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4C6" w:rsidRDefault="001114C6" w:rsidP="001114C6">
      <w:pPr>
        <w:pStyle w:val="a2"/>
        <w:spacing w:after="0"/>
        <w:jc w:val="both"/>
        <w:rPr>
          <w:sz w:val="6"/>
        </w:rPr>
      </w:pPr>
    </w:p>
    <w:tbl>
      <w:tblPr>
        <w:tblW w:w="0" w:type="auto"/>
        <w:tblCellMar>
          <w:left w:w="0" w:type="dxa"/>
          <w:right w:w="0" w:type="dxa"/>
        </w:tblCellMar>
        <w:tblLook w:val="0000" w:firstRow="0" w:lastRow="0" w:firstColumn="0" w:lastColumn="0" w:noHBand="0" w:noVBand="0"/>
      </w:tblPr>
      <w:tblGrid>
        <w:gridCol w:w="2268"/>
        <w:gridCol w:w="6759"/>
      </w:tblGrid>
      <w:tr w:rsidR="001114C6" w:rsidTr="00D12C45">
        <w:trPr>
          <w:cantSplit/>
        </w:trPr>
        <w:tc>
          <w:tcPr>
            <w:tcW w:w="2268" w:type="dxa"/>
            <w:vMerge w:val="restart"/>
          </w:tcPr>
          <w:p w:rsidR="001114C6" w:rsidRDefault="001114C6" w:rsidP="00D12C45">
            <w:pPr>
              <w:pStyle w:val="a2"/>
              <w:jc w:val="both"/>
            </w:pPr>
            <w:r>
              <w:rPr>
                <w:noProof/>
                <w:lang w:val="en-US" w:eastAsia="zh-CN"/>
              </w:rPr>
              <w:drawing>
                <wp:inline distT="0" distB="0" distL="0" distR="0">
                  <wp:extent cx="1294765" cy="597535"/>
                  <wp:effectExtent l="0" t="0" r="635" b="0"/>
                  <wp:docPr id="2" name="图片 2" descr="NXP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XP_logo_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4765" cy="597535"/>
                          </a:xfrm>
                          <a:prstGeom prst="rect">
                            <a:avLst/>
                          </a:prstGeom>
                          <a:noFill/>
                          <a:ln>
                            <a:noFill/>
                          </a:ln>
                        </pic:spPr>
                      </pic:pic>
                    </a:graphicData>
                  </a:graphic>
                </wp:inline>
              </w:drawing>
            </w:r>
          </w:p>
        </w:tc>
        <w:tc>
          <w:tcPr>
            <w:tcW w:w="6759" w:type="dxa"/>
          </w:tcPr>
          <w:p w:rsidR="001114C6" w:rsidRDefault="001114C6" w:rsidP="00D12C45">
            <w:pPr>
              <w:pStyle w:val="DocumentType"/>
              <w:jc w:val="both"/>
            </w:pPr>
            <w:r>
              <w:t xml:space="preserve">Application Note: </w:t>
            </w:r>
            <w:r>
              <w:fldChar w:fldCharType="begin"/>
            </w:r>
            <w:r>
              <w:instrText xml:space="preserve"> DOCPROPERTY "UID"  \* MERGEFORMAT </w:instrText>
            </w:r>
            <w:r>
              <w:fldChar w:fldCharType="separate"/>
            </w:r>
            <w:r>
              <w:t>JN-AN-1194c</w:t>
            </w:r>
            <w:r>
              <w:fldChar w:fldCharType="end"/>
            </w:r>
          </w:p>
        </w:tc>
      </w:tr>
      <w:tr w:rsidR="001114C6" w:rsidRPr="00B26FB7" w:rsidTr="00D12C45">
        <w:trPr>
          <w:cantSplit/>
        </w:trPr>
        <w:tc>
          <w:tcPr>
            <w:tcW w:w="2268" w:type="dxa"/>
            <w:vMerge/>
          </w:tcPr>
          <w:p w:rsidR="001114C6" w:rsidRDefault="001114C6" w:rsidP="00D12C45">
            <w:pPr>
              <w:pStyle w:val="a2"/>
              <w:jc w:val="both"/>
            </w:pPr>
          </w:p>
        </w:tc>
        <w:tc>
          <w:tcPr>
            <w:tcW w:w="6759" w:type="dxa"/>
          </w:tcPr>
          <w:p w:rsidR="001114C6" w:rsidRPr="00B26FB7" w:rsidRDefault="001114C6" w:rsidP="00D12C45">
            <w:pPr>
              <w:pStyle w:val="DocumentTitle"/>
              <w:jc w:val="both"/>
            </w:pPr>
            <w:r>
              <w:fldChar w:fldCharType="begin"/>
            </w:r>
            <w:r w:rsidRPr="00B26FB7">
              <w:instrText xml:space="preserve"> TITLE  \* MERGEFORMAT </w:instrText>
            </w:r>
            <w:r>
              <w:fldChar w:fldCharType="separate"/>
            </w:r>
            <w:r>
              <w:t>ZigBee IoT Gateway - Control Bridge</w:t>
            </w:r>
            <w:r>
              <w:fldChar w:fldCharType="end"/>
            </w:r>
          </w:p>
        </w:tc>
      </w:tr>
      <w:tr w:rsidR="001114C6" w:rsidRPr="00B26FB7" w:rsidTr="00D12C45">
        <w:trPr>
          <w:cantSplit/>
        </w:trPr>
        <w:tc>
          <w:tcPr>
            <w:tcW w:w="2268" w:type="dxa"/>
          </w:tcPr>
          <w:p w:rsidR="001114C6" w:rsidRPr="00B26FB7" w:rsidRDefault="001114C6" w:rsidP="00D12C45">
            <w:pPr>
              <w:pStyle w:val="a2"/>
              <w:jc w:val="both"/>
              <w:rPr>
                <w:sz w:val="10"/>
              </w:rPr>
            </w:pPr>
          </w:p>
        </w:tc>
        <w:tc>
          <w:tcPr>
            <w:tcW w:w="6759" w:type="dxa"/>
          </w:tcPr>
          <w:p w:rsidR="001114C6" w:rsidRPr="00B26FB7" w:rsidRDefault="001114C6" w:rsidP="00D12C45">
            <w:pPr>
              <w:pStyle w:val="a2"/>
              <w:jc w:val="both"/>
              <w:rPr>
                <w:b/>
                <w:bCs/>
                <w:sz w:val="10"/>
              </w:rPr>
            </w:pPr>
          </w:p>
        </w:tc>
      </w:tr>
    </w:tbl>
    <w:p w:rsidR="001114C6" w:rsidRDefault="001114C6" w:rsidP="001114C6">
      <w:pPr>
        <w:pStyle w:val="ObjectivesStart"/>
        <w:jc w:val="both"/>
      </w:pPr>
      <w:r>
        <w:t xml:space="preserve">This Application Note describes the hardware and software components that are required to implement a ZigBee Home Automation (ZHA) Coordinator or ZigBee Light Link (ZLL) control bridge for connection to an NXP IoT Gateway host. Together these components implement a ZigBee IoT Gateway. </w:t>
      </w:r>
    </w:p>
    <w:p w:rsidR="001114C6" w:rsidRDefault="001114C6" w:rsidP="001114C6">
      <w:pPr>
        <w:pStyle w:val="ObjectivesPara"/>
        <w:jc w:val="both"/>
      </w:pPr>
      <w:r>
        <w:t>The ZigBee IoT Gateway Control Bridge implements the following functions:</w:t>
      </w:r>
    </w:p>
    <w:p w:rsidR="001114C6" w:rsidRDefault="001114C6" w:rsidP="001114C6">
      <w:pPr>
        <w:pStyle w:val="BulletedList"/>
        <w:jc w:val="both"/>
        <w:rPr>
          <w:b/>
        </w:rPr>
      </w:pPr>
      <w:r>
        <w:rPr>
          <w:b/>
        </w:rPr>
        <w:t>ZigBee PRO Home Automation Coordinator</w:t>
      </w:r>
    </w:p>
    <w:p w:rsidR="001114C6" w:rsidRDefault="001114C6" w:rsidP="001114C6">
      <w:pPr>
        <w:pStyle w:val="BulletedList"/>
        <w:jc w:val="both"/>
        <w:rPr>
          <w:b/>
        </w:rPr>
      </w:pPr>
      <w:r>
        <w:rPr>
          <w:b/>
        </w:rPr>
        <w:t>ZigBee PRO Light Link Router</w:t>
      </w:r>
    </w:p>
    <w:p w:rsidR="001114C6" w:rsidRPr="00B26FB7" w:rsidRDefault="001114C6" w:rsidP="001114C6">
      <w:pPr>
        <w:pStyle w:val="BulletedList"/>
        <w:jc w:val="both"/>
        <w:rPr>
          <w:b/>
        </w:rPr>
      </w:pPr>
      <w:r w:rsidRPr="00B26FB7">
        <w:rPr>
          <w:b/>
        </w:rPr>
        <w:t xml:space="preserve">IPv6 packet routing between WPAN and </w:t>
      </w:r>
      <w:r>
        <w:rPr>
          <w:b/>
        </w:rPr>
        <w:t>IoT Gateway</w:t>
      </w:r>
      <w:r w:rsidRPr="00B26FB7">
        <w:rPr>
          <w:b/>
        </w:rPr>
        <w:t xml:space="preserve"> host</w:t>
      </w:r>
    </w:p>
    <w:p w:rsidR="001114C6" w:rsidRPr="00B26FB7" w:rsidRDefault="001114C6" w:rsidP="001114C6">
      <w:pPr>
        <w:pStyle w:val="BulletedList"/>
        <w:jc w:val="both"/>
        <w:rPr>
          <w:b/>
        </w:rPr>
      </w:pPr>
      <w:r w:rsidRPr="00B26FB7">
        <w:rPr>
          <w:b/>
        </w:rPr>
        <w:t>Wireless security using standard ZigBee PRO network layer security model</w:t>
      </w:r>
    </w:p>
    <w:p w:rsidR="001114C6" w:rsidRDefault="001114C6" w:rsidP="001114C6">
      <w:pPr>
        <w:pStyle w:val="BulletedList"/>
        <w:jc w:val="both"/>
        <w:rPr>
          <w:b/>
        </w:rPr>
      </w:pPr>
      <w:r>
        <w:rPr>
          <w:b/>
        </w:rPr>
        <w:t>Logging to IoT Gateway host syslog</w:t>
      </w:r>
    </w:p>
    <w:p w:rsidR="001114C6" w:rsidRDefault="001114C6" w:rsidP="001114C6">
      <w:pPr>
        <w:pStyle w:val="ObjectivesEnd"/>
        <w:jc w:val="both"/>
      </w:pPr>
    </w:p>
    <w:p w:rsidR="001114C6" w:rsidRDefault="001114C6" w:rsidP="001114C6">
      <w:pPr>
        <w:pStyle w:val="1"/>
      </w:pPr>
      <w:r>
        <w:t>Application Overview</w:t>
      </w:r>
    </w:p>
    <w:p w:rsidR="001114C6" w:rsidRDefault="001114C6" w:rsidP="001114C6">
      <w:pPr>
        <w:pStyle w:val="a2"/>
        <w:rPr>
          <w:noProof/>
        </w:rPr>
      </w:pPr>
      <w:r>
        <w:rPr>
          <w:noProof/>
        </w:rPr>
        <w:t xml:space="preserve">The ZigBee IoT Gateway allows control and monitoring of ZigBee ZHA or ZLL devices in a ZigBee PRO network by client applications resident on devices in the IPv6 internet, allowing Zigbee devices to participate in the </w:t>
      </w:r>
      <w:r w:rsidRPr="0005371D">
        <w:rPr>
          <w:noProof/>
        </w:rPr>
        <w:t>“Internet of Things”.</w:t>
      </w:r>
      <w:r>
        <w:rPr>
          <w:noProof/>
        </w:rPr>
        <w:t xml:space="preserve"> This document describes the software on the JN5168 device, which forms the </w:t>
      </w:r>
      <w:r w:rsidRPr="00E11688">
        <w:t>ZigBee</w:t>
      </w:r>
      <w:r>
        <w:rPr>
          <w:noProof/>
        </w:rPr>
        <w:t xml:space="preserve"> IoT Gateway Control Bridge. It must be interfaced with a ZigBee IoT Gateway Host in order to form a complete ZigBee IoT Gateway.  A companion document describing the ZigBee IoT Gateway Host and a User Guide describing how to update the firmware built for the Host and Control Bridge are also available in the Application Note package.</w:t>
      </w:r>
    </w:p>
    <w:p w:rsidR="001114C6" w:rsidRDefault="001114C6" w:rsidP="001114C6">
      <w:pPr>
        <w:pStyle w:val="1"/>
      </w:pPr>
      <w:r>
        <w:t>Hardware</w:t>
      </w:r>
    </w:p>
    <w:p w:rsidR="001114C6" w:rsidRDefault="001114C6" w:rsidP="001114C6">
      <w:pPr>
        <w:pStyle w:val="a2"/>
        <w:jc w:val="both"/>
        <w:rPr>
          <w:lang w:val="en-US"/>
        </w:rPr>
      </w:pPr>
      <w:r>
        <w:rPr>
          <w:lang w:val="en-US"/>
        </w:rPr>
        <w:t>The required hardware to create the system described in this Application Note is:</w:t>
      </w:r>
    </w:p>
    <w:p w:rsidR="001114C6" w:rsidRPr="001C46B4" w:rsidRDefault="001114C6" w:rsidP="001114C6">
      <w:pPr>
        <w:pStyle w:val="BulletedList"/>
        <w:jc w:val="both"/>
        <w:rPr>
          <w:lang w:val="en-US"/>
        </w:rPr>
      </w:pPr>
      <w:r>
        <w:rPr>
          <w:lang w:val="en-US"/>
        </w:rPr>
        <w:t>JN5168 device to function as an IEEE 802.15.4 WPAN interface</w:t>
      </w:r>
    </w:p>
    <w:p w:rsidR="001114C6" w:rsidRDefault="001114C6" w:rsidP="001114C6">
      <w:pPr>
        <w:pStyle w:val="BulletedList"/>
        <w:jc w:val="both"/>
        <w:rPr>
          <w:lang w:val="en-US"/>
        </w:rPr>
      </w:pPr>
      <w:r>
        <w:rPr>
          <w:lang w:val="en-US"/>
        </w:rPr>
        <w:t>Any hardware platform (PC, embedded device) capable of booting a Linux operating system (IoT Gateway host)</w:t>
      </w:r>
    </w:p>
    <w:p w:rsidR="001114C6" w:rsidRDefault="001114C6" w:rsidP="001114C6">
      <w:pPr>
        <w:pStyle w:val="1"/>
        <w:jc w:val="both"/>
        <w:rPr>
          <w:lang w:val="en-US"/>
        </w:rPr>
      </w:pPr>
      <w:r>
        <w:rPr>
          <w:lang w:val="en-US"/>
        </w:rPr>
        <w:br w:type="page"/>
      </w:r>
      <w:r>
        <w:rPr>
          <w:lang w:val="en-US"/>
        </w:rPr>
        <w:lastRenderedPageBreak/>
        <w:t>Building the IoT Gateway Control Bridge</w:t>
      </w:r>
    </w:p>
    <w:p w:rsidR="001114C6" w:rsidRDefault="001114C6" w:rsidP="001114C6">
      <w:pPr>
        <w:pStyle w:val="a2"/>
        <w:rPr>
          <w:lang w:val="en-US"/>
        </w:rPr>
      </w:pPr>
      <w:r>
        <w:rPr>
          <w:lang w:val="en-US"/>
        </w:rPr>
        <w:t xml:space="preserve">The IoT Gateway Control Bridge source files should be copied into the </w:t>
      </w:r>
      <w:r>
        <w:rPr>
          <w:b/>
          <w:lang w:val="en-US"/>
        </w:rPr>
        <w:t>workspace</w:t>
      </w:r>
      <w:r>
        <w:rPr>
          <w:lang w:val="en-US"/>
        </w:rPr>
        <w:t xml:space="preserve"> directory of the JN516x </w:t>
      </w:r>
      <w:r w:rsidRPr="00E04D5F">
        <w:rPr>
          <w:lang w:val="en-US"/>
        </w:rPr>
        <w:t xml:space="preserve">ZigBee </w:t>
      </w:r>
      <w:r>
        <w:rPr>
          <w:lang w:val="en-US"/>
        </w:rPr>
        <w:t xml:space="preserve">Light Link/Home Automation SDK </w:t>
      </w:r>
      <w:r w:rsidRPr="00E04D5F">
        <w:rPr>
          <w:lang w:val="en-US"/>
        </w:rPr>
        <w:t>(JN-SW-4</w:t>
      </w:r>
      <w:r>
        <w:rPr>
          <w:lang w:val="en-US"/>
        </w:rPr>
        <w:t>1</w:t>
      </w:r>
      <w:r w:rsidRPr="00E04D5F">
        <w:rPr>
          <w:lang w:val="en-US"/>
        </w:rPr>
        <w:t>6</w:t>
      </w:r>
      <w:r>
        <w:rPr>
          <w:lang w:val="en-US"/>
        </w:rPr>
        <w:t>8</w:t>
      </w:r>
      <w:r w:rsidRPr="00E04D5F">
        <w:rPr>
          <w:lang w:val="en-US"/>
        </w:rPr>
        <w:t>)</w:t>
      </w:r>
      <w:r>
        <w:rPr>
          <w:lang w:val="en-US"/>
        </w:rPr>
        <w:t xml:space="preserve">. This Application Note includes an Eclipse project that may be opened with the version of the Eclipse development environment provided in the ‘BeyondStudio for NXP’ toolchain (JN-SW-4141).  This may be used to build the application for the JN5168 target. </w:t>
      </w:r>
    </w:p>
    <w:p w:rsidR="001114C6" w:rsidRDefault="001114C6" w:rsidP="001114C6">
      <w:pPr>
        <w:pStyle w:val="a2"/>
        <w:keepNext/>
        <w:keepLines/>
        <w:rPr>
          <w:lang w:val="en-US"/>
        </w:rPr>
      </w:pPr>
      <w:r>
        <w:rPr>
          <w:lang w:val="en-US"/>
        </w:rPr>
        <w:t>Alternatively, there is a build script supplied with the Application Note, found here:</w:t>
      </w:r>
    </w:p>
    <w:p w:rsidR="001114C6" w:rsidRPr="00A14814" w:rsidRDefault="001114C6" w:rsidP="001114C6">
      <w:pPr>
        <w:pStyle w:val="BulletedList"/>
        <w:keepNext/>
        <w:keepLines/>
        <w:numPr>
          <w:ilvl w:val="0"/>
          <w:numId w:val="0"/>
        </w:numPr>
        <w:jc w:val="both"/>
        <w:rPr>
          <w:b/>
          <w:lang w:val="en-US"/>
        </w:rPr>
      </w:pPr>
      <w:r w:rsidRPr="00E04D5F">
        <w:rPr>
          <w:b/>
          <w:lang w:val="en-US"/>
        </w:rPr>
        <w:t>&lt;SDK&gt;/</w:t>
      </w:r>
      <w:r>
        <w:rPr>
          <w:b/>
          <w:lang w:val="en-US"/>
        </w:rPr>
        <w:t>workspace/JN-AN-1194-Zigbee-Gateway/</w:t>
      </w:r>
      <w:r w:rsidRPr="00B66041">
        <w:rPr>
          <w:b/>
          <w:lang w:val="en-US"/>
        </w:rPr>
        <w:t>Build</w:t>
      </w:r>
      <w:r>
        <w:rPr>
          <w:b/>
          <w:lang w:val="en-US"/>
        </w:rPr>
        <w:t>/</w:t>
      </w:r>
      <w:r w:rsidRPr="00E04D5F">
        <w:rPr>
          <w:b/>
          <w:lang w:val="en-US"/>
        </w:rPr>
        <w:t>Build.sh</w:t>
      </w:r>
    </w:p>
    <w:p w:rsidR="001114C6" w:rsidRDefault="001114C6" w:rsidP="001114C6">
      <w:pPr>
        <w:pStyle w:val="BulletedList"/>
        <w:keepNext/>
        <w:keepLines/>
        <w:numPr>
          <w:ilvl w:val="0"/>
          <w:numId w:val="0"/>
        </w:numPr>
        <w:jc w:val="both"/>
        <w:rPr>
          <w:lang w:val="en-US"/>
        </w:rPr>
      </w:pPr>
      <w:r w:rsidRPr="009525AE">
        <w:rPr>
          <w:lang w:val="en-US"/>
        </w:rPr>
        <w:t xml:space="preserve">This script may be run </w:t>
      </w:r>
      <w:r>
        <w:rPr>
          <w:lang w:val="en-US"/>
        </w:rPr>
        <w:t>using</w:t>
      </w:r>
      <w:r w:rsidRPr="009525AE">
        <w:rPr>
          <w:lang w:val="en-US"/>
        </w:rPr>
        <w:t xml:space="preserve"> </w:t>
      </w:r>
      <w:r>
        <w:rPr>
          <w:lang w:val="en-US"/>
        </w:rPr>
        <w:t xml:space="preserve">the msys command line interface, from within the </w:t>
      </w:r>
      <w:r w:rsidRPr="00A14814">
        <w:rPr>
          <w:rStyle w:val="aa"/>
          <w:b/>
        </w:rPr>
        <w:t>Build</w:t>
      </w:r>
      <w:r w:rsidRPr="00A14814">
        <w:rPr>
          <w:b/>
          <w:lang w:val="en-US"/>
        </w:rPr>
        <w:t xml:space="preserve"> </w:t>
      </w:r>
      <w:r>
        <w:rPr>
          <w:lang w:val="en-US"/>
        </w:rPr>
        <w:t xml:space="preserve">directory. </w:t>
      </w:r>
    </w:p>
    <w:p w:rsidR="001114C6" w:rsidRDefault="001114C6" w:rsidP="001114C6">
      <w:pPr>
        <w:pStyle w:val="BulletedList"/>
        <w:keepNext/>
        <w:keepLines/>
        <w:numPr>
          <w:ilvl w:val="0"/>
          <w:numId w:val="0"/>
        </w:numPr>
        <w:jc w:val="both"/>
        <w:rPr>
          <w:lang w:val="en-US"/>
        </w:rPr>
      </w:pPr>
      <w:r>
        <w:rPr>
          <w:lang w:val="en-US"/>
        </w:rPr>
        <w:t>The application Makefile can be found here:</w:t>
      </w:r>
    </w:p>
    <w:p w:rsidR="001114C6" w:rsidRPr="00E04D5F" w:rsidRDefault="001114C6" w:rsidP="001114C6">
      <w:pPr>
        <w:pStyle w:val="BulletedList"/>
        <w:keepNext/>
        <w:keepLines/>
        <w:numPr>
          <w:ilvl w:val="0"/>
          <w:numId w:val="0"/>
        </w:numPr>
        <w:jc w:val="both"/>
        <w:rPr>
          <w:b/>
          <w:lang w:val="en-US"/>
        </w:rPr>
      </w:pPr>
      <w:r w:rsidRPr="00E04D5F">
        <w:rPr>
          <w:b/>
          <w:lang w:val="en-US"/>
        </w:rPr>
        <w:t>&lt;SDK&gt;/</w:t>
      </w:r>
      <w:r>
        <w:rPr>
          <w:b/>
          <w:lang w:val="en-US"/>
        </w:rPr>
        <w:t>workspace/JN-AN-1194-Zigbee-Gateway/</w:t>
      </w:r>
      <w:r w:rsidRPr="00B66041">
        <w:rPr>
          <w:b/>
          <w:lang w:val="en-US"/>
        </w:rPr>
        <w:t>Build</w:t>
      </w:r>
      <w:r>
        <w:rPr>
          <w:b/>
          <w:lang w:val="en-US"/>
        </w:rPr>
        <w:t>/</w:t>
      </w:r>
      <w:r w:rsidRPr="00B66041">
        <w:rPr>
          <w:b/>
          <w:lang w:val="en-US"/>
        </w:rPr>
        <w:t>ZigbeeNodeControlBridge</w:t>
      </w:r>
      <w:r>
        <w:rPr>
          <w:b/>
          <w:lang w:val="en-US"/>
        </w:rPr>
        <w:t>/</w:t>
      </w:r>
    </w:p>
    <w:p w:rsidR="001114C6" w:rsidRDefault="001114C6" w:rsidP="001114C6">
      <w:pPr>
        <w:pStyle w:val="1"/>
        <w:jc w:val="both"/>
        <w:rPr>
          <w:lang w:val="en-US"/>
        </w:rPr>
      </w:pPr>
      <w:r>
        <w:rPr>
          <w:lang w:val="en-US"/>
        </w:rPr>
        <w:t>IoT Gateway ZigBee Control Bridge Functions</w:t>
      </w:r>
    </w:p>
    <w:p w:rsidR="001114C6" w:rsidRDefault="001114C6" w:rsidP="001114C6">
      <w:pPr>
        <w:pStyle w:val="21"/>
        <w:jc w:val="both"/>
        <w:rPr>
          <w:lang w:val="en-US"/>
        </w:rPr>
      </w:pPr>
      <w:r>
        <w:rPr>
          <w:lang w:val="en-US"/>
        </w:rPr>
        <w:t>Serial Link</w:t>
      </w:r>
    </w:p>
    <w:p w:rsidR="001114C6" w:rsidRPr="009D3D49" w:rsidRDefault="001114C6" w:rsidP="001114C6">
      <w:pPr>
        <w:pStyle w:val="a2"/>
        <w:jc w:val="both"/>
        <w:rPr>
          <w:lang w:val="en-US"/>
        </w:rPr>
      </w:pPr>
      <w:r>
        <w:rPr>
          <w:lang w:val="en-US"/>
        </w:rPr>
        <w:t>The IoT Gateway host uses a serial connection via a UART to communicate with the Control Bridge. The serial link protocol is described in Appendix A.</w:t>
      </w:r>
    </w:p>
    <w:p w:rsidR="001114C6" w:rsidRDefault="001114C6" w:rsidP="001114C6">
      <w:pPr>
        <w:pStyle w:val="21"/>
        <w:jc w:val="both"/>
        <w:rPr>
          <w:lang w:val="en-US"/>
        </w:rPr>
      </w:pPr>
      <w:r>
        <w:rPr>
          <w:lang w:val="en-US"/>
        </w:rPr>
        <w:t xml:space="preserve"> ZigBee Network Configuration</w:t>
      </w:r>
    </w:p>
    <w:p w:rsidR="001114C6" w:rsidRDefault="001114C6" w:rsidP="001114C6">
      <w:pPr>
        <w:pStyle w:val="a2"/>
        <w:rPr>
          <w:lang w:val="en-US"/>
        </w:rPr>
      </w:pPr>
      <w:r>
        <w:rPr>
          <w:lang w:val="en-US"/>
        </w:rPr>
        <w:t xml:space="preserve">The Control Bridge is not preconfigured with any network settings; these are provided at runtime by the host via the serial link. Once the configuration settings such as channel number and Extended </w:t>
      </w:r>
      <w:r w:rsidRPr="00E04D5F">
        <w:rPr>
          <w:lang w:val="en-US"/>
        </w:rPr>
        <w:t>PAN ID</w:t>
      </w:r>
      <w:r>
        <w:rPr>
          <w:lang w:val="en-US"/>
        </w:rPr>
        <w:t xml:space="preserve"> have been </w:t>
      </w:r>
      <w:r w:rsidRPr="00AE2085">
        <w:t>sent</w:t>
      </w:r>
      <w:r>
        <w:rPr>
          <w:lang w:val="en-US"/>
        </w:rPr>
        <w:t xml:space="preserve"> to the node, the host specifies a run mode, which may be one of the following:</w:t>
      </w:r>
    </w:p>
    <w:p w:rsidR="001114C6" w:rsidRPr="007C2B80" w:rsidRDefault="001114C6" w:rsidP="007E10E4">
      <w:pPr>
        <w:pStyle w:val="a2"/>
        <w:numPr>
          <w:ilvl w:val="0"/>
          <w:numId w:val="9"/>
        </w:numPr>
        <w:jc w:val="both"/>
        <w:rPr>
          <w:lang w:val="en-US"/>
        </w:rPr>
      </w:pPr>
      <w:r w:rsidRPr="00AE2085">
        <w:rPr>
          <w:b/>
          <w:lang w:val="en-US"/>
        </w:rPr>
        <w:t>ZigBee HA Coordinator:</w:t>
      </w:r>
      <w:r>
        <w:rPr>
          <w:lang w:val="en-US"/>
        </w:rPr>
        <w:t xml:space="preserve"> This is the default mode of operation in which the Control Bridge acts as the Coordinator for a ZigBee PRO Home Automation network. The Coordinator will allow ZigBee devices to join an unsecured network if”permit joining” is enabled (classical join); if the network is secured, the joining devices must possess the Home Automation l</w:t>
      </w:r>
      <w:r w:rsidRPr="00E04D5F">
        <w:rPr>
          <w:lang w:val="en-US"/>
        </w:rPr>
        <w:t>ink</w:t>
      </w:r>
      <w:r>
        <w:rPr>
          <w:lang w:val="en-US"/>
        </w:rPr>
        <w:t xml:space="preserve"> key</w:t>
      </w:r>
      <w:r w:rsidRPr="007C2B80">
        <w:rPr>
          <w:lang w:val="en-US"/>
        </w:rPr>
        <w:t>.</w:t>
      </w:r>
      <w:r>
        <w:rPr>
          <w:lang w:val="en-US"/>
        </w:rPr>
        <w:t xml:space="preserve"> Typically this means that both HA and ZLL devices can classically join a network run in this mode</w:t>
      </w:r>
    </w:p>
    <w:p w:rsidR="001114C6" w:rsidRDefault="001114C6" w:rsidP="007E10E4">
      <w:pPr>
        <w:pStyle w:val="a2"/>
        <w:numPr>
          <w:ilvl w:val="0"/>
          <w:numId w:val="9"/>
        </w:numPr>
        <w:jc w:val="both"/>
        <w:rPr>
          <w:lang w:val="en-US"/>
        </w:rPr>
      </w:pPr>
      <w:r w:rsidRPr="00AE2085">
        <w:rPr>
          <w:b/>
          <w:lang w:val="en-US"/>
        </w:rPr>
        <w:t>ZigBee Light</w:t>
      </w:r>
      <w:r>
        <w:rPr>
          <w:b/>
          <w:lang w:val="en-US"/>
        </w:rPr>
        <w:t xml:space="preserve"> </w:t>
      </w:r>
      <w:r w:rsidRPr="00AE2085">
        <w:rPr>
          <w:b/>
          <w:lang w:val="en-US"/>
        </w:rPr>
        <w:t>Link Router</w:t>
      </w:r>
      <w:r>
        <w:rPr>
          <w:b/>
          <w:lang w:val="en-US"/>
        </w:rPr>
        <w:t>:</w:t>
      </w:r>
      <w:r w:rsidRPr="00530D11">
        <w:rPr>
          <w:lang w:val="en-US"/>
        </w:rPr>
        <w:t xml:space="preserve"> </w:t>
      </w:r>
      <w:r>
        <w:rPr>
          <w:lang w:val="en-US"/>
        </w:rPr>
        <w:t xml:space="preserve">In this mode the Control Bridge will allow devices to join classically as above, and will also support Touchlink joining.  In a secured network, devices must possess the ZigBee Light Link certification </w:t>
      </w:r>
      <w:r w:rsidRPr="00E04D5F">
        <w:rPr>
          <w:lang w:val="en-US"/>
        </w:rPr>
        <w:t>link</w:t>
      </w:r>
      <w:r>
        <w:rPr>
          <w:lang w:val="en-US"/>
        </w:rPr>
        <w:t xml:space="preserve"> key (the production </w:t>
      </w:r>
      <w:r w:rsidRPr="00E04D5F">
        <w:rPr>
          <w:lang w:val="en-US"/>
        </w:rPr>
        <w:t>link</w:t>
      </w:r>
      <w:r>
        <w:rPr>
          <w:lang w:val="en-US"/>
        </w:rPr>
        <w:t xml:space="preserve"> key is only available to devices whose manufacturers have signed an undertaking with the ZigBee Alliance to keep the key secret).  Secured networks will therefore only accept ZLL devices since HA devices do not have access to the ZLL certification </w:t>
      </w:r>
      <w:r w:rsidRPr="00E04D5F">
        <w:rPr>
          <w:lang w:val="en-US"/>
        </w:rPr>
        <w:t>link</w:t>
      </w:r>
      <w:r>
        <w:rPr>
          <w:lang w:val="en-US"/>
        </w:rPr>
        <w:t xml:space="preserve"> key.</w:t>
      </w:r>
    </w:p>
    <w:p w:rsidR="001114C6" w:rsidRPr="00530D11" w:rsidRDefault="001114C6" w:rsidP="007E10E4">
      <w:pPr>
        <w:pStyle w:val="a2"/>
        <w:numPr>
          <w:ilvl w:val="0"/>
          <w:numId w:val="9"/>
        </w:numPr>
        <w:jc w:val="both"/>
        <w:rPr>
          <w:lang w:val="en-US"/>
        </w:rPr>
      </w:pPr>
      <w:r w:rsidRPr="008D1659">
        <w:rPr>
          <w:b/>
          <w:lang w:val="en-US"/>
        </w:rPr>
        <w:t>Combined ZHA and ZLL Coordinator / Router:</w:t>
      </w:r>
      <w:r>
        <w:rPr>
          <w:lang w:val="en-US"/>
        </w:rPr>
        <w:t xml:space="preserve">  This mode is a combination of the HA Coordinator and ZLL Router and is not defined by ZigBee.  In this mode it is possible for ZHA and ZLL devices to classically join an unsecured or secured network, and for ZLL devices to join using Touchlinking.  Joining HA and ZLL devices to the same secured network is achieved by the Coordinator/Router allowing the use of both HA and ZLL </w:t>
      </w:r>
      <w:r w:rsidRPr="00E04D5F">
        <w:rPr>
          <w:lang w:val="en-US"/>
        </w:rPr>
        <w:t>link</w:t>
      </w:r>
      <w:r>
        <w:rPr>
          <w:lang w:val="en-US"/>
        </w:rPr>
        <w:t xml:space="preserve"> keys</w:t>
      </w:r>
      <w:r w:rsidRPr="00530D11">
        <w:rPr>
          <w:lang w:val="en-US"/>
        </w:rPr>
        <w:t xml:space="preserve">. </w:t>
      </w:r>
    </w:p>
    <w:p w:rsidR="001114C6" w:rsidRPr="00716BA3" w:rsidRDefault="001114C6" w:rsidP="001114C6">
      <w:pPr>
        <w:pStyle w:val="21"/>
        <w:jc w:val="both"/>
        <w:rPr>
          <w:lang w:val="en-US"/>
        </w:rPr>
      </w:pPr>
      <w:r w:rsidRPr="00716BA3">
        <w:rPr>
          <w:lang w:val="en-US"/>
        </w:rPr>
        <w:t>IPv6 Packet Routing</w:t>
      </w:r>
    </w:p>
    <w:p w:rsidR="001114C6" w:rsidRDefault="001114C6" w:rsidP="001114C6">
      <w:pPr>
        <w:pStyle w:val="a2"/>
        <w:rPr>
          <w:lang w:val="en-US"/>
        </w:rPr>
      </w:pPr>
      <w:r>
        <w:rPr>
          <w:lang w:val="en-US"/>
        </w:rPr>
        <w:t>See also the “ZigBee IoT Gateway – Host” document which is included in the Application Note package.</w:t>
      </w:r>
    </w:p>
    <w:p w:rsidR="001114C6" w:rsidRDefault="001114C6" w:rsidP="001114C6">
      <w:pPr>
        <w:pStyle w:val="a2"/>
        <w:rPr>
          <w:lang w:val="en-US"/>
        </w:rPr>
      </w:pPr>
      <w:r>
        <w:rPr>
          <w:lang w:val="en-US"/>
        </w:rPr>
        <w:lastRenderedPageBreak/>
        <w:t>The Zigbee WPAN network attached to a ZigBee IoT Gateway is mapped within an IPv6 64-bit wide (/64) address space.  Any packet on the Ethernet interface of the IoT Gateway Host destined for an address with this IPv6 prefix will be routed to a virtual ZigBee device (</w:t>
      </w:r>
      <w:r w:rsidRPr="008D1659">
        <w:rPr>
          <w:b/>
          <w:lang w:val="en-US"/>
        </w:rPr>
        <w:t>zb0</w:t>
      </w:r>
      <w:r>
        <w:rPr>
          <w:lang w:val="en-US"/>
        </w:rPr>
        <w:t xml:space="preserve">) in the Host.  Changes to the contents of the virtual device cause commands to be sent to the appropriate ZigBee address in the WPAN from the Control Bridge. </w:t>
      </w:r>
    </w:p>
    <w:p w:rsidR="001114C6" w:rsidRDefault="001114C6" w:rsidP="001114C6">
      <w:pPr>
        <w:pStyle w:val="a2"/>
      </w:pPr>
      <w:r>
        <w:t>Packets generated by a ZigBee device in the WPAN intended for an external device are delivered to the Control Bridge where the originating ZigBee address is used to map the information to the corresponding virtual device in the Host, where it becomes visible to the outside world in the application MIBs on the virtual device’s IPv6 address.</w:t>
      </w:r>
    </w:p>
    <w:p w:rsidR="001114C6" w:rsidRDefault="001114C6" w:rsidP="001114C6">
      <w:pPr>
        <w:pStyle w:val="21"/>
        <w:jc w:val="both"/>
        <w:rPr>
          <w:lang w:val="en-US"/>
        </w:rPr>
      </w:pPr>
      <w:r>
        <w:rPr>
          <w:lang w:val="en-US"/>
        </w:rPr>
        <w:t>Security</w:t>
      </w:r>
    </w:p>
    <w:p w:rsidR="001114C6" w:rsidRDefault="001114C6" w:rsidP="001114C6">
      <w:pPr>
        <w:pStyle w:val="a2"/>
      </w:pPr>
      <w:r>
        <w:rPr>
          <w:lang w:val="en-US"/>
        </w:rPr>
        <w:t xml:space="preserve">If the Host enables a secure network, all traffic in the ZigBee network layer will be encrypted using AES-128 encryption.  The network key is unique to each WPAN, and is transported to devices when they join encrypted with either the ZigBee Home Automation link key or the ZigBee Light Link certification link key, using the standard procedures found in the ZigBee PRO specification.  </w:t>
      </w:r>
    </w:p>
    <w:p w:rsidR="001114C6" w:rsidRDefault="001114C6" w:rsidP="001114C6">
      <w:pPr>
        <w:pStyle w:val="21"/>
      </w:pPr>
      <w:r>
        <w:t>Logging to IoT Gateway Host Syslog</w:t>
      </w:r>
    </w:p>
    <w:p w:rsidR="001114C6" w:rsidRPr="00512B70" w:rsidRDefault="001114C6" w:rsidP="001114C6">
      <w:pPr>
        <w:pStyle w:val="a2"/>
      </w:pPr>
      <w:r>
        <w:t xml:space="preserve">The ZigBee Control Bridge </w:t>
      </w:r>
      <w:r w:rsidRPr="00F2372D">
        <w:t>can</w:t>
      </w:r>
      <w:r>
        <w:t xml:space="preserve"> be configured via the makefile to log either to a UART (by setting </w:t>
      </w:r>
      <w:r w:rsidRPr="0082124F">
        <w:t>UART_DEBUG</w:t>
      </w:r>
      <w:r>
        <w:t>=1) or to the Host’s syslog (by setting TRACE=1) via the serial-link. The default is to log to the Host.  Messages from the Gateway Control Bridge node will appear in the syslog from ZigBeeControlBridge, prepended with the string “module: “.</w:t>
      </w:r>
    </w:p>
    <w:p w:rsidR="001114C6" w:rsidRDefault="001114C6" w:rsidP="001114C6">
      <w:pPr>
        <w:pStyle w:val="AppendixH1"/>
      </w:pPr>
      <w:r>
        <w:br w:type="page"/>
      </w:r>
      <w:r>
        <w:lastRenderedPageBreak/>
        <w:t xml:space="preserve">Appendix </w:t>
      </w:r>
      <w:r>
        <w:fldChar w:fldCharType="begin"/>
      </w:r>
      <w:r>
        <w:instrText xml:space="preserve"> SEQ Appendix \* MERGEFORMAT \* ALPHABETIC \* MERGEFORMAT </w:instrText>
      </w:r>
      <w:r>
        <w:fldChar w:fldCharType="separate"/>
      </w:r>
      <w:r>
        <w:rPr>
          <w:noProof/>
        </w:rPr>
        <w:t>A</w:t>
      </w:r>
      <w:r>
        <w:fldChar w:fldCharType="end"/>
      </w:r>
      <w:r>
        <w:t>: Serial Protocol</w:t>
      </w:r>
    </w:p>
    <w:bookmarkStart w:id="0" w:name="_Toc368407401"/>
    <w:p w:rsidR="001114C6" w:rsidRDefault="001114C6" w:rsidP="001114C6">
      <w:pPr>
        <w:pStyle w:val="AppendixH2"/>
      </w:pPr>
      <w:r>
        <w:fldChar w:fldCharType="begin"/>
      </w:r>
      <w:r>
        <w:instrText xml:space="preserve"> SEQ Appendix \c \* ALPHABETIC  \* MERGEFORMAT </w:instrText>
      </w:r>
      <w:r>
        <w:fldChar w:fldCharType="separate"/>
      </w:r>
      <w:r>
        <w:rPr>
          <w:noProof/>
        </w:rPr>
        <w:t>A</w:t>
      </w:r>
      <w:r>
        <w:fldChar w:fldCharType="end"/>
      </w:r>
      <w:r>
        <w:t>.</w:t>
      </w:r>
      <w:r>
        <w:fldChar w:fldCharType="begin"/>
      </w:r>
      <w:r>
        <w:instrText xml:space="preserve"> LISTNUM  LegalDefault \l 1 \s 1 </w:instrText>
      </w:r>
      <w:r>
        <w:fldChar w:fldCharType="end"/>
      </w:r>
      <w:r>
        <w:t xml:space="preserve"> </w:t>
      </w:r>
      <w:r w:rsidRPr="00727A87">
        <w:t>Physical</w:t>
      </w:r>
      <w:r>
        <w:t xml:space="preserve"> </w:t>
      </w:r>
      <w:r w:rsidRPr="00D81585">
        <w:t>Characteristics</w:t>
      </w:r>
      <w:bookmarkEnd w:id="0"/>
    </w:p>
    <w:p w:rsidR="001114C6" w:rsidRDefault="001114C6" w:rsidP="001114C6">
      <w:pPr>
        <w:pStyle w:val="a2"/>
      </w:pPr>
      <w:r>
        <w:t>The serial link between the host processor and wireless microcontroller runs at 1Mbaud when the JN5168 is contained in a USB dongle and 921600 baud when using the serial link in the RD6040 IoT Gateway.  The link settings are 8 data bits with no parity. No flow control (hardware or software) is used.</w:t>
      </w:r>
    </w:p>
    <w:bookmarkStart w:id="1" w:name="_Toc368407402"/>
    <w:p w:rsidR="001114C6" w:rsidRDefault="001114C6" w:rsidP="001114C6">
      <w:pPr>
        <w:pStyle w:val="AppendixH2"/>
      </w:pPr>
      <w:r>
        <w:fldChar w:fldCharType="begin"/>
      </w:r>
      <w:r>
        <w:instrText xml:space="preserve"> SEQ Appendix \c \* ALPHABETIC  \* MERGEFORMAT </w:instrText>
      </w:r>
      <w:r>
        <w:fldChar w:fldCharType="separate"/>
      </w:r>
      <w:r>
        <w:rPr>
          <w:noProof/>
        </w:rPr>
        <w:t>A</w:t>
      </w:r>
      <w:r>
        <w:fldChar w:fldCharType="end"/>
      </w:r>
      <w:r>
        <w:t>.</w:t>
      </w:r>
      <w:r>
        <w:fldChar w:fldCharType="begin"/>
      </w:r>
      <w:r>
        <w:instrText xml:space="preserve"> LISTNUM  LegalDefault </w:instrText>
      </w:r>
      <w:r>
        <w:fldChar w:fldCharType="end"/>
      </w:r>
      <w:r>
        <w:t xml:space="preserve"> </w:t>
      </w:r>
      <w:r w:rsidRPr="00727A87">
        <w:t>Message</w:t>
      </w:r>
      <w:r>
        <w:t xml:space="preserve"> </w:t>
      </w:r>
      <w:r w:rsidRPr="00D81585">
        <w:t>Characteristics</w:t>
      </w:r>
      <w:bookmarkEnd w:id="1"/>
    </w:p>
    <w:p w:rsidR="001114C6" w:rsidRPr="00965D58" w:rsidRDefault="001114C6" w:rsidP="001114C6">
      <w:pPr>
        <w:pStyle w:val="a2"/>
        <w:rPr>
          <w:rFonts w:eastAsia="PMingLiU"/>
        </w:rPr>
      </w:pPr>
      <w:r w:rsidRPr="00965D58">
        <w:rPr>
          <w:rFonts w:eastAsia="PMingLiU"/>
        </w:rPr>
        <w:t>The protocol reserves byte values less than 0x10 for use as special characters (Start and End characters</w:t>
      </w:r>
      <w:r>
        <w:rPr>
          <w:rFonts w:eastAsia="PMingLiU"/>
        </w:rPr>
        <w:t>,</w:t>
      </w:r>
      <w:r w:rsidRPr="00965D58">
        <w:rPr>
          <w:rFonts w:eastAsia="PMingLiU"/>
        </w:rPr>
        <w:t xml:space="preserve"> for example)</w:t>
      </w:r>
      <w:r>
        <w:rPr>
          <w:rFonts w:eastAsia="PMingLiU"/>
        </w:rPr>
        <w:t>.  S</w:t>
      </w:r>
      <w:r w:rsidRPr="00965D58">
        <w:rPr>
          <w:rFonts w:eastAsia="PMingLiU"/>
        </w:rPr>
        <w:t xml:space="preserve">o to allow data which contains these reserved values to be sent, a procedure known as “byte stuffing” is used. This consists of identifying a byte to be sent that falls into the reserved character range, sending an </w:t>
      </w:r>
      <w:r>
        <w:rPr>
          <w:rFonts w:eastAsia="PMingLiU"/>
        </w:rPr>
        <w:t>E</w:t>
      </w:r>
      <w:r w:rsidRPr="00965D58">
        <w:rPr>
          <w:rFonts w:eastAsia="PMingLiU"/>
        </w:rPr>
        <w:t>scape character (0x02) first, followed by the data byte XOR’d with 0x10.</w:t>
      </w:r>
    </w:p>
    <w:p w:rsidR="001114C6" w:rsidRPr="00965D58" w:rsidRDefault="001114C6" w:rsidP="001114C6">
      <w:pPr>
        <w:pStyle w:val="a2"/>
        <w:rPr>
          <w:rFonts w:eastAsia="PMingLiU"/>
        </w:rPr>
      </w:pPr>
      <w:r w:rsidRPr="00965D58">
        <w:rPr>
          <w:rFonts w:eastAsia="PMingLiU"/>
        </w:rPr>
        <w:t>For example, if a non</w:t>
      </w:r>
      <w:r>
        <w:rPr>
          <w:rFonts w:eastAsia="PMingLiU"/>
        </w:rPr>
        <w:t>-</w:t>
      </w:r>
      <w:r w:rsidRPr="00965D58">
        <w:rPr>
          <w:rFonts w:eastAsia="PMingLiU"/>
        </w:rPr>
        <w:t>special character with the value of 0x05 is to be sent:</w:t>
      </w:r>
    </w:p>
    <w:p w:rsidR="001114C6" w:rsidRPr="00965D58" w:rsidRDefault="001114C6" w:rsidP="001114C6">
      <w:pPr>
        <w:pStyle w:val="BulletedList1"/>
      </w:pPr>
      <w:r w:rsidRPr="00965D58">
        <w:t xml:space="preserve">Send the </w:t>
      </w:r>
      <w:r>
        <w:t>E</w:t>
      </w:r>
      <w:r w:rsidRPr="00965D58">
        <w:t>scape byte (0x02)</w:t>
      </w:r>
    </w:p>
    <w:p w:rsidR="001114C6" w:rsidRPr="00965D58" w:rsidRDefault="001114C6" w:rsidP="001114C6">
      <w:pPr>
        <w:pStyle w:val="BulletedList1"/>
      </w:pPr>
      <w:r w:rsidRPr="00965D58">
        <w:t xml:space="preserve">XOR the byte to be sent with 0x10 (0x05 </w:t>
      </w:r>
      <w:r>
        <w:t>xor</w:t>
      </w:r>
      <w:r w:rsidRPr="00965D58">
        <w:t xml:space="preserve"> 0x10 = 0x15)</w:t>
      </w:r>
    </w:p>
    <w:p w:rsidR="001114C6" w:rsidRPr="00965D58" w:rsidRDefault="001114C6" w:rsidP="001114C6">
      <w:pPr>
        <w:pStyle w:val="BulletedList1"/>
      </w:pPr>
      <w:r w:rsidRPr="00965D58">
        <w:t>Send the modified byte</w:t>
      </w:r>
    </w:p>
    <w:p w:rsidR="001114C6" w:rsidRPr="00965D58" w:rsidRDefault="001114C6" w:rsidP="001114C6">
      <w:pPr>
        <w:pStyle w:val="a2"/>
        <w:rPr>
          <w:rFonts w:eastAsia="PMingLiU"/>
        </w:rPr>
      </w:pPr>
      <w:r w:rsidRPr="00965D58">
        <w:rPr>
          <w:rFonts w:eastAsia="PMingLiU"/>
        </w:rPr>
        <w:t>The messages consist of the following:</w:t>
      </w:r>
    </w:p>
    <w:p w:rsidR="001114C6" w:rsidRPr="00965D58" w:rsidRDefault="001114C6" w:rsidP="001114C6">
      <w:pPr>
        <w:pStyle w:val="BulletedList1"/>
      </w:pPr>
      <w:r w:rsidRPr="00965D58">
        <w:t>Start character (special character)</w:t>
      </w:r>
    </w:p>
    <w:p w:rsidR="001114C6" w:rsidRPr="00965D58" w:rsidRDefault="001114C6" w:rsidP="001114C6">
      <w:pPr>
        <w:pStyle w:val="BulletedList1"/>
      </w:pPr>
      <w:r w:rsidRPr="00965D58">
        <w:t>Message type (byte stuffed)</w:t>
      </w:r>
    </w:p>
    <w:p w:rsidR="001114C6" w:rsidRPr="00965D58" w:rsidRDefault="001114C6" w:rsidP="001114C6">
      <w:pPr>
        <w:pStyle w:val="BulletedList1"/>
      </w:pPr>
      <w:r w:rsidRPr="00965D58">
        <w:t>Message length (byte stuffed)</w:t>
      </w:r>
    </w:p>
    <w:p w:rsidR="001114C6" w:rsidRPr="00965D58" w:rsidRDefault="001114C6" w:rsidP="001114C6">
      <w:pPr>
        <w:pStyle w:val="BulletedList1"/>
      </w:pPr>
      <w:r w:rsidRPr="00965D58">
        <w:t>Checksum (byte stuffed)</w:t>
      </w:r>
    </w:p>
    <w:p w:rsidR="001114C6" w:rsidRPr="00965D58" w:rsidRDefault="001114C6" w:rsidP="001114C6">
      <w:pPr>
        <w:pStyle w:val="BulletedList1"/>
      </w:pPr>
      <w:r w:rsidRPr="00965D58">
        <w:t>Message data (byte stuffed)</w:t>
      </w:r>
    </w:p>
    <w:p w:rsidR="001114C6" w:rsidRDefault="001114C6" w:rsidP="001114C6">
      <w:pPr>
        <w:pStyle w:val="BulletedList1"/>
      </w:pPr>
      <w:r w:rsidRPr="00965D58">
        <w:t>End character (special character)</w:t>
      </w:r>
    </w:p>
    <w:p w:rsidR="001114C6" w:rsidRDefault="001114C6" w:rsidP="001114C6">
      <w:pPr>
        <w:pStyle w:val="a2"/>
        <w:ind w:left="85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652"/>
        <w:gridCol w:w="652"/>
        <w:gridCol w:w="669"/>
        <w:gridCol w:w="665"/>
        <w:gridCol w:w="1023"/>
        <w:gridCol w:w="650"/>
        <w:gridCol w:w="650"/>
        <w:gridCol w:w="631"/>
        <w:gridCol w:w="631"/>
        <w:gridCol w:w="692"/>
        <w:gridCol w:w="692"/>
        <w:gridCol w:w="706"/>
      </w:tblGrid>
      <w:tr w:rsidR="001114C6" w:rsidTr="00D12C45">
        <w:tc>
          <w:tcPr>
            <w:tcW w:w="705" w:type="dxa"/>
          </w:tcPr>
          <w:p w:rsidR="001114C6" w:rsidRPr="00C34F31" w:rsidRDefault="001114C6" w:rsidP="00D12C45">
            <w:pPr>
              <w:pStyle w:val="a2"/>
              <w:jc w:val="center"/>
              <w:rPr>
                <w:rFonts w:eastAsia="PMingLiU"/>
                <w:szCs w:val="22"/>
              </w:rPr>
            </w:pPr>
            <w:r w:rsidRPr="00C34F31">
              <w:rPr>
                <w:rFonts w:eastAsia="PMingLiU"/>
                <w:szCs w:val="22"/>
              </w:rPr>
              <w:t>1</w:t>
            </w:r>
          </w:p>
        </w:tc>
        <w:tc>
          <w:tcPr>
            <w:tcW w:w="677" w:type="dxa"/>
          </w:tcPr>
          <w:p w:rsidR="001114C6" w:rsidRPr="00C34F31" w:rsidRDefault="001114C6" w:rsidP="00D12C45">
            <w:pPr>
              <w:pStyle w:val="a2"/>
              <w:jc w:val="center"/>
              <w:rPr>
                <w:rFonts w:eastAsia="PMingLiU"/>
                <w:szCs w:val="22"/>
              </w:rPr>
            </w:pPr>
            <w:r w:rsidRPr="00C34F31">
              <w:rPr>
                <w:rFonts w:eastAsia="PMingLiU"/>
                <w:szCs w:val="22"/>
              </w:rPr>
              <w:t>2</w:t>
            </w:r>
          </w:p>
        </w:tc>
        <w:tc>
          <w:tcPr>
            <w:tcW w:w="677" w:type="dxa"/>
          </w:tcPr>
          <w:p w:rsidR="001114C6" w:rsidRPr="00C34F31" w:rsidRDefault="001114C6" w:rsidP="00D12C45">
            <w:pPr>
              <w:pStyle w:val="a2"/>
              <w:jc w:val="center"/>
              <w:rPr>
                <w:rFonts w:eastAsia="PMingLiU"/>
                <w:szCs w:val="22"/>
              </w:rPr>
            </w:pPr>
            <w:r w:rsidRPr="00C34F31">
              <w:rPr>
                <w:rFonts w:eastAsia="PMingLiU"/>
                <w:szCs w:val="22"/>
              </w:rPr>
              <w:t>3</w:t>
            </w:r>
          </w:p>
        </w:tc>
        <w:tc>
          <w:tcPr>
            <w:tcW w:w="686" w:type="dxa"/>
          </w:tcPr>
          <w:p w:rsidR="001114C6" w:rsidRPr="00C34F31" w:rsidRDefault="001114C6" w:rsidP="00D12C45">
            <w:pPr>
              <w:pStyle w:val="a2"/>
              <w:jc w:val="center"/>
              <w:rPr>
                <w:rFonts w:eastAsia="PMingLiU"/>
                <w:szCs w:val="22"/>
              </w:rPr>
            </w:pPr>
            <w:r w:rsidRPr="00C34F31">
              <w:rPr>
                <w:rFonts w:eastAsia="PMingLiU"/>
                <w:szCs w:val="22"/>
              </w:rPr>
              <w:t>4</w:t>
            </w:r>
          </w:p>
        </w:tc>
        <w:tc>
          <w:tcPr>
            <w:tcW w:w="686" w:type="dxa"/>
          </w:tcPr>
          <w:p w:rsidR="001114C6" w:rsidRPr="00C34F31" w:rsidRDefault="001114C6" w:rsidP="00D12C45">
            <w:pPr>
              <w:pStyle w:val="a2"/>
              <w:jc w:val="center"/>
              <w:rPr>
                <w:rFonts w:eastAsia="PMingLiU"/>
                <w:szCs w:val="22"/>
              </w:rPr>
            </w:pPr>
            <w:r w:rsidRPr="00C34F31">
              <w:rPr>
                <w:rFonts w:eastAsia="PMingLiU"/>
                <w:szCs w:val="22"/>
              </w:rPr>
              <w:t>5</w:t>
            </w:r>
          </w:p>
        </w:tc>
        <w:tc>
          <w:tcPr>
            <w:tcW w:w="1023" w:type="dxa"/>
          </w:tcPr>
          <w:p w:rsidR="001114C6" w:rsidRPr="00C34F31" w:rsidRDefault="001114C6" w:rsidP="00D12C45">
            <w:pPr>
              <w:pStyle w:val="a2"/>
              <w:jc w:val="center"/>
              <w:rPr>
                <w:rFonts w:eastAsia="PMingLiU"/>
                <w:szCs w:val="22"/>
              </w:rPr>
            </w:pPr>
            <w:r w:rsidRPr="00C34F31">
              <w:rPr>
                <w:rFonts w:eastAsia="PMingLiU"/>
                <w:szCs w:val="22"/>
              </w:rPr>
              <w:t>6</w:t>
            </w:r>
          </w:p>
        </w:tc>
        <w:tc>
          <w:tcPr>
            <w:tcW w:w="676" w:type="dxa"/>
          </w:tcPr>
          <w:p w:rsidR="001114C6" w:rsidRPr="00C34F31" w:rsidRDefault="001114C6" w:rsidP="00D12C45">
            <w:pPr>
              <w:pStyle w:val="a2"/>
              <w:jc w:val="center"/>
              <w:rPr>
                <w:rFonts w:eastAsia="PMingLiU"/>
                <w:szCs w:val="22"/>
              </w:rPr>
            </w:pPr>
            <w:r w:rsidRPr="00C34F31">
              <w:rPr>
                <w:rFonts w:eastAsia="PMingLiU"/>
                <w:szCs w:val="22"/>
              </w:rPr>
              <w:t>7</w:t>
            </w:r>
          </w:p>
        </w:tc>
        <w:tc>
          <w:tcPr>
            <w:tcW w:w="676" w:type="dxa"/>
          </w:tcPr>
          <w:p w:rsidR="001114C6" w:rsidRPr="00C34F31" w:rsidRDefault="001114C6" w:rsidP="00D12C45">
            <w:pPr>
              <w:pStyle w:val="a2"/>
              <w:jc w:val="center"/>
              <w:rPr>
                <w:rFonts w:eastAsia="PMingLiU"/>
                <w:szCs w:val="22"/>
              </w:rPr>
            </w:pPr>
            <w:r w:rsidRPr="00C34F31">
              <w:rPr>
                <w:rFonts w:eastAsia="PMingLiU"/>
                <w:szCs w:val="22"/>
              </w:rPr>
              <w:t>8</w:t>
            </w:r>
          </w:p>
        </w:tc>
        <w:tc>
          <w:tcPr>
            <w:tcW w:w="665" w:type="dxa"/>
          </w:tcPr>
          <w:p w:rsidR="001114C6" w:rsidRPr="00C34F31" w:rsidRDefault="001114C6" w:rsidP="00D12C45">
            <w:pPr>
              <w:pStyle w:val="a2"/>
              <w:jc w:val="center"/>
              <w:rPr>
                <w:rFonts w:eastAsia="PMingLiU"/>
                <w:szCs w:val="22"/>
              </w:rPr>
            </w:pPr>
          </w:p>
        </w:tc>
        <w:tc>
          <w:tcPr>
            <w:tcW w:w="665" w:type="dxa"/>
          </w:tcPr>
          <w:p w:rsidR="001114C6" w:rsidRPr="00C34F31" w:rsidRDefault="001114C6" w:rsidP="00D12C45">
            <w:pPr>
              <w:pStyle w:val="a2"/>
              <w:jc w:val="center"/>
              <w:rPr>
                <w:rFonts w:eastAsia="PMingLiU"/>
                <w:szCs w:val="22"/>
              </w:rPr>
            </w:pPr>
          </w:p>
        </w:tc>
        <w:tc>
          <w:tcPr>
            <w:tcW w:w="700" w:type="dxa"/>
          </w:tcPr>
          <w:p w:rsidR="001114C6" w:rsidRPr="00C34F31" w:rsidRDefault="001114C6" w:rsidP="00D12C45">
            <w:pPr>
              <w:pStyle w:val="a2"/>
              <w:jc w:val="center"/>
              <w:rPr>
                <w:rFonts w:eastAsia="PMingLiU"/>
                <w:szCs w:val="22"/>
              </w:rPr>
            </w:pPr>
            <w:r w:rsidRPr="00C34F31">
              <w:rPr>
                <w:rFonts w:eastAsia="PMingLiU"/>
                <w:szCs w:val="22"/>
              </w:rPr>
              <w:t>n+6</w:t>
            </w:r>
          </w:p>
        </w:tc>
        <w:tc>
          <w:tcPr>
            <w:tcW w:w="700" w:type="dxa"/>
          </w:tcPr>
          <w:p w:rsidR="001114C6" w:rsidRPr="00C34F31" w:rsidRDefault="001114C6" w:rsidP="00D12C45">
            <w:pPr>
              <w:pStyle w:val="a2"/>
              <w:jc w:val="center"/>
              <w:rPr>
                <w:rFonts w:eastAsia="PMingLiU"/>
                <w:szCs w:val="22"/>
              </w:rPr>
            </w:pPr>
            <w:r w:rsidRPr="00C34F31">
              <w:rPr>
                <w:rFonts w:eastAsia="PMingLiU"/>
                <w:szCs w:val="22"/>
              </w:rPr>
              <w:t>n+7</w:t>
            </w:r>
          </w:p>
        </w:tc>
        <w:tc>
          <w:tcPr>
            <w:tcW w:w="707" w:type="dxa"/>
          </w:tcPr>
          <w:p w:rsidR="001114C6" w:rsidRPr="00C34F31" w:rsidRDefault="001114C6" w:rsidP="00D12C45">
            <w:pPr>
              <w:pStyle w:val="a2"/>
              <w:jc w:val="center"/>
              <w:rPr>
                <w:rFonts w:eastAsia="PMingLiU"/>
                <w:szCs w:val="22"/>
              </w:rPr>
            </w:pPr>
            <w:r w:rsidRPr="00C34F31">
              <w:rPr>
                <w:rFonts w:eastAsia="PMingLiU"/>
                <w:szCs w:val="22"/>
              </w:rPr>
              <w:t>n+8</w:t>
            </w:r>
          </w:p>
        </w:tc>
      </w:tr>
      <w:tr w:rsidR="001114C6" w:rsidTr="00D12C45">
        <w:tc>
          <w:tcPr>
            <w:tcW w:w="705" w:type="dxa"/>
          </w:tcPr>
          <w:p w:rsidR="001114C6" w:rsidRPr="00C34F31" w:rsidRDefault="001114C6" w:rsidP="00D12C45">
            <w:pPr>
              <w:pStyle w:val="a2"/>
              <w:jc w:val="center"/>
              <w:rPr>
                <w:rFonts w:eastAsia="PMingLiU"/>
                <w:szCs w:val="22"/>
              </w:rPr>
            </w:pPr>
            <w:r w:rsidRPr="00C34F31">
              <w:rPr>
                <w:rFonts w:eastAsia="PMingLiU"/>
                <w:szCs w:val="22"/>
              </w:rPr>
              <w:t>0x01</w:t>
            </w:r>
          </w:p>
        </w:tc>
        <w:tc>
          <w:tcPr>
            <w:tcW w:w="1354" w:type="dxa"/>
            <w:gridSpan w:val="2"/>
          </w:tcPr>
          <w:p w:rsidR="001114C6" w:rsidRPr="00C34F31" w:rsidRDefault="001114C6" w:rsidP="00D12C45">
            <w:pPr>
              <w:pStyle w:val="a2"/>
              <w:jc w:val="center"/>
              <w:rPr>
                <w:rFonts w:eastAsia="PMingLiU"/>
                <w:szCs w:val="22"/>
              </w:rPr>
            </w:pPr>
          </w:p>
        </w:tc>
        <w:tc>
          <w:tcPr>
            <w:tcW w:w="1372" w:type="dxa"/>
            <w:gridSpan w:val="2"/>
          </w:tcPr>
          <w:p w:rsidR="001114C6" w:rsidRPr="00C34F31" w:rsidRDefault="001114C6" w:rsidP="00D12C45">
            <w:pPr>
              <w:pStyle w:val="a2"/>
              <w:jc w:val="center"/>
              <w:rPr>
                <w:rFonts w:eastAsia="PMingLiU"/>
                <w:szCs w:val="22"/>
              </w:rPr>
            </w:pPr>
            <w:r w:rsidRPr="00C34F31">
              <w:rPr>
                <w:rFonts w:eastAsia="PMingLiU"/>
                <w:szCs w:val="22"/>
              </w:rPr>
              <w:t>n</w:t>
            </w:r>
          </w:p>
        </w:tc>
        <w:tc>
          <w:tcPr>
            <w:tcW w:w="1023" w:type="dxa"/>
          </w:tcPr>
          <w:p w:rsidR="001114C6" w:rsidRPr="00C34F31" w:rsidRDefault="001114C6" w:rsidP="00D12C45">
            <w:pPr>
              <w:pStyle w:val="a2"/>
              <w:jc w:val="center"/>
              <w:rPr>
                <w:rFonts w:eastAsia="PMingLiU"/>
                <w:szCs w:val="22"/>
              </w:rPr>
            </w:pPr>
          </w:p>
        </w:tc>
        <w:tc>
          <w:tcPr>
            <w:tcW w:w="4082" w:type="dxa"/>
            <w:gridSpan w:val="6"/>
          </w:tcPr>
          <w:p w:rsidR="001114C6" w:rsidRPr="00C34F31" w:rsidRDefault="001114C6" w:rsidP="00D12C45">
            <w:pPr>
              <w:pStyle w:val="a2"/>
              <w:jc w:val="center"/>
              <w:rPr>
                <w:rFonts w:eastAsia="PMingLiU"/>
                <w:szCs w:val="22"/>
              </w:rPr>
            </w:pPr>
          </w:p>
        </w:tc>
        <w:tc>
          <w:tcPr>
            <w:tcW w:w="707" w:type="dxa"/>
          </w:tcPr>
          <w:p w:rsidR="001114C6" w:rsidRPr="00C34F31" w:rsidRDefault="001114C6" w:rsidP="00D12C45">
            <w:pPr>
              <w:pStyle w:val="a2"/>
              <w:jc w:val="center"/>
              <w:rPr>
                <w:rFonts w:eastAsia="PMingLiU"/>
                <w:szCs w:val="22"/>
              </w:rPr>
            </w:pPr>
            <w:r w:rsidRPr="00C34F31">
              <w:rPr>
                <w:rFonts w:eastAsia="PMingLiU"/>
                <w:szCs w:val="22"/>
              </w:rPr>
              <w:t>0x03</w:t>
            </w:r>
          </w:p>
        </w:tc>
      </w:tr>
      <w:tr w:rsidR="001114C6" w:rsidTr="00D12C45">
        <w:tc>
          <w:tcPr>
            <w:tcW w:w="705" w:type="dxa"/>
          </w:tcPr>
          <w:p w:rsidR="001114C6" w:rsidRPr="00C34F31" w:rsidRDefault="001114C6" w:rsidP="00D12C45">
            <w:pPr>
              <w:pStyle w:val="a2"/>
              <w:jc w:val="center"/>
              <w:rPr>
                <w:rFonts w:eastAsia="PMingLiU"/>
                <w:szCs w:val="22"/>
              </w:rPr>
            </w:pPr>
            <w:r w:rsidRPr="00C34F31">
              <w:rPr>
                <w:rFonts w:eastAsia="PMingLiU"/>
                <w:szCs w:val="22"/>
              </w:rPr>
              <w:t>Start</w:t>
            </w:r>
          </w:p>
        </w:tc>
        <w:tc>
          <w:tcPr>
            <w:tcW w:w="1354" w:type="dxa"/>
            <w:gridSpan w:val="2"/>
          </w:tcPr>
          <w:p w:rsidR="001114C6" w:rsidRPr="00C34F31" w:rsidRDefault="001114C6" w:rsidP="00D12C45">
            <w:pPr>
              <w:pStyle w:val="a2"/>
              <w:jc w:val="center"/>
              <w:rPr>
                <w:rFonts w:eastAsia="PMingLiU"/>
                <w:szCs w:val="22"/>
              </w:rPr>
            </w:pPr>
            <w:r w:rsidRPr="00C34F31">
              <w:rPr>
                <w:rFonts w:eastAsia="PMingLiU"/>
                <w:szCs w:val="22"/>
              </w:rPr>
              <w:t>Msg Type</w:t>
            </w:r>
          </w:p>
        </w:tc>
        <w:tc>
          <w:tcPr>
            <w:tcW w:w="1372" w:type="dxa"/>
            <w:gridSpan w:val="2"/>
          </w:tcPr>
          <w:p w:rsidR="001114C6" w:rsidRPr="00C34F31" w:rsidRDefault="001114C6" w:rsidP="00D12C45">
            <w:pPr>
              <w:pStyle w:val="a2"/>
              <w:jc w:val="center"/>
              <w:rPr>
                <w:rFonts w:eastAsia="PMingLiU"/>
                <w:szCs w:val="22"/>
              </w:rPr>
            </w:pPr>
            <w:r w:rsidRPr="00C34F31">
              <w:rPr>
                <w:rFonts w:eastAsia="PMingLiU"/>
                <w:szCs w:val="22"/>
              </w:rPr>
              <w:t>Length</w:t>
            </w:r>
          </w:p>
        </w:tc>
        <w:tc>
          <w:tcPr>
            <w:tcW w:w="1023" w:type="dxa"/>
          </w:tcPr>
          <w:p w:rsidR="001114C6" w:rsidRPr="00C34F31" w:rsidRDefault="001114C6" w:rsidP="00D12C45">
            <w:pPr>
              <w:pStyle w:val="a2"/>
              <w:jc w:val="center"/>
              <w:rPr>
                <w:rFonts w:eastAsia="PMingLiU"/>
                <w:szCs w:val="22"/>
              </w:rPr>
            </w:pPr>
            <w:r w:rsidRPr="00C34F31">
              <w:rPr>
                <w:rFonts w:eastAsia="PMingLiU"/>
                <w:szCs w:val="22"/>
              </w:rPr>
              <w:t>Chksum</w:t>
            </w:r>
          </w:p>
        </w:tc>
        <w:tc>
          <w:tcPr>
            <w:tcW w:w="4082" w:type="dxa"/>
            <w:gridSpan w:val="6"/>
          </w:tcPr>
          <w:p w:rsidR="001114C6" w:rsidRPr="00C34F31" w:rsidRDefault="001114C6" w:rsidP="00D12C45">
            <w:pPr>
              <w:pStyle w:val="a2"/>
              <w:jc w:val="center"/>
              <w:rPr>
                <w:rFonts w:eastAsia="PMingLiU"/>
                <w:szCs w:val="22"/>
              </w:rPr>
            </w:pPr>
            <w:r w:rsidRPr="00C34F31">
              <w:rPr>
                <w:rFonts w:eastAsia="PMingLiU"/>
                <w:szCs w:val="22"/>
              </w:rPr>
              <w:t>Data</w:t>
            </w:r>
          </w:p>
        </w:tc>
        <w:tc>
          <w:tcPr>
            <w:tcW w:w="707" w:type="dxa"/>
          </w:tcPr>
          <w:p w:rsidR="001114C6" w:rsidRPr="00C34F31" w:rsidRDefault="001114C6" w:rsidP="00D12C45">
            <w:pPr>
              <w:pStyle w:val="a2"/>
              <w:keepNext/>
              <w:jc w:val="center"/>
              <w:rPr>
                <w:rFonts w:eastAsia="PMingLiU"/>
                <w:szCs w:val="22"/>
              </w:rPr>
            </w:pPr>
            <w:r w:rsidRPr="00C34F31">
              <w:rPr>
                <w:rFonts w:eastAsia="PMingLiU"/>
                <w:szCs w:val="22"/>
              </w:rPr>
              <w:t>Stop</w:t>
            </w:r>
          </w:p>
        </w:tc>
      </w:tr>
    </w:tbl>
    <w:p w:rsidR="001114C6" w:rsidRDefault="001114C6" w:rsidP="001114C6">
      <w:pPr>
        <w:pStyle w:val="ab"/>
      </w:pPr>
    </w:p>
    <w:p w:rsidR="001114C6" w:rsidRDefault="001114C6" w:rsidP="001114C6">
      <w:pPr>
        <w:pStyle w:val="ab"/>
      </w:pPr>
      <w:r>
        <w:t xml:space="preserve">Figure </w:t>
      </w:r>
      <w:r>
        <w:fldChar w:fldCharType="begin"/>
      </w:r>
      <w:r>
        <w:instrText xml:space="preserve"> SEQ Figure \* ARABIC </w:instrText>
      </w:r>
      <w:r>
        <w:fldChar w:fldCharType="separate"/>
      </w:r>
      <w:r>
        <w:rPr>
          <w:noProof/>
        </w:rPr>
        <w:t>1</w:t>
      </w:r>
      <w:r>
        <w:fldChar w:fldCharType="end"/>
      </w:r>
      <w:r>
        <w:t xml:space="preserve">: </w:t>
      </w:r>
      <w:r w:rsidRPr="00520E8A">
        <w:t>Layout of message before byte stuffing</w:t>
      </w:r>
    </w:p>
    <w:bookmarkStart w:id="2" w:name="_Toc368407403"/>
    <w:p w:rsidR="001114C6" w:rsidRDefault="001114C6" w:rsidP="001114C6">
      <w:pPr>
        <w:pStyle w:val="AppendixH3"/>
      </w:pPr>
      <w:r>
        <w:fldChar w:fldCharType="begin"/>
      </w:r>
      <w:r>
        <w:instrText xml:space="preserve"> SEQ Appendix \c \* ALPHABETIC  \* MERGEFORMAT </w:instrText>
      </w:r>
      <w:r>
        <w:fldChar w:fldCharType="separate"/>
      </w:r>
      <w:r>
        <w:rPr>
          <w:noProof/>
        </w:rPr>
        <w:t>A</w:t>
      </w:r>
      <w:r>
        <w:fldChar w:fldCharType="end"/>
      </w:r>
      <w:r>
        <w:t>.</w:t>
      </w:r>
      <w:r>
        <w:fldChar w:fldCharType="begin"/>
      </w:r>
      <w:r>
        <w:instrText xml:space="preserve"> LISTNUM  LegalDefault </w:instrText>
      </w:r>
      <w:r>
        <w:fldChar w:fldCharType="end"/>
      </w:r>
      <w:r>
        <w:t xml:space="preserve"> Start </w:t>
      </w:r>
      <w:r w:rsidRPr="00D81585">
        <w:t>Character</w:t>
      </w:r>
      <w:bookmarkEnd w:id="2"/>
    </w:p>
    <w:p w:rsidR="001114C6" w:rsidRPr="00965D58" w:rsidRDefault="001114C6" w:rsidP="001114C6">
      <w:pPr>
        <w:pStyle w:val="a2"/>
        <w:rPr>
          <w:rFonts w:eastAsia="PMingLiU"/>
        </w:rPr>
      </w:pPr>
      <w:r w:rsidRPr="00965D58">
        <w:rPr>
          <w:rFonts w:eastAsia="PMingLiU"/>
        </w:rPr>
        <w:t xml:space="preserve">The </w:t>
      </w:r>
      <w:r>
        <w:rPr>
          <w:rFonts w:eastAsia="PMingLiU"/>
        </w:rPr>
        <w:t>S</w:t>
      </w:r>
      <w:r w:rsidRPr="00965D58">
        <w:rPr>
          <w:rFonts w:eastAsia="PMingLiU"/>
        </w:rPr>
        <w:t>tart character is a single</w:t>
      </w:r>
      <w:r>
        <w:rPr>
          <w:rFonts w:eastAsia="PMingLiU"/>
        </w:rPr>
        <w:t>-</w:t>
      </w:r>
      <w:r w:rsidRPr="00965D58">
        <w:rPr>
          <w:rFonts w:eastAsia="PMingLiU"/>
        </w:rPr>
        <w:t>byte special character with the value 0x01 and is sent as the first byte of any message to allow the receiving end to synchronise. Since this is considered a special character, it will be sent without modification.</w:t>
      </w:r>
    </w:p>
    <w:bookmarkStart w:id="3" w:name="_Toc368407404"/>
    <w:p w:rsidR="001114C6" w:rsidRDefault="001114C6" w:rsidP="001114C6">
      <w:pPr>
        <w:pStyle w:val="AppendixH3"/>
      </w:pPr>
      <w:r>
        <w:fldChar w:fldCharType="begin"/>
      </w:r>
      <w:r>
        <w:instrText xml:space="preserve"> SEQ Appendix \c \* ALPHABETIC  \* MERGEFORMAT </w:instrText>
      </w:r>
      <w:r>
        <w:fldChar w:fldCharType="separate"/>
      </w:r>
      <w:r>
        <w:rPr>
          <w:noProof/>
        </w:rPr>
        <w:t>A</w:t>
      </w:r>
      <w:r>
        <w:fldChar w:fldCharType="end"/>
      </w:r>
      <w:r>
        <w:t>.</w:t>
      </w:r>
      <w:r>
        <w:fldChar w:fldCharType="begin"/>
      </w:r>
      <w:r>
        <w:instrText xml:space="preserve"> LISTNUM  LegalDefault </w:instrText>
      </w:r>
      <w:r>
        <w:fldChar w:fldCharType="end"/>
      </w:r>
      <w:r>
        <w:t xml:space="preserve"> Message </w:t>
      </w:r>
      <w:r w:rsidRPr="00726BA1">
        <w:t>Type</w:t>
      </w:r>
      <w:bookmarkEnd w:id="3"/>
    </w:p>
    <w:p w:rsidR="001114C6" w:rsidRPr="00965D58" w:rsidRDefault="001114C6" w:rsidP="001114C6">
      <w:pPr>
        <w:pStyle w:val="a2"/>
        <w:rPr>
          <w:rFonts w:eastAsia="PMingLiU"/>
        </w:rPr>
      </w:pPr>
      <w:r w:rsidRPr="00965D58">
        <w:rPr>
          <w:rFonts w:eastAsia="PMingLiU"/>
        </w:rPr>
        <w:t>The message type is a 16</w:t>
      </w:r>
      <w:r>
        <w:rPr>
          <w:rFonts w:eastAsia="PMingLiU"/>
        </w:rPr>
        <w:t>-</w:t>
      </w:r>
      <w:r w:rsidRPr="00965D58">
        <w:rPr>
          <w:rFonts w:eastAsia="PMingLiU"/>
        </w:rPr>
        <w:t>bit value identifying the nature of the data contained in the message payload. Values implemented are defined in the message table.</w:t>
      </w:r>
    </w:p>
    <w:bookmarkStart w:id="4" w:name="_Toc368407405"/>
    <w:p w:rsidR="001114C6" w:rsidRDefault="001114C6" w:rsidP="001114C6">
      <w:pPr>
        <w:pStyle w:val="AppendixH3"/>
      </w:pPr>
      <w:r>
        <w:lastRenderedPageBreak/>
        <w:fldChar w:fldCharType="begin"/>
      </w:r>
      <w:r>
        <w:instrText xml:space="preserve"> SEQ Appendix \c \* ALPHABETIC  \* MERGEFORMAT </w:instrText>
      </w:r>
      <w:r>
        <w:fldChar w:fldCharType="separate"/>
      </w:r>
      <w:r>
        <w:rPr>
          <w:noProof/>
        </w:rPr>
        <w:t>A</w:t>
      </w:r>
      <w:r>
        <w:fldChar w:fldCharType="end"/>
      </w:r>
      <w:r>
        <w:t>.</w:t>
      </w:r>
      <w:r>
        <w:fldChar w:fldCharType="begin"/>
      </w:r>
      <w:r>
        <w:instrText xml:space="preserve"> LISTNUM  LegalDefault </w:instrText>
      </w:r>
      <w:r>
        <w:fldChar w:fldCharType="end"/>
      </w:r>
      <w:r>
        <w:t xml:space="preserve"> Message </w:t>
      </w:r>
      <w:r w:rsidRPr="00D81585">
        <w:t>Length</w:t>
      </w:r>
      <w:bookmarkEnd w:id="4"/>
    </w:p>
    <w:p w:rsidR="001114C6" w:rsidRPr="00965D58" w:rsidRDefault="001114C6" w:rsidP="001114C6">
      <w:pPr>
        <w:pStyle w:val="a2"/>
        <w:rPr>
          <w:rFonts w:eastAsia="PMingLiU"/>
        </w:rPr>
      </w:pPr>
      <w:r w:rsidRPr="00965D58">
        <w:rPr>
          <w:rFonts w:eastAsia="PMingLiU"/>
        </w:rPr>
        <w:t>The message length is a 16</w:t>
      </w:r>
      <w:r>
        <w:rPr>
          <w:rFonts w:eastAsia="PMingLiU"/>
        </w:rPr>
        <w:t>-</w:t>
      </w:r>
      <w:r w:rsidRPr="00965D58">
        <w:rPr>
          <w:rFonts w:eastAsia="PMingLiU"/>
        </w:rPr>
        <w:t>bit value equal to the number of bytes in the payload section of the message, sent most significant byte first.</w:t>
      </w:r>
    </w:p>
    <w:bookmarkStart w:id="5" w:name="_Toc368407406"/>
    <w:p w:rsidR="001114C6" w:rsidRDefault="001114C6" w:rsidP="001114C6">
      <w:pPr>
        <w:pStyle w:val="AppendixH3"/>
      </w:pPr>
      <w:r>
        <w:fldChar w:fldCharType="begin"/>
      </w:r>
      <w:r>
        <w:instrText xml:space="preserve"> SEQ Appendix \c \* ALPHABETIC  \* MERGEFORMAT </w:instrText>
      </w:r>
      <w:r>
        <w:fldChar w:fldCharType="separate"/>
      </w:r>
      <w:r>
        <w:rPr>
          <w:noProof/>
        </w:rPr>
        <w:t>A</w:t>
      </w:r>
      <w:r>
        <w:fldChar w:fldCharType="end"/>
      </w:r>
      <w:r>
        <w:t>.</w:t>
      </w:r>
      <w:r>
        <w:fldChar w:fldCharType="begin"/>
      </w:r>
      <w:r>
        <w:instrText xml:space="preserve"> LISTNUM  LegalDefault </w:instrText>
      </w:r>
      <w:r>
        <w:fldChar w:fldCharType="end"/>
      </w:r>
      <w:r>
        <w:t xml:space="preserve"> </w:t>
      </w:r>
      <w:r w:rsidRPr="00D81585">
        <w:t>Checksum</w:t>
      </w:r>
      <w:bookmarkEnd w:id="5"/>
    </w:p>
    <w:p w:rsidR="001114C6" w:rsidRPr="00965D58" w:rsidRDefault="001114C6" w:rsidP="001114C6">
      <w:pPr>
        <w:pStyle w:val="a2"/>
        <w:rPr>
          <w:rFonts w:eastAsia="PMingLiU"/>
        </w:rPr>
      </w:pPr>
      <w:r w:rsidRPr="00965D58">
        <w:rPr>
          <w:rFonts w:eastAsia="PMingLiU"/>
        </w:rPr>
        <w:t>The checksum is an 8 bit value calculated by XORing the following (starting with a checksum of 0x00):</w:t>
      </w:r>
    </w:p>
    <w:p w:rsidR="001114C6" w:rsidRPr="00965D58" w:rsidRDefault="001114C6" w:rsidP="001114C6">
      <w:pPr>
        <w:pStyle w:val="BulletedList1"/>
      </w:pPr>
      <w:r w:rsidRPr="00965D58">
        <w:t>Message type most</w:t>
      </w:r>
      <w:r>
        <w:t>-</w:t>
      </w:r>
      <w:r w:rsidRPr="00965D58">
        <w:t>significant</w:t>
      </w:r>
      <w:r>
        <w:t>-</w:t>
      </w:r>
      <w:r w:rsidRPr="00965D58">
        <w:t>byte</w:t>
      </w:r>
    </w:p>
    <w:p w:rsidR="001114C6" w:rsidRPr="00965D58" w:rsidRDefault="001114C6" w:rsidP="001114C6">
      <w:pPr>
        <w:pStyle w:val="BulletedList1"/>
      </w:pPr>
      <w:r w:rsidRPr="00965D58">
        <w:t>Message type least</w:t>
      </w:r>
      <w:r>
        <w:t>-</w:t>
      </w:r>
      <w:r w:rsidRPr="00965D58">
        <w:t>significant</w:t>
      </w:r>
      <w:r>
        <w:t>-</w:t>
      </w:r>
      <w:r w:rsidRPr="00965D58">
        <w:t>byte</w:t>
      </w:r>
    </w:p>
    <w:p w:rsidR="001114C6" w:rsidRPr="00965D58" w:rsidRDefault="001114C6" w:rsidP="001114C6">
      <w:pPr>
        <w:pStyle w:val="BulletedList1"/>
      </w:pPr>
      <w:r w:rsidRPr="00965D58">
        <w:t>Message length most</w:t>
      </w:r>
      <w:r>
        <w:t>-</w:t>
      </w:r>
      <w:r w:rsidRPr="00965D58">
        <w:t>significant</w:t>
      </w:r>
      <w:r>
        <w:t>-</w:t>
      </w:r>
      <w:r w:rsidRPr="00965D58">
        <w:t>byte</w:t>
      </w:r>
    </w:p>
    <w:p w:rsidR="001114C6" w:rsidRPr="00965D58" w:rsidRDefault="001114C6" w:rsidP="001114C6">
      <w:pPr>
        <w:pStyle w:val="BulletedList1"/>
      </w:pPr>
      <w:r w:rsidRPr="00965D58">
        <w:t>Message length least</w:t>
      </w:r>
      <w:r>
        <w:t>-</w:t>
      </w:r>
      <w:r w:rsidRPr="00965D58">
        <w:t>significant</w:t>
      </w:r>
      <w:r>
        <w:t>-</w:t>
      </w:r>
      <w:r w:rsidRPr="00965D58">
        <w:t>byte</w:t>
      </w:r>
    </w:p>
    <w:p w:rsidR="001114C6" w:rsidRPr="00965D58" w:rsidRDefault="001114C6" w:rsidP="001114C6">
      <w:pPr>
        <w:pStyle w:val="BulletedList1"/>
      </w:pPr>
      <w:r w:rsidRPr="00965D58">
        <w:t>Data bytes</w:t>
      </w:r>
    </w:p>
    <w:p w:rsidR="001114C6" w:rsidRPr="00965D58" w:rsidRDefault="001114C6" w:rsidP="001114C6">
      <w:pPr>
        <w:pStyle w:val="a2"/>
        <w:rPr>
          <w:rFonts w:eastAsia="PMingLiU"/>
        </w:rPr>
      </w:pPr>
      <w:r w:rsidRPr="00965D58">
        <w:rPr>
          <w:rFonts w:eastAsia="PMingLiU"/>
        </w:rPr>
        <w:t xml:space="preserve">The checksum is calculated </w:t>
      </w:r>
      <w:r>
        <w:rPr>
          <w:rFonts w:eastAsia="PMingLiU"/>
        </w:rPr>
        <w:t>before</w:t>
      </w:r>
      <w:r w:rsidRPr="00965D58">
        <w:rPr>
          <w:rFonts w:eastAsia="PMingLiU"/>
        </w:rPr>
        <w:t xml:space="preserve"> byte</w:t>
      </w:r>
      <w:r>
        <w:rPr>
          <w:rFonts w:eastAsia="PMingLiU"/>
        </w:rPr>
        <w:t xml:space="preserve"> </w:t>
      </w:r>
      <w:r w:rsidRPr="00965D58">
        <w:rPr>
          <w:rFonts w:eastAsia="PMingLiU"/>
        </w:rPr>
        <w:t>stuffing the message.</w:t>
      </w:r>
    </w:p>
    <w:bookmarkStart w:id="6" w:name="_Toc368407407"/>
    <w:p w:rsidR="001114C6" w:rsidRDefault="001114C6" w:rsidP="001114C6">
      <w:pPr>
        <w:pStyle w:val="AppendixH3"/>
      </w:pPr>
      <w:r>
        <w:fldChar w:fldCharType="begin"/>
      </w:r>
      <w:r>
        <w:instrText xml:space="preserve"> SEQ Appendix \c \* ALPHABETIC  \* MERGEFORMAT </w:instrText>
      </w:r>
      <w:r>
        <w:fldChar w:fldCharType="separate"/>
      </w:r>
      <w:r>
        <w:rPr>
          <w:noProof/>
        </w:rPr>
        <w:t>A</w:t>
      </w:r>
      <w:r>
        <w:fldChar w:fldCharType="end"/>
      </w:r>
      <w:r>
        <w:t>.</w:t>
      </w:r>
      <w:r>
        <w:fldChar w:fldCharType="begin"/>
      </w:r>
      <w:r>
        <w:instrText xml:space="preserve"> LISTNUM  LegalDefault </w:instrText>
      </w:r>
      <w:r>
        <w:fldChar w:fldCharType="end"/>
      </w:r>
      <w:r>
        <w:t xml:space="preserve"> </w:t>
      </w:r>
      <w:r w:rsidRPr="00726BA1">
        <w:t>Message</w:t>
      </w:r>
      <w:r>
        <w:t xml:space="preserve"> Data</w:t>
      </w:r>
      <w:bookmarkEnd w:id="6"/>
    </w:p>
    <w:p w:rsidR="001114C6" w:rsidRPr="00965D58" w:rsidRDefault="001114C6" w:rsidP="001114C6">
      <w:pPr>
        <w:pStyle w:val="a2"/>
        <w:rPr>
          <w:rFonts w:eastAsia="PMingLiU"/>
        </w:rPr>
      </w:pPr>
      <w:r w:rsidRPr="00965D58">
        <w:rPr>
          <w:rFonts w:eastAsia="PMingLiU"/>
        </w:rPr>
        <w:t>The message data is a number of bytes equal to the value sent as the message length field. The number of bytes transmitted via the UART may be higher due to presence of escape bytes sent to identify values that fall in the reserved range. All multi-byte binary data is sent in network byte order (big-endian).</w:t>
      </w:r>
    </w:p>
    <w:bookmarkStart w:id="7" w:name="_Toc368407408"/>
    <w:p w:rsidR="001114C6" w:rsidRPr="00635E34" w:rsidRDefault="001114C6" w:rsidP="001114C6">
      <w:pPr>
        <w:pStyle w:val="AppendixH3"/>
      </w:pPr>
      <w:r>
        <w:fldChar w:fldCharType="begin"/>
      </w:r>
      <w:r>
        <w:instrText xml:space="preserve"> SEQ Appendix \c \* ALPHABETIC  \* MERGEFORMAT </w:instrText>
      </w:r>
      <w:r>
        <w:fldChar w:fldCharType="separate"/>
      </w:r>
      <w:r>
        <w:rPr>
          <w:noProof/>
        </w:rPr>
        <w:t>A</w:t>
      </w:r>
      <w:r>
        <w:fldChar w:fldCharType="end"/>
      </w:r>
      <w:r>
        <w:t>.</w:t>
      </w:r>
      <w:r>
        <w:fldChar w:fldCharType="begin"/>
      </w:r>
      <w:r>
        <w:instrText xml:space="preserve"> LISTNUM  LegalDefault </w:instrText>
      </w:r>
      <w:r>
        <w:fldChar w:fldCharType="end"/>
      </w:r>
      <w:r>
        <w:t xml:space="preserve"> End </w:t>
      </w:r>
      <w:r w:rsidRPr="00D81585">
        <w:t>Character</w:t>
      </w:r>
      <w:bookmarkEnd w:id="7"/>
    </w:p>
    <w:p w:rsidR="001114C6" w:rsidRPr="00D83430" w:rsidRDefault="001114C6" w:rsidP="001114C6">
      <w:pPr>
        <w:pStyle w:val="a2"/>
      </w:pPr>
      <w:r w:rsidRPr="00965D58">
        <w:rPr>
          <w:rFonts w:eastAsia="PMingLiU"/>
        </w:rPr>
        <w:t>The end character is a single byte special character with the value 0x03 and is sent as the last byte of any message to allow the receiving end to synchronise. Since this is considered a special character, it will be sent without modification</w:t>
      </w:r>
      <w:r>
        <w:t>.</w:t>
      </w:r>
    </w:p>
    <w:bookmarkStart w:id="8" w:name="_Toc368407409"/>
    <w:p w:rsidR="001114C6" w:rsidRDefault="001114C6" w:rsidP="001114C6">
      <w:pPr>
        <w:pStyle w:val="AppendixH3"/>
      </w:pPr>
      <w:r>
        <w:fldChar w:fldCharType="begin"/>
      </w:r>
      <w:r>
        <w:instrText xml:space="preserve"> SEQ Appendix \c \* ALPHABETIC  \* MERGEFORMAT </w:instrText>
      </w:r>
      <w:r>
        <w:fldChar w:fldCharType="separate"/>
      </w:r>
      <w:r>
        <w:rPr>
          <w:noProof/>
        </w:rPr>
        <w:t>A</w:t>
      </w:r>
      <w:r>
        <w:fldChar w:fldCharType="end"/>
      </w:r>
      <w:r>
        <w:t>.</w:t>
      </w:r>
      <w:r>
        <w:fldChar w:fldCharType="begin"/>
      </w:r>
      <w:r>
        <w:instrText xml:space="preserve"> LISTNUM  LegalDefault </w:instrText>
      </w:r>
      <w:r>
        <w:fldChar w:fldCharType="end"/>
      </w:r>
      <w:r>
        <w:t xml:space="preserve"> </w:t>
      </w:r>
      <w:r w:rsidRPr="00D81585">
        <w:t>Sequence</w:t>
      </w:r>
      <w:bookmarkEnd w:id="8"/>
    </w:p>
    <w:p w:rsidR="001114C6" w:rsidRDefault="001114C6" w:rsidP="001114C6">
      <w:pPr>
        <w:pStyle w:val="a2"/>
      </w:pPr>
      <w:r>
        <w:t>All commands generate a synchronous response code followed by any asynchronous responses as they become available.  There is no sequence number associated with each command/response – the user must ensure that commands are issued sequentially.</w:t>
      </w:r>
    </w:p>
    <w:p w:rsidR="001114C6" w:rsidRDefault="001114C6" w:rsidP="001114C6">
      <w:pPr>
        <w:pStyle w:val="a2"/>
      </w:pPr>
      <w:r>
        <w:t>Expected command response sequence:</w:t>
      </w:r>
    </w:p>
    <w:tbl>
      <w:tblPr>
        <w:tblW w:w="737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5812"/>
      </w:tblGrid>
      <w:tr w:rsidR="001114C6" w:rsidTr="00D12C45">
        <w:tc>
          <w:tcPr>
            <w:tcW w:w="1559" w:type="dxa"/>
          </w:tcPr>
          <w:p w:rsidR="001114C6" w:rsidRPr="001C291F" w:rsidRDefault="001114C6" w:rsidP="00D12C45">
            <w:pPr>
              <w:pStyle w:val="Tableheading0"/>
              <w:keepNext/>
              <w:keepLines/>
            </w:pPr>
            <w:r w:rsidRPr="00D81585">
              <w:t>Direction</w:t>
            </w:r>
          </w:p>
        </w:tc>
        <w:tc>
          <w:tcPr>
            <w:tcW w:w="5812" w:type="dxa"/>
          </w:tcPr>
          <w:p w:rsidR="001114C6" w:rsidRPr="001C291F" w:rsidRDefault="001114C6" w:rsidP="00D12C45">
            <w:pPr>
              <w:pStyle w:val="Tableheading0"/>
              <w:keepNext/>
              <w:keepLines/>
            </w:pPr>
            <w:r w:rsidRPr="001C291F">
              <w:t>Message</w:t>
            </w:r>
          </w:p>
        </w:tc>
      </w:tr>
      <w:tr w:rsidR="001114C6" w:rsidTr="00D12C45">
        <w:tc>
          <w:tcPr>
            <w:tcW w:w="1559" w:type="dxa"/>
          </w:tcPr>
          <w:p w:rsidR="001114C6" w:rsidRPr="00DB3BCA" w:rsidRDefault="001114C6" w:rsidP="00D12C45">
            <w:pPr>
              <w:pStyle w:val="Tablebody0"/>
              <w:keepNext/>
              <w:jc w:val="center"/>
            </w:pPr>
            <w:r w:rsidRPr="00DB3BCA">
              <w:t>Host -&gt; Node</w:t>
            </w:r>
          </w:p>
        </w:tc>
        <w:tc>
          <w:tcPr>
            <w:tcW w:w="5812" w:type="dxa"/>
          </w:tcPr>
          <w:p w:rsidR="001114C6" w:rsidRPr="00DB3BCA" w:rsidRDefault="001114C6" w:rsidP="00D12C45">
            <w:pPr>
              <w:pStyle w:val="Tablebody0"/>
              <w:keepNext/>
            </w:pPr>
            <w:r w:rsidRPr="00DB3BCA">
              <w:t>Command e.g. Get Version</w:t>
            </w:r>
          </w:p>
        </w:tc>
      </w:tr>
      <w:tr w:rsidR="001114C6" w:rsidTr="00D12C45">
        <w:tc>
          <w:tcPr>
            <w:tcW w:w="1559" w:type="dxa"/>
          </w:tcPr>
          <w:p w:rsidR="001114C6" w:rsidRPr="00DB3BCA" w:rsidRDefault="001114C6" w:rsidP="00D12C45">
            <w:pPr>
              <w:pStyle w:val="Tablebody0"/>
              <w:keepNext/>
              <w:jc w:val="center"/>
            </w:pPr>
            <w:r w:rsidRPr="00DB3BCA">
              <w:t>Node -&gt; Host</w:t>
            </w:r>
          </w:p>
        </w:tc>
        <w:tc>
          <w:tcPr>
            <w:tcW w:w="5812" w:type="dxa"/>
          </w:tcPr>
          <w:p w:rsidR="001114C6" w:rsidRPr="00DB3BCA" w:rsidRDefault="001114C6" w:rsidP="00D12C45">
            <w:pPr>
              <w:pStyle w:val="Tablebody0"/>
              <w:keepNext/>
            </w:pPr>
            <w:r w:rsidRPr="00DB3BCA">
              <w:t>Status e.g. OK or Error, Not implemented</w:t>
            </w:r>
          </w:p>
        </w:tc>
      </w:tr>
      <w:tr w:rsidR="001114C6" w:rsidTr="00D12C45">
        <w:tc>
          <w:tcPr>
            <w:tcW w:w="1559" w:type="dxa"/>
          </w:tcPr>
          <w:p w:rsidR="001114C6" w:rsidRPr="00DB3BCA" w:rsidRDefault="001114C6" w:rsidP="00D12C45">
            <w:pPr>
              <w:pStyle w:val="Tablebody0"/>
              <w:keepNext/>
              <w:jc w:val="center"/>
            </w:pPr>
            <w:r w:rsidRPr="00DB3BCA">
              <w:t>Node -&gt; Host</w:t>
            </w:r>
          </w:p>
        </w:tc>
        <w:tc>
          <w:tcPr>
            <w:tcW w:w="5812" w:type="dxa"/>
          </w:tcPr>
          <w:p w:rsidR="001114C6" w:rsidRPr="00DB3BCA" w:rsidRDefault="001114C6" w:rsidP="00D12C45">
            <w:pPr>
              <w:pStyle w:val="Tablebody0"/>
              <w:keepNext/>
            </w:pPr>
            <w:r w:rsidRPr="00DB3BCA">
              <w:t>Optional data messages as requested by command, e.g. Version List</w:t>
            </w:r>
          </w:p>
        </w:tc>
      </w:tr>
    </w:tbl>
    <w:p w:rsidR="001114C6" w:rsidRDefault="001114C6" w:rsidP="001114C6">
      <w:pPr>
        <w:keepNext/>
        <w:keepLines/>
      </w:pPr>
    </w:p>
    <w:p w:rsidR="001114C6" w:rsidRDefault="001114C6" w:rsidP="001114C6">
      <w:pPr>
        <w:pStyle w:val="AppendixH2"/>
      </w:pPr>
      <w:bookmarkStart w:id="9" w:name="_Toc368407410"/>
      <w:r>
        <w:br w:type="page"/>
      </w:r>
      <w:r>
        <w:lastRenderedPageBreak/>
        <w:fldChar w:fldCharType="begin"/>
      </w:r>
      <w:r>
        <w:instrText xml:space="preserve"> SEQ Appendix \c \* ALPHABETIC  \* MERGEFORMAT </w:instrText>
      </w:r>
      <w:r>
        <w:fldChar w:fldCharType="separate"/>
      </w:r>
      <w:r>
        <w:rPr>
          <w:noProof/>
        </w:rPr>
        <w:t>A</w:t>
      </w:r>
      <w:r>
        <w:fldChar w:fldCharType="end"/>
      </w:r>
      <w:r>
        <w:t>.</w:t>
      </w:r>
      <w:r>
        <w:fldChar w:fldCharType="begin"/>
      </w:r>
      <w:r>
        <w:instrText xml:space="preserve"> LISTNUM  LegalDefault </w:instrText>
      </w:r>
      <w:r>
        <w:fldChar w:fldCharType="end"/>
      </w:r>
      <w:r>
        <w:t xml:space="preserve"> Data </w:t>
      </w:r>
      <w:r w:rsidRPr="00D81585">
        <w:t>Types</w:t>
      </w:r>
      <w:bookmarkEnd w:id="9"/>
    </w:p>
    <w:p w:rsidR="001114C6" w:rsidRDefault="001114C6" w:rsidP="001114C6">
      <w:pPr>
        <w:pStyle w:val="a2"/>
      </w:pPr>
      <w:r>
        <w:t>The following data types are used in messages between the host and slave devices. All message definitions use 32-bit integer types, unless otherwise specified.</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5498"/>
      </w:tblGrid>
      <w:tr w:rsidR="001114C6" w:rsidRPr="00141571" w:rsidTr="00D12C45">
        <w:tc>
          <w:tcPr>
            <w:tcW w:w="2835" w:type="dxa"/>
          </w:tcPr>
          <w:p w:rsidR="001114C6" w:rsidRPr="00D81585" w:rsidRDefault="001114C6" w:rsidP="00D12C45">
            <w:pPr>
              <w:pStyle w:val="Tableheading0"/>
            </w:pPr>
            <w:r w:rsidRPr="001C291F">
              <w:t>Name</w:t>
            </w:r>
          </w:p>
        </w:tc>
        <w:tc>
          <w:tcPr>
            <w:tcW w:w="6237" w:type="dxa"/>
          </w:tcPr>
          <w:p w:rsidR="001114C6" w:rsidRPr="001C291F" w:rsidRDefault="001114C6" w:rsidP="00D12C45">
            <w:pPr>
              <w:pStyle w:val="Tableheading0"/>
            </w:pPr>
            <w:r w:rsidRPr="00D81585">
              <w:t>Type</w:t>
            </w:r>
          </w:p>
        </w:tc>
      </w:tr>
      <w:tr w:rsidR="001114C6" w:rsidTr="00D12C45">
        <w:tc>
          <w:tcPr>
            <w:tcW w:w="2835" w:type="dxa"/>
          </w:tcPr>
          <w:p w:rsidR="001114C6" w:rsidRPr="00617E62" w:rsidRDefault="001114C6" w:rsidP="00D12C45">
            <w:pPr>
              <w:pStyle w:val="TableBody"/>
            </w:pPr>
            <w:r w:rsidRPr="00617E62">
              <w:t>uint8_t</w:t>
            </w:r>
          </w:p>
        </w:tc>
        <w:tc>
          <w:tcPr>
            <w:tcW w:w="6237" w:type="dxa"/>
          </w:tcPr>
          <w:p w:rsidR="001114C6" w:rsidRPr="00617E62" w:rsidRDefault="001114C6" w:rsidP="00D12C45">
            <w:pPr>
              <w:pStyle w:val="TableBody"/>
            </w:pPr>
            <w:r w:rsidRPr="00617E62">
              <w:t>Unsigned 8 bit integer (one byte)</w:t>
            </w:r>
          </w:p>
        </w:tc>
      </w:tr>
      <w:tr w:rsidR="001114C6" w:rsidTr="00D12C45">
        <w:tc>
          <w:tcPr>
            <w:tcW w:w="2835" w:type="dxa"/>
          </w:tcPr>
          <w:p w:rsidR="001114C6" w:rsidRPr="00617E62" w:rsidRDefault="001114C6" w:rsidP="00D12C45">
            <w:pPr>
              <w:pStyle w:val="TableBody"/>
            </w:pPr>
            <w:r w:rsidRPr="00617E62">
              <w:t>uint16_t</w:t>
            </w:r>
          </w:p>
        </w:tc>
        <w:tc>
          <w:tcPr>
            <w:tcW w:w="6237" w:type="dxa"/>
          </w:tcPr>
          <w:p w:rsidR="001114C6" w:rsidRPr="00617E62" w:rsidRDefault="001114C6" w:rsidP="00D12C45">
            <w:pPr>
              <w:pStyle w:val="TableBody"/>
            </w:pPr>
            <w:r w:rsidRPr="00617E62">
              <w:t>Unsigned 16 bit integer (two bytes)</w:t>
            </w:r>
          </w:p>
        </w:tc>
      </w:tr>
      <w:tr w:rsidR="001114C6" w:rsidTr="00D12C45">
        <w:tc>
          <w:tcPr>
            <w:tcW w:w="2835" w:type="dxa"/>
          </w:tcPr>
          <w:p w:rsidR="001114C6" w:rsidRPr="00617E62" w:rsidRDefault="001114C6" w:rsidP="00D12C45">
            <w:pPr>
              <w:pStyle w:val="TableBody"/>
            </w:pPr>
            <w:r w:rsidRPr="00617E62">
              <w:t>uint32_t</w:t>
            </w:r>
          </w:p>
        </w:tc>
        <w:tc>
          <w:tcPr>
            <w:tcW w:w="6237" w:type="dxa"/>
          </w:tcPr>
          <w:p w:rsidR="001114C6" w:rsidRPr="00617E62" w:rsidRDefault="001114C6" w:rsidP="00D12C45">
            <w:pPr>
              <w:pStyle w:val="TableBody"/>
            </w:pPr>
            <w:r w:rsidRPr="00617E62">
              <w:t>Unsigned 32 bit integer (four bytes)</w:t>
            </w:r>
          </w:p>
        </w:tc>
      </w:tr>
      <w:tr w:rsidR="001114C6" w:rsidTr="00D12C45">
        <w:tc>
          <w:tcPr>
            <w:tcW w:w="2835" w:type="dxa"/>
          </w:tcPr>
          <w:p w:rsidR="001114C6" w:rsidRPr="00617E62" w:rsidRDefault="001114C6" w:rsidP="00D12C45">
            <w:pPr>
              <w:pStyle w:val="TableBody"/>
            </w:pPr>
            <w:r w:rsidRPr="00617E62">
              <w:t>uint64_t</w:t>
            </w:r>
          </w:p>
        </w:tc>
        <w:tc>
          <w:tcPr>
            <w:tcW w:w="6237" w:type="dxa"/>
          </w:tcPr>
          <w:p w:rsidR="001114C6" w:rsidRPr="00617E62" w:rsidRDefault="001114C6" w:rsidP="00D12C45">
            <w:pPr>
              <w:pStyle w:val="TableBody"/>
            </w:pPr>
            <w:r w:rsidRPr="00617E62">
              <w:t>Unsigned 64 bit integer (eight bytes)</w:t>
            </w:r>
          </w:p>
        </w:tc>
      </w:tr>
      <w:tr w:rsidR="001114C6" w:rsidTr="00D12C45">
        <w:tc>
          <w:tcPr>
            <w:tcW w:w="2835" w:type="dxa"/>
          </w:tcPr>
          <w:p w:rsidR="001114C6" w:rsidRPr="00617E62" w:rsidRDefault="001114C6" w:rsidP="00D12C45">
            <w:pPr>
              <w:pStyle w:val="TableBody"/>
            </w:pPr>
            <w:r w:rsidRPr="00617E62">
              <w:t>uint128_t</w:t>
            </w:r>
          </w:p>
        </w:tc>
        <w:tc>
          <w:tcPr>
            <w:tcW w:w="6237" w:type="dxa"/>
          </w:tcPr>
          <w:p w:rsidR="001114C6" w:rsidRPr="00617E62" w:rsidRDefault="001114C6" w:rsidP="00D12C45">
            <w:pPr>
              <w:pStyle w:val="TableBody"/>
            </w:pPr>
            <w:r w:rsidRPr="00617E62">
              <w:t>Unsigned 128 bit integer (sixteen bytes)</w:t>
            </w:r>
          </w:p>
        </w:tc>
      </w:tr>
      <w:tr w:rsidR="001114C6" w:rsidTr="00D12C45">
        <w:tc>
          <w:tcPr>
            <w:tcW w:w="2835" w:type="dxa"/>
          </w:tcPr>
          <w:p w:rsidR="001114C6" w:rsidRPr="00617E62" w:rsidRDefault="001114C6" w:rsidP="00D12C45">
            <w:pPr>
              <w:pStyle w:val="TableBody"/>
            </w:pPr>
            <w:r w:rsidRPr="00617E62">
              <w:t>string</w:t>
            </w:r>
          </w:p>
        </w:tc>
        <w:tc>
          <w:tcPr>
            <w:tcW w:w="6237" w:type="dxa"/>
          </w:tcPr>
          <w:p w:rsidR="001114C6" w:rsidRPr="00617E62" w:rsidRDefault="001114C6" w:rsidP="00D12C45">
            <w:pPr>
              <w:pStyle w:val="TableBody"/>
            </w:pPr>
            <w:r w:rsidRPr="00617E62">
              <w:t>Buffer of characters (Variable Length, NULL Terminated)</w:t>
            </w:r>
          </w:p>
        </w:tc>
      </w:tr>
      <w:tr w:rsidR="001114C6" w:rsidTr="00D12C45">
        <w:tc>
          <w:tcPr>
            <w:tcW w:w="2835" w:type="dxa"/>
          </w:tcPr>
          <w:p w:rsidR="001114C6" w:rsidRPr="00617E62" w:rsidRDefault="001114C6" w:rsidP="00D12C45">
            <w:pPr>
              <w:pStyle w:val="TableBody"/>
            </w:pPr>
            <w:r w:rsidRPr="00617E62">
              <w:t>data</w:t>
            </w:r>
          </w:p>
        </w:tc>
        <w:tc>
          <w:tcPr>
            <w:tcW w:w="6237" w:type="dxa"/>
          </w:tcPr>
          <w:p w:rsidR="001114C6" w:rsidRPr="00617E62" w:rsidRDefault="001114C6" w:rsidP="00D12C45">
            <w:pPr>
              <w:pStyle w:val="TableBody"/>
            </w:pPr>
            <w:r w:rsidRPr="00617E62">
              <w:t>Buffer of bytes (Variable length, calculated using message length)</w:t>
            </w:r>
          </w:p>
        </w:tc>
      </w:tr>
    </w:tbl>
    <w:bookmarkStart w:id="10" w:name="_Toc368407411"/>
    <w:p w:rsidR="001114C6" w:rsidRDefault="001114C6" w:rsidP="001114C6">
      <w:pPr>
        <w:pStyle w:val="AppendixH2"/>
      </w:pPr>
      <w:r>
        <w:fldChar w:fldCharType="begin"/>
      </w:r>
      <w:r>
        <w:instrText xml:space="preserve"> SEQ Appendix \c \* ALPHABETIC  \* MERGEFORMAT </w:instrText>
      </w:r>
      <w:r>
        <w:fldChar w:fldCharType="separate"/>
      </w:r>
      <w:r>
        <w:rPr>
          <w:noProof/>
        </w:rPr>
        <w:t>A</w:t>
      </w:r>
      <w:r>
        <w:fldChar w:fldCharType="end"/>
      </w:r>
      <w:r>
        <w:t>.</w:t>
      </w:r>
      <w:r>
        <w:fldChar w:fldCharType="begin"/>
      </w:r>
      <w:r>
        <w:instrText xml:space="preserve"> LISTNUM  LegalDefault </w:instrText>
      </w:r>
      <w:r>
        <w:fldChar w:fldCharType="end"/>
      </w:r>
      <w:r>
        <w:t xml:space="preserve"> Response Codes</w:t>
      </w:r>
      <w:bookmarkEnd w:id="10"/>
      <w:r>
        <w:tab/>
      </w:r>
    </w:p>
    <w:p w:rsidR="001114C6" w:rsidRDefault="001114C6" w:rsidP="001114C6">
      <w:pPr>
        <w:pStyle w:val="a2"/>
      </w:pPr>
      <w:r>
        <w:t>The node acknowledges each command with an “ACK” message. The message is defined in the message table.</w:t>
      </w:r>
    </w:p>
    <w:bookmarkStart w:id="11" w:name="_Toc368407413"/>
    <w:p w:rsidR="001114C6" w:rsidRDefault="001114C6" w:rsidP="001114C6">
      <w:pPr>
        <w:pStyle w:val="AppendixH2"/>
      </w:pPr>
      <w:r>
        <w:fldChar w:fldCharType="begin"/>
      </w:r>
      <w:r>
        <w:instrText xml:space="preserve"> SEQ Appendix \c \* ALPHABETIC  \* MERGEFORMAT </w:instrText>
      </w:r>
      <w:r>
        <w:fldChar w:fldCharType="separate"/>
      </w:r>
      <w:r>
        <w:rPr>
          <w:noProof/>
        </w:rPr>
        <w:t>A</w:t>
      </w:r>
      <w:r>
        <w:fldChar w:fldCharType="end"/>
      </w:r>
      <w:r>
        <w:t>.</w:t>
      </w:r>
      <w:r>
        <w:fldChar w:fldCharType="begin"/>
      </w:r>
      <w:r>
        <w:instrText xml:space="preserve"> LISTNUM  LegalDefault </w:instrText>
      </w:r>
      <w:r>
        <w:fldChar w:fldCharType="end"/>
      </w:r>
      <w:r>
        <w:t xml:space="preserve"> ZigBee </w:t>
      </w:r>
      <w:r w:rsidRPr="00D81585">
        <w:t>Specification</w:t>
      </w:r>
      <w:bookmarkEnd w:id="11"/>
    </w:p>
    <w:p w:rsidR="001114C6" w:rsidRDefault="001114C6" w:rsidP="001114C6">
      <w:pPr>
        <w:pStyle w:val="a2"/>
        <w:keepNext/>
        <w:keepLines/>
      </w:pPr>
      <w:r>
        <w:t>Extensive use is made of messages as defined by the ZigBee Cluster Library specification (ZigBee document 075123r04) and the ZigBee Light Link v1.0 specification (ZigBee document 11-0037-10</w:t>
      </w:r>
      <w:r w:rsidRPr="0049104F">
        <w:t>), both of which should</w:t>
      </w:r>
      <w:r>
        <w:t xml:space="preserve"> be used in conjunction with this document.</w:t>
      </w:r>
    </w:p>
    <w:p w:rsidR="001114C6" w:rsidRDefault="001114C6" w:rsidP="001114C6">
      <w:pPr>
        <w:pStyle w:val="a2"/>
        <w:keepNext/>
        <w:keepLines/>
      </w:pPr>
      <w:r>
        <w:t>The ZigBee specification defines the following addressing modes which are used in the serial protocol:</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6"/>
        <w:gridCol w:w="4172"/>
      </w:tblGrid>
      <w:tr w:rsidR="001114C6" w:rsidTr="00D12C45">
        <w:tc>
          <w:tcPr>
            <w:tcW w:w="4394" w:type="dxa"/>
          </w:tcPr>
          <w:p w:rsidR="001114C6" w:rsidRPr="001C291F" w:rsidRDefault="001114C6" w:rsidP="00D12C45">
            <w:pPr>
              <w:pStyle w:val="Tableheading0"/>
              <w:keepNext/>
              <w:keepLines/>
            </w:pPr>
            <w:r w:rsidRPr="001C291F">
              <w:t>Address Mode</w:t>
            </w:r>
          </w:p>
        </w:tc>
        <w:tc>
          <w:tcPr>
            <w:tcW w:w="4678" w:type="dxa"/>
          </w:tcPr>
          <w:p w:rsidR="001114C6" w:rsidRPr="001C291F" w:rsidRDefault="001114C6" w:rsidP="00D12C45">
            <w:pPr>
              <w:pStyle w:val="Tableheading0"/>
              <w:keepNext/>
              <w:keepLines/>
            </w:pPr>
            <w:r w:rsidRPr="001C291F">
              <w:t>Address Mode Description</w:t>
            </w:r>
          </w:p>
        </w:tc>
      </w:tr>
      <w:tr w:rsidR="001114C6" w:rsidTr="00D12C45">
        <w:tc>
          <w:tcPr>
            <w:tcW w:w="4394" w:type="dxa"/>
          </w:tcPr>
          <w:p w:rsidR="001114C6" w:rsidRPr="00E4389B" w:rsidRDefault="001114C6" w:rsidP="00D12C45">
            <w:pPr>
              <w:pStyle w:val="TableBody"/>
              <w:keepNext/>
              <w:keepLines/>
              <w:jc w:val="center"/>
            </w:pPr>
            <w:r w:rsidRPr="00E4389B">
              <w:t>0</w:t>
            </w:r>
          </w:p>
        </w:tc>
        <w:tc>
          <w:tcPr>
            <w:tcW w:w="4678" w:type="dxa"/>
          </w:tcPr>
          <w:p w:rsidR="001114C6" w:rsidRPr="00E4389B" w:rsidRDefault="001114C6" w:rsidP="00D12C45">
            <w:pPr>
              <w:pStyle w:val="TableBody"/>
              <w:keepNext/>
              <w:keepLines/>
              <w:jc w:val="center"/>
            </w:pPr>
            <w:r w:rsidRPr="00E4389B">
              <w:t>Bound Address</w:t>
            </w:r>
          </w:p>
        </w:tc>
      </w:tr>
      <w:tr w:rsidR="001114C6" w:rsidTr="00D12C45">
        <w:tc>
          <w:tcPr>
            <w:tcW w:w="4394" w:type="dxa"/>
          </w:tcPr>
          <w:p w:rsidR="001114C6" w:rsidRPr="00E4389B" w:rsidRDefault="001114C6" w:rsidP="00D12C45">
            <w:pPr>
              <w:pStyle w:val="TableBody"/>
              <w:keepNext/>
              <w:keepLines/>
              <w:jc w:val="center"/>
            </w:pPr>
            <w:r w:rsidRPr="00E4389B">
              <w:t>1</w:t>
            </w:r>
          </w:p>
        </w:tc>
        <w:tc>
          <w:tcPr>
            <w:tcW w:w="4678" w:type="dxa"/>
          </w:tcPr>
          <w:p w:rsidR="001114C6" w:rsidRPr="00E4389B" w:rsidRDefault="001114C6" w:rsidP="00D12C45">
            <w:pPr>
              <w:pStyle w:val="TableBody"/>
              <w:keepNext/>
              <w:keepLines/>
              <w:jc w:val="center"/>
            </w:pPr>
            <w:r w:rsidRPr="00E4389B">
              <w:t>Group Address</w:t>
            </w:r>
          </w:p>
        </w:tc>
      </w:tr>
      <w:tr w:rsidR="001114C6" w:rsidTr="00D12C45">
        <w:tc>
          <w:tcPr>
            <w:tcW w:w="4394" w:type="dxa"/>
          </w:tcPr>
          <w:p w:rsidR="001114C6" w:rsidRPr="00E4389B" w:rsidRDefault="001114C6" w:rsidP="00D12C45">
            <w:pPr>
              <w:pStyle w:val="TableBody"/>
              <w:keepNext/>
              <w:keepLines/>
              <w:jc w:val="center"/>
            </w:pPr>
            <w:r w:rsidRPr="00E4389B">
              <w:t>2</w:t>
            </w:r>
          </w:p>
        </w:tc>
        <w:tc>
          <w:tcPr>
            <w:tcW w:w="4678" w:type="dxa"/>
          </w:tcPr>
          <w:p w:rsidR="001114C6" w:rsidRPr="00E4389B" w:rsidRDefault="001114C6" w:rsidP="00D12C45">
            <w:pPr>
              <w:pStyle w:val="TableBody"/>
              <w:keepNext/>
              <w:keepLines/>
              <w:jc w:val="center"/>
            </w:pPr>
            <w:r w:rsidRPr="00E4389B">
              <w:t>Short Address</w:t>
            </w:r>
          </w:p>
        </w:tc>
      </w:tr>
      <w:tr w:rsidR="001114C6" w:rsidTr="00D12C45">
        <w:tc>
          <w:tcPr>
            <w:tcW w:w="4394" w:type="dxa"/>
          </w:tcPr>
          <w:p w:rsidR="001114C6" w:rsidRPr="00E4389B" w:rsidRDefault="001114C6" w:rsidP="00D12C45">
            <w:pPr>
              <w:pStyle w:val="TableBody"/>
              <w:keepNext/>
              <w:keepLines/>
              <w:jc w:val="center"/>
            </w:pPr>
            <w:r w:rsidRPr="00E4389B">
              <w:t>3</w:t>
            </w:r>
          </w:p>
        </w:tc>
        <w:tc>
          <w:tcPr>
            <w:tcW w:w="4678" w:type="dxa"/>
          </w:tcPr>
          <w:p w:rsidR="001114C6" w:rsidRPr="00E4389B" w:rsidRDefault="001114C6" w:rsidP="00D12C45">
            <w:pPr>
              <w:pStyle w:val="TableBody"/>
              <w:keepNext/>
              <w:keepLines/>
              <w:jc w:val="center"/>
            </w:pPr>
            <w:r w:rsidRPr="00E4389B">
              <w:t>IEEE Address</w:t>
            </w:r>
          </w:p>
        </w:tc>
      </w:tr>
    </w:tbl>
    <w:p w:rsidR="001114C6" w:rsidRDefault="001114C6" w:rsidP="001114C6">
      <w:pPr>
        <w:pStyle w:val="AppendixH1"/>
      </w:pPr>
      <w:bookmarkStart w:id="12" w:name="_Ref355254504"/>
      <w:bookmarkStart w:id="13" w:name="_Toc368407414"/>
      <w:r>
        <w:br w:type="page"/>
      </w:r>
      <w:r>
        <w:lastRenderedPageBreak/>
        <w:t xml:space="preserve">Appendix </w:t>
      </w:r>
      <w:r>
        <w:fldChar w:fldCharType="begin"/>
      </w:r>
      <w:r>
        <w:instrText xml:space="preserve"> SEQ Appendix \n \* ALPHABETIC  \* MERGEFORMAT  \* MERGEFORMAT </w:instrText>
      </w:r>
      <w:r>
        <w:fldChar w:fldCharType="separate"/>
      </w:r>
      <w:r>
        <w:rPr>
          <w:noProof/>
        </w:rPr>
        <w:t>B</w:t>
      </w:r>
      <w:r>
        <w:fldChar w:fldCharType="end"/>
      </w:r>
      <w:r>
        <w:t xml:space="preserve">: Serial </w:t>
      </w:r>
      <w:r w:rsidRPr="00FA110D">
        <w:t>Command</w:t>
      </w:r>
      <w:r>
        <w:t xml:space="preserve"> Set</w:t>
      </w:r>
      <w:bookmarkEnd w:id="12"/>
      <w:bookmarkEnd w:id="13"/>
    </w:p>
    <w:bookmarkStart w:id="14" w:name="_Toc368407415"/>
    <w:p w:rsidR="001114C6" w:rsidRDefault="001114C6" w:rsidP="001114C6">
      <w:pPr>
        <w:pStyle w:val="AppendixH2"/>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\l 1 \s 1 </w:instrText>
      </w:r>
      <w:r>
        <w:fldChar w:fldCharType="end"/>
      </w:r>
      <w:r>
        <w:t xml:space="preserve"> </w:t>
      </w:r>
      <w:r w:rsidRPr="00FA110D">
        <w:t>Common</w:t>
      </w:r>
      <w:r>
        <w:t xml:space="preserve"> Commands</w:t>
      </w:r>
      <w:bookmarkEnd w:id="14"/>
    </w:p>
    <w:p w:rsidR="001114C6" w:rsidRPr="0098054F" w:rsidRDefault="001114C6" w:rsidP="001114C6">
      <w:pPr>
        <w:pStyle w:val="a2"/>
      </w:pPr>
      <w:r>
        <w:t>In the following tables, the term Node refers to the Control Bridge</w:t>
      </w:r>
    </w:p>
    <w:bookmarkStart w:id="15" w:name="_Toc368407416"/>
    <w:p w:rsidR="001114C6" w:rsidRDefault="001114C6" w:rsidP="001114C6">
      <w:pPr>
        <w:pStyle w:val="AppendixH3"/>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ZigBee Stack and </w:t>
      </w:r>
      <w:r w:rsidRPr="00FA110D">
        <w:t>Node</w:t>
      </w:r>
      <w:r>
        <w:t xml:space="preserve"> Management Commands</w:t>
      </w:r>
      <w:bookmarkEnd w:id="15"/>
    </w:p>
    <w:p w:rsidR="001114C6" w:rsidRPr="006666AD" w:rsidRDefault="001114C6" w:rsidP="001114C6">
      <w:pPr>
        <w:pStyle w:val="Body"/>
        <w:rPr>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8"/>
        <w:gridCol w:w="4253"/>
        <w:gridCol w:w="1667"/>
      </w:tblGrid>
      <w:tr w:rsidR="001114C6" w:rsidTr="00D12C45">
        <w:trPr>
          <w:cantSplit/>
        </w:trPr>
        <w:tc>
          <w:tcPr>
            <w:tcW w:w="1242" w:type="dxa"/>
          </w:tcPr>
          <w:p w:rsidR="001114C6" w:rsidRPr="001C291F" w:rsidRDefault="001114C6" w:rsidP="00D12C45">
            <w:pPr>
              <w:pStyle w:val="Tableheading0"/>
            </w:pPr>
            <w:r w:rsidRPr="001C291F">
              <w:t>Message Direction</w:t>
            </w:r>
          </w:p>
        </w:tc>
        <w:tc>
          <w:tcPr>
            <w:tcW w:w="2018"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667" w:type="dxa"/>
          </w:tcPr>
          <w:p w:rsidR="001114C6" w:rsidRPr="001C291F" w:rsidRDefault="001114C6" w:rsidP="00D12C45">
            <w:pPr>
              <w:pStyle w:val="Tableheading0"/>
            </w:pPr>
            <w:r w:rsidRPr="001C291F">
              <w:t>Expected Response</w:t>
            </w:r>
          </w:p>
        </w:tc>
      </w:tr>
      <w:tr w:rsidR="001114C6" w:rsidTr="00D12C45">
        <w:trPr>
          <w:cantSplit/>
        </w:trPr>
        <w:tc>
          <w:tcPr>
            <w:tcW w:w="1242" w:type="dxa"/>
          </w:tcPr>
          <w:p w:rsidR="001114C6" w:rsidRPr="002F542B" w:rsidRDefault="001114C6" w:rsidP="00D12C45">
            <w:pPr>
              <w:pStyle w:val="Tablebody0"/>
              <w:rPr>
                <w:lang w:val="en-GB"/>
              </w:rPr>
            </w:pPr>
            <w:r w:rsidRPr="002F542B">
              <w:rPr>
                <w:lang w:val="en-GB"/>
              </w:rPr>
              <w:t>Node-</w:t>
            </w:r>
            <w:r>
              <w:rPr>
                <w:lang w:val="en-GB"/>
              </w:rPr>
              <w:t>&gt;</w:t>
            </w:r>
            <w:r w:rsidRPr="002F542B">
              <w:rPr>
                <w:lang w:val="en-GB"/>
              </w:rPr>
              <w:t>Host</w:t>
            </w:r>
          </w:p>
        </w:tc>
        <w:tc>
          <w:tcPr>
            <w:tcW w:w="2018" w:type="dxa"/>
          </w:tcPr>
          <w:p w:rsidR="001114C6" w:rsidRPr="002F542B" w:rsidRDefault="001114C6" w:rsidP="00D12C45">
            <w:pPr>
              <w:pStyle w:val="Tablebody0"/>
              <w:rPr>
                <w:lang w:val="en-GB"/>
              </w:rPr>
            </w:pPr>
            <w:r w:rsidRPr="002F542B">
              <w:rPr>
                <w:lang w:val="en-GB"/>
              </w:rPr>
              <w:t>Status</w:t>
            </w:r>
          </w:p>
          <w:p w:rsidR="001114C6" w:rsidRPr="002F542B" w:rsidRDefault="001114C6" w:rsidP="00D12C45">
            <w:pPr>
              <w:pStyle w:val="Tablebody0"/>
              <w:rPr>
                <w:lang w:val="en-GB"/>
              </w:rPr>
            </w:pPr>
            <w:r>
              <w:rPr>
                <w:lang w:val="en-GB"/>
              </w:rPr>
              <w:t>Msg</w:t>
            </w:r>
            <w:r w:rsidRPr="002F542B">
              <w:rPr>
                <w:lang w:val="en-GB"/>
              </w:rPr>
              <w:t xml:space="preserve"> Type = 0x8000</w:t>
            </w:r>
          </w:p>
        </w:tc>
        <w:tc>
          <w:tcPr>
            <w:tcW w:w="4253" w:type="dxa"/>
          </w:tcPr>
          <w:p w:rsidR="001114C6" w:rsidRPr="007A1526" w:rsidRDefault="001114C6" w:rsidP="00D12C45">
            <w:pPr>
              <w:pStyle w:val="Tablebody0"/>
              <w:rPr>
                <w:lang w:val="fr-FR"/>
              </w:rPr>
            </w:pPr>
            <w:r w:rsidRPr="007A1526">
              <w:rPr>
                <w:lang w:val="fr-FR"/>
              </w:rPr>
              <w:t>&lt;status:uint8_t&gt;</w:t>
            </w:r>
          </w:p>
          <w:p w:rsidR="001114C6" w:rsidRPr="007A1526" w:rsidRDefault="001114C6" w:rsidP="00D12C45">
            <w:pPr>
              <w:pStyle w:val="Tablebody0"/>
              <w:rPr>
                <w:lang w:val="fr-FR"/>
              </w:rPr>
            </w:pPr>
            <w:r w:rsidRPr="007A1526">
              <w:rPr>
                <w:lang w:val="fr-FR"/>
              </w:rPr>
              <w:t>&lt;sequence number: uint8_t&gt;</w:t>
            </w:r>
          </w:p>
          <w:p w:rsidR="001114C6" w:rsidRDefault="001114C6" w:rsidP="00D12C45">
            <w:pPr>
              <w:pStyle w:val="Tablebody0"/>
              <w:rPr>
                <w:lang w:val="en-GB"/>
              </w:rPr>
            </w:pPr>
            <w:r>
              <w:rPr>
                <w:lang w:val="en-GB"/>
              </w:rPr>
              <w:t>&lt;Packet Type: uint16_t&gt;</w:t>
            </w:r>
          </w:p>
          <w:p w:rsidR="001114C6" w:rsidRPr="002F542B" w:rsidRDefault="001114C6" w:rsidP="00D12C45">
            <w:pPr>
              <w:pStyle w:val="Tablebody0"/>
              <w:rPr>
                <w:lang w:val="en-GB"/>
              </w:rPr>
            </w:pPr>
            <w:r w:rsidRPr="002F542B">
              <w:rPr>
                <w:lang w:val="en-GB"/>
              </w:rPr>
              <w:t>&lt;Optional additional error information: string&gt;</w:t>
            </w:r>
          </w:p>
          <w:p w:rsidR="001114C6" w:rsidRPr="002F542B" w:rsidRDefault="001114C6" w:rsidP="00D12C45">
            <w:pPr>
              <w:pStyle w:val="Tablebody0"/>
              <w:rPr>
                <w:lang w:val="en-GB"/>
              </w:rPr>
            </w:pPr>
          </w:p>
          <w:p w:rsidR="001114C6" w:rsidRPr="002F542B" w:rsidRDefault="001114C6" w:rsidP="00D12C45">
            <w:pPr>
              <w:pStyle w:val="Tablebody0"/>
              <w:rPr>
                <w:lang w:val="en-GB"/>
              </w:rPr>
            </w:pPr>
            <w:r w:rsidRPr="002F542B">
              <w:rPr>
                <w:lang w:val="en-GB"/>
              </w:rPr>
              <w:t>Status:</w:t>
            </w:r>
          </w:p>
          <w:p w:rsidR="001114C6" w:rsidRPr="002F542B" w:rsidRDefault="001114C6" w:rsidP="00D12C45">
            <w:pPr>
              <w:pStyle w:val="Tablebody0"/>
              <w:ind w:left="720"/>
            </w:pPr>
            <w:r w:rsidRPr="002F542B">
              <w:t>0 = Success</w:t>
            </w:r>
          </w:p>
          <w:p w:rsidR="001114C6" w:rsidRPr="002F542B" w:rsidRDefault="001114C6" w:rsidP="00D12C45">
            <w:pPr>
              <w:pStyle w:val="Tablebody0"/>
              <w:ind w:left="720"/>
            </w:pPr>
            <w:r w:rsidRPr="002F542B">
              <w:t xml:space="preserve">1 = Incorrect </w:t>
            </w:r>
            <w:r>
              <w:t>p</w:t>
            </w:r>
            <w:r w:rsidRPr="002F542B">
              <w:t>arameters</w:t>
            </w:r>
          </w:p>
          <w:p w:rsidR="001114C6" w:rsidRPr="002F542B" w:rsidRDefault="001114C6" w:rsidP="00D12C45">
            <w:pPr>
              <w:pStyle w:val="Tablebody0"/>
              <w:ind w:left="720"/>
            </w:pPr>
            <w:r w:rsidRPr="002F542B">
              <w:t xml:space="preserve">2 = Unhandled </w:t>
            </w:r>
            <w:r>
              <w:t>c</w:t>
            </w:r>
            <w:r w:rsidRPr="002F542B">
              <w:t>ommand</w:t>
            </w:r>
          </w:p>
          <w:p w:rsidR="001114C6" w:rsidRPr="002F542B" w:rsidRDefault="001114C6" w:rsidP="00D12C45">
            <w:pPr>
              <w:pStyle w:val="Tablebody0"/>
              <w:ind w:left="720"/>
            </w:pPr>
            <w:r w:rsidRPr="002F542B">
              <w:t xml:space="preserve">3 = Command </w:t>
            </w:r>
            <w:r>
              <w:t>f</w:t>
            </w:r>
            <w:r w:rsidRPr="002F542B">
              <w:t>ailed</w:t>
            </w:r>
          </w:p>
          <w:p w:rsidR="001114C6" w:rsidRPr="002F542B" w:rsidRDefault="001114C6" w:rsidP="00D12C45">
            <w:pPr>
              <w:pStyle w:val="Tablebody0"/>
              <w:ind w:left="720"/>
              <w:rPr>
                <w:lang w:val="en-GB"/>
              </w:rPr>
            </w:pPr>
            <w:r w:rsidRPr="002F542B">
              <w:t xml:space="preserve">4 = </w:t>
            </w:r>
            <w:r w:rsidRPr="002F542B">
              <w:rPr>
                <w:lang w:val="en-GB"/>
              </w:rPr>
              <w:t>Busy (Node is carrying out a lengthy operation and is currently unable to handle the incoming command)</w:t>
            </w:r>
          </w:p>
          <w:p w:rsidR="001114C6" w:rsidRPr="002F542B" w:rsidRDefault="001114C6" w:rsidP="00D12C45">
            <w:pPr>
              <w:pStyle w:val="Tablebody0"/>
              <w:ind w:left="720"/>
            </w:pPr>
            <w:r w:rsidRPr="002F542B">
              <w:rPr>
                <w:lang w:val="en-GB"/>
              </w:rPr>
              <w:t>5 = Stack already started (no new configuration accepted)</w:t>
            </w:r>
          </w:p>
          <w:p w:rsidR="001114C6" w:rsidRDefault="001114C6" w:rsidP="00D12C45">
            <w:pPr>
              <w:pStyle w:val="Tablebody0"/>
              <w:ind w:left="720"/>
            </w:pPr>
            <w:r w:rsidRPr="002F542B">
              <w:t>128 – 244 = Failed (Zig</w:t>
            </w:r>
            <w:r>
              <w:t>B</w:t>
            </w:r>
            <w:r w:rsidRPr="002F542B">
              <w:t>ee event codes)</w:t>
            </w:r>
          </w:p>
          <w:p w:rsidR="001114C6" w:rsidRDefault="001114C6" w:rsidP="00D12C45">
            <w:pPr>
              <w:pStyle w:val="Tablebody0"/>
            </w:pPr>
          </w:p>
          <w:p w:rsidR="001114C6" w:rsidRDefault="001114C6" w:rsidP="00D12C45">
            <w:pPr>
              <w:pStyle w:val="Tablebody0"/>
            </w:pPr>
            <w:r>
              <w:t>Packet Type: The value of the initiating command request.</w:t>
            </w:r>
          </w:p>
          <w:p w:rsidR="001114C6" w:rsidRPr="002F542B" w:rsidRDefault="001114C6" w:rsidP="00D12C45">
            <w:pPr>
              <w:pStyle w:val="Tablebody0"/>
            </w:pPr>
          </w:p>
        </w:tc>
        <w:tc>
          <w:tcPr>
            <w:tcW w:w="1667" w:type="dxa"/>
          </w:tcPr>
          <w:p w:rsidR="001114C6" w:rsidRPr="002F542B" w:rsidRDefault="001114C6" w:rsidP="00D12C45">
            <w:pPr>
              <w:pStyle w:val="Tablebody0"/>
              <w:rPr>
                <w:lang w:val="en-GB"/>
              </w:rPr>
            </w:pPr>
            <w:r>
              <w:rPr>
                <w:lang w:val="en-GB"/>
              </w:rPr>
              <w:t xml:space="preserve">All status messages will have a sequence number sent back. Default of 0 for messages which are not transmitted over the air. </w:t>
            </w:r>
          </w:p>
        </w:tc>
      </w:tr>
      <w:tr w:rsidR="001114C6" w:rsidRPr="00EA161C" w:rsidTr="00D12C45">
        <w:trPr>
          <w:cantSplit/>
        </w:trPr>
        <w:tc>
          <w:tcPr>
            <w:tcW w:w="1242" w:type="dxa"/>
          </w:tcPr>
          <w:p w:rsidR="001114C6" w:rsidRPr="002F542B" w:rsidRDefault="001114C6" w:rsidP="00D12C45">
            <w:pPr>
              <w:pStyle w:val="Tablebody0"/>
              <w:rPr>
                <w:lang w:val="en-GB"/>
              </w:rPr>
            </w:pPr>
            <w:r w:rsidRPr="002F542B">
              <w:rPr>
                <w:lang w:val="en-GB"/>
              </w:rPr>
              <w:t>Node-</w:t>
            </w:r>
            <w:r>
              <w:rPr>
                <w:lang w:val="en-GB"/>
              </w:rPr>
              <w:t>&gt;</w:t>
            </w:r>
            <w:r w:rsidRPr="002F542B">
              <w:rPr>
                <w:lang w:val="en-GB"/>
              </w:rPr>
              <w:t>Host</w:t>
            </w:r>
          </w:p>
        </w:tc>
        <w:tc>
          <w:tcPr>
            <w:tcW w:w="2018" w:type="dxa"/>
          </w:tcPr>
          <w:p w:rsidR="001114C6" w:rsidRPr="002F542B" w:rsidRDefault="001114C6" w:rsidP="00D12C45">
            <w:pPr>
              <w:pStyle w:val="Tablebody0"/>
              <w:rPr>
                <w:lang w:val="en-GB"/>
              </w:rPr>
            </w:pPr>
            <w:r w:rsidRPr="002F542B">
              <w:rPr>
                <w:lang w:val="en-GB"/>
              </w:rPr>
              <w:t>Log message</w:t>
            </w:r>
          </w:p>
          <w:p w:rsidR="001114C6" w:rsidRPr="002F542B" w:rsidRDefault="001114C6" w:rsidP="00D12C45">
            <w:pPr>
              <w:pStyle w:val="Tablebody0"/>
              <w:rPr>
                <w:lang w:val="en-GB"/>
              </w:rPr>
            </w:pPr>
            <w:r>
              <w:rPr>
                <w:lang w:val="en-GB"/>
              </w:rPr>
              <w:t xml:space="preserve">Msg </w:t>
            </w:r>
            <w:r w:rsidRPr="002F542B">
              <w:rPr>
                <w:lang w:val="en-GB"/>
              </w:rPr>
              <w:t>Type = 0x8001</w:t>
            </w:r>
          </w:p>
        </w:tc>
        <w:tc>
          <w:tcPr>
            <w:tcW w:w="4253" w:type="dxa"/>
          </w:tcPr>
          <w:p w:rsidR="001114C6" w:rsidRPr="002F542B" w:rsidRDefault="001114C6" w:rsidP="00D12C45">
            <w:pPr>
              <w:pStyle w:val="Tablebody0"/>
            </w:pPr>
            <w:r w:rsidRPr="002F542B">
              <w:t>&lt;log level: uint8_t&gt;</w:t>
            </w:r>
          </w:p>
          <w:p w:rsidR="001114C6" w:rsidRPr="002F542B" w:rsidRDefault="001114C6" w:rsidP="00D12C45">
            <w:pPr>
              <w:pStyle w:val="Tablebody0"/>
            </w:pPr>
            <w:r w:rsidRPr="002F542B">
              <w:t>&lt;log message : string&gt;</w:t>
            </w:r>
          </w:p>
          <w:p w:rsidR="001114C6" w:rsidRPr="002F542B" w:rsidRDefault="001114C6" w:rsidP="00D12C45">
            <w:pPr>
              <w:pStyle w:val="Tablebody0"/>
            </w:pPr>
            <w:r w:rsidRPr="002F542B">
              <w:t>Log Level :</w:t>
            </w:r>
          </w:p>
          <w:p w:rsidR="001114C6" w:rsidRPr="002F542B" w:rsidRDefault="001114C6" w:rsidP="00D12C45">
            <w:pPr>
              <w:pStyle w:val="Tablebody0"/>
            </w:pPr>
            <w:r w:rsidRPr="002F542B">
              <w:t>Use the Linux / Unix log levels</w:t>
            </w:r>
          </w:p>
          <w:p w:rsidR="001114C6" w:rsidRPr="002F542B" w:rsidRDefault="001114C6" w:rsidP="00D12C45">
            <w:pPr>
              <w:pStyle w:val="Tablebody0"/>
              <w:ind w:left="720"/>
            </w:pPr>
            <w:r w:rsidRPr="002F542B">
              <w:t>0 = Emergency</w:t>
            </w:r>
          </w:p>
          <w:p w:rsidR="001114C6" w:rsidRPr="002F542B" w:rsidRDefault="001114C6" w:rsidP="00D12C45">
            <w:pPr>
              <w:pStyle w:val="Tablebody0"/>
              <w:ind w:left="720"/>
            </w:pPr>
            <w:r w:rsidRPr="002F542B">
              <w:t>1 = Alert</w:t>
            </w:r>
          </w:p>
          <w:p w:rsidR="001114C6" w:rsidRPr="002F542B" w:rsidRDefault="001114C6" w:rsidP="00D12C45">
            <w:pPr>
              <w:pStyle w:val="Tablebody0"/>
              <w:ind w:left="720"/>
            </w:pPr>
            <w:r w:rsidRPr="002F542B">
              <w:t>2 = Critical</w:t>
            </w:r>
          </w:p>
          <w:p w:rsidR="001114C6" w:rsidRPr="002F542B" w:rsidRDefault="001114C6" w:rsidP="00D12C45">
            <w:pPr>
              <w:pStyle w:val="Tablebody0"/>
              <w:ind w:left="720"/>
            </w:pPr>
            <w:r w:rsidRPr="002F542B">
              <w:t>3 = Error</w:t>
            </w:r>
          </w:p>
          <w:p w:rsidR="001114C6" w:rsidRPr="002F542B" w:rsidRDefault="001114C6" w:rsidP="00D12C45">
            <w:pPr>
              <w:pStyle w:val="Tablebody0"/>
              <w:ind w:left="720"/>
            </w:pPr>
            <w:r w:rsidRPr="002F542B">
              <w:t>4 = Warning</w:t>
            </w:r>
          </w:p>
          <w:p w:rsidR="001114C6" w:rsidRPr="002F542B" w:rsidRDefault="001114C6" w:rsidP="00D12C45">
            <w:pPr>
              <w:pStyle w:val="Tablebody0"/>
              <w:ind w:left="720"/>
            </w:pPr>
            <w:r w:rsidRPr="002F542B">
              <w:t>5 = Notice</w:t>
            </w:r>
          </w:p>
          <w:p w:rsidR="001114C6" w:rsidRPr="002F542B" w:rsidRDefault="001114C6" w:rsidP="00D12C45">
            <w:pPr>
              <w:pStyle w:val="Tablebody0"/>
              <w:ind w:left="720"/>
            </w:pPr>
            <w:r w:rsidRPr="002F542B">
              <w:t>6 = Information</w:t>
            </w:r>
          </w:p>
          <w:p w:rsidR="001114C6" w:rsidRPr="002F542B" w:rsidRDefault="001114C6" w:rsidP="00D12C45">
            <w:pPr>
              <w:pStyle w:val="Tablebody0"/>
              <w:ind w:left="720"/>
            </w:pPr>
            <w:r w:rsidRPr="002F542B">
              <w:t>7 = Debug</w:t>
            </w:r>
          </w:p>
        </w:tc>
        <w:tc>
          <w:tcPr>
            <w:tcW w:w="1667" w:type="dxa"/>
          </w:tcPr>
          <w:p w:rsidR="001114C6" w:rsidRPr="002F542B" w:rsidRDefault="001114C6" w:rsidP="00D12C45">
            <w:pPr>
              <w:pStyle w:val="Tablebody0"/>
            </w:pPr>
          </w:p>
        </w:tc>
      </w:tr>
      <w:tr w:rsidR="001114C6" w:rsidRPr="006B58D5" w:rsidTr="00D12C45">
        <w:trPr>
          <w:cantSplit/>
        </w:trPr>
        <w:tc>
          <w:tcPr>
            <w:tcW w:w="1242" w:type="dxa"/>
          </w:tcPr>
          <w:p w:rsidR="001114C6" w:rsidRPr="002F542B" w:rsidRDefault="001114C6" w:rsidP="00D12C45">
            <w:pPr>
              <w:pStyle w:val="Tablebody0"/>
              <w:rPr>
                <w:lang w:val="en-GB"/>
              </w:rPr>
            </w:pPr>
            <w:r w:rsidRPr="002F542B">
              <w:rPr>
                <w:lang w:val="en-GB"/>
              </w:rPr>
              <w:t>Node-</w:t>
            </w:r>
            <w:r>
              <w:rPr>
                <w:lang w:val="en-GB"/>
              </w:rPr>
              <w:t>&gt;</w:t>
            </w:r>
            <w:r w:rsidRPr="002F542B">
              <w:rPr>
                <w:lang w:val="en-GB"/>
              </w:rPr>
              <w:t>Host</w:t>
            </w:r>
          </w:p>
        </w:tc>
        <w:tc>
          <w:tcPr>
            <w:tcW w:w="2018" w:type="dxa"/>
          </w:tcPr>
          <w:p w:rsidR="001114C6" w:rsidRPr="002F542B" w:rsidRDefault="001114C6" w:rsidP="00D12C45">
            <w:pPr>
              <w:pStyle w:val="Tablebody0"/>
              <w:rPr>
                <w:lang w:val="en-GB"/>
              </w:rPr>
            </w:pPr>
            <w:r w:rsidRPr="002F542B">
              <w:rPr>
                <w:lang w:val="en-GB"/>
              </w:rPr>
              <w:t>Data Indication</w:t>
            </w:r>
          </w:p>
          <w:p w:rsidR="001114C6" w:rsidRPr="002F542B" w:rsidRDefault="001114C6" w:rsidP="00D12C45">
            <w:pPr>
              <w:pStyle w:val="Tablebody0"/>
              <w:rPr>
                <w:lang w:val="en-GB"/>
              </w:rPr>
            </w:pPr>
            <w:r>
              <w:rPr>
                <w:lang w:val="en-GB"/>
              </w:rPr>
              <w:t xml:space="preserve">Msg </w:t>
            </w:r>
            <w:r w:rsidRPr="002F542B">
              <w:rPr>
                <w:lang w:val="en-GB"/>
              </w:rPr>
              <w:t>Type = 0x8002</w:t>
            </w:r>
          </w:p>
        </w:tc>
        <w:tc>
          <w:tcPr>
            <w:tcW w:w="4253" w:type="dxa"/>
          </w:tcPr>
          <w:p w:rsidR="001114C6" w:rsidRPr="002F542B" w:rsidRDefault="001114C6" w:rsidP="00D12C45">
            <w:pPr>
              <w:pStyle w:val="Tablebody0"/>
              <w:rPr>
                <w:lang w:val="fr-FR"/>
              </w:rPr>
            </w:pPr>
            <w:r w:rsidRPr="002F542B">
              <w:rPr>
                <w:lang w:val="fr-FR"/>
              </w:rPr>
              <w:t>&lt;status: uint8_t&gt;</w:t>
            </w:r>
          </w:p>
          <w:p w:rsidR="001114C6" w:rsidRPr="002F542B" w:rsidRDefault="001114C6" w:rsidP="00D12C45">
            <w:pPr>
              <w:pStyle w:val="Tablebody0"/>
              <w:rPr>
                <w:lang w:val="fr-FR"/>
              </w:rPr>
            </w:pPr>
            <w:r w:rsidRPr="002F542B">
              <w:rPr>
                <w:lang w:val="fr-FR"/>
              </w:rPr>
              <w:t>&lt;Profile ID: uint16_t&gt;</w:t>
            </w:r>
          </w:p>
          <w:p w:rsidR="001114C6" w:rsidRPr="002F542B" w:rsidRDefault="001114C6" w:rsidP="00D12C45">
            <w:pPr>
              <w:pStyle w:val="Tablebody0"/>
              <w:rPr>
                <w:lang w:val="fr-FR"/>
              </w:rPr>
            </w:pPr>
            <w:r w:rsidRPr="002F542B">
              <w:rPr>
                <w:lang w:val="fr-FR"/>
              </w:rPr>
              <w:t>&lt;cluster ID: uint16_t&gt;</w:t>
            </w:r>
          </w:p>
          <w:p w:rsidR="001114C6" w:rsidRPr="002F542B" w:rsidRDefault="001114C6" w:rsidP="00D12C45">
            <w:pPr>
              <w:pStyle w:val="Tablebody0"/>
              <w:rPr>
                <w:lang w:val="fr-FR"/>
              </w:rPr>
            </w:pPr>
            <w:r w:rsidRPr="002F542B">
              <w:rPr>
                <w:lang w:val="fr-FR"/>
              </w:rPr>
              <w:t>&lt;</w:t>
            </w:r>
            <w:r>
              <w:rPr>
                <w:lang w:val="fr-FR"/>
              </w:rPr>
              <w:t>source endpoint: uint8_t</w:t>
            </w:r>
            <w:r w:rsidRPr="002F542B">
              <w:rPr>
                <w:lang w:val="fr-FR"/>
              </w:rPr>
              <w:t>&gt;</w:t>
            </w:r>
          </w:p>
          <w:p w:rsidR="001114C6" w:rsidRPr="002F542B" w:rsidRDefault="001114C6" w:rsidP="00D12C45">
            <w:pPr>
              <w:pStyle w:val="Tablebody0"/>
              <w:rPr>
                <w:lang w:val="fr-FR"/>
              </w:rPr>
            </w:pPr>
            <w:r w:rsidRPr="002F542B">
              <w:rPr>
                <w:lang w:val="fr-FR"/>
              </w:rPr>
              <w:t>&lt;</w:t>
            </w:r>
            <w:r>
              <w:rPr>
                <w:lang w:val="fr-FR"/>
              </w:rPr>
              <w:t>destination endpoint: uint8_t</w:t>
            </w:r>
            <w:r w:rsidRPr="002F542B">
              <w:rPr>
                <w:lang w:val="fr-FR"/>
              </w:rPr>
              <w:t>&gt;</w:t>
            </w:r>
          </w:p>
          <w:p w:rsidR="001114C6" w:rsidRPr="002F542B" w:rsidRDefault="001114C6" w:rsidP="00D12C45">
            <w:pPr>
              <w:pStyle w:val="Tablebody0"/>
              <w:rPr>
                <w:lang w:val="fr-FR"/>
              </w:rPr>
            </w:pPr>
            <w:r w:rsidRPr="002F542B">
              <w:rPr>
                <w:lang w:val="fr-FR"/>
              </w:rPr>
              <w:t>&lt;source address mode: uint8_t&gt;</w:t>
            </w:r>
          </w:p>
          <w:p w:rsidR="001114C6" w:rsidRPr="002F542B" w:rsidRDefault="001114C6" w:rsidP="00D12C45">
            <w:pPr>
              <w:pStyle w:val="Tablebody0"/>
              <w:rPr>
                <w:lang w:val="fr-FR"/>
              </w:rPr>
            </w:pPr>
            <w:r w:rsidRPr="002F542B">
              <w:rPr>
                <w:lang w:val="fr-FR"/>
              </w:rPr>
              <w:t>&lt;source address: uint16_t or uint64_t&gt;</w:t>
            </w:r>
          </w:p>
          <w:p w:rsidR="001114C6" w:rsidRPr="002F542B" w:rsidRDefault="001114C6" w:rsidP="00D12C45">
            <w:pPr>
              <w:pStyle w:val="Tablebody0"/>
              <w:rPr>
                <w:lang w:val="fr-FR"/>
              </w:rPr>
            </w:pPr>
            <w:r w:rsidRPr="002F542B">
              <w:rPr>
                <w:lang w:val="fr-FR"/>
              </w:rPr>
              <w:t>&lt;destination address mode: uint8_t&gt;</w:t>
            </w:r>
          </w:p>
          <w:p w:rsidR="001114C6" w:rsidRDefault="001114C6" w:rsidP="00D12C45">
            <w:pPr>
              <w:pStyle w:val="Tablebody0"/>
              <w:rPr>
                <w:lang w:val="fr-FR"/>
              </w:rPr>
            </w:pPr>
            <w:r w:rsidRPr="002F542B">
              <w:rPr>
                <w:lang w:val="fr-FR"/>
              </w:rPr>
              <w:t>&lt;destination address: uint16_t or uint64_t&gt;</w:t>
            </w:r>
          </w:p>
          <w:p w:rsidR="001114C6" w:rsidRPr="007A1526" w:rsidRDefault="001114C6" w:rsidP="00D12C45">
            <w:pPr>
              <w:pStyle w:val="Tablebody0"/>
              <w:rPr>
                <w:lang w:val="fr-FR"/>
              </w:rPr>
            </w:pPr>
            <w:r w:rsidRPr="007A1526">
              <w:rPr>
                <w:lang w:val="fr-FR"/>
              </w:rPr>
              <w:t>&lt;payload size : uint8_t&gt;</w:t>
            </w:r>
          </w:p>
          <w:p w:rsidR="001114C6" w:rsidRPr="006B58D5" w:rsidRDefault="001114C6" w:rsidP="00D12C45">
            <w:pPr>
              <w:pStyle w:val="Tablebody0"/>
            </w:pPr>
            <w:r w:rsidRPr="006B58D5">
              <w:t>&lt;payload : data each element is uint8_t&gt;</w:t>
            </w:r>
          </w:p>
        </w:tc>
        <w:tc>
          <w:tcPr>
            <w:tcW w:w="1667" w:type="dxa"/>
          </w:tcPr>
          <w:p w:rsidR="001114C6" w:rsidRPr="006B58D5" w:rsidRDefault="001114C6" w:rsidP="00D12C45">
            <w:pPr>
              <w:pStyle w:val="Tablebody0"/>
            </w:pPr>
          </w:p>
        </w:tc>
      </w:tr>
      <w:tr w:rsidR="001114C6" w:rsidRPr="00132554" w:rsidTr="00D12C45">
        <w:trPr>
          <w:cantSplit/>
        </w:trPr>
        <w:tc>
          <w:tcPr>
            <w:tcW w:w="1242" w:type="dxa"/>
          </w:tcPr>
          <w:p w:rsidR="001114C6" w:rsidRPr="002F542B" w:rsidRDefault="001114C6" w:rsidP="00D12C45">
            <w:pPr>
              <w:pStyle w:val="Tablebody0"/>
              <w:rPr>
                <w:lang w:val="en-GB"/>
              </w:rPr>
            </w:pPr>
            <w:r w:rsidRPr="002F542B">
              <w:rPr>
                <w:lang w:val="en-GB"/>
              </w:rPr>
              <w:t>Node-</w:t>
            </w:r>
            <w:r>
              <w:rPr>
                <w:lang w:val="en-GB"/>
              </w:rPr>
              <w:t>&gt;</w:t>
            </w:r>
            <w:r w:rsidRPr="002F542B">
              <w:rPr>
                <w:lang w:val="en-GB"/>
              </w:rPr>
              <w:t>Host</w:t>
            </w:r>
          </w:p>
        </w:tc>
        <w:tc>
          <w:tcPr>
            <w:tcW w:w="2018" w:type="dxa"/>
          </w:tcPr>
          <w:p w:rsidR="001114C6" w:rsidRPr="002F542B" w:rsidRDefault="001114C6" w:rsidP="00D12C45">
            <w:pPr>
              <w:pStyle w:val="Tablebody0"/>
              <w:rPr>
                <w:lang w:val="en-GB"/>
              </w:rPr>
            </w:pPr>
            <w:r w:rsidRPr="002F542B">
              <w:rPr>
                <w:lang w:val="en-GB"/>
              </w:rPr>
              <w:t>Node Cluster List – Sent by gateway node after reset</w:t>
            </w:r>
          </w:p>
          <w:p w:rsidR="001114C6" w:rsidRPr="002F542B" w:rsidRDefault="001114C6" w:rsidP="00D12C45">
            <w:pPr>
              <w:pStyle w:val="Tablebody0"/>
              <w:rPr>
                <w:lang w:val="en-GB"/>
              </w:rPr>
            </w:pPr>
            <w:r>
              <w:rPr>
                <w:lang w:val="en-GB"/>
              </w:rPr>
              <w:t>Msg</w:t>
            </w:r>
            <w:r w:rsidRPr="002F542B">
              <w:rPr>
                <w:lang w:val="en-GB"/>
              </w:rPr>
              <w:t xml:space="preserve"> Type = 0x8003</w:t>
            </w:r>
          </w:p>
        </w:tc>
        <w:tc>
          <w:tcPr>
            <w:tcW w:w="4253" w:type="dxa"/>
          </w:tcPr>
          <w:p w:rsidR="001114C6" w:rsidRPr="002F542B" w:rsidRDefault="001114C6" w:rsidP="00D12C45">
            <w:pPr>
              <w:pStyle w:val="Tablebody0"/>
              <w:rPr>
                <w:lang w:val="fr-FR"/>
              </w:rPr>
            </w:pPr>
            <w:r w:rsidRPr="002F542B">
              <w:rPr>
                <w:lang w:val="fr-FR"/>
              </w:rPr>
              <w:t xml:space="preserve">&lt;source endpoint: </w:t>
            </w:r>
            <w:r w:rsidRPr="00ED0EF5">
              <w:rPr>
                <w:lang w:val="fr-FR"/>
              </w:rPr>
              <w:t>uint8_t</w:t>
            </w:r>
            <w:r w:rsidRPr="002F542B">
              <w:rPr>
                <w:lang w:val="fr-FR"/>
              </w:rPr>
              <w:t xml:space="preserve"> t&gt;</w:t>
            </w:r>
          </w:p>
          <w:p w:rsidR="001114C6" w:rsidRPr="007A1526" w:rsidRDefault="001114C6" w:rsidP="00D12C45">
            <w:pPr>
              <w:pStyle w:val="Tablebody0"/>
            </w:pPr>
            <w:r w:rsidRPr="007A1526">
              <w:t>&lt;profile ID: uint16_t&gt;</w:t>
            </w:r>
          </w:p>
          <w:p w:rsidR="001114C6" w:rsidRPr="00ED0EF5" w:rsidRDefault="001114C6" w:rsidP="00D12C45">
            <w:pPr>
              <w:pStyle w:val="Tablebody0"/>
            </w:pPr>
            <w:r w:rsidRPr="00ED0EF5">
              <w:t>&lt;cluster list: data each entry is uint16_t&gt;</w:t>
            </w:r>
          </w:p>
        </w:tc>
        <w:tc>
          <w:tcPr>
            <w:tcW w:w="1667" w:type="dxa"/>
          </w:tcPr>
          <w:p w:rsidR="001114C6" w:rsidRPr="00ED0EF5" w:rsidRDefault="001114C6" w:rsidP="00D12C45">
            <w:pPr>
              <w:pStyle w:val="Tablebody0"/>
            </w:pPr>
          </w:p>
        </w:tc>
      </w:tr>
      <w:tr w:rsidR="001114C6" w:rsidRPr="00443233" w:rsidTr="00D12C45">
        <w:trPr>
          <w:cantSplit/>
        </w:trPr>
        <w:tc>
          <w:tcPr>
            <w:tcW w:w="1242" w:type="dxa"/>
          </w:tcPr>
          <w:p w:rsidR="001114C6" w:rsidRPr="002F542B" w:rsidRDefault="001114C6" w:rsidP="00D12C45">
            <w:pPr>
              <w:pStyle w:val="Tablebody0"/>
              <w:rPr>
                <w:lang w:val="en-GB"/>
              </w:rPr>
            </w:pPr>
            <w:r w:rsidRPr="002F542B">
              <w:rPr>
                <w:lang w:val="en-GB"/>
              </w:rPr>
              <w:lastRenderedPageBreak/>
              <w:t>Node-</w:t>
            </w:r>
            <w:r>
              <w:rPr>
                <w:lang w:val="en-GB"/>
              </w:rPr>
              <w:t>&gt;</w:t>
            </w:r>
            <w:r w:rsidRPr="002F542B">
              <w:rPr>
                <w:lang w:val="en-GB"/>
              </w:rPr>
              <w:t>Host</w:t>
            </w:r>
          </w:p>
        </w:tc>
        <w:tc>
          <w:tcPr>
            <w:tcW w:w="2018" w:type="dxa"/>
          </w:tcPr>
          <w:p w:rsidR="001114C6" w:rsidRPr="002F542B" w:rsidRDefault="001114C6" w:rsidP="00D12C45">
            <w:pPr>
              <w:pStyle w:val="Tablebody0"/>
              <w:rPr>
                <w:lang w:val="en-GB"/>
              </w:rPr>
            </w:pPr>
            <w:r w:rsidRPr="002F542B">
              <w:rPr>
                <w:lang w:val="en-GB"/>
              </w:rPr>
              <w:t xml:space="preserve">Node Cluster Attribute List – Sent by </w:t>
            </w:r>
            <w:r>
              <w:rPr>
                <w:lang w:val="en-GB"/>
              </w:rPr>
              <w:t>G</w:t>
            </w:r>
            <w:r w:rsidRPr="002F542B">
              <w:rPr>
                <w:lang w:val="en-GB"/>
              </w:rPr>
              <w:t>ateway node after reset</w:t>
            </w:r>
          </w:p>
          <w:p w:rsidR="001114C6" w:rsidRPr="002F542B" w:rsidRDefault="001114C6" w:rsidP="00D12C45">
            <w:pPr>
              <w:pStyle w:val="Tablebody0"/>
              <w:rPr>
                <w:lang w:val="en-GB"/>
              </w:rPr>
            </w:pPr>
            <w:r>
              <w:rPr>
                <w:lang w:val="en-GB"/>
              </w:rPr>
              <w:t>Msg</w:t>
            </w:r>
            <w:r w:rsidRPr="002F542B">
              <w:rPr>
                <w:lang w:val="en-GB"/>
              </w:rPr>
              <w:t xml:space="preserve"> Type = 0x8004</w:t>
            </w:r>
          </w:p>
        </w:tc>
        <w:tc>
          <w:tcPr>
            <w:tcW w:w="4253" w:type="dxa"/>
          </w:tcPr>
          <w:p w:rsidR="001114C6" w:rsidRPr="002F542B" w:rsidRDefault="001114C6" w:rsidP="00D12C45">
            <w:pPr>
              <w:pStyle w:val="Tablebody0"/>
              <w:rPr>
                <w:lang w:val="fr-FR"/>
              </w:rPr>
            </w:pPr>
            <w:r w:rsidRPr="002F542B">
              <w:rPr>
                <w:lang w:val="fr-FR"/>
              </w:rPr>
              <w:t xml:space="preserve">&lt;source endpoint: </w:t>
            </w:r>
            <w:r w:rsidRPr="007A1526">
              <w:rPr>
                <w:lang w:val="fr-FR"/>
              </w:rPr>
              <w:t>uint8_t&gt;</w:t>
            </w:r>
          </w:p>
          <w:p w:rsidR="001114C6" w:rsidRPr="002F542B" w:rsidRDefault="001114C6" w:rsidP="00D12C45">
            <w:pPr>
              <w:pStyle w:val="Tablebody0"/>
              <w:rPr>
                <w:lang w:val="fr-FR"/>
              </w:rPr>
            </w:pPr>
            <w:r w:rsidRPr="002F542B">
              <w:rPr>
                <w:lang w:val="fr-FR"/>
              </w:rPr>
              <w:t>&lt;profile ID: uint16_t&gt;</w:t>
            </w:r>
          </w:p>
          <w:p w:rsidR="001114C6" w:rsidRPr="00ED0EF5" w:rsidRDefault="001114C6" w:rsidP="00D12C45">
            <w:pPr>
              <w:pStyle w:val="Tablebody0"/>
            </w:pPr>
            <w:r w:rsidRPr="00ED0EF5">
              <w:t>&lt;cluster ID: uint16_t&gt;</w:t>
            </w:r>
          </w:p>
          <w:p w:rsidR="001114C6" w:rsidRPr="00ED0EF5" w:rsidRDefault="001114C6" w:rsidP="00D12C45">
            <w:pPr>
              <w:pStyle w:val="Tablebody0"/>
            </w:pPr>
            <w:r w:rsidRPr="00ED0EF5">
              <w:t>&lt;attribute list: data each entry is uint16_t&gt;</w:t>
            </w:r>
          </w:p>
        </w:tc>
        <w:tc>
          <w:tcPr>
            <w:tcW w:w="1667" w:type="dxa"/>
          </w:tcPr>
          <w:p w:rsidR="001114C6" w:rsidRPr="00ED0EF5" w:rsidRDefault="001114C6" w:rsidP="00D12C45">
            <w:pPr>
              <w:pStyle w:val="Tablebody0"/>
            </w:pPr>
          </w:p>
        </w:tc>
      </w:tr>
      <w:tr w:rsidR="001114C6" w:rsidRPr="00794DB4" w:rsidTr="00D12C45">
        <w:trPr>
          <w:cantSplit/>
        </w:trPr>
        <w:tc>
          <w:tcPr>
            <w:tcW w:w="1242" w:type="dxa"/>
          </w:tcPr>
          <w:p w:rsidR="001114C6" w:rsidRPr="002F542B" w:rsidRDefault="001114C6" w:rsidP="00D12C45">
            <w:pPr>
              <w:pStyle w:val="Tablebody0"/>
              <w:rPr>
                <w:lang w:val="en-GB"/>
              </w:rPr>
            </w:pPr>
            <w:r w:rsidRPr="002F542B">
              <w:rPr>
                <w:lang w:val="en-GB"/>
              </w:rPr>
              <w:t>Node-</w:t>
            </w:r>
            <w:r>
              <w:rPr>
                <w:lang w:val="en-GB"/>
              </w:rPr>
              <w:t>&gt;</w:t>
            </w:r>
            <w:r w:rsidRPr="002F542B">
              <w:rPr>
                <w:lang w:val="en-GB"/>
              </w:rPr>
              <w:t>Host</w:t>
            </w:r>
          </w:p>
        </w:tc>
        <w:tc>
          <w:tcPr>
            <w:tcW w:w="2018" w:type="dxa"/>
          </w:tcPr>
          <w:p w:rsidR="001114C6" w:rsidRPr="002F542B" w:rsidRDefault="001114C6" w:rsidP="00D12C45">
            <w:pPr>
              <w:pStyle w:val="Tablebody0"/>
              <w:rPr>
                <w:lang w:val="en-GB"/>
              </w:rPr>
            </w:pPr>
            <w:r w:rsidRPr="002F542B">
              <w:rPr>
                <w:lang w:val="en-GB"/>
              </w:rPr>
              <w:t xml:space="preserve">Node Command ID List – sent by </w:t>
            </w:r>
            <w:r>
              <w:rPr>
                <w:lang w:val="en-GB"/>
              </w:rPr>
              <w:t>G</w:t>
            </w:r>
            <w:r w:rsidRPr="002F542B">
              <w:rPr>
                <w:lang w:val="en-GB"/>
              </w:rPr>
              <w:t xml:space="preserve">ateway node after reset </w:t>
            </w:r>
          </w:p>
          <w:p w:rsidR="001114C6" w:rsidRPr="002F542B" w:rsidRDefault="001114C6" w:rsidP="00D12C45">
            <w:pPr>
              <w:pStyle w:val="Tablebody0"/>
              <w:rPr>
                <w:lang w:val="en-GB"/>
              </w:rPr>
            </w:pPr>
            <w:r>
              <w:rPr>
                <w:lang w:val="en-GB"/>
              </w:rPr>
              <w:t xml:space="preserve">Msg </w:t>
            </w:r>
            <w:r w:rsidRPr="002F542B">
              <w:rPr>
                <w:lang w:val="en-GB"/>
              </w:rPr>
              <w:t>Type = 0x8005</w:t>
            </w:r>
          </w:p>
        </w:tc>
        <w:tc>
          <w:tcPr>
            <w:tcW w:w="4253" w:type="dxa"/>
          </w:tcPr>
          <w:p w:rsidR="001114C6" w:rsidRPr="002F542B" w:rsidRDefault="001114C6" w:rsidP="00D12C45">
            <w:pPr>
              <w:pStyle w:val="Tablebody0"/>
              <w:rPr>
                <w:lang w:val="fr-FR"/>
              </w:rPr>
            </w:pPr>
            <w:r>
              <w:rPr>
                <w:lang w:val="fr-FR"/>
              </w:rPr>
              <w:t>&lt;source endpoint: uint8</w:t>
            </w:r>
            <w:r w:rsidRPr="002F542B">
              <w:rPr>
                <w:lang w:val="fr-FR"/>
              </w:rPr>
              <w:t>_t&gt;</w:t>
            </w:r>
          </w:p>
          <w:p w:rsidR="001114C6" w:rsidRPr="002F542B" w:rsidRDefault="001114C6" w:rsidP="00D12C45">
            <w:pPr>
              <w:pStyle w:val="Tablebody0"/>
              <w:rPr>
                <w:lang w:val="fr-FR"/>
              </w:rPr>
            </w:pPr>
            <w:r w:rsidRPr="002F542B">
              <w:rPr>
                <w:lang w:val="fr-FR"/>
              </w:rPr>
              <w:t>&lt;profile ID: uint16_t&gt;</w:t>
            </w:r>
          </w:p>
          <w:p w:rsidR="001114C6" w:rsidRPr="002F542B" w:rsidRDefault="001114C6" w:rsidP="00D12C45">
            <w:pPr>
              <w:pStyle w:val="Tablebody0"/>
            </w:pPr>
            <w:r w:rsidRPr="002F542B">
              <w:t>&lt;cluster ID: uint16_t&gt;</w:t>
            </w:r>
          </w:p>
          <w:p w:rsidR="001114C6" w:rsidRPr="002F542B" w:rsidRDefault="001114C6" w:rsidP="00D12C45">
            <w:pPr>
              <w:pStyle w:val="Tablebody0"/>
            </w:pPr>
            <w:r w:rsidRPr="002F542B">
              <w:t>&lt;command ID list:data</w:t>
            </w:r>
            <w:r>
              <w:t xml:space="preserve"> each entry is uint8_t</w:t>
            </w:r>
            <w:r w:rsidRPr="002F542B">
              <w:t>&gt;</w:t>
            </w:r>
          </w:p>
        </w:tc>
        <w:tc>
          <w:tcPr>
            <w:tcW w:w="1667" w:type="dxa"/>
          </w:tcPr>
          <w:p w:rsidR="001114C6" w:rsidRPr="002F542B" w:rsidRDefault="001114C6" w:rsidP="00D12C45">
            <w:pPr>
              <w:pStyle w:val="Tablebody0"/>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 xml:space="preserve">Get Version </w:t>
            </w:r>
          </w:p>
          <w:p w:rsidR="001114C6" w:rsidRPr="002F542B" w:rsidRDefault="001114C6" w:rsidP="00D12C45">
            <w:pPr>
              <w:pStyle w:val="Tablebody0"/>
              <w:rPr>
                <w:lang w:val="en-GB"/>
              </w:rPr>
            </w:pPr>
            <w:r>
              <w:rPr>
                <w:lang w:val="en-GB"/>
              </w:rPr>
              <w:t xml:space="preserve">Msg </w:t>
            </w:r>
            <w:r w:rsidRPr="002F542B">
              <w:rPr>
                <w:lang w:val="en-GB"/>
              </w:rPr>
              <w:t>Type = 0x0010</w:t>
            </w:r>
          </w:p>
        </w:tc>
        <w:tc>
          <w:tcPr>
            <w:tcW w:w="4253" w:type="dxa"/>
          </w:tcPr>
          <w:p w:rsidR="001114C6" w:rsidRPr="002F542B" w:rsidRDefault="001114C6" w:rsidP="00D12C45">
            <w:pPr>
              <w:pStyle w:val="Tablebody0"/>
              <w:rPr>
                <w:lang w:val="en-GB"/>
              </w:rPr>
            </w:pPr>
            <w:r w:rsidRPr="002F542B">
              <w:rPr>
                <w:lang w:val="en-GB"/>
              </w:rPr>
              <w:t>No</w:t>
            </w:r>
            <w:r>
              <w:rPr>
                <w:lang w:val="en-GB"/>
              </w:rPr>
              <w:t xml:space="preserve"> p</w:t>
            </w:r>
            <w:r w:rsidRPr="002F542B">
              <w:rPr>
                <w:lang w:val="en-GB"/>
              </w:rPr>
              <w:t>ayload</w:t>
            </w:r>
          </w:p>
        </w:tc>
        <w:tc>
          <w:tcPr>
            <w:tcW w:w="1667" w:type="dxa"/>
          </w:tcPr>
          <w:p w:rsidR="001114C6" w:rsidRPr="002F542B" w:rsidRDefault="001114C6" w:rsidP="00D12C45">
            <w:pPr>
              <w:pStyle w:val="Tablebody0"/>
              <w:rPr>
                <w:lang w:val="en-GB"/>
              </w:rPr>
            </w:pPr>
            <w:r w:rsidRPr="002F542B">
              <w:rPr>
                <w:lang w:val="en-GB"/>
              </w:rPr>
              <w:t>Status</w:t>
            </w:r>
          </w:p>
          <w:p w:rsidR="001114C6" w:rsidRPr="002F542B" w:rsidRDefault="001114C6" w:rsidP="00D12C45">
            <w:pPr>
              <w:pStyle w:val="Tablebody0"/>
              <w:rPr>
                <w:lang w:val="en-GB"/>
              </w:rPr>
            </w:pPr>
            <w:r w:rsidRPr="002F542B">
              <w:rPr>
                <w:lang w:val="en-GB"/>
              </w:rPr>
              <w:t>Version List</w:t>
            </w:r>
          </w:p>
        </w:tc>
      </w:tr>
      <w:tr w:rsidR="001114C6" w:rsidTr="00D12C45">
        <w:trPr>
          <w:cantSplit/>
        </w:trPr>
        <w:tc>
          <w:tcPr>
            <w:tcW w:w="1242" w:type="dxa"/>
          </w:tcPr>
          <w:p w:rsidR="001114C6" w:rsidRPr="002F542B" w:rsidRDefault="001114C6" w:rsidP="00D12C45">
            <w:pPr>
              <w:pStyle w:val="Tablebody0"/>
              <w:rPr>
                <w:lang w:val="en-GB"/>
              </w:rPr>
            </w:pPr>
            <w:r w:rsidRPr="002F542B">
              <w:rPr>
                <w:lang w:val="en-GB"/>
              </w:rPr>
              <w:t>Node-&gt;Host</w:t>
            </w:r>
          </w:p>
        </w:tc>
        <w:tc>
          <w:tcPr>
            <w:tcW w:w="2018" w:type="dxa"/>
          </w:tcPr>
          <w:p w:rsidR="001114C6" w:rsidRPr="002F542B" w:rsidRDefault="001114C6" w:rsidP="00D12C45">
            <w:pPr>
              <w:pStyle w:val="Tablebody0"/>
              <w:rPr>
                <w:lang w:val="en-GB"/>
              </w:rPr>
            </w:pPr>
            <w:r w:rsidRPr="002F542B">
              <w:rPr>
                <w:lang w:val="en-GB"/>
              </w:rPr>
              <w:t>Version List</w:t>
            </w:r>
          </w:p>
          <w:p w:rsidR="001114C6" w:rsidRPr="002F542B" w:rsidRDefault="001114C6" w:rsidP="00D12C45">
            <w:pPr>
              <w:pStyle w:val="Tablebody0"/>
              <w:rPr>
                <w:lang w:val="en-GB"/>
              </w:rPr>
            </w:pPr>
            <w:r>
              <w:rPr>
                <w:lang w:val="en-GB"/>
              </w:rPr>
              <w:t xml:space="preserve">Msg </w:t>
            </w:r>
            <w:r w:rsidRPr="002F542B">
              <w:rPr>
                <w:lang w:val="en-GB"/>
              </w:rPr>
              <w:t>Type = 0x8010</w:t>
            </w:r>
          </w:p>
        </w:tc>
        <w:tc>
          <w:tcPr>
            <w:tcW w:w="4253" w:type="dxa"/>
          </w:tcPr>
          <w:p w:rsidR="001114C6" w:rsidRPr="002F542B" w:rsidRDefault="001114C6" w:rsidP="00D12C45">
            <w:pPr>
              <w:pStyle w:val="Tablebody0"/>
              <w:rPr>
                <w:lang w:val="en-GB"/>
              </w:rPr>
            </w:pPr>
            <w:r w:rsidRPr="002F542B">
              <w:rPr>
                <w:lang w:val="en-GB"/>
              </w:rPr>
              <w:t>&lt;Major version number: uint16_t&gt;</w:t>
            </w:r>
          </w:p>
          <w:p w:rsidR="001114C6" w:rsidRPr="002F542B" w:rsidRDefault="001114C6" w:rsidP="00D12C45">
            <w:pPr>
              <w:pStyle w:val="Tablebody0"/>
              <w:rPr>
                <w:lang w:val="en-GB"/>
              </w:rPr>
            </w:pPr>
            <w:r w:rsidRPr="002F542B">
              <w:rPr>
                <w:lang w:val="en-GB"/>
              </w:rPr>
              <w:t>&lt;Installer version number: uint16_t&gt;</w:t>
            </w:r>
          </w:p>
        </w:tc>
        <w:tc>
          <w:tcPr>
            <w:tcW w:w="1667" w:type="dxa"/>
          </w:tcPr>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Set Extended PANID</w:t>
            </w:r>
          </w:p>
          <w:p w:rsidR="001114C6" w:rsidRPr="002F542B" w:rsidRDefault="001114C6" w:rsidP="00D12C45">
            <w:pPr>
              <w:pStyle w:val="Tablebody0"/>
              <w:rPr>
                <w:lang w:val="en-GB"/>
              </w:rPr>
            </w:pPr>
            <w:r>
              <w:rPr>
                <w:lang w:val="en-GB"/>
              </w:rPr>
              <w:t xml:space="preserve">Msg </w:t>
            </w:r>
            <w:r w:rsidRPr="002F542B">
              <w:rPr>
                <w:lang w:val="en-GB"/>
              </w:rPr>
              <w:t>Type = 0x0020</w:t>
            </w:r>
          </w:p>
        </w:tc>
        <w:tc>
          <w:tcPr>
            <w:tcW w:w="4253" w:type="dxa"/>
          </w:tcPr>
          <w:p w:rsidR="001114C6" w:rsidRPr="003D31E3" w:rsidRDefault="001114C6" w:rsidP="00D12C45">
            <w:pPr>
              <w:pStyle w:val="Tablebody0"/>
              <w:rPr>
                <w:lang w:val="en-GB"/>
              </w:rPr>
            </w:pPr>
            <w:r w:rsidRPr="003D31E3">
              <w:rPr>
                <w:lang w:val="en-GB"/>
              </w:rPr>
              <w:t>&lt;64-bit Extended PAN ID:uint64_t&gt;</w:t>
            </w:r>
          </w:p>
        </w:tc>
        <w:tc>
          <w:tcPr>
            <w:tcW w:w="1667" w:type="dxa"/>
          </w:tcPr>
          <w:p w:rsidR="001114C6" w:rsidRPr="002F542B" w:rsidRDefault="001114C6" w:rsidP="00D12C45">
            <w:pPr>
              <w:pStyle w:val="Tablebody0"/>
              <w:rPr>
                <w:lang w:val="en-GB"/>
              </w:rPr>
            </w:pPr>
            <w:r w:rsidRPr="002F542B">
              <w:rPr>
                <w:lang w:val="en-GB"/>
              </w:rPr>
              <w:t>Status</w:t>
            </w: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Set Channel Mask</w:t>
            </w:r>
          </w:p>
          <w:p w:rsidR="001114C6" w:rsidRPr="002F542B" w:rsidRDefault="001114C6" w:rsidP="00D12C45">
            <w:pPr>
              <w:pStyle w:val="Tablebody0"/>
              <w:rPr>
                <w:lang w:val="en-GB"/>
              </w:rPr>
            </w:pPr>
            <w:r>
              <w:rPr>
                <w:lang w:val="en-GB"/>
              </w:rPr>
              <w:t xml:space="preserve">Msg </w:t>
            </w:r>
            <w:r w:rsidRPr="002F542B">
              <w:rPr>
                <w:lang w:val="en-GB"/>
              </w:rPr>
              <w:t>Type = 0x0021</w:t>
            </w:r>
          </w:p>
        </w:tc>
        <w:tc>
          <w:tcPr>
            <w:tcW w:w="4253" w:type="dxa"/>
          </w:tcPr>
          <w:p w:rsidR="001114C6" w:rsidRPr="002F542B" w:rsidRDefault="001114C6" w:rsidP="00D12C45">
            <w:pPr>
              <w:pStyle w:val="Tablebody0"/>
              <w:rPr>
                <w:lang w:val="en-GB"/>
              </w:rPr>
            </w:pPr>
            <w:r w:rsidRPr="002F542B">
              <w:rPr>
                <w:lang w:val="en-GB"/>
              </w:rPr>
              <w:t>&lt;channel mask:uint32_t&gt;</w:t>
            </w:r>
          </w:p>
        </w:tc>
        <w:tc>
          <w:tcPr>
            <w:tcW w:w="1667" w:type="dxa"/>
          </w:tcPr>
          <w:p w:rsidR="001114C6" w:rsidRPr="002F542B" w:rsidRDefault="001114C6" w:rsidP="00D12C45">
            <w:pPr>
              <w:pStyle w:val="Tablebody0"/>
              <w:rPr>
                <w:lang w:val="en-GB"/>
              </w:rPr>
            </w:pPr>
            <w:r w:rsidRPr="002F542B">
              <w:rPr>
                <w:lang w:val="en-GB"/>
              </w:rPr>
              <w:t>Status</w:t>
            </w: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Default="001114C6" w:rsidP="00D12C45">
            <w:pPr>
              <w:pStyle w:val="Tablebody0"/>
              <w:rPr>
                <w:lang w:val="en-GB"/>
              </w:rPr>
            </w:pPr>
            <w:r w:rsidRPr="002F542B">
              <w:rPr>
                <w:lang w:val="en-GB"/>
              </w:rPr>
              <w:t>Set Security State &amp; Key</w:t>
            </w:r>
            <w:r>
              <w:rPr>
                <w:lang w:val="en-GB"/>
              </w:rPr>
              <w:t xml:space="preserve"> </w:t>
            </w:r>
          </w:p>
          <w:p w:rsidR="001114C6" w:rsidRPr="002F542B" w:rsidRDefault="001114C6" w:rsidP="00D12C45">
            <w:pPr>
              <w:pStyle w:val="Tablebody0"/>
              <w:rPr>
                <w:lang w:val="en-GB"/>
              </w:rPr>
            </w:pPr>
            <w:r>
              <w:rPr>
                <w:lang w:val="en-GB"/>
              </w:rPr>
              <w:t xml:space="preserve">Msg </w:t>
            </w:r>
            <w:r w:rsidRPr="002F542B">
              <w:rPr>
                <w:lang w:val="en-GB"/>
              </w:rPr>
              <w:t>Type = 0x0022</w:t>
            </w:r>
          </w:p>
        </w:tc>
        <w:tc>
          <w:tcPr>
            <w:tcW w:w="4253" w:type="dxa"/>
          </w:tcPr>
          <w:p w:rsidR="001114C6" w:rsidRPr="002F542B" w:rsidRDefault="001114C6" w:rsidP="00D12C45">
            <w:pPr>
              <w:pStyle w:val="Tablebody0"/>
              <w:rPr>
                <w:lang w:val="en-GB"/>
              </w:rPr>
            </w:pPr>
            <w:r w:rsidRPr="002F542B">
              <w:rPr>
                <w:lang w:val="en-GB"/>
              </w:rPr>
              <w:t>&lt;key type: uint8_t&gt;</w:t>
            </w:r>
          </w:p>
          <w:p w:rsidR="001114C6" w:rsidRPr="002F542B" w:rsidRDefault="001114C6" w:rsidP="00D12C45">
            <w:pPr>
              <w:pStyle w:val="Tablebody0"/>
              <w:rPr>
                <w:lang w:val="en-GB"/>
              </w:rPr>
            </w:pPr>
            <w:r w:rsidRPr="002F542B">
              <w:rPr>
                <w:lang w:val="en-GB"/>
              </w:rPr>
              <w:t>&lt;key: data&gt;</w:t>
            </w:r>
          </w:p>
        </w:tc>
        <w:tc>
          <w:tcPr>
            <w:tcW w:w="1667" w:type="dxa"/>
          </w:tcPr>
          <w:p w:rsidR="001114C6" w:rsidRPr="002F542B" w:rsidRDefault="001114C6" w:rsidP="00D12C45">
            <w:pPr>
              <w:pStyle w:val="Tablebody0"/>
              <w:rPr>
                <w:lang w:val="en-GB"/>
              </w:rPr>
            </w:pPr>
            <w:r w:rsidRPr="002F542B">
              <w:rPr>
                <w:lang w:val="en-GB"/>
              </w:rPr>
              <w:t>Status</w:t>
            </w:r>
          </w:p>
        </w:tc>
      </w:tr>
      <w:tr w:rsidR="001114C6" w:rsidRPr="00CB7F10"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Set Device Type</w:t>
            </w:r>
          </w:p>
          <w:p w:rsidR="001114C6" w:rsidRPr="002F542B" w:rsidRDefault="001114C6" w:rsidP="00D12C45">
            <w:pPr>
              <w:pStyle w:val="Tablebody0"/>
              <w:rPr>
                <w:lang w:val="en-GB"/>
              </w:rPr>
            </w:pPr>
            <w:r>
              <w:rPr>
                <w:lang w:val="en-GB"/>
              </w:rPr>
              <w:t xml:space="preserve">Msg </w:t>
            </w:r>
            <w:r w:rsidRPr="002F542B">
              <w:rPr>
                <w:lang w:val="en-GB"/>
              </w:rPr>
              <w:t>Type = 0x0023</w:t>
            </w:r>
          </w:p>
          <w:p w:rsidR="001114C6" w:rsidRPr="002F542B" w:rsidRDefault="001114C6" w:rsidP="00D12C45">
            <w:pPr>
              <w:pStyle w:val="Tablebody0"/>
              <w:rPr>
                <w:lang w:val="en-GB"/>
              </w:rPr>
            </w:pPr>
          </w:p>
        </w:tc>
        <w:tc>
          <w:tcPr>
            <w:tcW w:w="4253" w:type="dxa"/>
          </w:tcPr>
          <w:p w:rsidR="001114C6" w:rsidRPr="002F542B" w:rsidRDefault="001114C6" w:rsidP="00D12C45">
            <w:pPr>
              <w:pStyle w:val="Tablebody0"/>
              <w:rPr>
                <w:lang w:val="fr-FR"/>
              </w:rPr>
            </w:pPr>
            <w:r w:rsidRPr="002F542B">
              <w:rPr>
                <w:lang w:val="fr-FR"/>
              </w:rPr>
              <w:t>&lt;device type: uint8_t&gt;</w:t>
            </w:r>
          </w:p>
          <w:p w:rsidR="001114C6" w:rsidRPr="002F542B" w:rsidRDefault="001114C6" w:rsidP="00D12C45">
            <w:pPr>
              <w:pStyle w:val="Tablebody0"/>
              <w:rPr>
                <w:lang w:val="fr-FR"/>
              </w:rPr>
            </w:pPr>
            <w:r w:rsidRPr="002F542B">
              <w:rPr>
                <w:lang w:val="fr-FR"/>
              </w:rPr>
              <w:t>Device Types:</w:t>
            </w:r>
          </w:p>
          <w:p w:rsidR="001114C6" w:rsidRPr="007A1526" w:rsidRDefault="001114C6" w:rsidP="00D12C45">
            <w:pPr>
              <w:pStyle w:val="Tablebody0"/>
              <w:ind w:left="720"/>
            </w:pPr>
            <w:r w:rsidRPr="007A1526">
              <w:t>0 = Coordinator HA mode</w:t>
            </w:r>
          </w:p>
          <w:p w:rsidR="001114C6" w:rsidRPr="00E60C3D" w:rsidRDefault="001114C6" w:rsidP="00D12C45">
            <w:pPr>
              <w:pStyle w:val="Tablebody0"/>
              <w:ind w:left="720"/>
              <w:rPr>
                <w:lang w:val="en-GB"/>
              </w:rPr>
            </w:pPr>
            <w:r w:rsidRPr="00E60C3D">
              <w:rPr>
                <w:lang w:val="en-GB"/>
              </w:rPr>
              <w:t>1 = Router ZLL mode (pure Control Bridge)</w:t>
            </w:r>
          </w:p>
          <w:p w:rsidR="001114C6" w:rsidRPr="00FE5280" w:rsidRDefault="001114C6" w:rsidP="00D12C45">
            <w:pPr>
              <w:pStyle w:val="Tablebody0"/>
              <w:ind w:left="720"/>
            </w:pPr>
            <w:r w:rsidRPr="00FE5280">
              <w:t>2=  Router ZLL with HA compatibility  (</w:t>
            </w:r>
            <w:r>
              <w:t>C</w:t>
            </w:r>
            <w:r w:rsidRPr="00FE5280">
              <w:t xml:space="preserve">ontrol </w:t>
            </w:r>
            <w:r>
              <w:t>B</w:t>
            </w:r>
            <w:r w:rsidRPr="00FE5280">
              <w:t>ridge with HA and ZLL security)</w:t>
            </w:r>
          </w:p>
        </w:tc>
        <w:tc>
          <w:tcPr>
            <w:tcW w:w="1667" w:type="dxa"/>
          </w:tcPr>
          <w:p w:rsidR="001114C6" w:rsidRPr="002F542B" w:rsidRDefault="001114C6" w:rsidP="00D12C45">
            <w:pPr>
              <w:pStyle w:val="Tablebody0"/>
            </w:pPr>
            <w:r w:rsidRPr="002F542B">
              <w:t>Status</w:t>
            </w:r>
          </w:p>
        </w:tc>
      </w:tr>
      <w:tr w:rsidR="001114C6" w:rsidRPr="00CB7F10"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Default="001114C6" w:rsidP="00D12C45">
            <w:pPr>
              <w:pStyle w:val="Tablebody0"/>
              <w:rPr>
                <w:lang w:val="en-GB"/>
              </w:rPr>
            </w:pPr>
            <w:r>
              <w:rPr>
                <w:lang w:val="en-GB"/>
              </w:rPr>
              <w:t>Start Network scan</w:t>
            </w:r>
          </w:p>
          <w:p w:rsidR="001114C6" w:rsidRDefault="001114C6" w:rsidP="00D12C45">
            <w:pPr>
              <w:pStyle w:val="Tablebody0"/>
              <w:rPr>
                <w:lang w:val="en-GB"/>
              </w:rPr>
            </w:pPr>
            <w:r>
              <w:rPr>
                <w:lang w:val="en-GB"/>
              </w:rPr>
              <w:t xml:space="preserve">Msg Type = </w:t>
            </w:r>
          </w:p>
          <w:p w:rsidR="001114C6" w:rsidRPr="002F542B" w:rsidRDefault="001114C6" w:rsidP="00D12C45">
            <w:pPr>
              <w:pStyle w:val="Tablebody0"/>
              <w:rPr>
                <w:lang w:val="en-GB"/>
              </w:rPr>
            </w:pPr>
            <w:r>
              <w:rPr>
                <w:lang w:val="en-GB"/>
              </w:rPr>
              <w:t>0x0025</w:t>
            </w:r>
          </w:p>
        </w:tc>
        <w:tc>
          <w:tcPr>
            <w:tcW w:w="4253" w:type="dxa"/>
          </w:tcPr>
          <w:p w:rsidR="001114C6" w:rsidRPr="002F542B" w:rsidRDefault="001114C6" w:rsidP="00D12C45">
            <w:pPr>
              <w:pStyle w:val="Tablebody0"/>
            </w:pPr>
            <w:r>
              <w:t>No payload</w:t>
            </w:r>
          </w:p>
        </w:tc>
        <w:tc>
          <w:tcPr>
            <w:tcW w:w="1667" w:type="dxa"/>
          </w:tcPr>
          <w:p w:rsidR="001114C6" w:rsidRPr="002F542B" w:rsidRDefault="001114C6" w:rsidP="00D12C45">
            <w:pPr>
              <w:pStyle w:val="Tablebody0"/>
            </w:pPr>
            <w:r w:rsidRPr="002F542B">
              <w:t>Status</w:t>
            </w:r>
          </w:p>
          <w:p w:rsidR="001114C6" w:rsidRDefault="001114C6" w:rsidP="00D12C45">
            <w:pPr>
              <w:pStyle w:val="Tablebody0"/>
            </w:pPr>
            <w:r w:rsidRPr="002F542B">
              <w:t>Network Joined / Formed</w:t>
            </w:r>
          </w:p>
          <w:p w:rsidR="001114C6" w:rsidRPr="002F542B" w:rsidRDefault="001114C6" w:rsidP="00D12C45">
            <w:pPr>
              <w:pStyle w:val="Tablebody0"/>
            </w:pPr>
          </w:p>
        </w:tc>
      </w:tr>
      <w:tr w:rsidR="001114C6" w:rsidRPr="00CB7F10"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Start Network</w:t>
            </w:r>
          </w:p>
          <w:p w:rsidR="001114C6" w:rsidRDefault="001114C6" w:rsidP="00D12C45">
            <w:pPr>
              <w:pStyle w:val="Tablebody0"/>
              <w:rPr>
                <w:lang w:val="en-GB"/>
              </w:rPr>
            </w:pPr>
            <w:r w:rsidRPr="002F542B">
              <w:rPr>
                <w:lang w:val="en-GB"/>
              </w:rPr>
              <w:t xml:space="preserve">Message </w:t>
            </w:r>
          </w:p>
          <w:p w:rsidR="001114C6" w:rsidRPr="002F542B" w:rsidRDefault="001114C6" w:rsidP="00D12C45">
            <w:pPr>
              <w:pStyle w:val="Tablebody0"/>
              <w:rPr>
                <w:lang w:val="en-GB"/>
              </w:rPr>
            </w:pPr>
            <w:r w:rsidRPr="002F542B">
              <w:rPr>
                <w:lang w:val="en-GB"/>
              </w:rPr>
              <w:t>Type = 0x0024</w:t>
            </w:r>
          </w:p>
        </w:tc>
        <w:tc>
          <w:tcPr>
            <w:tcW w:w="4253" w:type="dxa"/>
          </w:tcPr>
          <w:p w:rsidR="001114C6" w:rsidRPr="002F542B" w:rsidRDefault="001114C6" w:rsidP="00D12C45">
            <w:pPr>
              <w:pStyle w:val="Tablebody0"/>
            </w:pPr>
            <w:r w:rsidRPr="002F542B">
              <w:t xml:space="preserve">No </w:t>
            </w:r>
            <w:r>
              <w:t>p</w:t>
            </w:r>
            <w:r w:rsidRPr="002F542B">
              <w:t>ayload</w:t>
            </w:r>
          </w:p>
        </w:tc>
        <w:tc>
          <w:tcPr>
            <w:tcW w:w="1667" w:type="dxa"/>
          </w:tcPr>
          <w:p w:rsidR="001114C6" w:rsidRPr="002F542B" w:rsidRDefault="001114C6" w:rsidP="00D12C45">
            <w:pPr>
              <w:pStyle w:val="Tablebody0"/>
            </w:pPr>
            <w:r w:rsidRPr="002F542B">
              <w:t>Status</w:t>
            </w:r>
          </w:p>
          <w:p w:rsidR="001114C6" w:rsidRPr="002F542B" w:rsidRDefault="001114C6" w:rsidP="00D12C45">
            <w:pPr>
              <w:pStyle w:val="Tablebody0"/>
            </w:pPr>
            <w:r w:rsidRPr="002F542B">
              <w:t>Network Joined / Formed</w:t>
            </w:r>
          </w:p>
        </w:tc>
      </w:tr>
      <w:tr w:rsidR="001114C6" w:rsidRPr="00CB7F10" w:rsidTr="00D12C45">
        <w:trPr>
          <w:cantSplit/>
        </w:trPr>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Pr="002F542B" w:rsidRDefault="001114C6" w:rsidP="00D12C45">
            <w:pPr>
              <w:pStyle w:val="Tablebody0"/>
              <w:rPr>
                <w:lang w:val="en-GB"/>
              </w:rPr>
            </w:pPr>
            <w:r w:rsidRPr="002F542B">
              <w:rPr>
                <w:lang w:val="en-GB"/>
              </w:rPr>
              <w:t>Network Joined / Formed</w:t>
            </w:r>
          </w:p>
          <w:p w:rsidR="001114C6" w:rsidRPr="002F542B" w:rsidRDefault="001114C6" w:rsidP="00D12C45">
            <w:pPr>
              <w:pStyle w:val="Tablebody0"/>
              <w:rPr>
                <w:lang w:val="en-GB"/>
              </w:rPr>
            </w:pPr>
            <w:r>
              <w:rPr>
                <w:lang w:val="en-GB"/>
              </w:rPr>
              <w:t xml:space="preserve">Msg </w:t>
            </w:r>
            <w:r w:rsidRPr="002F542B">
              <w:rPr>
                <w:lang w:val="en-GB"/>
              </w:rPr>
              <w:t>Type = 0x8024</w:t>
            </w:r>
          </w:p>
        </w:tc>
        <w:tc>
          <w:tcPr>
            <w:tcW w:w="4253" w:type="dxa"/>
          </w:tcPr>
          <w:p w:rsidR="001114C6" w:rsidRPr="002F542B" w:rsidRDefault="001114C6" w:rsidP="00D12C45">
            <w:pPr>
              <w:pStyle w:val="Tablebody0"/>
            </w:pPr>
            <w:r w:rsidRPr="002F542B">
              <w:t>&lt;status: uint8_t&gt;</w:t>
            </w:r>
          </w:p>
          <w:p w:rsidR="001114C6" w:rsidRPr="002F542B" w:rsidRDefault="001114C6" w:rsidP="00D12C45">
            <w:pPr>
              <w:pStyle w:val="Tablebody0"/>
            </w:pPr>
            <w:r w:rsidRPr="002F542B">
              <w:t>&lt;short address: uint16_t&gt;</w:t>
            </w:r>
          </w:p>
          <w:p w:rsidR="001114C6" w:rsidRPr="002F542B" w:rsidRDefault="001114C6" w:rsidP="00D12C45">
            <w:pPr>
              <w:pStyle w:val="Tablebody0"/>
            </w:pPr>
            <w:r w:rsidRPr="002F542B">
              <w:t>&lt;extended address:uint64_t&gt;</w:t>
            </w:r>
          </w:p>
          <w:p w:rsidR="001114C6" w:rsidRPr="002F542B" w:rsidRDefault="001114C6" w:rsidP="00D12C45">
            <w:pPr>
              <w:pStyle w:val="Tablebody0"/>
            </w:pPr>
            <w:r w:rsidRPr="002F542B">
              <w:t xml:space="preserve">&lt;channel: uint8_t&gt; </w:t>
            </w:r>
          </w:p>
          <w:p w:rsidR="001114C6" w:rsidRPr="002F542B" w:rsidRDefault="001114C6" w:rsidP="00D12C45">
            <w:pPr>
              <w:pStyle w:val="Tablebody0"/>
            </w:pPr>
            <w:r w:rsidRPr="002F542B">
              <w:t>Status:</w:t>
            </w:r>
          </w:p>
          <w:p w:rsidR="001114C6" w:rsidRPr="002F542B" w:rsidRDefault="001114C6" w:rsidP="00D12C45">
            <w:pPr>
              <w:pStyle w:val="Tablebody0"/>
              <w:ind w:left="720"/>
            </w:pPr>
            <w:r w:rsidRPr="002F542B">
              <w:t>0 = Joined existing network</w:t>
            </w:r>
          </w:p>
          <w:p w:rsidR="001114C6" w:rsidRPr="002F542B" w:rsidRDefault="001114C6" w:rsidP="00D12C45">
            <w:pPr>
              <w:pStyle w:val="Tablebody0"/>
              <w:ind w:left="720"/>
            </w:pPr>
            <w:r w:rsidRPr="002F542B">
              <w:t>1 = Formed new network</w:t>
            </w:r>
          </w:p>
          <w:p w:rsidR="001114C6" w:rsidRPr="002F542B" w:rsidRDefault="001114C6" w:rsidP="00D12C45">
            <w:pPr>
              <w:pStyle w:val="Tablebody0"/>
              <w:ind w:left="720"/>
            </w:pPr>
            <w:r w:rsidRPr="002F542B">
              <w:t>128 – 244 = Failed (Zig</w:t>
            </w:r>
            <w:r>
              <w:t>B</w:t>
            </w:r>
            <w:r w:rsidRPr="002F542B">
              <w:t>ee event codes)</w:t>
            </w:r>
          </w:p>
        </w:tc>
        <w:tc>
          <w:tcPr>
            <w:tcW w:w="1667" w:type="dxa"/>
          </w:tcPr>
          <w:p w:rsidR="001114C6" w:rsidRPr="002F542B" w:rsidRDefault="001114C6" w:rsidP="00D12C45">
            <w:pPr>
              <w:pStyle w:val="Tablebody0"/>
            </w:pPr>
          </w:p>
        </w:tc>
      </w:tr>
      <w:tr w:rsidR="001114C6" w:rsidRPr="00CB7F10"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Default="001114C6" w:rsidP="00D12C45">
            <w:pPr>
              <w:pStyle w:val="Tablebody0"/>
              <w:rPr>
                <w:lang w:val="en-GB"/>
              </w:rPr>
            </w:pPr>
            <w:r>
              <w:rPr>
                <w:lang w:val="en-GB"/>
              </w:rPr>
              <w:t>ZLL “Factory New” Reset</w:t>
            </w:r>
          </w:p>
          <w:p w:rsidR="001114C6" w:rsidRPr="002F542B" w:rsidRDefault="001114C6" w:rsidP="00D12C45">
            <w:pPr>
              <w:pStyle w:val="Tablebody0"/>
              <w:rPr>
                <w:lang w:val="en-GB"/>
              </w:rPr>
            </w:pPr>
            <w:r>
              <w:rPr>
                <w:lang w:val="en-GB"/>
              </w:rPr>
              <w:t>Msg Type=0x0013</w:t>
            </w:r>
          </w:p>
        </w:tc>
        <w:tc>
          <w:tcPr>
            <w:tcW w:w="4253" w:type="dxa"/>
          </w:tcPr>
          <w:p w:rsidR="001114C6" w:rsidRDefault="001114C6" w:rsidP="00D12C45">
            <w:pPr>
              <w:pStyle w:val="Tablebody0"/>
            </w:pPr>
            <w:r>
              <w:t>No payload</w:t>
            </w:r>
          </w:p>
          <w:p w:rsidR="001114C6" w:rsidRDefault="001114C6" w:rsidP="00D12C45">
            <w:pPr>
              <w:pStyle w:val="Tablebody0"/>
            </w:pPr>
          </w:p>
          <w:p w:rsidR="001114C6" w:rsidRPr="002F542B" w:rsidRDefault="001114C6" w:rsidP="00D12C45">
            <w:pPr>
              <w:pStyle w:val="Tablebody0"/>
            </w:pPr>
            <w:r>
              <w:t>Resets (“Factory New”) the Control Bridge but persists the frame counters.</w:t>
            </w:r>
          </w:p>
        </w:tc>
        <w:tc>
          <w:tcPr>
            <w:tcW w:w="1667" w:type="dxa"/>
          </w:tcPr>
          <w:p w:rsidR="001114C6" w:rsidRPr="002F542B" w:rsidRDefault="001114C6" w:rsidP="00D12C45">
            <w:pPr>
              <w:pStyle w:val="Tablebody0"/>
            </w:pPr>
            <w:r>
              <w:t>Status, followed by chip reset</w:t>
            </w:r>
          </w:p>
        </w:tc>
      </w:tr>
      <w:tr w:rsidR="001114C6" w:rsidRPr="00CB7F10"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Default="001114C6" w:rsidP="00D12C45">
            <w:pPr>
              <w:pStyle w:val="Tablebody0"/>
              <w:rPr>
                <w:lang w:val="en-GB"/>
              </w:rPr>
            </w:pPr>
            <w:r>
              <w:rPr>
                <w:lang w:val="en-GB"/>
              </w:rPr>
              <w:t xml:space="preserve">“Permit join” status on the target </w:t>
            </w:r>
          </w:p>
          <w:p w:rsidR="001114C6" w:rsidRPr="002F542B" w:rsidRDefault="001114C6" w:rsidP="00D12C45">
            <w:pPr>
              <w:pStyle w:val="Tablebody0"/>
              <w:rPr>
                <w:lang w:val="en-GB"/>
              </w:rPr>
            </w:pPr>
            <w:r>
              <w:rPr>
                <w:lang w:val="en-GB"/>
              </w:rPr>
              <w:t>Msg Type =  0x0014</w:t>
            </w:r>
          </w:p>
        </w:tc>
        <w:tc>
          <w:tcPr>
            <w:tcW w:w="4253" w:type="dxa"/>
          </w:tcPr>
          <w:p w:rsidR="001114C6" w:rsidRPr="002F542B" w:rsidRDefault="001114C6" w:rsidP="00D12C45">
            <w:pPr>
              <w:pStyle w:val="Tablebody0"/>
            </w:pPr>
            <w:r>
              <w:t>No payload</w:t>
            </w:r>
          </w:p>
        </w:tc>
        <w:tc>
          <w:tcPr>
            <w:tcW w:w="1667" w:type="dxa"/>
          </w:tcPr>
          <w:p w:rsidR="001114C6" w:rsidRPr="002F542B" w:rsidRDefault="001114C6" w:rsidP="00D12C45">
            <w:pPr>
              <w:pStyle w:val="Tablebody0"/>
            </w:pPr>
            <w:r>
              <w:t>Status, followed by “Permit join” status response</w:t>
            </w:r>
          </w:p>
        </w:tc>
      </w:tr>
      <w:tr w:rsidR="001114C6" w:rsidRPr="00CB7F10" w:rsidTr="00D12C45">
        <w:trPr>
          <w:cantSplit/>
        </w:trPr>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rPr>
                <w:lang w:val="en-GB"/>
              </w:rPr>
            </w:pPr>
            <w:r>
              <w:rPr>
                <w:lang w:val="en-GB"/>
              </w:rPr>
              <w:t xml:space="preserve">“Permit join” status response </w:t>
            </w:r>
          </w:p>
          <w:p w:rsidR="001114C6" w:rsidRPr="002F542B" w:rsidRDefault="001114C6" w:rsidP="00D12C45">
            <w:pPr>
              <w:pStyle w:val="Tablebody0"/>
              <w:rPr>
                <w:lang w:val="en-GB"/>
              </w:rPr>
            </w:pPr>
            <w:r>
              <w:rPr>
                <w:lang w:val="en-GB"/>
              </w:rPr>
              <w:t>Msg Type=0x8014</w:t>
            </w:r>
          </w:p>
        </w:tc>
        <w:tc>
          <w:tcPr>
            <w:tcW w:w="4253" w:type="dxa"/>
          </w:tcPr>
          <w:p w:rsidR="001114C6" w:rsidRDefault="001114C6" w:rsidP="00D12C45">
            <w:pPr>
              <w:pStyle w:val="Tablebody0"/>
            </w:pPr>
            <w:r>
              <w:t>&lt;Status: bool_t&gt;</w:t>
            </w:r>
          </w:p>
          <w:p w:rsidR="001114C6" w:rsidRDefault="001114C6" w:rsidP="00D12C45">
            <w:pPr>
              <w:pStyle w:val="Tablebody0"/>
              <w:ind w:left="720"/>
            </w:pPr>
            <w:r>
              <w:t>0 – Off</w:t>
            </w:r>
          </w:p>
          <w:p w:rsidR="001114C6" w:rsidRPr="002F542B" w:rsidRDefault="001114C6" w:rsidP="00D12C45">
            <w:pPr>
              <w:pStyle w:val="Tablebody0"/>
              <w:ind w:left="720"/>
            </w:pPr>
            <w:r>
              <w:t>1 - On</w:t>
            </w:r>
          </w:p>
        </w:tc>
        <w:tc>
          <w:tcPr>
            <w:tcW w:w="1667" w:type="dxa"/>
          </w:tcPr>
          <w:p w:rsidR="001114C6" w:rsidRPr="002F542B" w:rsidRDefault="001114C6" w:rsidP="00D12C45">
            <w:pPr>
              <w:pStyle w:val="Tablebody0"/>
            </w:pPr>
          </w:p>
        </w:tc>
      </w:tr>
      <w:tr w:rsidR="001114C6" w:rsidRPr="00CB7F10"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Reset</w:t>
            </w:r>
          </w:p>
          <w:p w:rsidR="001114C6" w:rsidRPr="002F542B" w:rsidRDefault="001114C6" w:rsidP="00D12C45">
            <w:pPr>
              <w:pStyle w:val="Tablebody0"/>
              <w:rPr>
                <w:lang w:val="en-GB"/>
              </w:rPr>
            </w:pPr>
            <w:r>
              <w:rPr>
                <w:lang w:val="en-GB"/>
              </w:rPr>
              <w:t xml:space="preserve">Msg </w:t>
            </w:r>
            <w:r w:rsidRPr="002F542B">
              <w:rPr>
                <w:lang w:val="en-GB"/>
              </w:rPr>
              <w:t>Type = 0x0011</w:t>
            </w:r>
          </w:p>
        </w:tc>
        <w:tc>
          <w:tcPr>
            <w:tcW w:w="4253" w:type="dxa"/>
          </w:tcPr>
          <w:p w:rsidR="001114C6" w:rsidRPr="002F542B" w:rsidRDefault="001114C6" w:rsidP="00D12C45">
            <w:pPr>
              <w:pStyle w:val="Tablebody0"/>
            </w:pPr>
            <w:r w:rsidRPr="002F542B">
              <w:t xml:space="preserve">No </w:t>
            </w:r>
            <w:r>
              <w:t>p</w:t>
            </w:r>
            <w:r w:rsidRPr="002F542B">
              <w:t>ayload</w:t>
            </w:r>
          </w:p>
        </w:tc>
        <w:tc>
          <w:tcPr>
            <w:tcW w:w="1667" w:type="dxa"/>
          </w:tcPr>
          <w:p w:rsidR="001114C6" w:rsidRPr="002F542B" w:rsidRDefault="001114C6" w:rsidP="00D12C45">
            <w:pPr>
              <w:pStyle w:val="Tablebody0"/>
            </w:pPr>
            <w:r w:rsidRPr="002F542B">
              <w:t>Status, followed by chip reset</w:t>
            </w:r>
          </w:p>
        </w:tc>
      </w:tr>
      <w:tr w:rsidR="001114C6" w:rsidRPr="00CB7F10" w:rsidTr="00D12C45">
        <w:trPr>
          <w:cantSplit/>
        </w:trPr>
        <w:tc>
          <w:tcPr>
            <w:tcW w:w="1242" w:type="dxa"/>
          </w:tcPr>
          <w:p w:rsidR="001114C6" w:rsidRPr="002F542B" w:rsidRDefault="001114C6" w:rsidP="00D12C45">
            <w:pPr>
              <w:pStyle w:val="Tablebody0"/>
              <w:rPr>
                <w:lang w:val="en-GB"/>
              </w:rPr>
            </w:pPr>
            <w:r>
              <w:rPr>
                <w:lang w:val="en-GB"/>
              </w:rPr>
              <w:lastRenderedPageBreak/>
              <w:t>Node-&gt;Host</w:t>
            </w:r>
          </w:p>
        </w:tc>
        <w:tc>
          <w:tcPr>
            <w:tcW w:w="2018" w:type="dxa"/>
          </w:tcPr>
          <w:p w:rsidR="001114C6" w:rsidRDefault="001114C6" w:rsidP="00D12C45">
            <w:pPr>
              <w:pStyle w:val="Tablebody0"/>
              <w:rPr>
                <w:lang w:val="en-GB"/>
              </w:rPr>
            </w:pPr>
            <w:r>
              <w:rPr>
                <w:lang w:val="en-GB"/>
              </w:rPr>
              <w:t xml:space="preserve">Non “Factory new” Restart </w:t>
            </w:r>
          </w:p>
          <w:p w:rsidR="001114C6" w:rsidRPr="002F542B" w:rsidRDefault="001114C6" w:rsidP="00D12C45">
            <w:pPr>
              <w:pStyle w:val="Tablebody0"/>
              <w:rPr>
                <w:lang w:val="en-GB"/>
              </w:rPr>
            </w:pPr>
            <w:r>
              <w:rPr>
                <w:lang w:val="en-GB"/>
              </w:rPr>
              <w:t>Msg Type=0x8006</w:t>
            </w:r>
          </w:p>
        </w:tc>
        <w:tc>
          <w:tcPr>
            <w:tcW w:w="4253" w:type="dxa"/>
          </w:tcPr>
          <w:p w:rsidR="001114C6" w:rsidRDefault="001114C6" w:rsidP="00D12C45">
            <w:pPr>
              <w:pStyle w:val="Tablebody0"/>
            </w:pPr>
            <w:r>
              <w:t>Status –</w:t>
            </w:r>
          </w:p>
          <w:p w:rsidR="001114C6" w:rsidRDefault="001114C6" w:rsidP="00D12C45">
            <w:pPr>
              <w:pStyle w:val="Tablebody0"/>
            </w:pPr>
          </w:p>
          <w:p w:rsidR="001114C6" w:rsidRPr="009008B6" w:rsidRDefault="001114C6" w:rsidP="00D12C45">
            <w:pPr>
              <w:autoSpaceDE w:val="0"/>
              <w:autoSpaceDN w:val="0"/>
              <w:adjustRightInd w:val="0"/>
              <w:ind w:left="360"/>
              <w:rPr>
                <w:sz w:val="18"/>
                <w:szCs w:val="18"/>
              </w:rPr>
            </w:pPr>
            <w:r w:rsidRPr="009008B6">
              <w:rPr>
                <w:iCs/>
                <w:sz w:val="18"/>
                <w:szCs w:val="18"/>
              </w:rPr>
              <w:t xml:space="preserve"> </w:t>
            </w:r>
            <w:r>
              <w:rPr>
                <w:iCs/>
                <w:sz w:val="18"/>
                <w:szCs w:val="18"/>
              </w:rPr>
              <w:t xml:space="preserve">0 - </w:t>
            </w:r>
            <w:r w:rsidRPr="009008B6">
              <w:rPr>
                <w:iCs/>
                <w:sz w:val="18"/>
                <w:szCs w:val="18"/>
              </w:rPr>
              <w:t xml:space="preserve">STARTUP </w:t>
            </w:r>
          </w:p>
          <w:p w:rsidR="001114C6" w:rsidRPr="009008B6" w:rsidRDefault="001114C6" w:rsidP="00D12C45">
            <w:pPr>
              <w:autoSpaceDE w:val="0"/>
              <w:autoSpaceDN w:val="0"/>
              <w:adjustRightInd w:val="0"/>
              <w:ind w:left="360"/>
              <w:rPr>
                <w:sz w:val="18"/>
                <w:szCs w:val="18"/>
              </w:rPr>
            </w:pPr>
            <w:r>
              <w:rPr>
                <w:iCs/>
                <w:sz w:val="18"/>
                <w:szCs w:val="18"/>
              </w:rPr>
              <w:t xml:space="preserve">1 - </w:t>
            </w:r>
            <w:r w:rsidRPr="009008B6">
              <w:rPr>
                <w:iCs/>
                <w:sz w:val="18"/>
                <w:szCs w:val="18"/>
              </w:rPr>
              <w:t>WAIT_START</w:t>
            </w:r>
            <w:r w:rsidRPr="009008B6">
              <w:rPr>
                <w:sz w:val="18"/>
                <w:szCs w:val="18"/>
              </w:rPr>
              <w:t>,</w:t>
            </w:r>
          </w:p>
          <w:p w:rsidR="001114C6" w:rsidRPr="009008B6" w:rsidRDefault="001114C6" w:rsidP="00D12C45">
            <w:pPr>
              <w:autoSpaceDE w:val="0"/>
              <w:autoSpaceDN w:val="0"/>
              <w:adjustRightInd w:val="0"/>
              <w:ind w:left="360"/>
              <w:rPr>
                <w:sz w:val="18"/>
                <w:szCs w:val="18"/>
              </w:rPr>
            </w:pPr>
            <w:r>
              <w:rPr>
                <w:iCs/>
                <w:sz w:val="18"/>
                <w:szCs w:val="18"/>
              </w:rPr>
              <w:t xml:space="preserve">2 - </w:t>
            </w:r>
            <w:r w:rsidRPr="009008B6">
              <w:rPr>
                <w:iCs/>
                <w:sz w:val="18"/>
                <w:szCs w:val="18"/>
              </w:rPr>
              <w:t>NFN_START</w:t>
            </w:r>
            <w:r w:rsidRPr="009008B6">
              <w:rPr>
                <w:sz w:val="18"/>
                <w:szCs w:val="18"/>
              </w:rPr>
              <w:t>,</w:t>
            </w:r>
          </w:p>
          <w:p w:rsidR="001114C6" w:rsidRPr="009008B6" w:rsidRDefault="001114C6" w:rsidP="00D12C45">
            <w:pPr>
              <w:autoSpaceDE w:val="0"/>
              <w:autoSpaceDN w:val="0"/>
              <w:adjustRightInd w:val="0"/>
              <w:ind w:left="360"/>
              <w:rPr>
                <w:sz w:val="18"/>
                <w:szCs w:val="18"/>
              </w:rPr>
            </w:pPr>
            <w:r>
              <w:rPr>
                <w:iCs/>
                <w:sz w:val="18"/>
                <w:szCs w:val="18"/>
              </w:rPr>
              <w:t xml:space="preserve">3 - </w:t>
            </w:r>
            <w:r w:rsidRPr="009008B6">
              <w:rPr>
                <w:iCs/>
                <w:sz w:val="18"/>
                <w:szCs w:val="18"/>
              </w:rPr>
              <w:t>DISCOVERY</w:t>
            </w:r>
            <w:r w:rsidRPr="009008B6">
              <w:rPr>
                <w:sz w:val="18"/>
                <w:szCs w:val="18"/>
              </w:rPr>
              <w:t>,</w:t>
            </w:r>
          </w:p>
          <w:p w:rsidR="001114C6" w:rsidRPr="009008B6" w:rsidRDefault="001114C6" w:rsidP="00D12C45">
            <w:pPr>
              <w:autoSpaceDE w:val="0"/>
              <w:autoSpaceDN w:val="0"/>
              <w:adjustRightInd w:val="0"/>
              <w:ind w:left="360"/>
              <w:rPr>
                <w:sz w:val="18"/>
                <w:szCs w:val="18"/>
              </w:rPr>
            </w:pPr>
            <w:r>
              <w:rPr>
                <w:iCs/>
                <w:sz w:val="18"/>
                <w:szCs w:val="18"/>
              </w:rPr>
              <w:t xml:space="preserve">4 - </w:t>
            </w:r>
            <w:r w:rsidRPr="009008B6">
              <w:rPr>
                <w:iCs/>
                <w:sz w:val="18"/>
                <w:szCs w:val="18"/>
              </w:rPr>
              <w:t>NETWORK_INIT</w:t>
            </w:r>
            <w:r w:rsidRPr="009008B6">
              <w:rPr>
                <w:sz w:val="18"/>
                <w:szCs w:val="18"/>
              </w:rPr>
              <w:t>,</w:t>
            </w:r>
          </w:p>
          <w:p w:rsidR="001114C6" w:rsidRPr="009008B6" w:rsidRDefault="001114C6" w:rsidP="00D12C45">
            <w:pPr>
              <w:autoSpaceDE w:val="0"/>
              <w:autoSpaceDN w:val="0"/>
              <w:adjustRightInd w:val="0"/>
              <w:ind w:left="360"/>
              <w:rPr>
                <w:sz w:val="18"/>
                <w:szCs w:val="18"/>
              </w:rPr>
            </w:pPr>
            <w:r>
              <w:rPr>
                <w:iCs/>
                <w:sz w:val="18"/>
                <w:szCs w:val="18"/>
              </w:rPr>
              <w:t xml:space="preserve">5 - </w:t>
            </w:r>
            <w:r w:rsidRPr="009008B6">
              <w:rPr>
                <w:iCs/>
                <w:sz w:val="18"/>
                <w:szCs w:val="18"/>
              </w:rPr>
              <w:t>RESCAN</w:t>
            </w:r>
            <w:r w:rsidRPr="009008B6">
              <w:rPr>
                <w:sz w:val="18"/>
                <w:szCs w:val="18"/>
              </w:rPr>
              <w:t>,</w:t>
            </w:r>
          </w:p>
          <w:p w:rsidR="001114C6" w:rsidRPr="008157A2" w:rsidRDefault="001114C6" w:rsidP="00D12C45">
            <w:pPr>
              <w:pStyle w:val="Tablebody0"/>
              <w:ind w:left="360"/>
              <w:rPr>
                <w:sz w:val="16"/>
                <w:szCs w:val="16"/>
              </w:rPr>
            </w:pPr>
            <w:r>
              <w:rPr>
                <w:iCs/>
                <w:sz w:val="16"/>
                <w:szCs w:val="16"/>
                <w:lang w:eastAsia="zh-CN"/>
              </w:rPr>
              <w:t xml:space="preserve">6 - </w:t>
            </w:r>
            <w:r w:rsidRPr="008157A2">
              <w:rPr>
                <w:iCs/>
                <w:sz w:val="16"/>
                <w:szCs w:val="16"/>
                <w:lang w:eastAsia="zh-CN"/>
              </w:rPr>
              <w:t>RUNNING</w:t>
            </w:r>
          </w:p>
          <w:p w:rsidR="001114C6" w:rsidRDefault="001114C6" w:rsidP="00D12C45">
            <w:pPr>
              <w:pStyle w:val="Tablebody0"/>
              <w:ind w:left="720"/>
              <w:rPr>
                <w:iCs/>
                <w:szCs w:val="18"/>
                <w:lang w:eastAsia="zh-CN"/>
              </w:rPr>
            </w:pPr>
          </w:p>
          <w:p w:rsidR="001114C6" w:rsidRPr="002F542B" w:rsidRDefault="001114C6" w:rsidP="00D12C45">
            <w:pPr>
              <w:pStyle w:val="Tablebody0"/>
            </w:pPr>
            <w:r>
              <w:rPr>
                <w:iCs/>
                <w:szCs w:val="18"/>
                <w:lang w:eastAsia="zh-CN"/>
              </w:rPr>
              <w:t>The node is provisioned from previous restart.</w:t>
            </w:r>
          </w:p>
        </w:tc>
        <w:tc>
          <w:tcPr>
            <w:tcW w:w="1667" w:type="dxa"/>
          </w:tcPr>
          <w:p w:rsidR="001114C6" w:rsidRPr="002F542B" w:rsidRDefault="001114C6" w:rsidP="00D12C45">
            <w:pPr>
              <w:pStyle w:val="Tablebody0"/>
            </w:pPr>
          </w:p>
        </w:tc>
      </w:tr>
      <w:tr w:rsidR="001114C6" w:rsidRPr="00CB7F10" w:rsidTr="00D12C45">
        <w:trPr>
          <w:cantSplit/>
        </w:trPr>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rPr>
                <w:lang w:val="en-GB"/>
              </w:rPr>
            </w:pPr>
            <w:r>
              <w:rPr>
                <w:lang w:val="en-GB"/>
              </w:rPr>
              <w:t xml:space="preserve"> “Factory New” Restart </w:t>
            </w:r>
          </w:p>
          <w:p w:rsidR="001114C6" w:rsidRPr="002F542B" w:rsidRDefault="001114C6" w:rsidP="00D12C45">
            <w:pPr>
              <w:pStyle w:val="Tablebody0"/>
              <w:rPr>
                <w:lang w:val="en-GB"/>
              </w:rPr>
            </w:pPr>
            <w:r>
              <w:rPr>
                <w:lang w:val="en-GB"/>
              </w:rPr>
              <w:t>Msg Type=0x8007</w:t>
            </w:r>
          </w:p>
        </w:tc>
        <w:tc>
          <w:tcPr>
            <w:tcW w:w="4253" w:type="dxa"/>
          </w:tcPr>
          <w:p w:rsidR="001114C6" w:rsidRDefault="001114C6" w:rsidP="00D12C45">
            <w:pPr>
              <w:pStyle w:val="Tablebody0"/>
            </w:pPr>
            <w:r>
              <w:t>Status –</w:t>
            </w:r>
          </w:p>
          <w:p w:rsidR="001114C6" w:rsidRDefault="001114C6" w:rsidP="00D12C45">
            <w:pPr>
              <w:pStyle w:val="Tablebody0"/>
            </w:pPr>
          </w:p>
          <w:p w:rsidR="001114C6" w:rsidRPr="009008B6" w:rsidRDefault="001114C6" w:rsidP="00D12C45">
            <w:pPr>
              <w:autoSpaceDE w:val="0"/>
              <w:autoSpaceDN w:val="0"/>
              <w:adjustRightInd w:val="0"/>
              <w:ind w:left="360"/>
              <w:rPr>
                <w:sz w:val="18"/>
                <w:szCs w:val="18"/>
              </w:rPr>
            </w:pPr>
            <w:r>
              <w:rPr>
                <w:iCs/>
                <w:sz w:val="18"/>
                <w:szCs w:val="18"/>
              </w:rPr>
              <w:t xml:space="preserve">0 - </w:t>
            </w:r>
            <w:r w:rsidRPr="009008B6">
              <w:rPr>
                <w:iCs/>
                <w:sz w:val="18"/>
                <w:szCs w:val="18"/>
              </w:rPr>
              <w:t xml:space="preserve">STARTUP </w:t>
            </w:r>
          </w:p>
          <w:p w:rsidR="001114C6" w:rsidRPr="009008B6" w:rsidRDefault="001114C6" w:rsidP="00D12C45">
            <w:pPr>
              <w:autoSpaceDE w:val="0"/>
              <w:autoSpaceDN w:val="0"/>
              <w:adjustRightInd w:val="0"/>
              <w:ind w:left="360"/>
              <w:rPr>
                <w:sz w:val="18"/>
                <w:szCs w:val="18"/>
              </w:rPr>
            </w:pPr>
            <w:r>
              <w:rPr>
                <w:iCs/>
                <w:sz w:val="18"/>
                <w:szCs w:val="18"/>
              </w:rPr>
              <w:t xml:space="preserve">1 - </w:t>
            </w:r>
            <w:r w:rsidRPr="009008B6">
              <w:rPr>
                <w:iCs/>
                <w:sz w:val="18"/>
                <w:szCs w:val="18"/>
              </w:rPr>
              <w:t>WAIT_START</w:t>
            </w:r>
            <w:r w:rsidRPr="009008B6">
              <w:rPr>
                <w:sz w:val="18"/>
                <w:szCs w:val="18"/>
              </w:rPr>
              <w:t>,</w:t>
            </w:r>
          </w:p>
          <w:p w:rsidR="001114C6" w:rsidRPr="009008B6" w:rsidRDefault="001114C6" w:rsidP="00D12C45">
            <w:pPr>
              <w:autoSpaceDE w:val="0"/>
              <w:autoSpaceDN w:val="0"/>
              <w:adjustRightInd w:val="0"/>
              <w:ind w:left="360"/>
              <w:rPr>
                <w:sz w:val="18"/>
                <w:szCs w:val="18"/>
              </w:rPr>
            </w:pPr>
            <w:r>
              <w:rPr>
                <w:iCs/>
                <w:sz w:val="18"/>
                <w:szCs w:val="18"/>
              </w:rPr>
              <w:t xml:space="preserve">2 - </w:t>
            </w:r>
            <w:r w:rsidRPr="009008B6">
              <w:rPr>
                <w:iCs/>
                <w:sz w:val="18"/>
                <w:szCs w:val="18"/>
              </w:rPr>
              <w:t>NFN_START</w:t>
            </w:r>
            <w:r w:rsidRPr="009008B6">
              <w:rPr>
                <w:sz w:val="18"/>
                <w:szCs w:val="18"/>
              </w:rPr>
              <w:t>,</w:t>
            </w:r>
          </w:p>
          <w:p w:rsidR="001114C6" w:rsidRPr="009008B6" w:rsidRDefault="001114C6" w:rsidP="00D12C45">
            <w:pPr>
              <w:autoSpaceDE w:val="0"/>
              <w:autoSpaceDN w:val="0"/>
              <w:adjustRightInd w:val="0"/>
              <w:ind w:left="360"/>
              <w:rPr>
                <w:sz w:val="18"/>
                <w:szCs w:val="18"/>
              </w:rPr>
            </w:pPr>
            <w:r>
              <w:rPr>
                <w:iCs/>
                <w:sz w:val="18"/>
                <w:szCs w:val="18"/>
              </w:rPr>
              <w:t xml:space="preserve">3 - </w:t>
            </w:r>
            <w:r w:rsidRPr="009008B6">
              <w:rPr>
                <w:iCs/>
                <w:sz w:val="18"/>
                <w:szCs w:val="18"/>
              </w:rPr>
              <w:t>DISCOVERY</w:t>
            </w:r>
            <w:r w:rsidRPr="009008B6">
              <w:rPr>
                <w:sz w:val="18"/>
                <w:szCs w:val="18"/>
              </w:rPr>
              <w:t>,</w:t>
            </w:r>
          </w:p>
          <w:p w:rsidR="001114C6" w:rsidRPr="009008B6" w:rsidRDefault="001114C6" w:rsidP="00D12C45">
            <w:pPr>
              <w:autoSpaceDE w:val="0"/>
              <w:autoSpaceDN w:val="0"/>
              <w:adjustRightInd w:val="0"/>
              <w:ind w:left="360"/>
              <w:rPr>
                <w:sz w:val="18"/>
                <w:szCs w:val="18"/>
              </w:rPr>
            </w:pPr>
            <w:r>
              <w:rPr>
                <w:iCs/>
                <w:sz w:val="18"/>
                <w:szCs w:val="18"/>
              </w:rPr>
              <w:t xml:space="preserve">4 - </w:t>
            </w:r>
            <w:r w:rsidRPr="009008B6">
              <w:rPr>
                <w:iCs/>
                <w:sz w:val="18"/>
                <w:szCs w:val="18"/>
              </w:rPr>
              <w:t>NETWORK_INIT</w:t>
            </w:r>
            <w:r w:rsidRPr="009008B6">
              <w:rPr>
                <w:sz w:val="18"/>
                <w:szCs w:val="18"/>
              </w:rPr>
              <w:t>,</w:t>
            </w:r>
          </w:p>
          <w:p w:rsidR="001114C6" w:rsidRPr="009008B6" w:rsidRDefault="001114C6" w:rsidP="00D12C45">
            <w:pPr>
              <w:autoSpaceDE w:val="0"/>
              <w:autoSpaceDN w:val="0"/>
              <w:adjustRightInd w:val="0"/>
              <w:ind w:left="360"/>
              <w:rPr>
                <w:sz w:val="18"/>
                <w:szCs w:val="18"/>
              </w:rPr>
            </w:pPr>
            <w:r>
              <w:rPr>
                <w:iCs/>
                <w:sz w:val="18"/>
                <w:szCs w:val="18"/>
              </w:rPr>
              <w:t xml:space="preserve">5 - </w:t>
            </w:r>
            <w:r w:rsidRPr="009008B6">
              <w:rPr>
                <w:iCs/>
                <w:sz w:val="18"/>
                <w:szCs w:val="18"/>
              </w:rPr>
              <w:t>RESCAN</w:t>
            </w:r>
            <w:r w:rsidRPr="009008B6">
              <w:rPr>
                <w:sz w:val="18"/>
                <w:szCs w:val="18"/>
              </w:rPr>
              <w:t>,</w:t>
            </w:r>
          </w:p>
          <w:p w:rsidR="001114C6" w:rsidRPr="008157A2" w:rsidRDefault="001114C6" w:rsidP="00D12C45">
            <w:pPr>
              <w:pStyle w:val="Tablebody0"/>
              <w:ind w:left="360"/>
              <w:rPr>
                <w:sz w:val="16"/>
                <w:szCs w:val="16"/>
              </w:rPr>
            </w:pPr>
            <w:r>
              <w:rPr>
                <w:iCs/>
                <w:sz w:val="16"/>
                <w:szCs w:val="16"/>
                <w:lang w:eastAsia="zh-CN"/>
              </w:rPr>
              <w:t xml:space="preserve">6 - </w:t>
            </w:r>
            <w:r w:rsidRPr="008157A2">
              <w:rPr>
                <w:iCs/>
                <w:sz w:val="16"/>
                <w:szCs w:val="16"/>
                <w:lang w:eastAsia="zh-CN"/>
              </w:rPr>
              <w:t>RUNNING</w:t>
            </w:r>
          </w:p>
          <w:p w:rsidR="001114C6" w:rsidRDefault="001114C6" w:rsidP="00D12C45">
            <w:pPr>
              <w:pStyle w:val="Tablebody0"/>
              <w:ind w:left="720"/>
              <w:rPr>
                <w:iCs/>
                <w:szCs w:val="18"/>
                <w:lang w:eastAsia="zh-CN"/>
              </w:rPr>
            </w:pPr>
          </w:p>
          <w:p w:rsidR="001114C6" w:rsidRPr="002F542B" w:rsidRDefault="001114C6" w:rsidP="00D12C45">
            <w:pPr>
              <w:pStyle w:val="Tablebody0"/>
            </w:pPr>
            <w:r>
              <w:rPr>
                <w:iCs/>
                <w:szCs w:val="18"/>
                <w:lang w:eastAsia="zh-CN"/>
              </w:rPr>
              <w:t>The node is not yet provisioned.</w:t>
            </w:r>
          </w:p>
        </w:tc>
        <w:tc>
          <w:tcPr>
            <w:tcW w:w="1667" w:type="dxa"/>
          </w:tcPr>
          <w:p w:rsidR="001114C6" w:rsidRPr="002F542B" w:rsidRDefault="001114C6" w:rsidP="00D12C45">
            <w:pPr>
              <w:pStyle w:val="Tablebody0"/>
            </w:pPr>
          </w:p>
        </w:tc>
      </w:tr>
      <w:tr w:rsidR="001114C6" w:rsidRPr="00CB7F10"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Erase Persistent Data</w:t>
            </w:r>
          </w:p>
          <w:p w:rsidR="001114C6" w:rsidRPr="002F542B" w:rsidRDefault="001114C6" w:rsidP="00D12C45">
            <w:pPr>
              <w:pStyle w:val="Tablebody0"/>
              <w:rPr>
                <w:lang w:val="en-GB"/>
              </w:rPr>
            </w:pPr>
            <w:r>
              <w:rPr>
                <w:lang w:val="en-GB"/>
              </w:rPr>
              <w:t xml:space="preserve">Msg </w:t>
            </w:r>
            <w:r w:rsidRPr="002F542B">
              <w:rPr>
                <w:lang w:val="en-GB"/>
              </w:rPr>
              <w:t>Type = 0x0012</w:t>
            </w:r>
          </w:p>
        </w:tc>
        <w:tc>
          <w:tcPr>
            <w:tcW w:w="4253" w:type="dxa"/>
          </w:tcPr>
          <w:p w:rsidR="001114C6" w:rsidRPr="002F542B" w:rsidRDefault="001114C6" w:rsidP="00D12C45">
            <w:pPr>
              <w:pStyle w:val="Tablebody0"/>
            </w:pPr>
            <w:r w:rsidRPr="002F542B">
              <w:t xml:space="preserve">No </w:t>
            </w:r>
            <w:r>
              <w:t>p</w:t>
            </w:r>
            <w:r w:rsidRPr="002F542B">
              <w:t>ayload</w:t>
            </w:r>
          </w:p>
        </w:tc>
        <w:tc>
          <w:tcPr>
            <w:tcW w:w="1667" w:type="dxa"/>
          </w:tcPr>
          <w:p w:rsidR="001114C6" w:rsidRPr="002F542B" w:rsidRDefault="001114C6" w:rsidP="00D12C45">
            <w:pPr>
              <w:pStyle w:val="Tablebody0"/>
            </w:pPr>
            <w:r w:rsidRPr="002F542B">
              <w:t>Status</w:t>
            </w: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Bind</w:t>
            </w:r>
          </w:p>
          <w:p w:rsidR="001114C6" w:rsidRPr="002F542B" w:rsidRDefault="001114C6" w:rsidP="00D12C45">
            <w:pPr>
              <w:pStyle w:val="Tablebody0"/>
              <w:rPr>
                <w:lang w:val="en-GB"/>
              </w:rPr>
            </w:pPr>
            <w:r>
              <w:rPr>
                <w:lang w:val="en-GB"/>
              </w:rPr>
              <w:t xml:space="preserve">Msg </w:t>
            </w:r>
            <w:r w:rsidRPr="002F542B">
              <w:rPr>
                <w:lang w:val="en-GB"/>
              </w:rPr>
              <w:t>Type = 0x0030</w:t>
            </w:r>
          </w:p>
        </w:tc>
        <w:tc>
          <w:tcPr>
            <w:tcW w:w="4253" w:type="dxa"/>
          </w:tcPr>
          <w:p w:rsidR="001114C6" w:rsidRPr="002F542B" w:rsidRDefault="001114C6" w:rsidP="00D12C45">
            <w:pPr>
              <w:pStyle w:val="Tablebody0"/>
            </w:pPr>
            <w:r w:rsidRPr="002F542B">
              <w:t>&lt;target extended address: uint64_t&gt;</w:t>
            </w:r>
          </w:p>
          <w:p w:rsidR="001114C6" w:rsidRPr="002F542B" w:rsidRDefault="001114C6" w:rsidP="00D12C45">
            <w:pPr>
              <w:pStyle w:val="Tablebody0"/>
              <w:rPr>
                <w:lang w:val="fr-FR"/>
              </w:rPr>
            </w:pPr>
            <w:r>
              <w:rPr>
                <w:lang w:val="fr-FR"/>
              </w:rPr>
              <w:t>&lt;target endpoint: uint8</w:t>
            </w:r>
            <w:r w:rsidRPr="002F542B">
              <w:rPr>
                <w:lang w:val="fr-FR"/>
              </w:rPr>
              <w:t>_t&gt;</w:t>
            </w:r>
          </w:p>
          <w:p w:rsidR="001114C6" w:rsidRPr="002F542B" w:rsidRDefault="001114C6" w:rsidP="00D12C45">
            <w:pPr>
              <w:pStyle w:val="Tablebody0"/>
              <w:rPr>
                <w:lang w:val="fr-FR"/>
              </w:rPr>
            </w:pPr>
            <w:r w:rsidRPr="002F542B">
              <w:rPr>
                <w:lang w:val="fr-FR"/>
              </w:rPr>
              <w:t>&lt;cluster ID: uint16_t&gt;</w:t>
            </w:r>
          </w:p>
          <w:p w:rsidR="001114C6" w:rsidRDefault="001114C6" w:rsidP="00D12C45">
            <w:pPr>
              <w:pStyle w:val="Tablebody0"/>
              <w:rPr>
                <w:lang w:val="fr-FR"/>
              </w:rPr>
            </w:pPr>
            <w:r w:rsidRPr="002F542B">
              <w:rPr>
                <w:lang w:val="fr-FR"/>
              </w:rPr>
              <w:t xml:space="preserve">&lt;destination address mode: uint8_t&gt; </w:t>
            </w:r>
          </w:p>
          <w:p w:rsidR="001114C6" w:rsidRPr="00E60C3D" w:rsidRDefault="001114C6" w:rsidP="00D12C45">
            <w:pPr>
              <w:pStyle w:val="Tablebody0"/>
              <w:rPr>
                <w:lang w:val="en-GB"/>
              </w:rPr>
            </w:pPr>
            <w:r w:rsidRPr="00E60C3D">
              <w:rPr>
                <w:lang w:val="en-GB"/>
              </w:rPr>
              <w:t>&lt;destination address:uint16_t or uint64_t&gt;</w:t>
            </w:r>
          </w:p>
          <w:p w:rsidR="001114C6" w:rsidRPr="002F542B" w:rsidRDefault="001114C6" w:rsidP="00D12C45">
            <w:pPr>
              <w:pStyle w:val="Tablebody0"/>
            </w:pPr>
            <w:r w:rsidRPr="002F542B">
              <w:t>&lt;destination endpoint (</w:t>
            </w:r>
            <w:r>
              <w:t>value ignored for group address): uint8</w:t>
            </w:r>
            <w:r w:rsidRPr="002F542B">
              <w:t>_t&gt;</w:t>
            </w:r>
          </w:p>
        </w:tc>
        <w:tc>
          <w:tcPr>
            <w:tcW w:w="1667" w:type="dxa"/>
          </w:tcPr>
          <w:p w:rsidR="001114C6" w:rsidRDefault="001114C6" w:rsidP="00D12C45">
            <w:pPr>
              <w:pStyle w:val="Tablebody0"/>
              <w:rPr>
                <w:lang w:val="en-GB"/>
              </w:rPr>
            </w:pPr>
            <w:r w:rsidRPr="002F542B">
              <w:rPr>
                <w:lang w:val="en-GB"/>
              </w:rPr>
              <w:t>Status</w:t>
            </w:r>
          </w:p>
          <w:p w:rsidR="001114C6" w:rsidRPr="002F542B" w:rsidRDefault="001114C6" w:rsidP="00D12C45">
            <w:pPr>
              <w:pStyle w:val="Tablebody0"/>
              <w:rPr>
                <w:lang w:val="en-GB"/>
              </w:rPr>
            </w:pPr>
            <w:r>
              <w:rPr>
                <w:lang w:val="en-GB"/>
              </w:rPr>
              <w:t>Bind response</w:t>
            </w:r>
          </w:p>
        </w:tc>
      </w:tr>
      <w:tr w:rsidR="001114C6" w:rsidTr="00D12C45">
        <w:trPr>
          <w:cantSplit/>
        </w:trPr>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rPr>
                <w:lang w:val="en-GB"/>
              </w:rPr>
            </w:pPr>
            <w:r>
              <w:rPr>
                <w:lang w:val="en-GB"/>
              </w:rPr>
              <w:t>Bind response</w:t>
            </w:r>
          </w:p>
          <w:p w:rsidR="001114C6" w:rsidRPr="002F542B" w:rsidRDefault="001114C6" w:rsidP="00D12C45">
            <w:pPr>
              <w:pStyle w:val="Tablebody0"/>
              <w:rPr>
                <w:lang w:val="en-GB"/>
              </w:rPr>
            </w:pPr>
            <w:r>
              <w:rPr>
                <w:lang w:val="en-GB"/>
              </w:rPr>
              <w:t>Msg Type = 0x8030</w:t>
            </w:r>
          </w:p>
        </w:tc>
        <w:tc>
          <w:tcPr>
            <w:tcW w:w="4253" w:type="dxa"/>
          </w:tcPr>
          <w:p w:rsidR="001114C6" w:rsidRPr="001F6057" w:rsidRDefault="001114C6" w:rsidP="00D12C45">
            <w:pPr>
              <w:pStyle w:val="Tablebody0"/>
            </w:pPr>
            <w:r w:rsidRPr="002F542B">
              <w:t>&lt;</w:t>
            </w:r>
            <w:r>
              <w:t>Sequence number</w:t>
            </w:r>
            <w:r w:rsidRPr="002F542B">
              <w:t>: uin</w:t>
            </w:r>
            <w:r>
              <w:t>t8_t&gt;</w:t>
            </w:r>
          </w:p>
          <w:p w:rsidR="001114C6" w:rsidRPr="002F542B" w:rsidRDefault="001114C6" w:rsidP="00D12C45">
            <w:pPr>
              <w:pStyle w:val="Tablebody0"/>
            </w:pPr>
            <w:r>
              <w:t>&lt;status: uint8_t&gt;</w:t>
            </w:r>
          </w:p>
        </w:tc>
        <w:tc>
          <w:tcPr>
            <w:tcW w:w="1667" w:type="dxa"/>
          </w:tcPr>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Unbind</w:t>
            </w:r>
          </w:p>
          <w:p w:rsidR="001114C6" w:rsidRPr="002F542B" w:rsidRDefault="001114C6" w:rsidP="00D12C45">
            <w:pPr>
              <w:pStyle w:val="Tablebody0"/>
              <w:rPr>
                <w:lang w:val="en-GB"/>
              </w:rPr>
            </w:pPr>
            <w:r>
              <w:rPr>
                <w:lang w:val="en-GB"/>
              </w:rPr>
              <w:t xml:space="preserve">Msg </w:t>
            </w:r>
            <w:r w:rsidRPr="002F542B">
              <w:rPr>
                <w:lang w:val="en-GB"/>
              </w:rPr>
              <w:t>Type = 0x003</w:t>
            </w:r>
            <w:r>
              <w:rPr>
                <w:lang w:val="en-GB"/>
              </w:rPr>
              <w:t>1</w:t>
            </w:r>
          </w:p>
        </w:tc>
        <w:tc>
          <w:tcPr>
            <w:tcW w:w="4253" w:type="dxa"/>
          </w:tcPr>
          <w:p w:rsidR="001114C6" w:rsidRPr="002F542B" w:rsidRDefault="001114C6" w:rsidP="00D12C45">
            <w:pPr>
              <w:pStyle w:val="Tablebody0"/>
            </w:pPr>
            <w:r w:rsidRPr="002F542B">
              <w:t>&lt;target extended address: uint64_t&gt;</w:t>
            </w:r>
          </w:p>
          <w:p w:rsidR="001114C6" w:rsidRPr="002F542B" w:rsidRDefault="001114C6" w:rsidP="00D12C45">
            <w:pPr>
              <w:pStyle w:val="Tablebody0"/>
              <w:rPr>
                <w:lang w:val="fr-FR"/>
              </w:rPr>
            </w:pPr>
            <w:r>
              <w:rPr>
                <w:lang w:val="fr-FR"/>
              </w:rPr>
              <w:t>&lt;target endpoint: uint8</w:t>
            </w:r>
            <w:r w:rsidRPr="002F542B">
              <w:rPr>
                <w:lang w:val="fr-FR"/>
              </w:rPr>
              <w:t>_t&gt;</w:t>
            </w:r>
          </w:p>
          <w:p w:rsidR="001114C6" w:rsidRPr="002F542B" w:rsidRDefault="001114C6" w:rsidP="00D12C45">
            <w:pPr>
              <w:pStyle w:val="Tablebody0"/>
              <w:rPr>
                <w:lang w:val="fr-FR"/>
              </w:rPr>
            </w:pPr>
            <w:r w:rsidRPr="002F542B">
              <w:rPr>
                <w:lang w:val="fr-FR"/>
              </w:rPr>
              <w:t>&lt;cluster ID: uint16_t&gt;</w:t>
            </w:r>
          </w:p>
          <w:p w:rsidR="001114C6" w:rsidRPr="002F542B" w:rsidRDefault="001114C6" w:rsidP="00D12C45">
            <w:pPr>
              <w:pStyle w:val="Tablebody0"/>
              <w:rPr>
                <w:lang w:val="fr-FR"/>
              </w:rPr>
            </w:pPr>
            <w:r w:rsidRPr="002F542B">
              <w:rPr>
                <w:lang w:val="fr-FR"/>
              </w:rPr>
              <w:t>&lt;destination address mode: uint8_t&gt;</w:t>
            </w:r>
          </w:p>
          <w:p w:rsidR="001114C6" w:rsidRPr="002F542B" w:rsidRDefault="001114C6" w:rsidP="00D12C45">
            <w:pPr>
              <w:pStyle w:val="Tablebody0"/>
            </w:pPr>
            <w:r w:rsidRPr="002F542B">
              <w:t>&lt;destination address: uint16_t or uint64_t&gt;</w:t>
            </w:r>
          </w:p>
          <w:p w:rsidR="001114C6" w:rsidRPr="002F542B" w:rsidRDefault="001114C6" w:rsidP="00D12C45">
            <w:pPr>
              <w:pStyle w:val="Tablebody0"/>
            </w:pPr>
            <w:r w:rsidRPr="002F542B">
              <w:t>&lt;destination endpoint(</w:t>
            </w:r>
            <w:r>
              <w:t>value ignored for group address): uint8</w:t>
            </w:r>
            <w:r w:rsidRPr="002F542B">
              <w:t>_t&gt;</w:t>
            </w:r>
          </w:p>
        </w:tc>
        <w:tc>
          <w:tcPr>
            <w:tcW w:w="1667" w:type="dxa"/>
          </w:tcPr>
          <w:p w:rsidR="001114C6" w:rsidRDefault="001114C6" w:rsidP="00D12C45">
            <w:pPr>
              <w:pStyle w:val="Tablebody0"/>
              <w:rPr>
                <w:lang w:val="en-GB"/>
              </w:rPr>
            </w:pPr>
            <w:r w:rsidRPr="002F542B">
              <w:rPr>
                <w:lang w:val="en-GB"/>
              </w:rPr>
              <w:t>Status</w:t>
            </w:r>
          </w:p>
          <w:p w:rsidR="001114C6" w:rsidRPr="002F542B" w:rsidRDefault="001114C6" w:rsidP="00D12C45">
            <w:pPr>
              <w:pStyle w:val="Tablebody0"/>
              <w:rPr>
                <w:lang w:val="en-GB"/>
              </w:rPr>
            </w:pPr>
            <w:r>
              <w:rPr>
                <w:lang w:val="en-GB"/>
              </w:rPr>
              <w:t>Unbind response</w:t>
            </w:r>
          </w:p>
        </w:tc>
      </w:tr>
      <w:tr w:rsidR="001114C6" w:rsidTr="00D12C45">
        <w:trPr>
          <w:cantSplit/>
        </w:trPr>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rPr>
                <w:lang w:val="en-GB"/>
              </w:rPr>
            </w:pPr>
            <w:r>
              <w:rPr>
                <w:lang w:val="en-GB"/>
              </w:rPr>
              <w:t>Unbind  response</w:t>
            </w:r>
          </w:p>
          <w:p w:rsidR="001114C6" w:rsidRPr="002F542B" w:rsidRDefault="001114C6" w:rsidP="00D12C45">
            <w:pPr>
              <w:pStyle w:val="Tablebody0"/>
              <w:rPr>
                <w:lang w:val="en-GB"/>
              </w:rPr>
            </w:pPr>
            <w:r>
              <w:rPr>
                <w:lang w:val="en-GB"/>
              </w:rPr>
              <w:t>Msg Type = 0x8031</w:t>
            </w:r>
          </w:p>
        </w:tc>
        <w:tc>
          <w:tcPr>
            <w:tcW w:w="4253" w:type="dxa"/>
          </w:tcPr>
          <w:p w:rsidR="001114C6" w:rsidRPr="001F6057" w:rsidRDefault="001114C6" w:rsidP="00D12C45">
            <w:pPr>
              <w:pStyle w:val="Tablebody0"/>
            </w:pPr>
            <w:r w:rsidRPr="002F542B">
              <w:t>&lt;</w:t>
            </w:r>
            <w:r>
              <w:t>Sequence number</w:t>
            </w:r>
            <w:r w:rsidRPr="002F542B">
              <w:t>: uin</w:t>
            </w:r>
            <w:r>
              <w:t>t8_t&gt;</w:t>
            </w:r>
          </w:p>
          <w:p w:rsidR="001114C6" w:rsidRPr="002F542B" w:rsidRDefault="001114C6" w:rsidP="00D12C45">
            <w:pPr>
              <w:pStyle w:val="Tablebody0"/>
            </w:pPr>
            <w:r>
              <w:t>&lt;status: uint8_t&gt;</w:t>
            </w:r>
          </w:p>
        </w:tc>
        <w:tc>
          <w:tcPr>
            <w:tcW w:w="1667" w:type="dxa"/>
          </w:tcPr>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rPr>
                <w:lang w:val="en-GB"/>
              </w:rPr>
            </w:pPr>
            <w:r>
              <w:rPr>
                <w:lang w:val="en-GB"/>
              </w:rPr>
              <w:t xml:space="preserve">Device Announce </w:t>
            </w:r>
          </w:p>
          <w:p w:rsidR="001114C6" w:rsidRPr="002F542B" w:rsidRDefault="001114C6" w:rsidP="00D12C45">
            <w:pPr>
              <w:pStyle w:val="Tablebody0"/>
              <w:rPr>
                <w:lang w:val="en-GB"/>
              </w:rPr>
            </w:pPr>
            <w:r>
              <w:rPr>
                <w:lang w:val="en-GB"/>
              </w:rPr>
              <w:t>Msg Type = 0x004D</w:t>
            </w:r>
          </w:p>
        </w:tc>
        <w:tc>
          <w:tcPr>
            <w:tcW w:w="4253" w:type="dxa"/>
          </w:tcPr>
          <w:p w:rsidR="001114C6" w:rsidRDefault="001114C6" w:rsidP="00D12C45">
            <w:pPr>
              <w:pStyle w:val="Tablebody0"/>
            </w:pPr>
            <w:r>
              <w:t>&lt; short address: uint16_t&gt;</w:t>
            </w:r>
          </w:p>
          <w:p w:rsidR="001114C6" w:rsidRDefault="001114C6" w:rsidP="00D12C45">
            <w:pPr>
              <w:pStyle w:val="Tablebody0"/>
            </w:pPr>
            <w:r>
              <w:t>&lt; IEEE address: uint64_t&gt;</w:t>
            </w:r>
          </w:p>
          <w:p w:rsidR="001114C6" w:rsidRDefault="001114C6" w:rsidP="00D12C45">
            <w:pPr>
              <w:pStyle w:val="Tablebody0"/>
            </w:pPr>
            <w:r>
              <w:t>&lt; MAC capability: uint8_t&gt;</w:t>
            </w:r>
          </w:p>
          <w:p w:rsidR="001114C6" w:rsidRDefault="001114C6" w:rsidP="00D12C45">
            <w:pPr>
              <w:pStyle w:val="Tablebody0"/>
            </w:pPr>
            <w:r>
              <w:t>MAC capability</w:t>
            </w:r>
          </w:p>
          <w:p w:rsidR="001114C6" w:rsidRDefault="001114C6" w:rsidP="00D12C45">
            <w:pPr>
              <w:pStyle w:val="Tablebody0"/>
              <w:ind w:left="720"/>
            </w:pPr>
            <w:r>
              <w:t>Bit 0 – Alternate PAN Coordinator</w:t>
            </w:r>
          </w:p>
          <w:p w:rsidR="001114C6" w:rsidRDefault="001114C6" w:rsidP="00D12C45">
            <w:pPr>
              <w:pStyle w:val="Tablebody0"/>
              <w:ind w:left="720"/>
            </w:pPr>
            <w:r>
              <w:t>Bit 1 - Device Type</w:t>
            </w:r>
          </w:p>
          <w:p w:rsidR="001114C6" w:rsidRDefault="001114C6" w:rsidP="00D12C45">
            <w:pPr>
              <w:pStyle w:val="Tablebody0"/>
              <w:ind w:left="720"/>
            </w:pPr>
            <w:r>
              <w:t>Bit 2 - Power source</w:t>
            </w:r>
          </w:p>
          <w:p w:rsidR="001114C6" w:rsidRDefault="001114C6" w:rsidP="00D12C45">
            <w:pPr>
              <w:pStyle w:val="Tablebody0"/>
              <w:ind w:left="720"/>
            </w:pPr>
            <w:r>
              <w:t>Bit 3 - Receiver On when Idle</w:t>
            </w:r>
          </w:p>
          <w:p w:rsidR="001114C6" w:rsidRDefault="001114C6" w:rsidP="00D12C45">
            <w:pPr>
              <w:pStyle w:val="Tablebody0"/>
              <w:ind w:left="720"/>
            </w:pPr>
            <w:r>
              <w:t>Bit 4,5 - Reserved</w:t>
            </w:r>
          </w:p>
          <w:p w:rsidR="001114C6" w:rsidRDefault="001114C6" w:rsidP="00D12C45">
            <w:pPr>
              <w:pStyle w:val="Tablebody0"/>
              <w:ind w:left="720"/>
            </w:pPr>
            <w:r>
              <w:t>Bit 6 -Security capability</w:t>
            </w:r>
          </w:p>
          <w:p w:rsidR="001114C6" w:rsidRPr="002F542B" w:rsidRDefault="001114C6" w:rsidP="00D12C45">
            <w:pPr>
              <w:pStyle w:val="Tablebody0"/>
              <w:ind w:left="720"/>
            </w:pPr>
            <w:r>
              <w:t>Bit 7 - Allocate Address</w:t>
            </w:r>
          </w:p>
        </w:tc>
        <w:tc>
          <w:tcPr>
            <w:tcW w:w="1667" w:type="dxa"/>
          </w:tcPr>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 xml:space="preserve">Network Address </w:t>
            </w:r>
            <w:r w:rsidRPr="002F542B">
              <w:t>request</w:t>
            </w:r>
          </w:p>
          <w:p w:rsidR="001114C6" w:rsidRPr="002F542B" w:rsidRDefault="001114C6" w:rsidP="00D12C45">
            <w:pPr>
              <w:pStyle w:val="Tablebody0"/>
              <w:rPr>
                <w:lang w:val="en-GB"/>
              </w:rPr>
            </w:pPr>
            <w:r>
              <w:rPr>
                <w:lang w:val="en-GB"/>
              </w:rPr>
              <w:t>Msg</w:t>
            </w:r>
            <w:r w:rsidRPr="002F542B">
              <w:rPr>
                <w:lang w:val="en-GB"/>
              </w:rPr>
              <w:t xml:space="preserve"> Type = 0x0040</w:t>
            </w:r>
          </w:p>
        </w:tc>
        <w:tc>
          <w:tcPr>
            <w:tcW w:w="4253" w:type="dxa"/>
          </w:tcPr>
          <w:p w:rsidR="001114C6" w:rsidRPr="002F542B" w:rsidRDefault="001114C6" w:rsidP="00D12C45">
            <w:pPr>
              <w:pStyle w:val="Tablebody0"/>
            </w:pPr>
            <w:r w:rsidRPr="002F542B">
              <w:t xml:space="preserve">&lt;target short address: uint16_t&gt; </w:t>
            </w:r>
            <w:r>
              <w:br/>
            </w:r>
            <w:r w:rsidRPr="002F542B">
              <w:t>&lt;extended address:uint64_t&gt;</w:t>
            </w:r>
          </w:p>
          <w:p w:rsidR="001114C6" w:rsidRPr="002F542B" w:rsidRDefault="001114C6" w:rsidP="00D12C45">
            <w:pPr>
              <w:pStyle w:val="Tablebody0"/>
            </w:pPr>
            <w:r w:rsidRPr="002F542B">
              <w:t>&lt;request type: uint8_t&gt;</w:t>
            </w:r>
          </w:p>
          <w:p w:rsidR="001114C6" w:rsidRPr="002F542B" w:rsidRDefault="001114C6" w:rsidP="00D12C45">
            <w:pPr>
              <w:pStyle w:val="Tablebody0"/>
            </w:pPr>
            <w:r w:rsidRPr="002F542B">
              <w:t>&lt;start index: uint8_t&gt;</w:t>
            </w:r>
          </w:p>
          <w:p w:rsidR="001114C6" w:rsidRPr="002F542B" w:rsidRDefault="001114C6" w:rsidP="00D12C45">
            <w:pPr>
              <w:pStyle w:val="Tablebody0"/>
            </w:pPr>
            <w:r w:rsidRPr="002F542B">
              <w:t>Request Type:</w:t>
            </w:r>
          </w:p>
          <w:p w:rsidR="001114C6" w:rsidRPr="002F542B" w:rsidRDefault="001114C6" w:rsidP="00D12C45">
            <w:pPr>
              <w:pStyle w:val="Tablebody0"/>
              <w:ind w:left="720"/>
            </w:pPr>
            <w:r w:rsidRPr="002F542B">
              <w:t>0 = Single Request</w:t>
            </w:r>
          </w:p>
          <w:p w:rsidR="001114C6" w:rsidRPr="002F542B" w:rsidRDefault="001114C6" w:rsidP="00D12C45">
            <w:pPr>
              <w:pStyle w:val="Tablebody0"/>
              <w:ind w:left="720"/>
            </w:pPr>
            <w:r w:rsidRPr="002F542B">
              <w:t>1 = Extended Request</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rPr>
                <w:lang w:val="en-GB"/>
              </w:rPr>
            </w:pPr>
            <w:r>
              <w:rPr>
                <w:lang w:val="en-GB"/>
              </w:rPr>
              <w:t>Network Address response</w:t>
            </w:r>
          </w:p>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lastRenderedPageBreak/>
              <w:t>Node-&gt;Host</w:t>
            </w:r>
          </w:p>
        </w:tc>
        <w:tc>
          <w:tcPr>
            <w:tcW w:w="2018" w:type="dxa"/>
          </w:tcPr>
          <w:p w:rsidR="001114C6" w:rsidRDefault="001114C6" w:rsidP="00D12C45">
            <w:pPr>
              <w:pStyle w:val="Tablebody0"/>
              <w:rPr>
                <w:lang w:val="en-GB"/>
              </w:rPr>
            </w:pPr>
            <w:r>
              <w:rPr>
                <w:lang w:val="en-GB"/>
              </w:rPr>
              <w:t>Network Address response</w:t>
            </w:r>
          </w:p>
          <w:p w:rsidR="001114C6" w:rsidRPr="002F542B" w:rsidRDefault="001114C6" w:rsidP="00D12C45">
            <w:pPr>
              <w:pStyle w:val="Tablebody0"/>
              <w:rPr>
                <w:lang w:val="en-GB"/>
              </w:rPr>
            </w:pPr>
            <w:r>
              <w:rPr>
                <w:lang w:val="en-GB"/>
              </w:rPr>
              <w:t>Msg Type = 0x8040</w:t>
            </w:r>
          </w:p>
        </w:tc>
        <w:tc>
          <w:tcPr>
            <w:tcW w:w="4253" w:type="dxa"/>
          </w:tcPr>
          <w:p w:rsidR="001114C6" w:rsidRDefault="001114C6" w:rsidP="00D12C45">
            <w:pPr>
              <w:pStyle w:val="Tablebody0"/>
            </w:pPr>
            <w:r w:rsidRPr="002F542B">
              <w:t>&lt;</w:t>
            </w:r>
            <w:r>
              <w:t>Sequence number</w:t>
            </w:r>
            <w:r w:rsidRPr="002F542B">
              <w:t>: uin</w:t>
            </w:r>
            <w:r>
              <w:t>8_t&gt;</w:t>
            </w:r>
          </w:p>
          <w:p w:rsidR="001114C6" w:rsidRDefault="001114C6" w:rsidP="00D12C45">
            <w:pPr>
              <w:pStyle w:val="Tablebody0"/>
            </w:pPr>
            <w:r>
              <w:t>&lt;status: uint8_t&gt;</w:t>
            </w:r>
          </w:p>
          <w:p w:rsidR="001114C6" w:rsidRDefault="001114C6" w:rsidP="00D12C45">
            <w:pPr>
              <w:pStyle w:val="Tablebody0"/>
            </w:pPr>
            <w:r>
              <w:t>&lt;IEEE address: uint64_t&gt;</w:t>
            </w:r>
          </w:p>
          <w:p w:rsidR="001114C6" w:rsidRDefault="001114C6" w:rsidP="00D12C45">
            <w:pPr>
              <w:pStyle w:val="Tablebody0"/>
            </w:pPr>
            <w:r>
              <w:t>&lt;short address: uint16_t&gt;</w:t>
            </w:r>
          </w:p>
          <w:p w:rsidR="001114C6" w:rsidRDefault="001114C6" w:rsidP="00D12C45">
            <w:pPr>
              <w:pStyle w:val="Tablebody0"/>
            </w:pPr>
            <w:r>
              <w:t>&lt;number of associated devices: uint8_t&gt;</w:t>
            </w:r>
          </w:p>
          <w:p w:rsidR="001114C6" w:rsidRDefault="001114C6" w:rsidP="00D12C45">
            <w:pPr>
              <w:pStyle w:val="Tablebody0"/>
            </w:pPr>
            <w:r>
              <w:t>&lt;start index: uint8_t&gt;</w:t>
            </w:r>
          </w:p>
          <w:p w:rsidR="001114C6" w:rsidRPr="002F542B" w:rsidRDefault="001114C6" w:rsidP="00D12C45">
            <w:pPr>
              <w:pStyle w:val="Tablebody0"/>
            </w:pPr>
            <w:r>
              <w:t>&lt;device list – data each entry is uint16_t&gt;</w:t>
            </w:r>
          </w:p>
        </w:tc>
        <w:tc>
          <w:tcPr>
            <w:tcW w:w="1667" w:type="dxa"/>
          </w:tcPr>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IEEE Address request</w:t>
            </w:r>
          </w:p>
          <w:p w:rsidR="001114C6" w:rsidRPr="002F542B" w:rsidRDefault="001114C6" w:rsidP="00D12C45">
            <w:pPr>
              <w:pStyle w:val="Tablebody0"/>
              <w:rPr>
                <w:lang w:val="en-GB"/>
              </w:rPr>
            </w:pPr>
            <w:r>
              <w:rPr>
                <w:lang w:val="en-GB"/>
              </w:rPr>
              <w:t>Msg</w:t>
            </w:r>
            <w:r w:rsidRPr="002F542B">
              <w:rPr>
                <w:lang w:val="en-GB"/>
              </w:rPr>
              <w:t xml:space="preserve"> Type = 0x0041</w:t>
            </w:r>
          </w:p>
        </w:tc>
        <w:tc>
          <w:tcPr>
            <w:tcW w:w="4253" w:type="dxa"/>
          </w:tcPr>
          <w:p w:rsidR="001114C6" w:rsidRPr="002F542B" w:rsidRDefault="001114C6" w:rsidP="00D12C45">
            <w:pPr>
              <w:pStyle w:val="Tablebody0"/>
            </w:pPr>
            <w:r w:rsidRPr="002F542B">
              <w:t>&lt;target short address: uint16_t&gt;</w:t>
            </w:r>
          </w:p>
          <w:p w:rsidR="001114C6" w:rsidRPr="002F542B" w:rsidRDefault="001114C6" w:rsidP="00D12C45">
            <w:pPr>
              <w:pStyle w:val="Tablebody0"/>
            </w:pPr>
            <w:r w:rsidRPr="002F542B">
              <w:t>&lt;short address: uint16_t&gt;</w:t>
            </w:r>
          </w:p>
          <w:p w:rsidR="001114C6" w:rsidRPr="002F542B" w:rsidRDefault="001114C6" w:rsidP="00D12C45">
            <w:pPr>
              <w:pStyle w:val="Tablebody0"/>
            </w:pPr>
            <w:r w:rsidRPr="002F542B">
              <w:t>&lt;request type: uint8_t&gt;</w:t>
            </w:r>
          </w:p>
          <w:p w:rsidR="001114C6" w:rsidRPr="002F542B" w:rsidRDefault="001114C6" w:rsidP="00D12C45">
            <w:pPr>
              <w:pStyle w:val="Tablebody0"/>
            </w:pPr>
            <w:r w:rsidRPr="002F542B">
              <w:t>&lt;start index: uint8_t&gt;</w:t>
            </w:r>
          </w:p>
          <w:p w:rsidR="001114C6" w:rsidRPr="002F542B" w:rsidRDefault="001114C6" w:rsidP="00D12C45">
            <w:pPr>
              <w:pStyle w:val="Tablebody0"/>
            </w:pPr>
            <w:r w:rsidRPr="002F542B">
              <w:t>Request Type:</w:t>
            </w:r>
          </w:p>
          <w:p w:rsidR="001114C6" w:rsidRPr="002F542B" w:rsidRDefault="001114C6" w:rsidP="00D12C45">
            <w:pPr>
              <w:pStyle w:val="Tablebody0"/>
              <w:ind w:left="720"/>
            </w:pPr>
            <w:r w:rsidRPr="002F542B">
              <w:t>0 = Single</w:t>
            </w:r>
          </w:p>
          <w:p w:rsidR="001114C6" w:rsidRPr="002F542B" w:rsidRDefault="001114C6" w:rsidP="00D12C45">
            <w:pPr>
              <w:pStyle w:val="Tablebody0"/>
              <w:ind w:left="720"/>
            </w:pPr>
            <w:r w:rsidRPr="002F542B">
              <w:t>1 = Extended</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rPr>
                <w:lang w:val="en-GB"/>
              </w:rPr>
            </w:pPr>
            <w:r>
              <w:rPr>
                <w:lang w:val="en-GB"/>
              </w:rPr>
              <w:t>IEEE Address response</w:t>
            </w:r>
          </w:p>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rPr>
                <w:lang w:val="en-GB"/>
              </w:rPr>
            </w:pPr>
            <w:r>
              <w:rPr>
                <w:lang w:val="en-GB"/>
              </w:rPr>
              <w:t>IEEE Address response</w:t>
            </w:r>
          </w:p>
          <w:p w:rsidR="001114C6" w:rsidRPr="002F542B" w:rsidRDefault="001114C6" w:rsidP="00D12C45">
            <w:pPr>
              <w:pStyle w:val="Tablebody0"/>
              <w:rPr>
                <w:lang w:val="en-GB"/>
              </w:rPr>
            </w:pPr>
            <w:r>
              <w:rPr>
                <w:lang w:val="en-GB"/>
              </w:rPr>
              <w:t>Msg Type = 0x8041</w:t>
            </w:r>
          </w:p>
        </w:tc>
        <w:tc>
          <w:tcPr>
            <w:tcW w:w="4253" w:type="dxa"/>
          </w:tcPr>
          <w:p w:rsidR="001114C6" w:rsidRDefault="001114C6" w:rsidP="00D12C45">
            <w:pPr>
              <w:pStyle w:val="Tablebody0"/>
            </w:pPr>
            <w:r w:rsidRPr="002F542B">
              <w:t>&lt;</w:t>
            </w:r>
            <w:r>
              <w:t>Sequence number</w:t>
            </w:r>
            <w:r w:rsidRPr="002F542B">
              <w:t>: uin</w:t>
            </w:r>
            <w:r>
              <w:t>8_t&gt;</w:t>
            </w:r>
          </w:p>
          <w:p w:rsidR="001114C6" w:rsidRDefault="001114C6" w:rsidP="00D12C45">
            <w:pPr>
              <w:pStyle w:val="Tablebody0"/>
            </w:pPr>
            <w:r>
              <w:t>&lt;status: uint8_t&gt;</w:t>
            </w:r>
          </w:p>
          <w:p w:rsidR="001114C6" w:rsidRDefault="001114C6" w:rsidP="00D12C45">
            <w:pPr>
              <w:pStyle w:val="Tablebody0"/>
            </w:pPr>
            <w:r>
              <w:t>&lt;IEEE address: uint64_t&gt;</w:t>
            </w:r>
          </w:p>
          <w:p w:rsidR="001114C6" w:rsidRDefault="001114C6" w:rsidP="00D12C45">
            <w:pPr>
              <w:pStyle w:val="Tablebody0"/>
            </w:pPr>
            <w:r>
              <w:t>&lt;short address: uint16_t&gt;</w:t>
            </w:r>
          </w:p>
          <w:p w:rsidR="001114C6" w:rsidRDefault="001114C6" w:rsidP="00D12C45">
            <w:pPr>
              <w:pStyle w:val="Tablebody0"/>
            </w:pPr>
            <w:r>
              <w:t>&lt;number of associated devices: uint8_t&gt;</w:t>
            </w:r>
          </w:p>
          <w:p w:rsidR="001114C6" w:rsidRDefault="001114C6" w:rsidP="00D12C45">
            <w:pPr>
              <w:pStyle w:val="Tablebody0"/>
            </w:pPr>
            <w:r>
              <w:t>&lt;start index: uint8_t&gt;</w:t>
            </w:r>
          </w:p>
          <w:p w:rsidR="001114C6" w:rsidRPr="002F542B" w:rsidRDefault="001114C6" w:rsidP="00D12C45">
            <w:pPr>
              <w:pStyle w:val="Tablebody0"/>
            </w:pPr>
            <w:r>
              <w:t>&lt;device list – data each entry is uint16_t&gt;</w:t>
            </w:r>
          </w:p>
        </w:tc>
        <w:tc>
          <w:tcPr>
            <w:tcW w:w="1667" w:type="dxa"/>
          </w:tcPr>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 xml:space="preserve">Node Descriptor </w:t>
            </w:r>
            <w:r>
              <w:rPr>
                <w:lang w:val="en-GB"/>
              </w:rPr>
              <w:t>r</w:t>
            </w:r>
            <w:r w:rsidRPr="002F542B">
              <w:rPr>
                <w:lang w:val="en-GB"/>
              </w:rPr>
              <w:t>equest</w:t>
            </w:r>
          </w:p>
          <w:p w:rsidR="001114C6" w:rsidRPr="002F542B" w:rsidRDefault="001114C6" w:rsidP="00D12C45">
            <w:pPr>
              <w:pStyle w:val="Tablebody0"/>
              <w:rPr>
                <w:lang w:val="en-GB"/>
              </w:rPr>
            </w:pPr>
            <w:r>
              <w:rPr>
                <w:lang w:val="en-GB"/>
              </w:rPr>
              <w:t>Msg</w:t>
            </w:r>
            <w:r w:rsidRPr="002F542B">
              <w:rPr>
                <w:lang w:val="en-GB"/>
              </w:rPr>
              <w:t xml:space="preserve"> Type = 0x0042</w:t>
            </w:r>
          </w:p>
        </w:tc>
        <w:tc>
          <w:tcPr>
            <w:tcW w:w="4253" w:type="dxa"/>
          </w:tcPr>
          <w:p w:rsidR="001114C6" w:rsidRPr="002F542B" w:rsidRDefault="001114C6" w:rsidP="00D12C45">
            <w:pPr>
              <w:pStyle w:val="Tablebody0"/>
            </w:pPr>
            <w:r w:rsidRPr="002F542B">
              <w:t>&lt;target short address: uint16_t&gt;</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rPr>
                <w:lang w:val="en-GB"/>
              </w:rPr>
            </w:pPr>
            <w:r>
              <w:rPr>
                <w:lang w:val="en-GB"/>
              </w:rPr>
              <w:t>Node Descriptor response</w:t>
            </w:r>
          </w:p>
        </w:tc>
      </w:tr>
      <w:tr w:rsidR="001114C6" w:rsidRPr="008C24DD" w:rsidTr="00D12C45">
        <w:trPr>
          <w:cantSplit/>
        </w:trPr>
        <w:tc>
          <w:tcPr>
            <w:tcW w:w="1242" w:type="dxa"/>
          </w:tcPr>
          <w:p w:rsidR="001114C6" w:rsidRPr="002F542B" w:rsidRDefault="001114C6" w:rsidP="00D12C45">
            <w:pPr>
              <w:pStyle w:val="Tablebody0"/>
              <w:rPr>
                <w:lang w:val="en-GB"/>
              </w:rPr>
            </w:pPr>
            <w:r>
              <w:rPr>
                <w:lang w:val="en-GB"/>
              </w:rPr>
              <w:lastRenderedPageBreak/>
              <w:t>Node-&gt;Host</w:t>
            </w:r>
          </w:p>
        </w:tc>
        <w:tc>
          <w:tcPr>
            <w:tcW w:w="2018" w:type="dxa"/>
          </w:tcPr>
          <w:p w:rsidR="001114C6" w:rsidRPr="00ED0EF5" w:rsidRDefault="001114C6" w:rsidP="00D12C45">
            <w:pPr>
              <w:pStyle w:val="Tablebody0"/>
              <w:rPr>
                <w:lang w:val="fr-FR"/>
              </w:rPr>
            </w:pPr>
            <w:r w:rsidRPr="00ED0EF5">
              <w:rPr>
                <w:lang w:val="fr-FR"/>
              </w:rPr>
              <w:t xml:space="preserve">Node Descriptor </w:t>
            </w:r>
            <w:r>
              <w:rPr>
                <w:lang w:val="fr-FR"/>
              </w:rPr>
              <w:t>r</w:t>
            </w:r>
            <w:r w:rsidRPr="00ED0EF5">
              <w:rPr>
                <w:lang w:val="fr-FR"/>
              </w:rPr>
              <w:t>esponse</w:t>
            </w:r>
          </w:p>
          <w:p w:rsidR="001114C6" w:rsidRPr="00ED0EF5" w:rsidRDefault="001114C6" w:rsidP="00D12C45">
            <w:pPr>
              <w:pStyle w:val="Tablebody0"/>
              <w:rPr>
                <w:lang w:val="fr-FR"/>
              </w:rPr>
            </w:pPr>
            <w:r w:rsidRPr="005949A7">
              <w:rPr>
                <w:lang w:val="fr-FR"/>
              </w:rPr>
              <w:t xml:space="preserve">Msg </w:t>
            </w:r>
            <w:r w:rsidRPr="00ED0EF5">
              <w:rPr>
                <w:lang w:val="fr-FR"/>
              </w:rPr>
              <w:t>Type = 0x8042</w:t>
            </w:r>
          </w:p>
        </w:tc>
        <w:tc>
          <w:tcPr>
            <w:tcW w:w="4253" w:type="dxa"/>
          </w:tcPr>
          <w:p w:rsidR="001114C6" w:rsidRPr="007A1526" w:rsidRDefault="001114C6" w:rsidP="00D12C45">
            <w:pPr>
              <w:pStyle w:val="Tablebody0"/>
              <w:rPr>
                <w:lang w:val="fr-FR"/>
              </w:rPr>
            </w:pPr>
            <w:r w:rsidRPr="007A1526">
              <w:rPr>
                <w:lang w:val="fr-FR"/>
              </w:rPr>
              <w:t>&lt;Sequence number: uin</w:t>
            </w:r>
            <w:r>
              <w:rPr>
                <w:lang w:val="fr-FR"/>
              </w:rPr>
              <w:t>t</w:t>
            </w:r>
            <w:r w:rsidRPr="007A1526">
              <w:rPr>
                <w:lang w:val="fr-FR"/>
              </w:rPr>
              <w:t>8_t&gt;</w:t>
            </w:r>
          </w:p>
          <w:p w:rsidR="001114C6" w:rsidRPr="007A1526" w:rsidRDefault="001114C6" w:rsidP="00D12C45">
            <w:pPr>
              <w:pStyle w:val="Tablebody0"/>
              <w:rPr>
                <w:lang w:val="fr-FR"/>
              </w:rPr>
            </w:pPr>
            <w:r w:rsidRPr="007A1526">
              <w:rPr>
                <w:lang w:val="fr-FR"/>
              </w:rPr>
              <w:t>&lt;Status uint8_t&gt;</w:t>
            </w:r>
          </w:p>
          <w:p w:rsidR="001114C6" w:rsidRPr="007A1526" w:rsidRDefault="001114C6" w:rsidP="00D12C45">
            <w:pPr>
              <w:pStyle w:val="Tablebody0"/>
              <w:rPr>
                <w:lang w:val="fr-FR"/>
              </w:rPr>
            </w:pPr>
            <w:r w:rsidRPr="007A1526">
              <w:rPr>
                <w:lang w:val="fr-FR"/>
              </w:rPr>
              <w:t>&lt;network address: uint16_t&gt;</w:t>
            </w:r>
          </w:p>
          <w:p w:rsidR="001114C6" w:rsidRDefault="001114C6" w:rsidP="00D12C45">
            <w:pPr>
              <w:pStyle w:val="Tablebody0"/>
              <w:rPr>
                <w:lang w:val="fr-FR"/>
              </w:rPr>
            </w:pPr>
            <w:r>
              <w:rPr>
                <w:lang w:val="fr-FR"/>
              </w:rPr>
              <w:t>&lt;manufacturer code: uint16_t&gt;</w:t>
            </w:r>
          </w:p>
          <w:p w:rsidR="001114C6" w:rsidRDefault="001114C6" w:rsidP="00D12C45">
            <w:pPr>
              <w:pStyle w:val="Tablebody0"/>
              <w:rPr>
                <w:lang w:val="fr-FR"/>
              </w:rPr>
            </w:pPr>
            <w:r>
              <w:rPr>
                <w:lang w:val="fr-FR"/>
              </w:rPr>
              <w:t>&lt;max Rx Size: uint16_t&gt;</w:t>
            </w:r>
          </w:p>
          <w:p w:rsidR="001114C6" w:rsidRDefault="001114C6" w:rsidP="00D12C45">
            <w:pPr>
              <w:pStyle w:val="Tablebody0"/>
              <w:rPr>
                <w:lang w:val="fr-FR"/>
              </w:rPr>
            </w:pPr>
            <w:r>
              <w:rPr>
                <w:lang w:val="fr-FR"/>
              </w:rPr>
              <w:t>&lt;max Tx Size: uint16_t&gt;</w:t>
            </w:r>
          </w:p>
          <w:p w:rsidR="001114C6" w:rsidRDefault="001114C6" w:rsidP="00D12C45">
            <w:pPr>
              <w:pStyle w:val="Tablebody0"/>
              <w:rPr>
                <w:lang w:val="fr-FR"/>
              </w:rPr>
            </w:pPr>
            <w:r>
              <w:rPr>
                <w:lang w:val="fr-FR"/>
              </w:rPr>
              <w:t>&lt;server mask: uint16_t&gt;</w:t>
            </w:r>
          </w:p>
          <w:p w:rsidR="001114C6" w:rsidRDefault="001114C6" w:rsidP="00D12C45">
            <w:pPr>
              <w:pStyle w:val="Tablebody0"/>
              <w:rPr>
                <w:lang w:val="fr-FR"/>
              </w:rPr>
            </w:pPr>
            <w:r>
              <w:rPr>
                <w:lang w:val="fr-FR"/>
              </w:rPr>
              <w:t>&lt;descriptor capability: uint8_t&gt;</w:t>
            </w:r>
          </w:p>
          <w:p w:rsidR="001114C6" w:rsidRPr="00D62265" w:rsidRDefault="001114C6" w:rsidP="00D12C45">
            <w:pPr>
              <w:pStyle w:val="Tablebody0"/>
              <w:rPr>
                <w:lang w:val="fr-FR"/>
              </w:rPr>
            </w:pPr>
            <w:r w:rsidRPr="00D62265">
              <w:rPr>
                <w:lang w:val="fr-FR"/>
              </w:rPr>
              <w:t>&lt;mac flags: uint8_t&gt;</w:t>
            </w:r>
          </w:p>
          <w:p w:rsidR="001114C6" w:rsidRPr="007A1526" w:rsidRDefault="001114C6" w:rsidP="00D12C45">
            <w:pPr>
              <w:pStyle w:val="Tablebody0"/>
            </w:pPr>
            <w:r w:rsidRPr="007A1526">
              <w:t>&lt;max buffer size: uint8_t &gt;</w:t>
            </w:r>
          </w:p>
          <w:p w:rsidR="001114C6" w:rsidRPr="007A1526" w:rsidRDefault="001114C6" w:rsidP="00D12C45">
            <w:pPr>
              <w:pStyle w:val="Tablebody0"/>
            </w:pPr>
            <w:r w:rsidRPr="007A1526">
              <w:t>&lt;bit fields: uint16_t&gt;</w:t>
            </w:r>
          </w:p>
          <w:p w:rsidR="001114C6" w:rsidRPr="007A1526" w:rsidRDefault="001114C6" w:rsidP="00D12C45">
            <w:pPr>
              <w:pStyle w:val="Tablebody0"/>
            </w:pPr>
          </w:p>
          <w:p w:rsidR="001114C6" w:rsidRPr="008C24DD" w:rsidRDefault="001114C6" w:rsidP="00D12C45">
            <w:pPr>
              <w:pStyle w:val="Tablebody0"/>
            </w:pPr>
            <w:r w:rsidRPr="008C24DD">
              <w:t>Bitfields:</w:t>
            </w:r>
          </w:p>
          <w:p w:rsidR="001114C6" w:rsidRDefault="001114C6" w:rsidP="00D12C45">
            <w:pPr>
              <w:pStyle w:val="Tablebody0"/>
            </w:pPr>
            <w:r w:rsidRPr="008C24DD">
              <w:t>Logical type (bit</w:t>
            </w:r>
            <w:r>
              <w:t xml:space="preserve">s </w:t>
            </w:r>
            <w:r w:rsidRPr="008C24DD">
              <w:t xml:space="preserve">0-2 </w:t>
            </w:r>
          </w:p>
          <w:p w:rsidR="001114C6" w:rsidRDefault="001114C6" w:rsidP="00D12C45">
            <w:pPr>
              <w:pStyle w:val="Tablebody0"/>
              <w:ind w:left="720"/>
            </w:pPr>
            <w:r w:rsidRPr="008C24DD">
              <w:t>0</w:t>
            </w:r>
            <w:r>
              <w:t xml:space="preserve"> </w:t>
            </w:r>
            <w:r w:rsidRPr="008C24DD">
              <w:t xml:space="preserve">-coordinator </w:t>
            </w:r>
          </w:p>
          <w:p w:rsidR="001114C6" w:rsidRDefault="001114C6" w:rsidP="00D12C45">
            <w:pPr>
              <w:pStyle w:val="Tablebody0"/>
              <w:ind w:left="720"/>
            </w:pPr>
            <w:r w:rsidRPr="008C24DD">
              <w:t>1</w:t>
            </w:r>
            <w:r>
              <w:t xml:space="preserve"> </w:t>
            </w:r>
            <w:r w:rsidRPr="008C24DD">
              <w:t xml:space="preserve">-router </w:t>
            </w:r>
          </w:p>
          <w:p w:rsidR="001114C6" w:rsidRPr="008C24DD" w:rsidRDefault="001114C6" w:rsidP="00D12C45">
            <w:pPr>
              <w:pStyle w:val="Tablebody0"/>
              <w:ind w:left="720"/>
            </w:pPr>
            <w:r w:rsidRPr="008C24DD">
              <w:t>2</w:t>
            </w:r>
            <w:r>
              <w:t xml:space="preserve"> </w:t>
            </w:r>
            <w:r w:rsidRPr="008C24DD">
              <w:t>- ED)</w:t>
            </w:r>
          </w:p>
          <w:p w:rsidR="001114C6" w:rsidRDefault="001114C6" w:rsidP="00D12C45">
            <w:pPr>
              <w:pStyle w:val="Tablebody0"/>
            </w:pPr>
            <w:r>
              <w:t>Complex descriptor available (bit 3)</w:t>
            </w:r>
          </w:p>
          <w:p w:rsidR="001114C6" w:rsidRDefault="001114C6" w:rsidP="00D12C45">
            <w:pPr>
              <w:pStyle w:val="Tablebody0"/>
            </w:pPr>
            <w:r>
              <w:t>User descriptor available (bit 4)</w:t>
            </w:r>
          </w:p>
          <w:p w:rsidR="001114C6" w:rsidRDefault="001114C6" w:rsidP="00D12C45">
            <w:pPr>
              <w:pStyle w:val="Tablebody0"/>
            </w:pPr>
            <w:r>
              <w:t>Reserved (bit 5-7)</w:t>
            </w:r>
          </w:p>
          <w:p w:rsidR="001114C6" w:rsidRDefault="001114C6" w:rsidP="00D12C45">
            <w:pPr>
              <w:pStyle w:val="Tablebody0"/>
            </w:pPr>
            <w:r>
              <w:t>APS flags (bit 8-10 – currently 0)</w:t>
            </w:r>
          </w:p>
          <w:p w:rsidR="001114C6" w:rsidRDefault="001114C6" w:rsidP="00D12C45">
            <w:pPr>
              <w:pStyle w:val="Tablebody0"/>
            </w:pPr>
            <w:r>
              <w:t>Frequency band(11-15 set to 3 (2.4Ghz))</w:t>
            </w:r>
          </w:p>
          <w:p w:rsidR="001114C6" w:rsidRDefault="001114C6" w:rsidP="00D12C45">
            <w:pPr>
              <w:pStyle w:val="Tablebody0"/>
            </w:pPr>
          </w:p>
          <w:p w:rsidR="001114C6" w:rsidRDefault="001114C6" w:rsidP="00D12C45">
            <w:pPr>
              <w:pStyle w:val="Tablebody0"/>
            </w:pPr>
            <w:r>
              <w:t>Server mask bits:</w:t>
            </w:r>
          </w:p>
          <w:p w:rsidR="001114C6" w:rsidRDefault="001114C6" w:rsidP="00D12C45">
            <w:pPr>
              <w:pStyle w:val="Tablebody0"/>
              <w:ind w:left="360"/>
            </w:pPr>
            <w:r>
              <w:t>0  - Primary trust center</w:t>
            </w:r>
          </w:p>
          <w:p w:rsidR="001114C6" w:rsidRDefault="001114C6" w:rsidP="00D12C45">
            <w:pPr>
              <w:pStyle w:val="Tablebody0"/>
              <w:ind w:left="360"/>
            </w:pPr>
            <w:r>
              <w:t>1  - Back up trust center</w:t>
            </w:r>
          </w:p>
          <w:p w:rsidR="001114C6" w:rsidRDefault="001114C6" w:rsidP="00D12C45">
            <w:pPr>
              <w:pStyle w:val="Tablebody0"/>
              <w:ind w:left="360"/>
            </w:pPr>
            <w:r>
              <w:t>2  - Primary binding cache</w:t>
            </w:r>
          </w:p>
          <w:p w:rsidR="001114C6" w:rsidRDefault="001114C6" w:rsidP="00D12C45">
            <w:pPr>
              <w:pStyle w:val="Tablebody0"/>
              <w:ind w:left="360"/>
            </w:pPr>
            <w:r>
              <w:t>3  - Backup binding cache</w:t>
            </w:r>
          </w:p>
          <w:p w:rsidR="001114C6" w:rsidRDefault="001114C6" w:rsidP="00D12C45">
            <w:pPr>
              <w:pStyle w:val="Tablebody0"/>
              <w:ind w:left="360"/>
            </w:pPr>
            <w:r>
              <w:t>4  - Primary discovery cache</w:t>
            </w:r>
          </w:p>
          <w:p w:rsidR="001114C6" w:rsidRDefault="001114C6" w:rsidP="00D12C45">
            <w:pPr>
              <w:pStyle w:val="Tablebody0"/>
              <w:ind w:left="360"/>
            </w:pPr>
            <w:r>
              <w:t>5  - Backup discovery cache</w:t>
            </w:r>
          </w:p>
          <w:p w:rsidR="001114C6" w:rsidRDefault="001114C6" w:rsidP="00D12C45">
            <w:pPr>
              <w:pStyle w:val="Tablebody0"/>
              <w:ind w:left="360"/>
            </w:pPr>
            <w:r>
              <w:t>6  - Network manager</w:t>
            </w:r>
          </w:p>
          <w:p w:rsidR="001114C6" w:rsidRDefault="001114C6" w:rsidP="00D12C45">
            <w:pPr>
              <w:pStyle w:val="Tablebody0"/>
              <w:ind w:left="360"/>
            </w:pPr>
            <w:r>
              <w:t>7 to15 - Reserved</w:t>
            </w:r>
          </w:p>
          <w:p w:rsidR="001114C6" w:rsidRDefault="001114C6" w:rsidP="00D12C45">
            <w:pPr>
              <w:pStyle w:val="Tablebody0"/>
              <w:ind w:left="720"/>
            </w:pPr>
          </w:p>
          <w:p w:rsidR="001114C6" w:rsidRDefault="001114C6" w:rsidP="00D12C45">
            <w:pPr>
              <w:pStyle w:val="Tablebody0"/>
            </w:pPr>
            <w:r>
              <w:t>MAC capability</w:t>
            </w:r>
          </w:p>
          <w:p w:rsidR="001114C6" w:rsidRDefault="001114C6" w:rsidP="00D12C45">
            <w:pPr>
              <w:pStyle w:val="Tablebody0"/>
            </w:pPr>
            <w:r>
              <w:t>Bit 0 – Alternate PAN Coordinator</w:t>
            </w:r>
          </w:p>
          <w:p w:rsidR="001114C6" w:rsidRDefault="001114C6" w:rsidP="00D12C45">
            <w:pPr>
              <w:pStyle w:val="Tablebody0"/>
            </w:pPr>
            <w:r>
              <w:t>Bit 1 - Device Type</w:t>
            </w:r>
          </w:p>
          <w:p w:rsidR="001114C6" w:rsidRDefault="001114C6" w:rsidP="00D12C45">
            <w:pPr>
              <w:pStyle w:val="Tablebody0"/>
            </w:pPr>
            <w:r>
              <w:t>Bit 2 - Power source</w:t>
            </w:r>
          </w:p>
          <w:p w:rsidR="001114C6" w:rsidRDefault="001114C6" w:rsidP="00D12C45">
            <w:pPr>
              <w:pStyle w:val="Tablebody0"/>
            </w:pPr>
            <w:r>
              <w:t>Bit 3 - Receiver On when Idle</w:t>
            </w:r>
          </w:p>
          <w:p w:rsidR="001114C6" w:rsidRDefault="001114C6" w:rsidP="00D12C45">
            <w:pPr>
              <w:pStyle w:val="Tablebody0"/>
            </w:pPr>
            <w:r>
              <w:t>Bit 4-5 - Reserved</w:t>
            </w:r>
          </w:p>
          <w:p w:rsidR="001114C6" w:rsidRDefault="001114C6" w:rsidP="00D12C45">
            <w:pPr>
              <w:pStyle w:val="Tablebody0"/>
            </w:pPr>
            <w:r>
              <w:t>Bit 6 - Security capability</w:t>
            </w:r>
          </w:p>
          <w:p w:rsidR="001114C6" w:rsidRDefault="001114C6" w:rsidP="00D12C45">
            <w:pPr>
              <w:pStyle w:val="Tablebody0"/>
            </w:pPr>
            <w:r>
              <w:t>Bit 7- Allocate Address</w:t>
            </w:r>
            <w:r w:rsidRPr="008C24DD">
              <w:t xml:space="preserve"> </w:t>
            </w:r>
          </w:p>
          <w:p w:rsidR="001114C6" w:rsidRDefault="001114C6" w:rsidP="00D12C45">
            <w:pPr>
              <w:pStyle w:val="Tablebody0"/>
            </w:pPr>
          </w:p>
          <w:p w:rsidR="001114C6" w:rsidRDefault="001114C6" w:rsidP="00D12C45">
            <w:pPr>
              <w:pStyle w:val="Tablebody0"/>
            </w:pPr>
            <w:r>
              <w:t>Descriptor capability:</w:t>
            </w:r>
          </w:p>
          <w:p w:rsidR="001114C6" w:rsidRDefault="001114C6" w:rsidP="00D12C45">
            <w:pPr>
              <w:pStyle w:val="Tablebody0"/>
              <w:ind w:left="360"/>
            </w:pPr>
            <w:r>
              <w:t>0 - extended Active endpoint  list available</w:t>
            </w:r>
          </w:p>
          <w:p w:rsidR="001114C6" w:rsidRDefault="001114C6" w:rsidP="00D12C45">
            <w:pPr>
              <w:pStyle w:val="Tablebody0"/>
              <w:ind w:left="360"/>
            </w:pPr>
            <w:r>
              <w:t>1 - Extended simple descriptor list available</w:t>
            </w:r>
          </w:p>
          <w:p w:rsidR="001114C6" w:rsidRPr="008C24DD" w:rsidRDefault="001114C6" w:rsidP="00D12C45">
            <w:pPr>
              <w:pStyle w:val="Tablebody0"/>
              <w:ind w:left="360"/>
            </w:pPr>
            <w:r>
              <w:t>2 to 7: Reserved</w:t>
            </w:r>
          </w:p>
        </w:tc>
        <w:tc>
          <w:tcPr>
            <w:tcW w:w="1667" w:type="dxa"/>
          </w:tcPr>
          <w:p w:rsidR="001114C6" w:rsidRPr="008C24DD" w:rsidRDefault="001114C6" w:rsidP="00D12C45">
            <w:pPr>
              <w:pStyle w:val="Tablebody0"/>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 xml:space="preserve">Simple Descriptor </w:t>
            </w:r>
            <w:r>
              <w:rPr>
                <w:lang w:val="en-GB"/>
              </w:rPr>
              <w:t>r</w:t>
            </w:r>
            <w:r w:rsidRPr="002F542B">
              <w:rPr>
                <w:lang w:val="en-GB"/>
              </w:rPr>
              <w:t xml:space="preserve">equest </w:t>
            </w:r>
          </w:p>
          <w:p w:rsidR="001114C6" w:rsidRPr="002F542B" w:rsidRDefault="001114C6" w:rsidP="00D12C45">
            <w:pPr>
              <w:pStyle w:val="Tablebody0"/>
              <w:rPr>
                <w:lang w:val="en-GB"/>
              </w:rPr>
            </w:pPr>
            <w:r>
              <w:rPr>
                <w:lang w:val="en-GB"/>
              </w:rPr>
              <w:t>Msg</w:t>
            </w:r>
            <w:r w:rsidRPr="002F542B">
              <w:rPr>
                <w:lang w:val="en-GB"/>
              </w:rPr>
              <w:t xml:space="preserve"> Type = 0x0043</w:t>
            </w:r>
          </w:p>
        </w:tc>
        <w:tc>
          <w:tcPr>
            <w:tcW w:w="4253" w:type="dxa"/>
          </w:tcPr>
          <w:p w:rsidR="001114C6" w:rsidRPr="002F542B" w:rsidRDefault="001114C6" w:rsidP="00D12C45">
            <w:pPr>
              <w:pStyle w:val="Tablebody0"/>
            </w:pPr>
            <w:r w:rsidRPr="002F542B">
              <w:t>&lt;target short address: uint16_t&gt;</w:t>
            </w:r>
          </w:p>
          <w:p w:rsidR="001114C6" w:rsidRPr="002F542B" w:rsidRDefault="001114C6" w:rsidP="00D12C45">
            <w:pPr>
              <w:pStyle w:val="Tablebody0"/>
            </w:pPr>
            <w:r>
              <w:t>&lt;endpoint: uint8</w:t>
            </w:r>
            <w:r w:rsidRPr="002F542B">
              <w:t>_t&gt;</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rPr>
                <w:lang w:val="en-GB"/>
              </w:rPr>
            </w:pPr>
            <w:r>
              <w:rPr>
                <w:lang w:val="en-GB"/>
              </w:rPr>
              <w:t>Simple Descriptor response</w:t>
            </w:r>
          </w:p>
        </w:tc>
      </w:tr>
      <w:tr w:rsidR="001114C6" w:rsidRPr="00D62265" w:rsidTr="00D12C45">
        <w:trPr>
          <w:cantSplit/>
        </w:trPr>
        <w:tc>
          <w:tcPr>
            <w:tcW w:w="1242" w:type="dxa"/>
          </w:tcPr>
          <w:p w:rsidR="001114C6" w:rsidRPr="002F542B" w:rsidRDefault="001114C6" w:rsidP="00D12C45">
            <w:pPr>
              <w:pStyle w:val="Tablebody0"/>
              <w:rPr>
                <w:lang w:val="en-GB"/>
              </w:rPr>
            </w:pPr>
            <w:r>
              <w:rPr>
                <w:lang w:val="en-GB"/>
              </w:rPr>
              <w:lastRenderedPageBreak/>
              <w:t>Node-&gt;Host</w:t>
            </w:r>
          </w:p>
        </w:tc>
        <w:tc>
          <w:tcPr>
            <w:tcW w:w="2018" w:type="dxa"/>
          </w:tcPr>
          <w:p w:rsidR="001114C6" w:rsidRDefault="001114C6" w:rsidP="00D12C45">
            <w:pPr>
              <w:pStyle w:val="Tablebody0"/>
              <w:rPr>
                <w:lang w:val="fr-FR"/>
              </w:rPr>
            </w:pPr>
            <w:r w:rsidRPr="005949A7">
              <w:rPr>
                <w:lang w:val="fr-FR"/>
              </w:rPr>
              <w:t>Simple Descriptor response</w:t>
            </w:r>
          </w:p>
          <w:p w:rsidR="001114C6" w:rsidRPr="005949A7" w:rsidRDefault="001114C6" w:rsidP="00D12C45">
            <w:pPr>
              <w:pStyle w:val="Tablebody0"/>
              <w:rPr>
                <w:lang w:val="fr-FR"/>
              </w:rPr>
            </w:pPr>
            <w:r>
              <w:rPr>
                <w:lang w:val="en-GB"/>
              </w:rPr>
              <w:t xml:space="preserve">Msg </w:t>
            </w:r>
            <w:r w:rsidRPr="005949A7">
              <w:rPr>
                <w:lang w:val="fr-FR"/>
              </w:rPr>
              <w:t>Type= 0x8043</w:t>
            </w:r>
          </w:p>
        </w:tc>
        <w:tc>
          <w:tcPr>
            <w:tcW w:w="4253" w:type="dxa"/>
          </w:tcPr>
          <w:p w:rsidR="001114C6" w:rsidRPr="007A1526" w:rsidRDefault="001114C6" w:rsidP="00D12C45">
            <w:pPr>
              <w:pStyle w:val="Tablebody0"/>
              <w:rPr>
                <w:lang w:val="fr-FR"/>
              </w:rPr>
            </w:pPr>
            <w:r w:rsidRPr="007A1526">
              <w:rPr>
                <w:lang w:val="fr-FR"/>
              </w:rPr>
              <w:t>&lt;Sequence number: uin</w:t>
            </w:r>
            <w:r>
              <w:rPr>
                <w:lang w:val="fr-FR"/>
              </w:rPr>
              <w:t>t</w:t>
            </w:r>
            <w:r w:rsidRPr="007A1526">
              <w:rPr>
                <w:lang w:val="fr-FR"/>
              </w:rPr>
              <w:t>8_t&gt;</w:t>
            </w:r>
          </w:p>
          <w:p w:rsidR="001114C6" w:rsidRDefault="001114C6" w:rsidP="00D12C45">
            <w:pPr>
              <w:pStyle w:val="Tablebody0"/>
              <w:rPr>
                <w:lang w:val="fr-FR"/>
              </w:rPr>
            </w:pPr>
            <w:r>
              <w:rPr>
                <w:lang w:val="fr-FR"/>
              </w:rPr>
              <w:t>&lt;status: uint8_t&gt;</w:t>
            </w:r>
          </w:p>
          <w:p w:rsidR="001114C6" w:rsidRDefault="001114C6" w:rsidP="00D12C45">
            <w:pPr>
              <w:pStyle w:val="Tablebody0"/>
              <w:rPr>
                <w:lang w:val="fr-FR"/>
              </w:rPr>
            </w:pPr>
            <w:r>
              <w:rPr>
                <w:lang w:val="fr-FR"/>
              </w:rPr>
              <w:t>&lt;nwkAddress: uint16_t&gt;</w:t>
            </w:r>
          </w:p>
          <w:p w:rsidR="001114C6" w:rsidRDefault="001114C6" w:rsidP="00D12C45">
            <w:pPr>
              <w:pStyle w:val="Tablebody0"/>
              <w:rPr>
                <w:lang w:val="fr-FR"/>
              </w:rPr>
            </w:pPr>
            <w:r>
              <w:rPr>
                <w:lang w:val="fr-FR"/>
              </w:rPr>
              <w:t>&lt;length: uint8_t&gt;</w:t>
            </w:r>
          </w:p>
          <w:p w:rsidR="001114C6" w:rsidRPr="00D62265" w:rsidRDefault="001114C6" w:rsidP="00D12C45">
            <w:pPr>
              <w:pStyle w:val="Tablebody0"/>
              <w:rPr>
                <w:lang w:val="fr-FR"/>
              </w:rPr>
            </w:pPr>
            <w:r w:rsidRPr="00D62265">
              <w:rPr>
                <w:lang w:val="fr-FR"/>
              </w:rPr>
              <w:t>&lt;endpoint: uint8_t&gt;</w:t>
            </w:r>
          </w:p>
          <w:p w:rsidR="001114C6" w:rsidRPr="00D62265" w:rsidRDefault="001114C6" w:rsidP="00D12C45">
            <w:pPr>
              <w:pStyle w:val="Tablebody0"/>
              <w:rPr>
                <w:lang w:val="fr-FR"/>
              </w:rPr>
            </w:pPr>
            <w:r w:rsidRPr="00D62265">
              <w:rPr>
                <w:lang w:val="fr-FR"/>
              </w:rPr>
              <w:t>&lt;profile: uint16_t&gt;</w:t>
            </w:r>
          </w:p>
          <w:p w:rsidR="001114C6" w:rsidRDefault="001114C6" w:rsidP="00D12C45">
            <w:pPr>
              <w:pStyle w:val="Tablebody0"/>
              <w:rPr>
                <w:lang w:val="fr-FR"/>
              </w:rPr>
            </w:pPr>
            <w:r>
              <w:rPr>
                <w:lang w:val="fr-FR"/>
              </w:rPr>
              <w:t>&lt;device id: uint16_t&gt;</w:t>
            </w:r>
          </w:p>
          <w:p w:rsidR="001114C6" w:rsidRPr="007A1526" w:rsidRDefault="001114C6" w:rsidP="00D12C45">
            <w:pPr>
              <w:pStyle w:val="Tablebody0"/>
            </w:pPr>
            <w:r w:rsidRPr="007A1526">
              <w:t>&lt;bit fields</w:t>
            </w:r>
            <w:r>
              <w:t>:</w:t>
            </w:r>
            <w:r w:rsidRPr="007A1526">
              <w:t xml:space="preserve"> uint8_t &gt;</w:t>
            </w:r>
          </w:p>
          <w:p w:rsidR="001114C6" w:rsidRPr="00D62265" w:rsidRDefault="001114C6" w:rsidP="00D12C45">
            <w:pPr>
              <w:pStyle w:val="Tablebody0"/>
            </w:pPr>
            <w:r w:rsidRPr="00D62265">
              <w:t>&lt;InClusterCount: uint8_t &gt;</w:t>
            </w:r>
          </w:p>
          <w:p w:rsidR="001114C6" w:rsidRPr="00D62265" w:rsidRDefault="001114C6" w:rsidP="00D12C45">
            <w:pPr>
              <w:pStyle w:val="Tablebody0"/>
            </w:pPr>
            <w:r w:rsidRPr="00D62265">
              <w:t>&lt;</w:t>
            </w:r>
            <w:r>
              <w:t xml:space="preserve">In </w:t>
            </w:r>
            <w:r w:rsidRPr="00D62265">
              <w:t>cluster list: data each entry is uint16_t&gt;</w:t>
            </w:r>
          </w:p>
          <w:p w:rsidR="001114C6" w:rsidRDefault="001114C6" w:rsidP="00D12C45">
            <w:pPr>
              <w:pStyle w:val="Tablebody0"/>
            </w:pPr>
            <w:r>
              <w:t>&lt;OutClusterCount: uint8_t&gt;</w:t>
            </w:r>
          </w:p>
          <w:p w:rsidR="001114C6" w:rsidRDefault="001114C6" w:rsidP="00D12C45">
            <w:pPr>
              <w:pStyle w:val="Tablebody0"/>
            </w:pPr>
            <w:r>
              <w:t>&lt;Out cluster list: data each entry is uint16_t&gt;</w:t>
            </w:r>
          </w:p>
          <w:p w:rsidR="001114C6" w:rsidRDefault="001114C6" w:rsidP="00D12C45">
            <w:pPr>
              <w:pStyle w:val="Tablebody0"/>
            </w:pPr>
            <w:r>
              <w:t>Bit fields:</w:t>
            </w:r>
          </w:p>
          <w:p w:rsidR="001114C6" w:rsidRDefault="001114C6" w:rsidP="00D12C45">
            <w:pPr>
              <w:pStyle w:val="Tablebody0"/>
            </w:pPr>
            <w:r>
              <w:t>Device version: 4 bits (bits 0-4)</w:t>
            </w:r>
          </w:p>
          <w:p w:rsidR="001114C6" w:rsidRPr="00D62265" w:rsidRDefault="001114C6" w:rsidP="00D12C45">
            <w:pPr>
              <w:pStyle w:val="Tablebody0"/>
            </w:pPr>
            <w:r>
              <w:t>Reserved: 4 bits (bits4-7)</w:t>
            </w:r>
          </w:p>
        </w:tc>
        <w:tc>
          <w:tcPr>
            <w:tcW w:w="1667" w:type="dxa"/>
          </w:tcPr>
          <w:p w:rsidR="001114C6" w:rsidRPr="00D62265" w:rsidRDefault="001114C6" w:rsidP="00D12C45">
            <w:pPr>
              <w:pStyle w:val="Tablebody0"/>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 xml:space="preserve">Power Descriptor </w:t>
            </w:r>
            <w:r>
              <w:rPr>
                <w:lang w:val="en-GB"/>
              </w:rPr>
              <w:t>r</w:t>
            </w:r>
            <w:r w:rsidRPr="002F542B">
              <w:rPr>
                <w:lang w:val="en-GB"/>
              </w:rPr>
              <w:t xml:space="preserve">equest </w:t>
            </w:r>
          </w:p>
          <w:p w:rsidR="001114C6" w:rsidRPr="002F542B" w:rsidRDefault="001114C6" w:rsidP="00D12C45">
            <w:pPr>
              <w:pStyle w:val="Tablebody0"/>
              <w:rPr>
                <w:lang w:val="en-GB"/>
              </w:rPr>
            </w:pPr>
            <w:r>
              <w:rPr>
                <w:lang w:val="en-GB"/>
              </w:rPr>
              <w:t>Msg</w:t>
            </w:r>
            <w:r w:rsidRPr="002F542B">
              <w:rPr>
                <w:lang w:val="en-GB"/>
              </w:rPr>
              <w:t xml:space="preserve"> Type = 0x0044</w:t>
            </w:r>
          </w:p>
        </w:tc>
        <w:tc>
          <w:tcPr>
            <w:tcW w:w="4253" w:type="dxa"/>
          </w:tcPr>
          <w:p w:rsidR="001114C6" w:rsidRPr="002F542B" w:rsidRDefault="001114C6" w:rsidP="00D12C45">
            <w:pPr>
              <w:pStyle w:val="Tablebody0"/>
            </w:pPr>
            <w:r w:rsidRPr="002F542B">
              <w:t>&lt;target short address: uint16_t&gt;</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Default="001114C6" w:rsidP="00D12C45">
            <w:pPr>
              <w:pStyle w:val="Tablebody0"/>
              <w:rPr>
                <w:lang w:val="en-GB"/>
              </w:rPr>
            </w:pPr>
            <w:r>
              <w:rPr>
                <w:lang w:val="en-GB"/>
              </w:rPr>
              <w:t xml:space="preserve">Power Descriptor response </w:t>
            </w:r>
          </w:p>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rPr>
                <w:lang w:val="en-GB"/>
              </w:rPr>
            </w:pPr>
            <w:r>
              <w:rPr>
                <w:lang w:val="en-GB"/>
              </w:rPr>
              <w:t xml:space="preserve">Power Descriptor response </w:t>
            </w:r>
          </w:p>
          <w:p w:rsidR="001114C6" w:rsidRPr="002F542B" w:rsidRDefault="001114C6" w:rsidP="00D12C45">
            <w:pPr>
              <w:pStyle w:val="Tablebody0"/>
              <w:rPr>
                <w:lang w:val="en-GB"/>
              </w:rPr>
            </w:pPr>
            <w:r>
              <w:rPr>
                <w:lang w:val="en-GB"/>
              </w:rPr>
              <w:t xml:space="preserve">Msg Type= 0x8044 </w:t>
            </w:r>
          </w:p>
        </w:tc>
        <w:tc>
          <w:tcPr>
            <w:tcW w:w="4253" w:type="dxa"/>
          </w:tcPr>
          <w:p w:rsidR="001114C6" w:rsidRDefault="001114C6" w:rsidP="00D12C45">
            <w:pPr>
              <w:pStyle w:val="Tablebody0"/>
            </w:pPr>
            <w:r w:rsidRPr="002F542B">
              <w:t>&lt;</w:t>
            </w:r>
            <w:r>
              <w:t>Sequence number</w:t>
            </w:r>
            <w:r w:rsidRPr="002F542B">
              <w:t>: uin</w:t>
            </w:r>
            <w:r>
              <w:t>8_t&gt;</w:t>
            </w:r>
          </w:p>
          <w:p w:rsidR="001114C6" w:rsidRPr="007A1526" w:rsidRDefault="001114C6" w:rsidP="00D12C45">
            <w:pPr>
              <w:pStyle w:val="Tablebody0"/>
              <w:rPr>
                <w:lang w:val="en-GB"/>
              </w:rPr>
            </w:pPr>
            <w:r w:rsidRPr="007A1526">
              <w:rPr>
                <w:lang w:val="en-GB"/>
              </w:rPr>
              <w:t>&lt;status : uint8_t&gt;</w:t>
            </w:r>
          </w:p>
          <w:p w:rsidR="001114C6" w:rsidRPr="007A1526" w:rsidRDefault="001114C6" w:rsidP="00D12C45">
            <w:pPr>
              <w:pStyle w:val="Tablebody0"/>
              <w:rPr>
                <w:lang w:val="en-GB"/>
              </w:rPr>
            </w:pPr>
            <w:r w:rsidRPr="007A1526">
              <w:rPr>
                <w:lang w:val="en-GB"/>
              </w:rPr>
              <w:t>&lt;bit</w:t>
            </w:r>
            <w:r>
              <w:rPr>
                <w:lang w:val="en-GB"/>
              </w:rPr>
              <w:t xml:space="preserve"> </w:t>
            </w:r>
            <w:r w:rsidRPr="007A1526">
              <w:rPr>
                <w:lang w:val="en-GB"/>
              </w:rPr>
              <w:t>field : uint16_t&gt;</w:t>
            </w:r>
          </w:p>
          <w:p w:rsidR="001114C6" w:rsidRPr="007A1526" w:rsidRDefault="001114C6" w:rsidP="00D12C45">
            <w:pPr>
              <w:pStyle w:val="Tablebody0"/>
              <w:rPr>
                <w:lang w:val="en-GB"/>
              </w:rPr>
            </w:pPr>
          </w:p>
          <w:p w:rsidR="001114C6" w:rsidRDefault="001114C6" w:rsidP="00D12C45">
            <w:pPr>
              <w:pStyle w:val="Tablebody0"/>
            </w:pPr>
            <w:r>
              <w:t>Bit fields</w:t>
            </w:r>
          </w:p>
          <w:p w:rsidR="001114C6" w:rsidRDefault="001114C6" w:rsidP="00D12C45">
            <w:pPr>
              <w:pStyle w:val="Tablebody0"/>
            </w:pPr>
            <w:r>
              <w:tab/>
              <w:t>0 to 3: current power mode</w:t>
            </w:r>
          </w:p>
          <w:p w:rsidR="001114C6" w:rsidRDefault="001114C6" w:rsidP="00D12C45">
            <w:pPr>
              <w:pStyle w:val="Tablebody0"/>
            </w:pPr>
            <w:r>
              <w:tab/>
              <w:t>4 to 7: available power source</w:t>
            </w:r>
          </w:p>
          <w:p w:rsidR="001114C6" w:rsidRDefault="001114C6" w:rsidP="00D12C45">
            <w:pPr>
              <w:pStyle w:val="Tablebody0"/>
            </w:pPr>
            <w:r>
              <w:tab/>
              <w:t>8 to 11: current power source</w:t>
            </w:r>
          </w:p>
          <w:p w:rsidR="001114C6" w:rsidRPr="002F542B" w:rsidRDefault="001114C6" w:rsidP="00D12C45">
            <w:pPr>
              <w:pStyle w:val="Tablebody0"/>
            </w:pPr>
            <w:r>
              <w:tab/>
              <w:t>12 to15: current power source level</w:t>
            </w:r>
          </w:p>
        </w:tc>
        <w:tc>
          <w:tcPr>
            <w:tcW w:w="1667" w:type="dxa"/>
          </w:tcPr>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 xml:space="preserve">Active Endpoint </w:t>
            </w:r>
            <w:r>
              <w:rPr>
                <w:lang w:val="en-GB"/>
              </w:rPr>
              <w:t>r</w:t>
            </w:r>
            <w:r w:rsidRPr="002F542B">
              <w:rPr>
                <w:lang w:val="en-GB"/>
              </w:rPr>
              <w:t xml:space="preserve">equest </w:t>
            </w:r>
          </w:p>
          <w:p w:rsidR="001114C6" w:rsidRPr="002F542B" w:rsidRDefault="001114C6" w:rsidP="00D12C45">
            <w:pPr>
              <w:pStyle w:val="Tablebody0"/>
              <w:rPr>
                <w:lang w:val="en-GB"/>
              </w:rPr>
            </w:pPr>
            <w:r>
              <w:rPr>
                <w:lang w:val="en-GB"/>
              </w:rPr>
              <w:t>Msg</w:t>
            </w:r>
            <w:r w:rsidRPr="002F542B">
              <w:rPr>
                <w:lang w:val="en-GB"/>
              </w:rPr>
              <w:t xml:space="preserve"> Type = 0x0045</w:t>
            </w:r>
          </w:p>
        </w:tc>
        <w:tc>
          <w:tcPr>
            <w:tcW w:w="4253" w:type="dxa"/>
          </w:tcPr>
          <w:p w:rsidR="001114C6" w:rsidRPr="002F542B" w:rsidRDefault="001114C6" w:rsidP="00D12C45">
            <w:pPr>
              <w:pStyle w:val="Tablebody0"/>
            </w:pPr>
            <w:r w:rsidRPr="002F542B">
              <w:t>&lt;target short address: uint16_t&gt;</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rPr>
                <w:lang w:val="en-GB"/>
              </w:rPr>
            </w:pPr>
            <w:r>
              <w:rPr>
                <w:lang w:val="en-GB"/>
              </w:rPr>
              <w:t>Active Endpoint response</w:t>
            </w:r>
          </w:p>
        </w:tc>
      </w:tr>
      <w:tr w:rsidR="001114C6" w:rsidRPr="00911739" w:rsidTr="00D12C45">
        <w:trPr>
          <w:cantSplit/>
        </w:trPr>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Pr="009D3C2F" w:rsidRDefault="001114C6" w:rsidP="00D12C45">
            <w:pPr>
              <w:pStyle w:val="Tablebody0"/>
              <w:rPr>
                <w:lang w:val="fr-FR"/>
              </w:rPr>
            </w:pPr>
            <w:r w:rsidRPr="009D3C2F">
              <w:rPr>
                <w:lang w:val="fr-FR"/>
              </w:rPr>
              <w:t xml:space="preserve">Active Endpoint </w:t>
            </w:r>
            <w:r>
              <w:rPr>
                <w:lang w:val="fr-FR"/>
              </w:rPr>
              <w:t>r</w:t>
            </w:r>
            <w:r w:rsidRPr="009D3C2F">
              <w:rPr>
                <w:lang w:val="fr-FR"/>
              </w:rPr>
              <w:t xml:space="preserve">esponse </w:t>
            </w:r>
          </w:p>
          <w:p w:rsidR="001114C6" w:rsidRPr="009D3C2F" w:rsidRDefault="001114C6" w:rsidP="00D12C45">
            <w:pPr>
              <w:pStyle w:val="Tablebody0"/>
              <w:rPr>
                <w:lang w:val="fr-FR"/>
              </w:rPr>
            </w:pPr>
            <w:r w:rsidRPr="005949A7">
              <w:rPr>
                <w:lang w:val="fr-FR"/>
              </w:rPr>
              <w:t xml:space="preserve">Msg </w:t>
            </w:r>
            <w:r w:rsidRPr="009D3C2F">
              <w:rPr>
                <w:lang w:val="fr-FR"/>
              </w:rPr>
              <w:t>Type</w:t>
            </w:r>
            <w:r>
              <w:rPr>
                <w:lang w:val="fr-FR"/>
              </w:rPr>
              <w:t xml:space="preserve"> = 0x8045</w:t>
            </w:r>
          </w:p>
        </w:tc>
        <w:tc>
          <w:tcPr>
            <w:tcW w:w="4253" w:type="dxa"/>
          </w:tcPr>
          <w:p w:rsidR="001114C6" w:rsidRDefault="001114C6" w:rsidP="00D12C45">
            <w:pPr>
              <w:pStyle w:val="Tablebody0"/>
            </w:pPr>
            <w:r w:rsidRPr="002F542B">
              <w:t>&lt;</w:t>
            </w:r>
            <w:r>
              <w:t>Sequence number</w:t>
            </w:r>
            <w:r w:rsidRPr="002F542B">
              <w:t>: uin</w:t>
            </w:r>
            <w:r>
              <w:t>t8_t&gt;</w:t>
            </w:r>
          </w:p>
          <w:p w:rsidR="001114C6" w:rsidRPr="00911739" w:rsidRDefault="001114C6" w:rsidP="00D12C45">
            <w:pPr>
              <w:pStyle w:val="Tablebody0"/>
            </w:pPr>
            <w:r w:rsidRPr="00911739">
              <w:t>&lt;status: uint8_t&gt;</w:t>
            </w:r>
          </w:p>
          <w:p w:rsidR="001114C6" w:rsidRPr="00911739" w:rsidRDefault="001114C6" w:rsidP="00D12C45">
            <w:pPr>
              <w:pStyle w:val="Tablebody0"/>
            </w:pPr>
            <w:r w:rsidRPr="00911739">
              <w:t>&lt;Address: uint16_t&gt;</w:t>
            </w:r>
          </w:p>
          <w:p w:rsidR="001114C6" w:rsidRPr="00911739" w:rsidRDefault="001114C6" w:rsidP="00D12C45">
            <w:pPr>
              <w:pStyle w:val="Tablebody0"/>
            </w:pPr>
            <w:r w:rsidRPr="00911739">
              <w:t>&lt;endpoint count: uint8_t&gt;</w:t>
            </w:r>
          </w:p>
          <w:p w:rsidR="001114C6" w:rsidRPr="00911739" w:rsidRDefault="001114C6" w:rsidP="00D12C45">
            <w:pPr>
              <w:pStyle w:val="Tablebody0"/>
            </w:pPr>
            <w:r w:rsidRPr="00911739">
              <w:t>&lt;active endpoint list: each data element of the type uint8_t &gt;</w:t>
            </w:r>
          </w:p>
        </w:tc>
        <w:tc>
          <w:tcPr>
            <w:tcW w:w="1667" w:type="dxa"/>
          </w:tcPr>
          <w:p w:rsidR="001114C6" w:rsidRPr="00911739" w:rsidRDefault="001114C6" w:rsidP="00D12C45">
            <w:pPr>
              <w:pStyle w:val="Tablebody0"/>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 xml:space="preserve">Match Descriptor </w:t>
            </w:r>
            <w:r>
              <w:rPr>
                <w:lang w:val="en-GB"/>
              </w:rPr>
              <w:t>r</w:t>
            </w:r>
            <w:r w:rsidRPr="002F542B">
              <w:rPr>
                <w:lang w:val="en-GB"/>
              </w:rPr>
              <w:t xml:space="preserve">equest </w:t>
            </w:r>
          </w:p>
          <w:p w:rsidR="001114C6" w:rsidRPr="002F542B" w:rsidRDefault="001114C6" w:rsidP="00D12C45">
            <w:pPr>
              <w:pStyle w:val="Tablebody0"/>
              <w:rPr>
                <w:lang w:val="en-GB"/>
              </w:rPr>
            </w:pPr>
            <w:r>
              <w:rPr>
                <w:lang w:val="en-GB"/>
              </w:rPr>
              <w:t>Msg</w:t>
            </w:r>
            <w:r w:rsidRPr="002F542B">
              <w:rPr>
                <w:lang w:val="en-GB"/>
              </w:rPr>
              <w:t xml:space="preserve"> Type = 0x0046</w:t>
            </w:r>
          </w:p>
        </w:tc>
        <w:tc>
          <w:tcPr>
            <w:tcW w:w="4253" w:type="dxa"/>
          </w:tcPr>
          <w:p w:rsidR="001114C6" w:rsidRDefault="001114C6" w:rsidP="00D12C45">
            <w:pPr>
              <w:pStyle w:val="Tablebody0"/>
            </w:pPr>
            <w:r w:rsidRPr="002F542B">
              <w:t>&lt;target short address: uint16_t&gt;</w:t>
            </w:r>
          </w:p>
          <w:p w:rsidR="001114C6" w:rsidRDefault="001114C6" w:rsidP="00D12C45">
            <w:pPr>
              <w:pStyle w:val="Tablebody0"/>
            </w:pPr>
            <w:r>
              <w:t>&lt;profile id: uint16_t&gt;</w:t>
            </w:r>
          </w:p>
          <w:p w:rsidR="001114C6" w:rsidRPr="002F542B" w:rsidRDefault="001114C6" w:rsidP="00D12C45">
            <w:pPr>
              <w:pStyle w:val="Tablebody0"/>
            </w:pPr>
            <w:r>
              <w:t>&lt;number of input clusters: uint8_t&gt;</w:t>
            </w:r>
          </w:p>
          <w:p w:rsidR="001114C6" w:rsidRPr="00DF0DC3" w:rsidRDefault="001114C6" w:rsidP="00D12C45">
            <w:pPr>
              <w:pStyle w:val="Tablebody0"/>
            </w:pPr>
            <w:r w:rsidRPr="00DF0DC3">
              <w:t>&lt;input cluster list:data: each entry is uint16_t &gt;</w:t>
            </w:r>
          </w:p>
          <w:p w:rsidR="001114C6" w:rsidRPr="00043C53" w:rsidRDefault="001114C6" w:rsidP="00D12C45">
            <w:pPr>
              <w:pStyle w:val="Tablebody0"/>
            </w:pPr>
            <w:r w:rsidRPr="00043C53">
              <w:t>&lt;number of output clusters:  uint8_t&gt;</w:t>
            </w:r>
          </w:p>
          <w:p w:rsidR="001114C6" w:rsidRPr="002F542B" w:rsidRDefault="001114C6" w:rsidP="00D12C45">
            <w:pPr>
              <w:pStyle w:val="Tablebody0"/>
            </w:pPr>
            <w:r w:rsidRPr="00DF0DC3">
              <w:t>&lt;output cluster list:data: each entry is uint16_t&gt;</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rPr>
                <w:lang w:val="en-GB"/>
              </w:rPr>
            </w:pPr>
            <w:r>
              <w:rPr>
                <w:lang w:val="en-GB"/>
              </w:rPr>
              <w:t>Match Descriptor response</w:t>
            </w:r>
          </w:p>
        </w:tc>
      </w:tr>
      <w:tr w:rsidR="001114C6" w:rsidTr="00D12C45">
        <w:trPr>
          <w:cantSplit/>
        </w:trPr>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rPr>
                <w:lang w:val="en-GB"/>
              </w:rPr>
            </w:pPr>
            <w:r>
              <w:rPr>
                <w:lang w:val="en-GB"/>
              </w:rPr>
              <w:t>Match Descriptor response</w:t>
            </w:r>
          </w:p>
          <w:p w:rsidR="001114C6" w:rsidRPr="002F542B" w:rsidRDefault="001114C6" w:rsidP="00D12C45">
            <w:pPr>
              <w:pStyle w:val="Tablebody0"/>
              <w:rPr>
                <w:lang w:val="en-GB"/>
              </w:rPr>
            </w:pPr>
            <w:r>
              <w:rPr>
                <w:lang w:val="en-GB"/>
              </w:rPr>
              <w:t>Msg</w:t>
            </w:r>
            <w:r w:rsidRPr="002F542B">
              <w:rPr>
                <w:lang w:val="en-GB"/>
              </w:rPr>
              <w:t xml:space="preserve"> Type = 0x</w:t>
            </w:r>
            <w:r>
              <w:rPr>
                <w:lang w:val="en-GB"/>
              </w:rPr>
              <w:t>8</w:t>
            </w:r>
            <w:r w:rsidRPr="002F542B">
              <w:rPr>
                <w:lang w:val="en-GB"/>
              </w:rPr>
              <w:t>046</w:t>
            </w:r>
          </w:p>
        </w:tc>
        <w:tc>
          <w:tcPr>
            <w:tcW w:w="4253" w:type="dxa"/>
          </w:tcPr>
          <w:p w:rsidR="001114C6" w:rsidRDefault="001114C6" w:rsidP="00D12C45">
            <w:pPr>
              <w:pStyle w:val="Tablebody0"/>
            </w:pPr>
            <w:r w:rsidRPr="002F542B">
              <w:t>&lt;</w:t>
            </w:r>
            <w:r>
              <w:t>Sequence number</w:t>
            </w:r>
            <w:r w:rsidRPr="002F542B">
              <w:t>: uin</w:t>
            </w:r>
            <w:r>
              <w:t>t8_t&gt;</w:t>
            </w:r>
          </w:p>
          <w:p w:rsidR="001114C6" w:rsidRDefault="001114C6" w:rsidP="00D12C45">
            <w:pPr>
              <w:pStyle w:val="Tablebody0"/>
            </w:pPr>
            <w:r>
              <w:t>&lt;status: uint8_t&gt;</w:t>
            </w:r>
          </w:p>
          <w:p w:rsidR="001114C6" w:rsidRDefault="001114C6" w:rsidP="00D12C45">
            <w:pPr>
              <w:pStyle w:val="Tablebody0"/>
            </w:pPr>
            <w:r>
              <w:t>&lt;network address: uint16_t&gt;</w:t>
            </w:r>
          </w:p>
          <w:p w:rsidR="001114C6" w:rsidRDefault="001114C6" w:rsidP="00D12C45">
            <w:pPr>
              <w:pStyle w:val="Tablebody0"/>
            </w:pPr>
            <w:r>
              <w:t>&lt;length of list: uint8_t&gt;</w:t>
            </w:r>
          </w:p>
          <w:p w:rsidR="001114C6" w:rsidRPr="002F542B" w:rsidRDefault="001114C6" w:rsidP="00D12C45">
            <w:pPr>
              <w:pStyle w:val="Tablebody0"/>
            </w:pPr>
            <w:r>
              <w:t>&lt;match list: data each entry is uint8_t&gt;</w:t>
            </w:r>
          </w:p>
        </w:tc>
        <w:tc>
          <w:tcPr>
            <w:tcW w:w="1667" w:type="dxa"/>
          </w:tcPr>
          <w:p w:rsidR="001114C6" w:rsidRPr="002F542B" w:rsidRDefault="001114C6" w:rsidP="00D12C45">
            <w:pPr>
              <w:pStyle w:val="Tablebody0"/>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Default="001114C6" w:rsidP="00D12C45">
            <w:pPr>
              <w:pStyle w:val="Tablebody0"/>
              <w:rPr>
                <w:lang w:val="en-GB"/>
              </w:rPr>
            </w:pPr>
            <w:r>
              <w:rPr>
                <w:lang w:val="en-GB"/>
              </w:rPr>
              <w:t xml:space="preserve">Remove Device </w:t>
            </w:r>
          </w:p>
          <w:p w:rsidR="001114C6" w:rsidRDefault="001114C6" w:rsidP="00D12C45">
            <w:pPr>
              <w:pStyle w:val="Tablebody0"/>
              <w:rPr>
                <w:lang w:val="en-GB"/>
              </w:rPr>
            </w:pPr>
            <w:r>
              <w:rPr>
                <w:lang w:val="en-GB"/>
              </w:rPr>
              <w:t>Msg Type = 0x0026</w:t>
            </w:r>
          </w:p>
          <w:p w:rsidR="001114C6" w:rsidRDefault="001114C6" w:rsidP="00D12C45">
            <w:pPr>
              <w:pStyle w:val="Tablebody0"/>
              <w:rPr>
                <w:lang w:val="en-GB"/>
              </w:rPr>
            </w:pPr>
          </w:p>
          <w:p w:rsidR="001114C6" w:rsidRPr="002F542B" w:rsidRDefault="001114C6" w:rsidP="00D12C45">
            <w:pPr>
              <w:pStyle w:val="Tablebody0"/>
              <w:rPr>
                <w:lang w:val="en-GB"/>
              </w:rPr>
            </w:pPr>
            <w:r w:rsidRPr="002F542B">
              <w:rPr>
                <w:lang w:val="en-GB"/>
              </w:rPr>
              <w:t xml:space="preserve">Management Leave </w:t>
            </w:r>
            <w:r>
              <w:rPr>
                <w:lang w:val="en-GB"/>
              </w:rPr>
              <w:t>r</w:t>
            </w:r>
            <w:r w:rsidRPr="002F542B">
              <w:rPr>
                <w:lang w:val="en-GB"/>
              </w:rPr>
              <w:t xml:space="preserve">equest </w:t>
            </w:r>
          </w:p>
          <w:p w:rsidR="001114C6" w:rsidRPr="002F542B" w:rsidRDefault="001114C6" w:rsidP="00D12C45">
            <w:pPr>
              <w:pStyle w:val="Tablebody0"/>
              <w:rPr>
                <w:lang w:val="en-GB"/>
              </w:rPr>
            </w:pPr>
            <w:r>
              <w:rPr>
                <w:lang w:val="en-GB"/>
              </w:rPr>
              <w:t>Msg</w:t>
            </w:r>
            <w:r w:rsidRPr="002F542B">
              <w:rPr>
                <w:lang w:val="en-GB"/>
              </w:rPr>
              <w:t xml:space="preserve"> Type = 0x0047</w:t>
            </w:r>
          </w:p>
        </w:tc>
        <w:tc>
          <w:tcPr>
            <w:tcW w:w="4253" w:type="dxa"/>
          </w:tcPr>
          <w:p w:rsidR="001114C6" w:rsidRPr="002F542B" w:rsidRDefault="001114C6" w:rsidP="00D12C45">
            <w:pPr>
              <w:pStyle w:val="Tablebody0"/>
            </w:pPr>
            <w:r w:rsidRPr="002F542B">
              <w:t>&lt;target short address: uint16_t&gt;</w:t>
            </w:r>
          </w:p>
          <w:p w:rsidR="001114C6" w:rsidRPr="002F542B" w:rsidRDefault="001114C6" w:rsidP="00D12C45">
            <w:pPr>
              <w:pStyle w:val="Tablebody0"/>
            </w:pPr>
            <w:r w:rsidRPr="002F542B">
              <w:t>&lt;extended address:</w:t>
            </w:r>
            <w:r>
              <w:t xml:space="preserve"> </w:t>
            </w:r>
            <w:r w:rsidRPr="002F542B">
              <w:t>uint64_t&gt;</w:t>
            </w:r>
          </w:p>
          <w:p w:rsidR="001114C6" w:rsidRDefault="001114C6" w:rsidP="00D12C45">
            <w:pPr>
              <w:pStyle w:val="Tablebody0"/>
            </w:pPr>
            <w:r w:rsidRPr="002F542B">
              <w:t>&lt;</w:t>
            </w:r>
            <w:r>
              <w:t>Rejoin: uint8_t</w:t>
            </w:r>
            <w:r w:rsidRPr="002F542B">
              <w:t>&gt;</w:t>
            </w:r>
          </w:p>
          <w:p w:rsidR="001114C6" w:rsidRPr="002F542B" w:rsidRDefault="001114C6" w:rsidP="00D12C45">
            <w:pPr>
              <w:pStyle w:val="Tablebody0"/>
            </w:pPr>
            <w:r>
              <w:t>&lt;Remove Children: uint8_t&gt;</w:t>
            </w:r>
          </w:p>
          <w:p w:rsidR="001114C6" w:rsidRPr="002F542B" w:rsidRDefault="001114C6" w:rsidP="00D12C45">
            <w:pPr>
              <w:pStyle w:val="Tablebody0"/>
            </w:pPr>
            <w:r w:rsidRPr="002F542B">
              <w:t xml:space="preserve"> Rejoin,</w:t>
            </w:r>
          </w:p>
          <w:p w:rsidR="001114C6" w:rsidRPr="002F542B" w:rsidRDefault="001114C6" w:rsidP="00D12C45">
            <w:pPr>
              <w:pStyle w:val="Tablebody0"/>
            </w:pPr>
            <w:r>
              <w:tab/>
            </w:r>
            <w:r w:rsidRPr="002F542B">
              <w:t>0 = Do not rejoin</w:t>
            </w:r>
          </w:p>
          <w:p w:rsidR="001114C6" w:rsidRPr="002F542B" w:rsidRDefault="001114C6" w:rsidP="00D12C45">
            <w:pPr>
              <w:pStyle w:val="Tablebody0"/>
            </w:pPr>
            <w:r>
              <w:tab/>
            </w:r>
            <w:r w:rsidRPr="002F542B">
              <w:t>1 = Rejoin</w:t>
            </w:r>
          </w:p>
          <w:p w:rsidR="001114C6" w:rsidRPr="002F542B" w:rsidRDefault="001114C6" w:rsidP="00D12C45">
            <w:pPr>
              <w:pStyle w:val="Tablebody0"/>
            </w:pPr>
            <w:r w:rsidRPr="002F542B">
              <w:t xml:space="preserve"> Remove Children</w:t>
            </w:r>
          </w:p>
          <w:p w:rsidR="001114C6" w:rsidRPr="002F542B" w:rsidRDefault="001114C6" w:rsidP="00D12C45">
            <w:pPr>
              <w:pStyle w:val="Tablebody0"/>
            </w:pPr>
            <w:r>
              <w:tab/>
            </w:r>
            <w:r w:rsidRPr="002F542B">
              <w:t>0 = Leave, removing children</w:t>
            </w:r>
          </w:p>
          <w:p w:rsidR="001114C6" w:rsidRPr="002F542B" w:rsidRDefault="001114C6" w:rsidP="00D12C45">
            <w:pPr>
              <w:pStyle w:val="Tablebody0"/>
            </w:pPr>
            <w:r>
              <w:tab/>
            </w:r>
            <w:r w:rsidRPr="002F542B">
              <w:t>1 = Leave, do not remove children</w:t>
            </w:r>
          </w:p>
        </w:tc>
        <w:tc>
          <w:tcPr>
            <w:tcW w:w="1667" w:type="dxa"/>
          </w:tcPr>
          <w:p w:rsidR="001114C6" w:rsidRPr="002F542B" w:rsidRDefault="001114C6" w:rsidP="00D12C45">
            <w:pPr>
              <w:pStyle w:val="Tablebody0"/>
            </w:pPr>
            <w:r w:rsidRPr="002F542B">
              <w:t>Status</w:t>
            </w:r>
          </w:p>
          <w:p w:rsidR="001114C6" w:rsidRDefault="001114C6" w:rsidP="00D12C45">
            <w:pPr>
              <w:pStyle w:val="Tablebody0"/>
              <w:rPr>
                <w:lang w:val="en-GB"/>
              </w:rPr>
            </w:pPr>
            <w:r>
              <w:rPr>
                <w:lang w:val="en-GB"/>
              </w:rPr>
              <w:t>Management Leave response</w:t>
            </w:r>
          </w:p>
          <w:p w:rsidR="001114C6" w:rsidRPr="002F542B" w:rsidRDefault="001114C6" w:rsidP="00D12C45">
            <w:pPr>
              <w:pStyle w:val="Tablebody0"/>
              <w:rPr>
                <w:lang w:val="en-GB"/>
              </w:rPr>
            </w:pPr>
            <w:r w:rsidRPr="002F542B">
              <w:rPr>
                <w:lang w:val="en-GB"/>
              </w:rPr>
              <w:t>Leav</w:t>
            </w:r>
            <w:r>
              <w:rPr>
                <w:lang w:val="en-GB"/>
              </w:rPr>
              <w:t>e</w:t>
            </w:r>
            <w:r w:rsidRPr="002F542B">
              <w:rPr>
                <w:lang w:val="en-GB"/>
              </w:rPr>
              <w:t xml:space="preserve"> </w:t>
            </w:r>
            <w:r>
              <w:rPr>
                <w:lang w:val="en-GB"/>
              </w:rPr>
              <w:t>i</w:t>
            </w:r>
            <w:r w:rsidRPr="002F542B">
              <w:rPr>
                <w:lang w:val="en-GB"/>
              </w:rPr>
              <w:t>ndication</w:t>
            </w:r>
          </w:p>
          <w:p w:rsidR="001114C6" w:rsidRPr="002F542B" w:rsidRDefault="001114C6" w:rsidP="00D12C45">
            <w:pPr>
              <w:pStyle w:val="Tablebody0"/>
            </w:pPr>
          </w:p>
        </w:tc>
      </w:tr>
      <w:tr w:rsidR="001114C6" w:rsidTr="00D12C45">
        <w:trPr>
          <w:cantSplit/>
        </w:trPr>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rPr>
                <w:lang w:val="en-GB"/>
              </w:rPr>
            </w:pPr>
            <w:r>
              <w:rPr>
                <w:lang w:val="en-GB"/>
              </w:rPr>
              <w:t>Management Leave response</w:t>
            </w:r>
          </w:p>
          <w:p w:rsidR="001114C6" w:rsidRPr="002F542B" w:rsidRDefault="001114C6" w:rsidP="00D12C45">
            <w:pPr>
              <w:pStyle w:val="Tablebody0"/>
              <w:rPr>
                <w:lang w:val="en-GB"/>
              </w:rPr>
            </w:pPr>
            <w:r>
              <w:rPr>
                <w:lang w:val="en-GB"/>
              </w:rPr>
              <w:t>Msg Type = 0x8047</w:t>
            </w:r>
          </w:p>
        </w:tc>
        <w:tc>
          <w:tcPr>
            <w:tcW w:w="4253" w:type="dxa"/>
          </w:tcPr>
          <w:p w:rsidR="001114C6" w:rsidRDefault="001114C6" w:rsidP="00D12C45">
            <w:pPr>
              <w:pStyle w:val="Tablebody0"/>
            </w:pPr>
            <w:r w:rsidRPr="002F542B">
              <w:t>&lt;</w:t>
            </w:r>
            <w:r>
              <w:t>Sequence number</w:t>
            </w:r>
            <w:r w:rsidRPr="002F542B">
              <w:t>: uin</w:t>
            </w:r>
            <w:r>
              <w:t>8_t&gt;</w:t>
            </w:r>
          </w:p>
          <w:p w:rsidR="001114C6" w:rsidRPr="002F542B" w:rsidRDefault="001114C6" w:rsidP="00D12C45">
            <w:pPr>
              <w:pStyle w:val="Tablebody0"/>
            </w:pPr>
            <w:r>
              <w:t>&lt;status: uint8_t&gt;</w:t>
            </w:r>
          </w:p>
        </w:tc>
        <w:tc>
          <w:tcPr>
            <w:tcW w:w="1667" w:type="dxa"/>
          </w:tcPr>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lastRenderedPageBreak/>
              <w:t>Node-&gt;Host</w:t>
            </w:r>
          </w:p>
        </w:tc>
        <w:tc>
          <w:tcPr>
            <w:tcW w:w="2018" w:type="dxa"/>
          </w:tcPr>
          <w:p w:rsidR="001114C6" w:rsidRPr="002F542B" w:rsidRDefault="001114C6" w:rsidP="00D12C45">
            <w:pPr>
              <w:pStyle w:val="Tablebody0"/>
              <w:rPr>
                <w:lang w:val="en-GB"/>
              </w:rPr>
            </w:pPr>
            <w:r w:rsidRPr="002F542B">
              <w:rPr>
                <w:lang w:val="en-GB"/>
              </w:rPr>
              <w:t xml:space="preserve">Leave </w:t>
            </w:r>
            <w:r>
              <w:rPr>
                <w:lang w:val="en-GB"/>
              </w:rPr>
              <w:t>i</w:t>
            </w:r>
            <w:r w:rsidRPr="002F542B">
              <w:rPr>
                <w:lang w:val="en-GB"/>
              </w:rPr>
              <w:t xml:space="preserve">ndication </w:t>
            </w:r>
          </w:p>
          <w:p w:rsidR="001114C6" w:rsidRPr="002F542B" w:rsidRDefault="001114C6" w:rsidP="00D12C45">
            <w:pPr>
              <w:pStyle w:val="Tablebody0"/>
              <w:rPr>
                <w:lang w:val="en-GB"/>
              </w:rPr>
            </w:pPr>
            <w:r>
              <w:rPr>
                <w:lang w:val="en-GB"/>
              </w:rPr>
              <w:t>Msg</w:t>
            </w:r>
            <w:r w:rsidRPr="002F542B">
              <w:rPr>
                <w:lang w:val="en-GB"/>
              </w:rPr>
              <w:t xml:space="preserve"> Type = 0x8048</w:t>
            </w:r>
          </w:p>
        </w:tc>
        <w:tc>
          <w:tcPr>
            <w:tcW w:w="4253" w:type="dxa"/>
          </w:tcPr>
          <w:p w:rsidR="001114C6" w:rsidRPr="002F542B" w:rsidRDefault="001114C6" w:rsidP="00D12C45">
            <w:pPr>
              <w:pStyle w:val="Tablebody0"/>
            </w:pPr>
            <w:r w:rsidRPr="002F542B">
              <w:t>&lt;extended address:</w:t>
            </w:r>
            <w:r>
              <w:t xml:space="preserve"> </w:t>
            </w:r>
            <w:r w:rsidRPr="002F542B">
              <w:t>uint64_t&gt;</w:t>
            </w:r>
          </w:p>
          <w:p w:rsidR="001114C6" w:rsidRPr="002F542B" w:rsidRDefault="001114C6" w:rsidP="00D12C45">
            <w:pPr>
              <w:pStyle w:val="Tablebody0"/>
            </w:pPr>
            <w:r w:rsidRPr="002F542B">
              <w:t>&lt;rejoin status: uint8_t&gt;</w:t>
            </w:r>
          </w:p>
        </w:tc>
        <w:tc>
          <w:tcPr>
            <w:tcW w:w="1667" w:type="dxa"/>
          </w:tcPr>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 xml:space="preserve">Permit Joining </w:t>
            </w:r>
            <w:r>
              <w:rPr>
                <w:lang w:val="en-GB"/>
              </w:rPr>
              <w:t>r</w:t>
            </w:r>
            <w:r w:rsidRPr="002F542B">
              <w:rPr>
                <w:lang w:val="en-GB"/>
              </w:rPr>
              <w:t>equest</w:t>
            </w:r>
          </w:p>
          <w:p w:rsidR="001114C6" w:rsidRPr="002F542B" w:rsidRDefault="001114C6" w:rsidP="00D12C45">
            <w:pPr>
              <w:pStyle w:val="Tablebody0"/>
              <w:rPr>
                <w:lang w:val="en-GB"/>
              </w:rPr>
            </w:pPr>
            <w:r>
              <w:rPr>
                <w:lang w:val="en-GB"/>
              </w:rPr>
              <w:t>Msg</w:t>
            </w:r>
            <w:r w:rsidRPr="002F542B">
              <w:rPr>
                <w:lang w:val="en-GB"/>
              </w:rPr>
              <w:t xml:space="preserve"> Type = 0x0049</w:t>
            </w:r>
          </w:p>
        </w:tc>
        <w:tc>
          <w:tcPr>
            <w:tcW w:w="4253" w:type="dxa"/>
          </w:tcPr>
          <w:p w:rsidR="001114C6" w:rsidRPr="002F542B" w:rsidRDefault="001114C6" w:rsidP="00D12C45">
            <w:pPr>
              <w:pStyle w:val="Tablebody0"/>
            </w:pPr>
            <w:r w:rsidRPr="002F542B">
              <w:t>&lt;target short address: uint16_t&gt;</w:t>
            </w:r>
          </w:p>
          <w:p w:rsidR="001114C6" w:rsidRPr="002F542B" w:rsidRDefault="001114C6" w:rsidP="00D12C45">
            <w:pPr>
              <w:pStyle w:val="Tablebody0"/>
              <w:rPr>
                <w:lang w:val="fr-FR"/>
              </w:rPr>
            </w:pPr>
            <w:r w:rsidRPr="002F542B">
              <w:rPr>
                <w:lang w:val="fr-FR"/>
              </w:rPr>
              <w:t>&lt;interval: uint8_t&gt;</w:t>
            </w:r>
          </w:p>
          <w:p w:rsidR="001114C6" w:rsidRPr="002F542B" w:rsidRDefault="001114C6" w:rsidP="00D12C45">
            <w:pPr>
              <w:pStyle w:val="Tablebody0"/>
              <w:rPr>
                <w:lang w:val="fr-FR"/>
              </w:rPr>
            </w:pPr>
            <w:r w:rsidRPr="002F542B">
              <w:rPr>
                <w:lang w:val="fr-FR"/>
              </w:rPr>
              <w:t>&lt;TCsignificance: uint8_t&gt;</w:t>
            </w:r>
          </w:p>
          <w:p w:rsidR="001114C6" w:rsidRPr="00E60C3D" w:rsidRDefault="001114C6" w:rsidP="00D12C45">
            <w:pPr>
              <w:pStyle w:val="Tablebody0"/>
              <w:rPr>
                <w:highlight w:val="yellow"/>
                <w:lang w:val="fr-FR"/>
              </w:rPr>
            </w:pPr>
          </w:p>
          <w:p w:rsidR="001114C6" w:rsidRPr="002F542B" w:rsidRDefault="001114C6" w:rsidP="00D12C45">
            <w:pPr>
              <w:pStyle w:val="Tablebody0"/>
            </w:pPr>
            <w:r w:rsidRPr="00DF0DC3">
              <w:t>Target address: May be address of gateway node or broadcast (0xfffc)</w:t>
            </w:r>
          </w:p>
          <w:p w:rsidR="001114C6" w:rsidRPr="002F542B" w:rsidRDefault="001114C6" w:rsidP="00D12C45">
            <w:pPr>
              <w:pStyle w:val="Tablebody0"/>
            </w:pPr>
            <w:r w:rsidRPr="002F542B">
              <w:t>Interval:</w:t>
            </w:r>
          </w:p>
          <w:p w:rsidR="001114C6" w:rsidRPr="002F542B" w:rsidRDefault="001114C6" w:rsidP="00D12C45">
            <w:pPr>
              <w:pStyle w:val="Tablebody0"/>
            </w:pPr>
            <w:r>
              <w:tab/>
            </w:r>
            <w:r w:rsidRPr="002F542B">
              <w:t>0 = Disable Joining</w:t>
            </w:r>
          </w:p>
          <w:p w:rsidR="001114C6" w:rsidRPr="002F542B" w:rsidRDefault="001114C6" w:rsidP="00D12C45">
            <w:pPr>
              <w:pStyle w:val="Tablebody0"/>
            </w:pPr>
            <w:r>
              <w:tab/>
            </w:r>
            <w:r w:rsidRPr="002F542B">
              <w:t>1 – 254 = Time in seconds to allow joins</w:t>
            </w:r>
          </w:p>
          <w:p w:rsidR="001114C6" w:rsidRPr="002F542B" w:rsidRDefault="001114C6" w:rsidP="00D12C45">
            <w:pPr>
              <w:pStyle w:val="Tablebody0"/>
            </w:pPr>
            <w:r>
              <w:tab/>
            </w:r>
            <w:r w:rsidRPr="002F542B">
              <w:t>255 = Allow all joins</w:t>
            </w:r>
          </w:p>
          <w:p w:rsidR="001114C6" w:rsidRPr="002F542B" w:rsidRDefault="001114C6" w:rsidP="00D12C45">
            <w:pPr>
              <w:pStyle w:val="Tablebody0"/>
            </w:pPr>
            <w:r w:rsidRPr="002F542B">
              <w:t>TCsignificance:</w:t>
            </w:r>
          </w:p>
          <w:p w:rsidR="001114C6" w:rsidRPr="002F542B" w:rsidRDefault="001114C6" w:rsidP="00D12C45">
            <w:pPr>
              <w:pStyle w:val="Tablebody0"/>
            </w:pPr>
            <w:r>
              <w:tab/>
            </w:r>
            <w:r w:rsidRPr="002F542B">
              <w:t>0 = No change in authentication</w:t>
            </w:r>
          </w:p>
          <w:p w:rsidR="001114C6" w:rsidRPr="002F542B" w:rsidRDefault="001114C6" w:rsidP="00D12C45">
            <w:pPr>
              <w:pStyle w:val="Tablebody0"/>
            </w:pPr>
            <w:r>
              <w:tab/>
            </w:r>
            <w:r w:rsidRPr="002F542B">
              <w:t>1 = Authentication policy as spec</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rPr>
                <w:lang w:val="en-GB"/>
              </w:rPr>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rPr>
                <w:lang w:val="en-GB"/>
              </w:rPr>
              <w:t xml:space="preserve">Management </w:t>
            </w:r>
            <w:r w:rsidRPr="002F542B">
              <w:t xml:space="preserve">Network </w:t>
            </w:r>
            <w:r>
              <w:t>U</w:t>
            </w:r>
            <w:r w:rsidRPr="002F542B">
              <w:t xml:space="preserve">pdate </w:t>
            </w:r>
            <w:r>
              <w:t>r</w:t>
            </w:r>
            <w:r w:rsidRPr="002F542B">
              <w:t>equest</w:t>
            </w:r>
            <w:r w:rsidRPr="002F542B">
              <w:rPr>
                <w:lang w:val="en-GB"/>
              </w:rPr>
              <w:t xml:space="preserve"> </w:t>
            </w:r>
          </w:p>
          <w:p w:rsidR="001114C6" w:rsidRPr="002F542B" w:rsidRDefault="001114C6" w:rsidP="00D12C45">
            <w:pPr>
              <w:pStyle w:val="Tablebody0"/>
              <w:rPr>
                <w:lang w:val="en-GB"/>
              </w:rPr>
            </w:pPr>
            <w:r>
              <w:rPr>
                <w:lang w:val="en-GB"/>
              </w:rPr>
              <w:t>Msg</w:t>
            </w:r>
            <w:r w:rsidRPr="002F542B">
              <w:rPr>
                <w:lang w:val="en-GB"/>
              </w:rPr>
              <w:t xml:space="preserve"> Type = 0x004A</w:t>
            </w:r>
          </w:p>
        </w:tc>
        <w:tc>
          <w:tcPr>
            <w:tcW w:w="4253" w:type="dxa"/>
          </w:tcPr>
          <w:p w:rsidR="001114C6" w:rsidRPr="002F542B" w:rsidRDefault="001114C6" w:rsidP="00D12C45">
            <w:pPr>
              <w:pStyle w:val="Tablebody0"/>
            </w:pPr>
            <w:r w:rsidRPr="002F542B">
              <w:t>&lt;target short address: uint16_t&gt;</w:t>
            </w:r>
          </w:p>
          <w:p w:rsidR="001114C6" w:rsidRPr="002F542B" w:rsidRDefault="001114C6" w:rsidP="00D12C45">
            <w:pPr>
              <w:pStyle w:val="Tablebody0"/>
              <w:rPr>
                <w:lang w:val="fr-FR"/>
              </w:rPr>
            </w:pPr>
            <w:r w:rsidRPr="002F542B">
              <w:rPr>
                <w:lang w:val="fr-FR"/>
              </w:rPr>
              <w:t>&lt;channel mask: uint32_t&gt;</w:t>
            </w:r>
          </w:p>
          <w:p w:rsidR="001114C6" w:rsidRPr="002F542B" w:rsidRDefault="001114C6" w:rsidP="00D12C45">
            <w:pPr>
              <w:pStyle w:val="Tablebody0"/>
              <w:rPr>
                <w:lang w:val="fr-FR"/>
              </w:rPr>
            </w:pPr>
            <w:r w:rsidRPr="002F542B">
              <w:rPr>
                <w:lang w:val="fr-FR"/>
              </w:rPr>
              <w:t>&lt;scan duration: uint8_t&gt;</w:t>
            </w:r>
          </w:p>
          <w:p w:rsidR="001114C6" w:rsidRPr="002F542B" w:rsidRDefault="001114C6" w:rsidP="00D12C45">
            <w:pPr>
              <w:pStyle w:val="Tablebody0"/>
            </w:pPr>
            <w:r w:rsidRPr="002F542B">
              <w:t>&lt;scan count: uint8_t&gt;</w:t>
            </w:r>
          </w:p>
          <w:p w:rsidR="001114C6" w:rsidRPr="002F542B" w:rsidRDefault="001114C6" w:rsidP="00D12C45">
            <w:pPr>
              <w:pStyle w:val="Tablebody0"/>
            </w:pPr>
            <w:r w:rsidRPr="002F542B">
              <w:t>&lt;network update ID: uint8_t&gt;</w:t>
            </w:r>
          </w:p>
          <w:p w:rsidR="001114C6" w:rsidRPr="002F542B" w:rsidRDefault="001114C6" w:rsidP="00D12C45">
            <w:pPr>
              <w:pStyle w:val="Tablebody0"/>
            </w:pPr>
            <w:r w:rsidRPr="002F542B">
              <w:t>&lt;network manager short address: uint16_t&gt;</w:t>
            </w:r>
          </w:p>
          <w:p w:rsidR="001114C6" w:rsidRDefault="001114C6" w:rsidP="00D12C45">
            <w:pPr>
              <w:pStyle w:val="Tablebody0"/>
            </w:pPr>
          </w:p>
          <w:p w:rsidR="001114C6" w:rsidRPr="002F542B" w:rsidRDefault="001114C6" w:rsidP="00D12C45">
            <w:pPr>
              <w:pStyle w:val="Tablebody0"/>
            </w:pPr>
            <w:r w:rsidRPr="002F542B">
              <w:t>Channel Mask:</w:t>
            </w:r>
          </w:p>
          <w:p w:rsidR="001114C6" w:rsidRPr="002F542B" w:rsidRDefault="001114C6" w:rsidP="00D12C45">
            <w:pPr>
              <w:pStyle w:val="Tablebody0"/>
            </w:pPr>
            <w:r>
              <w:tab/>
            </w:r>
            <w:r w:rsidRPr="002F542B">
              <w:t>Mask of channels to scan</w:t>
            </w:r>
          </w:p>
          <w:p w:rsidR="001114C6" w:rsidRPr="002F542B" w:rsidRDefault="001114C6" w:rsidP="00D12C45">
            <w:pPr>
              <w:pStyle w:val="Tablebody0"/>
            </w:pPr>
            <w:r w:rsidRPr="002F542B">
              <w:t>Scan Duration:</w:t>
            </w:r>
          </w:p>
          <w:p w:rsidR="001114C6" w:rsidRPr="002F542B" w:rsidRDefault="001114C6" w:rsidP="00D12C45">
            <w:pPr>
              <w:pStyle w:val="Tablebody0"/>
            </w:pPr>
            <w:r>
              <w:tab/>
            </w:r>
            <w:r w:rsidRPr="002F542B">
              <w:t>0 – 0xFF Multiple of superframe duration.</w:t>
            </w:r>
          </w:p>
          <w:p w:rsidR="001114C6" w:rsidRDefault="001114C6" w:rsidP="00D12C45">
            <w:pPr>
              <w:pStyle w:val="Tablebody0"/>
            </w:pPr>
            <w:r w:rsidRPr="002F542B">
              <w:t xml:space="preserve">Scan count: </w:t>
            </w:r>
          </w:p>
          <w:p w:rsidR="001114C6" w:rsidRPr="002F542B" w:rsidRDefault="001114C6" w:rsidP="00D12C45">
            <w:pPr>
              <w:pStyle w:val="Tablebody0"/>
            </w:pPr>
            <w:r>
              <w:tab/>
            </w:r>
            <w:r w:rsidRPr="002F542B">
              <w:t>Scan repeats 0 – 5</w:t>
            </w:r>
          </w:p>
          <w:p w:rsidR="001114C6" w:rsidRPr="002F542B" w:rsidRDefault="001114C6" w:rsidP="00D12C45">
            <w:pPr>
              <w:pStyle w:val="Tablebody0"/>
            </w:pPr>
            <w:r w:rsidRPr="002F542B">
              <w:t>Network Update ID:</w:t>
            </w:r>
          </w:p>
          <w:p w:rsidR="001114C6" w:rsidRPr="002F542B" w:rsidRDefault="001114C6" w:rsidP="00D12C45">
            <w:pPr>
              <w:pStyle w:val="Tablebody0"/>
            </w:pPr>
            <w:r>
              <w:tab/>
            </w:r>
            <w:r w:rsidRPr="002F542B">
              <w:t>0 – 0xFF Transaction ID for scan</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rPr>
                <w:lang w:val="en-GB"/>
              </w:rPr>
            </w:pPr>
            <w:r>
              <w:rPr>
                <w:lang w:val="en-GB"/>
              </w:rPr>
              <w:t>Management Network Update response</w:t>
            </w:r>
          </w:p>
        </w:tc>
      </w:tr>
      <w:tr w:rsidR="001114C6" w:rsidRPr="00184BDB" w:rsidTr="00D12C45">
        <w:trPr>
          <w:cantSplit/>
        </w:trPr>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rPr>
                <w:lang w:val="en-GB"/>
              </w:rPr>
            </w:pPr>
            <w:r>
              <w:rPr>
                <w:lang w:val="en-GB"/>
              </w:rPr>
              <w:t>Management Network Update response</w:t>
            </w:r>
          </w:p>
          <w:p w:rsidR="001114C6" w:rsidRPr="002F542B" w:rsidRDefault="001114C6" w:rsidP="00D12C45">
            <w:pPr>
              <w:pStyle w:val="Tablebody0"/>
              <w:rPr>
                <w:lang w:val="en-GB"/>
              </w:rPr>
            </w:pPr>
            <w:r>
              <w:rPr>
                <w:lang w:val="en-GB"/>
              </w:rPr>
              <w:t xml:space="preserve">Msg </w:t>
            </w:r>
            <w:r w:rsidRPr="002F542B">
              <w:rPr>
                <w:lang w:val="en-GB"/>
              </w:rPr>
              <w:t>Type = 0x</w:t>
            </w:r>
            <w:r>
              <w:rPr>
                <w:lang w:val="en-GB"/>
              </w:rPr>
              <w:t>8</w:t>
            </w:r>
            <w:r w:rsidRPr="002F542B">
              <w:rPr>
                <w:lang w:val="en-GB"/>
              </w:rPr>
              <w:t>04A</w:t>
            </w:r>
          </w:p>
        </w:tc>
        <w:tc>
          <w:tcPr>
            <w:tcW w:w="4253" w:type="dxa"/>
          </w:tcPr>
          <w:p w:rsidR="001114C6" w:rsidRPr="007A1526" w:rsidRDefault="001114C6" w:rsidP="00D12C45">
            <w:pPr>
              <w:pStyle w:val="Tablebody0"/>
              <w:rPr>
                <w:lang w:val="fr-FR"/>
              </w:rPr>
            </w:pPr>
            <w:r w:rsidRPr="007A1526">
              <w:rPr>
                <w:lang w:val="fr-FR"/>
              </w:rPr>
              <w:t>&lt;Sequence number: uin</w:t>
            </w:r>
            <w:r>
              <w:rPr>
                <w:lang w:val="fr-FR"/>
              </w:rPr>
              <w:t>t</w:t>
            </w:r>
            <w:r w:rsidRPr="007A1526">
              <w:rPr>
                <w:lang w:val="fr-FR"/>
              </w:rPr>
              <w:t>8_t&gt;</w:t>
            </w:r>
          </w:p>
          <w:p w:rsidR="001114C6" w:rsidRPr="007A1526" w:rsidRDefault="001114C6" w:rsidP="00D12C45">
            <w:pPr>
              <w:pStyle w:val="Tablebody0"/>
              <w:rPr>
                <w:lang w:val="fr-FR"/>
              </w:rPr>
            </w:pPr>
            <w:r w:rsidRPr="007A1526">
              <w:rPr>
                <w:lang w:val="fr-FR"/>
              </w:rPr>
              <w:t>&lt;status: uint8_t&gt;</w:t>
            </w:r>
          </w:p>
          <w:p w:rsidR="001114C6" w:rsidRPr="00184BDB" w:rsidRDefault="001114C6" w:rsidP="00D12C45">
            <w:pPr>
              <w:pStyle w:val="Tablebody0"/>
              <w:rPr>
                <w:lang w:val="fr-FR"/>
              </w:rPr>
            </w:pPr>
            <w:r w:rsidRPr="00184BDB">
              <w:rPr>
                <w:lang w:val="fr-FR"/>
              </w:rPr>
              <w:t>&lt;total transmission: uint16_t&gt;</w:t>
            </w:r>
          </w:p>
          <w:p w:rsidR="001114C6" w:rsidRPr="00184BDB" w:rsidRDefault="001114C6" w:rsidP="00D12C45">
            <w:pPr>
              <w:pStyle w:val="Tablebody0"/>
              <w:rPr>
                <w:lang w:val="fr-FR"/>
              </w:rPr>
            </w:pPr>
            <w:r w:rsidRPr="00184BDB">
              <w:rPr>
                <w:lang w:val="fr-FR"/>
              </w:rPr>
              <w:t>&lt;transmission failures: uint16_t&gt;</w:t>
            </w:r>
          </w:p>
          <w:p w:rsidR="001114C6" w:rsidRPr="007A1526" w:rsidRDefault="001114C6" w:rsidP="00D12C45">
            <w:pPr>
              <w:pStyle w:val="Tablebody0"/>
              <w:rPr>
                <w:lang w:val="fr-FR"/>
              </w:rPr>
            </w:pPr>
            <w:r w:rsidRPr="007A1526">
              <w:rPr>
                <w:lang w:val="fr-FR"/>
              </w:rPr>
              <w:t>&lt;scanned channels: uint32_t &gt;</w:t>
            </w:r>
          </w:p>
          <w:p w:rsidR="001114C6" w:rsidRDefault="001114C6" w:rsidP="00D12C45">
            <w:pPr>
              <w:pStyle w:val="Tablebody0"/>
            </w:pPr>
            <w:r>
              <w:t>&lt;scanned channel list count: uint8_t&gt;</w:t>
            </w:r>
          </w:p>
          <w:p w:rsidR="001114C6" w:rsidRDefault="001114C6" w:rsidP="00D12C45">
            <w:pPr>
              <w:pStyle w:val="Tablebody0"/>
            </w:pPr>
            <w:r>
              <w:t>&lt;channel list: list each element is uint8_t&gt;</w:t>
            </w:r>
          </w:p>
          <w:p w:rsidR="001114C6" w:rsidRPr="00184BDB" w:rsidRDefault="001114C6" w:rsidP="00D12C45">
            <w:pPr>
              <w:pStyle w:val="Tablebody0"/>
            </w:pPr>
            <w:r w:rsidRPr="00184BDB">
              <w:t xml:space="preserve"> </w:t>
            </w:r>
          </w:p>
        </w:tc>
        <w:tc>
          <w:tcPr>
            <w:tcW w:w="1667" w:type="dxa"/>
          </w:tcPr>
          <w:p w:rsidR="001114C6" w:rsidRPr="00184BDB" w:rsidRDefault="001114C6" w:rsidP="00D12C45">
            <w:pPr>
              <w:pStyle w:val="Tablebody0"/>
            </w:pPr>
          </w:p>
        </w:tc>
      </w:tr>
      <w:tr w:rsidR="001114C6" w:rsidTr="00D12C45">
        <w:trPr>
          <w:cantSplit/>
        </w:trPr>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rPr>
                <w:lang w:val="en-GB"/>
              </w:rPr>
            </w:pPr>
            <w:r w:rsidRPr="002F542B">
              <w:t xml:space="preserve">System </w:t>
            </w:r>
            <w:r>
              <w:t>S</w:t>
            </w:r>
            <w:r w:rsidRPr="002F542B">
              <w:t xml:space="preserve">erver </w:t>
            </w:r>
            <w:r>
              <w:t>D</w:t>
            </w:r>
            <w:r w:rsidRPr="002F542B">
              <w:t xml:space="preserve">iscovery </w:t>
            </w:r>
            <w:r>
              <w:t>r</w:t>
            </w:r>
            <w:r w:rsidRPr="002F542B">
              <w:t>equest</w:t>
            </w:r>
            <w:r w:rsidRPr="002F542B">
              <w:rPr>
                <w:lang w:val="en-GB"/>
              </w:rPr>
              <w:t xml:space="preserve"> </w:t>
            </w:r>
          </w:p>
          <w:p w:rsidR="001114C6" w:rsidRPr="002F542B" w:rsidRDefault="001114C6" w:rsidP="00D12C45">
            <w:pPr>
              <w:pStyle w:val="Tablebody0"/>
              <w:rPr>
                <w:lang w:val="en-GB"/>
              </w:rPr>
            </w:pPr>
            <w:r>
              <w:rPr>
                <w:lang w:val="en-GB"/>
              </w:rPr>
              <w:t xml:space="preserve">Msg </w:t>
            </w:r>
            <w:r w:rsidRPr="002F542B">
              <w:rPr>
                <w:lang w:val="en-GB"/>
              </w:rPr>
              <w:t>Type = 0x004B</w:t>
            </w:r>
          </w:p>
        </w:tc>
        <w:tc>
          <w:tcPr>
            <w:tcW w:w="4253" w:type="dxa"/>
          </w:tcPr>
          <w:p w:rsidR="001114C6" w:rsidRDefault="001114C6" w:rsidP="00D12C45">
            <w:pPr>
              <w:pStyle w:val="Tablebody0"/>
            </w:pPr>
            <w:r w:rsidRPr="002F542B">
              <w:t>&lt;</w:t>
            </w:r>
            <w:r>
              <w:t>target short address: uint16_t&gt;</w:t>
            </w:r>
          </w:p>
          <w:p w:rsidR="001114C6" w:rsidRPr="002F542B" w:rsidRDefault="001114C6" w:rsidP="00D12C45">
            <w:pPr>
              <w:pStyle w:val="Tablebody0"/>
            </w:pPr>
            <w:r w:rsidRPr="002F542B">
              <w:t>&lt;Server mask: uint8_t&gt;</w:t>
            </w:r>
          </w:p>
          <w:p w:rsidR="001114C6" w:rsidRPr="002F542B" w:rsidRDefault="001114C6" w:rsidP="00D12C45">
            <w:pPr>
              <w:pStyle w:val="Tablebody0"/>
            </w:pPr>
            <w:r w:rsidRPr="002F542B">
              <w:t>Bitmask according to spec.</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rPr>
                <w:lang w:val="en-GB"/>
              </w:rPr>
            </w:pPr>
            <w:r>
              <w:rPr>
                <w:lang w:val="en-GB"/>
              </w:rPr>
              <w:t>System Server Discovery response</w:t>
            </w:r>
          </w:p>
        </w:tc>
      </w:tr>
      <w:tr w:rsidR="001114C6" w:rsidRPr="002F542B" w:rsidTr="00D12C45">
        <w:trPr>
          <w:cantSplit/>
        </w:trPr>
        <w:tc>
          <w:tcPr>
            <w:tcW w:w="1242" w:type="dxa"/>
            <w:tcBorders>
              <w:top w:val="single" w:sz="4" w:space="0" w:color="auto"/>
              <w:left w:val="single" w:sz="4" w:space="0" w:color="auto"/>
              <w:bottom w:val="single" w:sz="4" w:space="0" w:color="auto"/>
              <w:right w:val="single" w:sz="4" w:space="0" w:color="auto"/>
            </w:tcBorders>
          </w:tcPr>
          <w:p w:rsidR="001114C6" w:rsidRPr="002F542B" w:rsidRDefault="001114C6" w:rsidP="00D12C45">
            <w:pPr>
              <w:pStyle w:val="Tablebody0"/>
              <w:rPr>
                <w:lang w:val="en-GB"/>
              </w:rPr>
            </w:pPr>
            <w:r>
              <w:rPr>
                <w:lang w:val="en-GB"/>
              </w:rPr>
              <w:t>Node-&gt;Host</w:t>
            </w:r>
          </w:p>
        </w:tc>
        <w:tc>
          <w:tcPr>
            <w:tcW w:w="2018" w:type="dxa"/>
            <w:tcBorders>
              <w:top w:val="single" w:sz="4" w:space="0" w:color="auto"/>
              <w:left w:val="single" w:sz="4" w:space="0" w:color="auto"/>
              <w:bottom w:val="single" w:sz="4" w:space="0" w:color="auto"/>
              <w:right w:val="single" w:sz="4" w:space="0" w:color="auto"/>
            </w:tcBorders>
          </w:tcPr>
          <w:p w:rsidR="001114C6" w:rsidRPr="002D0CD7" w:rsidRDefault="001114C6" w:rsidP="00D12C45">
            <w:pPr>
              <w:pStyle w:val="Tablebody0"/>
            </w:pPr>
            <w:r w:rsidRPr="002F542B">
              <w:t xml:space="preserve">System </w:t>
            </w:r>
            <w:r>
              <w:t>S</w:t>
            </w:r>
            <w:r w:rsidRPr="002F542B">
              <w:t xml:space="preserve">erver </w:t>
            </w:r>
            <w:r>
              <w:t>D</w:t>
            </w:r>
            <w:r w:rsidRPr="002F542B">
              <w:t xml:space="preserve">iscovery </w:t>
            </w:r>
            <w:r>
              <w:t>response</w:t>
            </w:r>
            <w:r w:rsidRPr="002D0CD7">
              <w:t xml:space="preserve"> </w:t>
            </w:r>
          </w:p>
          <w:p w:rsidR="001114C6" w:rsidRPr="002D0CD7" w:rsidRDefault="001114C6" w:rsidP="00D12C45">
            <w:pPr>
              <w:pStyle w:val="Tablebody0"/>
            </w:pPr>
            <w:r>
              <w:rPr>
                <w:lang w:val="en-GB"/>
              </w:rPr>
              <w:t>Msg</w:t>
            </w:r>
            <w:r>
              <w:t xml:space="preserve"> Type = 0x8</w:t>
            </w:r>
            <w:r w:rsidRPr="002D0CD7">
              <w:t>04B</w:t>
            </w:r>
          </w:p>
        </w:tc>
        <w:tc>
          <w:tcPr>
            <w:tcW w:w="4253" w:type="dxa"/>
            <w:tcBorders>
              <w:top w:val="single" w:sz="4" w:space="0" w:color="auto"/>
              <w:left w:val="single" w:sz="4" w:space="0" w:color="auto"/>
              <w:bottom w:val="single" w:sz="4" w:space="0" w:color="auto"/>
              <w:right w:val="single" w:sz="4" w:space="0" w:color="auto"/>
            </w:tcBorders>
          </w:tcPr>
          <w:p w:rsidR="001114C6" w:rsidRPr="007A1526" w:rsidRDefault="001114C6" w:rsidP="00D12C45">
            <w:pPr>
              <w:pStyle w:val="Tablebody0"/>
              <w:rPr>
                <w:lang w:val="fr-FR"/>
              </w:rPr>
            </w:pPr>
            <w:r w:rsidRPr="007A1526">
              <w:rPr>
                <w:lang w:val="fr-FR"/>
              </w:rPr>
              <w:t>&lt;Sequence number: uin</w:t>
            </w:r>
            <w:r>
              <w:rPr>
                <w:lang w:val="fr-FR"/>
              </w:rPr>
              <w:t>t</w:t>
            </w:r>
            <w:r w:rsidRPr="007A1526">
              <w:rPr>
                <w:lang w:val="fr-FR"/>
              </w:rPr>
              <w:t>8_t&gt;</w:t>
            </w:r>
          </w:p>
          <w:p w:rsidR="001114C6" w:rsidRPr="007A1526" w:rsidRDefault="001114C6" w:rsidP="00D12C45">
            <w:pPr>
              <w:pStyle w:val="Tablebody0"/>
              <w:rPr>
                <w:lang w:val="fr-FR"/>
              </w:rPr>
            </w:pPr>
            <w:r w:rsidRPr="007A1526">
              <w:rPr>
                <w:lang w:val="fr-FR"/>
              </w:rPr>
              <w:t>&lt;status: uint8_t&gt;</w:t>
            </w:r>
          </w:p>
          <w:p w:rsidR="001114C6" w:rsidRPr="007A1526" w:rsidRDefault="001114C6" w:rsidP="00D12C45">
            <w:pPr>
              <w:pStyle w:val="Tablebody0"/>
              <w:rPr>
                <w:lang w:val="fr-FR"/>
              </w:rPr>
            </w:pPr>
            <w:r w:rsidRPr="007A1526">
              <w:rPr>
                <w:lang w:val="fr-FR"/>
              </w:rPr>
              <w:t>&lt;Server mask: uint8_t&gt;</w:t>
            </w:r>
          </w:p>
          <w:p w:rsidR="001114C6" w:rsidRPr="002F542B" w:rsidRDefault="001114C6" w:rsidP="00D12C45">
            <w:pPr>
              <w:pStyle w:val="Tablebody0"/>
            </w:pPr>
            <w:r w:rsidRPr="002F542B">
              <w:t>Bitmask according to spec.</w:t>
            </w:r>
          </w:p>
        </w:tc>
        <w:tc>
          <w:tcPr>
            <w:tcW w:w="1667" w:type="dxa"/>
            <w:tcBorders>
              <w:top w:val="single" w:sz="4" w:space="0" w:color="auto"/>
              <w:left w:val="single" w:sz="4" w:space="0" w:color="auto"/>
              <w:bottom w:val="single" w:sz="4" w:space="0" w:color="auto"/>
              <w:right w:val="single" w:sz="4" w:space="0" w:color="auto"/>
            </w:tcBorders>
          </w:tcPr>
          <w:p w:rsidR="001114C6" w:rsidRPr="002F542B" w:rsidRDefault="001114C6" w:rsidP="00D12C45">
            <w:pPr>
              <w:pStyle w:val="Tablebody0"/>
              <w:rPr>
                <w:lang w:val="en-GB"/>
              </w:rPr>
            </w:pPr>
          </w:p>
        </w:tc>
      </w:tr>
      <w:tr w:rsidR="001114C6" w:rsidRPr="002F542B" w:rsidTr="00D12C45">
        <w:trPr>
          <w:cantSplit/>
        </w:trPr>
        <w:tc>
          <w:tcPr>
            <w:tcW w:w="1242" w:type="dxa"/>
            <w:tcBorders>
              <w:top w:val="single" w:sz="4" w:space="0" w:color="auto"/>
              <w:left w:val="single" w:sz="4" w:space="0" w:color="auto"/>
              <w:bottom w:val="single" w:sz="4" w:space="0" w:color="auto"/>
              <w:right w:val="single" w:sz="4" w:space="0" w:color="auto"/>
            </w:tcBorders>
          </w:tcPr>
          <w:p w:rsidR="001114C6" w:rsidRDefault="001114C6" w:rsidP="00D12C45">
            <w:pPr>
              <w:pStyle w:val="Tablebody0"/>
              <w:rPr>
                <w:lang w:val="en-GB"/>
              </w:rPr>
            </w:pPr>
            <w:r>
              <w:rPr>
                <w:lang w:val="en-GB"/>
              </w:rPr>
              <w:t>Host-&gt;Node</w:t>
            </w:r>
          </w:p>
        </w:tc>
        <w:tc>
          <w:tcPr>
            <w:tcW w:w="2018" w:type="dxa"/>
            <w:tcBorders>
              <w:top w:val="single" w:sz="4" w:space="0" w:color="auto"/>
              <w:left w:val="single" w:sz="4" w:space="0" w:color="auto"/>
              <w:bottom w:val="single" w:sz="4" w:space="0" w:color="auto"/>
              <w:right w:val="single" w:sz="4" w:space="0" w:color="auto"/>
            </w:tcBorders>
          </w:tcPr>
          <w:p w:rsidR="001114C6" w:rsidRPr="002D0CD7" w:rsidRDefault="001114C6" w:rsidP="00D12C45">
            <w:pPr>
              <w:pStyle w:val="Tablebody0"/>
            </w:pPr>
            <w:r>
              <w:t>Management LQI request</w:t>
            </w:r>
          </w:p>
          <w:p w:rsidR="001114C6" w:rsidRPr="002F542B" w:rsidRDefault="001114C6" w:rsidP="00D12C45">
            <w:pPr>
              <w:pStyle w:val="Tablebody0"/>
            </w:pPr>
            <w:r>
              <w:rPr>
                <w:lang w:val="en-GB"/>
              </w:rPr>
              <w:t>Msg</w:t>
            </w:r>
            <w:r>
              <w:t xml:space="preserve"> Type = 0x004E</w:t>
            </w:r>
          </w:p>
        </w:tc>
        <w:tc>
          <w:tcPr>
            <w:tcW w:w="4253" w:type="dxa"/>
            <w:tcBorders>
              <w:top w:val="single" w:sz="4" w:space="0" w:color="auto"/>
              <w:left w:val="single" w:sz="4" w:space="0" w:color="auto"/>
              <w:bottom w:val="single" w:sz="4" w:space="0" w:color="auto"/>
              <w:right w:val="single" w:sz="4" w:space="0" w:color="auto"/>
            </w:tcBorders>
          </w:tcPr>
          <w:p w:rsidR="001114C6" w:rsidRPr="007A1526" w:rsidRDefault="001114C6" w:rsidP="00D12C45">
            <w:pPr>
              <w:pStyle w:val="Tablebody0"/>
              <w:rPr>
                <w:lang w:val="fr-FR"/>
              </w:rPr>
            </w:pPr>
            <w:r w:rsidRPr="007A1526">
              <w:rPr>
                <w:lang w:val="fr-FR"/>
              </w:rPr>
              <w:t>&lt;</w:t>
            </w:r>
            <w:r>
              <w:rPr>
                <w:lang w:val="fr-FR"/>
              </w:rPr>
              <w:t>Target Address : uint64_t</w:t>
            </w:r>
            <w:r w:rsidRPr="007A1526">
              <w:rPr>
                <w:lang w:val="fr-FR"/>
              </w:rPr>
              <w:t>&gt;</w:t>
            </w:r>
          </w:p>
          <w:p w:rsidR="001114C6" w:rsidRDefault="001114C6" w:rsidP="00D12C45">
            <w:pPr>
              <w:pStyle w:val="Tablebody0"/>
              <w:rPr>
                <w:lang w:val="fr-FR"/>
              </w:rPr>
            </w:pPr>
            <w:r>
              <w:rPr>
                <w:lang w:val="fr-FR"/>
              </w:rPr>
              <w:t>&lt;Start Index : uint8_t&gt;</w:t>
            </w:r>
          </w:p>
          <w:p w:rsidR="001114C6" w:rsidRPr="007A1526" w:rsidRDefault="001114C6" w:rsidP="00D12C45">
            <w:pPr>
              <w:pStyle w:val="Tablebody0"/>
              <w:rPr>
                <w:lang w:val="fr-FR"/>
              </w:rPr>
            </w:pPr>
          </w:p>
        </w:tc>
        <w:tc>
          <w:tcPr>
            <w:tcW w:w="1667" w:type="dxa"/>
            <w:tcBorders>
              <w:top w:val="single" w:sz="4" w:space="0" w:color="auto"/>
              <w:left w:val="single" w:sz="4" w:space="0" w:color="auto"/>
              <w:bottom w:val="single" w:sz="4" w:space="0" w:color="auto"/>
              <w:right w:val="single" w:sz="4" w:space="0" w:color="auto"/>
            </w:tcBorders>
          </w:tcPr>
          <w:p w:rsidR="001114C6" w:rsidRDefault="001114C6" w:rsidP="00D12C45">
            <w:pPr>
              <w:pStyle w:val="Tablebody0"/>
              <w:rPr>
                <w:lang w:val="en-GB"/>
              </w:rPr>
            </w:pPr>
            <w:r>
              <w:rPr>
                <w:lang w:val="en-GB"/>
              </w:rPr>
              <w:t>Status</w:t>
            </w:r>
          </w:p>
          <w:p w:rsidR="001114C6" w:rsidRPr="002F542B" w:rsidRDefault="001114C6" w:rsidP="00D12C45">
            <w:pPr>
              <w:pStyle w:val="Tablebody0"/>
              <w:rPr>
                <w:lang w:val="en-GB"/>
              </w:rPr>
            </w:pPr>
            <w:r>
              <w:rPr>
                <w:lang w:val="en-GB"/>
              </w:rPr>
              <w:t>Management LQI response</w:t>
            </w:r>
          </w:p>
        </w:tc>
      </w:tr>
    </w:tbl>
    <w:bookmarkStart w:id="16" w:name="_Toc368407417"/>
    <w:p w:rsidR="001114C6" w:rsidRDefault="001114C6" w:rsidP="001114C6">
      <w:pPr>
        <w:pStyle w:val="AppendixH3"/>
        <w:widowControl/>
      </w:pPr>
      <w:r>
        <w:lastRenderedPageBreak/>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w:t>
      </w:r>
      <w:r w:rsidRPr="00FA110D">
        <w:t>Entire</w:t>
      </w:r>
      <w:r>
        <w:t xml:space="preserve"> Profile</w:t>
      </w:r>
      <w:bookmarkEnd w:id="16"/>
    </w:p>
    <w:p w:rsidR="001114C6" w:rsidRPr="004B13EC" w:rsidRDefault="001114C6" w:rsidP="001114C6">
      <w:pPr>
        <w:pStyle w:val="Body"/>
        <w:keepNext/>
        <w:keepLines/>
        <w:rPr>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8"/>
        <w:gridCol w:w="4253"/>
        <w:gridCol w:w="1667"/>
      </w:tblGrid>
      <w:tr w:rsidR="001114C6" w:rsidTr="00D12C45">
        <w:trPr>
          <w:trHeight w:val="525"/>
        </w:trPr>
        <w:tc>
          <w:tcPr>
            <w:tcW w:w="1242" w:type="dxa"/>
          </w:tcPr>
          <w:p w:rsidR="001114C6" w:rsidRPr="001C291F" w:rsidRDefault="001114C6" w:rsidP="00D12C45">
            <w:pPr>
              <w:pStyle w:val="Tableheading0"/>
              <w:keepNext/>
              <w:keepLines/>
            </w:pPr>
            <w:r w:rsidRPr="001C291F">
              <w:lastRenderedPageBreak/>
              <w:t>Message Direction</w:t>
            </w:r>
          </w:p>
        </w:tc>
        <w:tc>
          <w:tcPr>
            <w:tcW w:w="2018" w:type="dxa"/>
          </w:tcPr>
          <w:p w:rsidR="001114C6" w:rsidRPr="001C291F" w:rsidRDefault="001114C6" w:rsidP="00D12C45">
            <w:pPr>
              <w:pStyle w:val="Tableheading0"/>
              <w:keepNext/>
              <w:keepLines/>
            </w:pPr>
            <w:r w:rsidRPr="001C291F">
              <w:t>Message Description</w:t>
            </w:r>
          </w:p>
        </w:tc>
        <w:tc>
          <w:tcPr>
            <w:tcW w:w="4253" w:type="dxa"/>
          </w:tcPr>
          <w:p w:rsidR="001114C6" w:rsidRPr="001C291F" w:rsidRDefault="001114C6" w:rsidP="00D12C45">
            <w:pPr>
              <w:pStyle w:val="Tableheading0"/>
              <w:keepNext/>
              <w:keepLines/>
            </w:pPr>
            <w:r w:rsidRPr="001C291F">
              <w:t>Message Format</w:t>
            </w:r>
          </w:p>
        </w:tc>
        <w:tc>
          <w:tcPr>
            <w:tcW w:w="1667" w:type="dxa"/>
          </w:tcPr>
          <w:p w:rsidR="001114C6" w:rsidRPr="001C291F" w:rsidRDefault="001114C6" w:rsidP="00D12C45">
            <w:pPr>
              <w:pStyle w:val="Tableheading0"/>
              <w:keepNext/>
              <w:keepLines/>
            </w:pPr>
            <w:r w:rsidRPr="001C291F">
              <w:t>Expected Response</w:t>
            </w:r>
          </w:p>
        </w:tc>
      </w:tr>
      <w:tr w:rsidR="001114C6" w:rsidTr="00D12C45">
        <w:trPr>
          <w:cantSplit/>
        </w:trPr>
        <w:tc>
          <w:tcPr>
            <w:tcW w:w="1242" w:type="dxa"/>
          </w:tcPr>
          <w:p w:rsidR="001114C6" w:rsidRDefault="001114C6" w:rsidP="00D12C45">
            <w:pPr>
              <w:pStyle w:val="Tablebody0"/>
              <w:keepNext/>
              <w:rPr>
                <w:lang w:val="en-GB"/>
              </w:rPr>
            </w:pPr>
            <w:r>
              <w:rPr>
                <w:lang w:val="en-GB"/>
              </w:rPr>
              <w:t>Node-&gt;Host</w:t>
            </w:r>
          </w:p>
        </w:tc>
        <w:tc>
          <w:tcPr>
            <w:tcW w:w="2018" w:type="dxa"/>
          </w:tcPr>
          <w:p w:rsidR="001114C6" w:rsidRDefault="001114C6" w:rsidP="00D12C45">
            <w:pPr>
              <w:pStyle w:val="Tablebody0"/>
              <w:keepNext/>
            </w:pPr>
            <w:r>
              <w:t xml:space="preserve">Management LQI response </w:t>
            </w:r>
            <w:r>
              <w:br/>
              <w:t>Msg Type=0x804E</w:t>
            </w:r>
          </w:p>
        </w:tc>
        <w:tc>
          <w:tcPr>
            <w:tcW w:w="4253" w:type="dxa"/>
          </w:tcPr>
          <w:p w:rsidR="001114C6" w:rsidRPr="007A1526" w:rsidRDefault="001114C6" w:rsidP="00D12C45">
            <w:pPr>
              <w:pStyle w:val="Tablebody0"/>
              <w:rPr>
                <w:lang w:val="fr-FR"/>
              </w:rPr>
            </w:pPr>
            <w:r w:rsidRPr="007A1526">
              <w:rPr>
                <w:lang w:val="fr-FR"/>
              </w:rPr>
              <w:t>&lt;Sequence number: uin</w:t>
            </w:r>
            <w:r>
              <w:rPr>
                <w:lang w:val="fr-FR"/>
              </w:rPr>
              <w:t>t</w:t>
            </w:r>
            <w:r w:rsidRPr="007A1526">
              <w:rPr>
                <w:lang w:val="fr-FR"/>
              </w:rPr>
              <w:t>8_t&gt;</w:t>
            </w:r>
          </w:p>
          <w:p w:rsidR="001114C6" w:rsidRDefault="001114C6" w:rsidP="00D12C45">
            <w:pPr>
              <w:pStyle w:val="Tablebody0"/>
              <w:rPr>
                <w:lang w:val="fr-FR"/>
              </w:rPr>
            </w:pPr>
            <w:r w:rsidRPr="007A1526">
              <w:rPr>
                <w:lang w:val="fr-FR"/>
              </w:rPr>
              <w:t>&lt;status: uint8_t&gt;</w:t>
            </w:r>
          </w:p>
          <w:p w:rsidR="001114C6" w:rsidRDefault="001114C6" w:rsidP="00D12C45">
            <w:pPr>
              <w:pStyle w:val="Tablebody0"/>
              <w:rPr>
                <w:lang w:val="fr-FR"/>
              </w:rPr>
            </w:pPr>
            <w:r>
              <w:rPr>
                <w:lang w:val="fr-FR"/>
              </w:rPr>
              <w:t>&lt;Neighbour Table Entries : uint8_t&gt;</w:t>
            </w:r>
          </w:p>
          <w:p w:rsidR="001114C6" w:rsidRDefault="001114C6" w:rsidP="00D12C45">
            <w:pPr>
              <w:pStyle w:val="Tablebody0"/>
              <w:rPr>
                <w:lang w:val="fr-FR"/>
              </w:rPr>
            </w:pPr>
            <w:r>
              <w:rPr>
                <w:lang w:val="fr-FR"/>
              </w:rPr>
              <w:t>&lt;Neighbour Table List Count : uint8_t&gt;</w:t>
            </w:r>
          </w:p>
          <w:p w:rsidR="001114C6" w:rsidRDefault="001114C6" w:rsidP="00D12C45">
            <w:pPr>
              <w:pStyle w:val="Tablebody0"/>
              <w:rPr>
                <w:lang w:val="fr-FR"/>
              </w:rPr>
            </w:pPr>
            <w:r>
              <w:rPr>
                <w:lang w:val="fr-FR"/>
              </w:rPr>
              <w:t>&lt;Start Index : uint8_t&gt;</w:t>
            </w:r>
          </w:p>
          <w:p w:rsidR="001114C6" w:rsidRDefault="001114C6" w:rsidP="00D12C45">
            <w:pPr>
              <w:pStyle w:val="Tablebody0"/>
              <w:rPr>
                <w:lang w:val="fr-FR"/>
              </w:rPr>
            </w:pPr>
            <w:r>
              <w:rPr>
                <w:lang w:val="fr-FR"/>
              </w:rPr>
              <w:t>&lt;List of Entries elements described below :&gt;</w:t>
            </w:r>
          </w:p>
          <w:p w:rsidR="001114C6" w:rsidRDefault="001114C6" w:rsidP="00D12C45">
            <w:pPr>
              <w:pStyle w:val="Tablebody0"/>
              <w:rPr>
                <w:lang w:val="fr-FR"/>
              </w:rPr>
            </w:pPr>
          </w:p>
          <w:p w:rsidR="001114C6" w:rsidRDefault="001114C6" w:rsidP="00D12C45">
            <w:pPr>
              <w:pStyle w:val="Tablebody0"/>
              <w:rPr>
                <w:lang w:val="fr-FR"/>
              </w:rPr>
            </w:pPr>
            <w:r>
              <w:rPr>
                <w:lang w:val="fr-FR"/>
              </w:rPr>
              <w:t>NWK Address : uint16_t</w:t>
            </w:r>
          </w:p>
          <w:p w:rsidR="001114C6" w:rsidRDefault="001114C6" w:rsidP="00D12C45">
            <w:pPr>
              <w:pStyle w:val="Tablebody0"/>
              <w:rPr>
                <w:lang w:val="fr-FR"/>
              </w:rPr>
            </w:pPr>
            <w:r>
              <w:rPr>
                <w:lang w:val="fr-FR"/>
              </w:rPr>
              <w:t>Extended PAN ID : uint64_t</w:t>
            </w:r>
          </w:p>
          <w:p w:rsidR="001114C6" w:rsidRDefault="001114C6" w:rsidP="00D12C45">
            <w:pPr>
              <w:pStyle w:val="Tablebody0"/>
              <w:rPr>
                <w:lang w:val="fr-FR"/>
              </w:rPr>
            </w:pPr>
            <w:r>
              <w:rPr>
                <w:lang w:val="fr-FR"/>
              </w:rPr>
              <w:t>IEEE Address : uint64_t </w:t>
            </w:r>
          </w:p>
          <w:p w:rsidR="001114C6" w:rsidRDefault="001114C6" w:rsidP="00D12C45">
            <w:pPr>
              <w:pStyle w:val="Tablebody0"/>
              <w:rPr>
                <w:lang w:val="fr-FR"/>
              </w:rPr>
            </w:pPr>
            <w:r>
              <w:rPr>
                <w:lang w:val="fr-FR"/>
              </w:rPr>
              <w:t>Depth : uint_t</w:t>
            </w:r>
          </w:p>
          <w:p w:rsidR="001114C6" w:rsidRDefault="001114C6" w:rsidP="00D12C45">
            <w:pPr>
              <w:pStyle w:val="Tablebody0"/>
              <w:rPr>
                <w:lang w:val="fr-FR"/>
              </w:rPr>
            </w:pPr>
            <w:r>
              <w:rPr>
                <w:lang w:val="fr-FR"/>
              </w:rPr>
              <w:t>Link Quality : uint8_t</w:t>
            </w:r>
          </w:p>
          <w:p w:rsidR="001114C6" w:rsidRDefault="001114C6" w:rsidP="00D12C45">
            <w:pPr>
              <w:pStyle w:val="Tablebody0"/>
              <w:rPr>
                <w:lang w:val="fr-FR"/>
              </w:rPr>
            </w:pPr>
            <w:r>
              <w:rPr>
                <w:lang w:val="fr-FR"/>
              </w:rPr>
              <w:t>Bit map of attributes Described below: uint8_t </w:t>
            </w:r>
          </w:p>
          <w:p w:rsidR="001114C6" w:rsidRDefault="001114C6" w:rsidP="00D12C45">
            <w:pPr>
              <w:pStyle w:val="Tablebody0"/>
              <w:rPr>
                <w:lang w:val="fr-FR"/>
              </w:rPr>
            </w:pPr>
          </w:p>
          <w:p w:rsidR="001114C6" w:rsidRDefault="001114C6" w:rsidP="00D12C45">
            <w:pPr>
              <w:pStyle w:val="Tablebody0"/>
              <w:rPr>
                <w:lang w:val="fr-FR"/>
              </w:rPr>
            </w:pPr>
            <w:r>
              <w:rPr>
                <w:lang w:val="fr-FR"/>
              </w:rPr>
              <w:t xml:space="preserve">bit 0-1 Device Type </w:t>
            </w:r>
          </w:p>
          <w:p w:rsidR="001114C6" w:rsidRDefault="001114C6" w:rsidP="00D12C45">
            <w:pPr>
              <w:pStyle w:val="Tablebody0"/>
              <w:rPr>
                <w:lang w:val="fr-FR"/>
              </w:rPr>
            </w:pPr>
            <w:r>
              <w:rPr>
                <w:lang w:val="fr-FR"/>
              </w:rPr>
              <w:t>(0-Coordinator 1-Router 2-End device)</w:t>
            </w:r>
          </w:p>
          <w:p w:rsidR="001114C6" w:rsidRDefault="001114C6" w:rsidP="00D12C45">
            <w:pPr>
              <w:pStyle w:val="Tablebody0"/>
              <w:rPr>
                <w:lang w:val="fr-FR"/>
              </w:rPr>
            </w:pPr>
          </w:p>
          <w:p w:rsidR="001114C6" w:rsidRDefault="001114C6" w:rsidP="00D12C45">
            <w:pPr>
              <w:pStyle w:val="Tablebody0"/>
              <w:rPr>
                <w:lang w:val="fr-FR"/>
              </w:rPr>
            </w:pPr>
            <w:r>
              <w:rPr>
                <w:lang w:val="fr-FR"/>
              </w:rPr>
              <w:t>bit 2-3 Permit Join status</w:t>
            </w:r>
          </w:p>
          <w:p w:rsidR="001114C6" w:rsidRDefault="001114C6" w:rsidP="00D12C45">
            <w:pPr>
              <w:pStyle w:val="Tablebody0"/>
              <w:rPr>
                <w:lang w:val="fr-FR"/>
              </w:rPr>
            </w:pPr>
            <w:r>
              <w:rPr>
                <w:lang w:val="fr-FR"/>
              </w:rPr>
              <w:t xml:space="preserve"> (1- On 0-Off)</w:t>
            </w:r>
          </w:p>
          <w:p w:rsidR="001114C6" w:rsidRDefault="001114C6" w:rsidP="00D12C45">
            <w:pPr>
              <w:pStyle w:val="Tablebody0"/>
              <w:rPr>
                <w:lang w:val="fr-FR"/>
              </w:rPr>
            </w:pPr>
          </w:p>
          <w:p w:rsidR="001114C6" w:rsidRDefault="001114C6" w:rsidP="00D12C45">
            <w:pPr>
              <w:pStyle w:val="Tablebody0"/>
              <w:rPr>
                <w:lang w:val="fr-FR"/>
              </w:rPr>
            </w:pPr>
            <w:r>
              <w:rPr>
                <w:lang w:val="fr-FR"/>
              </w:rPr>
              <w:t>bit 4-5 Relationship</w:t>
            </w:r>
          </w:p>
          <w:p w:rsidR="001114C6" w:rsidRDefault="001114C6" w:rsidP="00D12C45">
            <w:pPr>
              <w:pStyle w:val="Tablebody0"/>
              <w:rPr>
                <w:lang w:val="fr-FR"/>
              </w:rPr>
            </w:pPr>
            <w:r>
              <w:rPr>
                <w:lang w:val="fr-FR"/>
              </w:rPr>
              <w:t xml:space="preserve"> (0-Parent 1-Child 2-Sibling)</w:t>
            </w:r>
          </w:p>
          <w:p w:rsidR="001114C6" w:rsidRDefault="001114C6" w:rsidP="00D12C45">
            <w:pPr>
              <w:pStyle w:val="Tablebody0"/>
              <w:rPr>
                <w:lang w:val="fr-FR"/>
              </w:rPr>
            </w:pPr>
          </w:p>
          <w:p w:rsidR="001114C6" w:rsidRDefault="001114C6" w:rsidP="00D12C45">
            <w:pPr>
              <w:pStyle w:val="Tablebody0"/>
              <w:rPr>
                <w:lang w:val="fr-FR"/>
              </w:rPr>
            </w:pPr>
            <w:r>
              <w:rPr>
                <w:lang w:val="fr-FR"/>
              </w:rPr>
              <w:t xml:space="preserve">bit 6-7 Rx On When Idle status </w:t>
            </w:r>
          </w:p>
          <w:p w:rsidR="001114C6" w:rsidRPr="00E60C3D" w:rsidRDefault="001114C6" w:rsidP="00D12C45">
            <w:pPr>
              <w:pStyle w:val="Tablebody0"/>
              <w:rPr>
                <w:lang w:val="en-GB"/>
              </w:rPr>
            </w:pPr>
            <w:r>
              <w:rPr>
                <w:lang w:val="fr-FR"/>
              </w:rPr>
              <w:t>(1-On 0-Off)</w:t>
            </w:r>
          </w:p>
        </w:tc>
        <w:tc>
          <w:tcPr>
            <w:tcW w:w="1667" w:type="dxa"/>
          </w:tcPr>
          <w:p w:rsidR="001114C6" w:rsidRPr="002F542B" w:rsidRDefault="001114C6" w:rsidP="00D12C45">
            <w:pPr>
              <w:pStyle w:val="Tablebody0"/>
              <w:keepNext/>
            </w:pPr>
          </w:p>
        </w:tc>
      </w:tr>
      <w:tr w:rsidR="001114C6" w:rsidTr="00D12C45">
        <w:trPr>
          <w:cantSplit/>
        </w:trPr>
        <w:tc>
          <w:tcPr>
            <w:tcW w:w="1242" w:type="dxa"/>
          </w:tcPr>
          <w:p w:rsidR="001114C6" w:rsidRPr="002F542B" w:rsidRDefault="001114C6" w:rsidP="00D12C45">
            <w:pPr>
              <w:pStyle w:val="Tablebody0"/>
              <w:keepNext/>
              <w:rPr>
                <w:lang w:val="en-GB"/>
              </w:rPr>
            </w:pPr>
            <w:r>
              <w:rPr>
                <w:lang w:val="en-GB"/>
              </w:rPr>
              <w:t>Host-&gt;Node</w:t>
            </w:r>
          </w:p>
        </w:tc>
        <w:tc>
          <w:tcPr>
            <w:tcW w:w="2018" w:type="dxa"/>
          </w:tcPr>
          <w:p w:rsidR="001114C6" w:rsidRPr="002F542B" w:rsidRDefault="001114C6" w:rsidP="00D12C45">
            <w:pPr>
              <w:pStyle w:val="Tablebody0"/>
              <w:keepNext/>
            </w:pPr>
            <w:r>
              <w:t>Read Attribute request</w:t>
            </w:r>
          </w:p>
          <w:p w:rsidR="001114C6" w:rsidRPr="002F542B" w:rsidRDefault="001114C6" w:rsidP="00D12C45">
            <w:pPr>
              <w:pStyle w:val="Tablebody0"/>
              <w:keepNext/>
            </w:pPr>
            <w:r>
              <w:rPr>
                <w:lang w:val="en-GB"/>
              </w:rPr>
              <w:t>Msg</w:t>
            </w:r>
            <w:r w:rsidRPr="002F542B">
              <w:t xml:space="preserve"> Type = 0x0</w:t>
            </w:r>
            <w:r>
              <w:t>100</w:t>
            </w:r>
          </w:p>
        </w:tc>
        <w:tc>
          <w:tcPr>
            <w:tcW w:w="4253" w:type="dxa"/>
          </w:tcPr>
          <w:p w:rsidR="001114C6" w:rsidRPr="00E60C3D" w:rsidRDefault="001114C6" w:rsidP="00D12C45">
            <w:pPr>
              <w:pStyle w:val="Tablebody0"/>
              <w:keepNext/>
              <w:rPr>
                <w:lang w:val="en-GB"/>
              </w:rPr>
            </w:pPr>
            <w:r w:rsidRPr="00E60C3D">
              <w:rPr>
                <w:lang w:val="en-GB"/>
              </w:rPr>
              <w:t>&lt;address mode: uint8_t&gt;</w:t>
            </w:r>
          </w:p>
          <w:p w:rsidR="001114C6" w:rsidRPr="00FE362E" w:rsidRDefault="001114C6" w:rsidP="00D12C45">
            <w:pPr>
              <w:pStyle w:val="Tablebody0"/>
              <w:keepNext/>
            </w:pPr>
            <w:r w:rsidRPr="00FE362E">
              <w:t xml:space="preserve">&lt;target short address: uint16_t&gt; </w:t>
            </w:r>
          </w:p>
          <w:p w:rsidR="001114C6" w:rsidRPr="002F542B" w:rsidRDefault="001114C6" w:rsidP="00D12C45">
            <w:pPr>
              <w:pStyle w:val="Tablebody0"/>
              <w:keepNext/>
              <w:rPr>
                <w:lang w:val="fr-FR"/>
              </w:rPr>
            </w:pPr>
            <w:r>
              <w:rPr>
                <w:lang w:val="fr-FR"/>
              </w:rPr>
              <w:t>&lt;source endpoint: uint8</w:t>
            </w:r>
            <w:r w:rsidRPr="002F542B">
              <w:rPr>
                <w:lang w:val="fr-FR"/>
              </w:rPr>
              <w:t>_t&gt;</w:t>
            </w:r>
          </w:p>
          <w:p w:rsidR="001114C6" w:rsidRDefault="001114C6" w:rsidP="00D12C45">
            <w:pPr>
              <w:pStyle w:val="Tablebody0"/>
              <w:keepNext/>
              <w:rPr>
                <w:lang w:val="fr-FR"/>
              </w:rPr>
            </w:pPr>
            <w:r w:rsidRPr="002F542B">
              <w:rPr>
                <w:lang w:val="fr-FR"/>
              </w:rPr>
              <w:t>&lt;destination endpoint: uint</w:t>
            </w:r>
            <w:r>
              <w:rPr>
                <w:lang w:val="fr-FR"/>
              </w:rPr>
              <w:t>8</w:t>
            </w:r>
            <w:r w:rsidRPr="002F542B">
              <w:rPr>
                <w:lang w:val="fr-FR"/>
              </w:rPr>
              <w:t>_t&gt;</w:t>
            </w:r>
          </w:p>
          <w:p w:rsidR="001114C6" w:rsidRDefault="001114C6" w:rsidP="00D12C45">
            <w:pPr>
              <w:pStyle w:val="Tablebody0"/>
              <w:keepNext/>
              <w:rPr>
                <w:lang w:val="fr-FR"/>
              </w:rPr>
            </w:pPr>
            <w:r>
              <w:rPr>
                <w:lang w:val="fr-FR"/>
              </w:rPr>
              <w:t>&lt;Cluster id: uint16_t&gt;</w:t>
            </w:r>
          </w:p>
          <w:p w:rsidR="001114C6" w:rsidRPr="007A1526" w:rsidRDefault="001114C6" w:rsidP="00D12C45">
            <w:pPr>
              <w:pStyle w:val="Tablebody0"/>
              <w:keepNext/>
              <w:rPr>
                <w:lang w:val="fr-FR"/>
              </w:rPr>
            </w:pPr>
            <w:r w:rsidRPr="007A1526">
              <w:rPr>
                <w:lang w:val="fr-FR"/>
              </w:rPr>
              <w:t>&lt;direction: uint8_t&gt;</w:t>
            </w:r>
          </w:p>
          <w:p w:rsidR="001114C6" w:rsidRPr="004B13EC" w:rsidRDefault="001114C6" w:rsidP="00D12C45">
            <w:pPr>
              <w:pStyle w:val="Tablebody0"/>
              <w:keepNext/>
            </w:pPr>
            <w:r w:rsidRPr="004B13EC">
              <w:t>&lt;manufacturer specific: uint8_t&gt;</w:t>
            </w:r>
          </w:p>
          <w:p w:rsidR="001114C6" w:rsidRPr="004B13EC" w:rsidRDefault="001114C6" w:rsidP="00D12C45">
            <w:pPr>
              <w:pStyle w:val="Tablebody0"/>
              <w:keepNext/>
            </w:pPr>
            <w:r w:rsidRPr="004B13EC">
              <w:t>&lt;manufacturer id: uint16_t&gt;</w:t>
            </w:r>
          </w:p>
          <w:p w:rsidR="001114C6" w:rsidRPr="004B13EC" w:rsidRDefault="001114C6" w:rsidP="00D12C45">
            <w:pPr>
              <w:pStyle w:val="Tablebody0"/>
              <w:keepNext/>
            </w:pPr>
            <w:r w:rsidRPr="004B13EC">
              <w:t>&lt;number of attributes: uint8_t&gt;</w:t>
            </w:r>
          </w:p>
          <w:p w:rsidR="001114C6" w:rsidRPr="004B13EC" w:rsidRDefault="001114C6" w:rsidP="00D12C45">
            <w:pPr>
              <w:pStyle w:val="Tablebody0"/>
              <w:keepNext/>
            </w:pPr>
            <w:r w:rsidRPr="004B13EC">
              <w:t>&lt;attributes list</w:t>
            </w:r>
            <w:r>
              <w:t>:</w:t>
            </w:r>
            <w:r w:rsidRPr="004B13EC">
              <w:t xml:space="preserve"> data list of uint16_t</w:t>
            </w:r>
            <w:r>
              <w:t xml:space="preserve"> </w:t>
            </w:r>
            <w:r w:rsidRPr="004B13EC">
              <w:t xml:space="preserve"> each&gt;</w:t>
            </w:r>
          </w:p>
          <w:p w:rsidR="001114C6" w:rsidRPr="004B13EC" w:rsidRDefault="001114C6" w:rsidP="00D12C45">
            <w:pPr>
              <w:pStyle w:val="Tablebody0"/>
              <w:keepNext/>
            </w:pPr>
          </w:p>
          <w:p w:rsidR="001114C6" w:rsidRPr="00021FDD" w:rsidRDefault="001114C6" w:rsidP="00D12C45">
            <w:pPr>
              <w:pStyle w:val="Tablebody0"/>
              <w:keepNext/>
              <w:rPr>
                <w:lang w:val="en-GB"/>
              </w:rPr>
            </w:pPr>
            <w:r w:rsidRPr="00021FDD">
              <w:rPr>
                <w:lang w:val="en-GB"/>
              </w:rPr>
              <w:t>Direction:</w:t>
            </w:r>
          </w:p>
          <w:p w:rsidR="001114C6" w:rsidRPr="00021FDD" w:rsidRDefault="001114C6" w:rsidP="00D12C45">
            <w:pPr>
              <w:pStyle w:val="Tablebody0"/>
              <w:keepNext/>
              <w:ind w:left="360"/>
              <w:rPr>
                <w:lang w:val="en-GB"/>
              </w:rPr>
            </w:pPr>
            <w:r w:rsidRPr="00021FDD">
              <w:rPr>
                <w:lang w:val="en-GB"/>
              </w:rPr>
              <w:t>0</w:t>
            </w:r>
            <w:r>
              <w:rPr>
                <w:lang w:val="en-GB"/>
              </w:rPr>
              <w:t xml:space="preserve"> -</w:t>
            </w:r>
            <w:r w:rsidRPr="00021FDD">
              <w:rPr>
                <w:lang w:val="en-GB"/>
              </w:rPr>
              <w:t xml:space="preserve"> from server to client</w:t>
            </w:r>
          </w:p>
          <w:p w:rsidR="001114C6" w:rsidRPr="00E60C3D" w:rsidRDefault="001114C6" w:rsidP="00D12C45">
            <w:pPr>
              <w:pStyle w:val="Tablebody0"/>
              <w:keepNext/>
              <w:ind w:left="360"/>
              <w:rPr>
                <w:lang w:val="en-GB"/>
              </w:rPr>
            </w:pPr>
            <w:r w:rsidRPr="00E60C3D">
              <w:rPr>
                <w:lang w:val="en-GB"/>
              </w:rPr>
              <w:t>1 - from client to server</w:t>
            </w:r>
          </w:p>
          <w:p w:rsidR="001114C6" w:rsidRDefault="001114C6" w:rsidP="00D12C45">
            <w:pPr>
              <w:pStyle w:val="Tablebody0"/>
              <w:keepNext/>
              <w:rPr>
                <w:lang w:val="fr-FR"/>
              </w:rPr>
            </w:pPr>
            <w:r>
              <w:rPr>
                <w:lang w:val="fr-FR"/>
              </w:rPr>
              <w:t>Manufacturer specific :</w:t>
            </w:r>
          </w:p>
          <w:p w:rsidR="001114C6" w:rsidRPr="002F542B" w:rsidRDefault="001114C6" w:rsidP="00D12C45">
            <w:pPr>
              <w:pStyle w:val="Tablebody0"/>
              <w:keepNext/>
              <w:ind w:left="360"/>
              <w:rPr>
                <w:lang w:val="fr-FR"/>
              </w:rPr>
            </w:pPr>
            <w:r>
              <w:rPr>
                <w:lang w:val="fr-FR"/>
              </w:rPr>
              <w:t>0 – No</w:t>
            </w:r>
            <w:r>
              <w:rPr>
                <w:lang w:val="fr-FR"/>
              </w:rPr>
              <w:br/>
            </w:r>
            <w:r w:rsidRPr="00EE71D3">
              <w:rPr>
                <w:lang w:val="fr-FR"/>
              </w:rPr>
              <w:t>1</w:t>
            </w:r>
            <w:r>
              <w:rPr>
                <w:lang w:val="fr-FR"/>
              </w:rPr>
              <w:t xml:space="preserve"> – Yes</w:t>
            </w:r>
          </w:p>
        </w:tc>
        <w:tc>
          <w:tcPr>
            <w:tcW w:w="1667" w:type="dxa"/>
          </w:tcPr>
          <w:p w:rsidR="001114C6" w:rsidRPr="002F542B" w:rsidRDefault="001114C6" w:rsidP="00D12C45">
            <w:pPr>
              <w:pStyle w:val="Tablebody0"/>
              <w:keepNext/>
            </w:pPr>
            <w:r w:rsidRPr="002F542B">
              <w:t>Status</w:t>
            </w:r>
          </w:p>
          <w:p w:rsidR="001114C6" w:rsidRPr="002F542B" w:rsidRDefault="001114C6" w:rsidP="00D12C45">
            <w:pPr>
              <w:pStyle w:val="Tablebody0"/>
              <w:keepNext/>
            </w:pPr>
            <w:r>
              <w:t>Read Attribute response</w:t>
            </w:r>
          </w:p>
        </w:tc>
      </w:tr>
      <w:tr w:rsidR="001114C6" w:rsidTr="00D12C45">
        <w:tc>
          <w:tcPr>
            <w:tcW w:w="1242" w:type="dxa"/>
          </w:tcPr>
          <w:p w:rsidR="001114C6" w:rsidRPr="002F542B" w:rsidRDefault="001114C6" w:rsidP="00D12C45">
            <w:pPr>
              <w:pStyle w:val="Tablebody0"/>
              <w:keepNext/>
              <w:rPr>
                <w:lang w:val="en-GB"/>
              </w:rPr>
            </w:pPr>
            <w:r>
              <w:rPr>
                <w:lang w:val="en-GB"/>
              </w:rPr>
              <w:t>Node-&gt;Host</w:t>
            </w:r>
          </w:p>
        </w:tc>
        <w:tc>
          <w:tcPr>
            <w:tcW w:w="2018" w:type="dxa"/>
          </w:tcPr>
          <w:p w:rsidR="001114C6" w:rsidRPr="002F542B" w:rsidRDefault="001114C6" w:rsidP="00D12C45">
            <w:pPr>
              <w:pStyle w:val="Tablebody0"/>
              <w:keepNext/>
            </w:pPr>
            <w:r>
              <w:t>Read Attribute response</w:t>
            </w:r>
          </w:p>
          <w:p w:rsidR="001114C6" w:rsidRPr="002F542B" w:rsidRDefault="001114C6" w:rsidP="00D12C45">
            <w:pPr>
              <w:pStyle w:val="Tablebody0"/>
              <w:keepNext/>
            </w:pPr>
            <w:r>
              <w:rPr>
                <w:lang w:val="en-GB"/>
              </w:rPr>
              <w:t xml:space="preserve">Msg </w:t>
            </w:r>
            <w:r w:rsidRPr="002F542B">
              <w:t>Type = 0x</w:t>
            </w:r>
            <w:r>
              <w:t>8100</w:t>
            </w:r>
          </w:p>
        </w:tc>
        <w:tc>
          <w:tcPr>
            <w:tcW w:w="4253" w:type="dxa"/>
          </w:tcPr>
          <w:p w:rsidR="001114C6" w:rsidRPr="007A1526" w:rsidRDefault="001114C6" w:rsidP="00D12C45">
            <w:pPr>
              <w:pStyle w:val="Tablebody0"/>
              <w:keepNext/>
              <w:rPr>
                <w:lang w:val="fr-FR"/>
              </w:rPr>
            </w:pPr>
            <w:r w:rsidRPr="007A1526">
              <w:rPr>
                <w:lang w:val="fr-FR"/>
              </w:rPr>
              <w:t>&lt;Sequence number: uin</w:t>
            </w:r>
            <w:r>
              <w:rPr>
                <w:lang w:val="fr-FR"/>
              </w:rPr>
              <w:t>t</w:t>
            </w:r>
            <w:r w:rsidRPr="007A1526">
              <w:rPr>
                <w:lang w:val="fr-FR"/>
              </w:rPr>
              <w:t>8_t&gt;</w:t>
            </w:r>
          </w:p>
          <w:p w:rsidR="001114C6" w:rsidRDefault="001114C6" w:rsidP="00D12C45">
            <w:pPr>
              <w:pStyle w:val="Tablebody0"/>
              <w:keepNext/>
              <w:rPr>
                <w:lang w:val="fr-FR"/>
              </w:rPr>
            </w:pPr>
            <w:r>
              <w:rPr>
                <w:lang w:val="fr-FR"/>
              </w:rPr>
              <w:t>&lt;endpoint: uint8</w:t>
            </w:r>
            <w:r w:rsidRPr="002F542B">
              <w:rPr>
                <w:lang w:val="fr-FR"/>
              </w:rPr>
              <w:t xml:space="preserve">_t&gt; </w:t>
            </w:r>
          </w:p>
          <w:p w:rsidR="001114C6" w:rsidRDefault="001114C6" w:rsidP="00D12C45">
            <w:pPr>
              <w:pStyle w:val="Tablebody0"/>
              <w:keepNext/>
              <w:rPr>
                <w:lang w:val="fr-FR"/>
              </w:rPr>
            </w:pPr>
            <w:r w:rsidRPr="002F542B">
              <w:rPr>
                <w:lang w:val="fr-FR"/>
              </w:rPr>
              <w:t>&lt;</w:t>
            </w:r>
            <w:r>
              <w:rPr>
                <w:lang w:val="fr-FR"/>
              </w:rPr>
              <w:t>Cluster id: uint16_t</w:t>
            </w:r>
            <w:r w:rsidRPr="002F542B">
              <w:rPr>
                <w:lang w:val="fr-FR"/>
              </w:rPr>
              <w:t>&gt;</w:t>
            </w:r>
          </w:p>
          <w:p w:rsidR="001114C6" w:rsidRDefault="001114C6" w:rsidP="00D12C45">
            <w:pPr>
              <w:pStyle w:val="Tablebody0"/>
              <w:keepNext/>
              <w:rPr>
                <w:lang w:val="fr-FR"/>
              </w:rPr>
            </w:pPr>
            <w:r w:rsidRPr="002F542B">
              <w:rPr>
                <w:lang w:val="fr-FR"/>
              </w:rPr>
              <w:t>&lt;</w:t>
            </w:r>
            <w:r>
              <w:rPr>
                <w:lang w:val="fr-FR"/>
              </w:rPr>
              <w:t>Attribute id: uint16_t</w:t>
            </w:r>
            <w:r w:rsidRPr="002F542B">
              <w:rPr>
                <w:lang w:val="fr-FR"/>
              </w:rPr>
              <w:t>&gt;</w:t>
            </w:r>
          </w:p>
          <w:p w:rsidR="001114C6" w:rsidRDefault="001114C6" w:rsidP="00D12C45">
            <w:pPr>
              <w:pStyle w:val="Tablebody0"/>
              <w:keepNext/>
              <w:rPr>
                <w:lang w:val="fr-FR"/>
              </w:rPr>
            </w:pPr>
            <w:r>
              <w:rPr>
                <w:lang w:val="fr-FR"/>
              </w:rPr>
              <w:t>&lt;Attriibute status: uint8_t&gt;</w:t>
            </w:r>
          </w:p>
          <w:p w:rsidR="001114C6" w:rsidRDefault="001114C6" w:rsidP="00D12C45">
            <w:pPr>
              <w:pStyle w:val="Tablebody0"/>
              <w:keepNext/>
              <w:rPr>
                <w:lang w:val="fr-FR"/>
              </w:rPr>
            </w:pPr>
            <w:r>
              <w:rPr>
                <w:lang w:val="fr-FR"/>
              </w:rPr>
              <w:t>&lt;Attribute type: uint8_t&gt;</w:t>
            </w:r>
          </w:p>
          <w:p w:rsidR="001114C6" w:rsidRPr="00ED520A" w:rsidRDefault="001114C6" w:rsidP="00D12C45">
            <w:pPr>
              <w:pStyle w:val="Tablebody0"/>
              <w:keepNext/>
              <w:rPr>
                <w:lang w:val="fr-FR"/>
              </w:rPr>
            </w:pPr>
            <w:r>
              <w:rPr>
                <w:lang w:val="fr-FR"/>
              </w:rPr>
              <w:t>&lt;Attribute value: depends on type&gt;</w:t>
            </w:r>
          </w:p>
        </w:tc>
        <w:tc>
          <w:tcPr>
            <w:tcW w:w="1667" w:type="dxa"/>
          </w:tcPr>
          <w:p w:rsidR="001114C6" w:rsidRPr="002F542B" w:rsidRDefault="001114C6" w:rsidP="00D12C45">
            <w:pPr>
              <w:pStyle w:val="Tablebody0"/>
              <w:keepNext/>
            </w:pPr>
          </w:p>
        </w:tc>
      </w:tr>
      <w:tr w:rsidR="001114C6" w:rsidTr="00D12C45">
        <w:tc>
          <w:tcPr>
            <w:tcW w:w="1242" w:type="dxa"/>
          </w:tcPr>
          <w:p w:rsidR="001114C6" w:rsidRDefault="001114C6" w:rsidP="00D12C45">
            <w:pPr>
              <w:pStyle w:val="Tablebody0"/>
              <w:keepNext/>
              <w:rPr>
                <w:lang w:val="en-GB"/>
              </w:rPr>
            </w:pPr>
            <w:r>
              <w:rPr>
                <w:lang w:val="en-GB"/>
              </w:rPr>
              <w:lastRenderedPageBreak/>
              <w:t>Host-&gt;Node</w:t>
            </w:r>
          </w:p>
        </w:tc>
        <w:tc>
          <w:tcPr>
            <w:tcW w:w="2018" w:type="dxa"/>
          </w:tcPr>
          <w:p w:rsidR="001114C6" w:rsidRDefault="001114C6" w:rsidP="00D12C45">
            <w:pPr>
              <w:pStyle w:val="Tablebody0"/>
              <w:keepNext/>
            </w:pPr>
            <w:r>
              <w:t xml:space="preserve">Write Attribute request </w:t>
            </w:r>
            <w:r>
              <w:br/>
              <w:t>Msg Type = 0x0110</w:t>
            </w:r>
          </w:p>
        </w:tc>
        <w:tc>
          <w:tcPr>
            <w:tcW w:w="4253" w:type="dxa"/>
          </w:tcPr>
          <w:p w:rsidR="001114C6" w:rsidRPr="00E60C3D" w:rsidRDefault="001114C6" w:rsidP="00D12C45">
            <w:pPr>
              <w:pStyle w:val="Tablebody0"/>
              <w:keepNext/>
              <w:rPr>
                <w:lang w:val="en-GB"/>
              </w:rPr>
            </w:pPr>
            <w:r w:rsidRPr="00E60C3D">
              <w:rPr>
                <w:lang w:val="en-GB"/>
              </w:rPr>
              <w:t>&lt;address mode: uint8_t&gt;</w:t>
            </w:r>
          </w:p>
          <w:p w:rsidR="001114C6" w:rsidRPr="00FE362E" w:rsidRDefault="001114C6" w:rsidP="00D12C45">
            <w:pPr>
              <w:pStyle w:val="Tablebody0"/>
              <w:keepNext/>
            </w:pPr>
            <w:r w:rsidRPr="00FE362E">
              <w:t xml:space="preserve">&lt;target short address: uint16_t&gt; </w:t>
            </w:r>
          </w:p>
          <w:p w:rsidR="001114C6" w:rsidRPr="002F542B" w:rsidRDefault="001114C6" w:rsidP="00D12C45">
            <w:pPr>
              <w:pStyle w:val="Tablebody0"/>
              <w:keepNext/>
              <w:rPr>
                <w:lang w:val="fr-FR"/>
              </w:rPr>
            </w:pPr>
            <w:r>
              <w:rPr>
                <w:lang w:val="fr-FR"/>
              </w:rPr>
              <w:t>&lt;source endpoint: uint8</w:t>
            </w:r>
            <w:r w:rsidRPr="002F542B">
              <w:rPr>
                <w:lang w:val="fr-FR"/>
              </w:rPr>
              <w:t>_t&gt;</w:t>
            </w:r>
          </w:p>
          <w:p w:rsidR="001114C6" w:rsidRDefault="001114C6" w:rsidP="00D12C45">
            <w:pPr>
              <w:pStyle w:val="Tablebody0"/>
              <w:keepNext/>
              <w:rPr>
                <w:lang w:val="fr-FR"/>
              </w:rPr>
            </w:pPr>
            <w:r w:rsidRPr="002F542B">
              <w:rPr>
                <w:lang w:val="fr-FR"/>
              </w:rPr>
              <w:t>&lt;destination endpoint: uint</w:t>
            </w:r>
            <w:r>
              <w:rPr>
                <w:lang w:val="fr-FR"/>
              </w:rPr>
              <w:t>8</w:t>
            </w:r>
            <w:r w:rsidRPr="002F542B">
              <w:rPr>
                <w:lang w:val="fr-FR"/>
              </w:rPr>
              <w:t>_t&gt;</w:t>
            </w:r>
          </w:p>
          <w:p w:rsidR="001114C6" w:rsidRDefault="001114C6" w:rsidP="00D12C45">
            <w:pPr>
              <w:pStyle w:val="Tablebody0"/>
              <w:keepNext/>
              <w:rPr>
                <w:lang w:val="fr-FR"/>
              </w:rPr>
            </w:pPr>
            <w:r>
              <w:rPr>
                <w:lang w:val="fr-FR"/>
              </w:rPr>
              <w:t>&lt;Cluster id: uint16_t&gt;</w:t>
            </w:r>
          </w:p>
          <w:p w:rsidR="001114C6" w:rsidRPr="007A1526" w:rsidRDefault="001114C6" w:rsidP="00D12C45">
            <w:pPr>
              <w:pStyle w:val="Tablebody0"/>
              <w:keepNext/>
              <w:rPr>
                <w:lang w:val="fr-FR"/>
              </w:rPr>
            </w:pPr>
            <w:r w:rsidRPr="007A1526">
              <w:rPr>
                <w:lang w:val="fr-FR"/>
              </w:rPr>
              <w:t>&lt;direction: uint8_t&gt;</w:t>
            </w:r>
          </w:p>
          <w:p w:rsidR="001114C6" w:rsidRPr="004B13EC" w:rsidRDefault="001114C6" w:rsidP="00D12C45">
            <w:pPr>
              <w:pStyle w:val="Tablebody0"/>
              <w:keepNext/>
            </w:pPr>
            <w:r w:rsidRPr="004B13EC">
              <w:t>&lt;manufacturer specific: uint8_t&gt;</w:t>
            </w:r>
          </w:p>
          <w:p w:rsidR="001114C6" w:rsidRPr="004B13EC" w:rsidRDefault="001114C6" w:rsidP="00D12C45">
            <w:pPr>
              <w:pStyle w:val="Tablebody0"/>
              <w:keepNext/>
            </w:pPr>
            <w:r w:rsidRPr="004B13EC">
              <w:t>&lt;manufacturer id: uint16_t&gt;</w:t>
            </w:r>
          </w:p>
          <w:p w:rsidR="001114C6" w:rsidRPr="004B13EC" w:rsidRDefault="001114C6" w:rsidP="00D12C45">
            <w:pPr>
              <w:pStyle w:val="Tablebody0"/>
              <w:keepNext/>
            </w:pPr>
            <w:r w:rsidRPr="004B13EC">
              <w:t>&lt;number of attributes: uint8_t&gt;</w:t>
            </w:r>
          </w:p>
          <w:p w:rsidR="001114C6" w:rsidRPr="004B13EC" w:rsidRDefault="001114C6" w:rsidP="00D12C45">
            <w:pPr>
              <w:pStyle w:val="Tablebody0"/>
              <w:keepNext/>
            </w:pPr>
            <w:r w:rsidRPr="004B13EC">
              <w:t>&lt;attributes list</w:t>
            </w:r>
            <w:r>
              <w:t>:</w:t>
            </w:r>
            <w:r w:rsidRPr="004B13EC">
              <w:t xml:space="preserve"> data list of uint16_t </w:t>
            </w:r>
            <w:r>
              <w:t xml:space="preserve"> </w:t>
            </w:r>
            <w:r w:rsidRPr="004B13EC">
              <w:t>each&gt;</w:t>
            </w:r>
          </w:p>
          <w:p w:rsidR="001114C6" w:rsidRPr="004B13EC" w:rsidRDefault="001114C6" w:rsidP="00D12C45">
            <w:pPr>
              <w:pStyle w:val="Tablebody0"/>
              <w:keepNext/>
            </w:pPr>
          </w:p>
          <w:p w:rsidR="001114C6" w:rsidRPr="00021FDD" w:rsidRDefault="001114C6" w:rsidP="00D12C45">
            <w:pPr>
              <w:pStyle w:val="Tablebody0"/>
              <w:keepNext/>
              <w:rPr>
                <w:lang w:val="en-GB"/>
              </w:rPr>
            </w:pPr>
            <w:r w:rsidRPr="00021FDD">
              <w:rPr>
                <w:lang w:val="en-GB"/>
              </w:rPr>
              <w:t>Direction:</w:t>
            </w:r>
          </w:p>
          <w:p w:rsidR="001114C6" w:rsidRPr="00021FDD" w:rsidRDefault="001114C6" w:rsidP="00D12C45">
            <w:pPr>
              <w:pStyle w:val="Tablebody0"/>
              <w:keepNext/>
              <w:ind w:left="360"/>
              <w:rPr>
                <w:lang w:val="en-GB"/>
              </w:rPr>
            </w:pPr>
            <w:r w:rsidRPr="00021FDD">
              <w:rPr>
                <w:lang w:val="en-GB"/>
              </w:rPr>
              <w:t>0</w:t>
            </w:r>
            <w:r>
              <w:rPr>
                <w:lang w:val="en-GB"/>
              </w:rPr>
              <w:t xml:space="preserve"> -</w:t>
            </w:r>
            <w:r w:rsidRPr="00021FDD">
              <w:rPr>
                <w:lang w:val="en-GB"/>
              </w:rPr>
              <w:t xml:space="preserve"> from server to client</w:t>
            </w:r>
          </w:p>
          <w:p w:rsidR="001114C6" w:rsidRPr="00E60C3D" w:rsidRDefault="001114C6" w:rsidP="00D12C45">
            <w:pPr>
              <w:pStyle w:val="Tablebody0"/>
              <w:keepNext/>
              <w:ind w:left="360"/>
              <w:rPr>
                <w:lang w:val="en-GB"/>
              </w:rPr>
            </w:pPr>
            <w:r w:rsidRPr="00E60C3D">
              <w:rPr>
                <w:lang w:val="en-GB"/>
              </w:rPr>
              <w:t>1 - from client to server</w:t>
            </w:r>
          </w:p>
          <w:p w:rsidR="001114C6" w:rsidRDefault="001114C6" w:rsidP="00D12C45">
            <w:pPr>
              <w:pStyle w:val="Tablebody0"/>
              <w:keepNext/>
              <w:rPr>
                <w:lang w:val="fr-FR"/>
              </w:rPr>
            </w:pPr>
            <w:r>
              <w:rPr>
                <w:lang w:val="fr-FR"/>
              </w:rPr>
              <w:t>Manufacturer specific :</w:t>
            </w:r>
          </w:p>
          <w:p w:rsidR="001114C6" w:rsidRDefault="001114C6" w:rsidP="00D12C45">
            <w:pPr>
              <w:pStyle w:val="Tablebody0"/>
              <w:keepNext/>
              <w:ind w:left="360"/>
              <w:rPr>
                <w:lang w:val="fr-FR"/>
              </w:rPr>
            </w:pPr>
            <w:r>
              <w:rPr>
                <w:lang w:val="fr-FR"/>
              </w:rPr>
              <w:t>1 – Yes</w:t>
            </w:r>
          </w:p>
          <w:p w:rsidR="001114C6" w:rsidRPr="00705A67" w:rsidRDefault="001114C6" w:rsidP="00D12C45">
            <w:pPr>
              <w:pStyle w:val="Tablebody0"/>
              <w:keepNext/>
              <w:ind w:left="360"/>
              <w:rPr>
                <w:lang w:val="fr-FR"/>
              </w:rPr>
            </w:pPr>
            <w:r>
              <w:rPr>
                <w:lang w:val="fr-FR"/>
              </w:rPr>
              <w:t>0 – No</w:t>
            </w:r>
          </w:p>
        </w:tc>
        <w:tc>
          <w:tcPr>
            <w:tcW w:w="1667" w:type="dxa"/>
          </w:tcPr>
          <w:p w:rsidR="001114C6" w:rsidRPr="002F542B" w:rsidRDefault="001114C6" w:rsidP="00D12C45">
            <w:pPr>
              <w:pStyle w:val="Tablebody0"/>
              <w:rPr>
                <w:lang w:val="en-GB"/>
              </w:rPr>
            </w:pPr>
            <w:r w:rsidRPr="002F542B">
              <w:rPr>
                <w:lang w:val="en-GB"/>
              </w:rPr>
              <w:t>Data Indication</w:t>
            </w:r>
          </w:p>
          <w:p w:rsidR="001114C6" w:rsidRPr="002F542B" w:rsidRDefault="001114C6" w:rsidP="00D12C45">
            <w:pPr>
              <w:pStyle w:val="Tablebody0"/>
              <w:keepNext/>
            </w:pPr>
            <w:r>
              <w:rPr>
                <w:lang w:val="en-GB"/>
              </w:rPr>
              <w:t xml:space="preserve">Msg </w:t>
            </w:r>
            <w:r w:rsidRPr="002F542B">
              <w:rPr>
                <w:lang w:val="en-GB"/>
              </w:rPr>
              <w:t>Type = 0x8002</w:t>
            </w:r>
          </w:p>
        </w:tc>
      </w:tr>
      <w:tr w:rsidR="001114C6" w:rsidTr="00D12C45">
        <w:tc>
          <w:tcPr>
            <w:tcW w:w="1242" w:type="dxa"/>
          </w:tcPr>
          <w:p w:rsidR="001114C6" w:rsidRDefault="001114C6" w:rsidP="00D12C45">
            <w:pPr>
              <w:pStyle w:val="Tablebody0"/>
              <w:keepNext/>
              <w:rPr>
                <w:lang w:val="en-GB"/>
              </w:rPr>
            </w:pPr>
            <w:r>
              <w:rPr>
                <w:lang w:val="en-GB"/>
              </w:rPr>
              <w:t>Host-&gt;Node</w:t>
            </w:r>
          </w:p>
        </w:tc>
        <w:tc>
          <w:tcPr>
            <w:tcW w:w="2018" w:type="dxa"/>
          </w:tcPr>
          <w:p w:rsidR="001114C6" w:rsidRDefault="001114C6" w:rsidP="00D12C45">
            <w:pPr>
              <w:pStyle w:val="Tablebody0"/>
              <w:keepNext/>
            </w:pPr>
            <w:r>
              <w:t xml:space="preserve">Attribute Discovery request </w:t>
            </w:r>
            <w:r>
              <w:br/>
              <w:t>Msg Type = 0x0140</w:t>
            </w:r>
          </w:p>
        </w:tc>
        <w:tc>
          <w:tcPr>
            <w:tcW w:w="4253" w:type="dxa"/>
          </w:tcPr>
          <w:p w:rsidR="001114C6" w:rsidRPr="00E60C3D" w:rsidRDefault="001114C6" w:rsidP="00D12C45">
            <w:pPr>
              <w:pStyle w:val="Tablebody0"/>
              <w:keepNext/>
              <w:rPr>
                <w:lang w:val="en-GB"/>
              </w:rPr>
            </w:pPr>
            <w:r w:rsidRPr="00E60C3D">
              <w:rPr>
                <w:lang w:val="en-GB"/>
              </w:rPr>
              <w:t>&lt;address mode: uint8_t&gt;</w:t>
            </w:r>
          </w:p>
          <w:p w:rsidR="001114C6" w:rsidRPr="00FE362E" w:rsidRDefault="001114C6" w:rsidP="00D12C45">
            <w:pPr>
              <w:pStyle w:val="Tablebody0"/>
              <w:keepNext/>
            </w:pPr>
            <w:r w:rsidRPr="00FE362E">
              <w:t xml:space="preserve">&lt;target short address: uint16_t&gt; </w:t>
            </w:r>
          </w:p>
          <w:p w:rsidR="001114C6" w:rsidRPr="002F542B" w:rsidRDefault="001114C6" w:rsidP="00D12C45">
            <w:pPr>
              <w:pStyle w:val="Tablebody0"/>
              <w:keepNext/>
              <w:rPr>
                <w:lang w:val="fr-FR"/>
              </w:rPr>
            </w:pPr>
            <w:r>
              <w:rPr>
                <w:lang w:val="fr-FR"/>
              </w:rPr>
              <w:t>&lt;source endpoint: uint8</w:t>
            </w:r>
            <w:r w:rsidRPr="002F542B">
              <w:rPr>
                <w:lang w:val="fr-FR"/>
              </w:rPr>
              <w:t>_t&gt;</w:t>
            </w:r>
          </w:p>
          <w:p w:rsidR="001114C6" w:rsidRDefault="001114C6" w:rsidP="00D12C45">
            <w:pPr>
              <w:pStyle w:val="Tablebody0"/>
              <w:keepNext/>
              <w:rPr>
                <w:lang w:val="fr-FR"/>
              </w:rPr>
            </w:pPr>
            <w:r w:rsidRPr="002F542B">
              <w:rPr>
                <w:lang w:val="fr-FR"/>
              </w:rPr>
              <w:t>&lt;destination endpoint: uint</w:t>
            </w:r>
            <w:r>
              <w:rPr>
                <w:lang w:val="fr-FR"/>
              </w:rPr>
              <w:t>8</w:t>
            </w:r>
            <w:r w:rsidRPr="002F542B">
              <w:rPr>
                <w:lang w:val="fr-FR"/>
              </w:rPr>
              <w:t>_t&gt;</w:t>
            </w:r>
          </w:p>
          <w:p w:rsidR="001114C6" w:rsidRDefault="001114C6" w:rsidP="00D12C45">
            <w:pPr>
              <w:pStyle w:val="Tablebody0"/>
              <w:keepNext/>
              <w:rPr>
                <w:lang w:val="fr-FR"/>
              </w:rPr>
            </w:pPr>
            <w:r>
              <w:rPr>
                <w:lang w:val="fr-FR"/>
              </w:rPr>
              <w:t>&lt;Cluster id: uint16_t&gt;</w:t>
            </w:r>
          </w:p>
          <w:p w:rsidR="001114C6" w:rsidRDefault="001114C6" w:rsidP="00D12C45">
            <w:pPr>
              <w:pStyle w:val="Tablebody0"/>
              <w:keepNext/>
              <w:rPr>
                <w:lang w:val="fr-FR"/>
              </w:rPr>
            </w:pPr>
            <w:r>
              <w:rPr>
                <w:lang w:val="fr-FR"/>
              </w:rPr>
              <w:t>&lt;Attribute id : uint16_t&gt;</w:t>
            </w:r>
          </w:p>
          <w:p w:rsidR="001114C6" w:rsidRPr="007A1526" w:rsidRDefault="001114C6" w:rsidP="00D12C45">
            <w:pPr>
              <w:pStyle w:val="Tablebody0"/>
              <w:keepNext/>
              <w:rPr>
                <w:lang w:val="fr-FR"/>
              </w:rPr>
            </w:pPr>
            <w:r w:rsidRPr="007A1526">
              <w:rPr>
                <w:lang w:val="fr-FR"/>
              </w:rPr>
              <w:t>&lt;direction: uint8_t&gt;</w:t>
            </w:r>
          </w:p>
          <w:p w:rsidR="001114C6" w:rsidRPr="004B13EC" w:rsidRDefault="001114C6" w:rsidP="00D12C45">
            <w:pPr>
              <w:pStyle w:val="Tablebody0"/>
              <w:keepNext/>
            </w:pPr>
            <w:r w:rsidRPr="004B13EC">
              <w:t>&lt;manufacturer specific: uint8_t&gt;</w:t>
            </w:r>
          </w:p>
          <w:p w:rsidR="001114C6" w:rsidRPr="004B13EC" w:rsidRDefault="001114C6" w:rsidP="00D12C45">
            <w:pPr>
              <w:pStyle w:val="Tablebody0"/>
              <w:keepNext/>
            </w:pPr>
            <w:r w:rsidRPr="004B13EC">
              <w:t>&lt;manufacturer id: uint16_t&gt;</w:t>
            </w:r>
          </w:p>
          <w:p w:rsidR="001114C6" w:rsidRPr="004B13EC" w:rsidRDefault="001114C6" w:rsidP="00D12C45">
            <w:pPr>
              <w:pStyle w:val="Tablebody0"/>
              <w:keepNext/>
            </w:pPr>
            <w:r w:rsidRPr="004B13EC">
              <w:t>&lt;</w:t>
            </w:r>
            <w:r>
              <w:t xml:space="preserve">Max number  </w:t>
            </w:r>
            <w:r w:rsidRPr="004B13EC">
              <w:t>of</w:t>
            </w:r>
            <w:r>
              <w:t xml:space="preserve"> identifiers</w:t>
            </w:r>
            <w:r w:rsidRPr="004B13EC">
              <w:t>: uint8_t&gt;</w:t>
            </w:r>
          </w:p>
          <w:p w:rsidR="001114C6" w:rsidRPr="004B13EC" w:rsidRDefault="001114C6" w:rsidP="00D12C45">
            <w:pPr>
              <w:pStyle w:val="Tablebody0"/>
              <w:keepNext/>
            </w:pPr>
          </w:p>
          <w:p w:rsidR="001114C6" w:rsidRPr="00021FDD" w:rsidRDefault="001114C6" w:rsidP="00D12C45">
            <w:pPr>
              <w:pStyle w:val="Tablebody0"/>
              <w:keepNext/>
              <w:rPr>
                <w:lang w:val="en-GB"/>
              </w:rPr>
            </w:pPr>
            <w:r w:rsidRPr="00021FDD">
              <w:rPr>
                <w:lang w:val="en-GB"/>
              </w:rPr>
              <w:t>Direction:</w:t>
            </w:r>
          </w:p>
          <w:p w:rsidR="001114C6" w:rsidRPr="00021FDD" w:rsidRDefault="001114C6" w:rsidP="00D12C45">
            <w:pPr>
              <w:pStyle w:val="Tablebody0"/>
              <w:keepNext/>
              <w:ind w:left="360"/>
              <w:rPr>
                <w:lang w:val="en-GB"/>
              </w:rPr>
            </w:pPr>
            <w:r w:rsidRPr="00021FDD">
              <w:rPr>
                <w:lang w:val="en-GB"/>
              </w:rPr>
              <w:t>0</w:t>
            </w:r>
            <w:r>
              <w:rPr>
                <w:lang w:val="en-GB"/>
              </w:rPr>
              <w:t xml:space="preserve"> -</w:t>
            </w:r>
            <w:r w:rsidRPr="00021FDD">
              <w:rPr>
                <w:lang w:val="en-GB"/>
              </w:rPr>
              <w:t xml:space="preserve"> from server to client</w:t>
            </w:r>
          </w:p>
          <w:p w:rsidR="001114C6" w:rsidRPr="00E60C3D" w:rsidRDefault="001114C6" w:rsidP="00D12C45">
            <w:pPr>
              <w:pStyle w:val="Tablebody0"/>
              <w:keepNext/>
              <w:ind w:left="360"/>
              <w:rPr>
                <w:lang w:val="en-GB"/>
              </w:rPr>
            </w:pPr>
            <w:r w:rsidRPr="00E60C3D">
              <w:rPr>
                <w:lang w:val="en-GB"/>
              </w:rPr>
              <w:t>1 - from client to server</w:t>
            </w:r>
          </w:p>
          <w:p w:rsidR="001114C6" w:rsidRDefault="001114C6" w:rsidP="00D12C45">
            <w:pPr>
              <w:pStyle w:val="Tablebody0"/>
              <w:keepNext/>
              <w:rPr>
                <w:lang w:val="fr-FR"/>
              </w:rPr>
            </w:pPr>
            <w:r>
              <w:rPr>
                <w:lang w:val="fr-FR"/>
              </w:rPr>
              <w:t>Manufacturer specific :</w:t>
            </w:r>
          </w:p>
          <w:p w:rsidR="001114C6" w:rsidRDefault="001114C6" w:rsidP="00D12C45">
            <w:pPr>
              <w:pStyle w:val="Tablebody0"/>
              <w:keepNext/>
              <w:ind w:left="360"/>
              <w:rPr>
                <w:lang w:val="fr-FR"/>
              </w:rPr>
            </w:pPr>
            <w:r>
              <w:rPr>
                <w:lang w:val="fr-FR"/>
              </w:rPr>
              <w:t>1 – Yes</w:t>
            </w:r>
          </w:p>
          <w:p w:rsidR="001114C6" w:rsidRPr="00705A67" w:rsidRDefault="001114C6" w:rsidP="00D12C45">
            <w:pPr>
              <w:pStyle w:val="Tablebody0"/>
              <w:keepNext/>
              <w:ind w:left="360"/>
              <w:rPr>
                <w:lang w:val="fr-FR"/>
              </w:rPr>
            </w:pPr>
            <w:r>
              <w:rPr>
                <w:lang w:val="fr-FR"/>
              </w:rPr>
              <w:t>0 – No</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keepNext/>
            </w:pPr>
          </w:p>
        </w:tc>
      </w:tr>
      <w:tr w:rsidR="001114C6" w:rsidTr="00D12C45">
        <w:tc>
          <w:tcPr>
            <w:tcW w:w="1242" w:type="dxa"/>
          </w:tcPr>
          <w:p w:rsidR="001114C6" w:rsidRDefault="001114C6" w:rsidP="00D12C45">
            <w:pPr>
              <w:pStyle w:val="Tablebody0"/>
              <w:keepNext/>
              <w:rPr>
                <w:lang w:val="en-GB"/>
              </w:rPr>
            </w:pPr>
            <w:r>
              <w:rPr>
                <w:lang w:val="en-GB"/>
              </w:rPr>
              <w:t>Host-&gt;Node</w:t>
            </w:r>
          </w:p>
        </w:tc>
        <w:tc>
          <w:tcPr>
            <w:tcW w:w="2018" w:type="dxa"/>
          </w:tcPr>
          <w:p w:rsidR="001114C6" w:rsidRDefault="001114C6" w:rsidP="00D12C45">
            <w:pPr>
              <w:pStyle w:val="Tablebody0"/>
              <w:keepNext/>
            </w:pPr>
            <w:r>
              <w:t xml:space="preserve">Enable Permissions Controlled Joins </w:t>
            </w:r>
            <w:r>
              <w:br/>
              <w:t>Msg Type = 0x0027</w:t>
            </w:r>
          </w:p>
        </w:tc>
        <w:tc>
          <w:tcPr>
            <w:tcW w:w="4253" w:type="dxa"/>
          </w:tcPr>
          <w:p w:rsidR="001114C6" w:rsidRDefault="001114C6" w:rsidP="00D12C45">
            <w:pPr>
              <w:pStyle w:val="Tablebody0"/>
              <w:keepNext/>
              <w:rPr>
                <w:lang w:val="fr-FR"/>
              </w:rPr>
            </w:pPr>
            <w:r>
              <w:rPr>
                <w:lang w:val="fr-FR"/>
              </w:rPr>
              <w:t>&lt;Enable/Disable : uint8_t&gt;</w:t>
            </w:r>
          </w:p>
          <w:p w:rsidR="001114C6" w:rsidRDefault="001114C6" w:rsidP="00D12C45">
            <w:pPr>
              <w:pStyle w:val="Tablebody0"/>
              <w:keepNext/>
              <w:rPr>
                <w:lang w:val="fr-FR"/>
              </w:rPr>
            </w:pPr>
            <w:r>
              <w:rPr>
                <w:lang w:val="fr-FR"/>
              </w:rPr>
              <w:t>1 – Enable</w:t>
            </w:r>
          </w:p>
          <w:p w:rsidR="001114C6" w:rsidRPr="00705A67" w:rsidRDefault="001114C6" w:rsidP="00D12C45">
            <w:pPr>
              <w:pStyle w:val="Tablebody0"/>
              <w:keepNext/>
              <w:rPr>
                <w:lang w:val="fr-FR"/>
              </w:rPr>
            </w:pPr>
            <w:r>
              <w:rPr>
                <w:lang w:val="fr-FR"/>
              </w:rPr>
              <w:t xml:space="preserve">2 – Disable </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keepNext/>
            </w:pPr>
          </w:p>
        </w:tc>
      </w:tr>
      <w:tr w:rsidR="001114C6" w:rsidTr="00D12C45">
        <w:tc>
          <w:tcPr>
            <w:tcW w:w="1242" w:type="dxa"/>
          </w:tcPr>
          <w:p w:rsidR="001114C6" w:rsidRDefault="001114C6" w:rsidP="00D12C45">
            <w:pPr>
              <w:pStyle w:val="Tablebody0"/>
              <w:keepNext/>
              <w:rPr>
                <w:lang w:val="en-GB"/>
              </w:rPr>
            </w:pPr>
            <w:r>
              <w:rPr>
                <w:lang w:val="en-GB"/>
              </w:rPr>
              <w:t>Host-&gt;Node</w:t>
            </w:r>
          </w:p>
        </w:tc>
        <w:tc>
          <w:tcPr>
            <w:tcW w:w="2018" w:type="dxa"/>
          </w:tcPr>
          <w:p w:rsidR="001114C6" w:rsidRDefault="001114C6" w:rsidP="00D12C45">
            <w:pPr>
              <w:pStyle w:val="Tablebody0"/>
              <w:keepNext/>
            </w:pPr>
            <w:r>
              <w:t>Authenticate Device Msg Type = 0x0028</w:t>
            </w:r>
          </w:p>
        </w:tc>
        <w:tc>
          <w:tcPr>
            <w:tcW w:w="4253" w:type="dxa"/>
          </w:tcPr>
          <w:p w:rsidR="001114C6" w:rsidRDefault="001114C6" w:rsidP="00D12C45">
            <w:pPr>
              <w:pStyle w:val="Tablebody0"/>
              <w:keepNext/>
              <w:rPr>
                <w:lang w:val="fr-FR"/>
              </w:rPr>
            </w:pPr>
            <w:r>
              <w:rPr>
                <w:lang w:val="fr-FR"/>
              </w:rPr>
              <w:t>&lt;IEEE address ; uint64_t&gt;</w:t>
            </w:r>
          </w:p>
          <w:p w:rsidR="001114C6" w:rsidRPr="00705A67" w:rsidRDefault="001114C6" w:rsidP="00D12C45">
            <w:pPr>
              <w:pStyle w:val="Tablebody0"/>
              <w:keepNext/>
              <w:rPr>
                <w:lang w:val="fr-FR"/>
              </w:rPr>
            </w:pPr>
            <w:r>
              <w:rPr>
                <w:lang w:val="fr-FR"/>
              </w:rPr>
              <w:t>&lt;Key : 16 elements byte each&gt;</w:t>
            </w:r>
          </w:p>
        </w:tc>
        <w:tc>
          <w:tcPr>
            <w:tcW w:w="1667" w:type="dxa"/>
          </w:tcPr>
          <w:p w:rsidR="001114C6" w:rsidRDefault="001114C6" w:rsidP="00D12C45">
            <w:pPr>
              <w:pStyle w:val="Tablebody0"/>
              <w:rPr>
                <w:lang w:val="en-GB"/>
              </w:rPr>
            </w:pPr>
            <w:r w:rsidRPr="002F542B">
              <w:rPr>
                <w:lang w:val="en-GB"/>
              </w:rPr>
              <w:t xml:space="preserve">Status </w:t>
            </w:r>
          </w:p>
          <w:p w:rsidR="001114C6" w:rsidRPr="002F542B" w:rsidRDefault="001114C6" w:rsidP="00D12C45">
            <w:pPr>
              <w:pStyle w:val="Tablebody0"/>
            </w:pPr>
            <w:r>
              <w:t>Authenticate response</w:t>
            </w:r>
          </w:p>
        </w:tc>
      </w:tr>
      <w:tr w:rsidR="001114C6" w:rsidTr="00D12C45">
        <w:tc>
          <w:tcPr>
            <w:tcW w:w="1242" w:type="dxa"/>
          </w:tcPr>
          <w:p w:rsidR="001114C6" w:rsidRDefault="001114C6" w:rsidP="00D12C45">
            <w:pPr>
              <w:pStyle w:val="Tablebody0"/>
              <w:keepNext/>
              <w:rPr>
                <w:lang w:val="en-GB"/>
              </w:rPr>
            </w:pPr>
            <w:r>
              <w:rPr>
                <w:lang w:val="en-GB"/>
              </w:rPr>
              <w:t>Host-&gt;Node</w:t>
            </w:r>
          </w:p>
        </w:tc>
        <w:tc>
          <w:tcPr>
            <w:tcW w:w="2018" w:type="dxa"/>
          </w:tcPr>
          <w:p w:rsidR="001114C6" w:rsidRDefault="001114C6" w:rsidP="00D12C45">
            <w:pPr>
              <w:pStyle w:val="Tablebody0"/>
              <w:keepNext/>
            </w:pPr>
            <w:r>
              <w:t>Configure Reporting Msg Type = 0x0120</w:t>
            </w:r>
          </w:p>
        </w:tc>
        <w:tc>
          <w:tcPr>
            <w:tcW w:w="4253" w:type="dxa"/>
          </w:tcPr>
          <w:p w:rsidR="001114C6" w:rsidRPr="00E60C3D" w:rsidRDefault="001114C6" w:rsidP="00D12C45">
            <w:pPr>
              <w:pStyle w:val="Tablebody0"/>
              <w:keepNext/>
              <w:rPr>
                <w:lang w:val="en-GB"/>
              </w:rPr>
            </w:pPr>
            <w:r w:rsidRPr="00E60C3D">
              <w:rPr>
                <w:lang w:val="en-GB"/>
              </w:rPr>
              <w:t>&lt;address mode: uint8_t&gt;</w:t>
            </w:r>
          </w:p>
          <w:p w:rsidR="001114C6" w:rsidRPr="00FE362E" w:rsidRDefault="001114C6" w:rsidP="00D12C45">
            <w:pPr>
              <w:pStyle w:val="Tablebody0"/>
              <w:keepNext/>
            </w:pPr>
            <w:r w:rsidRPr="00FE362E">
              <w:t xml:space="preserve">&lt;target short address: uint16_t&gt; </w:t>
            </w:r>
          </w:p>
          <w:p w:rsidR="001114C6" w:rsidRPr="002F542B" w:rsidRDefault="001114C6" w:rsidP="00D12C45">
            <w:pPr>
              <w:pStyle w:val="Tablebody0"/>
              <w:keepNext/>
              <w:rPr>
                <w:lang w:val="fr-FR"/>
              </w:rPr>
            </w:pPr>
            <w:r>
              <w:rPr>
                <w:lang w:val="fr-FR"/>
              </w:rPr>
              <w:t>&lt;source endpoint: uint8</w:t>
            </w:r>
            <w:r w:rsidRPr="002F542B">
              <w:rPr>
                <w:lang w:val="fr-FR"/>
              </w:rPr>
              <w:t>_t&gt;</w:t>
            </w:r>
          </w:p>
          <w:p w:rsidR="001114C6" w:rsidRDefault="001114C6" w:rsidP="00D12C45">
            <w:pPr>
              <w:pStyle w:val="Tablebody0"/>
              <w:keepNext/>
              <w:rPr>
                <w:lang w:val="fr-FR"/>
              </w:rPr>
            </w:pPr>
            <w:r w:rsidRPr="002F542B">
              <w:rPr>
                <w:lang w:val="fr-FR"/>
              </w:rPr>
              <w:t>&lt;destination endpoint: uint</w:t>
            </w:r>
            <w:r>
              <w:rPr>
                <w:lang w:val="fr-FR"/>
              </w:rPr>
              <w:t>8</w:t>
            </w:r>
            <w:r w:rsidRPr="002F542B">
              <w:rPr>
                <w:lang w:val="fr-FR"/>
              </w:rPr>
              <w:t>_t&gt;</w:t>
            </w:r>
          </w:p>
          <w:p w:rsidR="001114C6" w:rsidRDefault="001114C6" w:rsidP="00D12C45">
            <w:pPr>
              <w:pStyle w:val="Tablebody0"/>
              <w:keepNext/>
              <w:rPr>
                <w:lang w:val="fr-FR"/>
              </w:rPr>
            </w:pPr>
            <w:r>
              <w:rPr>
                <w:lang w:val="fr-FR"/>
              </w:rPr>
              <w:t>&lt;Cluster id: uint16_t&gt;</w:t>
            </w:r>
          </w:p>
          <w:p w:rsidR="001114C6" w:rsidRPr="007A1526" w:rsidRDefault="001114C6" w:rsidP="00D12C45">
            <w:pPr>
              <w:pStyle w:val="Tablebody0"/>
              <w:keepNext/>
              <w:rPr>
                <w:lang w:val="fr-FR"/>
              </w:rPr>
            </w:pPr>
            <w:r w:rsidRPr="007A1526">
              <w:rPr>
                <w:lang w:val="fr-FR"/>
              </w:rPr>
              <w:t>&lt;direction: uint8_t&gt;</w:t>
            </w:r>
          </w:p>
          <w:p w:rsidR="001114C6" w:rsidRPr="004B13EC" w:rsidRDefault="001114C6" w:rsidP="00D12C45">
            <w:pPr>
              <w:pStyle w:val="Tablebody0"/>
              <w:keepNext/>
            </w:pPr>
            <w:r w:rsidRPr="004B13EC">
              <w:t>&lt;manufacturer specific: uint8_t&gt;</w:t>
            </w:r>
          </w:p>
          <w:p w:rsidR="001114C6" w:rsidRPr="004B13EC" w:rsidRDefault="001114C6" w:rsidP="00D12C45">
            <w:pPr>
              <w:pStyle w:val="Tablebody0"/>
              <w:keepNext/>
            </w:pPr>
            <w:r w:rsidRPr="004B13EC">
              <w:t>&lt;manufacturer id: uint16_t&gt;</w:t>
            </w:r>
          </w:p>
          <w:p w:rsidR="001114C6" w:rsidRPr="004B13EC" w:rsidRDefault="001114C6" w:rsidP="00D12C45">
            <w:pPr>
              <w:pStyle w:val="Tablebody0"/>
              <w:keepNext/>
            </w:pPr>
            <w:r w:rsidRPr="004B13EC">
              <w:t>&lt;number of attributes: uint8_t&gt;</w:t>
            </w:r>
          </w:p>
          <w:p w:rsidR="001114C6" w:rsidRPr="004B13EC" w:rsidRDefault="001114C6" w:rsidP="00D12C45">
            <w:pPr>
              <w:pStyle w:val="Tablebody0"/>
              <w:keepNext/>
            </w:pPr>
            <w:r w:rsidRPr="004B13EC">
              <w:t>&lt;attributes list</w:t>
            </w:r>
            <w:r>
              <w:t>:</w:t>
            </w:r>
            <w:r w:rsidRPr="004B13EC">
              <w:t xml:space="preserve"> data list of uint16_t </w:t>
            </w:r>
            <w:r>
              <w:t xml:space="preserve"> </w:t>
            </w:r>
            <w:r w:rsidRPr="004B13EC">
              <w:t>each&gt;</w:t>
            </w:r>
          </w:p>
          <w:p w:rsidR="001114C6" w:rsidRPr="004B13EC" w:rsidRDefault="001114C6" w:rsidP="00D12C45">
            <w:pPr>
              <w:pStyle w:val="Tablebody0"/>
              <w:keepNext/>
            </w:pPr>
          </w:p>
          <w:p w:rsidR="001114C6" w:rsidRPr="00021FDD" w:rsidRDefault="001114C6" w:rsidP="00D12C45">
            <w:pPr>
              <w:pStyle w:val="Tablebody0"/>
              <w:keepNext/>
              <w:rPr>
                <w:lang w:val="en-GB"/>
              </w:rPr>
            </w:pPr>
            <w:r w:rsidRPr="00021FDD">
              <w:rPr>
                <w:lang w:val="en-GB"/>
              </w:rPr>
              <w:t>Direction:</w:t>
            </w:r>
          </w:p>
          <w:p w:rsidR="001114C6" w:rsidRPr="00021FDD" w:rsidRDefault="001114C6" w:rsidP="00D12C45">
            <w:pPr>
              <w:pStyle w:val="Tablebody0"/>
              <w:keepNext/>
              <w:ind w:left="360"/>
              <w:rPr>
                <w:lang w:val="en-GB"/>
              </w:rPr>
            </w:pPr>
            <w:r w:rsidRPr="00021FDD">
              <w:rPr>
                <w:lang w:val="en-GB"/>
              </w:rPr>
              <w:t>0</w:t>
            </w:r>
            <w:r>
              <w:rPr>
                <w:lang w:val="en-GB"/>
              </w:rPr>
              <w:t xml:space="preserve"> -</w:t>
            </w:r>
            <w:r w:rsidRPr="00021FDD">
              <w:rPr>
                <w:lang w:val="en-GB"/>
              </w:rPr>
              <w:t xml:space="preserve"> from server to client</w:t>
            </w:r>
          </w:p>
          <w:p w:rsidR="001114C6" w:rsidRPr="00E60C3D" w:rsidRDefault="001114C6" w:rsidP="00D12C45">
            <w:pPr>
              <w:pStyle w:val="Tablebody0"/>
              <w:keepNext/>
              <w:ind w:left="360"/>
              <w:rPr>
                <w:lang w:val="en-GB"/>
              </w:rPr>
            </w:pPr>
            <w:r w:rsidRPr="00E60C3D">
              <w:rPr>
                <w:lang w:val="en-GB"/>
              </w:rPr>
              <w:t>1 - from client to server</w:t>
            </w:r>
          </w:p>
          <w:p w:rsidR="001114C6" w:rsidRDefault="001114C6" w:rsidP="00D12C45">
            <w:pPr>
              <w:pStyle w:val="Tablebody0"/>
              <w:keepNext/>
              <w:rPr>
                <w:lang w:val="fr-FR"/>
              </w:rPr>
            </w:pPr>
            <w:r>
              <w:rPr>
                <w:lang w:val="fr-FR"/>
              </w:rPr>
              <w:t>Manufacturer specific :</w:t>
            </w:r>
          </w:p>
          <w:p w:rsidR="001114C6" w:rsidRPr="00705A67" w:rsidRDefault="001114C6" w:rsidP="00D12C45">
            <w:pPr>
              <w:pStyle w:val="Tablebody0"/>
              <w:keepNext/>
              <w:ind w:left="360"/>
              <w:rPr>
                <w:lang w:val="fr-FR"/>
              </w:rPr>
            </w:pPr>
            <w:r>
              <w:rPr>
                <w:lang w:val="fr-FR"/>
              </w:rPr>
              <w:t>0 – No</w:t>
            </w:r>
            <w:r>
              <w:rPr>
                <w:lang w:val="fr-FR"/>
              </w:rPr>
              <w:br/>
              <w:t>1 - Yes</w:t>
            </w:r>
          </w:p>
        </w:tc>
        <w:tc>
          <w:tcPr>
            <w:tcW w:w="1667" w:type="dxa"/>
          </w:tcPr>
          <w:p w:rsidR="001114C6" w:rsidRDefault="001114C6" w:rsidP="00D12C45">
            <w:pPr>
              <w:pStyle w:val="Tablebody0"/>
              <w:keepNext/>
            </w:pPr>
            <w:r>
              <w:t>Status</w:t>
            </w:r>
          </w:p>
          <w:p w:rsidR="001114C6" w:rsidRPr="002F542B" w:rsidRDefault="001114C6" w:rsidP="00D12C45">
            <w:pPr>
              <w:pStyle w:val="Tablebody0"/>
              <w:keepNext/>
            </w:pPr>
          </w:p>
        </w:tc>
      </w:tr>
      <w:tr w:rsidR="001114C6" w:rsidTr="00D12C45">
        <w:tc>
          <w:tcPr>
            <w:tcW w:w="1242" w:type="dxa"/>
          </w:tcPr>
          <w:p w:rsidR="001114C6" w:rsidRDefault="001114C6" w:rsidP="00D12C45">
            <w:pPr>
              <w:pStyle w:val="Tablebody0"/>
              <w:keepNext/>
              <w:rPr>
                <w:lang w:val="en-GB"/>
              </w:rPr>
            </w:pPr>
            <w:r>
              <w:rPr>
                <w:lang w:val="en-GB"/>
              </w:rPr>
              <w:lastRenderedPageBreak/>
              <w:t>Node-&gt;Host</w:t>
            </w:r>
          </w:p>
        </w:tc>
        <w:tc>
          <w:tcPr>
            <w:tcW w:w="2018" w:type="dxa"/>
          </w:tcPr>
          <w:p w:rsidR="001114C6" w:rsidRDefault="001114C6" w:rsidP="00D12C45">
            <w:pPr>
              <w:pStyle w:val="Tablebody0"/>
              <w:keepNext/>
            </w:pPr>
            <w:r>
              <w:t>Authenticate response Msg Type = 0x8028</w:t>
            </w:r>
          </w:p>
        </w:tc>
        <w:tc>
          <w:tcPr>
            <w:tcW w:w="4253" w:type="dxa"/>
          </w:tcPr>
          <w:p w:rsidR="001114C6" w:rsidRDefault="001114C6" w:rsidP="00D12C45">
            <w:pPr>
              <w:pStyle w:val="Tablebody0"/>
              <w:keepNext/>
              <w:rPr>
                <w:lang w:val="fr-FR"/>
              </w:rPr>
            </w:pPr>
            <w:r>
              <w:rPr>
                <w:lang w:val="fr-FR"/>
              </w:rPr>
              <w:t>&lt;IEEE address of the Gateway: uint64_t&gt;</w:t>
            </w:r>
          </w:p>
          <w:p w:rsidR="001114C6" w:rsidRDefault="001114C6" w:rsidP="00D12C45">
            <w:pPr>
              <w:pStyle w:val="Tablebody0"/>
              <w:keepNext/>
              <w:rPr>
                <w:lang w:val="fr-FR"/>
              </w:rPr>
            </w:pPr>
            <w:r>
              <w:rPr>
                <w:lang w:val="fr-FR"/>
              </w:rPr>
              <w:t>&lt;Encrypted Key : uint8_t  16 elements&gt;</w:t>
            </w:r>
          </w:p>
          <w:p w:rsidR="001114C6" w:rsidRDefault="001114C6" w:rsidP="00D12C45">
            <w:pPr>
              <w:pStyle w:val="Tablebody0"/>
              <w:keepNext/>
              <w:rPr>
                <w:lang w:val="fr-FR"/>
              </w:rPr>
            </w:pPr>
            <w:r>
              <w:rPr>
                <w:lang w:val="fr-FR"/>
              </w:rPr>
              <w:t>&lt;MIC : uint8                  4 elements&gt;</w:t>
            </w:r>
          </w:p>
          <w:p w:rsidR="001114C6" w:rsidRDefault="001114C6" w:rsidP="00D12C45">
            <w:pPr>
              <w:pStyle w:val="Tablebody0"/>
              <w:keepNext/>
              <w:rPr>
                <w:lang w:val="fr-FR"/>
              </w:rPr>
            </w:pPr>
            <w:r>
              <w:rPr>
                <w:lang w:val="fr-FR"/>
              </w:rPr>
              <w:t>&lt;IEEE address of the initiating node : uint64_t&gt;</w:t>
            </w:r>
          </w:p>
          <w:p w:rsidR="001114C6" w:rsidRDefault="001114C6" w:rsidP="00D12C45">
            <w:pPr>
              <w:pStyle w:val="Tablebody0"/>
              <w:keepNext/>
              <w:rPr>
                <w:lang w:val="fr-FR"/>
              </w:rPr>
            </w:pPr>
            <w:r>
              <w:rPr>
                <w:lang w:val="fr-FR"/>
              </w:rPr>
              <w:t>&lt;Active Key Sequence number : uint8_t&gt;</w:t>
            </w:r>
          </w:p>
          <w:p w:rsidR="001114C6" w:rsidRDefault="001114C6" w:rsidP="00D12C45">
            <w:pPr>
              <w:pStyle w:val="Tablebody0"/>
              <w:keepNext/>
              <w:rPr>
                <w:lang w:val="fr-FR"/>
              </w:rPr>
            </w:pPr>
            <w:r>
              <w:rPr>
                <w:lang w:val="fr-FR"/>
              </w:rPr>
              <w:t>&lt;Channel : uint8_t&gt;</w:t>
            </w:r>
          </w:p>
          <w:p w:rsidR="001114C6" w:rsidRDefault="001114C6" w:rsidP="00D12C45">
            <w:pPr>
              <w:pStyle w:val="Tablebody0"/>
              <w:keepNext/>
              <w:rPr>
                <w:lang w:val="fr-FR"/>
              </w:rPr>
            </w:pPr>
            <w:r>
              <w:rPr>
                <w:lang w:val="fr-FR"/>
              </w:rPr>
              <w:t>&lt;Short PAN Id : uint16_t&gt;</w:t>
            </w:r>
          </w:p>
          <w:p w:rsidR="001114C6" w:rsidRPr="00705A67" w:rsidRDefault="001114C6" w:rsidP="00D12C45">
            <w:pPr>
              <w:pStyle w:val="Tablebody0"/>
              <w:keepNext/>
              <w:rPr>
                <w:lang w:val="fr-FR"/>
              </w:rPr>
            </w:pPr>
            <w:r>
              <w:rPr>
                <w:lang w:val="fr-FR"/>
              </w:rPr>
              <w:t>&lt;Extended PAN ID : uint64_t&gt;</w:t>
            </w:r>
          </w:p>
        </w:tc>
        <w:tc>
          <w:tcPr>
            <w:tcW w:w="1667" w:type="dxa"/>
          </w:tcPr>
          <w:p w:rsidR="001114C6" w:rsidRPr="002F542B" w:rsidRDefault="001114C6" w:rsidP="00D12C45">
            <w:pPr>
              <w:pStyle w:val="Tablebody0"/>
              <w:keepNext/>
            </w:pPr>
          </w:p>
        </w:tc>
      </w:tr>
      <w:tr w:rsidR="001114C6" w:rsidTr="00D12C45">
        <w:tc>
          <w:tcPr>
            <w:tcW w:w="1242" w:type="dxa"/>
          </w:tcPr>
          <w:p w:rsidR="001114C6" w:rsidRDefault="001114C6" w:rsidP="00D12C45">
            <w:pPr>
              <w:pStyle w:val="Tablebody0"/>
              <w:keepNext/>
              <w:rPr>
                <w:lang w:val="en-GB"/>
              </w:rPr>
            </w:pPr>
            <w:r>
              <w:rPr>
                <w:lang w:val="en-GB"/>
              </w:rPr>
              <w:t>Node-&gt;Host</w:t>
            </w:r>
          </w:p>
        </w:tc>
        <w:tc>
          <w:tcPr>
            <w:tcW w:w="2018" w:type="dxa"/>
          </w:tcPr>
          <w:p w:rsidR="001114C6" w:rsidRDefault="001114C6" w:rsidP="00D12C45">
            <w:pPr>
              <w:pStyle w:val="Tablebody0"/>
              <w:keepNext/>
            </w:pPr>
            <w:r>
              <w:t>Default response</w:t>
            </w:r>
          </w:p>
          <w:p w:rsidR="001114C6" w:rsidRDefault="001114C6" w:rsidP="00D12C45">
            <w:pPr>
              <w:pStyle w:val="Tablebody0"/>
              <w:keepNext/>
            </w:pPr>
            <w:r>
              <w:rPr>
                <w:lang w:val="en-GB"/>
              </w:rPr>
              <w:t>Msg</w:t>
            </w:r>
            <w:r>
              <w:t xml:space="preserve"> Type = 0x8101</w:t>
            </w:r>
          </w:p>
        </w:tc>
        <w:tc>
          <w:tcPr>
            <w:tcW w:w="4253" w:type="dxa"/>
          </w:tcPr>
          <w:p w:rsidR="001114C6" w:rsidRPr="00705A67" w:rsidRDefault="001114C6" w:rsidP="00D12C45">
            <w:pPr>
              <w:pStyle w:val="Tablebody0"/>
              <w:keepNext/>
              <w:rPr>
                <w:lang w:val="fr-FR"/>
              </w:rPr>
            </w:pPr>
            <w:r w:rsidRPr="00705A67">
              <w:rPr>
                <w:lang w:val="fr-FR"/>
              </w:rPr>
              <w:t>&lt;Sequence number: uin</w:t>
            </w:r>
            <w:r>
              <w:rPr>
                <w:lang w:val="fr-FR"/>
              </w:rPr>
              <w:t>t</w:t>
            </w:r>
            <w:r w:rsidRPr="00705A67">
              <w:rPr>
                <w:lang w:val="fr-FR"/>
              </w:rPr>
              <w:t>8_t&gt;</w:t>
            </w:r>
          </w:p>
          <w:p w:rsidR="001114C6" w:rsidRDefault="001114C6" w:rsidP="00D12C45">
            <w:pPr>
              <w:pStyle w:val="Tablebody0"/>
              <w:keepNext/>
              <w:rPr>
                <w:lang w:val="fr-FR"/>
              </w:rPr>
            </w:pPr>
            <w:r>
              <w:rPr>
                <w:lang w:val="fr-FR"/>
              </w:rPr>
              <w:t>&lt;endpoint: uint8</w:t>
            </w:r>
            <w:r w:rsidRPr="002F542B">
              <w:rPr>
                <w:lang w:val="fr-FR"/>
              </w:rPr>
              <w:t xml:space="preserve">_t&gt; </w:t>
            </w:r>
          </w:p>
          <w:p w:rsidR="001114C6" w:rsidRDefault="001114C6" w:rsidP="00D12C45">
            <w:pPr>
              <w:pStyle w:val="Tablebody0"/>
              <w:keepNext/>
              <w:rPr>
                <w:lang w:val="fr-FR"/>
              </w:rPr>
            </w:pPr>
            <w:r w:rsidRPr="002F542B">
              <w:rPr>
                <w:lang w:val="fr-FR"/>
              </w:rPr>
              <w:t>&lt;</w:t>
            </w:r>
            <w:r>
              <w:rPr>
                <w:lang w:val="fr-FR"/>
              </w:rPr>
              <w:t>Cluster id: uint16_t</w:t>
            </w:r>
            <w:r w:rsidRPr="002F542B">
              <w:rPr>
                <w:lang w:val="fr-FR"/>
              </w:rPr>
              <w:t>&gt;</w:t>
            </w:r>
          </w:p>
          <w:p w:rsidR="001114C6" w:rsidRDefault="001114C6" w:rsidP="00D12C45">
            <w:pPr>
              <w:pStyle w:val="Tablebody0"/>
              <w:keepNext/>
              <w:rPr>
                <w:lang w:val="fr-FR"/>
              </w:rPr>
            </w:pPr>
            <w:r>
              <w:rPr>
                <w:lang w:val="fr-FR"/>
              </w:rPr>
              <w:t>&lt;Command Id: uint8_t&gt;</w:t>
            </w:r>
          </w:p>
          <w:p w:rsidR="001114C6" w:rsidRPr="002F542B" w:rsidRDefault="001114C6" w:rsidP="00D12C45">
            <w:pPr>
              <w:pStyle w:val="Tablebody0"/>
              <w:keepNext/>
            </w:pPr>
            <w:r>
              <w:rPr>
                <w:lang w:val="fr-FR"/>
              </w:rPr>
              <w:t>&lt;Status code: uint8_t&gt;</w:t>
            </w:r>
          </w:p>
        </w:tc>
        <w:tc>
          <w:tcPr>
            <w:tcW w:w="1667" w:type="dxa"/>
          </w:tcPr>
          <w:p w:rsidR="001114C6" w:rsidRPr="002F542B" w:rsidRDefault="001114C6" w:rsidP="00D12C45">
            <w:pPr>
              <w:pStyle w:val="Tablebody0"/>
              <w:keepNext/>
            </w:pPr>
          </w:p>
        </w:tc>
      </w:tr>
    </w:tbl>
    <w:p w:rsidR="001114C6" w:rsidRPr="004B13EC" w:rsidRDefault="001114C6" w:rsidP="001114C6">
      <w:pPr>
        <w:pStyle w:val="Body"/>
        <w:keepNext/>
        <w:keepLines/>
        <w:rPr>
          <w:lang w:val="en-GB"/>
        </w:rPr>
      </w:pPr>
    </w:p>
    <w:bookmarkStart w:id="17" w:name="_Toc368407418"/>
    <w:p w:rsidR="001114C6" w:rsidRDefault="001114C6" w:rsidP="001114C6">
      <w:pPr>
        <w:pStyle w:val="AppendixH3"/>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Group Cluster Commands</w:t>
      </w:r>
      <w:bookmarkEnd w:id="17"/>
    </w:p>
    <w:p w:rsidR="001114C6" w:rsidRPr="002F542B" w:rsidRDefault="001114C6" w:rsidP="001114C6">
      <w:pPr>
        <w:pStyle w:val="Body"/>
        <w:rPr>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8"/>
        <w:gridCol w:w="4253"/>
        <w:gridCol w:w="1667"/>
      </w:tblGrid>
      <w:tr w:rsidR="001114C6" w:rsidTr="00D12C45">
        <w:tc>
          <w:tcPr>
            <w:tcW w:w="1242" w:type="dxa"/>
          </w:tcPr>
          <w:p w:rsidR="001114C6" w:rsidRPr="001C291F" w:rsidRDefault="001114C6" w:rsidP="00D12C45">
            <w:pPr>
              <w:pStyle w:val="Tableheading0"/>
            </w:pPr>
            <w:r w:rsidRPr="001C291F">
              <w:t>Message Direction</w:t>
            </w:r>
          </w:p>
        </w:tc>
        <w:tc>
          <w:tcPr>
            <w:tcW w:w="2018"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667" w:type="dxa"/>
          </w:tcPr>
          <w:p w:rsidR="001114C6" w:rsidRPr="001C291F" w:rsidRDefault="001114C6" w:rsidP="00D12C45">
            <w:pPr>
              <w:pStyle w:val="Tableheading0"/>
            </w:pPr>
            <w:r w:rsidRPr="001C291F">
              <w:t>Expected Response</w:t>
            </w:r>
          </w:p>
        </w:tc>
      </w:tr>
      <w:tr w:rsidR="001114C6" w:rsidTr="00D12C45">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pPr>
            <w:r w:rsidRPr="002F542B">
              <w:t>Add Group</w:t>
            </w:r>
          </w:p>
          <w:p w:rsidR="001114C6" w:rsidRPr="002F542B" w:rsidRDefault="001114C6" w:rsidP="00D12C45">
            <w:pPr>
              <w:pStyle w:val="Tablebody0"/>
            </w:pPr>
            <w:r>
              <w:rPr>
                <w:lang w:val="en-GB"/>
              </w:rPr>
              <w:t>Msg</w:t>
            </w:r>
            <w:r w:rsidRPr="002F542B">
              <w:t xml:space="preserve"> Type = 0x0060</w:t>
            </w:r>
          </w:p>
          <w:p w:rsidR="001114C6" w:rsidRPr="002F542B" w:rsidRDefault="001114C6" w:rsidP="00D12C45">
            <w:pPr>
              <w:pStyle w:val="Tablebody0"/>
            </w:pPr>
            <w:r w:rsidRPr="002F542B">
              <w:t>Command ID = 0x00</w:t>
            </w:r>
          </w:p>
        </w:tc>
        <w:tc>
          <w:tcPr>
            <w:tcW w:w="4253" w:type="dxa"/>
          </w:tcPr>
          <w:p w:rsidR="001114C6" w:rsidRDefault="001114C6" w:rsidP="00D12C45">
            <w:pPr>
              <w:pStyle w:val="Tablebody0"/>
            </w:pPr>
            <w:r>
              <w:rPr>
                <w:lang w:val="fr-FR"/>
              </w:rPr>
              <w:t>&lt;address mode: uint8_t&gt;</w:t>
            </w:r>
          </w:p>
          <w:p w:rsidR="001114C6" w:rsidRPr="002F542B" w:rsidRDefault="001114C6" w:rsidP="00D12C45">
            <w:pPr>
              <w:pStyle w:val="Tablebody0"/>
            </w:pPr>
            <w:r w:rsidRPr="002F542B">
              <w:t>&lt;target short address: uint16_t&gt;</w:t>
            </w:r>
          </w:p>
          <w:p w:rsidR="001114C6" w:rsidRPr="002F542B" w:rsidRDefault="001114C6" w:rsidP="00D12C45">
            <w:pPr>
              <w:pStyle w:val="Tablebody0"/>
              <w:rPr>
                <w:lang w:val="fr-FR"/>
              </w:rPr>
            </w:pPr>
            <w:r>
              <w:rPr>
                <w:lang w:val="fr-FR"/>
              </w:rPr>
              <w:t>&lt;source endpoint: uint8</w:t>
            </w:r>
            <w:r w:rsidRPr="002F542B">
              <w:rPr>
                <w:lang w:val="fr-FR"/>
              </w:rPr>
              <w:t>_t&gt;</w:t>
            </w:r>
          </w:p>
          <w:p w:rsidR="001114C6" w:rsidRPr="002F542B" w:rsidRDefault="001114C6" w:rsidP="00D12C45">
            <w:pPr>
              <w:pStyle w:val="Tablebody0"/>
              <w:rPr>
                <w:lang w:val="fr-FR"/>
              </w:rPr>
            </w:pPr>
            <w:r>
              <w:rPr>
                <w:lang w:val="fr-FR"/>
              </w:rPr>
              <w:t>&lt;destination endpoint: uint8</w:t>
            </w:r>
            <w:r w:rsidRPr="002F542B">
              <w:rPr>
                <w:lang w:val="fr-FR"/>
              </w:rPr>
              <w:t>_t&gt;</w:t>
            </w:r>
          </w:p>
          <w:p w:rsidR="001114C6" w:rsidRPr="002F542B" w:rsidRDefault="001114C6" w:rsidP="00D12C45">
            <w:pPr>
              <w:pStyle w:val="Tablebody0"/>
              <w:rPr>
                <w:lang w:val="fr-FR"/>
              </w:rPr>
            </w:pPr>
            <w:r w:rsidRPr="002F542B">
              <w:rPr>
                <w:lang w:val="fr-FR"/>
              </w:rPr>
              <w:t>&lt;group address: uint16_t&gt;</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rPr>
                <w:lang w:val="en-GB"/>
              </w:rPr>
            </w:pPr>
            <w:r>
              <w:rPr>
                <w:lang w:val="en-GB"/>
              </w:rPr>
              <w:t>Add Group response</w:t>
            </w:r>
          </w:p>
        </w:tc>
      </w:tr>
      <w:tr w:rsidR="001114C6" w:rsidTr="00D12C45">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pPr>
            <w:r>
              <w:t>Add Group response</w:t>
            </w:r>
          </w:p>
          <w:p w:rsidR="001114C6" w:rsidRPr="002F542B" w:rsidRDefault="001114C6" w:rsidP="00D12C45">
            <w:pPr>
              <w:pStyle w:val="Tablebody0"/>
            </w:pPr>
            <w:r>
              <w:rPr>
                <w:lang w:val="en-GB"/>
              </w:rPr>
              <w:t xml:space="preserve">Msg </w:t>
            </w:r>
            <w:r w:rsidRPr="002F542B">
              <w:t>Type = 0x</w:t>
            </w:r>
            <w:r>
              <w:t>8</w:t>
            </w:r>
            <w:r w:rsidRPr="002F542B">
              <w:t>060</w:t>
            </w:r>
          </w:p>
          <w:p w:rsidR="001114C6" w:rsidRPr="002F542B" w:rsidRDefault="001114C6" w:rsidP="00D12C45">
            <w:pPr>
              <w:pStyle w:val="Tablebody0"/>
            </w:pPr>
            <w:r w:rsidRPr="002F542B">
              <w:t>Command ID = 0x00</w:t>
            </w:r>
          </w:p>
        </w:tc>
        <w:tc>
          <w:tcPr>
            <w:tcW w:w="4253" w:type="dxa"/>
          </w:tcPr>
          <w:p w:rsidR="001114C6" w:rsidRPr="00302954" w:rsidRDefault="001114C6" w:rsidP="00D12C45">
            <w:pPr>
              <w:pStyle w:val="Tablebody0"/>
              <w:rPr>
                <w:lang w:val="fr-FR"/>
              </w:rPr>
            </w:pPr>
            <w:r w:rsidRPr="00302954">
              <w:rPr>
                <w:lang w:val="fr-FR"/>
              </w:rPr>
              <w:t>&lt;Sequence number: uin</w:t>
            </w:r>
            <w:r>
              <w:rPr>
                <w:lang w:val="fr-FR"/>
              </w:rPr>
              <w:t>t</w:t>
            </w:r>
            <w:r w:rsidRPr="00302954">
              <w:rPr>
                <w:lang w:val="fr-FR"/>
              </w:rPr>
              <w:t>8_t&gt;</w:t>
            </w:r>
          </w:p>
          <w:p w:rsidR="001114C6" w:rsidRDefault="001114C6" w:rsidP="00D12C45">
            <w:pPr>
              <w:pStyle w:val="Tablebody0"/>
              <w:rPr>
                <w:lang w:val="fr-FR"/>
              </w:rPr>
            </w:pPr>
            <w:r>
              <w:rPr>
                <w:lang w:val="fr-FR"/>
              </w:rPr>
              <w:t>&lt;endpoint: uint8</w:t>
            </w:r>
            <w:r w:rsidRPr="002F542B">
              <w:rPr>
                <w:lang w:val="fr-FR"/>
              </w:rPr>
              <w:t xml:space="preserve">_t&gt; </w:t>
            </w:r>
          </w:p>
          <w:p w:rsidR="001114C6" w:rsidRDefault="001114C6" w:rsidP="00D12C45">
            <w:pPr>
              <w:pStyle w:val="Tablebody0"/>
              <w:rPr>
                <w:lang w:val="fr-FR"/>
              </w:rPr>
            </w:pPr>
            <w:r w:rsidRPr="002F542B">
              <w:rPr>
                <w:lang w:val="fr-FR"/>
              </w:rPr>
              <w:t>&lt;</w:t>
            </w:r>
            <w:r>
              <w:rPr>
                <w:lang w:val="fr-FR"/>
              </w:rPr>
              <w:t>Cluster id: uint16_t</w:t>
            </w:r>
            <w:r w:rsidRPr="002F542B">
              <w:rPr>
                <w:lang w:val="fr-FR"/>
              </w:rPr>
              <w:t>&gt;</w:t>
            </w:r>
          </w:p>
          <w:p w:rsidR="001114C6" w:rsidRDefault="001114C6" w:rsidP="00D12C45">
            <w:pPr>
              <w:pStyle w:val="Tablebody0"/>
              <w:rPr>
                <w:lang w:val="fr-FR"/>
              </w:rPr>
            </w:pPr>
            <w:r>
              <w:rPr>
                <w:lang w:val="fr-FR"/>
              </w:rPr>
              <w:t>&lt;status: uint8_t&gt;</w:t>
            </w:r>
          </w:p>
          <w:p w:rsidR="001114C6" w:rsidRPr="002F542B" w:rsidRDefault="001114C6" w:rsidP="00D12C45">
            <w:pPr>
              <w:pStyle w:val="Tablebody0"/>
            </w:pPr>
            <w:r>
              <w:rPr>
                <w:lang w:val="fr-FR"/>
              </w:rPr>
              <w:t>&lt;Group id: uint16_t&gt;</w:t>
            </w:r>
          </w:p>
        </w:tc>
        <w:tc>
          <w:tcPr>
            <w:tcW w:w="1667" w:type="dxa"/>
          </w:tcPr>
          <w:p w:rsidR="001114C6" w:rsidRPr="002F542B" w:rsidRDefault="001114C6" w:rsidP="00D12C45">
            <w:pPr>
              <w:pStyle w:val="Tablebody0"/>
              <w:rPr>
                <w:lang w:val="en-GB"/>
              </w:rPr>
            </w:pPr>
            <w:r>
              <w:rPr>
                <w:lang w:val="en-GB"/>
              </w:rPr>
              <w:t>Status</w:t>
            </w:r>
          </w:p>
        </w:tc>
      </w:tr>
      <w:tr w:rsidR="001114C6" w:rsidTr="00D12C45">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pPr>
            <w:r w:rsidRPr="002F542B">
              <w:t xml:space="preserve">View Group </w:t>
            </w:r>
          </w:p>
          <w:p w:rsidR="001114C6" w:rsidRPr="002F542B" w:rsidRDefault="001114C6" w:rsidP="00D12C45">
            <w:pPr>
              <w:pStyle w:val="Tablebody0"/>
            </w:pPr>
            <w:r>
              <w:rPr>
                <w:lang w:val="en-GB"/>
              </w:rPr>
              <w:t>Msg</w:t>
            </w:r>
            <w:r w:rsidRPr="002F542B">
              <w:t xml:space="preserve"> Type = 0x0061</w:t>
            </w:r>
          </w:p>
          <w:p w:rsidR="001114C6" w:rsidRPr="002F542B" w:rsidRDefault="001114C6" w:rsidP="00D12C45">
            <w:pPr>
              <w:pStyle w:val="Tablebody0"/>
            </w:pPr>
            <w:r w:rsidRPr="002F542B">
              <w:t>Command ID = 0x01</w:t>
            </w:r>
          </w:p>
        </w:tc>
        <w:tc>
          <w:tcPr>
            <w:tcW w:w="4253" w:type="dxa"/>
          </w:tcPr>
          <w:p w:rsidR="001114C6" w:rsidRPr="00FE362E" w:rsidRDefault="001114C6" w:rsidP="00D12C45">
            <w:pPr>
              <w:pStyle w:val="Tablebody0"/>
            </w:pPr>
            <w:r w:rsidRPr="00FE362E">
              <w:t>&lt;address mode: uint8_t&gt;</w:t>
            </w:r>
          </w:p>
          <w:p w:rsidR="001114C6" w:rsidRPr="002F542B" w:rsidRDefault="001114C6" w:rsidP="00D12C45">
            <w:pPr>
              <w:pStyle w:val="Tablebody0"/>
            </w:pPr>
            <w:r w:rsidRPr="002F542B">
              <w:t>&lt;target short address: uint16_t&gt;</w:t>
            </w:r>
          </w:p>
          <w:p w:rsidR="001114C6" w:rsidRPr="002F542B" w:rsidRDefault="001114C6" w:rsidP="00D12C45">
            <w:pPr>
              <w:pStyle w:val="Tablebody0"/>
              <w:rPr>
                <w:lang w:val="fr-FR"/>
              </w:rPr>
            </w:pPr>
            <w:r>
              <w:rPr>
                <w:lang w:val="fr-FR"/>
              </w:rPr>
              <w:t>&lt;source endpoint: uint8</w:t>
            </w:r>
            <w:r w:rsidRPr="002F542B">
              <w:rPr>
                <w:lang w:val="fr-FR"/>
              </w:rPr>
              <w:t>_t&gt;</w:t>
            </w:r>
          </w:p>
          <w:p w:rsidR="001114C6" w:rsidRPr="002F542B" w:rsidRDefault="001114C6" w:rsidP="00D12C45">
            <w:pPr>
              <w:pStyle w:val="Tablebody0"/>
              <w:rPr>
                <w:lang w:val="fr-FR"/>
              </w:rPr>
            </w:pPr>
            <w:r>
              <w:rPr>
                <w:lang w:val="fr-FR"/>
              </w:rPr>
              <w:t>&lt;destination endpoint: uint8</w:t>
            </w:r>
            <w:r w:rsidRPr="002F542B">
              <w:rPr>
                <w:lang w:val="fr-FR"/>
              </w:rPr>
              <w:t>_t&gt;</w:t>
            </w:r>
          </w:p>
          <w:p w:rsidR="001114C6" w:rsidRPr="002F542B" w:rsidRDefault="001114C6" w:rsidP="00D12C45">
            <w:pPr>
              <w:pStyle w:val="Tablebody0"/>
              <w:rPr>
                <w:lang w:val="fr-FR"/>
              </w:rPr>
            </w:pPr>
            <w:r w:rsidRPr="002F542B">
              <w:rPr>
                <w:lang w:val="fr-FR"/>
              </w:rPr>
              <w:t>&lt;group address: uint16_t &gt;</w:t>
            </w:r>
          </w:p>
        </w:tc>
        <w:tc>
          <w:tcPr>
            <w:tcW w:w="1667" w:type="dxa"/>
          </w:tcPr>
          <w:p w:rsidR="001114C6" w:rsidRPr="002F542B" w:rsidRDefault="001114C6" w:rsidP="00D12C45">
            <w:pPr>
              <w:pStyle w:val="Tablebody0"/>
              <w:rPr>
                <w:lang w:val="en-GB"/>
              </w:rPr>
            </w:pPr>
            <w:r w:rsidRPr="002F542B">
              <w:rPr>
                <w:lang w:val="en-GB"/>
              </w:rPr>
              <w:t xml:space="preserve">Status </w:t>
            </w:r>
          </w:p>
          <w:p w:rsidR="001114C6" w:rsidRPr="002F542B" w:rsidRDefault="001114C6" w:rsidP="00D12C45">
            <w:pPr>
              <w:pStyle w:val="Tablebody0"/>
              <w:rPr>
                <w:lang w:val="en-GB"/>
              </w:rPr>
            </w:pPr>
            <w:r>
              <w:rPr>
                <w:lang w:val="en-GB"/>
              </w:rPr>
              <w:t>View Group response</w:t>
            </w:r>
          </w:p>
        </w:tc>
      </w:tr>
      <w:tr w:rsidR="001114C6" w:rsidTr="00D12C45">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pPr>
            <w:r>
              <w:t>View Group response</w:t>
            </w:r>
          </w:p>
          <w:p w:rsidR="001114C6" w:rsidRPr="002F542B" w:rsidRDefault="001114C6" w:rsidP="00D12C45">
            <w:pPr>
              <w:pStyle w:val="Tablebody0"/>
            </w:pPr>
            <w:r w:rsidRPr="002F542B">
              <w:t>Message Type = 0x</w:t>
            </w:r>
            <w:r>
              <w:t>8</w:t>
            </w:r>
            <w:r w:rsidRPr="002F542B">
              <w:t>06</w:t>
            </w:r>
            <w:r>
              <w:t>1</w:t>
            </w:r>
          </w:p>
          <w:p w:rsidR="001114C6" w:rsidRPr="002F542B" w:rsidRDefault="001114C6" w:rsidP="00D12C45">
            <w:pPr>
              <w:pStyle w:val="Tablebody0"/>
            </w:pPr>
            <w:r w:rsidRPr="002F542B">
              <w:t>Command ID = 0x0</w:t>
            </w:r>
            <w:r>
              <w:t>1</w:t>
            </w:r>
          </w:p>
        </w:tc>
        <w:tc>
          <w:tcPr>
            <w:tcW w:w="4253" w:type="dxa"/>
          </w:tcPr>
          <w:p w:rsidR="001114C6" w:rsidRPr="00302954" w:rsidRDefault="001114C6" w:rsidP="00D12C45">
            <w:pPr>
              <w:pStyle w:val="Tablebody0"/>
              <w:rPr>
                <w:lang w:val="fr-FR"/>
              </w:rPr>
            </w:pPr>
            <w:r w:rsidRPr="00302954">
              <w:rPr>
                <w:lang w:val="fr-FR"/>
              </w:rPr>
              <w:t>&lt;Sequence number: uin</w:t>
            </w:r>
            <w:r>
              <w:rPr>
                <w:lang w:val="fr-FR"/>
              </w:rPr>
              <w:t>t</w:t>
            </w:r>
            <w:r w:rsidRPr="00302954">
              <w:rPr>
                <w:lang w:val="fr-FR"/>
              </w:rPr>
              <w:t>8_t&gt;</w:t>
            </w:r>
          </w:p>
          <w:p w:rsidR="001114C6" w:rsidRDefault="001114C6" w:rsidP="00D12C45">
            <w:pPr>
              <w:pStyle w:val="Tablebody0"/>
              <w:rPr>
                <w:lang w:val="fr-FR"/>
              </w:rPr>
            </w:pPr>
            <w:r>
              <w:rPr>
                <w:lang w:val="fr-FR"/>
              </w:rPr>
              <w:t>&lt;endpoint: uint8</w:t>
            </w:r>
            <w:r w:rsidRPr="002F542B">
              <w:rPr>
                <w:lang w:val="fr-FR"/>
              </w:rPr>
              <w:t xml:space="preserve">_t&gt; </w:t>
            </w:r>
          </w:p>
          <w:p w:rsidR="001114C6" w:rsidRDefault="001114C6" w:rsidP="00D12C45">
            <w:pPr>
              <w:pStyle w:val="Tablebody0"/>
              <w:rPr>
                <w:lang w:val="fr-FR"/>
              </w:rPr>
            </w:pPr>
            <w:r w:rsidRPr="002F542B">
              <w:rPr>
                <w:lang w:val="fr-FR"/>
              </w:rPr>
              <w:t>&lt;</w:t>
            </w:r>
            <w:r>
              <w:rPr>
                <w:lang w:val="fr-FR"/>
              </w:rPr>
              <w:t>Cluster id: uint16_t</w:t>
            </w:r>
            <w:r w:rsidRPr="002F542B">
              <w:rPr>
                <w:lang w:val="fr-FR"/>
              </w:rPr>
              <w:t>&gt;</w:t>
            </w:r>
          </w:p>
          <w:p w:rsidR="001114C6" w:rsidRDefault="001114C6" w:rsidP="00D12C45">
            <w:pPr>
              <w:pStyle w:val="Tablebody0"/>
              <w:rPr>
                <w:lang w:val="fr-FR"/>
              </w:rPr>
            </w:pPr>
            <w:r>
              <w:rPr>
                <w:lang w:val="fr-FR"/>
              </w:rPr>
              <w:t>&lt;status: uint8_t&gt;</w:t>
            </w:r>
          </w:p>
          <w:p w:rsidR="001114C6" w:rsidRPr="002F542B" w:rsidRDefault="001114C6" w:rsidP="00D12C45">
            <w:pPr>
              <w:pStyle w:val="Tablebody0"/>
            </w:pPr>
            <w:r>
              <w:rPr>
                <w:lang w:val="fr-FR"/>
              </w:rPr>
              <w:t>&lt;Group id :uint16_t&gt;</w:t>
            </w:r>
          </w:p>
        </w:tc>
        <w:tc>
          <w:tcPr>
            <w:tcW w:w="1667" w:type="dxa"/>
          </w:tcPr>
          <w:p w:rsidR="001114C6" w:rsidRPr="002F542B" w:rsidRDefault="001114C6" w:rsidP="00D12C45">
            <w:pPr>
              <w:pStyle w:val="Tablebody0"/>
              <w:rPr>
                <w:lang w:val="en-GB"/>
              </w:rPr>
            </w:pPr>
          </w:p>
        </w:tc>
      </w:tr>
      <w:tr w:rsidR="001114C6" w:rsidTr="00D12C45">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pPr>
            <w:r w:rsidRPr="002F542B">
              <w:t xml:space="preserve">Get Group Membership </w:t>
            </w:r>
          </w:p>
          <w:p w:rsidR="001114C6" w:rsidRPr="002F542B" w:rsidRDefault="001114C6" w:rsidP="00D12C45">
            <w:pPr>
              <w:pStyle w:val="Tablebody0"/>
            </w:pPr>
            <w:r>
              <w:rPr>
                <w:lang w:val="en-GB"/>
              </w:rPr>
              <w:t>Msg</w:t>
            </w:r>
            <w:r w:rsidRPr="002F542B">
              <w:t xml:space="preserve"> Type = 0x0062</w:t>
            </w:r>
          </w:p>
          <w:p w:rsidR="001114C6" w:rsidRPr="002F542B" w:rsidRDefault="001114C6" w:rsidP="00D12C45">
            <w:pPr>
              <w:pStyle w:val="Tablebody0"/>
            </w:pPr>
            <w:r w:rsidRPr="002F542B">
              <w:t>Command ID = 0x02</w:t>
            </w:r>
          </w:p>
        </w:tc>
        <w:tc>
          <w:tcPr>
            <w:tcW w:w="4253" w:type="dxa"/>
          </w:tcPr>
          <w:p w:rsidR="001114C6" w:rsidRPr="00FE362E" w:rsidRDefault="001114C6" w:rsidP="00D12C45">
            <w:pPr>
              <w:pStyle w:val="Tablebody0"/>
            </w:pPr>
            <w:r w:rsidRPr="00FE362E">
              <w:t>&lt;address mode: uint8_t&gt;</w:t>
            </w:r>
          </w:p>
          <w:p w:rsidR="001114C6" w:rsidRPr="002F542B" w:rsidRDefault="001114C6" w:rsidP="00D12C45">
            <w:pPr>
              <w:pStyle w:val="Tablebody0"/>
            </w:pPr>
            <w:r w:rsidRPr="002F542B">
              <w:t>&lt;target short address: uint16_t&gt;</w:t>
            </w:r>
          </w:p>
          <w:p w:rsidR="001114C6" w:rsidRPr="002F542B" w:rsidRDefault="001114C6" w:rsidP="00D12C45">
            <w:pPr>
              <w:pStyle w:val="Tablebody0"/>
              <w:rPr>
                <w:lang w:val="fr-FR"/>
              </w:rPr>
            </w:pPr>
            <w:r>
              <w:rPr>
                <w:lang w:val="fr-FR"/>
              </w:rPr>
              <w:t>&lt;source endpoint: uint8</w:t>
            </w:r>
            <w:r w:rsidRPr="002F542B">
              <w:rPr>
                <w:lang w:val="fr-FR"/>
              </w:rPr>
              <w:t>_t&gt;</w:t>
            </w:r>
          </w:p>
          <w:p w:rsidR="001114C6" w:rsidRPr="002F542B" w:rsidRDefault="001114C6" w:rsidP="00D12C45">
            <w:pPr>
              <w:pStyle w:val="Tablebody0"/>
              <w:rPr>
                <w:lang w:val="fr-FR"/>
              </w:rPr>
            </w:pPr>
            <w:r>
              <w:rPr>
                <w:lang w:val="fr-FR"/>
              </w:rPr>
              <w:t>&lt;destination endpoint: uint8</w:t>
            </w:r>
            <w:r w:rsidRPr="002F542B">
              <w:rPr>
                <w:lang w:val="fr-FR"/>
              </w:rPr>
              <w:t>_t&gt;</w:t>
            </w:r>
          </w:p>
          <w:p w:rsidR="001114C6" w:rsidRPr="002F542B" w:rsidRDefault="001114C6" w:rsidP="00D12C45">
            <w:pPr>
              <w:pStyle w:val="Tablebody0"/>
            </w:pPr>
            <w:r w:rsidRPr="002F542B">
              <w:t>&lt;group count: uint8_t&gt;</w:t>
            </w:r>
          </w:p>
          <w:p w:rsidR="001114C6" w:rsidRPr="002F542B" w:rsidRDefault="001114C6" w:rsidP="00D12C45">
            <w:pPr>
              <w:pStyle w:val="Tablebody0"/>
            </w:pPr>
            <w:r w:rsidRPr="002F542B">
              <w:t>&lt;group list:data&gt;</w:t>
            </w:r>
          </w:p>
        </w:tc>
        <w:tc>
          <w:tcPr>
            <w:tcW w:w="1667" w:type="dxa"/>
          </w:tcPr>
          <w:p w:rsidR="001114C6" w:rsidRPr="002F542B" w:rsidRDefault="001114C6" w:rsidP="00D12C45">
            <w:pPr>
              <w:pStyle w:val="Tablebody0"/>
            </w:pPr>
            <w:r w:rsidRPr="002F542B">
              <w:t>Status</w:t>
            </w:r>
          </w:p>
          <w:p w:rsidR="001114C6" w:rsidRPr="002F542B" w:rsidRDefault="001114C6" w:rsidP="00D12C45">
            <w:pPr>
              <w:pStyle w:val="Tablebody0"/>
            </w:pPr>
            <w:r>
              <w:t>Get Group Membership response</w:t>
            </w:r>
          </w:p>
        </w:tc>
      </w:tr>
      <w:tr w:rsidR="001114C6" w:rsidTr="00D12C45">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pPr>
            <w:r>
              <w:t>Get Group Membership response</w:t>
            </w:r>
          </w:p>
          <w:p w:rsidR="001114C6" w:rsidRPr="002F542B" w:rsidRDefault="001114C6" w:rsidP="00D12C45">
            <w:pPr>
              <w:pStyle w:val="Tablebody0"/>
            </w:pPr>
            <w:r>
              <w:rPr>
                <w:lang w:val="en-GB"/>
              </w:rPr>
              <w:t>Msg</w:t>
            </w:r>
            <w:r w:rsidRPr="002F542B">
              <w:t xml:space="preserve"> Type = 0x</w:t>
            </w:r>
            <w:r>
              <w:t>8</w:t>
            </w:r>
            <w:r w:rsidRPr="002F542B">
              <w:t>06</w:t>
            </w:r>
            <w:r>
              <w:t>2</w:t>
            </w:r>
          </w:p>
          <w:p w:rsidR="001114C6" w:rsidRPr="002F542B" w:rsidRDefault="001114C6" w:rsidP="00D12C45">
            <w:pPr>
              <w:pStyle w:val="Tablebody0"/>
            </w:pPr>
            <w:r w:rsidRPr="002F542B">
              <w:t>Command ID = 0x0</w:t>
            </w:r>
            <w:r>
              <w:t>2</w:t>
            </w:r>
          </w:p>
        </w:tc>
        <w:tc>
          <w:tcPr>
            <w:tcW w:w="4253" w:type="dxa"/>
          </w:tcPr>
          <w:p w:rsidR="001114C6" w:rsidRPr="00302954" w:rsidRDefault="001114C6" w:rsidP="00D12C45">
            <w:pPr>
              <w:pStyle w:val="Tablebody0"/>
              <w:rPr>
                <w:lang w:val="fr-FR"/>
              </w:rPr>
            </w:pPr>
            <w:r w:rsidRPr="00302954">
              <w:rPr>
                <w:lang w:val="fr-FR"/>
              </w:rPr>
              <w:t>&lt;Sequence number: uin</w:t>
            </w:r>
            <w:r>
              <w:rPr>
                <w:lang w:val="fr-FR"/>
              </w:rPr>
              <w:t>t</w:t>
            </w:r>
            <w:r w:rsidRPr="00302954">
              <w:rPr>
                <w:lang w:val="fr-FR"/>
              </w:rPr>
              <w:t>8_t&gt;</w:t>
            </w:r>
          </w:p>
          <w:p w:rsidR="001114C6" w:rsidRDefault="001114C6" w:rsidP="00D12C45">
            <w:pPr>
              <w:pStyle w:val="Tablebody0"/>
              <w:rPr>
                <w:lang w:val="fr-FR"/>
              </w:rPr>
            </w:pPr>
            <w:r>
              <w:rPr>
                <w:lang w:val="fr-FR"/>
              </w:rPr>
              <w:t>&lt;endpoint: uint8</w:t>
            </w:r>
            <w:r w:rsidRPr="002F542B">
              <w:rPr>
                <w:lang w:val="fr-FR"/>
              </w:rPr>
              <w:t xml:space="preserve">_t&gt; </w:t>
            </w:r>
          </w:p>
          <w:p w:rsidR="001114C6" w:rsidRPr="007A1526" w:rsidRDefault="001114C6" w:rsidP="00D12C45">
            <w:pPr>
              <w:pStyle w:val="Tablebody0"/>
            </w:pPr>
            <w:r w:rsidRPr="007A1526">
              <w:t>&lt;Cluster id: uint16_t&gt;</w:t>
            </w:r>
          </w:p>
          <w:p w:rsidR="001114C6" w:rsidRDefault="001114C6" w:rsidP="00D12C45">
            <w:pPr>
              <w:pStyle w:val="Tablebody0"/>
            </w:pPr>
            <w:r w:rsidRPr="00302954">
              <w:t>&lt;capacity: uint8_t&gt;</w:t>
            </w:r>
          </w:p>
          <w:p w:rsidR="001114C6" w:rsidRPr="00302954" w:rsidRDefault="001114C6" w:rsidP="00D12C45">
            <w:pPr>
              <w:pStyle w:val="Tablebody0"/>
            </w:pPr>
            <w:r w:rsidRPr="00302954">
              <w:t>&lt;</w:t>
            </w:r>
            <w:r>
              <w:t>Group count</w:t>
            </w:r>
            <w:r w:rsidRPr="00302954">
              <w:t>: uint8_t&gt;</w:t>
            </w:r>
          </w:p>
          <w:p w:rsidR="001114C6" w:rsidRPr="002F542B" w:rsidRDefault="001114C6" w:rsidP="00D12C45">
            <w:pPr>
              <w:pStyle w:val="Tablebody0"/>
            </w:pPr>
            <w:r w:rsidRPr="00302954">
              <w:t>&lt;</w:t>
            </w:r>
            <w:r>
              <w:t xml:space="preserve">List of </w:t>
            </w:r>
            <w:r w:rsidRPr="00302954">
              <w:t>Group id:</w:t>
            </w:r>
            <w:r>
              <w:t xml:space="preserve"> list each data item </w:t>
            </w:r>
            <w:r w:rsidRPr="00302954">
              <w:t>uint16_t&gt;</w:t>
            </w:r>
          </w:p>
        </w:tc>
        <w:tc>
          <w:tcPr>
            <w:tcW w:w="1667" w:type="dxa"/>
          </w:tcPr>
          <w:p w:rsidR="001114C6" w:rsidRPr="002F542B" w:rsidRDefault="001114C6" w:rsidP="00D12C45">
            <w:pPr>
              <w:pStyle w:val="Tablebody0"/>
              <w:rPr>
                <w:lang w:val="en-GB"/>
              </w:rPr>
            </w:pPr>
          </w:p>
        </w:tc>
      </w:tr>
      <w:tr w:rsidR="001114C6" w:rsidTr="00D12C45">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pPr>
            <w:r w:rsidRPr="002F542B">
              <w:t xml:space="preserve">Remove Group </w:t>
            </w:r>
          </w:p>
          <w:p w:rsidR="001114C6" w:rsidRPr="002F542B" w:rsidRDefault="001114C6" w:rsidP="00D12C45">
            <w:pPr>
              <w:pStyle w:val="Tablebody0"/>
            </w:pPr>
            <w:r>
              <w:rPr>
                <w:lang w:val="en-GB"/>
              </w:rPr>
              <w:t>Msg</w:t>
            </w:r>
            <w:r w:rsidRPr="002F542B">
              <w:t xml:space="preserve"> Type = 0x0063</w:t>
            </w:r>
          </w:p>
          <w:p w:rsidR="001114C6" w:rsidRPr="002F542B" w:rsidRDefault="001114C6" w:rsidP="00D12C45">
            <w:pPr>
              <w:pStyle w:val="Tablebody0"/>
            </w:pPr>
            <w:r w:rsidRPr="002F542B">
              <w:t>Command ID = 0x03</w:t>
            </w:r>
          </w:p>
        </w:tc>
        <w:tc>
          <w:tcPr>
            <w:tcW w:w="4253" w:type="dxa"/>
          </w:tcPr>
          <w:p w:rsidR="001114C6" w:rsidRPr="00FE362E" w:rsidRDefault="001114C6" w:rsidP="00D12C45">
            <w:pPr>
              <w:pStyle w:val="Tablebody0"/>
            </w:pPr>
            <w:r w:rsidRPr="00FE362E">
              <w:t>&lt;address mode: uint8_t&gt;</w:t>
            </w:r>
          </w:p>
          <w:p w:rsidR="001114C6" w:rsidRPr="002F542B" w:rsidRDefault="001114C6" w:rsidP="00D12C45">
            <w:pPr>
              <w:pStyle w:val="Tablebody0"/>
            </w:pPr>
            <w:r w:rsidRPr="002F542B">
              <w:t>&lt;target short address: uint16_t&gt;</w:t>
            </w:r>
          </w:p>
          <w:p w:rsidR="001114C6" w:rsidRPr="002F542B" w:rsidRDefault="001114C6" w:rsidP="00D12C45">
            <w:pPr>
              <w:pStyle w:val="Tablebody0"/>
              <w:rPr>
                <w:lang w:val="fr-FR"/>
              </w:rPr>
            </w:pPr>
            <w:r>
              <w:rPr>
                <w:lang w:val="fr-FR"/>
              </w:rPr>
              <w:t>&lt;source endpoint: uint8</w:t>
            </w:r>
            <w:r w:rsidRPr="002F542B">
              <w:rPr>
                <w:lang w:val="fr-FR"/>
              </w:rPr>
              <w:t>_t&gt;</w:t>
            </w:r>
          </w:p>
          <w:p w:rsidR="001114C6" w:rsidRPr="002F542B" w:rsidRDefault="001114C6" w:rsidP="00D12C45">
            <w:pPr>
              <w:pStyle w:val="Tablebody0"/>
              <w:rPr>
                <w:lang w:val="fr-FR"/>
              </w:rPr>
            </w:pPr>
            <w:r>
              <w:rPr>
                <w:lang w:val="fr-FR"/>
              </w:rPr>
              <w:t>&lt;destination endpoint: uint8</w:t>
            </w:r>
            <w:r w:rsidRPr="002F542B">
              <w:rPr>
                <w:lang w:val="fr-FR"/>
              </w:rPr>
              <w:t>_t&gt;</w:t>
            </w:r>
          </w:p>
          <w:p w:rsidR="001114C6" w:rsidRPr="002F542B" w:rsidRDefault="001114C6" w:rsidP="00D12C45">
            <w:pPr>
              <w:pStyle w:val="Tablebody0"/>
              <w:rPr>
                <w:lang w:val="fr-FR"/>
              </w:rPr>
            </w:pPr>
            <w:r w:rsidRPr="002F542B">
              <w:rPr>
                <w:lang w:val="fr-FR"/>
              </w:rPr>
              <w:t>&lt;group address: uint16_t &gt;</w:t>
            </w:r>
          </w:p>
        </w:tc>
        <w:tc>
          <w:tcPr>
            <w:tcW w:w="1667" w:type="dxa"/>
          </w:tcPr>
          <w:p w:rsidR="001114C6" w:rsidRPr="002F542B" w:rsidRDefault="001114C6" w:rsidP="00D12C45">
            <w:pPr>
              <w:pStyle w:val="Tablebody0"/>
            </w:pPr>
            <w:r w:rsidRPr="002F542B">
              <w:t>Status</w:t>
            </w:r>
          </w:p>
          <w:p w:rsidR="001114C6" w:rsidRPr="002F542B" w:rsidRDefault="001114C6" w:rsidP="00D12C45">
            <w:pPr>
              <w:pStyle w:val="Tablebody0"/>
            </w:pPr>
            <w:r>
              <w:t>Remove Group response</w:t>
            </w:r>
          </w:p>
        </w:tc>
      </w:tr>
      <w:tr w:rsidR="001114C6" w:rsidTr="00D12C45">
        <w:tc>
          <w:tcPr>
            <w:tcW w:w="1242" w:type="dxa"/>
          </w:tcPr>
          <w:p w:rsidR="001114C6" w:rsidRPr="002F542B" w:rsidRDefault="001114C6" w:rsidP="00D12C45">
            <w:pPr>
              <w:pStyle w:val="Tablebody0"/>
              <w:rPr>
                <w:lang w:val="en-GB"/>
              </w:rPr>
            </w:pPr>
            <w:r>
              <w:rPr>
                <w:lang w:val="en-GB"/>
              </w:rPr>
              <w:t>Node-&gt;Host</w:t>
            </w:r>
          </w:p>
        </w:tc>
        <w:tc>
          <w:tcPr>
            <w:tcW w:w="2018" w:type="dxa"/>
          </w:tcPr>
          <w:p w:rsidR="001114C6" w:rsidRDefault="001114C6" w:rsidP="00D12C45">
            <w:pPr>
              <w:pStyle w:val="Tablebody0"/>
            </w:pPr>
            <w:r>
              <w:t>Remove  Group response</w:t>
            </w:r>
          </w:p>
          <w:p w:rsidR="001114C6" w:rsidRPr="002F542B" w:rsidRDefault="001114C6" w:rsidP="00D12C45">
            <w:pPr>
              <w:pStyle w:val="Tablebody0"/>
            </w:pPr>
            <w:r>
              <w:rPr>
                <w:lang w:val="en-GB"/>
              </w:rPr>
              <w:t>Msg</w:t>
            </w:r>
            <w:r w:rsidRPr="002F542B">
              <w:t xml:space="preserve"> Type = 0x</w:t>
            </w:r>
            <w:r>
              <w:t>8</w:t>
            </w:r>
            <w:r w:rsidRPr="002F542B">
              <w:t>06</w:t>
            </w:r>
            <w:r>
              <w:t>3</w:t>
            </w:r>
          </w:p>
          <w:p w:rsidR="001114C6" w:rsidRPr="002F542B" w:rsidRDefault="001114C6" w:rsidP="00D12C45">
            <w:pPr>
              <w:pStyle w:val="Tablebody0"/>
            </w:pPr>
            <w:r w:rsidRPr="002F542B">
              <w:t>Command ID = 0x0</w:t>
            </w:r>
            <w:r>
              <w:t>3</w:t>
            </w:r>
          </w:p>
        </w:tc>
        <w:tc>
          <w:tcPr>
            <w:tcW w:w="4253" w:type="dxa"/>
          </w:tcPr>
          <w:p w:rsidR="001114C6" w:rsidRPr="00302954" w:rsidRDefault="001114C6" w:rsidP="00D12C45">
            <w:pPr>
              <w:pStyle w:val="Tablebody0"/>
              <w:rPr>
                <w:lang w:val="fr-FR"/>
              </w:rPr>
            </w:pPr>
            <w:r w:rsidRPr="00302954">
              <w:rPr>
                <w:lang w:val="fr-FR"/>
              </w:rPr>
              <w:t>&lt;Sequence number: uin8_t&gt;</w:t>
            </w:r>
          </w:p>
          <w:p w:rsidR="001114C6" w:rsidRDefault="001114C6" w:rsidP="00D12C45">
            <w:pPr>
              <w:pStyle w:val="Tablebody0"/>
              <w:rPr>
                <w:lang w:val="fr-FR"/>
              </w:rPr>
            </w:pPr>
            <w:r>
              <w:rPr>
                <w:lang w:val="fr-FR"/>
              </w:rPr>
              <w:t>&lt;endpoint: uint8</w:t>
            </w:r>
            <w:r w:rsidRPr="002F542B">
              <w:rPr>
                <w:lang w:val="fr-FR"/>
              </w:rPr>
              <w:t xml:space="preserve">_t&gt; </w:t>
            </w:r>
          </w:p>
          <w:p w:rsidR="001114C6" w:rsidRDefault="001114C6" w:rsidP="00D12C45">
            <w:pPr>
              <w:pStyle w:val="Tablebody0"/>
              <w:rPr>
                <w:lang w:val="fr-FR"/>
              </w:rPr>
            </w:pPr>
            <w:r w:rsidRPr="002F542B">
              <w:rPr>
                <w:lang w:val="fr-FR"/>
              </w:rPr>
              <w:t>&lt;</w:t>
            </w:r>
            <w:r>
              <w:rPr>
                <w:lang w:val="fr-FR"/>
              </w:rPr>
              <w:t>Cluster id: uint16_t</w:t>
            </w:r>
            <w:r w:rsidRPr="002F542B">
              <w:rPr>
                <w:lang w:val="fr-FR"/>
              </w:rPr>
              <w:t>&gt;</w:t>
            </w:r>
          </w:p>
          <w:p w:rsidR="001114C6" w:rsidRDefault="001114C6" w:rsidP="00D12C45">
            <w:pPr>
              <w:pStyle w:val="Tablebody0"/>
              <w:rPr>
                <w:lang w:val="fr-FR"/>
              </w:rPr>
            </w:pPr>
            <w:r>
              <w:rPr>
                <w:lang w:val="fr-FR"/>
              </w:rPr>
              <w:t>&lt;status: uint8_t&gt;</w:t>
            </w:r>
          </w:p>
          <w:p w:rsidR="001114C6" w:rsidRPr="002F542B" w:rsidRDefault="001114C6" w:rsidP="00D12C45">
            <w:pPr>
              <w:pStyle w:val="Tablebody0"/>
              <w:rPr>
                <w:lang w:val="fr-FR"/>
              </w:rPr>
            </w:pPr>
            <w:r>
              <w:rPr>
                <w:lang w:val="fr-FR"/>
              </w:rPr>
              <w:lastRenderedPageBreak/>
              <w:t>&lt;Group id: uint16_t&gt;</w:t>
            </w:r>
          </w:p>
          <w:p w:rsidR="001114C6" w:rsidRPr="002F542B" w:rsidRDefault="001114C6" w:rsidP="00D12C45">
            <w:pPr>
              <w:pStyle w:val="Tablebody0"/>
            </w:pPr>
          </w:p>
        </w:tc>
        <w:tc>
          <w:tcPr>
            <w:tcW w:w="1667" w:type="dxa"/>
          </w:tcPr>
          <w:p w:rsidR="001114C6" w:rsidRPr="002F542B" w:rsidRDefault="001114C6" w:rsidP="00D12C45">
            <w:pPr>
              <w:pStyle w:val="Tablebody0"/>
              <w:rPr>
                <w:lang w:val="en-GB"/>
              </w:rPr>
            </w:pPr>
            <w:r>
              <w:rPr>
                <w:lang w:val="en-GB"/>
              </w:rPr>
              <w:lastRenderedPageBreak/>
              <w:t>Status</w:t>
            </w:r>
          </w:p>
        </w:tc>
      </w:tr>
      <w:tr w:rsidR="001114C6" w:rsidTr="00D12C45">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pPr>
            <w:r w:rsidRPr="002F542B">
              <w:t xml:space="preserve">Remove All Groups </w:t>
            </w:r>
          </w:p>
          <w:p w:rsidR="001114C6" w:rsidRPr="002F542B" w:rsidRDefault="001114C6" w:rsidP="00D12C45">
            <w:pPr>
              <w:pStyle w:val="Tablebody0"/>
            </w:pPr>
            <w:r>
              <w:rPr>
                <w:lang w:val="en-GB"/>
              </w:rPr>
              <w:t>Msg</w:t>
            </w:r>
            <w:r w:rsidRPr="002F542B">
              <w:t xml:space="preserve"> Type = 0x0064</w:t>
            </w:r>
          </w:p>
          <w:p w:rsidR="001114C6" w:rsidRPr="002F542B" w:rsidRDefault="001114C6" w:rsidP="00D12C45">
            <w:pPr>
              <w:pStyle w:val="Tablebody0"/>
            </w:pPr>
            <w:r w:rsidRPr="002F542B">
              <w:t>Command ID = 0x04</w:t>
            </w:r>
          </w:p>
        </w:tc>
        <w:tc>
          <w:tcPr>
            <w:tcW w:w="4253" w:type="dxa"/>
          </w:tcPr>
          <w:p w:rsidR="001114C6" w:rsidRPr="00FE362E" w:rsidRDefault="001114C6" w:rsidP="00D12C45">
            <w:pPr>
              <w:pStyle w:val="Tablebody0"/>
            </w:pPr>
            <w:r w:rsidRPr="00FE362E">
              <w:t>&lt;address mode: uint8_t&gt;</w:t>
            </w:r>
          </w:p>
          <w:p w:rsidR="001114C6" w:rsidRPr="002F542B" w:rsidRDefault="001114C6" w:rsidP="00D12C45">
            <w:pPr>
              <w:pStyle w:val="Tablebody0"/>
            </w:pPr>
            <w:r w:rsidRPr="002F542B">
              <w:t>&lt;target short address: uint16_t&gt;</w:t>
            </w:r>
          </w:p>
          <w:p w:rsidR="001114C6" w:rsidRPr="002F542B" w:rsidRDefault="001114C6" w:rsidP="00D12C45">
            <w:pPr>
              <w:pStyle w:val="Tablebody0"/>
              <w:rPr>
                <w:lang w:val="fr-FR"/>
              </w:rPr>
            </w:pPr>
            <w:r>
              <w:rPr>
                <w:lang w:val="fr-FR"/>
              </w:rPr>
              <w:t>&lt;source endpoint: uint8</w:t>
            </w:r>
            <w:r w:rsidRPr="002F542B">
              <w:rPr>
                <w:lang w:val="fr-FR"/>
              </w:rPr>
              <w:t>_t&gt;</w:t>
            </w:r>
          </w:p>
          <w:p w:rsidR="001114C6" w:rsidRPr="002F542B" w:rsidRDefault="001114C6" w:rsidP="00D12C45">
            <w:pPr>
              <w:pStyle w:val="Tablebody0"/>
              <w:rPr>
                <w:lang w:val="fr-FR"/>
              </w:rPr>
            </w:pPr>
            <w:r w:rsidRPr="002F542B">
              <w:rPr>
                <w:lang w:val="fr-FR"/>
              </w:rPr>
              <w:t>&lt;desti</w:t>
            </w:r>
            <w:r>
              <w:rPr>
                <w:lang w:val="fr-FR"/>
              </w:rPr>
              <w:t>nation endpoint: uint8</w:t>
            </w:r>
            <w:r w:rsidRPr="002F542B">
              <w:rPr>
                <w:lang w:val="fr-FR"/>
              </w:rPr>
              <w:t>_t&gt;</w:t>
            </w:r>
          </w:p>
        </w:tc>
        <w:tc>
          <w:tcPr>
            <w:tcW w:w="1667" w:type="dxa"/>
          </w:tcPr>
          <w:p w:rsidR="001114C6" w:rsidRPr="002F542B" w:rsidRDefault="001114C6" w:rsidP="00D12C45">
            <w:pPr>
              <w:pStyle w:val="Tablebody0"/>
            </w:pPr>
            <w:r w:rsidRPr="002F542B">
              <w:t>Status</w:t>
            </w:r>
          </w:p>
          <w:p w:rsidR="001114C6" w:rsidRPr="002F542B" w:rsidRDefault="001114C6" w:rsidP="00D12C45">
            <w:pPr>
              <w:pStyle w:val="Tablebody0"/>
            </w:pPr>
          </w:p>
        </w:tc>
      </w:tr>
      <w:tr w:rsidR="001114C6" w:rsidTr="00D12C45">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pPr>
            <w:r w:rsidRPr="002F542B">
              <w:t xml:space="preserve">Add Group if identify </w:t>
            </w:r>
          </w:p>
          <w:p w:rsidR="001114C6" w:rsidRPr="002F542B" w:rsidRDefault="001114C6" w:rsidP="00D12C45">
            <w:pPr>
              <w:pStyle w:val="Tablebody0"/>
            </w:pPr>
            <w:r>
              <w:rPr>
                <w:lang w:val="en-GB"/>
              </w:rPr>
              <w:t>Msg</w:t>
            </w:r>
            <w:r w:rsidRPr="002F542B">
              <w:t xml:space="preserve"> Type = 0x0065</w:t>
            </w:r>
          </w:p>
          <w:p w:rsidR="001114C6" w:rsidRPr="002F542B" w:rsidRDefault="001114C6" w:rsidP="00D12C45">
            <w:pPr>
              <w:pStyle w:val="Tablebody0"/>
            </w:pPr>
            <w:r w:rsidRPr="002F542B">
              <w:t>Command ID = 0x05</w:t>
            </w:r>
          </w:p>
        </w:tc>
        <w:tc>
          <w:tcPr>
            <w:tcW w:w="4253" w:type="dxa"/>
          </w:tcPr>
          <w:p w:rsidR="001114C6" w:rsidRPr="00FE362E" w:rsidRDefault="001114C6" w:rsidP="00D12C45">
            <w:pPr>
              <w:pStyle w:val="Tablebody0"/>
            </w:pPr>
            <w:r w:rsidRPr="00FE362E">
              <w:t>&lt;address mode: uint8_t&gt;</w:t>
            </w:r>
          </w:p>
          <w:p w:rsidR="001114C6" w:rsidRPr="002F542B" w:rsidRDefault="001114C6" w:rsidP="00D12C45">
            <w:pPr>
              <w:pStyle w:val="Tablebody0"/>
            </w:pPr>
            <w:r w:rsidRPr="002F542B">
              <w:t>&lt;target short address: uint16_t&gt;</w:t>
            </w:r>
          </w:p>
          <w:p w:rsidR="001114C6" w:rsidRPr="002F542B" w:rsidRDefault="001114C6" w:rsidP="00D12C45">
            <w:pPr>
              <w:pStyle w:val="Tablebody0"/>
              <w:rPr>
                <w:lang w:val="fr-FR"/>
              </w:rPr>
            </w:pPr>
            <w:r>
              <w:rPr>
                <w:lang w:val="fr-FR"/>
              </w:rPr>
              <w:t>&lt;source endpoint: uint8</w:t>
            </w:r>
            <w:r w:rsidRPr="002F542B">
              <w:rPr>
                <w:lang w:val="fr-FR"/>
              </w:rPr>
              <w:t>_t&gt;</w:t>
            </w:r>
          </w:p>
          <w:p w:rsidR="001114C6" w:rsidRPr="002F542B" w:rsidRDefault="001114C6" w:rsidP="00D12C45">
            <w:pPr>
              <w:pStyle w:val="Tablebody0"/>
              <w:rPr>
                <w:lang w:val="fr-FR"/>
              </w:rPr>
            </w:pPr>
            <w:r w:rsidRPr="002F542B">
              <w:rPr>
                <w:lang w:val="fr-FR"/>
              </w:rPr>
              <w:t>&lt;destination endpoint: uint</w:t>
            </w:r>
            <w:r>
              <w:rPr>
                <w:lang w:val="fr-FR"/>
              </w:rPr>
              <w:t>8</w:t>
            </w:r>
            <w:r w:rsidRPr="002F542B">
              <w:rPr>
                <w:lang w:val="fr-FR"/>
              </w:rPr>
              <w:t>_t&gt;</w:t>
            </w:r>
          </w:p>
          <w:p w:rsidR="001114C6" w:rsidRPr="002F542B" w:rsidRDefault="001114C6" w:rsidP="00D12C45">
            <w:pPr>
              <w:pStyle w:val="Tablebody0"/>
              <w:rPr>
                <w:lang w:val="fr-FR"/>
              </w:rPr>
            </w:pPr>
            <w:r w:rsidRPr="002F542B">
              <w:rPr>
                <w:lang w:val="fr-FR"/>
              </w:rPr>
              <w:t>&lt;group address: uint16_t &gt;</w:t>
            </w:r>
          </w:p>
        </w:tc>
        <w:tc>
          <w:tcPr>
            <w:tcW w:w="1667" w:type="dxa"/>
          </w:tcPr>
          <w:p w:rsidR="001114C6" w:rsidRPr="002F542B" w:rsidRDefault="001114C6" w:rsidP="00D12C45">
            <w:pPr>
              <w:pStyle w:val="Tablebody0"/>
            </w:pPr>
            <w:r w:rsidRPr="002F542B">
              <w:t>Status</w:t>
            </w:r>
          </w:p>
          <w:p w:rsidR="001114C6" w:rsidRPr="002F542B" w:rsidRDefault="001114C6" w:rsidP="00D12C45">
            <w:pPr>
              <w:pStyle w:val="Tablebody0"/>
            </w:pPr>
          </w:p>
        </w:tc>
      </w:tr>
    </w:tbl>
    <w:p w:rsidR="001114C6" w:rsidRDefault="001114C6" w:rsidP="001114C6">
      <w:pPr>
        <w:pStyle w:val="Body"/>
        <w:rPr>
          <w:lang w:val="en-GB"/>
        </w:rPr>
      </w:pPr>
    </w:p>
    <w:bookmarkStart w:id="18" w:name="_Toc368407419"/>
    <w:p w:rsidR="001114C6" w:rsidRDefault="001114C6" w:rsidP="001114C6">
      <w:pPr>
        <w:pStyle w:val="AppendixH3"/>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w:t>
      </w:r>
      <w:r w:rsidRPr="00FA110D">
        <w:t>Identify</w:t>
      </w:r>
      <w:r>
        <w:t xml:space="preserve"> Cluster Commands</w:t>
      </w:r>
      <w:bookmarkEnd w:id="18"/>
    </w:p>
    <w:p w:rsidR="001114C6" w:rsidRPr="002F542B" w:rsidRDefault="001114C6" w:rsidP="001114C6">
      <w:pPr>
        <w:pStyle w:val="Body"/>
        <w:rPr>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8"/>
        <w:gridCol w:w="4253"/>
        <w:gridCol w:w="1667"/>
      </w:tblGrid>
      <w:tr w:rsidR="001114C6" w:rsidTr="00D12C45">
        <w:tc>
          <w:tcPr>
            <w:tcW w:w="1242" w:type="dxa"/>
          </w:tcPr>
          <w:p w:rsidR="001114C6" w:rsidRPr="001C291F" w:rsidRDefault="001114C6" w:rsidP="00D12C45">
            <w:pPr>
              <w:pStyle w:val="Tableheading0"/>
            </w:pPr>
            <w:r w:rsidRPr="001C291F">
              <w:t>Message Direction</w:t>
            </w:r>
          </w:p>
        </w:tc>
        <w:tc>
          <w:tcPr>
            <w:tcW w:w="2018"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667" w:type="dxa"/>
          </w:tcPr>
          <w:p w:rsidR="001114C6" w:rsidRPr="001C291F" w:rsidRDefault="001114C6" w:rsidP="00D12C45">
            <w:pPr>
              <w:pStyle w:val="Tableheading0"/>
            </w:pPr>
            <w:r w:rsidRPr="001C291F">
              <w:t>Expected Response</w:t>
            </w:r>
          </w:p>
        </w:tc>
      </w:tr>
      <w:tr w:rsidR="001114C6" w:rsidTr="00D12C45">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pPr>
            <w:r w:rsidRPr="002F542B">
              <w:t xml:space="preserve">Identify Send </w:t>
            </w:r>
          </w:p>
          <w:p w:rsidR="001114C6" w:rsidRPr="002F542B" w:rsidRDefault="001114C6" w:rsidP="00D12C45">
            <w:pPr>
              <w:pStyle w:val="Tablebody0"/>
            </w:pPr>
            <w:r>
              <w:rPr>
                <w:lang w:val="en-GB"/>
              </w:rPr>
              <w:t>Msg</w:t>
            </w:r>
            <w:r w:rsidRPr="002F542B">
              <w:t xml:space="preserve"> Type = 0x0070</w:t>
            </w:r>
          </w:p>
        </w:tc>
        <w:tc>
          <w:tcPr>
            <w:tcW w:w="4253" w:type="dxa"/>
          </w:tcPr>
          <w:p w:rsidR="001114C6" w:rsidRPr="00FE362E" w:rsidRDefault="001114C6" w:rsidP="00D12C45">
            <w:pPr>
              <w:pStyle w:val="Tablebody0"/>
            </w:pPr>
            <w:r w:rsidRPr="00FE362E">
              <w:t>&lt;address mode: uint8_t&gt;</w:t>
            </w:r>
          </w:p>
          <w:p w:rsidR="001114C6" w:rsidRPr="002F542B" w:rsidRDefault="001114C6" w:rsidP="00D12C45">
            <w:pPr>
              <w:pStyle w:val="Tablebody0"/>
            </w:pPr>
            <w:r w:rsidRPr="002F542B">
              <w:t>&lt;target short address: uint16_t&gt;</w:t>
            </w:r>
          </w:p>
          <w:p w:rsidR="001114C6" w:rsidRPr="002F542B" w:rsidRDefault="001114C6" w:rsidP="00D12C45">
            <w:pPr>
              <w:pStyle w:val="Tablebody0"/>
              <w:rPr>
                <w:lang w:val="fr-FR"/>
              </w:rPr>
            </w:pPr>
            <w:r w:rsidRPr="002F542B">
              <w:rPr>
                <w:lang w:val="fr-FR"/>
              </w:rPr>
              <w:t>&lt;source endpoint: uint</w:t>
            </w:r>
            <w:r>
              <w:rPr>
                <w:lang w:val="fr-FR"/>
              </w:rPr>
              <w:t>8</w:t>
            </w:r>
            <w:r w:rsidRPr="002F542B">
              <w:rPr>
                <w:lang w:val="fr-FR"/>
              </w:rPr>
              <w:t>_t&gt;</w:t>
            </w:r>
          </w:p>
          <w:p w:rsidR="001114C6" w:rsidRPr="002F542B" w:rsidRDefault="001114C6" w:rsidP="00D12C45">
            <w:pPr>
              <w:pStyle w:val="Tablebody0"/>
              <w:rPr>
                <w:lang w:val="fr-FR"/>
              </w:rPr>
            </w:pPr>
            <w:r w:rsidRPr="002F542B">
              <w:rPr>
                <w:lang w:val="fr-FR"/>
              </w:rPr>
              <w:t>&lt;destination endpoint: uint</w:t>
            </w:r>
            <w:r>
              <w:rPr>
                <w:lang w:val="fr-FR"/>
              </w:rPr>
              <w:t>8</w:t>
            </w:r>
            <w:r w:rsidRPr="002F542B">
              <w:rPr>
                <w:lang w:val="fr-FR"/>
              </w:rPr>
              <w:t>_t&gt;</w:t>
            </w:r>
          </w:p>
          <w:p w:rsidR="001114C6" w:rsidRPr="002F542B" w:rsidRDefault="001114C6" w:rsidP="00D12C45">
            <w:pPr>
              <w:pStyle w:val="Tablebody0"/>
            </w:pPr>
            <w:r w:rsidRPr="002F542B">
              <w:t>&lt;time: uint8_t&gt;</w:t>
            </w:r>
          </w:p>
          <w:p w:rsidR="001114C6" w:rsidRPr="002F542B" w:rsidRDefault="001114C6" w:rsidP="00D12C45">
            <w:pPr>
              <w:pStyle w:val="Tablebody0"/>
            </w:pPr>
            <w:r w:rsidRPr="002F542B">
              <w:t>Time: Seconds</w:t>
            </w:r>
          </w:p>
        </w:tc>
        <w:tc>
          <w:tcPr>
            <w:tcW w:w="1667" w:type="dxa"/>
          </w:tcPr>
          <w:p w:rsidR="001114C6" w:rsidRPr="002F542B" w:rsidRDefault="001114C6" w:rsidP="00D12C45">
            <w:pPr>
              <w:pStyle w:val="Tablebody0"/>
            </w:pPr>
            <w:r w:rsidRPr="002F542B">
              <w:t>Status</w:t>
            </w:r>
          </w:p>
          <w:p w:rsidR="001114C6" w:rsidRPr="002F542B" w:rsidRDefault="001114C6" w:rsidP="00D12C45">
            <w:pPr>
              <w:pStyle w:val="Tablebody0"/>
            </w:pPr>
            <w:r w:rsidRPr="002F542B">
              <w:t xml:space="preserve">Data </w:t>
            </w:r>
            <w:r>
              <w:t>i</w:t>
            </w:r>
            <w:r w:rsidRPr="002F542B">
              <w:t>ndication</w:t>
            </w:r>
          </w:p>
        </w:tc>
      </w:tr>
      <w:tr w:rsidR="001114C6" w:rsidTr="00D12C45">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pPr>
            <w:r w:rsidRPr="002F542B">
              <w:t xml:space="preserve">Identify Query </w:t>
            </w:r>
          </w:p>
          <w:p w:rsidR="001114C6" w:rsidRPr="002F542B" w:rsidRDefault="001114C6" w:rsidP="00D12C45">
            <w:pPr>
              <w:pStyle w:val="Tablebody0"/>
            </w:pPr>
            <w:r>
              <w:rPr>
                <w:lang w:val="en-GB"/>
              </w:rPr>
              <w:t>Msg</w:t>
            </w:r>
            <w:r w:rsidRPr="002F542B">
              <w:t xml:space="preserve"> Type = 0x0071</w:t>
            </w:r>
          </w:p>
        </w:tc>
        <w:tc>
          <w:tcPr>
            <w:tcW w:w="4253" w:type="dxa"/>
          </w:tcPr>
          <w:p w:rsidR="001114C6" w:rsidRPr="00FE362E" w:rsidRDefault="001114C6" w:rsidP="00D12C45">
            <w:pPr>
              <w:pStyle w:val="Tablebody0"/>
            </w:pPr>
            <w:r w:rsidRPr="00FE362E">
              <w:t>&lt;address mode: uint8_t&gt;</w:t>
            </w:r>
          </w:p>
          <w:p w:rsidR="001114C6" w:rsidRPr="002F542B" w:rsidRDefault="001114C6" w:rsidP="00D12C45">
            <w:pPr>
              <w:pStyle w:val="Tablebody0"/>
            </w:pPr>
            <w:r w:rsidRPr="002F542B">
              <w:t>&lt;target short address: uint16_t&gt;</w:t>
            </w:r>
          </w:p>
          <w:p w:rsidR="001114C6" w:rsidRPr="002F542B" w:rsidRDefault="001114C6" w:rsidP="00D12C45">
            <w:pPr>
              <w:pStyle w:val="Tablebody0"/>
              <w:rPr>
                <w:lang w:val="fr-FR"/>
              </w:rPr>
            </w:pPr>
            <w:r w:rsidRPr="002F542B">
              <w:rPr>
                <w:lang w:val="fr-FR"/>
              </w:rPr>
              <w:t>&lt;source endpoint: uint</w:t>
            </w:r>
            <w:r>
              <w:rPr>
                <w:lang w:val="fr-FR"/>
              </w:rPr>
              <w:t>8</w:t>
            </w:r>
            <w:r w:rsidRPr="002F542B">
              <w:rPr>
                <w:lang w:val="fr-FR"/>
              </w:rPr>
              <w:t>_t&gt;</w:t>
            </w:r>
          </w:p>
          <w:p w:rsidR="001114C6" w:rsidRPr="002F542B" w:rsidRDefault="001114C6" w:rsidP="00D12C45">
            <w:pPr>
              <w:pStyle w:val="Tablebody0"/>
              <w:rPr>
                <w:lang w:val="fr-FR"/>
              </w:rPr>
            </w:pPr>
            <w:r w:rsidRPr="002F542B">
              <w:rPr>
                <w:lang w:val="fr-FR"/>
              </w:rPr>
              <w:t>&lt;destination endpoint: uint</w:t>
            </w:r>
            <w:r>
              <w:rPr>
                <w:lang w:val="fr-FR"/>
              </w:rPr>
              <w:t>8</w:t>
            </w:r>
            <w:r w:rsidRPr="002F542B">
              <w:rPr>
                <w:lang w:val="fr-FR"/>
              </w:rPr>
              <w:t>_t&gt;</w:t>
            </w:r>
          </w:p>
        </w:tc>
        <w:tc>
          <w:tcPr>
            <w:tcW w:w="1667" w:type="dxa"/>
          </w:tcPr>
          <w:p w:rsidR="001114C6" w:rsidRPr="002F542B" w:rsidRDefault="001114C6" w:rsidP="00D12C45">
            <w:pPr>
              <w:pStyle w:val="Tablebody0"/>
            </w:pPr>
            <w:r w:rsidRPr="002F542B">
              <w:t>Status</w:t>
            </w:r>
          </w:p>
          <w:p w:rsidR="001114C6" w:rsidRPr="002F542B" w:rsidRDefault="001114C6" w:rsidP="00D12C45">
            <w:pPr>
              <w:pStyle w:val="Tablebody0"/>
            </w:pPr>
            <w:r w:rsidRPr="002F542B">
              <w:t xml:space="preserve">Data </w:t>
            </w:r>
            <w:r>
              <w:t>i</w:t>
            </w:r>
            <w:r w:rsidRPr="002F542B">
              <w:t>ndication</w:t>
            </w:r>
          </w:p>
        </w:tc>
      </w:tr>
    </w:tbl>
    <w:p w:rsidR="001114C6" w:rsidRDefault="001114C6" w:rsidP="001114C6">
      <w:pPr>
        <w:pStyle w:val="Body"/>
        <w:rPr>
          <w:lang w:val="en-GB"/>
        </w:rPr>
      </w:pPr>
    </w:p>
    <w:bookmarkStart w:id="19" w:name="_Toc368407420"/>
    <w:p w:rsidR="001114C6" w:rsidRDefault="001114C6" w:rsidP="001114C6">
      <w:pPr>
        <w:pStyle w:val="AppendixH3"/>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Level Cluster Commands</w:t>
      </w:r>
      <w:bookmarkEnd w:id="19"/>
    </w:p>
    <w:p w:rsidR="001114C6" w:rsidRPr="002F542B" w:rsidRDefault="001114C6" w:rsidP="001114C6">
      <w:pPr>
        <w:pStyle w:val="Body"/>
        <w:rPr>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8"/>
        <w:gridCol w:w="4253"/>
        <w:gridCol w:w="1667"/>
      </w:tblGrid>
      <w:tr w:rsidR="001114C6" w:rsidTr="00D12C45">
        <w:tc>
          <w:tcPr>
            <w:tcW w:w="1242" w:type="dxa"/>
          </w:tcPr>
          <w:p w:rsidR="001114C6" w:rsidRPr="001C291F" w:rsidRDefault="001114C6" w:rsidP="00D12C45">
            <w:pPr>
              <w:pStyle w:val="Tableheading0"/>
            </w:pPr>
            <w:r w:rsidRPr="001C291F">
              <w:t>Message Direction</w:t>
            </w:r>
          </w:p>
        </w:tc>
        <w:tc>
          <w:tcPr>
            <w:tcW w:w="2018"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667" w:type="dxa"/>
          </w:tcPr>
          <w:p w:rsidR="001114C6" w:rsidRPr="001C291F" w:rsidRDefault="001114C6" w:rsidP="00D12C45">
            <w:pPr>
              <w:pStyle w:val="Tableheading0"/>
            </w:pPr>
            <w:r w:rsidRPr="001C291F">
              <w:t>Expected Response</w:t>
            </w:r>
          </w:p>
        </w:tc>
      </w:tr>
      <w:tr w:rsidR="001114C6" w:rsidTr="00D12C45">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pPr>
            <w:r w:rsidRPr="002F542B">
              <w:t xml:space="preserve">Move to Level </w:t>
            </w:r>
          </w:p>
          <w:p w:rsidR="001114C6" w:rsidRPr="002F542B" w:rsidRDefault="001114C6" w:rsidP="00D12C45">
            <w:pPr>
              <w:pStyle w:val="Tablebody0"/>
            </w:pPr>
            <w:r>
              <w:rPr>
                <w:lang w:val="en-GB"/>
              </w:rPr>
              <w:t>Msg</w:t>
            </w:r>
            <w:r w:rsidRPr="002F542B">
              <w:t xml:space="preserve"> Type = 0x0080</w:t>
            </w:r>
          </w:p>
        </w:tc>
        <w:tc>
          <w:tcPr>
            <w:tcW w:w="4253" w:type="dxa"/>
          </w:tcPr>
          <w:p w:rsidR="001114C6" w:rsidRPr="002713C9" w:rsidRDefault="001114C6" w:rsidP="00D12C45">
            <w:pPr>
              <w:pStyle w:val="Tablebody0"/>
              <w:rPr>
                <w:lang w:val="en-GB"/>
              </w:rPr>
            </w:pPr>
            <w:r w:rsidRPr="002713C9">
              <w:rPr>
                <w:lang w:val="en-GB"/>
              </w:rPr>
              <w:t>&lt;address mode: uint8_t&gt;</w:t>
            </w:r>
          </w:p>
          <w:p w:rsidR="001114C6" w:rsidRPr="007A1526" w:rsidRDefault="001114C6" w:rsidP="00D12C45">
            <w:pPr>
              <w:pStyle w:val="Tablebody0"/>
            </w:pPr>
            <w:r w:rsidRPr="007A1526">
              <w:t>&lt;target short address: uint16_t&gt;</w:t>
            </w:r>
          </w:p>
          <w:p w:rsidR="001114C6" w:rsidRPr="002F542B" w:rsidRDefault="001114C6" w:rsidP="00D12C45">
            <w:pPr>
              <w:pStyle w:val="Tablebody0"/>
              <w:rPr>
                <w:lang w:val="fr-FR"/>
              </w:rPr>
            </w:pPr>
            <w:r w:rsidRPr="007A1526">
              <w:t xml:space="preserve"> </w:t>
            </w:r>
            <w:r>
              <w:rPr>
                <w:lang w:val="fr-FR"/>
              </w:rPr>
              <w:t>&lt;source endpoint: uint8</w:t>
            </w:r>
            <w:r w:rsidRPr="002F542B">
              <w:rPr>
                <w:lang w:val="fr-FR"/>
              </w:rPr>
              <w:t>_t&gt;</w:t>
            </w:r>
          </w:p>
          <w:p w:rsidR="001114C6" w:rsidRPr="002F542B" w:rsidRDefault="001114C6" w:rsidP="00D12C45">
            <w:pPr>
              <w:pStyle w:val="Tablebody0"/>
              <w:rPr>
                <w:lang w:val="fr-FR"/>
              </w:rPr>
            </w:pPr>
            <w:r w:rsidRPr="002F542B">
              <w:rPr>
                <w:lang w:val="fr-FR"/>
              </w:rPr>
              <w:t>&lt;destination endpoint: uint</w:t>
            </w:r>
            <w:r>
              <w:rPr>
                <w:lang w:val="fr-FR"/>
              </w:rPr>
              <w:t>8</w:t>
            </w:r>
            <w:r w:rsidRPr="002F542B">
              <w:rPr>
                <w:lang w:val="fr-FR"/>
              </w:rPr>
              <w:t>_t&gt;</w:t>
            </w:r>
          </w:p>
          <w:p w:rsidR="001114C6" w:rsidRPr="002F542B" w:rsidRDefault="001114C6" w:rsidP="00D12C45">
            <w:pPr>
              <w:pStyle w:val="Tablebody0"/>
              <w:rPr>
                <w:lang w:val="fr-FR"/>
              </w:rPr>
            </w:pPr>
            <w:r w:rsidRPr="002F542B">
              <w:rPr>
                <w:lang w:val="fr-FR"/>
              </w:rPr>
              <w:t>&lt;onoff: uint8_t&gt;</w:t>
            </w:r>
          </w:p>
          <w:p w:rsidR="001114C6" w:rsidRPr="002F542B" w:rsidRDefault="001114C6" w:rsidP="00D12C45">
            <w:pPr>
              <w:pStyle w:val="Tablebody0"/>
              <w:rPr>
                <w:lang w:val="fr-FR"/>
              </w:rPr>
            </w:pPr>
            <w:r w:rsidRPr="002F542B">
              <w:rPr>
                <w:lang w:val="fr-FR"/>
              </w:rPr>
              <w:t>&lt;</w:t>
            </w:r>
            <w:r>
              <w:rPr>
                <w:lang w:val="fr-FR"/>
              </w:rPr>
              <w:t>mode</w:t>
            </w:r>
            <w:r w:rsidRPr="002F542B">
              <w:rPr>
                <w:lang w:val="fr-FR"/>
              </w:rPr>
              <w:t>: uint8_t&gt;</w:t>
            </w:r>
          </w:p>
          <w:p w:rsidR="001114C6" w:rsidRPr="002F542B" w:rsidRDefault="001114C6" w:rsidP="00D12C45">
            <w:pPr>
              <w:pStyle w:val="Tablebody0"/>
              <w:rPr>
                <w:lang w:val="fr-FR"/>
              </w:rPr>
            </w:pPr>
            <w:r w:rsidRPr="002F542B">
              <w:rPr>
                <w:lang w:val="fr-FR"/>
              </w:rPr>
              <w:t>&lt;</w:t>
            </w:r>
            <w:r>
              <w:rPr>
                <w:lang w:val="fr-FR"/>
              </w:rPr>
              <w:t>rate</w:t>
            </w:r>
            <w:r w:rsidRPr="002F542B">
              <w:rPr>
                <w:lang w:val="fr-FR"/>
              </w:rPr>
              <w:t>: uint16_t&gt;</w:t>
            </w:r>
          </w:p>
        </w:tc>
        <w:tc>
          <w:tcPr>
            <w:tcW w:w="1667" w:type="dxa"/>
          </w:tcPr>
          <w:p w:rsidR="001114C6" w:rsidRPr="002F542B" w:rsidRDefault="001114C6" w:rsidP="00D12C45">
            <w:pPr>
              <w:pStyle w:val="Tablebody0"/>
            </w:pPr>
            <w:r w:rsidRPr="002F542B">
              <w:t>Status</w:t>
            </w:r>
          </w:p>
          <w:p w:rsidR="001114C6" w:rsidRPr="002F542B" w:rsidRDefault="001114C6" w:rsidP="00D12C45">
            <w:pPr>
              <w:pStyle w:val="Tablebody0"/>
            </w:pPr>
          </w:p>
        </w:tc>
      </w:tr>
      <w:tr w:rsidR="001114C6" w:rsidTr="00D12C45">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pPr>
            <w:r w:rsidRPr="002F542B">
              <w:t>Move to level wit</w:t>
            </w:r>
            <w:r>
              <w:t>h</w:t>
            </w:r>
            <w:r w:rsidRPr="002F542B">
              <w:t xml:space="preserve">/without on/off </w:t>
            </w:r>
          </w:p>
          <w:p w:rsidR="001114C6" w:rsidRPr="002F542B" w:rsidRDefault="001114C6" w:rsidP="00D12C45">
            <w:pPr>
              <w:pStyle w:val="Tablebody0"/>
            </w:pPr>
            <w:r>
              <w:rPr>
                <w:lang w:val="en-GB"/>
              </w:rPr>
              <w:t>Msg</w:t>
            </w:r>
            <w:r w:rsidRPr="002F542B">
              <w:t xml:space="preserve"> Type = 0x0081</w:t>
            </w:r>
          </w:p>
        </w:tc>
        <w:tc>
          <w:tcPr>
            <w:tcW w:w="4253" w:type="dxa"/>
          </w:tcPr>
          <w:p w:rsidR="001114C6" w:rsidRPr="00FE362E" w:rsidRDefault="001114C6" w:rsidP="00D12C45">
            <w:pPr>
              <w:pStyle w:val="Tablebody0"/>
            </w:pPr>
            <w:r w:rsidRPr="00FE362E">
              <w:t>&lt;address mode: uint8_t&gt;</w:t>
            </w:r>
          </w:p>
          <w:p w:rsidR="001114C6" w:rsidRPr="002F542B" w:rsidRDefault="001114C6" w:rsidP="00D12C45">
            <w:pPr>
              <w:pStyle w:val="Tablebody0"/>
            </w:pPr>
            <w:r w:rsidRPr="002F542B">
              <w:t>&lt;target short address: uint16_t&gt;</w:t>
            </w:r>
          </w:p>
          <w:p w:rsidR="001114C6" w:rsidRDefault="001114C6" w:rsidP="00D12C45">
            <w:pPr>
              <w:pStyle w:val="Tablebody0"/>
              <w:rPr>
                <w:lang w:val="fr-FR"/>
              </w:rPr>
            </w:pPr>
            <w:r>
              <w:rPr>
                <w:lang w:val="fr-FR"/>
              </w:rPr>
              <w:t>&lt;source endpoint: uint8</w:t>
            </w:r>
            <w:r w:rsidRPr="002F542B">
              <w:rPr>
                <w:lang w:val="fr-FR"/>
              </w:rPr>
              <w:t xml:space="preserve">_t&gt; </w:t>
            </w:r>
          </w:p>
          <w:p w:rsidR="001114C6" w:rsidRPr="002F542B" w:rsidRDefault="001114C6" w:rsidP="00D12C45">
            <w:pPr>
              <w:pStyle w:val="Tablebody0"/>
              <w:rPr>
                <w:lang w:val="fr-FR"/>
              </w:rPr>
            </w:pPr>
            <w:r w:rsidRPr="002F542B">
              <w:rPr>
                <w:lang w:val="fr-FR"/>
              </w:rPr>
              <w:t>&lt;</w:t>
            </w:r>
            <w:r>
              <w:rPr>
                <w:lang w:val="fr-FR"/>
              </w:rPr>
              <w:t>destination endpoint: uint8_t</w:t>
            </w:r>
            <w:r w:rsidRPr="002F542B">
              <w:rPr>
                <w:lang w:val="fr-FR"/>
              </w:rPr>
              <w:t>&gt;</w:t>
            </w:r>
          </w:p>
          <w:p w:rsidR="001114C6" w:rsidRPr="0028152E" w:rsidRDefault="001114C6" w:rsidP="00D12C45">
            <w:pPr>
              <w:pStyle w:val="Tablebody0"/>
              <w:rPr>
                <w:lang w:val="fr-FR"/>
              </w:rPr>
            </w:pPr>
            <w:r w:rsidRPr="0028152E">
              <w:rPr>
                <w:lang w:val="fr-FR"/>
              </w:rPr>
              <w:t xml:space="preserve">&lt;Level: </w:t>
            </w:r>
            <w:r w:rsidRPr="002F542B">
              <w:rPr>
                <w:lang w:val="fr-FR"/>
              </w:rPr>
              <w:t>uint8_t</w:t>
            </w:r>
            <w:r w:rsidRPr="0028152E">
              <w:rPr>
                <w:lang w:val="fr-FR"/>
              </w:rPr>
              <w:t xml:space="preserve"> &gt;</w:t>
            </w:r>
          </w:p>
          <w:p w:rsidR="001114C6" w:rsidRPr="0028152E" w:rsidRDefault="001114C6" w:rsidP="00D12C45">
            <w:pPr>
              <w:pStyle w:val="Tablebody0"/>
              <w:rPr>
                <w:lang w:val="fr-FR"/>
              </w:rPr>
            </w:pPr>
            <w:r w:rsidRPr="0028152E">
              <w:rPr>
                <w:lang w:val="fr-FR"/>
              </w:rPr>
              <w:t>&lt;Transition Time: uint16_t&gt;</w:t>
            </w:r>
          </w:p>
        </w:tc>
        <w:tc>
          <w:tcPr>
            <w:tcW w:w="1667" w:type="dxa"/>
          </w:tcPr>
          <w:p w:rsidR="001114C6" w:rsidRPr="002F542B" w:rsidRDefault="001114C6" w:rsidP="00D12C45">
            <w:pPr>
              <w:pStyle w:val="Tablebody0"/>
            </w:pPr>
            <w:r w:rsidRPr="002F542B">
              <w:t>Status</w:t>
            </w:r>
          </w:p>
          <w:p w:rsidR="001114C6" w:rsidRPr="002F542B" w:rsidRDefault="001114C6" w:rsidP="00D12C45">
            <w:pPr>
              <w:pStyle w:val="Tablebody0"/>
            </w:pPr>
          </w:p>
        </w:tc>
      </w:tr>
      <w:tr w:rsidR="001114C6" w:rsidTr="00D12C45">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pPr>
            <w:r w:rsidRPr="002F542B">
              <w:t xml:space="preserve">Move Step </w:t>
            </w:r>
          </w:p>
          <w:p w:rsidR="001114C6" w:rsidRPr="002F542B" w:rsidRDefault="001114C6" w:rsidP="00D12C45">
            <w:pPr>
              <w:pStyle w:val="Tablebody0"/>
            </w:pPr>
            <w:r>
              <w:rPr>
                <w:lang w:val="en-GB"/>
              </w:rPr>
              <w:t>Msg</w:t>
            </w:r>
            <w:r w:rsidRPr="002F542B">
              <w:t xml:space="preserve"> Type = 0x0082</w:t>
            </w:r>
          </w:p>
        </w:tc>
        <w:tc>
          <w:tcPr>
            <w:tcW w:w="4253" w:type="dxa"/>
          </w:tcPr>
          <w:p w:rsidR="001114C6" w:rsidRPr="00FE362E" w:rsidRDefault="001114C6" w:rsidP="00D12C45">
            <w:pPr>
              <w:pStyle w:val="Tablebody0"/>
            </w:pPr>
            <w:r w:rsidRPr="00FE362E">
              <w:t>&lt;address mode: uint8_t&gt;</w:t>
            </w:r>
          </w:p>
          <w:p w:rsidR="001114C6" w:rsidRPr="002F542B" w:rsidRDefault="001114C6" w:rsidP="00D12C45">
            <w:pPr>
              <w:pStyle w:val="Tablebody0"/>
            </w:pPr>
            <w:r w:rsidRPr="002F542B">
              <w:t>&lt;target short address: uint16_t&gt;</w:t>
            </w:r>
          </w:p>
          <w:p w:rsidR="001114C6" w:rsidRPr="002F542B" w:rsidRDefault="001114C6" w:rsidP="00D12C45">
            <w:pPr>
              <w:pStyle w:val="Tablebody0"/>
              <w:rPr>
                <w:lang w:val="fr-FR"/>
              </w:rPr>
            </w:pPr>
            <w:r w:rsidRPr="002F542B">
              <w:rPr>
                <w:lang w:val="fr-FR"/>
              </w:rPr>
              <w:t>&lt;source endpoint: uint</w:t>
            </w:r>
            <w:r>
              <w:rPr>
                <w:lang w:val="fr-FR"/>
              </w:rPr>
              <w:t>8</w:t>
            </w:r>
            <w:r w:rsidRPr="002F542B">
              <w:rPr>
                <w:lang w:val="fr-FR"/>
              </w:rPr>
              <w:t>_t&gt;</w:t>
            </w:r>
          </w:p>
          <w:p w:rsidR="001114C6" w:rsidRPr="002F542B" w:rsidRDefault="001114C6" w:rsidP="00D12C45">
            <w:pPr>
              <w:pStyle w:val="Tablebody0"/>
              <w:rPr>
                <w:lang w:val="fr-FR"/>
              </w:rPr>
            </w:pPr>
            <w:r w:rsidRPr="002F542B">
              <w:rPr>
                <w:lang w:val="fr-FR"/>
              </w:rPr>
              <w:t>&lt;destination endpoint: uint</w:t>
            </w:r>
            <w:r>
              <w:rPr>
                <w:lang w:val="fr-FR"/>
              </w:rPr>
              <w:t>8</w:t>
            </w:r>
            <w:r w:rsidRPr="002F542B">
              <w:rPr>
                <w:lang w:val="fr-FR"/>
              </w:rPr>
              <w:t>_t&gt;</w:t>
            </w:r>
          </w:p>
          <w:p w:rsidR="001114C6" w:rsidRPr="002F542B" w:rsidRDefault="001114C6" w:rsidP="00D12C45">
            <w:pPr>
              <w:pStyle w:val="Tablebody0"/>
              <w:rPr>
                <w:lang w:val="fr-FR"/>
              </w:rPr>
            </w:pPr>
            <w:r w:rsidRPr="002F542B">
              <w:rPr>
                <w:lang w:val="fr-FR"/>
              </w:rPr>
              <w:t>&lt;onoff: uint8_t&gt;</w:t>
            </w:r>
          </w:p>
          <w:p w:rsidR="001114C6" w:rsidRPr="002F542B" w:rsidRDefault="001114C6" w:rsidP="00D12C45">
            <w:pPr>
              <w:pStyle w:val="Tablebody0"/>
              <w:rPr>
                <w:lang w:val="fr-FR"/>
              </w:rPr>
            </w:pPr>
            <w:r w:rsidRPr="002F542B">
              <w:rPr>
                <w:lang w:val="fr-FR"/>
              </w:rPr>
              <w:t>&lt;</w:t>
            </w:r>
            <w:r>
              <w:rPr>
                <w:lang w:val="fr-FR"/>
              </w:rPr>
              <w:t>step</w:t>
            </w:r>
            <w:r w:rsidRPr="002F542B">
              <w:rPr>
                <w:lang w:val="fr-FR"/>
              </w:rPr>
              <w:t xml:space="preserve"> mode: uint8_t &gt;</w:t>
            </w:r>
          </w:p>
          <w:p w:rsidR="001114C6" w:rsidRDefault="001114C6" w:rsidP="00D12C45">
            <w:pPr>
              <w:pStyle w:val="Tablebody0"/>
              <w:rPr>
                <w:lang w:val="fr-FR"/>
              </w:rPr>
            </w:pPr>
            <w:r w:rsidRPr="002F542B">
              <w:rPr>
                <w:lang w:val="fr-FR"/>
              </w:rPr>
              <w:t>&lt;</w:t>
            </w:r>
            <w:r>
              <w:rPr>
                <w:lang w:val="fr-FR"/>
              </w:rPr>
              <w:t>step size</w:t>
            </w:r>
            <w:r w:rsidRPr="002F542B">
              <w:rPr>
                <w:lang w:val="fr-FR"/>
              </w:rPr>
              <w:t xml:space="preserve">: uint8_t&gt; </w:t>
            </w:r>
          </w:p>
          <w:p w:rsidR="001114C6" w:rsidRPr="002F542B" w:rsidRDefault="001114C6" w:rsidP="00D12C45">
            <w:pPr>
              <w:pStyle w:val="Tablebody0"/>
              <w:rPr>
                <w:lang w:val="fr-FR"/>
              </w:rPr>
            </w:pPr>
            <w:r w:rsidRPr="0028152E">
              <w:rPr>
                <w:lang w:val="fr-FR"/>
              </w:rPr>
              <w:t>&lt;Transition Time: uint16_t&gt;</w:t>
            </w:r>
          </w:p>
        </w:tc>
        <w:tc>
          <w:tcPr>
            <w:tcW w:w="1667" w:type="dxa"/>
          </w:tcPr>
          <w:p w:rsidR="001114C6" w:rsidRPr="002F542B" w:rsidRDefault="001114C6" w:rsidP="00D12C45">
            <w:pPr>
              <w:pStyle w:val="Tablebody0"/>
            </w:pPr>
            <w:r w:rsidRPr="002F542B">
              <w:t>Status</w:t>
            </w:r>
          </w:p>
          <w:p w:rsidR="001114C6" w:rsidRPr="002F542B" w:rsidRDefault="001114C6" w:rsidP="00D12C45">
            <w:pPr>
              <w:pStyle w:val="Tablebody0"/>
            </w:pPr>
          </w:p>
        </w:tc>
      </w:tr>
      <w:tr w:rsidR="001114C6" w:rsidTr="00D12C45">
        <w:tc>
          <w:tcPr>
            <w:tcW w:w="1242" w:type="dxa"/>
          </w:tcPr>
          <w:p w:rsidR="001114C6" w:rsidRPr="002F542B" w:rsidRDefault="001114C6" w:rsidP="00D12C45">
            <w:pPr>
              <w:pStyle w:val="Tablebody0"/>
              <w:rPr>
                <w:lang w:val="en-GB"/>
              </w:rPr>
            </w:pPr>
            <w:r>
              <w:rPr>
                <w:lang w:val="en-GB"/>
              </w:rPr>
              <w:t>Host-&gt;Node</w:t>
            </w:r>
          </w:p>
        </w:tc>
        <w:tc>
          <w:tcPr>
            <w:tcW w:w="2018" w:type="dxa"/>
          </w:tcPr>
          <w:p w:rsidR="001114C6" w:rsidRPr="002F542B" w:rsidRDefault="001114C6" w:rsidP="00D12C45">
            <w:pPr>
              <w:pStyle w:val="Tablebody0"/>
            </w:pPr>
            <w:r w:rsidRPr="00007B94">
              <w:t>Move Stop</w:t>
            </w:r>
            <w:r w:rsidRPr="002F542B">
              <w:t xml:space="preserve"> Move </w:t>
            </w:r>
          </w:p>
          <w:p w:rsidR="001114C6" w:rsidRPr="002F542B" w:rsidRDefault="001114C6" w:rsidP="00D12C45">
            <w:pPr>
              <w:pStyle w:val="Tablebody0"/>
            </w:pPr>
            <w:r>
              <w:rPr>
                <w:lang w:val="en-GB"/>
              </w:rPr>
              <w:t>Msg</w:t>
            </w:r>
            <w:r w:rsidRPr="002F542B">
              <w:t xml:space="preserve"> Type = 0x0083</w:t>
            </w:r>
          </w:p>
        </w:tc>
        <w:tc>
          <w:tcPr>
            <w:tcW w:w="4253" w:type="dxa"/>
          </w:tcPr>
          <w:p w:rsidR="001114C6" w:rsidRPr="00FE362E" w:rsidRDefault="001114C6" w:rsidP="00D12C45">
            <w:pPr>
              <w:pStyle w:val="Tablebody0"/>
            </w:pPr>
            <w:r w:rsidRPr="00FE362E">
              <w:t>&lt;address mode: uint8_t&gt;</w:t>
            </w:r>
          </w:p>
          <w:p w:rsidR="001114C6" w:rsidRPr="002F542B" w:rsidRDefault="001114C6" w:rsidP="00D12C45">
            <w:pPr>
              <w:pStyle w:val="Tablebody0"/>
            </w:pPr>
            <w:r w:rsidRPr="002F542B">
              <w:t>&lt;target short address: uint16_t&gt;</w:t>
            </w:r>
          </w:p>
          <w:p w:rsidR="001114C6" w:rsidRPr="002F542B" w:rsidRDefault="001114C6" w:rsidP="00D12C45">
            <w:pPr>
              <w:pStyle w:val="Tablebody0"/>
              <w:rPr>
                <w:lang w:val="fr-FR"/>
              </w:rPr>
            </w:pPr>
            <w:r w:rsidRPr="002F542B">
              <w:rPr>
                <w:lang w:val="fr-FR"/>
              </w:rPr>
              <w:t>&lt;source endpoint: uint</w:t>
            </w:r>
            <w:r>
              <w:rPr>
                <w:lang w:val="fr-FR"/>
              </w:rPr>
              <w:t>8</w:t>
            </w:r>
            <w:r w:rsidRPr="002F542B">
              <w:rPr>
                <w:lang w:val="fr-FR"/>
              </w:rPr>
              <w:t>_t&gt;</w:t>
            </w:r>
          </w:p>
          <w:p w:rsidR="001114C6" w:rsidRPr="002F542B" w:rsidRDefault="001114C6" w:rsidP="00D12C45">
            <w:pPr>
              <w:pStyle w:val="Tablebody0"/>
              <w:rPr>
                <w:lang w:val="fr-FR"/>
              </w:rPr>
            </w:pPr>
            <w:r w:rsidRPr="002F542B">
              <w:rPr>
                <w:lang w:val="fr-FR"/>
              </w:rPr>
              <w:t>&lt;destination endpoint: uint</w:t>
            </w:r>
            <w:r>
              <w:rPr>
                <w:lang w:val="fr-FR"/>
              </w:rPr>
              <w:t>8</w:t>
            </w:r>
            <w:r w:rsidRPr="002F542B">
              <w:rPr>
                <w:lang w:val="fr-FR"/>
              </w:rPr>
              <w:t>_t&gt;</w:t>
            </w:r>
          </w:p>
        </w:tc>
        <w:tc>
          <w:tcPr>
            <w:tcW w:w="1667" w:type="dxa"/>
          </w:tcPr>
          <w:p w:rsidR="001114C6" w:rsidRPr="002F542B" w:rsidRDefault="001114C6" w:rsidP="00D12C45">
            <w:pPr>
              <w:pStyle w:val="Tablebody0"/>
            </w:pPr>
            <w:r w:rsidRPr="002F542B">
              <w:t>Status</w:t>
            </w:r>
          </w:p>
          <w:p w:rsidR="001114C6" w:rsidRPr="002F542B" w:rsidRDefault="001114C6" w:rsidP="00D12C45">
            <w:pPr>
              <w:pStyle w:val="Tablebody0"/>
            </w:pPr>
          </w:p>
        </w:tc>
      </w:tr>
      <w:tr w:rsidR="001114C6" w:rsidTr="00D12C45">
        <w:tc>
          <w:tcPr>
            <w:tcW w:w="1242" w:type="dxa"/>
          </w:tcPr>
          <w:p w:rsidR="001114C6" w:rsidRPr="002F542B" w:rsidRDefault="001114C6" w:rsidP="00D12C45">
            <w:pPr>
              <w:pStyle w:val="Tablebody0"/>
              <w:rPr>
                <w:lang w:val="en-GB"/>
              </w:rPr>
            </w:pPr>
            <w:r>
              <w:rPr>
                <w:lang w:val="en-GB"/>
              </w:rPr>
              <w:lastRenderedPageBreak/>
              <w:t>Host-&gt;Node</w:t>
            </w:r>
            <w:r w:rsidRPr="002F542B">
              <w:rPr>
                <w:lang w:val="en-GB"/>
              </w:rPr>
              <w:t xml:space="preserve"> </w:t>
            </w:r>
          </w:p>
        </w:tc>
        <w:tc>
          <w:tcPr>
            <w:tcW w:w="2018" w:type="dxa"/>
          </w:tcPr>
          <w:p w:rsidR="001114C6" w:rsidRPr="002F542B" w:rsidRDefault="001114C6" w:rsidP="00D12C45">
            <w:pPr>
              <w:pStyle w:val="Tablebody0"/>
            </w:pPr>
            <w:r w:rsidRPr="00007B94">
              <w:t>Move Stop</w:t>
            </w:r>
            <w:r w:rsidRPr="002F542B">
              <w:t xml:space="preserve"> with On Off </w:t>
            </w:r>
          </w:p>
          <w:p w:rsidR="001114C6" w:rsidRPr="002F542B" w:rsidRDefault="001114C6" w:rsidP="00D12C45">
            <w:pPr>
              <w:pStyle w:val="Tablebody0"/>
            </w:pPr>
            <w:r>
              <w:rPr>
                <w:lang w:val="en-GB"/>
              </w:rPr>
              <w:t>Msg</w:t>
            </w:r>
            <w:r w:rsidRPr="002F542B">
              <w:t xml:space="preserve"> Type = 0x0084</w:t>
            </w:r>
          </w:p>
        </w:tc>
        <w:tc>
          <w:tcPr>
            <w:tcW w:w="4253" w:type="dxa"/>
          </w:tcPr>
          <w:p w:rsidR="001114C6" w:rsidRPr="007A1526" w:rsidRDefault="001114C6" w:rsidP="00D12C45">
            <w:pPr>
              <w:pStyle w:val="Tablebody0"/>
            </w:pPr>
            <w:r w:rsidRPr="007A1526">
              <w:t>&lt;address mode: uint8_t&gt;</w:t>
            </w:r>
          </w:p>
          <w:p w:rsidR="001114C6" w:rsidRPr="007A1526" w:rsidRDefault="001114C6" w:rsidP="00D12C45">
            <w:pPr>
              <w:pStyle w:val="Tablebody0"/>
            </w:pPr>
            <w:r w:rsidRPr="007A1526">
              <w:t xml:space="preserve">&lt;target short address: uint16_t&gt; </w:t>
            </w:r>
          </w:p>
          <w:p w:rsidR="001114C6" w:rsidRPr="002F542B" w:rsidRDefault="001114C6" w:rsidP="00D12C45">
            <w:pPr>
              <w:pStyle w:val="Tablebody0"/>
              <w:rPr>
                <w:lang w:val="fr-FR"/>
              </w:rPr>
            </w:pPr>
            <w:r w:rsidRPr="002F542B">
              <w:rPr>
                <w:lang w:val="fr-FR"/>
              </w:rPr>
              <w:t>&lt;source endpoint: uin</w:t>
            </w:r>
            <w:r>
              <w:rPr>
                <w:lang w:val="fr-FR"/>
              </w:rPr>
              <w:t>t8</w:t>
            </w:r>
            <w:r w:rsidRPr="002F542B">
              <w:rPr>
                <w:lang w:val="fr-FR"/>
              </w:rPr>
              <w:t>_t&gt;</w:t>
            </w:r>
          </w:p>
          <w:p w:rsidR="001114C6" w:rsidRPr="002F542B" w:rsidRDefault="001114C6" w:rsidP="00D12C45">
            <w:pPr>
              <w:pStyle w:val="Tablebody0"/>
              <w:rPr>
                <w:lang w:val="fr-FR"/>
              </w:rPr>
            </w:pPr>
            <w:r w:rsidRPr="002F542B">
              <w:rPr>
                <w:lang w:val="fr-FR"/>
              </w:rPr>
              <w:t>&lt;desti</w:t>
            </w:r>
            <w:r>
              <w:rPr>
                <w:lang w:val="fr-FR"/>
              </w:rPr>
              <w:t>nation endpoint: uint8</w:t>
            </w:r>
            <w:r w:rsidRPr="002F542B">
              <w:rPr>
                <w:lang w:val="fr-FR"/>
              </w:rPr>
              <w:t>_t&gt;</w:t>
            </w:r>
          </w:p>
        </w:tc>
        <w:tc>
          <w:tcPr>
            <w:tcW w:w="1667" w:type="dxa"/>
          </w:tcPr>
          <w:p w:rsidR="001114C6" w:rsidRPr="002F542B" w:rsidRDefault="001114C6" w:rsidP="00D12C45">
            <w:pPr>
              <w:pStyle w:val="Tablebody0"/>
            </w:pPr>
            <w:r w:rsidRPr="002F542B">
              <w:t>Status</w:t>
            </w:r>
          </w:p>
          <w:p w:rsidR="001114C6" w:rsidRPr="002F542B" w:rsidRDefault="001114C6" w:rsidP="00D12C45">
            <w:pPr>
              <w:pStyle w:val="Tablebody0"/>
            </w:pPr>
          </w:p>
        </w:tc>
      </w:tr>
    </w:tbl>
    <w:p w:rsidR="001114C6" w:rsidRDefault="001114C6" w:rsidP="001114C6">
      <w:pPr>
        <w:pStyle w:val="Body"/>
        <w:rPr>
          <w:lang w:val="en-GB"/>
        </w:rPr>
      </w:pPr>
    </w:p>
    <w:bookmarkStart w:id="20" w:name="_Toc368407421"/>
    <w:p w:rsidR="001114C6" w:rsidRDefault="001114C6" w:rsidP="001114C6">
      <w:pPr>
        <w:pStyle w:val="AppendixH3"/>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On/Off </w:t>
      </w:r>
      <w:r w:rsidRPr="00FA110D">
        <w:t>Cluster</w:t>
      </w:r>
      <w:r>
        <w:t xml:space="preserve"> Commands</w:t>
      </w:r>
      <w:bookmarkEnd w:id="20"/>
    </w:p>
    <w:p w:rsidR="001114C6" w:rsidRDefault="001114C6" w:rsidP="001114C6">
      <w:pPr>
        <w:pStyle w:val="Body"/>
        <w:rPr>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8"/>
        <w:gridCol w:w="4253"/>
        <w:gridCol w:w="1667"/>
      </w:tblGrid>
      <w:tr w:rsidR="001114C6" w:rsidTr="00D12C45">
        <w:tc>
          <w:tcPr>
            <w:tcW w:w="1242" w:type="dxa"/>
          </w:tcPr>
          <w:p w:rsidR="001114C6" w:rsidRPr="001C291F" w:rsidRDefault="001114C6" w:rsidP="00D12C45">
            <w:pPr>
              <w:pStyle w:val="Tableheading0"/>
            </w:pPr>
            <w:r w:rsidRPr="001C291F">
              <w:t>Message Direction</w:t>
            </w:r>
          </w:p>
        </w:tc>
        <w:tc>
          <w:tcPr>
            <w:tcW w:w="2018"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667" w:type="dxa"/>
          </w:tcPr>
          <w:p w:rsidR="001114C6" w:rsidRPr="001C291F" w:rsidRDefault="001114C6" w:rsidP="00D12C45">
            <w:pPr>
              <w:pStyle w:val="Tableheading0"/>
            </w:pPr>
            <w:r w:rsidRPr="001C291F">
              <w:t>Expected Response</w:t>
            </w: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On / Off </w:t>
            </w:r>
            <w:r>
              <w:t xml:space="preserve"> with effects </w:t>
            </w:r>
            <w:r w:rsidRPr="006666AD">
              <w:t xml:space="preserve">Send </w:t>
            </w:r>
          </w:p>
          <w:p w:rsidR="001114C6" w:rsidRPr="006666AD" w:rsidRDefault="001114C6" w:rsidP="00D12C45">
            <w:pPr>
              <w:pStyle w:val="Tablebody0"/>
            </w:pPr>
            <w:r>
              <w:rPr>
                <w:lang w:val="en-GB"/>
              </w:rPr>
              <w:t>Msg</w:t>
            </w:r>
            <w:r w:rsidRPr="006666AD">
              <w:t xml:space="preserve"> Type = 0x009</w:t>
            </w:r>
            <w:r>
              <w:t>4</w:t>
            </w:r>
          </w:p>
        </w:tc>
        <w:tc>
          <w:tcPr>
            <w:tcW w:w="4253" w:type="dxa"/>
          </w:tcPr>
          <w:p w:rsidR="001114C6" w:rsidRPr="002713C9" w:rsidRDefault="001114C6" w:rsidP="00D12C45">
            <w:pPr>
              <w:pStyle w:val="Tablebody0"/>
              <w:rPr>
                <w:lang w:val="en-GB"/>
              </w:rPr>
            </w:pPr>
            <w:r w:rsidRPr="002713C9">
              <w:rPr>
                <w:lang w:val="en-GB"/>
              </w:rPr>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Pr>
                <w:lang w:val="fr-FR"/>
              </w:rPr>
              <w:t>&lt;source endpoint: uint8</w:t>
            </w:r>
            <w:r w:rsidRPr="006666AD">
              <w:rPr>
                <w:lang w:val="fr-FR"/>
              </w:rPr>
              <w:t>_t&gt;</w:t>
            </w:r>
          </w:p>
          <w:p w:rsidR="001114C6" w:rsidRPr="006666AD" w:rsidRDefault="001114C6" w:rsidP="00D12C45">
            <w:pPr>
              <w:pStyle w:val="Tablebody0"/>
              <w:rPr>
                <w:lang w:val="fr-FR"/>
              </w:rPr>
            </w:pPr>
            <w:r>
              <w:rPr>
                <w:lang w:val="fr-FR"/>
              </w:rPr>
              <w:t>&lt;destination endpoint: uint8</w:t>
            </w:r>
            <w:r w:rsidRPr="006666AD">
              <w:rPr>
                <w:lang w:val="fr-FR"/>
              </w:rPr>
              <w:t>_t&gt;</w:t>
            </w:r>
          </w:p>
          <w:p w:rsidR="001114C6" w:rsidRPr="006666AD" w:rsidRDefault="001114C6" w:rsidP="00D12C45">
            <w:pPr>
              <w:pStyle w:val="Tablebody0"/>
              <w:rPr>
                <w:lang w:val="fr-FR"/>
              </w:rPr>
            </w:pPr>
            <w:r w:rsidRPr="006666AD">
              <w:rPr>
                <w:lang w:val="fr-FR"/>
              </w:rPr>
              <w:t>&lt;effect ID: uint8_t&gt;</w:t>
            </w:r>
          </w:p>
          <w:p w:rsidR="001114C6" w:rsidRPr="006666AD" w:rsidRDefault="001114C6" w:rsidP="00D12C45">
            <w:pPr>
              <w:pStyle w:val="Tablebody0"/>
              <w:rPr>
                <w:lang w:val="fr-FR"/>
              </w:rPr>
            </w:pPr>
            <w:r w:rsidRPr="006666AD">
              <w:rPr>
                <w:lang w:val="fr-FR"/>
              </w:rPr>
              <w:t>&lt;effect gradient: uint8_t&gt;</w:t>
            </w:r>
          </w:p>
        </w:tc>
        <w:tc>
          <w:tcPr>
            <w:tcW w:w="1667" w:type="dxa"/>
          </w:tcPr>
          <w:p w:rsidR="001114C6" w:rsidRPr="006666AD" w:rsidRDefault="001114C6" w:rsidP="00D12C45">
            <w:pPr>
              <w:pStyle w:val="Tablebody0"/>
              <w:rPr>
                <w:lang w:val="en-GB"/>
              </w:rPr>
            </w:pPr>
            <w:r w:rsidRPr="006666AD">
              <w:rPr>
                <w:lang w:val="en-GB"/>
              </w:rPr>
              <w:t xml:space="preserve">Status </w:t>
            </w:r>
          </w:p>
          <w:p w:rsidR="001114C6" w:rsidRPr="006666AD" w:rsidRDefault="001114C6" w:rsidP="00D12C45">
            <w:pPr>
              <w:pStyle w:val="Tablebody0"/>
              <w:rPr>
                <w:lang w:val="en-GB"/>
              </w:rPr>
            </w:pP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Default="001114C6" w:rsidP="00D12C45">
            <w:pPr>
              <w:pStyle w:val="Tablebody0"/>
            </w:pPr>
            <w:r>
              <w:t>On/Off with no effects</w:t>
            </w:r>
            <w:r w:rsidRPr="006666AD">
              <w:t xml:space="preserve"> </w:t>
            </w:r>
            <w:r>
              <w:rPr>
                <w:lang w:val="en-GB"/>
              </w:rPr>
              <w:t>Msg</w:t>
            </w:r>
            <w:r w:rsidRPr="006666AD">
              <w:t xml:space="preserve"> Type = 0x009</w:t>
            </w:r>
            <w:r>
              <w:t>2</w:t>
            </w:r>
          </w:p>
          <w:p w:rsidR="001114C6" w:rsidRPr="006666AD" w:rsidRDefault="001114C6" w:rsidP="00D12C45">
            <w:pPr>
              <w:pStyle w:val="Tablebody0"/>
            </w:pPr>
          </w:p>
        </w:tc>
        <w:tc>
          <w:tcPr>
            <w:tcW w:w="4253" w:type="dxa"/>
          </w:tcPr>
          <w:p w:rsidR="001114C6" w:rsidRPr="007F7662" w:rsidRDefault="001114C6" w:rsidP="00D12C45">
            <w:pPr>
              <w:pStyle w:val="Tablebody0"/>
            </w:pPr>
            <w:r w:rsidRPr="007F7662">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Pr>
                <w:lang w:val="fr-FR"/>
              </w:rPr>
              <w:t>&lt;source endpoint: uint8</w:t>
            </w:r>
            <w:r w:rsidRPr="006666AD">
              <w:rPr>
                <w:lang w:val="fr-FR"/>
              </w:rPr>
              <w:t>_t&gt;</w:t>
            </w:r>
          </w:p>
          <w:p w:rsidR="001114C6" w:rsidRPr="006666AD" w:rsidRDefault="001114C6" w:rsidP="00D12C45">
            <w:pPr>
              <w:pStyle w:val="Tablebody0"/>
              <w:rPr>
                <w:lang w:val="fr-FR"/>
              </w:rPr>
            </w:pPr>
            <w:r>
              <w:rPr>
                <w:lang w:val="fr-FR"/>
              </w:rPr>
              <w:t>&lt;destination endpoint: uint8</w:t>
            </w:r>
            <w:r w:rsidRPr="006666AD">
              <w:rPr>
                <w:lang w:val="fr-FR"/>
              </w:rPr>
              <w:t>_t&gt;</w:t>
            </w:r>
          </w:p>
          <w:p w:rsidR="001114C6" w:rsidRDefault="001114C6" w:rsidP="00D12C45">
            <w:pPr>
              <w:pStyle w:val="Tablebody0"/>
              <w:rPr>
                <w:lang w:val="fr-FR"/>
              </w:rPr>
            </w:pPr>
            <w:r>
              <w:rPr>
                <w:lang w:val="fr-FR"/>
              </w:rPr>
              <w:t>&lt;command</w:t>
            </w:r>
            <w:r w:rsidRPr="006666AD">
              <w:rPr>
                <w:lang w:val="fr-FR"/>
              </w:rPr>
              <w:t xml:space="preserve"> ID: uint8_t&gt;</w:t>
            </w:r>
          </w:p>
          <w:p w:rsidR="001114C6" w:rsidRDefault="001114C6" w:rsidP="00D12C45">
            <w:pPr>
              <w:pStyle w:val="Tablebody0"/>
              <w:rPr>
                <w:lang w:val="fr-FR"/>
              </w:rPr>
            </w:pPr>
            <w:r>
              <w:rPr>
                <w:lang w:val="fr-FR"/>
              </w:rPr>
              <w:t>Command Id</w:t>
            </w:r>
          </w:p>
          <w:p w:rsidR="001114C6" w:rsidRDefault="001114C6" w:rsidP="00D12C45">
            <w:pPr>
              <w:pStyle w:val="Tablebody0"/>
              <w:ind w:left="360"/>
              <w:rPr>
                <w:lang w:val="fr-FR"/>
              </w:rPr>
            </w:pPr>
            <w:r>
              <w:rPr>
                <w:lang w:val="fr-FR"/>
              </w:rPr>
              <w:t>0 – Off</w:t>
            </w:r>
          </w:p>
          <w:p w:rsidR="001114C6" w:rsidRDefault="001114C6" w:rsidP="00D12C45">
            <w:pPr>
              <w:pStyle w:val="Tablebody0"/>
              <w:ind w:left="360"/>
              <w:rPr>
                <w:lang w:val="fr-FR"/>
              </w:rPr>
            </w:pPr>
            <w:r>
              <w:rPr>
                <w:lang w:val="fr-FR"/>
              </w:rPr>
              <w:t>1 - On</w:t>
            </w:r>
          </w:p>
          <w:p w:rsidR="001114C6" w:rsidRPr="007F7662" w:rsidRDefault="001114C6" w:rsidP="00D12C45">
            <w:pPr>
              <w:pStyle w:val="Tablebody0"/>
              <w:ind w:left="360"/>
              <w:rPr>
                <w:lang w:val="fr-FR"/>
              </w:rPr>
            </w:pPr>
            <w:r>
              <w:rPr>
                <w:lang w:val="fr-FR"/>
              </w:rPr>
              <w:t>2 - Toggle</w:t>
            </w:r>
          </w:p>
        </w:tc>
        <w:tc>
          <w:tcPr>
            <w:tcW w:w="1667" w:type="dxa"/>
          </w:tcPr>
          <w:p w:rsidR="001114C6" w:rsidRPr="006666AD" w:rsidRDefault="001114C6" w:rsidP="00D12C45">
            <w:pPr>
              <w:pStyle w:val="Tablebody0"/>
              <w:rPr>
                <w:lang w:val="en-GB"/>
              </w:rPr>
            </w:pPr>
            <w:r w:rsidRPr="006666AD">
              <w:rPr>
                <w:lang w:val="en-GB"/>
              </w:rPr>
              <w:t xml:space="preserve">Status </w:t>
            </w:r>
          </w:p>
          <w:p w:rsidR="001114C6" w:rsidRPr="006666AD" w:rsidRDefault="001114C6" w:rsidP="00D12C45">
            <w:pPr>
              <w:pStyle w:val="Tablebody0"/>
              <w:rPr>
                <w:lang w:val="en-GB"/>
              </w:rPr>
            </w:pPr>
          </w:p>
        </w:tc>
      </w:tr>
      <w:tr w:rsidR="001114C6" w:rsidTr="00D12C45">
        <w:trPr>
          <w:cantSplit/>
        </w:trPr>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On / Off Timed Send </w:t>
            </w:r>
          </w:p>
          <w:p w:rsidR="001114C6" w:rsidRPr="006666AD" w:rsidRDefault="001114C6" w:rsidP="00D12C45">
            <w:pPr>
              <w:pStyle w:val="Tablebody0"/>
            </w:pPr>
            <w:r>
              <w:rPr>
                <w:lang w:val="en-GB"/>
              </w:rPr>
              <w:t>Msg</w:t>
            </w:r>
            <w:r w:rsidRPr="006666AD">
              <w:t xml:space="preserve"> Type = 0x009</w:t>
            </w:r>
            <w:r>
              <w:t>3</w:t>
            </w:r>
          </w:p>
        </w:tc>
        <w:tc>
          <w:tcPr>
            <w:tcW w:w="4253" w:type="dxa"/>
          </w:tcPr>
          <w:p w:rsidR="001114C6" w:rsidRPr="00FE362E" w:rsidRDefault="001114C6" w:rsidP="00D12C45">
            <w:pPr>
              <w:pStyle w:val="Tablebody0"/>
            </w:pPr>
            <w:r w:rsidRPr="00FE362E">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Pr>
                <w:lang w:val="fr-FR"/>
              </w:rPr>
              <w:t>&lt;source endpoint: uint8</w:t>
            </w:r>
            <w:r w:rsidRPr="006666AD">
              <w:rPr>
                <w:lang w:val="fr-FR"/>
              </w:rPr>
              <w:t>_t&gt;</w:t>
            </w:r>
          </w:p>
          <w:p w:rsidR="001114C6" w:rsidRPr="006666AD" w:rsidRDefault="001114C6" w:rsidP="00D12C45">
            <w:pPr>
              <w:pStyle w:val="Tablebody0"/>
              <w:rPr>
                <w:lang w:val="fr-FR"/>
              </w:rPr>
            </w:pPr>
            <w:r>
              <w:rPr>
                <w:lang w:val="fr-FR"/>
              </w:rPr>
              <w:t>&lt;destination endpoint: uint8</w:t>
            </w:r>
            <w:r w:rsidRPr="006666AD">
              <w:rPr>
                <w:lang w:val="fr-FR"/>
              </w:rPr>
              <w:t>_t&gt;</w:t>
            </w:r>
          </w:p>
          <w:p w:rsidR="001114C6" w:rsidRPr="006666AD" w:rsidRDefault="001114C6" w:rsidP="00D12C45">
            <w:pPr>
              <w:pStyle w:val="Tablebody0"/>
            </w:pPr>
            <w:r w:rsidRPr="006666AD">
              <w:t>&lt;onoff: uint8_t&gt;</w:t>
            </w:r>
          </w:p>
          <w:p w:rsidR="001114C6" w:rsidRPr="006666AD" w:rsidRDefault="001114C6" w:rsidP="00D12C45">
            <w:pPr>
              <w:pStyle w:val="Tablebody0"/>
            </w:pPr>
            <w:r w:rsidRPr="006666AD">
              <w:t>&lt;on time: uint8_t&gt;</w:t>
            </w:r>
          </w:p>
          <w:p w:rsidR="001114C6" w:rsidRPr="006666AD" w:rsidRDefault="001114C6" w:rsidP="00D12C45">
            <w:pPr>
              <w:pStyle w:val="Tablebody0"/>
            </w:pPr>
            <w:r w:rsidRPr="006666AD">
              <w:t>&lt;off time: uint8_t&gt;</w:t>
            </w:r>
          </w:p>
          <w:p w:rsidR="001114C6" w:rsidRPr="006666AD" w:rsidRDefault="001114C6" w:rsidP="00D12C45">
            <w:pPr>
              <w:pStyle w:val="Tablebody0"/>
            </w:pPr>
            <w:r w:rsidRPr="006666AD">
              <w:t xml:space="preserve">On / Off: </w:t>
            </w:r>
          </w:p>
          <w:p w:rsidR="001114C6" w:rsidRDefault="001114C6" w:rsidP="00D12C45">
            <w:pPr>
              <w:pStyle w:val="Tablebody0"/>
            </w:pPr>
            <w:r>
              <w:tab/>
            </w:r>
            <w:r w:rsidRPr="006666AD">
              <w:t>0 = Off</w:t>
            </w:r>
          </w:p>
          <w:p w:rsidR="001114C6" w:rsidRPr="006666AD" w:rsidRDefault="001114C6" w:rsidP="00D12C45">
            <w:pPr>
              <w:pStyle w:val="Tablebody0"/>
            </w:pPr>
            <w:r>
              <w:tab/>
            </w:r>
            <w:r w:rsidRPr="006666AD">
              <w:t>1 = On</w:t>
            </w:r>
          </w:p>
          <w:p w:rsidR="001114C6" w:rsidRPr="006666AD" w:rsidRDefault="001114C6" w:rsidP="00D12C45">
            <w:pPr>
              <w:pStyle w:val="Tablebody0"/>
            </w:pPr>
            <w:r w:rsidRPr="006666AD">
              <w:t>Time: Seconds</w:t>
            </w:r>
          </w:p>
        </w:tc>
        <w:tc>
          <w:tcPr>
            <w:tcW w:w="1667" w:type="dxa"/>
          </w:tcPr>
          <w:p w:rsidR="001114C6" w:rsidRPr="006666AD" w:rsidRDefault="001114C6" w:rsidP="00D12C45">
            <w:pPr>
              <w:pStyle w:val="Tablebody0"/>
              <w:rPr>
                <w:lang w:val="en-GB"/>
              </w:rPr>
            </w:pPr>
            <w:r w:rsidRPr="006666AD">
              <w:rPr>
                <w:lang w:val="en-GB"/>
              </w:rPr>
              <w:t xml:space="preserve">Status </w:t>
            </w:r>
          </w:p>
          <w:p w:rsidR="001114C6" w:rsidRPr="006666AD" w:rsidRDefault="001114C6" w:rsidP="00D12C45">
            <w:pPr>
              <w:pStyle w:val="Tablebody0"/>
              <w:rPr>
                <w:lang w:val="en-GB"/>
              </w:rPr>
            </w:pPr>
          </w:p>
        </w:tc>
      </w:tr>
    </w:tbl>
    <w:p w:rsidR="001114C6" w:rsidRDefault="001114C6" w:rsidP="001114C6">
      <w:pPr>
        <w:pStyle w:val="Body"/>
        <w:rPr>
          <w:lang w:val="en-GB"/>
        </w:rPr>
      </w:pPr>
    </w:p>
    <w:bookmarkStart w:id="21" w:name="_Toc368407422"/>
    <w:p w:rsidR="001114C6" w:rsidRDefault="001114C6" w:rsidP="001114C6">
      <w:pPr>
        <w:pStyle w:val="AppendixH3"/>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w:t>
      </w:r>
      <w:r w:rsidRPr="00FA110D">
        <w:t>Scenes</w:t>
      </w:r>
      <w:r>
        <w:t xml:space="preserve"> Cluster Commands</w:t>
      </w:r>
      <w:bookmarkEnd w:id="21"/>
    </w:p>
    <w:p w:rsidR="001114C6" w:rsidRPr="000545DE" w:rsidRDefault="001114C6" w:rsidP="001114C6">
      <w:pPr>
        <w:pStyle w:val="Body"/>
        <w:rPr>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8"/>
        <w:gridCol w:w="4253"/>
        <w:gridCol w:w="1667"/>
      </w:tblGrid>
      <w:tr w:rsidR="001114C6" w:rsidTr="00D12C45">
        <w:tc>
          <w:tcPr>
            <w:tcW w:w="1242" w:type="dxa"/>
          </w:tcPr>
          <w:p w:rsidR="001114C6" w:rsidRPr="001C291F" w:rsidRDefault="001114C6" w:rsidP="00D12C45">
            <w:pPr>
              <w:pStyle w:val="Tableheading0"/>
            </w:pPr>
            <w:r w:rsidRPr="001C291F">
              <w:t>Message Direction</w:t>
            </w:r>
          </w:p>
        </w:tc>
        <w:tc>
          <w:tcPr>
            <w:tcW w:w="2018"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667" w:type="dxa"/>
          </w:tcPr>
          <w:p w:rsidR="001114C6" w:rsidRPr="001C291F" w:rsidRDefault="001114C6" w:rsidP="00D12C45">
            <w:pPr>
              <w:pStyle w:val="Tableheading0"/>
            </w:pPr>
            <w:r w:rsidRPr="001C291F">
              <w:t>Expected Response</w:t>
            </w: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View Scene </w:t>
            </w:r>
          </w:p>
          <w:p w:rsidR="001114C6" w:rsidRPr="006666AD" w:rsidRDefault="001114C6" w:rsidP="00D12C45">
            <w:pPr>
              <w:pStyle w:val="Tablebody0"/>
            </w:pPr>
            <w:r>
              <w:rPr>
                <w:lang w:val="en-GB"/>
              </w:rPr>
              <w:t>Msg</w:t>
            </w:r>
            <w:r w:rsidRPr="006666AD">
              <w:t xml:space="preserve"> Type = 0x00A0</w:t>
            </w:r>
          </w:p>
        </w:tc>
        <w:tc>
          <w:tcPr>
            <w:tcW w:w="4253" w:type="dxa"/>
          </w:tcPr>
          <w:p w:rsidR="001114C6" w:rsidRPr="002713C9" w:rsidRDefault="001114C6" w:rsidP="00D12C45">
            <w:pPr>
              <w:pStyle w:val="Tablebody0"/>
              <w:rPr>
                <w:lang w:val="en-GB"/>
              </w:rPr>
            </w:pPr>
            <w:r w:rsidRPr="002713C9">
              <w:rPr>
                <w:lang w:val="en-GB"/>
              </w:rPr>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Pr>
                <w:lang w:val="fr-FR"/>
              </w:rPr>
              <w:t>&lt;source endpoint: uint8</w:t>
            </w:r>
            <w:r w:rsidRPr="006666AD">
              <w:rPr>
                <w:lang w:val="fr-FR"/>
              </w:rPr>
              <w:t>_t&gt;</w:t>
            </w:r>
          </w:p>
          <w:p w:rsidR="001114C6" w:rsidRPr="006666AD" w:rsidRDefault="001114C6" w:rsidP="00D12C45">
            <w:pPr>
              <w:pStyle w:val="Tablebody0"/>
              <w:rPr>
                <w:lang w:val="fr-FR"/>
              </w:rPr>
            </w:pPr>
            <w:r>
              <w:rPr>
                <w:lang w:val="fr-FR"/>
              </w:rPr>
              <w:t>&lt;destination endpoint: uint8</w:t>
            </w:r>
            <w:r w:rsidRPr="006666AD">
              <w:rPr>
                <w:lang w:val="fr-FR"/>
              </w:rPr>
              <w:t>_t&gt;</w:t>
            </w:r>
          </w:p>
          <w:p w:rsidR="001114C6" w:rsidRPr="006666AD" w:rsidRDefault="001114C6" w:rsidP="00D12C45">
            <w:pPr>
              <w:pStyle w:val="Tablebody0"/>
            </w:pPr>
            <w:r w:rsidRPr="006666AD">
              <w:t>&lt;group ID: uint16_t&gt;</w:t>
            </w:r>
          </w:p>
          <w:p w:rsidR="001114C6" w:rsidRPr="006666AD" w:rsidRDefault="001114C6" w:rsidP="00D12C45">
            <w:pPr>
              <w:pStyle w:val="Tablebody0"/>
            </w:pPr>
            <w:r w:rsidRPr="006666AD">
              <w:t>&lt;scene ID: uint16_t&gt;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t>View Scene response</w:t>
            </w:r>
          </w:p>
        </w:tc>
      </w:tr>
      <w:tr w:rsidR="001114C6" w:rsidTr="00D12C45">
        <w:tc>
          <w:tcPr>
            <w:tcW w:w="1242" w:type="dxa"/>
          </w:tcPr>
          <w:p w:rsidR="001114C6" w:rsidRPr="006666AD" w:rsidRDefault="001114C6" w:rsidP="00D12C45">
            <w:pPr>
              <w:pStyle w:val="Tablebody0"/>
              <w:rPr>
                <w:lang w:val="en-GB"/>
              </w:rPr>
            </w:pPr>
            <w:r>
              <w:rPr>
                <w:lang w:val="en-GB"/>
              </w:rPr>
              <w:t>Node-&gt;Host</w:t>
            </w:r>
          </w:p>
        </w:tc>
        <w:tc>
          <w:tcPr>
            <w:tcW w:w="2018" w:type="dxa"/>
          </w:tcPr>
          <w:p w:rsidR="001114C6" w:rsidRPr="006666AD" w:rsidRDefault="001114C6" w:rsidP="00D12C45">
            <w:pPr>
              <w:pStyle w:val="Tablebody0"/>
            </w:pPr>
            <w:r>
              <w:t xml:space="preserve">View </w:t>
            </w:r>
            <w:r w:rsidRPr="006666AD">
              <w:t xml:space="preserve"> Scene </w:t>
            </w:r>
            <w:r>
              <w:t>response</w:t>
            </w:r>
          </w:p>
          <w:p w:rsidR="001114C6" w:rsidRPr="006666AD" w:rsidRDefault="001114C6" w:rsidP="00D12C45">
            <w:pPr>
              <w:pStyle w:val="Tablebody0"/>
            </w:pPr>
            <w:r>
              <w:rPr>
                <w:lang w:val="en-GB"/>
              </w:rPr>
              <w:t>Msg</w:t>
            </w:r>
            <w:r w:rsidRPr="006666AD">
              <w:t xml:space="preserve"> Type = 0x</w:t>
            </w:r>
            <w:r>
              <w:t>8</w:t>
            </w:r>
            <w:r w:rsidRPr="006666AD">
              <w:t>0A</w:t>
            </w:r>
            <w:r>
              <w:t>0</w:t>
            </w:r>
          </w:p>
        </w:tc>
        <w:tc>
          <w:tcPr>
            <w:tcW w:w="4253" w:type="dxa"/>
          </w:tcPr>
          <w:p w:rsidR="001114C6" w:rsidRPr="00DA510E" w:rsidRDefault="001114C6" w:rsidP="00D12C45">
            <w:pPr>
              <w:pStyle w:val="Tablebody0"/>
              <w:rPr>
                <w:lang w:val="fr-FR"/>
              </w:rPr>
            </w:pPr>
            <w:r w:rsidRPr="00DA510E">
              <w:rPr>
                <w:lang w:val="fr-FR"/>
              </w:rPr>
              <w:t>&lt;sequence number: uint8_t&gt;</w:t>
            </w:r>
          </w:p>
          <w:p w:rsidR="001114C6" w:rsidRPr="00DA510E" w:rsidRDefault="001114C6" w:rsidP="00D12C45">
            <w:pPr>
              <w:pStyle w:val="Tablebody0"/>
              <w:rPr>
                <w:lang w:val="fr-FR"/>
              </w:rPr>
            </w:pPr>
            <w:r w:rsidRPr="00DA510E">
              <w:rPr>
                <w:lang w:val="fr-FR"/>
              </w:rPr>
              <w:t>&lt;endpoint : uint8_t&gt;</w:t>
            </w:r>
          </w:p>
          <w:p w:rsidR="001114C6" w:rsidRPr="006666AD" w:rsidRDefault="001114C6" w:rsidP="00D12C45">
            <w:pPr>
              <w:pStyle w:val="Tablebody0"/>
              <w:rPr>
                <w:lang w:val="fr-FR"/>
              </w:rPr>
            </w:pPr>
            <w:r>
              <w:rPr>
                <w:lang w:val="fr-FR"/>
              </w:rPr>
              <w:t>&lt;cluster id: uint16</w:t>
            </w:r>
            <w:r w:rsidRPr="006666AD">
              <w:rPr>
                <w:lang w:val="fr-FR"/>
              </w:rPr>
              <w:t>_t&gt;</w:t>
            </w:r>
          </w:p>
          <w:p w:rsidR="001114C6" w:rsidRPr="006666AD" w:rsidRDefault="001114C6" w:rsidP="00D12C45">
            <w:pPr>
              <w:pStyle w:val="Tablebody0"/>
              <w:rPr>
                <w:lang w:val="fr-FR"/>
              </w:rPr>
            </w:pPr>
            <w:r>
              <w:rPr>
                <w:lang w:val="fr-FR"/>
              </w:rPr>
              <w:t>&lt;status: uint8_t&gt;</w:t>
            </w:r>
          </w:p>
          <w:p w:rsidR="001114C6" w:rsidRPr="006666AD" w:rsidRDefault="001114C6" w:rsidP="00D12C45">
            <w:pPr>
              <w:pStyle w:val="Tablebody0"/>
            </w:pPr>
            <w:r w:rsidRPr="006666AD">
              <w:t>&lt;group ID: uint16_t&gt;</w:t>
            </w:r>
          </w:p>
          <w:p w:rsidR="001114C6" w:rsidRDefault="001114C6" w:rsidP="00D12C45">
            <w:pPr>
              <w:pStyle w:val="Tablebody0"/>
            </w:pPr>
            <w:r w:rsidRPr="006666AD">
              <w:t>&lt;scene ID: uint16_t&gt;</w:t>
            </w:r>
          </w:p>
          <w:p w:rsidR="001114C6" w:rsidRPr="006666AD" w:rsidRDefault="001114C6" w:rsidP="00D12C45">
            <w:pPr>
              <w:pStyle w:val="Tablebody0"/>
            </w:pPr>
            <w:r w:rsidRPr="006666AD">
              <w:t>&lt;</w:t>
            </w:r>
            <w:r>
              <w:t xml:space="preserve">scene name </w:t>
            </w:r>
            <w:r w:rsidRPr="006666AD">
              <w:t>length: uint8_t&gt;</w:t>
            </w:r>
          </w:p>
          <w:p w:rsidR="001114C6" w:rsidRPr="006666AD" w:rsidRDefault="001114C6" w:rsidP="00D12C45">
            <w:pPr>
              <w:pStyle w:val="Tablebody0"/>
            </w:pPr>
            <w:r w:rsidRPr="006666AD">
              <w:t>&lt;</w:t>
            </w:r>
            <w:r>
              <w:t xml:space="preserve"> scene name </w:t>
            </w:r>
            <w:r w:rsidRPr="006666AD">
              <w:t>max length: uint8_t&gt;</w:t>
            </w:r>
          </w:p>
          <w:p w:rsidR="001114C6" w:rsidRDefault="001114C6" w:rsidP="00D12C45">
            <w:pPr>
              <w:pStyle w:val="Tablebody0"/>
            </w:pPr>
            <w:r w:rsidRPr="006666AD">
              <w:t>&lt;</w:t>
            </w:r>
            <w:r>
              <w:t xml:space="preserve"> scene name  </w:t>
            </w:r>
            <w:r w:rsidRPr="006666AD">
              <w:t>data: data</w:t>
            </w:r>
            <w:r>
              <w:t xml:space="preserve"> each element is uint8_t</w:t>
            </w:r>
            <w:r w:rsidRPr="006666AD">
              <w:t>&gt;</w:t>
            </w:r>
          </w:p>
          <w:p w:rsidR="001114C6" w:rsidRPr="00FA69D0" w:rsidRDefault="001114C6" w:rsidP="00D12C45">
            <w:pPr>
              <w:pStyle w:val="Tablebody0"/>
              <w:rPr>
                <w:lang w:val="fr-FR"/>
              </w:rPr>
            </w:pPr>
            <w:r w:rsidRPr="00FA69D0">
              <w:rPr>
                <w:lang w:val="fr-FR"/>
              </w:rPr>
              <w:lastRenderedPageBreak/>
              <w:t>&lt;extensions length: uint8_t&gt;</w:t>
            </w:r>
          </w:p>
          <w:p w:rsidR="001114C6" w:rsidRPr="00FA69D0" w:rsidRDefault="001114C6" w:rsidP="00D12C45">
            <w:pPr>
              <w:pStyle w:val="Tablebody0"/>
              <w:rPr>
                <w:lang w:val="fr-FR"/>
              </w:rPr>
            </w:pPr>
            <w:r w:rsidRPr="00FA69D0">
              <w:rPr>
                <w:lang w:val="fr-FR"/>
              </w:rPr>
              <w:t>&lt; extensions max length: uint8_t&gt;</w:t>
            </w:r>
          </w:p>
          <w:p w:rsidR="001114C6" w:rsidRPr="006666AD" w:rsidRDefault="001114C6" w:rsidP="00D12C45">
            <w:pPr>
              <w:pStyle w:val="Tablebody0"/>
            </w:pPr>
            <w:r w:rsidRPr="006666AD">
              <w:t>&lt;</w:t>
            </w:r>
            <w:r>
              <w:t xml:space="preserve"> extensions </w:t>
            </w:r>
            <w:r w:rsidRPr="006666AD">
              <w:t>data: data</w:t>
            </w:r>
            <w:r>
              <w:t xml:space="preserve"> each element is uint8_t</w:t>
            </w:r>
            <w:r w:rsidRPr="006666AD">
              <w:t>&gt;</w:t>
            </w:r>
          </w:p>
        </w:tc>
        <w:tc>
          <w:tcPr>
            <w:tcW w:w="1667" w:type="dxa"/>
          </w:tcPr>
          <w:p w:rsidR="001114C6" w:rsidRPr="006666AD" w:rsidRDefault="001114C6" w:rsidP="00D12C45">
            <w:pPr>
              <w:pStyle w:val="Tablebody0"/>
            </w:pP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Add Scene </w:t>
            </w:r>
          </w:p>
          <w:p w:rsidR="001114C6" w:rsidRPr="006666AD" w:rsidRDefault="001114C6" w:rsidP="00D12C45">
            <w:pPr>
              <w:pStyle w:val="Tablebody0"/>
            </w:pPr>
            <w:r>
              <w:rPr>
                <w:lang w:val="en-GB"/>
              </w:rPr>
              <w:t>Msg</w:t>
            </w:r>
            <w:r w:rsidRPr="006666AD">
              <w:t xml:space="preserve"> Type = 0x00A1</w:t>
            </w:r>
          </w:p>
        </w:tc>
        <w:tc>
          <w:tcPr>
            <w:tcW w:w="4253" w:type="dxa"/>
          </w:tcPr>
          <w:p w:rsidR="001114C6" w:rsidRPr="00FE362E" w:rsidRDefault="001114C6" w:rsidP="00D12C45">
            <w:pPr>
              <w:pStyle w:val="Tablebody0"/>
            </w:pPr>
            <w:r w:rsidRPr="00FE362E">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sidRPr="006666AD">
              <w:rPr>
                <w:lang w:val="fr-FR"/>
              </w:rPr>
              <w:t>&lt;source end</w:t>
            </w:r>
            <w:r>
              <w:rPr>
                <w:lang w:val="fr-FR"/>
              </w:rPr>
              <w:t>point: uint8</w:t>
            </w:r>
            <w:r w:rsidRPr="006666AD">
              <w:rPr>
                <w:lang w:val="fr-FR"/>
              </w:rPr>
              <w:t>_t&gt;</w:t>
            </w:r>
          </w:p>
          <w:p w:rsidR="001114C6" w:rsidRPr="006666AD" w:rsidRDefault="001114C6" w:rsidP="00D12C45">
            <w:pPr>
              <w:pStyle w:val="Tablebody0"/>
              <w:rPr>
                <w:lang w:val="fr-FR"/>
              </w:rPr>
            </w:pPr>
            <w:r>
              <w:rPr>
                <w:lang w:val="fr-FR"/>
              </w:rPr>
              <w:t>&lt;destination endpoint: uint8</w:t>
            </w:r>
            <w:r w:rsidRPr="006666AD">
              <w:rPr>
                <w:lang w:val="fr-FR"/>
              </w:rPr>
              <w:t>_t&gt;</w:t>
            </w:r>
          </w:p>
          <w:p w:rsidR="001114C6" w:rsidRPr="006666AD" w:rsidRDefault="001114C6" w:rsidP="00D12C45">
            <w:pPr>
              <w:pStyle w:val="Tablebody0"/>
            </w:pPr>
            <w:r w:rsidRPr="006666AD">
              <w:t>&lt;group ID: uint16_t&gt;</w:t>
            </w:r>
          </w:p>
          <w:p w:rsidR="001114C6" w:rsidRPr="006666AD" w:rsidRDefault="001114C6" w:rsidP="00D12C45">
            <w:pPr>
              <w:pStyle w:val="Tablebody0"/>
            </w:pPr>
            <w:r w:rsidRPr="006666AD">
              <w:t>&lt;scene ID: uint16_t&gt;</w:t>
            </w:r>
          </w:p>
          <w:p w:rsidR="001114C6" w:rsidRPr="006666AD" w:rsidRDefault="001114C6" w:rsidP="00D12C45">
            <w:pPr>
              <w:pStyle w:val="Tablebody0"/>
            </w:pPr>
            <w:r w:rsidRPr="006666AD">
              <w:t>&lt;transition time: uint8_t&gt;</w:t>
            </w:r>
          </w:p>
          <w:p w:rsidR="001114C6" w:rsidRPr="006666AD" w:rsidRDefault="001114C6" w:rsidP="00D12C45">
            <w:pPr>
              <w:pStyle w:val="Tablebody0"/>
            </w:pPr>
            <w:r w:rsidRPr="006666AD">
              <w:t>&lt;scene name:string</w:t>
            </w:r>
            <w:r>
              <w:t xml:space="preserve"> in format below</w:t>
            </w:r>
            <w:r w:rsidRPr="006666AD">
              <w:t>&gt;</w:t>
            </w:r>
          </w:p>
          <w:p w:rsidR="001114C6" w:rsidRPr="006666AD" w:rsidRDefault="001114C6" w:rsidP="00D12C45">
            <w:pPr>
              <w:pStyle w:val="Tablebody0"/>
            </w:pPr>
            <w:r w:rsidRPr="006666AD">
              <w:t>&lt;length: uint8_t&gt;</w:t>
            </w:r>
          </w:p>
          <w:p w:rsidR="001114C6" w:rsidRPr="006666AD" w:rsidRDefault="001114C6" w:rsidP="00D12C45">
            <w:pPr>
              <w:pStyle w:val="Tablebody0"/>
            </w:pPr>
            <w:r w:rsidRPr="006666AD">
              <w:t>&lt;max length: uint8_t&gt;</w:t>
            </w:r>
          </w:p>
          <w:p w:rsidR="001114C6" w:rsidRPr="006666AD" w:rsidRDefault="001114C6" w:rsidP="00D12C45">
            <w:pPr>
              <w:pStyle w:val="Tablebody0"/>
            </w:pPr>
            <w:r w:rsidRPr="006666AD">
              <w:t>&lt;data: data&gt;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t>Add Scene response</w:t>
            </w:r>
          </w:p>
        </w:tc>
      </w:tr>
      <w:tr w:rsidR="001114C6" w:rsidTr="00D12C45">
        <w:tc>
          <w:tcPr>
            <w:tcW w:w="1242" w:type="dxa"/>
          </w:tcPr>
          <w:p w:rsidR="001114C6" w:rsidRPr="006666AD" w:rsidRDefault="001114C6" w:rsidP="00D12C45">
            <w:pPr>
              <w:pStyle w:val="Tablebody0"/>
              <w:rPr>
                <w:lang w:val="en-GB"/>
              </w:rPr>
            </w:pPr>
            <w:r>
              <w:rPr>
                <w:lang w:val="en-GB"/>
              </w:rPr>
              <w:t>Node-&gt;Host</w:t>
            </w:r>
          </w:p>
        </w:tc>
        <w:tc>
          <w:tcPr>
            <w:tcW w:w="2018" w:type="dxa"/>
          </w:tcPr>
          <w:p w:rsidR="001114C6" w:rsidRPr="006666AD" w:rsidRDefault="001114C6" w:rsidP="00D12C45">
            <w:pPr>
              <w:pStyle w:val="Tablebody0"/>
            </w:pPr>
            <w:r w:rsidRPr="006666AD">
              <w:t xml:space="preserve">Add Scene </w:t>
            </w:r>
            <w:r>
              <w:t>response</w:t>
            </w:r>
          </w:p>
          <w:p w:rsidR="001114C6" w:rsidRPr="006666AD" w:rsidRDefault="001114C6" w:rsidP="00D12C45">
            <w:pPr>
              <w:pStyle w:val="Tablebody0"/>
            </w:pPr>
            <w:r>
              <w:rPr>
                <w:lang w:val="en-GB"/>
              </w:rPr>
              <w:t>Msg</w:t>
            </w:r>
            <w:r w:rsidRPr="006666AD">
              <w:t xml:space="preserve"> Type = 0x</w:t>
            </w:r>
            <w:r>
              <w:t>8</w:t>
            </w:r>
            <w:r w:rsidRPr="006666AD">
              <w:t>0A1</w:t>
            </w:r>
          </w:p>
        </w:tc>
        <w:tc>
          <w:tcPr>
            <w:tcW w:w="4253" w:type="dxa"/>
          </w:tcPr>
          <w:p w:rsidR="001114C6" w:rsidRPr="00DA510E" w:rsidRDefault="001114C6" w:rsidP="00D12C45">
            <w:pPr>
              <w:pStyle w:val="Tablebody0"/>
              <w:rPr>
                <w:lang w:val="fr-FR"/>
              </w:rPr>
            </w:pPr>
            <w:r w:rsidRPr="00DA510E">
              <w:rPr>
                <w:lang w:val="fr-FR"/>
              </w:rPr>
              <w:t>&lt;sequence number: uint8_t&gt;</w:t>
            </w:r>
          </w:p>
          <w:p w:rsidR="001114C6" w:rsidRPr="00DA510E" w:rsidRDefault="001114C6" w:rsidP="00D12C45">
            <w:pPr>
              <w:pStyle w:val="Tablebody0"/>
              <w:rPr>
                <w:lang w:val="fr-FR"/>
              </w:rPr>
            </w:pPr>
            <w:r w:rsidRPr="00DA510E">
              <w:rPr>
                <w:lang w:val="fr-FR"/>
              </w:rPr>
              <w:t>&lt;endpoint : uint8_t&gt;</w:t>
            </w:r>
          </w:p>
          <w:p w:rsidR="001114C6" w:rsidRPr="006666AD" w:rsidRDefault="001114C6" w:rsidP="00D12C45">
            <w:pPr>
              <w:pStyle w:val="Tablebody0"/>
              <w:rPr>
                <w:lang w:val="fr-FR"/>
              </w:rPr>
            </w:pPr>
            <w:r>
              <w:rPr>
                <w:lang w:val="fr-FR"/>
              </w:rPr>
              <w:t>&lt;cluster id: uint16</w:t>
            </w:r>
            <w:r w:rsidRPr="006666AD">
              <w:rPr>
                <w:lang w:val="fr-FR"/>
              </w:rPr>
              <w:t>_t&gt;</w:t>
            </w:r>
          </w:p>
          <w:p w:rsidR="001114C6" w:rsidRPr="006666AD" w:rsidRDefault="001114C6" w:rsidP="00D12C45">
            <w:pPr>
              <w:pStyle w:val="Tablebody0"/>
              <w:rPr>
                <w:lang w:val="fr-FR"/>
              </w:rPr>
            </w:pPr>
            <w:r>
              <w:rPr>
                <w:lang w:val="fr-FR"/>
              </w:rPr>
              <w:t>&lt;status: uint8_t&gt;</w:t>
            </w:r>
          </w:p>
          <w:p w:rsidR="001114C6" w:rsidRPr="006666AD" w:rsidRDefault="001114C6" w:rsidP="00D12C45">
            <w:pPr>
              <w:pStyle w:val="Tablebody0"/>
            </w:pPr>
            <w:r w:rsidRPr="006666AD">
              <w:t>&lt;group ID: uint16_t&gt;</w:t>
            </w:r>
          </w:p>
          <w:p w:rsidR="001114C6" w:rsidRPr="006666AD" w:rsidRDefault="001114C6" w:rsidP="00D12C45">
            <w:pPr>
              <w:pStyle w:val="Tablebody0"/>
            </w:pPr>
            <w:r w:rsidRPr="006666AD">
              <w:t>&lt;scene ID: uint16_t&gt;</w:t>
            </w:r>
          </w:p>
        </w:tc>
        <w:tc>
          <w:tcPr>
            <w:tcW w:w="1667" w:type="dxa"/>
          </w:tcPr>
          <w:p w:rsidR="001114C6" w:rsidRPr="006666AD" w:rsidRDefault="001114C6" w:rsidP="00D12C45">
            <w:pPr>
              <w:pStyle w:val="Tablebody0"/>
            </w:pPr>
          </w:p>
        </w:tc>
      </w:tr>
      <w:tr w:rsidR="001114C6" w:rsidTr="00D12C45">
        <w:trPr>
          <w:cantSplit/>
        </w:trPr>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Remove Scene </w:t>
            </w:r>
          </w:p>
          <w:p w:rsidR="001114C6" w:rsidRPr="006666AD" w:rsidRDefault="001114C6" w:rsidP="00D12C45">
            <w:pPr>
              <w:pStyle w:val="Tablebody0"/>
            </w:pPr>
            <w:r>
              <w:rPr>
                <w:lang w:val="en-GB"/>
              </w:rPr>
              <w:t>Msg</w:t>
            </w:r>
            <w:r w:rsidRPr="006666AD">
              <w:t xml:space="preserve"> Type = 0x00A2</w:t>
            </w:r>
          </w:p>
        </w:tc>
        <w:tc>
          <w:tcPr>
            <w:tcW w:w="4253" w:type="dxa"/>
          </w:tcPr>
          <w:p w:rsidR="001114C6" w:rsidRPr="00FE362E" w:rsidRDefault="001114C6" w:rsidP="00D12C45">
            <w:pPr>
              <w:pStyle w:val="Tablebody0"/>
            </w:pPr>
            <w:r w:rsidRPr="00FE362E">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Pr>
                <w:lang w:val="fr-FR"/>
              </w:rPr>
              <w:t>&lt;source endpoint: uint8</w:t>
            </w:r>
            <w:r w:rsidRPr="006666AD">
              <w:rPr>
                <w:lang w:val="fr-FR"/>
              </w:rPr>
              <w:t>_t&gt;</w:t>
            </w:r>
          </w:p>
          <w:p w:rsidR="001114C6" w:rsidRPr="006666AD" w:rsidRDefault="001114C6" w:rsidP="00D12C45">
            <w:pPr>
              <w:pStyle w:val="Tablebody0"/>
              <w:rPr>
                <w:lang w:val="fr-FR"/>
              </w:rPr>
            </w:pPr>
            <w:r>
              <w:rPr>
                <w:lang w:val="fr-FR"/>
              </w:rPr>
              <w:t>&lt;destination endpoint: uint8</w:t>
            </w:r>
            <w:r w:rsidRPr="006666AD">
              <w:rPr>
                <w:lang w:val="fr-FR"/>
              </w:rPr>
              <w:t>_t&gt;</w:t>
            </w:r>
          </w:p>
          <w:p w:rsidR="001114C6" w:rsidRPr="006666AD" w:rsidRDefault="001114C6" w:rsidP="00D12C45">
            <w:pPr>
              <w:pStyle w:val="Tablebody0"/>
              <w:rPr>
                <w:lang w:val="fr-FR"/>
              </w:rPr>
            </w:pPr>
            <w:r w:rsidRPr="006666AD">
              <w:rPr>
                <w:lang w:val="fr-FR"/>
              </w:rPr>
              <w:t>&lt;group ID: uint16_t&gt;</w:t>
            </w:r>
          </w:p>
          <w:p w:rsidR="001114C6" w:rsidRPr="006666AD" w:rsidRDefault="001114C6" w:rsidP="00D12C45">
            <w:pPr>
              <w:pStyle w:val="Tablebody0"/>
              <w:rPr>
                <w:lang w:val="fr-FR"/>
              </w:rPr>
            </w:pPr>
            <w:r w:rsidRPr="006666AD">
              <w:rPr>
                <w:lang w:val="fr-FR"/>
              </w:rPr>
              <w:t>&lt;scene ID: uint16_t&gt;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t>Remove Scene response</w:t>
            </w:r>
          </w:p>
        </w:tc>
      </w:tr>
      <w:tr w:rsidR="001114C6" w:rsidTr="00D12C45">
        <w:tc>
          <w:tcPr>
            <w:tcW w:w="1242" w:type="dxa"/>
          </w:tcPr>
          <w:p w:rsidR="001114C6" w:rsidRPr="006666AD" w:rsidRDefault="001114C6" w:rsidP="00D12C45">
            <w:pPr>
              <w:pStyle w:val="Tablebody0"/>
              <w:rPr>
                <w:lang w:val="en-GB"/>
              </w:rPr>
            </w:pPr>
            <w:r>
              <w:rPr>
                <w:lang w:val="en-GB"/>
              </w:rPr>
              <w:t>Node-&gt;Host</w:t>
            </w:r>
          </w:p>
        </w:tc>
        <w:tc>
          <w:tcPr>
            <w:tcW w:w="2018" w:type="dxa"/>
          </w:tcPr>
          <w:p w:rsidR="001114C6" w:rsidRPr="006666AD" w:rsidRDefault="001114C6" w:rsidP="00D12C45">
            <w:pPr>
              <w:pStyle w:val="Tablebody0"/>
            </w:pPr>
            <w:r>
              <w:t xml:space="preserve">Remove </w:t>
            </w:r>
            <w:r w:rsidRPr="006666AD">
              <w:t xml:space="preserve">Scene </w:t>
            </w:r>
            <w:r>
              <w:t>response</w:t>
            </w:r>
          </w:p>
          <w:p w:rsidR="001114C6" w:rsidRPr="006666AD" w:rsidRDefault="001114C6" w:rsidP="00D12C45">
            <w:pPr>
              <w:pStyle w:val="Tablebody0"/>
            </w:pPr>
            <w:r>
              <w:rPr>
                <w:lang w:val="en-GB"/>
              </w:rPr>
              <w:t xml:space="preserve">Msg </w:t>
            </w:r>
            <w:r w:rsidRPr="006666AD">
              <w:t>Type = 0x</w:t>
            </w:r>
            <w:r>
              <w:t>8</w:t>
            </w:r>
            <w:r w:rsidRPr="006666AD">
              <w:t>0A</w:t>
            </w:r>
            <w:r>
              <w:t>2</w:t>
            </w:r>
          </w:p>
        </w:tc>
        <w:tc>
          <w:tcPr>
            <w:tcW w:w="4253" w:type="dxa"/>
          </w:tcPr>
          <w:p w:rsidR="001114C6" w:rsidRPr="00DA510E" w:rsidRDefault="001114C6" w:rsidP="00D12C45">
            <w:pPr>
              <w:pStyle w:val="Tablebody0"/>
              <w:rPr>
                <w:lang w:val="fr-FR"/>
              </w:rPr>
            </w:pPr>
            <w:r w:rsidRPr="00DA510E">
              <w:rPr>
                <w:lang w:val="fr-FR"/>
              </w:rPr>
              <w:t>&lt;sequence number: uint8_t&gt;</w:t>
            </w:r>
          </w:p>
          <w:p w:rsidR="001114C6" w:rsidRPr="00DA510E" w:rsidRDefault="001114C6" w:rsidP="00D12C45">
            <w:pPr>
              <w:pStyle w:val="Tablebody0"/>
              <w:rPr>
                <w:lang w:val="fr-FR"/>
              </w:rPr>
            </w:pPr>
            <w:r w:rsidRPr="00DA510E">
              <w:rPr>
                <w:lang w:val="fr-FR"/>
              </w:rPr>
              <w:t>&lt;endpoint : uint8_t&gt;</w:t>
            </w:r>
          </w:p>
          <w:p w:rsidR="001114C6" w:rsidRPr="006666AD" w:rsidRDefault="001114C6" w:rsidP="00D12C45">
            <w:pPr>
              <w:pStyle w:val="Tablebody0"/>
              <w:rPr>
                <w:lang w:val="fr-FR"/>
              </w:rPr>
            </w:pPr>
            <w:r>
              <w:rPr>
                <w:lang w:val="fr-FR"/>
              </w:rPr>
              <w:t>&lt;cluster id: uint16</w:t>
            </w:r>
            <w:r w:rsidRPr="006666AD">
              <w:rPr>
                <w:lang w:val="fr-FR"/>
              </w:rPr>
              <w:t>_t&gt;</w:t>
            </w:r>
          </w:p>
          <w:p w:rsidR="001114C6" w:rsidRPr="006666AD" w:rsidRDefault="001114C6" w:rsidP="00D12C45">
            <w:pPr>
              <w:pStyle w:val="Tablebody0"/>
              <w:rPr>
                <w:lang w:val="fr-FR"/>
              </w:rPr>
            </w:pPr>
            <w:r>
              <w:rPr>
                <w:lang w:val="fr-FR"/>
              </w:rPr>
              <w:t>&lt;status: uint8_t&gt;</w:t>
            </w:r>
          </w:p>
          <w:p w:rsidR="001114C6" w:rsidRPr="006666AD" w:rsidRDefault="001114C6" w:rsidP="00D12C45">
            <w:pPr>
              <w:pStyle w:val="Tablebody0"/>
            </w:pPr>
            <w:r w:rsidRPr="006666AD">
              <w:t>&lt;group ID: uint16_t&gt;</w:t>
            </w:r>
          </w:p>
          <w:p w:rsidR="001114C6" w:rsidRPr="006666AD" w:rsidRDefault="001114C6" w:rsidP="00D12C45">
            <w:pPr>
              <w:pStyle w:val="Tablebody0"/>
            </w:pPr>
            <w:r w:rsidRPr="006666AD">
              <w:t>&lt;scene ID: uint16_t&gt;</w:t>
            </w:r>
          </w:p>
        </w:tc>
        <w:tc>
          <w:tcPr>
            <w:tcW w:w="1667" w:type="dxa"/>
          </w:tcPr>
          <w:p w:rsidR="001114C6" w:rsidRPr="006666AD" w:rsidRDefault="001114C6" w:rsidP="00D12C45">
            <w:pPr>
              <w:pStyle w:val="Tablebody0"/>
            </w:pPr>
          </w:p>
        </w:tc>
      </w:tr>
      <w:tr w:rsidR="001114C6" w:rsidTr="00D12C45">
        <w:trPr>
          <w:cantSplit/>
        </w:trPr>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Remove all scenes </w:t>
            </w:r>
          </w:p>
          <w:p w:rsidR="001114C6" w:rsidRPr="006666AD" w:rsidRDefault="001114C6" w:rsidP="00D12C45">
            <w:pPr>
              <w:pStyle w:val="Tablebody0"/>
            </w:pPr>
            <w:r>
              <w:rPr>
                <w:lang w:val="en-GB"/>
              </w:rPr>
              <w:t>Msg</w:t>
            </w:r>
            <w:r w:rsidRPr="006666AD">
              <w:t xml:space="preserve"> Type = 0x00A3</w:t>
            </w:r>
          </w:p>
        </w:tc>
        <w:tc>
          <w:tcPr>
            <w:tcW w:w="4253" w:type="dxa"/>
          </w:tcPr>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sidRPr="006666AD">
              <w:rPr>
                <w:lang w:val="fr-FR"/>
              </w:rPr>
              <w:t>&lt;sourc</w:t>
            </w:r>
            <w:r>
              <w:rPr>
                <w:lang w:val="fr-FR"/>
              </w:rPr>
              <w:t>e endpoint: uint8</w:t>
            </w:r>
            <w:r w:rsidRPr="006666AD">
              <w:rPr>
                <w:lang w:val="fr-FR"/>
              </w:rPr>
              <w:t>_t&gt;</w:t>
            </w:r>
          </w:p>
          <w:p w:rsidR="001114C6" w:rsidRPr="006666AD" w:rsidRDefault="001114C6" w:rsidP="00D12C45">
            <w:pPr>
              <w:pStyle w:val="Tablebody0"/>
              <w:rPr>
                <w:lang w:val="fr-FR"/>
              </w:rPr>
            </w:pPr>
            <w:r>
              <w:rPr>
                <w:lang w:val="fr-FR"/>
              </w:rPr>
              <w:t>&lt;destination endpoint: uint8</w:t>
            </w:r>
            <w:r w:rsidRPr="006666AD">
              <w:rPr>
                <w:lang w:val="fr-FR"/>
              </w:rPr>
              <w:t>_t&gt;</w:t>
            </w:r>
          </w:p>
          <w:p w:rsidR="001114C6" w:rsidRPr="006666AD" w:rsidRDefault="001114C6" w:rsidP="00D12C45">
            <w:pPr>
              <w:pStyle w:val="Tablebody0"/>
              <w:rPr>
                <w:lang w:val="fr-FR"/>
              </w:rPr>
            </w:pPr>
            <w:r w:rsidRPr="006666AD">
              <w:rPr>
                <w:lang w:val="fr-FR"/>
              </w:rPr>
              <w:t>&lt;group ID: uint16_t&gt;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c>
          <w:tcPr>
            <w:tcW w:w="1242" w:type="dxa"/>
          </w:tcPr>
          <w:p w:rsidR="001114C6" w:rsidRPr="006666AD" w:rsidRDefault="001114C6" w:rsidP="00D12C45">
            <w:pPr>
              <w:pStyle w:val="Tablebody0"/>
              <w:rPr>
                <w:lang w:val="en-GB"/>
              </w:rPr>
            </w:pPr>
            <w:r>
              <w:rPr>
                <w:lang w:val="en-GB"/>
              </w:rPr>
              <w:t>Node-&gt;Host</w:t>
            </w:r>
          </w:p>
        </w:tc>
        <w:tc>
          <w:tcPr>
            <w:tcW w:w="2018" w:type="dxa"/>
          </w:tcPr>
          <w:p w:rsidR="001114C6" w:rsidRPr="006666AD" w:rsidRDefault="001114C6" w:rsidP="00D12C45">
            <w:pPr>
              <w:pStyle w:val="Tablebody0"/>
            </w:pPr>
            <w:r>
              <w:t xml:space="preserve">Remove </w:t>
            </w:r>
            <w:r w:rsidRPr="006666AD">
              <w:t xml:space="preserve"> </w:t>
            </w:r>
            <w:r>
              <w:t xml:space="preserve">All </w:t>
            </w:r>
            <w:r w:rsidRPr="006666AD">
              <w:t xml:space="preserve">Scene </w:t>
            </w:r>
            <w:r>
              <w:t>response</w:t>
            </w:r>
          </w:p>
          <w:p w:rsidR="001114C6" w:rsidRPr="006666AD" w:rsidRDefault="001114C6" w:rsidP="00D12C45">
            <w:pPr>
              <w:pStyle w:val="Tablebody0"/>
            </w:pPr>
            <w:r>
              <w:rPr>
                <w:lang w:val="en-GB"/>
              </w:rPr>
              <w:t>Msg</w:t>
            </w:r>
            <w:r w:rsidRPr="006666AD">
              <w:t xml:space="preserve"> Type = 0x</w:t>
            </w:r>
            <w:r>
              <w:t>8</w:t>
            </w:r>
            <w:r w:rsidRPr="006666AD">
              <w:t>0A</w:t>
            </w:r>
            <w:r>
              <w:t>3</w:t>
            </w:r>
          </w:p>
        </w:tc>
        <w:tc>
          <w:tcPr>
            <w:tcW w:w="4253" w:type="dxa"/>
          </w:tcPr>
          <w:p w:rsidR="001114C6" w:rsidRPr="00DA510E" w:rsidRDefault="001114C6" w:rsidP="00D12C45">
            <w:pPr>
              <w:pStyle w:val="Tablebody0"/>
              <w:rPr>
                <w:lang w:val="fr-FR"/>
              </w:rPr>
            </w:pPr>
            <w:r w:rsidRPr="00DA510E">
              <w:rPr>
                <w:lang w:val="fr-FR"/>
              </w:rPr>
              <w:t>&lt;sequence number: uint8_t&gt;</w:t>
            </w:r>
          </w:p>
          <w:p w:rsidR="001114C6" w:rsidRPr="00DA510E" w:rsidRDefault="001114C6" w:rsidP="00D12C45">
            <w:pPr>
              <w:pStyle w:val="Tablebody0"/>
              <w:rPr>
                <w:lang w:val="fr-FR"/>
              </w:rPr>
            </w:pPr>
            <w:r w:rsidRPr="00DA510E">
              <w:rPr>
                <w:lang w:val="fr-FR"/>
              </w:rPr>
              <w:t>&lt;endpoint : uint8_t&gt;</w:t>
            </w:r>
          </w:p>
          <w:p w:rsidR="001114C6" w:rsidRPr="006666AD" w:rsidRDefault="001114C6" w:rsidP="00D12C45">
            <w:pPr>
              <w:pStyle w:val="Tablebody0"/>
              <w:rPr>
                <w:lang w:val="fr-FR"/>
              </w:rPr>
            </w:pPr>
            <w:r>
              <w:rPr>
                <w:lang w:val="fr-FR"/>
              </w:rPr>
              <w:t>&lt;cluster id: uint16</w:t>
            </w:r>
            <w:r w:rsidRPr="006666AD">
              <w:rPr>
                <w:lang w:val="fr-FR"/>
              </w:rPr>
              <w:t>_t&gt;</w:t>
            </w:r>
          </w:p>
          <w:p w:rsidR="001114C6" w:rsidRPr="006666AD" w:rsidRDefault="001114C6" w:rsidP="00D12C45">
            <w:pPr>
              <w:pStyle w:val="Tablebody0"/>
              <w:rPr>
                <w:lang w:val="fr-FR"/>
              </w:rPr>
            </w:pPr>
            <w:r>
              <w:rPr>
                <w:lang w:val="fr-FR"/>
              </w:rPr>
              <w:t>&lt;status: uint8_t&gt;</w:t>
            </w:r>
          </w:p>
          <w:p w:rsidR="001114C6" w:rsidRPr="006666AD" w:rsidRDefault="001114C6" w:rsidP="00D12C45">
            <w:pPr>
              <w:pStyle w:val="Tablebody0"/>
            </w:pPr>
            <w:r w:rsidRPr="006666AD">
              <w:t>&lt;group ID: uint16_t&gt;</w:t>
            </w:r>
          </w:p>
        </w:tc>
        <w:tc>
          <w:tcPr>
            <w:tcW w:w="1667" w:type="dxa"/>
          </w:tcPr>
          <w:p w:rsidR="001114C6" w:rsidRPr="006666AD" w:rsidRDefault="001114C6" w:rsidP="00D12C45">
            <w:pPr>
              <w:pStyle w:val="Tablebody0"/>
            </w:pP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Store Scene </w:t>
            </w:r>
          </w:p>
          <w:p w:rsidR="001114C6" w:rsidRPr="006666AD" w:rsidRDefault="001114C6" w:rsidP="00D12C45">
            <w:pPr>
              <w:pStyle w:val="Tablebody0"/>
            </w:pPr>
            <w:r>
              <w:rPr>
                <w:lang w:val="en-GB"/>
              </w:rPr>
              <w:t>Msg</w:t>
            </w:r>
            <w:r w:rsidRPr="006666AD">
              <w:t xml:space="preserve"> Type = 0x00A4</w:t>
            </w:r>
          </w:p>
        </w:tc>
        <w:tc>
          <w:tcPr>
            <w:tcW w:w="4253" w:type="dxa"/>
          </w:tcPr>
          <w:p w:rsidR="001114C6" w:rsidRPr="00FE362E" w:rsidRDefault="001114C6" w:rsidP="00D12C45">
            <w:pPr>
              <w:pStyle w:val="Tablebody0"/>
            </w:pPr>
            <w:r w:rsidRPr="00FE362E">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Pr>
                <w:lang w:val="fr-FR"/>
              </w:rPr>
              <w:t>&lt;source endpoint: uint8</w:t>
            </w:r>
            <w:r w:rsidRPr="006666AD">
              <w:rPr>
                <w:lang w:val="fr-FR"/>
              </w:rPr>
              <w:t>_t&gt;</w:t>
            </w:r>
          </w:p>
          <w:p w:rsidR="001114C6" w:rsidRPr="006666AD" w:rsidRDefault="001114C6" w:rsidP="00D12C45">
            <w:pPr>
              <w:pStyle w:val="Tablebody0"/>
              <w:rPr>
                <w:lang w:val="fr-FR"/>
              </w:rPr>
            </w:pPr>
            <w:r>
              <w:rPr>
                <w:lang w:val="fr-FR"/>
              </w:rPr>
              <w:t>&lt;destinationendpoint: uint8</w:t>
            </w:r>
            <w:r w:rsidRPr="006666AD">
              <w:rPr>
                <w:lang w:val="fr-FR"/>
              </w:rPr>
              <w:t>_t&gt;</w:t>
            </w:r>
          </w:p>
          <w:p w:rsidR="001114C6" w:rsidRPr="006666AD" w:rsidRDefault="001114C6" w:rsidP="00D12C45">
            <w:pPr>
              <w:pStyle w:val="Tablebody0"/>
              <w:rPr>
                <w:lang w:val="fr-FR"/>
              </w:rPr>
            </w:pPr>
            <w:r w:rsidRPr="006666AD">
              <w:rPr>
                <w:lang w:val="fr-FR"/>
              </w:rPr>
              <w:t>&lt;group ID: uint16_t&gt;</w:t>
            </w:r>
          </w:p>
          <w:p w:rsidR="001114C6" w:rsidRPr="006666AD" w:rsidRDefault="001114C6" w:rsidP="00D12C45">
            <w:pPr>
              <w:pStyle w:val="Tablebody0"/>
              <w:rPr>
                <w:lang w:val="fr-FR"/>
              </w:rPr>
            </w:pPr>
            <w:r w:rsidRPr="006666AD">
              <w:rPr>
                <w:lang w:val="fr-FR"/>
              </w:rPr>
              <w:t>&lt;scene ID: uint16_t&gt;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Recall Scene </w:t>
            </w:r>
          </w:p>
          <w:p w:rsidR="001114C6" w:rsidRPr="006666AD" w:rsidRDefault="001114C6" w:rsidP="00D12C45">
            <w:pPr>
              <w:pStyle w:val="Tablebody0"/>
            </w:pPr>
            <w:r>
              <w:rPr>
                <w:lang w:val="en-GB"/>
              </w:rPr>
              <w:t>Msg</w:t>
            </w:r>
            <w:r w:rsidRPr="006666AD">
              <w:t xml:space="preserve"> Type = 0x00A5</w:t>
            </w:r>
          </w:p>
        </w:tc>
        <w:tc>
          <w:tcPr>
            <w:tcW w:w="4253" w:type="dxa"/>
          </w:tcPr>
          <w:p w:rsidR="001114C6" w:rsidRPr="00FE362E" w:rsidRDefault="001114C6" w:rsidP="00D12C45">
            <w:pPr>
              <w:pStyle w:val="Tablebody0"/>
            </w:pPr>
            <w:r w:rsidRPr="00FE362E">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Pr>
                <w:lang w:val="fr-FR"/>
              </w:rPr>
              <w:t>&lt;source endpoint: uint8</w:t>
            </w:r>
            <w:r w:rsidRPr="006666AD">
              <w:rPr>
                <w:lang w:val="fr-FR"/>
              </w:rPr>
              <w:t>_t&gt;</w:t>
            </w:r>
          </w:p>
          <w:p w:rsidR="001114C6" w:rsidRPr="006666AD" w:rsidRDefault="001114C6" w:rsidP="00D12C45">
            <w:pPr>
              <w:pStyle w:val="Tablebody0"/>
              <w:rPr>
                <w:lang w:val="fr-FR"/>
              </w:rPr>
            </w:pPr>
            <w:r>
              <w:rPr>
                <w:lang w:val="fr-FR"/>
              </w:rPr>
              <w:t>&lt;destinationendpoint: uint8</w:t>
            </w:r>
            <w:r w:rsidRPr="006666AD">
              <w:rPr>
                <w:lang w:val="fr-FR"/>
              </w:rPr>
              <w:t>_t&gt;</w:t>
            </w:r>
          </w:p>
          <w:p w:rsidR="001114C6" w:rsidRPr="006666AD" w:rsidRDefault="001114C6" w:rsidP="00D12C45">
            <w:pPr>
              <w:pStyle w:val="Tablebody0"/>
            </w:pPr>
            <w:r w:rsidRPr="006666AD">
              <w:t>&lt;group ID: uint16_t&gt;</w:t>
            </w:r>
          </w:p>
          <w:p w:rsidR="001114C6" w:rsidRPr="006666AD" w:rsidRDefault="001114C6" w:rsidP="00D12C45">
            <w:pPr>
              <w:pStyle w:val="Tablebody0"/>
            </w:pPr>
            <w:r w:rsidRPr="006666AD">
              <w:t>&lt;scene ID: uint16_t&gt;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Scene </w:t>
            </w:r>
            <w:r>
              <w:t>M</w:t>
            </w:r>
            <w:r w:rsidRPr="006666AD">
              <w:t xml:space="preserve">embership request </w:t>
            </w:r>
          </w:p>
          <w:p w:rsidR="001114C6" w:rsidRPr="006666AD" w:rsidRDefault="001114C6" w:rsidP="00D12C45">
            <w:pPr>
              <w:pStyle w:val="Tablebody0"/>
            </w:pPr>
            <w:r>
              <w:rPr>
                <w:lang w:val="en-GB"/>
              </w:rPr>
              <w:t>Msg</w:t>
            </w:r>
            <w:r w:rsidRPr="006666AD">
              <w:t xml:space="preserve"> Type = 0x00A6</w:t>
            </w:r>
          </w:p>
        </w:tc>
        <w:tc>
          <w:tcPr>
            <w:tcW w:w="4253" w:type="dxa"/>
          </w:tcPr>
          <w:p w:rsidR="001114C6" w:rsidRPr="00FE362E" w:rsidRDefault="001114C6" w:rsidP="00D12C45">
            <w:pPr>
              <w:pStyle w:val="Tablebody0"/>
            </w:pPr>
            <w:r w:rsidRPr="00FE362E">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Pr>
                <w:lang w:val="fr-FR"/>
              </w:rPr>
              <w:t>&lt;source endpoint: uint8</w:t>
            </w:r>
            <w:r w:rsidRPr="006666AD">
              <w:rPr>
                <w:lang w:val="fr-FR"/>
              </w:rPr>
              <w:t>_t&gt;</w:t>
            </w:r>
          </w:p>
          <w:p w:rsidR="001114C6" w:rsidRPr="006666AD" w:rsidRDefault="001114C6" w:rsidP="00D12C45">
            <w:pPr>
              <w:pStyle w:val="Tablebody0"/>
              <w:rPr>
                <w:lang w:val="fr-FR"/>
              </w:rPr>
            </w:pPr>
            <w:r>
              <w:rPr>
                <w:lang w:val="fr-FR"/>
              </w:rPr>
              <w:t>&lt;destination endpoint: uint8</w:t>
            </w:r>
            <w:r w:rsidRPr="006666AD">
              <w:rPr>
                <w:lang w:val="fr-FR"/>
              </w:rPr>
              <w:t>_t&gt;</w:t>
            </w:r>
          </w:p>
          <w:p w:rsidR="001114C6" w:rsidRPr="006666AD" w:rsidRDefault="001114C6" w:rsidP="00D12C45">
            <w:pPr>
              <w:pStyle w:val="Tablebody0"/>
              <w:rPr>
                <w:lang w:val="fr-FR"/>
              </w:rPr>
            </w:pPr>
            <w:r w:rsidRPr="006666AD">
              <w:rPr>
                <w:lang w:val="fr-FR"/>
              </w:rPr>
              <w:t>&lt;group ID: uint16_t&gt;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c>
          <w:tcPr>
            <w:tcW w:w="1242" w:type="dxa"/>
          </w:tcPr>
          <w:p w:rsidR="001114C6" w:rsidRPr="006666AD" w:rsidRDefault="001114C6" w:rsidP="00D12C45">
            <w:pPr>
              <w:pStyle w:val="Tablebody0"/>
              <w:rPr>
                <w:lang w:val="en-GB"/>
              </w:rPr>
            </w:pPr>
            <w:r>
              <w:rPr>
                <w:lang w:val="en-GB"/>
              </w:rPr>
              <w:t>Node-&gt;Host</w:t>
            </w:r>
          </w:p>
        </w:tc>
        <w:tc>
          <w:tcPr>
            <w:tcW w:w="2018" w:type="dxa"/>
          </w:tcPr>
          <w:p w:rsidR="001114C6" w:rsidRPr="006666AD" w:rsidRDefault="001114C6" w:rsidP="00D12C45">
            <w:pPr>
              <w:pStyle w:val="Tablebody0"/>
            </w:pPr>
            <w:r>
              <w:t>Scene Membership response</w:t>
            </w:r>
          </w:p>
          <w:p w:rsidR="001114C6" w:rsidRPr="006666AD" w:rsidRDefault="001114C6" w:rsidP="00D12C45">
            <w:pPr>
              <w:pStyle w:val="Tablebody0"/>
            </w:pPr>
            <w:r>
              <w:rPr>
                <w:lang w:val="en-GB"/>
              </w:rPr>
              <w:t>Msg</w:t>
            </w:r>
            <w:r>
              <w:t xml:space="preserve"> Type = 0x8</w:t>
            </w:r>
            <w:r w:rsidRPr="006666AD">
              <w:t>0A6</w:t>
            </w:r>
          </w:p>
        </w:tc>
        <w:tc>
          <w:tcPr>
            <w:tcW w:w="4253" w:type="dxa"/>
          </w:tcPr>
          <w:p w:rsidR="001114C6" w:rsidRPr="00DA510E" w:rsidRDefault="001114C6" w:rsidP="00D12C45">
            <w:pPr>
              <w:pStyle w:val="Tablebody0"/>
              <w:rPr>
                <w:lang w:val="fr-FR"/>
              </w:rPr>
            </w:pPr>
            <w:r w:rsidRPr="00DA510E">
              <w:rPr>
                <w:lang w:val="fr-FR"/>
              </w:rPr>
              <w:t>&lt;sequence number: uint8_t&gt;</w:t>
            </w:r>
          </w:p>
          <w:p w:rsidR="001114C6" w:rsidRPr="00DA510E" w:rsidRDefault="001114C6" w:rsidP="00D12C45">
            <w:pPr>
              <w:pStyle w:val="Tablebody0"/>
              <w:rPr>
                <w:lang w:val="fr-FR"/>
              </w:rPr>
            </w:pPr>
            <w:r w:rsidRPr="00DA510E">
              <w:rPr>
                <w:lang w:val="fr-FR"/>
              </w:rPr>
              <w:t>&lt;endpoint : uint8_t&gt;</w:t>
            </w:r>
          </w:p>
          <w:p w:rsidR="001114C6" w:rsidRPr="006666AD" w:rsidRDefault="001114C6" w:rsidP="00D12C45">
            <w:pPr>
              <w:pStyle w:val="Tablebody0"/>
              <w:rPr>
                <w:lang w:val="fr-FR"/>
              </w:rPr>
            </w:pPr>
            <w:r>
              <w:rPr>
                <w:lang w:val="fr-FR"/>
              </w:rPr>
              <w:t>&lt;cluster id: uint16</w:t>
            </w:r>
            <w:r w:rsidRPr="006666AD">
              <w:rPr>
                <w:lang w:val="fr-FR"/>
              </w:rPr>
              <w:t>_t&gt;</w:t>
            </w:r>
          </w:p>
          <w:p w:rsidR="001114C6" w:rsidRDefault="001114C6" w:rsidP="00D12C45">
            <w:pPr>
              <w:pStyle w:val="Tablebody0"/>
              <w:rPr>
                <w:lang w:val="fr-FR"/>
              </w:rPr>
            </w:pPr>
            <w:r>
              <w:rPr>
                <w:lang w:val="fr-FR"/>
              </w:rPr>
              <w:t>&lt;status: uint8_t&gt;</w:t>
            </w:r>
          </w:p>
          <w:p w:rsidR="001114C6" w:rsidRPr="007A1526" w:rsidRDefault="001114C6" w:rsidP="00D12C45">
            <w:pPr>
              <w:pStyle w:val="Tablebody0"/>
            </w:pPr>
            <w:r w:rsidRPr="006666AD">
              <w:lastRenderedPageBreak/>
              <w:t>&lt;</w:t>
            </w:r>
            <w:r>
              <w:t>capacity: uint8</w:t>
            </w:r>
            <w:r w:rsidRPr="006666AD">
              <w:t>_t&gt;</w:t>
            </w:r>
          </w:p>
          <w:p w:rsidR="001114C6" w:rsidRPr="006666AD" w:rsidRDefault="001114C6" w:rsidP="00D12C45">
            <w:pPr>
              <w:pStyle w:val="Tablebody0"/>
            </w:pPr>
            <w:r w:rsidRPr="006666AD">
              <w:t>&lt;group ID: uint16_t&gt;</w:t>
            </w:r>
          </w:p>
          <w:p w:rsidR="001114C6" w:rsidRDefault="001114C6" w:rsidP="00D12C45">
            <w:pPr>
              <w:pStyle w:val="Tablebody0"/>
            </w:pPr>
            <w:r w:rsidRPr="006666AD">
              <w:t xml:space="preserve">&lt;scene </w:t>
            </w:r>
            <w:r>
              <w:t>count</w:t>
            </w:r>
            <w:r w:rsidRPr="006666AD">
              <w:t>: uint</w:t>
            </w:r>
            <w:r>
              <w:t>8</w:t>
            </w:r>
            <w:r w:rsidRPr="006666AD">
              <w:t>_t&gt;</w:t>
            </w:r>
          </w:p>
          <w:p w:rsidR="001114C6" w:rsidRPr="00975CDE" w:rsidRDefault="001114C6" w:rsidP="00D12C45">
            <w:pPr>
              <w:pStyle w:val="Tablebody0"/>
            </w:pPr>
            <w:r w:rsidRPr="006666AD">
              <w:t xml:space="preserve">&lt;scene </w:t>
            </w:r>
            <w:r>
              <w:t>list</w:t>
            </w:r>
            <w:r w:rsidRPr="006666AD">
              <w:t xml:space="preserve">: </w:t>
            </w:r>
            <w:r>
              <w:t xml:space="preserve">data each element </w:t>
            </w:r>
            <w:r w:rsidRPr="006666AD">
              <w:t>uint</w:t>
            </w:r>
            <w:r>
              <w:t>8</w:t>
            </w:r>
            <w:r w:rsidRPr="006666AD">
              <w:t>_t&gt;</w:t>
            </w:r>
          </w:p>
        </w:tc>
        <w:tc>
          <w:tcPr>
            <w:tcW w:w="1667" w:type="dxa"/>
          </w:tcPr>
          <w:p w:rsidR="001114C6" w:rsidRPr="006666AD" w:rsidRDefault="001114C6" w:rsidP="00D12C45">
            <w:pPr>
              <w:pStyle w:val="Tablebody0"/>
            </w:pPr>
            <w:r w:rsidRPr="006666AD">
              <w:lastRenderedPageBreak/>
              <w:t>Status</w:t>
            </w:r>
          </w:p>
          <w:p w:rsidR="001114C6" w:rsidRPr="006666AD" w:rsidRDefault="001114C6" w:rsidP="00D12C45">
            <w:pPr>
              <w:pStyle w:val="Tablebody0"/>
            </w:pPr>
            <w:r w:rsidRPr="006666AD">
              <w:t xml:space="preserve">Data </w:t>
            </w:r>
            <w:r>
              <w:t>i</w:t>
            </w:r>
            <w:r w:rsidRPr="006666AD">
              <w:t>ndication</w:t>
            </w:r>
          </w:p>
        </w:tc>
      </w:tr>
    </w:tbl>
    <w:p w:rsidR="001114C6" w:rsidRDefault="001114C6" w:rsidP="001114C6">
      <w:pPr>
        <w:pStyle w:val="AppendixH3"/>
      </w:pPr>
      <w:r>
        <w:rPr>
          <w:lang w:val="en-GB"/>
        </w:rPr>
        <w:br w:type="page"/>
      </w:r>
      <w:r>
        <w:lastRenderedPageBreak/>
        <w:fldChar w:fldCharType="begin"/>
      </w:r>
      <w:r>
        <w:instrText xml:space="preserve"> SEQ Appendix \c \* ALPHABETIC  \* MERGEFORMAT </w:instrText>
      </w:r>
      <w:r>
        <w:fldChar w:fldCharType="separate"/>
      </w:r>
      <w:r>
        <w:rPr>
          <w:noProof/>
        </w:rPr>
        <w:t>B</w:t>
      </w:r>
      <w:r>
        <w:fldChar w:fldCharType="end"/>
      </w:r>
      <w:r>
        <w:rPr>
          <w:lang w:val="en-GB"/>
        </w:rPr>
        <w:t>.</w:t>
      </w:r>
      <w:r>
        <w:fldChar w:fldCharType="begin"/>
      </w:r>
      <w:r>
        <w:instrText xml:space="preserve"> LISTNUM  LegalDefault </w:instrText>
      </w:r>
      <w:r>
        <w:fldChar w:fldCharType="end"/>
      </w:r>
      <w:r>
        <w:t xml:space="preserve"> </w:t>
      </w:r>
      <w:bookmarkStart w:id="22" w:name="_Toc368407423"/>
      <w:r>
        <w:t>Colour Cluster Commands</w:t>
      </w:r>
      <w:bookmarkEnd w:id="22"/>
    </w:p>
    <w:p w:rsidR="001114C6" w:rsidRDefault="001114C6" w:rsidP="001114C6">
      <w:pPr>
        <w:pStyle w:val="Body"/>
        <w:rPr>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8"/>
        <w:gridCol w:w="4253"/>
        <w:gridCol w:w="1667"/>
      </w:tblGrid>
      <w:tr w:rsidR="001114C6" w:rsidTr="00D12C45">
        <w:trPr>
          <w:cantSplit/>
        </w:trPr>
        <w:tc>
          <w:tcPr>
            <w:tcW w:w="1242" w:type="dxa"/>
          </w:tcPr>
          <w:p w:rsidR="001114C6" w:rsidRPr="001C291F" w:rsidRDefault="001114C6" w:rsidP="00D12C45">
            <w:pPr>
              <w:pStyle w:val="Tableheading0"/>
            </w:pPr>
            <w:r w:rsidRPr="001C291F">
              <w:t>Message Direction</w:t>
            </w:r>
          </w:p>
        </w:tc>
        <w:tc>
          <w:tcPr>
            <w:tcW w:w="2018"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667" w:type="dxa"/>
          </w:tcPr>
          <w:p w:rsidR="001114C6" w:rsidRPr="001C291F" w:rsidRDefault="001114C6" w:rsidP="00D12C45">
            <w:pPr>
              <w:pStyle w:val="Tableheading0"/>
            </w:pPr>
            <w:r w:rsidRPr="001C291F">
              <w:t>Expected Response</w:t>
            </w:r>
          </w:p>
        </w:tc>
      </w:tr>
      <w:tr w:rsidR="001114C6" w:rsidTr="00D12C45">
        <w:trPr>
          <w:cantSplit/>
        </w:trPr>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Move to Hue </w:t>
            </w:r>
          </w:p>
          <w:p w:rsidR="001114C6" w:rsidRPr="006666AD" w:rsidRDefault="001114C6" w:rsidP="00D12C45">
            <w:pPr>
              <w:pStyle w:val="Tablebody0"/>
            </w:pPr>
            <w:r>
              <w:rPr>
                <w:lang w:val="en-GB"/>
              </w:rPr>
              <w:t>Msg</w:t>
            </w:r>
            <w:r w:rsidRPr="006666AD">
              <w:t xml:space="preserve"> Type = 0x00B0</w:t>
            </w:r>
          </w:p>
        </w:tc>
        <w:tc>
          <w:tcPr>
            <w:tcW w:w="4253" w:type="dxa"/>
          </w:tcPr>
          <w:p w:rsidR="001114C6" w:rsidRDefault="001114C6" w:rsidP="00D12C45">
            <w:pPr>
              <w:pStyle w:val="Tablebody0"/>
            </w:pPr>
            <w:r w:rsidRPr="006F06C7">
              <w:rPr>
                <w:lang w:val="en-GB"/>
              </w:rPr>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Pr>
                <w:lang w:val="fr-FR"/>
              </w:rPr>
              <w:t>&lt;source endpoint: uint8</w:t>
            </w:r>
            <w:r w:rsidRPr="006666AD">
              <w:rPr>
                <w:lang w:val="fr-FR"/>
              </w:rPr>
              <w:t>_t&gt;</w:t>
            </w:r>
          </w:p>
          <w:p w:rsidR="001114C6" w:rsidRPr="006666AD" w:rsidRDefault="001114C6" w:rsidP="00D12C45">
            <w:pPr>
              <w:pStyle w:val="Tablebody0"/>
              <w:rPr>
                <w:lang w:val="fr-FR"/>
              </w:rPr>
            </w:pPr>
            <w:r w:rsidRPr="006666AD">
              <w:rPr>
                <w:lang w:val="fr-FR"/>
              </w:rPr>
              <w:t>&lt;destination endpoint: uint</w:t>
            </w:r>
            <w:r>
              <w:rPr>
                <w:lang w:val="fr-FR"/>
              </w:rPr>
              <w:t>8</w:t>
            </w:r>
            <w:r w:rsidRPr="006666AD">
              <w:rPr>
                <w:lang w:val="fr-FR"/>
              </w:rPr>
              <w:t>_t&gt;</w:t>
            </w:r>
          </w:p>
          <w:p w:rsidR="001114C6" w:rsidRPr="006666AD" w:rsidRDefault="001114C6" w:rsidP="00D12C45">
            <w:pPr>
              <w:pStyle w:val="Tablebody0"/>
              <w:rPr>
                <w:lang w:val="fr-FR"/>
              </w:rPr>
            </w:pPr>
            <w:r w:rsidRPr="006666AD">
              <w:rPr>
                <w:lang w:val="fr-FR"/>
              </w:rPr>
              <w:t>&lt;hue: uint32_t&gt;</w:t>
            </w:r>
          </w:p>
          <w:p w:rsidR="001114C6" w:rsidRPr="006666AD" w:rsidRDefault="001114C6" w:rsidP="00D12C45">
            <w:pPr>
              <w:pStyle w:val="Tablebody0"/>
              <w:rPr>
                <w:lang w:val="fr-FR"/>
              </w:rPr>
            </w:pPr>
            <w:r w:rsidRPr="006666AD">
              <w:rPr>
                <w:lang w:val="fr-FR"/>
              </w:rPr>
              <w:t>&lt;direction: uint8_t&gt;</w:t>
            </w:r>
          </w:p>
          <w:p w:rsidR="001114C6" w:rsidRPr="006666AD" w:rsidRDefault="001114C6" w:rsidP="00D12C45">
            <w:pPr>
              <w:pStyle w:val="Tablebody0"/>
              <w:rPr>
                <w:lang w:val="fr-FR"/>
              </w:rPr>
            </w:pPr>
            <w:r>
              <w:rPr>
                <w:lang w:val="fr-FR"/>
              </w:rPr>
              <w:t>&lt;transition time: uint16</w:t>
            </w:r>
            <w:r w:rsidRPr="006666AD">
              <w:rPr>
                <w:lang w:val="fr-FR"/>
              </w:rPr>
              <w:t xml:space="preserve">_t&gt; </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Move Hue </w:t>
            </w:r>
          </w:p>
          <w:p w:rsidR="001114C6" w:rsidRPr="006666AD" w:rsidRDefault="001114C6" w:rsidP="00D12C45">
            <w:pPr>
              <w:pStyle w:val="Tablebody0"/>
            </w:pPr>
            <w:r>
              <w:rPr>
                <w:lang w:val="en-GB"/>
              </w:rPr>
              <w:t>Msg</w:t>
            </w:r>
            <w:r w:rsidRPr="006666AD">
              <w:t xml:space="preserve"> Type = 0x00B1</w:t>
            </w:r>
          </w:p>
        </w:tc>
        <w:tc>
          <w:tcPr>
            <w:tcW w:w="4253" w:type="dxa"/>
          </w:tcPr>
          <w:p w:rsidR="001114C6" w:rsidRDefault="001114C6" w:rsidP="00D12C45">
            <w:pPr>
              <w:pStyle w:val="Tablebody0"/>
            </w:pPr>
            <w:r w:rsidRPr="00C152E9">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sidRPr="006666AD">
              <w:rPr>
                <w:lang w:val="fr-FR"/>
              </w:rPr>
              <w:t>&lt;source endpoint: uint</w:t>
            </w:r>
            <w:r>
              <w:rPr>
                <w:lang w:val="fr-FR"/>
              </w:rPr>
              <w:t>8</w:t>
            </w:r>
            <w:r w:rsidRPr="006666AD">
              <w:rPr>
                <w:lang w:val="fr-FR"/>
              </w:rPr>
              <w:t>_t&gt;</w:t>
            </w:r>
          </w:p>
          <w:p w:rsidR="001114C6" w:rsidRPr="006666AD" w:rsidRDefault="001114C6" w:rsidP="00D12C45">
            <w:pPr>
              <w:pStyle w:val="Tablebody0"/>
              <w:rPr>
                <w:lang w:val="fr-FR"/>
              </w:rPr>
            </w:pPr>
            <w:r>
              <w:rPr>
                <w:lang w:val="fr-FR"/>
              </w:rPr>
              <w:t>&lt;destination endpoint: uint8</w:t>
            </w:r>
            <w:r w:rsidRPr="006666AD">
              <w:rPr>
                <w:lang w:val="fr-FR"/>
              </w:rPr>
              <w:t>_t&gt;</w:t>
            </w:r>
          </w:p>
          <w:p w:rsidR="001114C6" w:rsidRPr="006666AD" w:rsidRDefault="001114C6" w:rsidP="00D12C45">
            <w:pPr>
              <w:pStyle w:val="Tablebody0"/>
              <w:rPr>
                <w:lang w:val="fr-FR"/>
              </w:rPr>
            </w:pPr>
            <w:r w:rsidRPr="006666AD">
              <w:rPr>
                <w:lang w:val="fr-FR"/>
              </w:rPr>
              <w:t>&lt;mode: uint8_t&gt;</w:t>
            </w:r>
          </w:p>
          <w:p w:rsidR="001114C6" w:rsidRPr="006666AD" w:rsidRDefault="001114C6" w:rsidP="00D12C45">
            <w:pPr>
              <w:pStyle w:val="Tablebody0"/>
              <w:rPr>
                <w:lang w:val="fr-FR"/>
              </w:rPr>
            </w:pPr>
            <w:r w:rsidRPr="006666AD">
              <w:rPr>
                <w:lang w:val="fr-FR"/>
              </w:rPr>
              <w:t>&lt;rate: uint8_t&gt;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Step Hue </w:t>
            </w:r>
          </w:p>
          <w:p w:rsidR="001114C6" w:rsidRPr="006666AD" w:rsidRDefault="001114C6" w:rsidP="00D12C45">
            <w:pPr>
              <w:pStyle w:val="Tablebody0"/>
            </w:pPr>
            <w:r>
              <w:rPr>
                <w:lang w:val="en-GB"/>
              </w:rPr>
              <w:t>Msg</w:t>
            </w:r>
            <w:r w:rsidRPr="006666AD">
              <w:t xml:space="preserve"> Type = 0x00B2</w:t>
            </w:r>
          </w:p>
        </w:tc>
        <w:tc>
          <w:tcPr>
            <w:tcW w:w="4253" w:type="dxa"/>
          </w:tcPr>
          <w:p w:rsidR="001114C6" w:rsidRDefault="001114C6" w:rsidP="00D12C45">
            <w:pPr>
              <w:pStyle w:val="Tablebody0"/>
            </w:pPr>
            <w:r w:rsidRPr="00C152E9">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Pr>
                <w:lang w:val="fr-FR"/>
              </w:rPr>
              <w:t>&lt;source endpoint: uint8</w:t>
            </w:r>
            <w:r w:rsidRPr="006666AD">
              <w:rPr>
                <w:lang w:val="fr-FR"/>
              </w:rPr>
              <w:t>_t&gt;</w:t>
            </w:r>
          </w:p>
          <w:p w:rsidR="001114C6" w:rsidRPr="006666AD" w:rsidRDefault="001114C6" w:rsidP="00D12C45">
            <w:pPr>
              <w:pStyle w:val="Tablebody0"/>
              <w:rPr>
                <w:lang w:val="fr-FR"/>
              </w:rPr>
            </w:pPr>
            <w:r>
              <w:rPr>
                <w:lang w:val="fr-FR"/>
              </w:rPr>
              <w:t>&lt;destination endpoint: uint8</w:t>
            </w:r>
            <w:r w:rsidRPr="006666AD">
              <w:rPr>
                <w:lang w:val="fr-FR"/>
              </w:rPr>
              <w:t>_t&gt;</w:t>
            </w:r>
          </w:p>
          <w:p w:rsidR="001114C6" w:rsidRPr="006666AD" w:rsidRDefault="001114C6" w:rsidP="00D12C45">
            <w:pPr>
              <w:pStyle w:val="Tablebody0"/>
              <w:rPr>
                <w:lang w:val="fr-FR"/>
              </w:rPr>
            </w:pPr>
            <w:r w:rsidRPr="006666AD">
              <w:rPr>
                <w:lang w:val="fr-FR"/>
              </w:rPr>
              <w:t>&lt;mode: uint8_t&gt;</w:t>
            </w:r>
          </w:p>
          <w:p w:rsidR="001114C6" w:rsidRPr="006666AD" w:rsidRDefault="001114C6" w:rsidP="00D12C45">
            <w:pPr>
              <w:pStyle w:val="Tablebody0"/>
              <w:rPr>
                <w:lang w:val="fr-FR"/>
              </w:rPr>
            </w:pPr>
            <w:r w:rsidRPr="006666AD">
              <w:rPr>
                <w:lang w:val="fr-FR"/>
              </w:rPr>
              <w:t>&lt;step size: uint8_t&gt;</w:t>
            </w:r>
          </w:p>
          <w:p w:rsidR="001114C6" w:rsidRPr="006666AD" w:rsidRDefault="001114C6" w:rsidP="00D12C45">
            <w:pPr>
              <w:pStyle w:val="Tablebody0"/>
              <w:rPr>
                <w:lang w:val="fr-FR"/>
              </w:rPr>
            </w:pPr>
            <w:r w:rsidRPr="006666AD">
              <w:rPr>
                <w:lang w:val="fr-FR"/>
              </w:rPr>
              <w:t>&lt;transition time</w:t>
            </w:r>
            <w:r w:rsidRPr="006666AD">
              <w:t xml:space="preserve">: </w:t>
            </w:r>
            <w:r>
              <w:rPr>
                <w:lang w:val="fr-FR"/>
              </w:rPr>
              <w:t>uint8</w:t>
            </w:r>
            <w:r w:rsidRPr="006666AD">
              <w:rPr>
                <w:lang w:val="fr-FR"/>
              </w:rPr>
              <w:t>_</w:t>
            </w:r>
            <w:r>
              <w:rPr>
                <w:lang w:val="fr-FR"/>
              </w:rPr>
              <w:t>t</w:t>
            </w:r>
            <w:r w:rsidRPr="006666AD">
              <w:rPr>
                <w:lang w:val="fr-FR"/>
              </w:rPr>
              <w:t>&gt;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Move to saturation </w:t>
            </w:r>
          </w:p>
          <w:p w:rsidR="001114C6" w:rsidRPr="006666AD" w:rsidRDefault="001114C6" w:rsidP="00D12C45">
            <w:pPr>
              <w:pStyle w:val="Tablebody0"/>
            </w:pPr>
            <w:r>
              <w:rPr>
                <w:lang w:val="en-GB"/>
              </w:rPr>
              <w:t>Msg</w:t>
            </w:r>
            <w:r w:rsidRPr="006666AD">
              <w:t xml:space="preserve"> Type = 0x00B3</w:t>
            </w:r>
          </w:p>
        </w:tc>
        <w:tc>
          <w:tcPr>
            <w:tcW w:w="4253" w:type="dxa"/>
          </w:tcPr>
          <w:p w:rsidR="001114C6" w:rsidRDefault="001114C6" w:rsidP="00D12C45">
            <w:pPr>
              <w:pStyle w:val="Tablebody0"/>
            </w:pPr>
            <w:r w:rsidRPr="00C152E9">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sidRPr="006666AD">
              <w:rPr>
                <w:lang w:val="fr-FR"/>
              </w:rPr>
              <w:t>&lt;so</w:t>
            </w:r>
            <w:r>
              <w:rPr>
                <w:lang w:val="fr-FR"/>
              </w:rPr>
              <w:t>urce endpoint: uint8</w:t>
            </w:r>
            <w:r w:rsidRPr="006666AD">
              <w:rPr>
                <w:lang w:val="fr-FR"/>
              </w:rPr>
              <w:t>_t&gt;</w:t>
            </w:r>
          </w:p>
          <w:p w:rsidR="001114C6" w:rsidRPr="006666AD" w:rsidRDefault="001114C6" w:rsidP="00D12C45">
            <w:pPr>
              <w:pStyle w:val="Tablebody0"/>
              <w:rPr>
                <w:lang w:val="fr-FR"/>
              </w:rPr>
            </w:pPr>
            <w:r>
              <w:rPr>
                <w:lang w:val="fr-FR"/>
              </w:rPr>
              <w:t>&lt;destination endpoint: uint8</w:t>
            </w:r>
            <w:r w:rsidRPr="006666AD">
              <w:rPr>
                <w:lang w:val="fr-FR"/>
              </w:rPr>
              <w:t>_t&gt;</w:t>
            </w:r>
          </w:p>
          <w:p w:rsidR="001114C6" w:rsidRPr="006666AD" w:rsidRDefault="001114C6" w:rsidP="00D12C45">
            <w:pPr>
              <w:pStyle w:val="Tablebody0"/>
              <w:rPr>
                <w:lang w:val="fr-FR"/>
              </w:rPr>
            </w:pPr>
            <w:r>
              <w:rPr>
                <w:lang w:val="fr-FR"/>
              </w:rPr>
              <w:t>&lt;saturation: uint8</w:t>
            </w:r>
            <w:r w:rsidRPr="006666AD">
              <w:rPr>
                <w:lang w:val="fr-FR"/>
              </w:rPr>
              <w:t>_t&gt;</w:t>
            </w:r>
          </w:p>
          <w:p w:rsidR="001114C6" w:rsidRPr="006666AD" w:rsidRDefault="001114C6" w:rsidP="00D12C45">
            <w:pPr>
              <w:pStyle w:val="Tablebody0"/>
              <w:rPr>
                <w:lang w:val="fr-FR"/>
              </w:rPr>
            </w:pPr>
            <w:r w:rsidRPr="006666AD">
              <w:rPr>
                <w:lang w:val="fr-FR"/>
              </w:rPr>
              <w:t xml:space="preserve">&lt;transition time: </w:t>
            </w:r>
            <w:r>
              <w:rPr>
                <w:lang w:val="fr-FR"/>
              </w:rPr>
              <w:t>uint16</w:t>
            </w:r>
            <w:r w:rsidRPr="006666AD">
              <w:rPr>
                <w:lang w:val="fr-FR"/>
              </w:rPr>
              <w:t>_</w:t>
            </w:r>
            <w:r>
              <w:rPr>
                <w:lang w:val="fr-FR"/>
              </w:rPr>
              <w:t>t</w:t>
            </w:r>
            <w:r w:rsidRPr="006666AD">
              <w:rPr>
                <w:lang w:val="fr-FR"/>
              </w:rPr>
              <w:t>&gt;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Move saturation </w:t>
            </w:r>
          </w:p>
          <w:p w:rsidR="001114C6" w:rsidRPr="006666AD" w:rsidRDefault="001114C6" w:rsidP="00D12C45">
            <w:pPr>
              <w:pStyle w:val="Tablebody0"/>
            </w:pPr>
            <w:r>
              <w:rPr>
                <w:lang w:val="en-GB"/>
              </w:rPr>
              <w:t>Msg</w:t>
            </w:r>
            <w:r w:rsidRPr="006666AD">
              <w:t xml:space="preserve"> Type = 0x00B4</w:t>
            </w:r>
          </w:p>
        </w:tc>
        <w:tc>
          <w:tcPr>
            <w:tcW w:w="4253" w:type="dxa"/>
          </w:tcPr>
          <w:p w:rsidR="001114C6" w:rsidRDefault="001114C6" w:rsidP="00D12C45">
            <w:pPr>
              <w:pStyle w:val="Tablebody0"/>
            </w:pPr>
            <w:r w:rsidRPr="007620AE">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Pr>
                <w:lang w:val="fr-FR"/>
              </w:rPr>
              <w:t>&lt;source endpoint: uint8</w:t>
            </w:r>
            <w:r w:rsidRPr="006666AD">
              <w:rPr>
                <w:lang w:val="fr-FR"/>
              </w:rPr>
              <w:t>_t&gt;</w:t>
            </w:r>
          </w:p>
          <w:p w:rsidR="001114C6" w:rsidRPr="006666AD" w:rsidRDefault="001114C6" w:rsidP="00D12C45">
            <w:pPr>
              <w:pStyle w:val="Tablebody0"/>
              <w:rPr>
                <w:lang w:val="fr-FR"/>
              </w:rPr>
            </w:pPr>
            <w:r w:rsidRPr="006666AD">
              <w:rPr>
                <w:lang w:val="fr-FR"/>
              </w:rPr>
              <w:t>&lt;destination e</w:t>
            </w:r>
            <w:r>
              <w:rPr>
                <w:lang w:val="fr-FR"/>
              </w:rPr>
              <w:t>ndpoint: uint8</w:t>
            </w:r>
            <w:r w:rsidRPr="006666AD">
              <w:rPr>
                <w:lang w:val="fr-FR"/>
              </w:rPr>
              <w:t>_t&gt;</w:t>
            </w:r>
          </w:p>
          <w:p w:rsidR="001114C6" w:rsidRPr="006666AD" w:rsidRDefault="001114C6" w:rsidP="00D12C45">
            <w:pPr>
              <w:pStyle w:val="Tablebody0"/>
              <w:rPr>
                <w:lang w:val="fr-FR"/>
              </w:rPr>
            </w:pPr>
            <w:r w:rsidRPr="006666AD">
              <w:rPr>
                <w:lang w:val="fr-FR"/>
              </w:rPr>
              <w:t>&lt;mode: uint8_t&gt;</w:t>
            </w:r>
          </w:p>
          <w:p w:rsidR="001114C6" w:rsidRPr="006666AD" w:rsidRDefault="001114C6" w:rsidP="00D12C45">
            <w:pPr>
              <w:pStyle w:val="Tablebody0"/>
              <w:rPr>
                <w:lang w:val="fr-FR"/>
              </w:rPr>
            </w:pPr>
            <w:r w:rsidRPr="006666AD">
              <w:rPr>
                <w:lang w:val="fr-FR"/>
              </w:rPr>
              <w:t>&lt;rate: uint8_t&gt;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Step saturation </w:t>
            </w:r>
          </w:p>
          <w:p w:rsidR="001114C6" w:rsidRPr="006666AD" w:rsidRDefault="001114C6" w:rsidP="00D12C45">
            <w:pPr>
              <w:pStyle w:val="Tablebody0"/>
            </w:pPr>
            <w:r>
              <w:rPr>
                <w:lang w:val="en-GB"/>
              </w:rPr>
              <w:t>Msg</w:t>
            </w:r>
            <w:r w:rsidRPr="006666AD">
              <w:t xml:space="preserve"> Type = 0x00B5</w:t>
            </w:r>
          </w:p>
        </w:tc>
        <w:tc>
          <w:tcPr>
            <w:tcW w:w="4253" w:type="dxa"/>
          </w:tcPr>
          <w:p w:rsidR="001114C6" w:rsidRPr="00FE362E" w:rsidRDefault="001114C6" w:rsidP="00D12C45">
            <w:pPr>
              <w:pStyle w:val="Tablebody0"/>
            </w:pPr>
            <w:r w:rsidRPr="00FE362E">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Pr>
                <w:lang w:val="fr-FR"/>
              </w:rPr>
              <w:t>&lt;source endpoint: uint8</w:t>
            </w:r>
            <w:r w:rsidRPr="006666AD">
              <w:rPr>
                <w:lang w:val="fr-FR"/>
              </w:rPr>
              <w:t>_t&gt;</w:t>
            </w:r>
          </w:p>
          <w:p w:rsidR="001114C6" w:rsidRPr="006666AD" w:rsidRDefault="001114C6" w:rsidP="00D12C45">
            <w:pPr>
              <w:pStyle w:val="Tablebody0"/>
              <w:rPr>
                <w:lang w:val="fr-FR"/>
              </w:rPr>
            </w:pPr>
            <w:r>
              <w:rPr>
                <w:lang w:val="fr-FR"/>
              </w:rPr>
              <w:t>&lt;destination endpoint: uint8</w:t>
            </w:r>
            <w:r w:rsidRPr="006666AD">
              <w:rPr>
                <w:lang w:val="fr-FR"/>
              </w:rPr>
              <w:t>_t&gt;</w:t>
            </w:r>
          </w:p>
          <w:p w:rsidR="001114C6" w:rsidRPr="006666AD" w:rsidRDefault="001114C6" w:rsidP="00D12C45">
            <w:pPr>
              <w:pStyle w:val="Tablebody0"/>
              <w:rPr>
                <w:lang w:val="fr-FR"/>
              </w:rPr>
            </w:pPr>
            <w:r w:rsidRPr="006666AD">
              <w:rPr>
                <w:lang w:val="fr-FR"/>
              </w:rPr>
              <w:t>&lt;mode: uint8_t&gt;</w:t>
            </w:r>
          </w:p>
          <w:p w:rsidR="001114C6" w:rsidRPr="006666AD" w:rsidRDefault="001114C6" w:rsidP="00D12C45">
            <w:pPr>
              <w:pStyle w:val="Tablebody0"/>
              <w:rPr>
                <w:lang w:val="fr-FR"/>
              </w:rPr>
            </w:pPr>
            <w:r w:rsidRPr="006666AD">
              <w:rPr>
                <w:lang w:val="fr-FR"/>
              </w:rPr>
              <w:t>&lt;step size: uint8_t&gt;</w:t>
            </w:r>
          </w:p>
          <w:p w:rsidR="001114C6" w:rsidRPr="005876D0" w:rsidRDefault="001114C6" w:rsidP="00D12C45">
            <w:pPr>
              <w:pStyle w:val="Tablebody0"/>
              <w:rPr>
                <w:lang w:val="fr-FR"/>
              </w:rPr>
            </w:pPr>
            <w:r w:rsidRPr="005876D0">
              <w:rPr>
                <w:lang w:val="fr-FR"/>
              </w:rPr>
              <w:t xml:space="preserve">&lt;transition time: </w:t>
            </w:r>
            <w:r>
              <w:rPr>
                <w:lang w:val="fr-FR"/>
              </w:rPr>
              <w:t>uint8</w:t>
            </w:r>
            <w:r w:rsidRPr="006666AD">
              <w:rPr>
                <w:lang w:val="fr-FR"/>
              </w:rPr>
              <w:t>_</w:t>
            </w:r>
            <w:r>
              <w:rPr>
                <w:lang w:val="fr-FR"/>
              </w:rPr>
              <w:t>t</w:t>
            </w:r>
            <w:r w:rsidRPr="005876D0">
              <w:rPr>
                <w:lang w:val="fr-FR"/>
              </w:rPr>
              <w:t xml:space="preserve"> t&gt;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Move to hue and saturation </w:t>
            </w:r>
          </w:p>
          <w:p w:rsidR="001114C6" w:rsidRPr="006666AD" w:rsidRDefault="001114C6" w:rsidP="00D12C45">
            <w:pPr>
              <w:pStyle w:val="Tablebody0"/>
            </w:pPr>
            <w:r>
              <w:rPr>
                <w:lang w:val="en-GB"/>
              </w:rPr>
              <w:t xml:space="preserve">Msg </w:t>
            </w:r>
            <w:r w:rsidRPr="006666AD">
              <w:t>Type = 0x00B6</w:t>
            </w:r>
          </w:p>
        </w:tc>
        <w:tc>
          <w:tcPr>
            <w:tcW w:w="4253" w:type="dxa"/>
          </w:tcPr>
          <w:p w:rsidR="001114C6" w:rsidRPr="00FE362E" w:rsidRDefault="001114C6" w:rsidP="00D12C45">
            <w:pPr>
              <w:pStyle w:val="Tablebody0"/>
            </w:pPr>
            <w:r w:rsidRPr="00FE362E">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sidRPr="006666AD">
              <w:rPr>
                <w:lang w:val="fr-FR"/>
              </w:rPr>
              <w:t>&lt;</w:t>
            </w:r>
            <w:r>
              <w:rPr>
                <w:lang w:val="fr-FR"/>
              </w:rPr>
              <w:t>source endpoint: uint8_t</w:t>
            </w:r>
            <w:r w:rsidRPr="006666AD">
              <w:rPr>
                <w:lang w:val="fr-FR"/>
              </w:rPr>
              <w:t>&gt;</w:t>
            </w:r>
          </w:p>
          <w:p w:rsidR="001114C6" w:rsidRPr="006666AD" w:rsidRDefault="001114C6" w:rsidP="00D12C45">
            <w:pPr>
              <w:pStyle w:val="Tablebody0"/>
              <w:rPr>
                <w:lang w:val="fr-FR"/>
              </w:rPr>
            </w:pPr>
            <w:r w:rsidRPr="006666AD">
              <w:rPr>
                <w:lang w:val="fr-FR"/>
              </w:rPr>
              <w:t>&lt;</w:t>
            </w:r>
            <w:r>
              <w:rPr>
                <w:lang w:val="fr-FR"/>
              </w:rPr>
              <w:t>destination endpoint: uint8_t</w:t>
            </w:r>
            <w:r w:rsidRPr="006666AD">
              <w:rPr>
                <w:lang w:val="fr-FR"/>
              </w:rPr>
              <w:t>&gt;</w:t>
            </w:r>
          </w:p>
          <w:p w:rsidR="001114C6" w:rsidRPr="006666AD" w:rsidRDefault="001114C6" w:rsidP="00D12C45">
            <w:pPr>
              <w:pStyle w:val="Tablebody0"/>
              <w:rPr>
                <w:lang w:val="fr-FR"/>
              </w:rPr>
            </w:pPr>
            <w:r w:rsidRPr="006666AD">
              <w:rPr>
                <w:lang w:val="fr-FR"/>
              </w:rPr>
              <w:t>&lt;hue: uint32_t&gt;</w:t>
            </w:r>
          </w:p>
          <w:p w:rsidR="001114C6" w:rsidRPr="006666AD" w:rsidRDefault="001114C6" w:rsidP="00D12C45">
            <w:pPr>
              <w:pStyle w:val="Tablebody0"/>
              <w:rPr>
                <w:lang w:val="fr-FR"/>
              </w:rPr>
            </w:pPr>
            <w:r w:rsidRPr="006666AD">
              <w:rPr>
                <w:lang w:val="fr-FR"/>
              </w:rPr>
              <w:t>&lt;saturation: uint32_t&gt;</w:t>
            </w:r>
          </w:p>
          <w:p w:rsidR="001114C6" w:rsidRPr="006666AD" w:rsidRDefault="001114C6" w:rsidP="00D12C45">
            <w:pPr>
              <w:pStyle w:val="Tablebody0"/>
              <w:rPr>
                <w:lang w:val="fr-FR"/>
              </w:rPr>
            </w:pPr>
            <w:r w:rsidRPr="006666AD">
              <w:rPr>
                <w:lang w:val="fr-FR"/>
              </w:rPr>
              <w:t xml:space="preserve">&lt;transition time: </w:t>
            </w:r>
            <w:r>
              <w:rPr>
                <w:lang w:val="fr-FR"/>
              </w:rPr>
              <w:t>uint16</w:t>
            </w:r>
            <w:r w:rsidRPr="006666AD">
              <w:rPr>
                <w:lang w:val="fr-FR"/>
              </w:rPr>
              <w:t>_</w:t>
            </w:r>
            <w:r>
              <w:rPr>
                <w:lang w:val="fr-FR"/>
              </w:rPr>
              <w:t>t</w:t>
            </w:r>
            <w:r w:rsidRPr="006666AD">
              <w:rPr>
                <w:lang w:val="fr-FR"/>
              </w:rPr>
              <w:t xml:space="preserve"> &gt;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Move to colour </w:t>
            </w:r>
          </w:p>
          <w:p w:rsidR="001114C6" w:rsidRPr="006666AD" w:rsidRDefault="001114C6" w:rsidP="00D12C45">
            <w:pPr>
              <w:pStyle w:val="Tablebody0"/>
            </w:pPr>
            <w:r>
              <w:rPr>
                <w:lang w:val="en-GB"/>
              </w:rPr>
              <w:t>Msg</w:t>
            </w:r>
            <w:r w:rsidRPr="006666AD">
              <w:t xml:space="preserve"> Type = 0x00B7</w:t>
            </w:r>
          </w:p>
        </w:tc>
        <w:tc>
          <w:tcPr>
            <w:tcW w:w="4253" w:type="dxa"/>
          </w:tcPr>
          <w:p w:rsidR="001114C6" w:rsidRPr="00FE362E" w:rsidRDefault="001114C6" w:rsidP="00D12C45">
            <w:pPr>
              <w:pStyle w:val="Tablebody0"/>
            </w:pPr>
            <w:r w:rsidRPr="00FE362E">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sidRPr="006666AD">
              <w:rPr>
                <w:lang w:val="fr-FR"/>
              </w:rPr>
              <w:t>&lt;</w:t>
            </w:r>
            <w:r>
              <w:rPr>
                <w:lang w:val="fr-FR"/>
              </w:rPr>
              <w:t>source endpoint: uint8_t</w:t>
            </w:r>
            <w:r w:rsidRPr="006666AD">
              <w:rPr>
                <w:lang w:val="fr-FR"/>
              </w:rPr>
              <w:t>&gt;</w:t>
            </w:r>
          </w:p>
          <w:p w:rsidR="001114C6" w:rsidRPr="006666AD" w:rsidRDefault="001114C6" w:rsidP="00D12C45">
            <w:pPr>
              <w:pStyle w:val="Tablebody0"/>
              <w:rPr>
                <w:lang w:val="fr-FR"/>
              </w:rPr>
            </w:pPr>
            <w:r w:rsidRPr="006666AD">
              <w:rPr>
                <w:lang w:val="fr-FR"/>
              </w:rPr>
              <w:t>&lt;</w:t>
            </w:r>
            <w:r>
              <w:rPr>
                <w:lang w:val="fr-FR"/>
              </w:rPr>
              <w:t>destination endpoint: uint8_t</w:t>
            </w:r>
            <w:r w:rsidRPr="006666AD">
              <w:rPr>
                <w:lang w:val="fr-FR"/>
              </w:rPr>
              <w:t>&gt;</w:t>
            </w:r>
          </w:p>
          <w:p w:rsidR="001114C6" w:rsidRPr="006666AD" w:rsidRDefault="001114C6" w:rsidP="00D12C45">
            <w:pPr>
              <w:pStyle w:val="Tablebody0"/>
              <w:rPr>
                <w:lang w:val="fr-FR"/>
              </w:rPr>
            </w:pPr>
            <w:r w:rsidRPr="006666AD">
              <w:rPr>
                <w:lang w:val="fr-FR"/>
              </w:rPr>
              <w:t>&lt;colour X: uint32_t&gt;</w:t>
            </w:r>
          </w:p>
          <w:p w:rsidR="001114C6" w:rsidRPr="006666AD" w:rsidRDefault="001114C6" w:rsidP="00D12C45">
            <w:pPr>
              <w:pStyle w:val="Tablebody0"/>
              <w:rPr>
                <w:lang w:val="fr-FR"/>
              </w:rPr>
            </w:pPr>
            <w:r w:rsidRPr="006666AD">
              <w:rPr>
                <w:lang w:val="fr-FR"/>
              </w:rPr>
              <w:t>&lt;colour Y: uint32_t&gt;</w:t>
            </w:r>
          </w:p>
          <w:p w:rsidR="001114C6" w:rsidRPr="006666AD" w:rsidRDefault="001114C6" w:rsidP="00D12C45">
            <w:pPr>
              <w:pStyle w:val="Tablebody0"/>
              <w:rPr>
                <w:lang w:val="fr-FR"/>
              </w:rPr>
            </w:pPr>
            <w:r w:rsidRPr="006666AD">
              <w:rPr>
                <w:lang w:val="fr-FR"/>
              </w:rPr>
              <w:t>&lt;transition time</w:t>
            </w:r>
            <w:r w:rsidRPr="006666AD">
              <w:t xml:space="preserve">: </w:t>
            </w:r>
            <w:r>
              <w:rPr>
                <w:lang w:val="fr-FR"/>
              </w:rPr>
              <w:t>uint16</w:t>
            </w:r>
            <w:r w:rsidRPr="006666AD">
              <w:rPr>
                <w:lang w:val="fr-FR"/>
              </w:rPr>
              <w:t>_</w:t>
            </w:r>
            <w:r>
              <w:rPr>
                <w:lang w:val="fr-FR"/>
              </w:rPr>
              <w:t>t</w:t>
            </w:r>
            <w:r w:rsidRPr="006666AD">
              <w:rPr>
                <w:lang w:val="fr-FR"/>
              </w:rPr>
              <w:t xml:space="preserve"> &gt;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rPr>
          <w:cantSplit/>
        </w:trPr>
        <w:tc>
          <w:tcPr>
            <w:tcW w:w="1242" w:type="dxa"/>
          </w:tcPr>
          <w:p w:rsidR="001114C6" w:rsidRPr="006666AD" w:rsidRDefault="001114C6" w:rsidP="00D12C45">
            <w:pPr>
              <w:pStyle w:val="Tablebody0"/>
              <w:rPr>
                <w:lang w:val="en-GB"/>
              </w:rPr>
            </w:pPr>
            <w:r>
              <w:rPr>
                <w:lang w:val="en-GB"/>
              </w:rPr>
              <w:lastRenderedPageBreak/>
              <w:t>Host-&gt;Node</w:t>
            </w:r>
          </w:p>
        </w:tc>
        <w:tc>
          <w:tcPr>
            <w:tcW w:w="2018" w:type="dxa"/>
          </w:tcPr>
          <w:p w:rsidR="001114C6" w:rsidRPr="006666AD" w:rsidRDefault="001114C6" w:rsidP="00D12C45">
            <w:pPr>
              <w:pStyle w:val="Tablebody0"/>
            </w:pPr>
            <w:r w:rsidRPr="006666AD">
              <w:t xml:space="preserve">Move Colour </w:t>
            </w:r>
          </w:p>
          <w:p w:rsidR="001114C6" w:rsidRPr="006666AD" w:rsidRDefault="001114C6" w:rsidP="00D12C45">
            <w:pPr>
              <w:pStyle w:val="Tablebody0"/>
            </w:pPr>
            <w:r>
              <w:rPr>
                <w:lang w:val="en-GB"/>
              </w:rPr>
              <w:t>Msg</w:t>
            </w:r>
            <w:r w:rsidRPr="006666AD">
              <w:t xml:space="preserve"> Type = 0x00B8</w:t>
            </w:r>
          </w:p>
        </w:tc>
        <w:tc>
          <w:tcPr>
            <w:tcW w:w="4253" w:type="dxa"/>
          </w:tcPr>
          <w:p w:rsidR="001114C6" w:rsidRPr="00FE362E" w:rsidRDefault="001114C6" w:rsidP="00D12C45">
            <w:pPr>
              <w:pStyle w:val="Tablebody0"/>
            </w:pPr>
            <w:r w:rsidRPr="00FE362E">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sidRPr="006666AD">
              <w:rPr>
                <w:lang w:val="fr-FR"/>
              </w:rPr>
              <w:t>&lt;</w:t>
            </w:r>
            <w:r>
              <w:rPr>
                <w:lang w:val="fr-FR"/>
              </w:rPr>
              <w:t>source endpoint: uint8_t</w:t>
            </w:r>
            <w:r w:rsidRPr="006666AD">
              <w:rPr>
                <w:lang w:val="fr-FR"/>
              </w:rPr>
              <w:t>&gt;</w:t>
            </w:r>
          </w:p>
          <w:p w:rsidR="001114C6" w:rsidRPr="006666AD" w:rsidRDefault="001114C6" w:rsidP="00D12C45">
            <w:pPr>
              <w:pStyle w:val="Tablebody0"/>
              <w:rPr>
                <w:lang w:val="fr-FR"/>
              </w:rPr>
            </w:pPr>
            <w:r w:rsidRPr="006666AD">
              <w:rPr>
                <w:lang w:val="fr-FR"/>
              </w:rPr>
              <w:t>&lt;</w:t>
            </w:r>
            <w:r>
              <w:rPr>
                <w:lang w:val="fr-FR"/>
              </w:rPr>
              <w:t>destination endpoint: uint8_t</w:t>
            </w:r>
            <w:r w:rsidRPr="006666AD">
              <w:rPr>
                <w:lang w:val="fr-FR"/>
              </w:rPr>
              <w:t>&gt;</w:t>
            </w:r>
          </w:p>
          <w:p w:rsidR="001114C6" w:rsidRPr="006666AD" w:rsidRDefault="001114C6" w:rsidP="00D12C45">
            <w:pPr>
              <w:pStyle w:val="Tablebody0"/>
              <w:rPr>
                <w:lang w:val="fr-FR"/>
              </w:rPr>
            </w:pPr>
            <w:r w:rsidRPr="006666AD">
              <w:rPr>
                <w:lang w:val="fr-FR"/>
              </w:rPr>
              <w:t>&lt;colour X: uint32_t&gt;</w:t>
            </w:r>
          </w:p>
          <w:p w:rsidR="001114C6" w:rsidRPr="006666AD" w:rsidRDefault="001114C6" w:rsidP="00D12C45">
            <w:pPr>
              <w:pStyle w:val="Tablebody0"/>
              <w:rPr>
                <w:lang w:val="fr-FR"/>
              </w:rPr>
            </w:pPr>
            <w:r w:rsidRPr="006666AD">
              <w:rPr>
                <w:lang w:val="fr-FR"/>
              </w:rPr>
              <w:t>&lt;colour Y: uint32_t&gt;</w:t>
            </w:r>
          </w:p>
          <w:p w:rsidR="001114C6" w:rsidRPr="006666AD" w:rsidRDefault="001114C6" w:rsidP="00D12C45">
            <w:pPr>
              <w:pStyle w:val="Tablebody0"/>
              <w:rPr>
                <w:lang w:val="fr-FR"/>
              </w:rPr>
            </w:pPr>
            <w:r w:rsidRPr="006666AD">
              <w:rPr>
                <w:lang w:val="fr-FR"/>
              </w:rPr>
              <w:t>&lt;rate: uint8_t&gt;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r w:rsidR="001114C6" w:rsidTr="00D12C45">
        <w:tc>
          <w:tcPr>
            <w:tcW w:w="1242" w:type="dxa"/>
          </w:tcPr>
          <w:p w:rsidR="001114C6" w:rsidRPr="006666AD" w:rsidRDefault="001114C6" w:rsidP="00D12C45">
            <w:pPr>
              <w:pStyle w:val="Tablebody0"/>
              <w:rPr>
                <w:lang w:val="en-GB"/>
              </w:rPr>
            </w:pPr>
            <w:r>
              <w:rPr>
                <w:lang w:val="en-GB"/>
              </w:rPr>
              <w:t>Host-&gt;Node</w:t>
            </w:r>
          </w:p>
        </w:tc>
        <w:tc>
          <w:tcPr>
            <w:tcW w:w="2018" w:type="dxa"/>
          </w:tcPr>
          <w:p w:rsidR="001114C6" w:rsidRPr="006666AD" w:rsidRDefault="001114C6" w:rsidP="00D12C45">
            <w:pPr>
              <w:pStyle w:val="Tablebody0"/>
            </w:pPr>
            <w:r w:rsidRPr="006666AD">
              <w:t xml:space="preserve">Step Colour </w:t>
            </w:r>
          </w:p>
          <w:p w:rsidR="001114C6" w:rsidRPr="006666AD" w:rsidRDefault="001114C6" w:rsidP="00D12C45">
            <w:pPr>
              <w:pStyle w:val="Tablebody0"/>
            </w:pPr>
            <w:r>
              <w:rPr>
                <w:lang w:val="en-GB"/>
              </w:rPr>
              <w:t>Msg</w:t>
            </w:r>
            <w:r w:rsidRPr="006666AD">
              <w:t xml:space="preserve"> Type = 0x00B9</w:t>
            </w:r>
          </w:p>
        </w:tc>
        <w:tc>
          <w:tcPr>
            <w:tcW w:w="4253" w:type="dxa"/>
          </w:tcPr>
          <w:p w:rsidR="001114C6" w:rsidRPr="00FE362E" w:rsidRDefault="001114C6" w:rsidP="00D12C45">
            <w:pPr>
              <w:pStyle w:val="Tablebody0"/>
            </w:pPr>
            <w:r w:rsidRPr="00FE362E">
              <w:t>&lt;address mode: uint8_t&gt;</w:t>
            </w:r>
          </w:p>
          <w:p w:rsidR="001114C6" w:rsidRPr="006666AD" w:rsidRDefault="001114C6" w:rsidP="00D12C45">
            <w:pPr>
              <w:pStyle w:val="Tablebody0"/>
            </w:pPr>
            <w:r w:rsidRPr="006666AD">
              <w:t>&lt;target short address: uint16_t&gt;</w:t>
            </w:r>
          </w:p>
          <w:p w:rsidR="001114C6" w:rsidRPr="006666AD" w:rsidRDefault="001114C6" w:rsidP="00D12C45">
            <w:pPr>
              <w:pStyle w:val="Tablebody0"/>
              <w:rPr>
                <w:lang w:val="fr-FR"/>
              </w:rPr>
            </w:pPr>
            <w:r w:rsidRPr="006666AD">
              <w:rPr>
                <w:lang w:val="fr-FR"/>
              </w:rPr>
              <w:t>&lt;</w:t>
            </w:r>
            <w:r>
              <w:rPr>
                <w:lang w:val="fr-FR"/>
              </w:rPr>
              <w:t>source endpoint: uint8_t</w:t>
            </w:r>
            <w:r w:rsidRPr="006666AD">
              <w:rPr>
                <w:lang w:val="fr-FR"/>
              </w:rPr>
              <w:t>&gt;</w:t>
            </w:r>
          </w:p>
          <w:p w:rsidR="001114C6" w:rsidRPr="006666AD" w:rsidRDefault="001114C6" w:rsidP="00D12C45">
            <w:pPr>
              <w:pStyle w:val="Tablebody0"/>
              <w:rPr>
                <w:lang w:val="fr-FR"/>
              </w:rPr>
            </w:pPr>
            <w:r w:rsidRPr="006666AD">
              <w:rPr>
                <w:lang w:val="fr-FR"/>
              </w:rPr>
              <w:t>&lt;</w:t>
            </w:r>
            <w:r>
              <w:rPr>
                <w:lang w:val="fr-FR"/>
              </w:rPr>
              <w:t>destination endpoint: uint8_t</w:t>
            </w:r>
            <w:r w:rsidRPr="006666AD">
              <w:rPr>
                <w:lang w:val="fr-FR"/>
              </w:rPr>
              <w:t>&gt;</w:t>
            </w:r>
          </w:p>
          <w:p w:rsidR="001114C6" w:rsidRPr="006666AD" w:rsidRDefault="001114C6" w:rsidP="00D12C45">
            <w:pPr>
              <w:pStyle w:val="Tablebody0"/>
              <w:rPr>
                <w:lang w:val="fr-FR"/>
              </w:rPr>
            </w:pPr>
            <w:r w:rsidRPr="006666AD">
              <w:rPr>
                <w:lang w:val="fr-FR"/>
              </w:rPr>
              <w:t>&lt;step X: uint8_t&gt;</w:t>
            </w:r>
          </w:p>
          <w:p w:rsidR="001114C6" w:rsidRPr="006666AD" w:rsidRDefault="001114C6" w:rsidP="00D12C45">
            <w:pPr>
              <w:pStyle w:val="Tablebody0"/>
              <w:rPr>
                <w:lang w:val="fr-FR"/>
              </w:rPr>
            </w:pPr>
            <w:r w:rsidRPr="006666AD">
              <w:rPr>
                <w:lang w:val="fr-FR"/>
              </w:rPr>
              <w:t>&lt;step Y: uint8_t&gt;</w:t>
            </w:r>
          </w:p>
          <w:p w:rsidR="001114C6" w:rsidRPr="006666AD" w:rsidRDefault="001114C6" w:rsidP="00D12C45">
            <w:pPr>
              <w:pStyle w:val="Tablebody0"/>
            </w:pPr>
            <w:r w:rsidRPr="006666AD">
              <w:t xml:space="preserve">&lt;transition time: </w:t>
            </w:r>
            <w:r>
              <w:rPr>
                <w:lang w:val="fr-FR"/>
              </w:rPr>
              <w:t>uint16</w:t>
            </w:r>
            <w:r w:rsidRPr="006666AD">
              <w:rPr>
                <w:lang w:val="fr-FR"/>
              </w:rPr>
              <w:t>_</w:t>
            </w:r>
            <w:r>
              <w:rPr>
                <w:lang w:val="fr-FR"/>
              </w:rPr>
              <w:t>t</w:t>
            </w:r>
            <w:r w:rsidRPr="006666AD">
              <w:t xml:space="preserve"> &gt;</w:t>
            </w:r>
          </w:p>
        </w:tc>
        <w:tc>
          <w:tcPr>
            <w:tcW w:w="1667" w:type="dxa"/>
          </w:tcPr>
          <w:p w:rsidR="001114C6" w:rsidRPr="006666AD" w:rsidRDefault="001114C6" w:rsidP="00D12C45">
            <w:pPr>
              <w:pStyle w:val="Tablebody0"/>
            </w:pPr>
            <w:r w:rsidRPr="006666AD">
              <w:t>Status</w:t>
            </w:r>
          </w:p>
          <w:p w:rsidR="001114C6" w:rsidRPr="006666AD" w:rsidRDefault="001114C6" w:rsidP="00D12C45">
            <w:pPr>
              <w:pStyle w:val="Tablebody0"/>
            </w:pPr>
            <w:r w:rsidRPr="006666AD">
              <w:t xml:space="preserve">Data </w:t>
            </w:r>
            <w:r>
              <w:t>i</w:t>
            </w:r>
            <w:r w:rsidRPr="006666AD">
              <w:t>ndication</w:t>
            </w:r>
          </w:p>
        </w:tc>
      </w:tr>
    </w:tbl>
    <w:p w:rsidR="001114C6" w:rsidRDefault="001114C6" w:rsidP="001114C6">
      <w:pPr>
        <w:pStyle w:val="Body"/>
        <w:rPr>
          <w:lang w:val="en-GB"/>
        </w:rPr>
      </w:pPr>
    </w:p>
    <w:bookmarkStart w:id="23" w:name="_Toc368407424"/>
    <w:p w:rsidR="001114C6" w:rsidRDefault="001114C6" w:rsidP="001114C6">
      <w:pPr>
        <w:pStyle w:val="AppendixH2"/>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ZLL-</w:t>
      </w:r>
      <w:r w:rsidRPr="00FA110D">
        <w:t>specific</w:t>
      </w:r>
      <w:r>
        <w:t xml:space="preserve"> Commands</w:t>
      </w:r>
      <w:bookmarkEnd w:id="23"/>
    </w:p>
    <w:bookmarkStart w:id="24" w:name="_Toc368407425"/>
    <w:p w:rsidR="001114C6" w:rsidRDefault="001114C6" w:rsidP="001114C6">
      <w:pPr>
        <w:pStyle w:val="AppendixH3"/>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Touchlink C</w:t>
      </w:r>
      <w:r w:rsidRPr="00FA110D">
        <w:t>ommands</w:t>
      </w:r>
      <w:bookmarkEnd w:id="24"/>
    </w:p>
    <w:p w:rsidR="001114C6" w:rsidRPr="001E7B12" w:rsidRDefault="001114C6" w:rsidP="001114C6">
      <w:pPr>
        <w:pStyle w:val="Body"/>
        <w:rPr>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8"/>
        <w:gridCol w:w="4253"/>
        <w:gridCol w:w="1667"/>
      </w:tblGrid>
      <w:tr w:rsidR="001114C6" w:rsidTr="00D12C45">
        <w:tc>
          <w:tcPr>
            <w:tcW w:w="1242" w:type="dxa"/>
          </w:tcPr>
          <w:p w:rsidR="001114C6" w:rsidRPr="001C291F" w:rsidRDefault="001114C6" w:rsidP="00D12C45">
            <w:pPr>
              <w:pStyle w:val="Tableheading0"/>
            </w:pPr>
            <w:r w:rsidRPr="001C291F">
              <w:t>Message Direction</w:t>
            </w:r>
          </w:p>
        </w:tc>
        <w:tc>
          <w:tcPr>
            <w:tcW w:w="2018"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667" w:type="dxa"/>
          </w:tcPr>
          <w:p w:rsidR="001114C6" w:rsidRPr="001C291F" w:rsidRDefault="001114C6" w:rsidP="00D12C45">
            <w:pPr>
              <w:pStyle w:val="Tableheading0"/>
            </w:pPr>
            <w:r w:rsidRPr="001C291F">
              <w:t>Expected Response</w:t>
            </w:r>
          </w:p>
        </w:tc>
      </w:tr>
      <w:tr w:rsidR="001114C6" w:rsidTr="00D12C45">
        <w:tc>
          <w:tcPr>
            <w:tcW w:w="1242" w:type="dxa"/>
          </w:tcPr>
          <w:p w:rsidR="001114C6" w:rsidRPr="001E7B12" w:rsidRDefault="001114C6" w:rsidP="00D12C45">
            <w:pPr>
              <w:pStyle w:val="Tablebody0"/>
              <w:rPr>
                <w:lang w:val="en-GB"/>
              </w:rPr>
            </w:pPr>
            <w:r>
              <w:rPr>
                <w:lang w:val="en-GB"/>
              </w:rPr>
              <w:t>Host-&gt;Node</w:t>
            </w:r>
          </w:p>
        </w:tc>
        <w:tc>
          <w:tcPr>
            <w:tcW w:w="2018" w:type="dxa"/>
          </w:tcPr>
          <w:p w:rsidR="001114C6" w:rsidRPr="001E7B12" w:rsidRDefault="001114C6" w:rsidP="00D12C45">
            <w:pPr>
              <w:pStyle w:val="Tablebody0"/>
            </w:pPr>
            <w:r w:rsidRPr="001E7B12">
              <w:t xml:space="preserve">Initiate Touchlink </w:t>
            </w:r>
          </w:p>
          <w:p w:rsidR="001114C6" w:rsidRPr="001E7B12" w:rsidRDefault="001114C6" w:rsidP="00D12C45">
            <w:pPr>
              <w:pStyle w:val="Tablebody0"/>
            </w:pPr>
            <w:r>
              <w:rPr>
                <w:lang w:val="en-GB"/>
              </w:rPr>
              <w:t>Msg</w:t>
            </w:r>
            <w:r w:rsidRPr="001E7B12">
              <w:t xml:space="preserve"> Type = 0x00D0</w:t>
            </w:r>
          </w:p>
        </w:tc>
        <w:tc>
          <w:tcPr>
            <w:tcW w:w="4253" w:type="dxa"/>
          </w:tcPr>
          <w:p w:rsidR="001114C6" w:rsidRPr="001E7B12" w:rsidRDefault="001114C6" w:rsidP="00D12C45">
            <w:pPr>
              <w:pStyle w:val="Tablebody0"/>
            </w:pPr>
            <w:r w:rsidRPr="001E7B12">
              <w:t>No Payload</w:t>
            </w:r>
          </w:p>
        </w:tc>
        <w:tc>
          <w:tcPr>
            <w:tcW w:w="1667" w:type="dxa"/>
          </w:tcPr>
          <w:p w:rsidR="001114C6" w:rsidRPr="001E7B12" w:rsidRDefault="001114C6" w:rsidP="00D12C45">
            <w:pPr>
              <w:pStyle w:val="Tablebody0"/>
            </w:pPr>
            <w:r w:rsidRPr="001E7B12">
              <w:t>Status</w:t>
            </w:r>
          </w:p>
          <w:p w:rsidR="001114C6" w:rsidRPr="001E7B12" w:rsidRDefault="001114C6" w:rsidP="00D12C45">
            <w:pPr>
              <w:pStyle w:val="Tablebody0"/>
            </w:pPr>
          </w:p>
        </w:tc>
      </w:tr>
      <w:tr w:rsidR="001114C6" w:rsidTr="00D12C45">
        <w:tc>
          <w:tcPr>
            <w:tcW w:w="1242" w:type="dxa"/>
          </w:tcPr>
          <w:p w:rsidR="001114C6" w:rsidRPr="001E7B12" w:rsidRDefault="001114C6" w:rsidP="00D12C45">
            <w:pPr>
              <w:pStyle w:val="Tablebody0"/>
              <w:rPr>
                <w:lang w:val="en-GB"/>
              </w:rPr>
            </w:pPr>
            <w:r>
              <w:rPr>
                <w:lang w:val="en-GB"/>
              </w:rPr>
              <w:t>Host-&gt;Node</w:t>
            </w:r>
          </w:p>
        </w:tc>
        <w:tc>
          <w:tcPr>
            <w:tcW w:w="2018" w:type="dxa"/>
          </w:tcPr>
          <w:p w:rsidR="001114C6" w:rsidRDefault="001114C6" w:rsidP="00D12C45">
            <w:pPr>
              <w:pStyle w:val="Tablebody0"/>
            </w:pPr>
            <w:r>
              <w:t>Touch link factory reset target</w:t>
            </w:r>
          </w:p>
          <w:p w:rsidR="001114C6" w:rsidRPr="001E7B12" w:rsidRDefault="001114C6" w:rsidP="00D12C45">
            <w:pPr>
              <w:pStyle w:val="Tablebody0"/>
            </w:pPr>
            <w:r>
              <w:rPr>
                <w:lang w:val="en-GB"/>
              </w:rPr>
              <w:t>Msg</w:t>
            </w:r>
            <w:r>
              <w:t xml:space="preserve"> Type= 0x00D2</w:t>
            </w:r>
          </w:p>
        </w:tc>
        <w:tc>
          <w:tcPr>
            <w:tcW w:w="4253" w:type="dxa"/>
          </w:tcPr>
          <w:p w:rsidR="001114C6" w:rsidRPr="001E7B12" w:rsidRDefault="001114C6" w:rsidP="00D12C45">
            <w:pPr>
              <w:pStyle w:val="Tablebody0"/>
            </w:pPr>
            <w:r>
              <w:t>No Payload</w:t>
            </w:r>
          </w:p>
        </w:tc>
        <w:tc>
          <w:tcPr>
            <w:tcW w:w="1667" w:type="dxa"/>
          </w:tcPr>
          <w:p w:rsidR="001114C6" w:rsidRPr="001E7B12" w:rsidRDefault="001114C6" w:rsidP="00D12C45">
            <w:pPr>
              <w:pStyle w:val="Tablebody0"/>
            </w:pPr>
            <w:r>
              <w:t>Status</w:t>
            </w:r>
          </w:p>
        </w:tc>
      </w:tr>
      <w:tr w:rsidR="001114C6" w:rsidTr="00D12C45">
        <w:tc>
          <w:tcPr>
            <w:tcW w:w="1242" w:type="dxa"/>
          </w:tcPr>
          <w:p w:rsidR="001114C6" w:rsidRPr="001E7B12" w:rsidRDefault="001114C6" w:rsidP="00D12C45">
            <w:pPr>
              <w:pStyle w:val="Tablebody0"/>
              <w:rPr>
                <w:lang w:val="en-GB"/>
              </w:rPr>
            </w:pPr>
            <w:r>
              <w:rPr>
                <w:lang w:val="en-GB"/>
              </w:rPr>
              <w:t>Node-&gt;Host</w:t>
            </w:r>
          </w:p>
        </w:tc>
        <w:tc>
          <w:tcPr>
            <w:tcW w:w="2018" w:type="dxa"/>
          </w:tcPr>
          <w:p w:rsidR="001114C6" w:rsidRPr="001E7B12" w:rsidRDefault="001114C6" w:rsidP="00D12C45">
            <w:pPr>
              <w:pStyle w:val="Tablebody0"/>
            </w:pPr>
            <w:r w:rsidRPr="001E7B12">
              <w:t xml:space="preserve">Touchlink Status </w:t>
            </w:r>
          </w:p>
          <w:p w:rsidR="001114C6" w:rsidRPr="001E7B12" w:rsidRDefault="001114C6" w:rsidP="00D12C45">
            <w:pPr>
              <w:pStyle w:val="Tablebody0"/>
            </w:pPr>
            <w:r>
              <w:rPr>
                <w:lang w:val="en-GB"/>
              </w:rPr>
              <w:t>Msg</w:t>
            </w:r>
            <w:r w:rsidRPr="001E7B12">
              <w:t xml:space="preserve"> Type = 0x00D1</w:t>
            </w:r>
          </w:p>
        </w:tc>
        <w:tc>
          <w:tcPr>
            <w:tcW w:w="4253" w:type="dxa"/>
          </w:tcPr>
          <w:p w:rsidR="001114C6" w:rsidRPr="001E7B12" w:rsidRDefault="001114C6" w:rsidP="00D12C45">
            <w:pPr>
              <w:pStyle w:val="Tablebody0"/>
            </w:pPr>
            <w:r w:rsidRPr="001E7B12">
              <w:t>&lt;status: uint8_t&gt;</w:t>
            </w:r>
          </w:p>
          <w:p w:rsidR="001114C6" w:rsidRPr="001E7B12" w:rsidRDefault="001114C6" w:rsidP="00D12C45">
            <w:pPr>
              <w:pStyle w:val="Tablebody0"/>
            </w:pPr>
            <w:r w:rsidRPr="001E7B12">
              <w:t>&lt;joined node short address: uint16_t&gt;</w:t>
            </w:r>
          </w:p>
          <w:p w:rsidR="001114C6" w:rsidRPr="001E7B12" w:rsidRDefault="001114C6" w:rsidP="00D12C45">
            <w:pPr>
              <w:pStyle w:val="Tablebody0"/>
            </w:pPr>
            <w:r w:rsidRPr="001E7B12">
              <w:t>Status</w:t>
            </w:r>
          </w:p>
          <w:p w:rsidR="001114C6" w:rsidRPr="001E7B12" w:rsidRDefault="001114C6" w:rsidP="00D12C45">
            <w:pPr>
              <w:pStyle w:val="Tablebody0"/>
              <w:ind w:left="720"/>
            </w:pPr>
            <w:r w:rsidRPr="001E7B12">
              <w:t>0 = Success</w:t>
            </w:r>
          </w:p>
          <w:p w:rsidR="001114C6" w:rsidRPr="001E7B12" w:rsidRDefault="001114C6" w:rsidP="00D12C45">
            <w:pPr>
              <w:pStyle w:val="Tablebody0"/>
              <w:ind w:left="720"/>
            </w:pPr>
            <w:r w:rsidRPr="001E7B12">
              <w:t>1 = Failure</w:t>
            </w:r>
          </w:p>
        </w:tc>
        <w:tc>
          <w:tcPr>
            <w:tcW w:w="1667" w:type="dxa"/>
          </w:tcPr>
          <w:p w:rsidR="001114C6" w:rsidRPr="001E7B12" w:rsidRDefault="001114C6" w:rsidP="00D12C45">
            <w:pPr>
              <w:pStyle w:val="Tablebody0"/>
            </w:pPr>
          </w:p>
        </w:tc>
      </w:tr>
    </w:tbl>
    <w:p w:rsidR="001114C6" w:rsidRDefault="001114C6" w:rsidP="001114C6">
      <w:pPr>
        <w:pStyle w:val="Body"/>
        <w:rPr>
          <w:lang w:val="en-GB"/>
        </w:rPr>
      </w:pPr>
    </w:p>
    <w:bookmarkStart w:id="25" w:name="_Toc368407426"/>
    <w:p w:rsidR="001114C6" w:rsidRDefault="001114C6" w:rsidP="001114C6">
      <w:pPr>
        <w:pStyle w:val="AppendixH3"/>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Identify </w:t>
      </w:r>
      <w:r w:rsidRPr="00FA110D">
        <w:t>Cluster</w:t>
      </w:r>
      <w:r>
        <w:t xml:space="preserve"> Commands</w:t>
      </w:r>
      <w:bookmarkEnd w:id="25"/>
    </w:p>
    <w:p w:rsidR="001114C6" w:rsidRDefault="001114C6" w:rsidP="001114C6">
      <w:pPr>
        <w:pStyle w:val="Body"/>
        <w:rPr>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8"/>
        <w:gridCol w:w="4253"/>
        <w:gridCol w:w="1667"/>
      </w:tblGrid>
      <w:tr w:rsidR="001114C6" w:rsidTr="00D12C45">
        <w:tc>
          <w:tcPr>
            <w:tcW w:w="1242" w:type="dxa"/>
          </w:tcPr>
          <w:p w:rsidR="001114C6" w:rsidRPr="001C291F" w:rsidRDefault="001114C6" w:rsidP="00D12C45">
            <w:pPr>
              <w:pStyle w:val="Tableheading0"/>
            </w:pPr>
            <w:r w:rsidRPr="001C291F">
              <w:t>Message Direction</w:t>
            </w:r>
          </w:p>
        </w:tc>
        <w:tc>
          <w:tcPr>
            <w:tcW w:w="2018"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667" w:type="dxa"/>
          </w:tcPr>
          <w:p w:rsidR="001114C6" w:rsidRPr="001C291F" w:rsidRDefault="001114C6" w:rsidP="00D12C45">
            <w:pPr>
              <w:pStyle w:val="Tableheading0"/>
            </w:pPr>
            <w:r w:rsidRPr="001C291F">
              <w:t>Expected Response</w:t>
            </w:r>
          </w:p>
        </w:tc>
      </w:tr>
      <w:tr w:rsidR="001114C6" w:rsidTr="00D12C45">
        <w:tc>
          <w:tcPr>
            <w:tcW w:w="1242" w:type="dxa"/>
          </w:tcPr>
          <w:p w:rsidR="001114C6" w:rsidRPr="001E7B12" w:rsidRDefault="001114C6" w:rsidP="00D12C45">
            <w:pPr>
              <w:pStyle w:val="Tablebody0"/>
              <w:rPr>
                <w:lang w:val="en-GB"/>
              </w:rPr>
            </w:pPr>
            <w:r>
              <w:rPr>
                <w:lang w:val="en-GB"/>
              </w:rPr>
              <w:t>Host-&gt;Node</w:t>
            </w:r>
          </w:p>
        </w:tc>
        <w:tc>
          <w:tcPr>
            <w:tcW w:w="2018" w:type="dxa"/>
          </w:tcPr>
          <w:p w:rsidR="001114C6" w:rsidRPr="001E7B12" w:rsidRDefault="001114C6" w:rsidP="00D12C45">
            <w:pPr>
              <w:pStyle w:val="Tablebody0"/>
            </w:pPr>
            <w:r w:rsidRPr="001E7B12">
              <w:t xml:space="preserve">Identify Trigger Effect </w:t>
            </w:r>
          </w:p>
          <w:p w:rsidR="001114C6" w:rsidRPr="001E7B12" w:rsidRDefault="001114C6" w:rsidP="00D12C45">
            <w:pPr>
              <w:pStyle w:val="Tablebody0"/>
            </w:pPr>
            <w:r>
              <w:rPr>
                <w:lang w:val="en-GB"/>
              </w:rPr>
              <w:t>Msg</w:t>
            </w:r>
            <w:r w:rsidRPr="001E7B12">
              <w:t xml:space="preserve"> Type = 0x00E0</w:t>
            </w:r>
          </w:p>
        </w:tc>
        <w:tc>
          <w:tcPr>
            <w:tcW w:w="4253" w:type="dxa"/>
          </w:tcPr>
          <w:p w:rsidR="001114C6" w:rsidRDefault="001114C6" w:rsidP="00D12C45">
            <w:pPr>
              <w:pStyle w:val="Tablebody0"/>
            </w:pPr>
            <w:r w:rsidRPr="006F06C7">
              <w:rPr>
                <w:lang w:val="en-GB"/>
              </w:rPr>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Pr="001E7B12" w:rsidRDefault="001114C6" w:rsidP="00D12C45">
            <w:pPr>
              <w:pStyle w:val="Tablebody0"/>
              <w:rPr>
                <w:lang w:val="fr-FR"/>
              </w:rPr>
            </w:pPr>
            <w:r w:rsidRPr="001E7B12">
              <w:rPr>
                <w:lang w:val="fr-FR"/>
              </w:rPr>
              <w:t>&lt;effect ID: uint8_t&gt;</w:t>
            </w:r>
          </w:p>
          <w:p w:rsidR="001114C6" w:rsidRPr="001E7B12" w:rsidRDefault="001114C6" w:rsidP="00D12C45">
            <w:pPr>
              <w:pStyle w:val="Tablebody0"/>
              <w:rPr>
                <w:lang w:val="fr-FR"/>
              </w:rPr>
            </w:pPr>
            <w:r w:rsidRPr="001E7B12">
              <w:rPr>
                <w:lang w:val="fr-FR"/>
              </w:rPr>
              <w:t>&lt;effect gradient: uint8_t &gt;</w:t>
            </w:r>
          </w:p>
        </w:tc>
        <w:tc>
          <w:tcPr>
            <w:tcW w:w="1667"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bl>
    <w:p w:rsidR="001114C6" w:rsidRDefault="001114C6" w:rsidP="001114C6">
      <w:pPr>
        <w:pStyle w:val="Body"/>
        <w:rPr>
          <w:lang w:val="en-GB"/>
        </w:rPr>
      </w:pPr>
    </w:p>
    <w:p w:rsidR="001114C6" w:rsidRDefault="001114C6" w:rsidP="001114C6">
      <w:pPr>
        <w:pStyle w:val="AppendixH3"/>
      </w:pPr>
      <w:r>
        <w:rPr>
          <w:lang w:val="en-GB"/>
        </w:rPr>
        <w:br w:type="page"/>
      </w:r>
      <w:bookmarkStart w:id="26" w:name="_Toc368407427"/>
      <w:r>
        <w:lastRenderedPageBreak/>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On/Off </w:t>
      </w:r>
      <w:r w:rsidRPr="00FA110D">
        <w:t>Cluster</w:t>
      </w:r>
      <w:r>
        <w:t xml:space="preserve"> Commands</w:t>
      </w:r>
      <w:bookmarkEnd w:id="26"/>
    </w:p>
    <w:p w:rsidR="001114C6" w:rsidRDefault="001114C6" w:rsidP="001114C6">
      <w:pPr>
        <w:pStyle w:val="Body"/>
        <w:rPr>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984"/>
        <w:gridCol w:w="4253"/>
        <w:gridCol w:w="1667"/>
      </w:tblGrid>
      <w:tr w:rsidR="001114C6" w:rsidRPr="001E35B1" w:rsidTr="00D12C45">
        <w:tc>
          <w:tcPr>
            <w:tcW w:w="1276" w:type="dxa"/>
          </w:tcPr>
          <w:p w:rsidR="001114C6" w:rsidRPr="001C291F" w:rsidRDefault="001114C6" w:rsidP="00D12C45">
            <w:pPr>
              <w:pStyle w:val="Tableheading0"/>
            </w:pPr>
            <w:r w:rsidRPr="001C291F">
              <w:t>Message Direction</w:t>
            </w:r>
          </w:p>
        </w:tc>
        <w:tc>
          <w:tcPr>
            <w:tcW w:w="1984"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667" w:type="dxa"/>
          </w:tcPr>
          <w:p w:rsidR="001114C6" w:rsidRPr="001C291F" w:rsidRDefault="001114C6" w:rsidP="00D12C45">
            <w:pPr>
              <w:pStyle w:val="Tableheading0"/>
            </w:pPr>
            <w:r w:rsidRPr="001C291F">
              <w:t>Expected Response</w:t>
            </w:r>
          </w:p>
        </w:tc>
      </w:tr>
      <w:tr w:rsidR="001114C6" w:rsidRPr="001E35B1" w:rsidTr="00D12C45">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On / Off with Effects </w:t>
            </w:r>
          </w:p>
          <w:p w:rsidR="001114C6" w:rsidRPr="001E7B12" w:rsidRDefault="001114C6" w:rsidP="00D12C45">
            <w:pPr>
              <w:pStyle w:val="Tablebody0"/>
            </w:pPr>
            <w:r>
              <w:rPr>
                <w:lang w:val="en-GB"/>
              </w:rPr>
              <w:t>Msg</w:t>
            </w:r>
            <w:r w:rsidRPr="001E7B12">
              <w:t xml:space="preserve"> Type = 0x0092</w:t>
            </w:r>
          </w:p>
        </w:tc>
        <w:tc>
          <w:tcPr>
            <w:tcW w:w="4253" w:type="dxa"/>
          </w:tcPr>
          <w:p w:rsidR="001114C6" w:rsidRDefault="001114C6" w:rsidP="00D12C45">
            <w:pPr>
              <w:pStyle w:val="Tablebody0"/>
            </w:pPr>
            <w:r w:rsidRPr="006F06C7">
              <w:rPr>
                <w:lang w:val="en-GB"/>
              </w:rPr>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Pr="001E7B12" w:rsidRDefault="001114C6" w:rsidP="00D12C45">
            <w:pPr>
              <w:pStyle w:val="Tablebody0"/>
              <w:rPr>
                <w:lang w:val="fr-FR"/>
              </w:rPr>
            </w:pPr>
            <w:r w:rsidRPr="001E7B12">
              <w:rPr>
                <w:lang w:val="fr-FR"/>
              </w:rPr>
              <w:t>&lt;effect ID: uint8_t&gt;</w:t>
            </w:r>
          </w:p>
          <w:p w:rsidR="001114C6" w:rsidRPr="001E7B12" w:rsidRDefault="001114C6" w:rsidP="00D12C45">
            <w:pPr>
              <w:pStyle w:val="Tablebody0"/>
              <w:rPr>
                <w:lang w:val="fr-FR"/>
              </w:rPr>
            </w:pPr>
            <w:r w:rsidRPr="001E7B12">
              <w:rPr>
                <w:lang w:val="fr-FR"/>
              </w:rPr>
              <w:t>&lt;effect gradient: uint8_t&gt;</w:t>
            </w:r>
          </w:p>
        </w:tc>
        <w:tc>
          <w:tcPr>
            <w:tcW w:w="1667"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r w:rsidR="001114C6" w:rsidRPr="001E35B1" w:rsidTr="00D12C45">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On / Off Timed </w:t>
            </w:r>
          </w:p>
          <w:p w:rsidR="001114C6" w:rsidRPr="001E7B12" w:rsidRDefault="001114C6" w:rsidP="00D12C45">
            <w:pPr>
              <w:pStyle w:val="Tablebody0"/>
            </w:pPr>
            <w:r>
              <w:rPr>
                <w:lang w:val="en-GB"/>
              </w:rPr>
              <w:t>Msg</w:t>
            </w:r>
            <w:r w:rsidRPr="001E7B12">
              <w:t xml:space="preserve"> Type = 0x0093</w:t>
            </w:r>
          </w:p>
        </w:tc>
        <w:tc>
          <w:tcPr>
            <w:tcW w:w="4253" w:type="dxa"/>
          </w:tcPr>
          <w:p w:rsidR="001114C6" w:rsidRDefault="001114C6" w:rsidP="00D12C45">
            <w:pPr>
              <w:pStyle w:val="Tablebody0"/>
            </w:pPr>
            <w:r w:rsidRPr="007620AE">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Pr="001E7B12" w:rsidRDefault="001114C6" w:rsidP="00D12C45">
            <w:pPr>
              <w:pStyle w:val="Tablebody0"/>
            </w:pPr>
            <w:r w:rsidRPr="001E7B12">
              <w:t>&lt;onoff: uint8_t&gt;</w:t>
            </w:r>
          </w:p>
          <w:p w:rsidR="001114C6" w:rsidRPr="001E7B12" w:rsidRDefault="001114C6" w:rsidP="00D12C45">
            <w:pPr>
              <w:pStyle w:val="Tablebody0"/>
            </w:pPr>
            <w:r w:rsidRPr="001E7B12">
              <w:t>&lt;on time: uint8_t&gt;</w:t>
            </w:r>
          </w:p>
          <w:p w:rsidR="001114C6" w:rsidRPr="001E7B12" w:rsidRDefault="001114C6" w:rsidP="00D12C45">
            <w:pPr>
              <w:pStyle w:val="Tablebody0"/>
            </w:pPr>
            <w:r w:rsidRPr="001E7B12">
              <w:t>&lt;off time: uint8_t&gt;</w:t>
            </w:r>
          </w:p>
        </w:tc>
        <w:tc>
          <w:tcPr>
            <w:tcW w:w="1667"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bl>
    <w:p w:rsidR="001114C6" w:rsidRDefault="001114C6" w:rsidP="001114C6">
      <w:pPr>
        <w:pStyle w:val="Body"/>
        <w:rPr>
          <w:lang w:val="en-GB"/>
        </w:rPr>
      </w:pPr>
    </w:p>
    <w:bookmarkStart w:id="27" w:name="_Toc368407428"/>
    <w:p w:rsidR="001114C6" w:rsidRDefault="001114C6" w:rsidP="001114C6">
      <w:pPr>
        <w:pStyle w:val="AppendixH3"/>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Scenes </w:t>
      </w:r>
      <w:r w:rsidRPr="00FA110D">
        <w:t>Cluster</w:t>
      </w:r>
      <w:r>
        <w:t xml:space="preserve"> Commands</w:t>
      </w:r>
      <w:bookmarkEnd w:id="27"/>
    </w:p>
    <w:p w:rsidR="001114C6" w:rsidRDefault="001114C6" w:rsidP="001114C6">
      <w:pPr>
        <w:pStyle w:val="Body"/>
        <w:rPr>
          <w:lang w:val="en-GB"/>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984"/>
        <w:gridCol w:w="4253"/>
        <w:gridCol w:w="1559"/>
      </w:tblGrid>
      <w:tr w:rsidR="001114C6" w:rsidRPr="001E35B1" w:rsidTr="00D12C45">
        <w:tc>
          <w:tcPr>
            <w:tcW w:w="1276" w:type="dxa"/>
          </w:tcPr>
          <w:p w:rsidR="001114C6" w:rsidRPr="001C291F" w:rsidRDefault="001114C6" w:rsidP="00D12C45">
            <w:pPr>
              <w:pStyle w:val="Tableheading0"/>
            </w:pPr>
            <w:r w:rsidRPr="001C291F">
              <w:t>Message Direction</w:t>
            </w:r>
          </w:p>
        </w:tc>
        <w:tc>
          <w:tcPr>
            <w:tcW w:w="1984"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559" w:type="dxa"/>
          </w:tcPr>
          <w:p w:rsidR="001114C6" w:rsidRPr="001C291F" w:rsidRDefault="001114C6" w:rsidP="00D12C45">
            <w:pPr>
              <w:pStyle w:val="Tableheading0"/>
            </w:pPr>
            <w:r w:rsidRPr="001C291F">
              <w:t>Expected Response</w:t>
            </w:r>
          </w:p>
        </w:tc>
      </w:tr>
      <w:tr w:rsidR="001114C6" w:rsidRPr="001E35B1" w:rsidTr="00D12C45">
        <w:tc>
          <w:tcPr>
            <w:tcW w:w="1276" w:type="dxa"/>
          </w:tcPr>
          <w:p w:rsidR="001114C6" w:rsidRPr="001E7B12" w:rsidRDefault="001114C6" w:rsidP="00D12C45">
            <w:pPr>
              <w:pStyle w:val="Tablebody0"/>
              <w:rPr>
                <w:lang w:val="en-GB"/>
              </w:rPr>
            </w:pPr>
            <w:r>
              <w:rPr>
                <w:lang w:val="en-GB"/>
              </w:rPr>
              <w:t>Host-&gt;Node</w:t>
            </w:r>
          </w:p>
        </w:tc>
        <w:tc>
          <w:tcPr>
            <w:tcW w:w="1984" w:type="dxa"/>
          </w:tcPr>
          <w:p w:rsidR="001114C6" w:rsidRPr="001E7B12" w:rsidRDefault="001114C6" w:rsidP="00D12C45">
            <w:pPr>
              <w:pStyle w:val="Tablebody0"/>
            </w:pPr>
            <w:r w:rsidRPr="001E7B12">
              <w:t xml:space="preserve">Add Enhanced Scene </w:t>
            </w:r>
          </w:p>
          <w:p w:rsidR="001114C6" w:rsidRPr="001E7B12" w:rsidRDefault="001114C6" w:rsidP="00D12C45">
            <w:pPr>
              <w:pStyle w:val="Tablebody0"/>
            </w:pPr>
            <w:r>
              <w:rPr>
                <w:lang w:val="en-GB"/>
              </w:rPr>
              <w:t>Msg</w:t>
            </w:r>
            <w:r w:rsidRPr="001E7B12">
              <w:t xml:space="preserve"> Type = 0x00A7</w:t>
            </w:r>
          </w:p>
        </w:tc>
        <w:tc>
          <w:tcPr>
            <w:tcW w:w="4253" w:type="dxa"/>
          </w:tcPr>
          <w:p w:rsidR="001114C6" w:rsidRDefault="001114C6" w:rsidP="00D12C45">
            <w:pPr>
              <w:pStyle w:val="Tablebody0"/>
            </w:pPr>
            <w:r w:rsidRPr="00B26FB7">
              <w:rPr>
                <w:lang w:val="en-GB"/>
              </w:rPr>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Pr="001E7B12" w:rsidRDefault="001114C6" w:rsidP="00D12C45">
            <w:pPr>
              <w:pStyle w:val="Tablebody0"/>
            </w:pPr>
            <w:r w:rsidRPr="001E7B12">
              <w:t>&lt;group ID: uint16_t&gt;</w:t>
            </w:r>
          </w:p>
          <w:p w:rsidR="001114C6" w:rsidRPr="001E7B12" w:rsidRDefault="001114C6" w:rsidP="00D12C45">
            <w:pPr>
              <w:pStyle w:val="Tablebody0"/>
            </w:pPr>
            <w:r w:rsidRPr="001E7B12">
              <w:t>&lt;scene ID: uint16_t&gt;</w:t>
            </w:r>
          </w:p>
          <w:p w:rsidR="001114C6" w:rsidRPr="001E7B12" w:rsidRDefault="001114C6" w:rsidP="00D12C45">
            <w:pPr>
              <w:pStyle w:val="Tablebody0"/>
            </w:pPr>
            <w:r w:rsidRPr="001E7B12">
              <w:t>&lt;transition time: uint8_t&gt;</w:t>
            </w:r>
          </w:p>
          <w:p w:rsidR="001114C6" w:rsidRPr="001E7B12" w:rsidRDefault="001114C6" w:rsidP="00D12C45">
            <w:pPr>
              <w:pStyle w:val="Tablebody0"/>
            </w:pPr>
            <w:r w:rsidRPr="001E7B12">
              <w:t>&lt;scene name:string&gt;</w:t>
            </w:r>
          </w:p>
          <w:p w:rsidR="001114C6" w:rsidRPr="001E7B12" w:rsidRDefault="001114C6" w:rsidP="00D12C45">
            <w:pPr>
              <w:pStyle w:val="Tablebody0"/>
            </w:pPr>
            <w:r w:rsidRPr="001E7B12">
              <w:t>&lt;length: uint8_t&gt;</w:t>
            </w:r>
          </w:p>
          <w:p w:rsidR="001114C6" w:rsidRPr="001E7B12" w:rsidRDefault="001114C6" w:rsidP="00D12C45">
            <w:pPr>
              <w:pStyle w:val="Tablebody0"/>
            </w:pPr>
            <w:r w:rsidRPr="001E7B12">
              <w:t>&lt;max length: uint8_t&gt;</w:t>
            </w:r>
          </w:p>
          <w:p w:rsidR="001114C6" w:rsidRPr="001E7B12" w:rsidRDefault="001114C6" w:rsidP="00D12C45">
            <w:pPr>
              <w:pStyle w:val="Tablebody0"/>
            </w:pPr>
            <w:r w:rsidRPr="001E7B12">
              <w:t>&lt;data: data&gt;</w:t>
            </w:r>
          </w:p>
        </w:tc>
        <w:tc>
          <w:tcPr>
            <w:tcW w:w="1559"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r w:rsidR="001114C6" w:rsidRPr="001E35B1" w:rsidTr="00D12C45">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View Enhanced </w:t>
            </w:r>
            <w:r w:rsidRPr="001E7B12">
              <w:rPr>
                <w:lang w:val="en-GB"/>
              </w:rPr>
              <w:t>Host-&gt;Node</w:t>
            </w:r>
            <w:r w:rsidRPr="001E7B12">
              <w:t xml:space="preserve"> Scene </w:t>
            </w:r>
          </w:p>
          <w:p w:rsidR="001114C6" w:rsidRPr="001E7B12" w:rsidRDefault="001114C6" w:rsidP="00D12C45">
            <w:pPr>
              <w:pStyle w:val="Tablebody0"/>
            </w:pPr>
            <w:r>
              <w:rPr>
                <w:lang w:val="en-GB"/>
              </w:rPr>
              <w:t>Msg</w:t>
            </w:r>
            <w:r w:rsidRPr="001E7B12">
              <w:t xml:space="preserve"> Type = 0x00A8</w:t>
            </w:r>
          </w:p>
        </w:tc>
        <w:tc>
          <w:tcPr>
            <w:tcW w:w="4253" w:type="dxa"/>
          </w:tcPr>
          <w:p w:rsidR="001114C6" w:rsidRDefault="001114C6" w:rsidP="00D12C45">
            <w:pPr>
              <w:pStyle w:val="Tablebody0"/>
            </w:pPr>
            <w:r w:rsidRPr="007620AE">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Pr="001E7B12" w:rsidRDefault="001114C6" w:rsidP="00D12C45">
            <w:pPr>
              <w:pStyle w:val="Tablebody0"/>
              <w:rPr>
                <w:lang w:val="fr-FR"/>
              </w:rPr>
            </w:pPr>
            <w:r w:rsidRPr="001E7B12">
              <w:rPr>
                <w:lang w:val="fr-FR"/>
              </w:rPr>
              <w:t>&lt;group ID: uint16_t&gt;</w:t>
            </w:r>
          </w:p>
          <w:p w:rsidR="001114C6" w:rsidRPr="001E7B12" w:rsidRDefault="001114C6" w:rsidP="00D12C45">
            <w:pPr>
              <w:pStyle w:val="Tablebody0"/>
              <w:rPr>
                <w:lang w:val="fr-FR"/>
              </w:rPr>
            </w:pPr>
            <w:r w:rsidRPr="001E7B12">
              <w:rPr>
                <w:lang w:val="fr-FR"/>
              </w:rPr>
              <w:t>&lt;scene ID: uint16_t&gt;</w:t>
            </w:r>
          </w:p>
        </w:tc>
        <w:tc>
          <w:tcPr>
            <w:tcW w:w="1559"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r w:rsidR="001114C6" w:rsidRPr="001E35B1" w:rsidTr="00D12C45">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Copy Scene </w:t>
            </w:r>
          </w:p>
          <w:p w:rsidR="001114C6" w:rsidRPr="001E7B12" w:rsidRDefault="001114C6" w:rsidP="00D12C45">
            <w:pPr>
              <w:pStyle w:val="Tablebody0"/>
            </w:pPr>
            <w:r>
              <w:rPr>
                <w:lang w:val="en-GB"/>
              </w:rPr>
              <w:t xml:space="preserve">Msg </w:t>
            </w:r>
            <w:r w:rsidRPr="001E7B12">
              <w:t>Type = 0x00A9</w:t>
            </w:r>
          </w:p>
        </w:tc>
        <w:tc>
          <w:tcPr>
            <w:tcW w:w="4253" w:type="dxa"/>
          </w:tcPr>
          <w:p w:rsidR="001114C6" w:rsidRDefault="001114C6" w:rsidP="00D12C45">
            <w:pPr>
              <w:pStyle w:val="Tablebody0"/>
            </w:pPr>
            <w:r w:rsidRPr="007620AE">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Pr="001E7B12" w:rsidRDefault="001114C6" w:rsidP="00D12C45">
            <w:pPr>
              <w:pStyle w:val="Tablebody0"/>
            </w:pPr>
            <w:r w:rsidRPr="001E7B12">
              <w:t>&lt;mode: uint8_t&gt;</w:t>
            </w:r>
          </w:p>
          <w:p w:rsidR="001114C6" w:rsidRPr="001E7B12" w:rsidRDefault="001114C6" w:rsidP="00D12C45">
            <w:pPr>
              <w:pStyle w:val="Tablebody0"/>
            </w:pPr>
            <w:r w:rsidRPr="001E7B12">
              <w:t>&lt;from group ID: uint16_t&gt;</w:t>
            </w:r>
          </w:p>
          <w:p w:rsidR="001114C6" w:rsidRPr="001E7B12" w:rsidRDefault="001114C6" w:rsidP="00D12C45">
            <w:pPr>
              <w:pStyle w:val="Tablebody0"/>
            </w:pPr>
            <w:r w:rsidRPr="001E7B12">
              <w:t>&lt;from scene ID: uint16_t&gt;</w:t>
            </w:r>
          </w:p>
          <w:p w:rsidR="001114C6" w:rsidRPr="001E7B12" w:rsidRDefault="001114C6" w:rsidP="00D12C45">
            <w:pPr>
              <w:pStyle w:val="Tablebody0"/>
            </w:pPr>
            <w:r w:rsidRPr="001E7B12">
              <w:t>&lt;to group ID: uint16_t&gt;</w:t>
            </w:r>
          </w:p>
          <w:p w:rsidR="001114C6" w:rsidRPr="001E7B12" w:rsidRDefault="001114C6" w:rsidP="00D12C45">
            <w:pPr>
              <w:pStyle w:val="Tablebody0"/>
            </w:pPr>
            <w:r w:rsidRPr="001E7B12">
              <w:t>&lt;to scene ID: uint16_t&gt;</w:t>
            </w:r>
          </w:p>
        </w:tc>
        <w:tc>
          <w:tcPr>
            <w:tcW w:w="1559"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bl>
    <w:p w:rsidR="001114C6" w:rsidRDefault="001114C6" w:rsidP="001114C6">
      <w:pPr>
        <w:pStyle w:val="Body"/>
        <w:rPr>
          <w:lang w:val="en-GB"/>
        </w:rPr>
      </w:pPr>
    </w:p>
    <w:p w:rsidR="001114C6" w:rsidRDefault="001114C6" w:rsidP="001114C6">
      <w:pPr>
        <w:pStyle w:val="AppendixH3"/>
      </w:pPr>
      <w:r>
        <w:br w:type="page"/>
      </w:r>
      <w:bookmarkStart w:id="28" w:name="_Toc368407429"/>
      <w:r>
        <w:lastRenderedPageBreak/>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w:t>
      </w:r>
      <w:r w:rsidRPr="00FA110D">
        <w:t>Colour</w:t>
      </w:r>
      <w:r>
        <w:t xml:space="preserve"> Cluster Commands</w:t>
      </w:r>
      <w:bookmarkEnd w:id="28"/>
    </w:p>
    <w:p w:rsidR="001114C6" w:rsidRDefault="001114C6" w:rsidP="001114C6">
      <w:pPr>
        <w:pStyle w:val="Body"/>
        <w:rPr>
          <w:lang w:val="en-GB"/>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984"/>
        <w:gridCol w:w="4253"/>
        <w:gridCol w:w="1559"/>
      </w:tblGrid>
      <w:tr w:rsidR="001114C6" w:rsidTr="00D12C45">
        <w:tc>
          <w:tcPr>
            <w:tcW w:w="1276" w:type="dxa"/>
          </w:tcPr>
          <w:p w:rsidR="001114C6" w:rsidRPr="001C291F" w:rsidRDefault="001114C6" w:rsidP="00D12C45">
            <w:pPr>
              <w:pStyle w:val="Tableheading0"/>
            </w:pPr>
            <w:r w:rsidRPr="001C291F">
              <w:t>Message Direction</w:t>
            </w:r>
          </w:p>
        </w:tc>
        <w:tc>
          <w:tcPr>
            <w:tcW w:w="1984"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559" w:type="dxa"/>
          </w:tcPr>
          <w:p w:rsidR="001114C6" w:rsidRPr="001C291F" w:rsidRDefault="001114C6" w:rsidP="00D12C45">
            <w:pPr>
              <w:pStyle w:val="Tableheading0"/>
            </w:pPr>
            <w:r w:rsidRPr="001C291F">
              <w:t>Expected Response</w:t>
            </w:r>
          </w:p>
        </w:tc>
      </w:tr>
      <w:tr w:rsidR="001114C6" w:rsidTr="00D12C45">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Enhanced Move to Hue </w:t>
            </w:r>
          </w:p>
          <w:p w:rsidR="001114C6" w:rsidRPr="001E7B12" w:rsidRDefault="001114C6" w:rsidP="00D12C45">
            <w:pPr>
              <w:pStyle w:val="Tablebody0"/>
            </w:pPr>
            <w:r>
              <w:rPr>
                <w:lang w:val="en-GB"/>
              </w:rPr>
              <w:t>Msg</w:t>
            </w:r>
            <w:r w:rsidRPr="001E7B12">
              <w:t xml:space="preserve"> Type = 0x00BA</w:t>
            </w:r>
          </w:p>
        </w:tc>
        <w:tc>
          <w:tcPr>
            <w:tcW w:w="4253" w:type="dxa"/>
          </w:tcPr>
          <w:p w:rsidR="001114C6" w:rsidRDefault="001114C6" w:rsidP="00D12C45">
            <w:pPr>
              <w:pStyle w:val="Tablebody0"/>
            </w:pPr>
            <w:r w:rsidRPr="006F06C7">
              <w:rPr>
                <w:lang w:val="en-GB"/>
              </w:rPr>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Default="001114C6" w:rsidP="00D12C45">
            <w:pPr>
              <w:pStyle w:val="Tablebody0"/>
              <w:rPr>
                <w:lang w:val="fr-FR"/>
              </w:rPr>
            </w:pPr>
            <w:r w:rsidRPr="001E7B12">
              <w:rPr>
                <w:lang w:val="fr-FR"/>
              </w:rPr>
              <w:t>&lt;direction: uint8_t&gt;</w:t>
            </w:r>
          </w:p>
          <w:p w:rsidR="001114C6" w:rsidRPr="001E7B12" w:rsidRDefault="001114C6" w:rsidP="00D12C45">
            <w:pPr>
              <w:pStyle w:val="Tablebody0"/>
              <w:rPr>
                <w:lang w:val="fr-FR"/>
              </w:rPr>
            </w:pPr>
            <w:r w:rsidRPr="001E7B12">
              <w:rPr>
                <w:lang w:val="fr-FR"/>
              </w:rPr>
              <w:t>&lt;</w:t>
            </w:r>
            <w:r>
              <w:rPr>
                <w:lang w:val="fr-FR"/>
              </w:rPr>
              <w:t>Enhanced Hue</w:t>
            </w:r>
            <w:r w:rsidRPr="001E7B12">
              <w:rPr>
                <w:lang w:val="fr-FR"/>
              </w:rPr>
              <w:t>: uint</w:t>
            </w:r>
            <w:r>
              <w:rPr>
                <w:lang w:val="fr-FR"/>
              </w:rPr>
              <w:t>16</w:t>
            </w:r>
            <w:r w:rsidRPr="001E7B12">
              <w:rPr>
                <w:lang w:val="fr-FR"/>
              </w:rPr>
              <w:t>_t&gt;</w:t>
            </w:r>
          </w:p>
          <w:p w:rsidR="001114C6" w:rsidRPr="001E7B12" w:rsidRDefault="001114C6" w:rsidP="00D12C45">
            <w:pPr>
              <w:pStyle w:val="Tablebody0"/>
              <w:rPr>
                <w:lang w:val="fr-FR"/>
              </w:rPr>
            </w:pPr>
            <w:r w:rsidRPr="001E7B12">
              <w:rPr>
                <w:lang w:val="fr-FR"/>
              </w:rPr>
              <w:t>&lt;transition time: uint</w:t>
            </w:r>
            <w:r>
              <w:rPr>
                <w:lang w:val="fr-FR"/>
              </w:rPr>
              <w:t>16</w:t>
            </w:r>
            <w:r w:rsidRPr="001E7B12">
              <w:rPr>
                <w:lang w:val="fr-FR"/>
              </w:rPr>
              <w:t xml:space="preserve">_t&gt; </w:t>
            </w:r>
          </w:p>
        </w:tc>
        <w:tc>
          <w:tcPr>
            <w:tcW w:w="1559"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r w:rsidR="001114C6" w:rsidTr="00D12C45">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Enhanced Move Hue </w:t>
            </w:r>
          </w:p>
          <w:p w:rsidR="001114C6" w:rsidRPr="001E7B12" w:rsidRDefault="001114C6" w:rsidP="00D12C45">
            <w:pPr>
              <w:pStyle w:val="Tablebody0"/>
            </w:pPr>
            <w:r>
              <w:rPr>
                <w:lang w:val="en-GB"/>
              </w:rPr>
              <w:t>Msg</w:t>
            </w:r>
            <w:r w:rsidRPr="001E7B12">
              <w:t xml:space="preserve"> Type = 0x00BB</w:t>
            </w:r>
          </w:p>
        </w:tc>
        <w:tc>
          <w:tcPr>
            <w:tcW w:w="4253" w:type="dxa"/>
          </w:tcPr>
          <w:p w:rsidR="001114C6" w:rsidRDefault="001114C6" w:rsidP="00D12C45">
            <w:pPr>
              <w:pStyle w:val="Tablebody0"/>
            </w:pPr>
            <w:r w:rsidRPr="007620AE">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Pr="001E7B12" w:rsidRDefault="001114C6" w:rsidP="00D12C45">
            <w:pPr>
              <w:pStyle w:val="Tablebody0"/>
              <w:rPr>
                <w:lang w:val="fr-FR"/>
              </w:rPr>
            </w:pPr>
            <w:r w:rsidRPr="001E7B12">
              <w:rPr>
                <w:lang w:val="fr-FR"/>
              </w:rPr>
              <w:t>&lt;mode: uint8_t&gt;</w:t>
            </w:r>
          </w:p>
          <w:p w:rsidR="001114C6" w:rsidRPr="001E7B12" w:rsidRDefault="001114C6" w:rsidP="00D12C45">
            <w:pPr>
              <w:pStyle w:val="Tablebody0"/>
              <w:rPr>
                <w:lang w:val="fr-FR"/>
              </w:rPr>
            </w:pPr>
            <w:r w:rsidRPr="001E7B12">
              <w:rPr>
                <w:lang w:val="fr-FR"/>
              </w:rPr>
              <w:t>&lt;rate: uint8_t&gt;</w:t>
            </w:r>
          </w:p>
        </w:tc>
        <w:tc>
          <w:tcPr>
            <w:tcW w:w="1559"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r w:rsidR="001114C6" w:rsidTr="00D12C45">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Enhanced Step Hue </w:t>
            </w:r>
          </w:p>
          <w:p w:rsidR="001114C6" w:rsidRPr="001E7B12" w:rsidRDefault="001114C6" w:rsidP="00D12C45">
            <w:pPr>
              <w:pStyle w:val="Tablebody0"/>
            </w:pPr>
            <w:r w:rsidRPr="001E7B12">
              <w:t>Msg Type = 0x00BC</w:t>
            </w:r>
          </w:p>
        </w:tc>
        <w:tc>
          <w:tcPr>
            <w:tcW w:w="4253" w:type="dxa"/>
          </w:tcPr>
          <w:p w:rsidR="001114C6" w:rsidRDefault="001114C6" w:rsidP="00D12C45">
            <w:pPr>
              <w:pStyle w:val="Tablebody0"/>
            </w:pPr>
            <w:r w:rsidRPr="007620AE">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Pr="001E7B12" w:rsidRDefault="001114C6" w:rsidP="00D12C45">
            <w:pPr>
              <w:pStyle w:val="Tablebody0"/>
              <w:rPr>
                <w:lang w:val="fr-FR"/>
              </w:rPr>
            </w:pPr>
            <w:r w:rsidRPr="001E7B12">
              <w:rPr>
                <w:lang w:val="fr-FR"/>
              </w:rPr>
              <w:t>&lt;mode: uint8_t&gt;</w:t>
            </w:r>
          </w:p>
          <w:p w:rsidR="001114C6" w:rsidRPr="001E7B12" w:rsidRDefault="001114C6" w:rsidP="00D12C45">
            <w:pPr>
              <w:pStyle w:val="Tablebody0"/>
              <w:rPr>
                <w:lang w:val="fr-FR"/>
              </w:rPr>
            </w:pPr>
            <w:r w:rsidRPr="001E7B12">
              <w:rPr>
                <w:lang w:val="fr-FR"/>
              </w:rPr>
              <w:t>&lt;step size: uint8_t&gt;</w:t>
            </w:r>
          </w:p>
          <w:p w:rsidR="001114C6" w:rsidRPr="001E7B12" w:rsidRDefault="001114C6" w:rsidP="00D12C45">
            <w:pPr>
              <w:pStyle w:val="Tablebody0"/>
              <w:rPr>
                <w:lang w:val="fr-FR"/>
              </w:rPr>
            </w:pPr>
            <w:r w:rsidRPr="001E7B12">
              <w:rPr>
                <w:lang w:val="fr-FR"/>
              </w:rPr>
              <w:t>&lt;transition time: uint8_t&gt;</w:t>
            </w:r>
          </w:p>
        </w:tc>
        <w:tc>
          <w:tcPr>
            <w:tcW w:w="1559"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r w:rsidR="001114C6" w:rsidTr="00D12C45">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Enhanced Move to hue and saturation </w:t>
            </w:r>
          </w:p>
          <w:p w:rsidR="001114C6" w:rsidRPr="001E7B12" w:rsidRDefault="001114C6" w:rsidP="00D12C45">
            <w:pPr>
              <w:pStyle w:val="Tablebody0"/>
            </w:pPr>
            <w:r w:rsidRPr="001E7B12">
              <w:t>Msg Type = 0x00BD</w:t>
            </w:r>
          </w:p>
        </w:tc>
        <w:tc>
          <w:tcPr>
            <w:tcW w:w="4253" w:type="dxa"/>
          </w:tcPr>
          <w:p w:rsidR="001114C6" w:rsidRDefault="001114C6" w:rsidP="00D12C45">
            <w:pPr>
              <w:pStyle w:val="Tablebody0"/>
            </w:pPr>
            <w:r w:rsidRPr="007620AE">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Pr="001E7B12" w:rsidRDefault="001114C6" w:rsidP="00D12C45">
            <w:pPr>
              <w:pStyle w:val="Tablebody0"/>
              <w:rPr>
                <w:lang w:val="fr-FR"/>
              </w:rPr>
            </w:pPr>
            <w:r w:rsidRPr="001E7B12">
              <w:rPr>
                <w:lang w:val="fr-FR"/>
              </w:rPr>
              <w:t>&lt;enhanced hue: uint32_t&gt;</w:t>
            </w:r>
          </w:p>
          <w:p w:rsidR="001114C6" w:rsidRPr="001E7B12" w:rsidRDefault="001114C6" w:rsidP="00D12C45">
            <w:pPr>
              <w:pStyle w:val="Tablebody0"/>
              <w:rPr>
                <w:lang w:val="fr-FR"/>
              </w:rPr>
            </w:pPr>
            <w:r w:rsidRPr="001E7B12">
              <w:rPr>
                <w:lang w:val="fr-FR"/>
              </w:rPr>
              <w:t>&lt;saturation: uint32_t&gt;</w:t>
            </w:r>
          </w:p>
          <w:p w:rsidR="001114C6" w:rsidRPr="001E7B12" w:rsidRDefault="001114C6" w:rsidP="00D12C45">
            <w:pPr>
              <w:pStyle w:val="Tablebody0"/>
              <w:rPr>
                <w:lang w:val="fr-FR"/>
              </w:rPr>
            </w:pPr>
            <w:r w:rsidRPr="001E7B12">
              <w:rPr>
                <w:lang w:val="fr-FR"/>
              </w:rPr>
              <w:t>&lt;transition time: uint8_t&gt;</w:t>
            </w:r>
          </w:p>
        </w:tc>
        <w:tc>
          <w:tcPr>
            <w:tcW w:w="1559"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r w:rsidR="001114C6" w:rsidTr="00D12C45">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Colour Loop Set </w:t>
            </w:r>
          </w:p>
          <w:p w:rsidR="001114C6" w:rsidRPr="001E7B12" w:rsidRDefault="001114C6" w:rsidP="00D12C45">
            <w:pPr>
              <w:pStyle w:val="Tablebody0"/>
            </w:pPr>
            <w:r w:rsidRPr="001E7B12">
              <w:t>Msg Type = 0x00BE</w:t>
            </w:r>
          </w:p>
        </w:tc>
        <w:tc>
          <w:tcPr>
            <w:tcW w:w="4253" w:type="dxa"/>
          </w:tcPr>
          <w:p w:rsidR="001114C6" w:rsidRDefault="001114C6" w:rsidP="00D12C45">
            <w:pPr>
              <w:pStyle w:val="Tablebody0"/>
            </w:pPr>
            <w:r w:rsidRPr="007620AE">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Pr="001E7B12" w:rsidRDefault="001114C6" w:rsidP="00D12C45">
            <w:pPr>
              <w:pStyle w:val="Tablebody0"/>
              <w:rPr>
                <w:lang w:val="fr-FR"/>
              </w:rPr>
            </w:pPr>
            <w:r w:rsidRPr="001E7B12">
              <w:rPr>
                <w:lang w:val="fr-FR"/>
              </w:rPr>
              <w:t>&lt;update flags: uint8_t&gt;</w:t>
            </w:r>
          </w:p>
          <w:p w:rsidR="001114C6" w:rsidRPr="001E7B12" w:rsidRDefault="001114C6" w:rsidP="00D12C45">
            <w:pPr>
              <w:pStyle w:val="Tablebody0"/>
              <w:rPr>
                <w:lang w:val="fr-FR"/>
              </w:rPr>
            </w:pPr>
            <w:r w:rsidRPr="001E7B12">
              <w:rPr>
                <w:lang w:val="fr-FR"/>
              </w:rPr>
              <w:t>&lt;action: uint8_t&gt;</w:t>
            </w:r>
          </w:p>
          <w:p w:rsidR="001114C6" w:rsidRPr="001E7B12" w:rsidRDefault="001114C6" w:rsidP="00D12C45">
            <w:pPr>
              <w:pStyle w:val="Tablebody0"/>
              <w:rPr>
                <w:lang w:val="fr-FR"/>
              </w:rPr>
            </w:pPr>
            <w:r w:rsidRPr="001E7B12">
              <w:rPr>
                <w:lang w:val="fr-FR"/>
              </w:rPr>
              <w:t>&lt;direction: uint8_t&gt;</w:t>
            </w:r>
          </w:p>
          <w:p w:rsidR="001114C6" w:rsidRPr="001E7B12" w:rsidRDefault="001114C6" w:rsidP="00D12C45">
            <w:pPr>
              <w:pStyle w:val="Tablebody0"/>
              <w:rPr>
                <w:lang w:val="fr-FR"/>
              </w:rPr>
            </w:pPr>
            <w:r w:rsidRPr="001E7B12">
              <w:rPr>
                <w:lang w:val="fr-FR"/>
              </w:rPr>
              <w:t>&lt;time: uint8_t&gt;</w:t>
            </w:r>
          </w:p>
          <w:p w:rsidR="001114C6" w:rsidRPr="001E7B12" w:rsidRDefault="001114C6" w:rsidP="00D12C45">
            <w:pPr>
              <w:pStyle w:val="Tablebody0"/>
            </w:pPr>
            <w:r w:rsidRPr="001E7B12">
              <w:t>&lt;start hue: uint32_t&gt;</w:t>
            </w:r>
          </w:p>
        </w:tc>
        <w:tc>
          <w:tcPr>
            <w:tcW w:w="1559"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r w:rsidR="001114C6" w:rsidTr="00D12C45">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Stop Move Step </w:t>
            </w:r>
          </w:p>
          <w:p w:rsidR="001114C6" w:rsidRPr="001E7B12" w:rsidRDefault="001114C6" w:rsidP="00D12C45">
            <w:pPr>
              <w:pStyle w:val="Tablebody0"/>
            </w:pPr>
            <w:r w:rsidRPr="001E7B12">
              <w:t>Msg Type = 0x00BF</w:t>
            </w:r>
          </w:p>
        </w:tc>
        <w:tc>
          <w:tcPr>
            <w:tcW w:w="4253" w:type="dxa"/>
          </w:tcPr>
          <w:p w:rsidR="001114C6" w:rsidRDefault="001114C6" w:rsidP="00D12C45">
            <w:pPr>
              <w:pStyle w:val="Tablebody0"/>
            </w:pPr>
            <w:r w:rsidRPr="007620AE">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tc>
        <w:tc>
          <w:tcPr>
            <w:tcW w:w="1559"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r w:rsidR="001114C6" w:rsidTr="00D12C45">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Move to colour temperature </w:t>
            </w:r>
          </w:p>
          <w:p w:rsidR="001114C6" w:rsidRPr="001E7B12" w:rsidRDefault="001114C6" w:rsidP="00D12C45">
            <w:pPr>
              <w:pStyle w:val="Tablebody0"/>
            </w:pPr>
            <w:r w:rsidRPr="001E7B12">
              <w:t>Msg Type = 0x00C0</w:t>
            </w:r>
          </w:p>
        </w:tc>
        <w:tc>
          <w:tcPr>
            <w:tcW w:w="4253" w:type="dxa"/>
          </w:tcPr>
          <w:p w:rsidR="001114C6" w:rsidRDefault="001114C6" w:rsidP="00D12C45">
            <w:pPr>
              <w:pStyle w:val="Tablebody0"/>
            </w:pPr>
            <w:r w:rsidRPr="007620AE">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Pr="001E7B12" w:rsidRDefault="001114C6" w:rsidP="00D12C45">
            <w:pPr>
              <w:pStyle w:val="Tablebody0"/>
              <w:rPr>
                <w:lang w:val="fr-FR"/>
              </w:rPr>
            </w:pPr>
            <w:r w:rsidRPr="001E7B12">
              <w:rPr>
                <w:lang w:val="fr-FR"/>
              </w:rPr>
              <w:t>&lt;colour temperature: uint8_t&gt;</w:t>
            </w:r>
          </w:p>
          <w:p w:rsidR="001114C6" w:rsidRPr="001E7B12" w:rsidRDefault="001114C6" w:rsidP="00D12C45">
            <w:pPr>
              <w:pStyle w:val="Tablebody0"/>
              <w:rPr>
                <w:lang w:val="fr-FR"/>
              </w:rPr>
            </w:pPr>
            <w:r w:rsidRPr="001E7B12">
              <w:rPr>
                <w:lang w:val="fr-FR"/>
              </w:rPr>
              <w:t>&lt;transition time: uint8_t&gt;</w:t>
            </w:r>
          </w:p>
        </w:tc>
        <w:tc>
          <w:tcPr>
            <w:tcW w:w="1559"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r w:rsidR="001114C6" w:rsidTr="00D12C45">
        <w:trPr>
          <w:cantSplit/>
        </w:trPr>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Move colour temperature </w:t>
            </w:r>
          </w:p>
          <w:p w:rsidR="001114C6" w:rsidRPr="001E7B12" w:rsidRDefault="001114C6" w:rsidP="00D12C45">
            <w:pPr>
              <w:pStyle w:val="Tablebody0"/>
            </w:pPr>
            <w:r w:rsidRPr="001E7B12">
              <w:t>Msg Type = 0x00C1</w:t>
            </w:r>
          </w:p>
        </w:tc>
        <w:tc>
          <w:tcPr>
            <w:tcW w:w="4253" w:type="dxa"/>
          </w:tcPr>
          <w:p w:rsidR="001114C6" w:rsidRDefault="001114C6" w:rsidP="00D12C45">
            <w:pPr>
              <w:pStyle w:val="Tablebody0"/>
            </w:pPr>
            <w:r w:rsidRPr="007620AE">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t>&lt;</w:t>
            </w:r>
            <w:r>
              <w:rPr>
                <w:lang w:val="fr-FR"/>
              </w:rPr>
              <w:t>destination endpoint: uint8_t</w:t>
            </w:r>
            <w:r w:rsidRPr="001E7B12">
              <w:rPr>
                <w:lang w:val="fr-FR"/>
              </w:rPr>
              <w:t>&gt;</w:t>
            </w:r>
          </w:p>
          <w:p w:rsidR="001114C6" w:rsidRPr="001E7B12" w:rsidRDefault="001114C6" w:rsidP="00D12C45">
            <w:pPr>
              <w:pStyle w:val="Tablebody0"/>
              <w:rPr>
                <w:lang w:val="fr-FR"/>
              </w:rPr>
            </w:pPr>
            <w:r w:rsidRPr="001E7B12">
              <w:rPr>
                <w:lang w:val="fr-FR"/>
              </w:rPr>
              <w:t>&lt;mode: uint8_t&gt;</w:t>
            </w:r>
          </w:p>
          <w:p w:rsidR="001114C6" w:rsidRPr="001E7B12" w:rsidRDefault="001114C6" w:rsidP="00D12C45">
            <w:pPr>
              <w:pStyle w:val="Tablebody0"/>
              <w:rPr>
                <w:lang w:val="fr-FR"/>
              </w:rPr>
            </w:pPr>
            <w:r w:rsidRPr="001E7B12">
              <w:rPr>
                <w:lang w:val="fr-FR"/>
              </w:rPr>
              <w:t>&lt;rate: uint8_t&gt;</w:t>
            </w:r>
          </w:p>
          <w:p w:rsidR="001114C6" w:rsidRPr="001E7B12" w:rsidRDefault="001114C6" w:rsidP="00D12C45">
            <w:pPr>
              <w:pStyle w:val="Tablebody0"/>
            </w:pPr>
            <w:r w:rsidRPr="001E7B12">
              <w:t>&lt;minimum temperature: uint8_t&gt;</w:t>
            </w:r>
          </w:p>
          <w:p w:rsidR="001114C6" w:rsidRPr="001E7B12" w:rsidRDefault="001114C6" w:rsidP="00D12C45">
            <w:pPr>
              <w:pStyle w:val="Tablebody0"/>
            </w:pPr>
            <w:r w:rsidRPr="001E7B12">
              <w:t>&lt;maximum temperature: uint8_t&gt;</w:t>
            </w:r>
          </w:p>
        </w:tc>
        <w:tc>
          <w:tcPr>
            <w:tcW w:w="1559" w:type="dxa"/>
          </w:tcPr>
          <w:p w:rsidR="001114C6" w:rsidRPr="001E7B12" w:rsidRDefault="001114C6" w:rsidP="00D12C45">
            <w:pPr>
              <w:pStyle w:val="Tablebody0"/>
            </w:pPr>
            <w:r w:rsidRPr="001E7B12">
              <w:t>Status</w:t>
            </w:r>
          </w:p>
          <w:p w:rsidR="001114C6" w:rsidRPr="001E7B12" w:rsidRDefault="001114C6" w:rsidP="00D12C45">
            <w:pPr>
              <w:pStyle w:val="Tablebody0"/>
            </w:pPr>
            <w:r w:rsidRPr="001E7B12">
              <w:t xml:space="preserve">Data </w:t>
            </w:r>
            <w:r>
              <w:t>i</w:t>
            </w:r>
            <w:r w:rsidRPr="001E7B12">
              <w:t>ndication</w:t>
            </w:r>
          </w:p>
        </w:tc>
      </w:tr>
      <w:tr w:rsidR="001114C6" w:rsidTr="00D12C45">
        <w:tc>
          <w:tcPr>
            <w:tcW w:w="1276" w:type="dxa"/>
          </w:tcPr>
          <w:p w:rsidR="001114C6" w:rsidRPr="001E7B12" w:rsidRDefault="001114C6" w:rsidP="00D12C45">
            <w:pPr>
              <w:pStyle w:val="Tablebody0"/>
              <w:rPr>
                <w:lang w:val="en-GB"/>
              </w:rPr>
            </w:pPr>
            <w:r w:rsidRPr="001E7B12">
              <w:rPr>
                <w:lang w:val="en-GB"/>
              </w:rPr>
              <w:t>Host-&gt;Node</w:t>
            </w:r>
          </w:p>
        </w:tc>
        <w:tc>
          <w:tcPr>
            <w:tcW w:w="1984" w:type="dxa"/>
          </w:tcPr>
          <w:p w:rsidR="001114C6" w:rsidRPr="001E7B12" w:rsidRDefault="001114C6" w:rsidP="00D12C45">
            <w:pPr>
              <w:pStyle w:val="Tablebody0"/>
            </w:pPr>
            <w:r w:rsidRPr="001E7B12">
              <w:t xml:space="preserve">Step colour temperature </w:t>
            </w:r>
          </w:p>
          <w:p w:rsidR="001114C6" w:rsidRPr="001E7B12" w:rsidRDefault="001114C6" w:rsidP="00D12C45">
            <w:pPr>
              <w:pStyle w:val="Tablebody0"/>
            </w:pPr>
            <w:r w:rsidRPr="001E7B12">
              <w:t>Msg Type = 0x00C2</w:t>
            </w:r>
          </w:p>
        </w:tc>
        <w:tc>
          <w:tcPr>
            <w:tcW w:w="4253" w:type="dxa"/>
          </w:tcPr>
          <w:p w:rsidR="001114C6" w:rsidRDefault="001114C6" w:rsidP="00D12C45">
            <w:pPr>
              <w:pStyle w:val="Tablebody0"/>
            </w:pPr>
            <w:r w:rsidRPr="007620AE">
              <w:t>&lt;address mode: uint8_t&gt;</w:t>
            </w:r>
          </w:p>
          <w:p w:rsidR="001114C6" w:rsidRPr="001E7B12" w:rsidRDefault="001114C6" w:rsidP="00D12C45">
            <w:pPr>
              <w:pStyle w:val="Tablebody0"/>
            </w:pPr>
            <w:r w:rsidRPr="001E7B12">
              <w:t>&lt;target short address: uint16_t&gt;</w:t>
            </w:r>
          </w:p>
          <w:p w:rsidR="001114C6" w:rsidRPr="001E7B12" w:rsidRDefault="001114C6" w:rsidP="00D12C45">
            <w:pPr>
              <w:pStyle w:val="Tablebody0"/>
              <w:rPr>
                <w:lang w:val="fr-FR"/>
              </w:rPr>
            </w:pPr>
            <w:r w:rsidRPr="001E7B12">
              <w:rPr>
                <w:lang w:val="fr-FR"/>
              </w:rPr>
              <w:t>&lt;</w:t>
            </w:r>
            <w:r>
              <w:rPr>
                <w:lang w:val="fr-FR"/>
              </w:rPr>
              <w:t>source endpoint: uint8_t</w:t>
            </w:r>
            <w:r w:rsidRPr="001E7B12">
              <w:rPr>
                <w:lang w:val="fr-FR"/>
              </w:rPr>
              <w:t>&gt;</w:t>
            </w:r>
          </w:p>
          <w:p w:rsidR="001114C6" w:rsidRPr="001E7B12" w:rsidRDefault="001114C6" w:rsidP="00D12C45">
            <w:pPr>
              <w:pStyle w:val="Tablebody0"/>
              <w:rPr>
                <w:lang w:val="fr-FR"/>
              </w:rPr>
            </w:pPr>
            <w:r w:rsidRPr="001E7B12">
              <w:rPr>
                <w:lang w:val="fr-FR"/>
              </w:rPr>
              <w:lastRenderedPageBreak/>
              <w:t>&lt;</w:t>
            </w:r>
            <w:r>
              <w:rPr>
                <w:lang w:val="fr-FR"/>
              </w:rPr>
              <w:t>destination endpoint: uint8_t</w:t>
            </w:r>
            <w:r w:rsidRPr="001E7B12">
              <w:rPr>
                <w:lang w:val="fr-FR"/>
              </w:rPr>
              <w:t>&gt;</w:t>
            </w:r>
          </w:p>
          <w:p w:rsidR="001114C6" w:rsidRPr="001E7B12" w:rsidRDefault="001114C6" w:rsidP="00D12C45">
            <w:pPr>
              <w:pStyle w:val="Tablebody0"/>
              <w:rPr>
                <w:lang w:val="fr-FR"/>
              </w:rPr>
            </w:pPr>
            <w:r w:rsidRPr="001E7B12">
              <w:rPr>
                <w:lang w:val="fr-FR"/>
              </w:rPr>
              <w:t>&lt;mode: uint8_t&gt;</w:t>
            </w:r>
          </w:p>
          <w:p w:rsidR="001114C6" w:rsidRPr="001E7B12" w:rsidRDefault="001114C6" w:rsidP="00D12C45">
            <w:pPr>
              <w:pStyle w:val="Tablebody0"/>
              <w:rPr>
                <w:lang w:val="fr-FR"/>
              </w:rPr>
            </w:pPr>
            <w:r w:rsidRPr="001E7B12">
              <w:rPr>
                <w:lang w:val="fr-FR"/>
              </w:rPr>
              <w:t>&lt;step size: uint8_t&gt;</w:t>
            </w:r>
          </w:p>
          <w:p w:rsidR="001114C6" w:rsidRPr="001E7B12" w:rsidRDefault="001114C6" w:rsidP="00D12C45">
            <w:pPr>
              <w:pStyle w:val="Tablebody0"/>
            </w:pPr>
            <w:r w:rsidRPr="001E7B12">
              <w:t>&lt;transition time: uint8_t&gt;</w:t>
            </w:r>
          </w:p>
          <w:p w:rsidR="001114C6" w:rsidRPr="001E7B12" w:rsidRDefault="001114C6" w:rsidP="00D12C45">
            <w:pPr>
              <w:pStyle w:val="Tablebody0"/>
            </w:pPr>
            <w:r w:rsidRPr="001E7B12">
              <w:t>&lt;minimum temperature: uint8_t&gt;</w:t>
            </w:r>
          </w:p>
          <w:p w:rsidR="001114C6" w:rsidRPr="001E7B12" w:rsidRDefault="001114C6" w:rsidP="00D12C45">
            <w:pPr>
              <w:pStyle w:val="Tablebody0"/>
            </w:pPr>
            <w:r w:rsidRPr="001E7B12">
              <w:t>&lt;maximum temperature: uint8_t&gt;</w:t>
            </w:r>
          </w:p>
        </w:tc>
        <w:tc>
          <w:tcPr>
            <w:tcW w:w="1559" w:type="dxa"/>
          </w:tcPr>
          <w:p w:rsidR="001114C6" w:rsidRPr="001E7B12" w:rsidRDefault="001114C6" w:rsidP="00D12C45">
            <w:pPr>
              <w:pStyle w:val="Tablebody0"/>
            </w:pPr>
            <w:r w:rsidRPr="001E7B12">
              <w:lastRenderedPageBreak/>
              <w:t>Status</w:t>
            </w:r>
          </w:p>
          <w:p w:rsidR="001114C6" w:rsidRPr="001E7B12" w:rsidRDefault="001114C6" w:rsidP="00D12C45">
            <w:pPr>
              <w:pStyle w:val="Tablebody0"/>
            </w:pPr>
            <w:r w:rsidRPr="001E7B12">
              <w:t xml:space="preserve">Data </w:t>
            </w:r>
            <w:r>
              <w:t>i</w:t>
            </w:r>
            <w:r w:rsidRPr="001E7B12">
              <w:t>ndication</w:t>
            </w:r>
          </w:p>
        </w:tc>
      </w:tr>
    </w:tbl>
    <w:p w:rsidR="001114C6" w:rsidRDefault="001114C6" w:rsidP="001114C6">
      <w:pPr>
        <w:pStyle w:val="Body"/>
        <w:rPr>
          <w:lang w:val="en-GB"/>
        </w:rPr>
      </w:pPr>
    </w:p>
    <w:bookmarkStart w:id="29" w:name="_Toc368407430"/>
    <w:p w:rsidR="001114C6" w:rsidRDefault="001114C6" w:rsidP="001114C6">
      <w:pPr>
        <w:pStyle w:val="AppendixH2"/>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ZHA-specific Commands</w:t>
      </w:r>
      <w:bookmarkEnd w:id="29"/>
    </w:p>
    <w:bookmarkStart w:id="30" w:name="_Toc368407431"/>
    <w:p w:rsidR="001114C6" w:rsidRDefault="001114C6" w:rsidP="001114C6">
      <w:pPr>
        <w:pStyle w:val="AppendixH3"/>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Door </w:t>
      </w:r>
      <w:r w:rsidRPr="00FA110D">
        <w:t>Lock</w:t>
      </w:r>
      <w:r>
        <w:t xml:space="preserve"> Cluster Commands</w:t>
      </w:r>
      <w:bookmarkEnd w:id="30"/>
    </w:p>
    <w:p w:rsidR="001114C6" w:rsidRPr="00BA5A68" w:rsidRDefault="001114C6" w:rsidP="001114C6">
      <w:pPr>
        <w:pStyle w:val="Body"/>
        <w:rPr>
          <w:lang w:val="en-GB"/>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984"/>
        <w:gridCol w:w="4253"/>
        <w:gridCol w:w="1559"/>
      </w:tblGrid>
      <w:tr w:rsidR="001114C6" w:rsidTr="00D12C45">
        <w:tc>
          <w:tcPr>
            <w:tcW w:w="1276" w:type="dxa"/>
          </w:tcPr>
          <w:p w:rsidR="001114C6" w:rsidRPr="001C291F" w:rsidRDefault="001114C6" w:rsidP="00D12C45">
            <w:pPr>
              <w:pStyle w:val="Tableheading0"/>
            </w:pPr>
            <w:r w:rsidRPr="001C291F">
              <w:t>Message Direction</w:t>
            </w:r>
          </w:p>
        </w:tc>
        <w:tc>
          <w:tcPr>
            <w:tcW w:w="1984"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559" w:type="dxa"/>
          </w:tcPr>
          <w:p w:rsidR="001114C6" w:rsidRPr="001C291F" w:rsidRDefault="001114C6" w:rsidP="00D12C45">
            <w:pPr>
              <w:pStyle w:val="Tableheading0"/>
            </w:pPr>
            <w:r w:rsidRPr="001C291F">
              <w:t>Expected Response</w:t>
            </w:r>
          </w:p>
        </w:tc>
      </w:tr>
      <w:tr w:rsidR="001114C6" w:rsidTr="00D12C45">
        <w:tc>
          <w:tcPr>
            <w:tcW w:w="1276" w:type="dxa"/>
          </w:tcPr>
          <w:p w:rsidR="001114C6" w:rsidRPr="00BA5A68" w:rsidRDefault="001114C6" w:rsidP="00D12C45">
            <w:pPr>
              <w:pStyle w:val="Tablebody0"/>
              <w:rPr>
                <w:lang w:val="en-GB"/>
              </w:rPr>
            </w:pPr>
            <w:r w:rsidRPr="00BA5A68">
              <w:rPr>
                <w:lang w:val="en-GB"/>
              </w:rPr>
              <w:t>Host-&gt;Node</w:t>
            </w:r>
          </w:p>
        </w:tc>
        <w:tc>
          <w:tcPr>
            <w:tcW w:w="1984" w:type="dxa"/>
          </w:tcPr>
          <w:p w:rsidR="001114C6" w:rsidRPr="00BA5A68" w:rsidRDefault="001114C6" w:rsidP="00D12C45">
            <w:pPr>
              <w:pStyle w:val="Tablebody0"/>
            </w:pPr>
            <w:r w:rsidRPr="00BA5A68">
              <w:t xml:space="preserve">Lock / Unlock Door </w:t>
            </w:r>
          </w:p>
          <w:p w:rsidR="001114C6" w:rsidRPr="00BA5A68" w:rsidRDefault="001114C6" w:rsidP="00D12C45">
            <w:pPr>
              <w:pStyle w:val="Tablebody0"/>
            </w:pPr>
            <w:r w:rsidRPr="001E7B12">
              <w:t>Msg</w:t>
            </w:r>
            <w:r w:rsidRPr="00BA5A68">
              <w:t xml:space="preserve"> Type = 0x00F0</w:t>
            </w:r>
          </w:p>
        </w:tc>
        <w:tc>
          <w:tcPr>
            <w:tcW w:w="4253" w:type="dxa"/>
          </w:tcPr>
          <w:p w:rsidR="001114C6" w:rsidRDefault="001114C6" w:rsidP="00D12C45">
            <w:pPr>
              <w:pStyle w:val="Tablebody0"/>
            </w:pPr>
            <w:r w:rsidRPr="00B26FB7">
              <w:rPr>
                <w:lang w:val="en-GB"/>
              </w:rPr>
              <w:t>&lt;address mode: uint8_t&gt;</w:t>
            </w:r>
          </w:p>
          <w:p w:rsidR="001114C6" w:rsidRPr="007620AE" w:rsidRDefault="001114C6" w:rsidP="00D12C45">
            <w:pPr>
              <w:pStyle w:val="Tablebody0"/>
            </w:pPr>
            <w:r w:rsidRPr="007620AE">
              <w:t>&lt;target short address: uint16_t&gt;</w:t>
            </w:r>
          </w:p>
          <w:p w:rsidR="001114C6" w:rsidRPr="00BA5A68" w:rsidRDefault="001114C6" w:rsidP="00D12C45">
            <w:pPr>
              <w:pStyle w:val="Tablebody0"/>
              <w:rPr>
                <w:lang w:val="fr-FR"/>
              </w:rPr>
            </w:pPr>
            <w:r w:rsidRPr="007620AE">
              <w:t xml:space="preserve"> </w:t>
            </w:r>
            <w:r w:rsidRPr="00BA5A68">
              <w:rPr>
                <w:lang w:val="fr-FR"/>
              </w:rPr>
              <w:t>&lt;</w:t>
            </w:r>
            <w:r>
              <w:rPr>
                <w:lang w:val="fr-FR"/>
              </w:rPr>
              <w:t>source endpoint: uint8_t</w:t>
            </w:r>
            <w:r w:rsidRPr="00BA5A68">
              <w:rPr>
                <w:lang w:val="fr-FR"/>
              </w:rPr>
              <w:t>&gt;</w:t>
            </w:r>
          </w:p>
          <w:p w:rsidR="001114C6" w:rsidRPr="00BA5A68" w:rsidRDefault="001114C6" w:rsidP="00D12C45">
            <w:pPr>
              <w:pStyle w:val="Tablebody0"/>
              <w:rPr>
                <w:lang w:val="fr-FR"/>
              </w:rPr>
            </w:pPr>
            <w:r w:rsidRPr="00BA5A68">
              <w:rPr>
                <w:lang w:val="fr-FR"/>
              </w:rPr>
              <w:t>&lt;</w:t>
            </w:r>
            <w:r>
              <w:rPr>
                <w:lang w:val="fr-FR"/>
              </w:rPr>
              <w:t>destination endpoint: uint8_t</w:t>
            </w:r>
            <w:r w:rsidRPr="00BA5A68">
              <w:rPr>
                <w:lang w:val="fr-FR"/>
              </w:rPr>
              <w:t>&gt;</w:t>
            </w:r>
          </w:p>
          <w:p w:rsidR="001114C6" w:rsidRPr="00BA5A68" w:rsidRDefault="001114C6" w:rsidP="00D12C45">
            <w:pPr>
              <w:pStyle w:val="Tablebody0"/>
            </w:pPr>
            <w:r w:rsidRPr="00BA5A68">
              <w:t>&lt;lock/unlock: uint8_t&gt;</w:t>
            </w:r>
          </w:p>
          <w:p w:rsidR="001114C6" w:rsidRPr="00BA5A68" w:rsidRDefault="001114C6" w:rsidP="00D12C45">
            <w:pPr>
              <w:pStyle w:val="Tablebody0"/>
              <w:ind w:left="720"/>
            </w:pPr>
            <w:r w:rsidRPr="00BA5A68">
              <w:t>0 = Lock</w:t>
            </w:r>
          </w:p>
          <w:p w:rsidR="001114C6" w:rsidRPr="00BA5A68" w:rsidRDefault="001114C6" w:rsidP="00D12C45">
            <w:pPr>
              <w:pStyle w:val="Tablebody0"/>
              <w:ind w:left="720"/>
            </w:pPr>
            <w:r w:rsidRPr="00BA5A68">
              <w:t>1 = Unlock</w:t>
            </w:r>
          </w:p>
        </w:tc>
        <w:tc>
          <w:tcPr>
            <w:tcW w:w="1559" w:type="dxa"/>
          </w:tcPr>
          <w:p w:rsidR="001114C6" w:rsidRPr="00BA5A68" w:rsidRDefault="001114C6" w:rsidP="00D12C45">
            <w:pPr>
              <w:pStyle w:val="Tablebody0"/>
            </w:pPr>
            <w:r w:rsidRPr="00BA5A68">
              <w:t>Status</w:t>
            </w:r>
          </w:p>
          <w:p w:rsidR="001114C6" w:rsidRPr="00BA5A68" w:rsidRDefault="001114C6" w:rsidP="00D12C45">
            <w:pPr>
              <w:pStyle w:val="Tablebody0"/>
            </w:pPr>
            <w:r w:rsidRPr="00BA5A68">
              <w:t xml:space="preserve">Data </w:t>
            </w:r>
            <w:r>
              <w:t>i</w:t>
            </w:r>
            <w:r w:rsidRPr="00BA5A68">
              <w:t>ndication</w:t>
            </w:r>
          </w:p>
        </w:tc>
      </w:tr>
    </w:tbl>
    <w:bookmarkStart w:id="31" w:name="_Toc368407432"/>
    <w:p w:rsidR="001114C6" w:rsidRDefault="001114C6" w:rsidP="001114C6">
      <w:pPr>
        <w:pStyle w:val="AppendixH2"/>
      </w:pPr>
      <w:r>
        <w:fldChar w:fldCharType="begin"/>
      </w:r>
      <w:r>
        <w:instrText xml:space="preserve"> SEQ Appendix \c \* ALPHABETIC  \* MERGEFORMAT </w:instrText>
      </w:r>
      <w:r>
        <w:fldChar w:fldCharType="separate"/>
      </w:r>
      <w:r>
        <w:rPr>
          <w:noProof/>
        </w:rPr>
        <w:t>B</w:t>
      </w:r>
      <w:r>
        <w:fldChar w:fldCharType="end"/>
      </w:r>
      <w:r>
        <w:t>.</w:t>
      </w:r>
      <w:r>
        <w:fldChar w:fldCharType="begin"/>
      </w:r>
      <w:r>
        <w:instrText xml:space="preserve"> LISTNUM  LegalDefault </w:instrText>
      </w:r>
      <w:r>
        <w:fldChar w:fldCharType="end"/>
      </w:r>
      <w:r>
        <w:t xml:space="preserve"> </w:t>
      </w:r>
      <w:r w:rsidRPr="00FA110D">
        <w:t>Exporting</w:t>
      </w:r>
      <w:r>
        <w:t xml:space="preserve"> Persistent Data to Host</w:t>
      </w:r>
      <w:bookmarkEnd w:id="31"/>
    </w:p>
    <w:p w:rsidR="001114C6" w:rsidRPr="002309E0" w:rsidRDefault="001114C6" w:rsidP="001114C6">
      <w:pPr>
        <w:pStyle w:val="a2"/>
      </w:pPr>
      <w:r w:rsidRPr="002309E0">
        <w:t>The Zig</w:t>
      </w:r>
      <w:r>
        <w:t>B</w:t>
      </w:r>
      <w:r w:rsidRPr="002309E0">
        <w:t xml:space="preserve">ee </w:t>
      </w:r>
      <w:r>
        <w:t>Control Bridge</w:t>
      </w:r>
      <w:r w:rsidRPr="002309E0">
        <w:t xml:space="preserve"> node by default uses the internal EEPROM to hold persisted data. This is about 4K on a JN5168 device and can restrict network size.</w:t>
      </w:r>
      <w:r>
        <w:t xml:space="preserve"> </w:t>
      </w:r>
      <w:r w:rsidRPr="002309E0">
        <w:t xml:space="preserve"> To overcome this it is possible to export the data persistence to the host device.</w:t>
      </w:r>
      <w:r>
        <w:t xml:space="preserve"> </w:t>
      </w:r>
      <w:r w:rsidRPr="002309E0">
        <w:t xml:space="preserve"> This requires a binary with this feature turned “ON”.</w:t>
      </w:r>
    </w:p>
    <w:p w:rsidR="001114C6" w:rsidRPr="00FA110D" w:rsidRDefault="001114C6" w:rsidP="001114C6">
      <w:pPr>
        <w:pStyle w:val="a2"/>
      </w:pPr>
      <w:r w:rsidRPr="00FA110D">
        <w:t>The host needs to provide message handshaking sequence to achieve this.  How the host actually stores the persisted data is beyond the scope of the document.</w:t>
      </w:r>
    </w:p>
    <w:p w:rsidR="001114C6" w:rsidRDefault="001114C6" w:rsidP="001114C6">
      <w:pPr>
        <w:pStyle w:val="Body"/>
        <w:rPr>
          <w:lang w:val="en-GB"/>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984"/>
        <w:gridCol w:w="4253"/>
        <w:gridCol w:w="1559"/>
      </w:tblGrid>
      <w:tr w:rsidR="001114C6" w:rsidTr="00D12C45">
        <w:tc>
          <w:tcPr>
            <w:tcW w:w="1276" w:type="dxa"/>
          </w:tcPr>
          <w:p w:rsidR="001114C6" w:rsidRPr="001C291F" w:rsidRDefault="001114C6" w:rsidP="00D12C45">
            <w:pPr>
              <w:pStyle w:val="Tableheading0"/>
            </w:pPr>
            <w:r w:rsidRPr="001C291F">
              <w:t>Message Direction</w:t>
            </w:r>
          </w:p>
        </w:tc>
        <w:tc>
          <w:tcPr>
            <w:tcW w:w="1984" w:type="dxa"/>
          </w:tcPr>
          <w:p w:rsidR="001114C6" w:rsidRPr="001C291F" w:rsidRDefault="001114C6" w:rsidP="00D12C45">
            <w:pPr>
              <w:pStyle w:val="Tableheading0"/>
            </w:pPr>
            <w:r w:rsidRPr="001C291F">
              <w:t>Message Description</w:t>
            </w:r>
          </w:p>
        </w:tc>
        <w:tc>
          <w:tcPr>
            <w:tcW w:w="4253" w:type="dxa"/>
          </w:tcPr>
          <w:p w:rsidR="001114C6" w:rsidRPr="001C291F" w:rsidRDefault="001114C6" w:rsidP="00D12C45">
            <w:pPr>
              <w:pStyle w:val="Tableheading0"/>
            </w:pPr>
            <w:r w:rsidRPr="001C291F">
              <w:t>Message Format</w:t>
            </w:r>
          </w:p>
        </w:tc>
        <w:tc>
          <w:tcPr>
            <w:tcW w:w="1559" w:type="dxa"/>
          </w:tcPr>
          <w:p w:rsidR="001114C6" w:rsidRPr="001C291F" w:rsidRDefault="001114C6" w:rsidP="00D12C45">
            <w:pPr>
              <w:pStyle w:val="Tableheading0"/>
            </w:pPr>
            <w:r w:rsidRPr="001C291F">
              <w:t>Expected Response</w:t>
            </w:r>
          </w:p>
        </w:tc>
      </w:tr>
      <w:tr w:rsidR="001114C6" w:rsidTr="00D12C45">
        <w:tc>
          <w:tcPr>
            <w:tcW w:w="1276" w:type="dxa"/>
          </w:tcPr>
          <w:p w:rsidR="001114C6" w:rsidRPr="00BA5A68" w:rsidRDefault="001114C6" w:rsidP="00D12C45">
            <w:pPr>
              <w:pStyle w:val="Tablebody0"/>
              <w:rPr>
                <w:lang w:val="en-GB"/>
              </w:rPr>
            </w:pPr>
            <w:r>
              <w:rPr>
                <w:lang w:val="en-GB"/>
              </w:rPr>
              <w:t>Node</w:t>
            </w:r>
            <w:r w:rsidRPr="00BA5A68">
              <w:rPr>
                <w:lang w:val="en-GB"/>
              </w:rPr>
              <w:t>-&gt;</w:t>
            </w:r>
            <w:r>
              <w:rPr>
                <w:lang w:val="en-GB"/>
              </w:rPr>
              <w:t>Host</w:t>
            </w:r>
          </w:p>
        </w:tc>
        <w:tc>
          <w:tcPr>
            <w:tcW w:w="1984" w:type="dxa"/>
          </w:tcPr>
          <w:p w:rsidR="001114C6" w:rsidRPr="00BA5A68" w:rsidRDefault="001114C6" w:rsidP="00D12C45">
            <w:pPr>
              <w:pStyle w:val="Tablebody0"/>
            </w:pPr>
            <w:r>
              <w:t>Host Persistent Data manager available Request</w:t>
            </w:r>
          </w:p>
          <w:p w:rsidR="001114C6" w:rsidRPr="00BA5A68" w:rsidRDefault="001114C6" w:rsidP="00D12C45">
            <w:pPr>
              <w:pStyle w:val="Tablebody0"/>
            </w:pPr>
            <w:r w:rsidRPr="001E7B12">
              <w:t>Msg</w:t>
            </w:r>
            <w:r w:rsidRPr="00BA5A68">
              <w:t xml:space="preserve"> Type = 0x0</w:t>
            </w:r>
            <w:r>
              <w:t>300</w:t>
            </w:r>
          </w:p>
        </w:tc>
        <w:tc>
          <w:tcPr>
            <w:tcW w:w="4253" w:type="dxa"/>
          </w:tcPr>
          <w:p w:rsidR="001114C6" w:rsidRPr="00BA5A68" w:rsidRDefault="001114C6" w:rsidP="00D12C45">
            <w:pPr>
              <w:pStyle w:val="Tablebody0"/>
            </w:pPr>
          </w:p>
          <w:p w:rsidR="001114C6" w:rsidRDefault="001114C6" w:rsidP="00D12C45">
            <w:pPr>
              <w:pStyle w:val="Tablebody0"/>
            </w:pPr>
            <w:r>
              <w:t>Node enquires about the availability of the Host PDM.</w:t>
            </w:r>
          </w:p>
          <w:p w:rsidR="001114C6" w:rsidRPr="00BA5A68" w:rsidRDefault="001114C6" w:rsidP="00D12C45">
            <w:pPr>
              <w:pStyle w:val="Tablebody0"/>
            </w:pPr>
          </w:p>
        </w:tc>
        <w:tc>
          <w:tcPr>
            <w:tcW w:w="1559" w:type="dxa"/>
          </w:tcPr>
          <w:p w:rsidR="001114C6" w:rsidRPr="00BA5A68" w:rsidRDefault="001114C6" w:rsidP="00D12C45">
            <w:pPr>
              <w:pStyle w:val="Tablebody0"/>
            </w:pPr>
            <w:r>
              <w:t>Host persistent Data manager available response</w:t>
            </w:r>
          </w:p>
        </w:tc>
      </w:tr>
      <w:tr w:rsidR="001114C6" w:rsidTr="00D12C45">
        <w:tc>
          <w:tcPr>
            <w:tcW w:w="1276" w:type="dxa"/>
          </w:tcPr>
          <w:p w:rsidR="001114C6" w:rsidRDefault="001114C6" w:rsidP="00D12C45">
            <w:pPr>
              <w:pStyle w:val="Tablebody0"/>
              <w:rPr>
                <w:lang w:val="en-GB"/>
              </w:rPr>
            </w:pPr>
            <w:r>
              <w:rPr>
                <w:lang w:val="en-GB"/>
              </w:rPr>
              <w:t>Host-&gt;Node</w:t>
            </w:r>
          </w:p>
        </w:tc>
        <w:tc>
          <w:tcPr>
            <w:tcW w:w="1984" w:type="dxa"/>
          </w:tcPr>
          <w:p w:rsidR="001114C6" w:rsidRDefault="001114C6" w:rsidP="00D12C45">
            <w:pPr>
              <w:pStyle w:val="Tablebody0"/>
            </w:pPr>
            <w:r>
              <w:t>Host persistent Data manager available response</w:t>
            </w:r>
          </w:p>
          <w:p w:rsidR="001114C6" w:rsidRPr="00BA5A68" w:rsidRDefault="001114C6" w:rsidP="00D12C45">
            <w:pPr>
              <w:pStyle w:val="Tablebody0"/>
            </w:pPr>
            <w:r w:rsidRPr="001E7B12">
              <w:t>Msg</w:t>
            </w:r>
            <w:r>
              <w:t xml:space="preserve"> Type = 0x8300</w:t>
            </w:r>
          </w:p>
        </w:tc>
        <w:tc>
          <w:tcPr>
            <w:tcW w:w="4253" w:type="dxa"/>
          </w:tcPr>
          <w:p w:rsidR="001114C6" w:rsidRPr="00BA5A68" w:rsidRDefault="001114C6" w:rsidP="00D12C45">
            <w:pPr>
              <w:pStyle w:val="Tablebody0"/>
            </w:pPr>
            <w:r>
              <w:t xml:space="preserve"> The Host must send this as the first message to allow the Node to continue operation. </w:t>
            </w:r>
          </w:p>
        </w:tc>
        <w:tc>
          <w:tcPr>
            <w:tcW w:w="1559" w:type="dxa"/>
          </w:tcPr>
          <w:p w:rsidR="001114C6" w:rsidRDefault="001114C6" w:rsidP="00D12C45">
            <w:pPr>
              <w:pStyle w:val="Tablebody0"/>
            </w:pPr>
          </w:p>
        </w:tc>
      </w:tr>
      <w:tr w:rsidR="001114C6" w:rsidTr="00D12C45">
        <w:trPr>
          <w:cantSplit/>
        </w:trPr>
        <w:tc>
          <w:tcPr>
            <w:tcW w:w="1276" w:type="dxa"/>
          </w:tcPr>
          <w:p w:rsidR="001114C6" w:rsidRDefault="001114C6" w:rsidP="00D12C45">
            <w:pPr>
              <w:pStyle w:val="Tablebody0"/>
              <w:rPr>
                <w:lang w:val="en-GB"/>
              </w:rPr>
            </w:pPr>
            <w:r>
              <w:rPr>
                <w:lang w:val="en-GB"/>
              </w:rPr>
              <w:t>Node-&gt;Host</w:t>
            </w:r>
          </w:p>
        </w:tc>
        <w:tc>
          <w:tcPr>
            <w:tcW w:w="1984" w:type="dxa"/>
          </w:tcPr>
          <w:p w:rsidR="001114C6" w:rsidRDefault="001114C6" w:rsidP="00D12C45">
            <w:pPr>
              <w:pStyle w:val="Tablebody0"/>
            </w:pPr>
            <w:r>
              <w:t>Load Record Request</w:t>
            </w:r>
            <w:r w:rsidRPr="00BA5A68">
              <w:t xml:space="preserve"> </w:t>
            </w:r>
            <w:r w:rsidRPr="001E7B12">
              <w:t>Msg</w:t>
            </w:r>
            <w:r w:rsidRPr="00BA5A68">
              <w:t xml:space="preserve"> Type = 0x0</w:t>
            </w:r>
            <w:r>
              <w:t>201</w:t>
            </w:r>
          </w:p>
        </w:tc>
        <w:tc>
          <w:tcPr>
            <w:tcW w:w="4253" w:type="dxa"/>
          </w:tcPr>
          <w:p w:rsidR="001114C6" w:rsidRPr="00BA5A68" w:rsidRDefault="001114C6" w:rsidP="00D12C45">
            <w:pPr>
              <w:pStyle w:val="Tablebody0"/>
            </w:pPr>
            <w:r>
              <w:t>&lt;Record Id : uint16_t&gt;</w:t>
            </w:r>
          </w:p>
        </w:tc>
        <w:tc>
          <w:tcPr>
            <w:tcW w:w="1559" w:type="dxa"/>
          </w:tcPr>
          <w:p w:rsidR="001114C6" w:rsidRDefault="001114C6" w:rsidP="00D12C45">
            <w:pPr>
              <w:pStyle w:val="Tablebody0"/>
            </w:pPr>
            <w:r>
              <w:t>Load Record response</w:t>
            </w:r>
          </w:p>
        </w:tc>
      </w:tr>
      <w:tr w:rsidR="001114C6" w:rsidTr="00D12C45">
        <w:tc>
          <w:tcPr>
            <w:tcW w:w="1276" w:type="dxa"/>
          </w:tcPr>
          <w:p w:rsidR="001114C6" w:rsidRDefault="001114C6" w:rsidP="00D12C45">
            <w:pPr>
              <w:pStyle w:val="Tablebody0"/>
              <w:rPr>
                <w:lang w:val="en-GB"/>
              </w:rPr>
            </w:pPr>
            <w:r>
              <w:rPr>
                <w:lang w:val="en-GB"/>
              </w:rPr>
              <w:t>Host-&gt;Node</w:t>
            </w:r>
          </w:p>
        </w:tc>
        <w:tc>
          <w:tcPr>
            <w:tcW w:w="1984" w:type="dxa"/>
          </w:tcPr>
          <w:p w:rsidR="001114C6" w:rsidRDefault="001114C6" w:rsidP="00D12C45">
            <w:pPr>
              <w:pStyle w:val="Tablebody0"/>
            </w:pPr>
            <w:r>
              <w:t>Load Record response</w:t>
            </w:r>
          </w:p>
          <w:p w:rsidR="001114C6" w:rsidRDefault="001114C6" w:rsidP="00D12C45">
            <w:pPr>
              <w:pStyle w:val="Tablebody0"/>
            </w:pPr>
            <w:r w:rsidRPr="001E7B12">
              <w:t>Msg</w:t>
            </w:r>
            <w:r w:rsidRPr="00BA5A68">
              <w:t xml:space="preserve"> Type = 0x</w:t>
            </w:r>
            <w:r>
              <w:t>8201</w:t>
            </w:r>
          </w:p>
        </w:tc>
        <w:tc>
          <w:tcPr>
            <w:tcW w:w="4253" w:type="dxa"/>
          </w:tcPr>
          <w:p w:rsidR="001114C6" w:rsidRPr="007A1526" w:rsidRDefault="001114C6" w:rsidP="00D12C45">
            <w:pPr>
              <w:pStyle w:val="Tablebody0"/>
              <w:rPr>
                <w:lang w:val="fr-FR"/>
              </w:rPr>
            </w:pPr>
            <w:r w:rsidRPr="007A1526">
              <w:rPr>
                <w:lang w:val="fr-FR"/>
              </w:rPr>
              <w:t>&lt;status: uint8_t&gt;</w:t>
            </w:r>
          </w:p>
          <w:p w:rsidR="001114C6" w:rsidRPr="007A1526" w:rsidRDefault="001114C6" w:rsidP="00D12C45">
            <w:pPr>
              <w:pStyle w:val="Tablebody0"/>
              <w:rPr>
                <w:lang w:val="fr-FR"/>
              </w:rPr>
            </w:pPr>
            <w:r w:rsidRPr="007A1526">
              <w:rPr>
                <w:lang w:val="fr-FR"/>
              </w:rPr>
              <w:t>&lt;Record Id: uint16_t&gt;</w:t>
            </w:r>
          </w:p>
          <w:p w:rsidR="001114C6" w:rsidRDefault="001114C6" w:rsidP="00D12C45">
            <w:pPr>
              <w:pStyle w:val="Tablebody0"/>
            </w:pPr>
            <w:r>
              <w:t>&lt;total size: uint32_t&gt;</w:t>
            </w:r>
          </w:p>
          <w:p w:rsidR="001114C6" w:rsidRDefault="001114C6" w:rsidP="00D12C45">
            <w:pPr>
              <w:pStyle w:val="Tablebody0"/>
            </w:pPr>
            <w:r>
              <w:t>&lt;total number of blocks: uint32_t&gt;</w:t>
            </w:r>
          </w:p>
          <w:p w:rsidR="001114C6" w:rsidRDefault="001114C6" w:rsidP="00D12C45">
            <w:pPr>
              <w:pStyle w:val="Tablebody0"/>
            </w:pPr>
            <w:r>
              <w:t>&lt;current block: uint32_t&gt;</w:t>
            </w:r>
          </w:p>
          <w:p w:rsidR="001114C6" w:rsidRDefault="001114C6" w:rsidP="00D12C45">
            <w:pPr>
              <w:pStyle w:val="Tablebody0"/>
            </w:pPr>
            <w:r>
              <w:t>&lt;block size:  uint32_t&gt;</w:t>
            </w:r>
          </w:p>
          <w:p w:rsidR="001114C6" w:rsidRDefault="001114C6" w:rsidP="00D12C45">
            <w:pPr>
              <w:pStyle w:val="Tablebody0"/>
            </w:pPr>
            <w:r>
              <w:t>&lt;data: variable list each item is uint8_t&gt;</w:t>
            </w:r>
          </w:p>
          <w:p w:rsidR="001114C6" w:rsidRDefault="001114C6" w:rsidP="00D12C45">
            <w:pPr>
              <w:pStyle w:val="Tablebody0"/>
            </w:pPr>
            <w:r>
              <w:t>status:</w:t>
            </w:r>
          </w:p>
          <w:p w:rsidR="001114C6" w:rsidRDefault="001114C6" w:rsidP="007E10E4">
            <w:pPr>
              <w:pStyle w:val="Tablebody0"/>
              <w:numPr>
                <w:ilvl w:val="0"/>
                <w:numId w:val="26"/>
              </w:numPr>
            </w:pPr>
            <w:r>
              <w:t xml:space="preserve"> no record found</w:t>
            </w:r>
          </w:p>
          <w:p w:rsidR="001114C6" w:rsidRPr="00BA5A68" w:rsidRDefault="001114C6" w:rsidP="007E10E4">
            <w:pPr>
              <w:pStyle w:val="Tablebody0"/>
              <w:numPr>
                <w:ilvl w:val="0"/>
                <w:numId w:val="26"/>
              </w:numPr>
            </w:pPr>
            <w:r>
              <w:t xml:space="preserve"> Record recovered</w:t>
            </w:r>
          </w:p>
        </w:tc>
        <w:tc>
          <w:tcPr>
            <w:tcW w:w="1559" w:type="dxa"/>
          </w:tcPr>
          <w:p w:rsidR="001114C6" w:rsidRDefault="001114C6" w:rsidP="00D12C45">
            <w:pPr>
              <w:pStyle w:val="Tablebody0"/>
            </w:pPr>
            <w:r>
              <w:t>Status</w:t>
            </w:r>
          </w:p>
        </w:tc>
      </w:tr>
      <w:tr w:rsidR="001114C6" w:rsidTr="00D12C45">
        <w:tc>
          <w:tcPr>
            <w:tcW w:w="1276" w:type="dxa"/>
          </w:tcPr>
          <w:p w:rsidR="001114C6" w:rsidRDefault="001114C6" w:rsidP="00D12C45">
            <w:pPr>
              <w:pStyle w:val="Tablebody0"/>
              <w:rPr>
                <w:lang w:val="en-GB"/>
              </w:rPr>
            </w:pPr>
            <w:r>
              <w:rPr>
                <w:lang w:val="en-GB"/>
              </w:rPr>
              <w:t>Node-&gt;Host</w:t>
            </w:r>
          </w:p>
        </w:tc>
        <w:tc>
          <w:tcPr>
            <w:tcW w:w="1984" w:type="dxa"/>
          </w:tcPr>
          <w:p w:rsidR="001114C6" w:rsidRDefault="001114C6" w:rsidP="00D12C45">
            <w:pPr>
              <w:pStyle w:val="Tablebody0"/>
            </w:pPr>
            <w:r>
              <w:t>Save  Record request</w:t>
            </w:r>
          </w:p>
          <w:p w:rsidR="001114C6" w:rsidRDefault="001114C6" w:rsidP="00D12C45">
            <w:pPr>
              <w:pStyle w:val="Tablebody0"/>
            </w:pPr>
            <w:r w:rsidRPr="001E7B12">
              <w:t xml:space="preserve">Msg </w:t>
            </w:r>
            <w:r w:rsidRPr="00BA5A68">
              <w:t>Type = 0x0</w:t>
            </w:r>
            <w:r>
              <w:t>200</w:t>
            </w:r>
          </w:p>
        </w:tc>
        <w:tc>
          <w:tcPr>
            <w:tcW w:w="4253" w:type="dxa"/>
          </w:tcPr>
          <w:p w:rsidR="001114C6" w:rsidRDefault="001114C6" w:rsidP="00D12C45">
            <w:pPr>
              <w:pStyle w:val="Tablebody0"/>
            </w:pPr>
            <w:r>
              <w:t>&lt;Record Id:  uint16_t&gt;</w:t>
            </w:r>
          </w:p>
          <w:p w:rsidR="001114C6" w:rsidRDefault="001114C6" w:rsidP="00D12C45">
            <w:pPr>
              <w:pStyle w:val="Tablebody0"/>
            </w:pPr>
            <w:r>
              <w:t>&lt;total size:  uint32_t&gt;</w:t>
            </w:r>
          </w:p>
          <w:p w:rsidR="001114C6" w:rsidRDefault="001114C6" w:rsidP="00D12C45">
            <w:pPr>
              <w:pStyle w:val="Tablebody0"/>
            </w:pPr>
            <w:r>
              <w:t>&lt;total number of blocks: uint32_t&gt;</w:t>
            </w:r>
          </w:p>
          <w:p w:rsidR="001114C6" w:rsidRDefault="001114C6" w:rsidP="00D12C45">
            <w:pPr>
              <w:pStyle w:val="Tablebody0"/>
            </w:pPr>
            <w:r>
              <w:lastRenderedPageBreak/>
              <w:t>&lt;current block: uint32_t&gt;</w:t>
            </w:r>
          </w:p>
          <w:p w:rsidR="001114C6" w:rsidRDefault="001114C6" w:rsidP="00D12C45">
            <w:pPr>
              <w:pStyle w:val="Tablebody0"/>
            </w:pPr>
            <w:r>
              <w:t>&lt;block size:  uint32_t&gt;</w:t>
            </w:r>
          </w:p>
          <w:p w:rsidR="001114C6" w:rsidRDefault="001114C6" w:rsidP="00D12C45">
            <w:pPr>
              <w:pStyle w:val="Tablebody0"/>
            </w:pPr>
            <w:r>
              <w:t>&lt;data: variable list, each item is uint8_t&gt;</w:t>
            </w:r>
          </w:p>
          <w:p w:rsidR="001114C6" w:rsidRPr="00BA5A68" w:rsidRDefault="001114C6" w:rsidP="00D12C45">
            <w:pPr>
              <w:pStyle w:val="Tablebody0"/>
            </w:pPr>
          </w:p>
        </w:tc>
        <w:tc>
          <w:tcPr>
            <w:tcW w:w="1559" w:type="dxa"/>
          </w:tcPr>
          <w:p w:rsidR="001114C6" w:rsidRDefault="001114C6" w:rsidP="00D12C45">
            <w:pPr>
              <w:pStyle w:val="Tablebody0"/>
            </w:pPr>
            <w:r>
              <w:lastRenderedPageBreak/>
              <w:t>Save  Record response</w:t>
            </w:r>
          </w:p>
        </w:tc>
      </w:tr>
      <w:tr w:rsidR="001114C6" w:rsidTr="00D12C45">
        <w:tc>
          <w:tcPr>
            <w:tcW w:w="1276" w:type="dxa"/>
          </w:tcPr>
          <w:p w:rsidR="001114C6" w:rsidRDefault="001114C6" w:rsidP="00D12C45">
            <w:pPr>
              <w:pStyle w:val="Tablebody0"/>
              <w:rPr>
                <w:lang w:val="en-GB"/>
              </w:rPr>
            </w:pPr>
            <w:r>
              <w:rPr>
                <w:lang w:val="en-GB"/>
              </w:rPr>
              <w:t>Host-&gt;Node</w:t>
            </w:r>
          </w:p>
        </w:tc>
        <w:tc>
          <w:tcPr>
            <w:tcW w:w="1984" w:type="dxa"/>
          </w:tcPr>
          <w:p w:rsidR="001114C6" w:rsidRDefault="001114C6" w:rsidP="00D12C45">
            <w:pPr>
              <w:pStyle w:val="Tablebody0"/>
            </w:pPr>
            <w:r>
              <w:t xml:space="preserve">Save  Record response </w:t>
            </w:r>
            <w:r w:rsidRPr="00BA5A68">
              <w:t xml:space="preserve"> </w:t>
            </w:r>
          </w:p>
          <w:p w:rsidR="001114C6" w:rsidRDefault="001114C6" w:rsidP="00D12C45">
            <w:pPr>
              <w:pStyle w:val="Tablebody0"/>
            </w:pPr>
            <w:r w:rsidRPr="001E7B12">
              <w:t>Msg</w:t>
            </w:r>
            <w:r w:rsidRPr="00BA5A68">
              <w:t xml:space="preserve"> Type = 0x</w:t>
            </w:r>
            <w:r>
              <w:t>8200</w:t>
            </w:r>
          </w:p>
        </w:tc>
        <w:tc>
          <w:tcPr>
            <w:tcW w:w="4253" w:type="dxa"/>
          </w:tcPr>
          <w:p w:rsidR="001114C6" w:rsidRDefault="001114C6" w:rsidP="00D12C45">
            <w:pPr>
              <w:pStyle w:val="Tablebody0"/>
            </w:pPr>
            <w:r>
              <w:t>&lt;Record Id: uint16_t&gt;</w:t>
            </w:r>
          </w:p>
          <w:p w:rsidR="001114C6" w:rsidRDefault="001114C6" w:rsidP="00D12C45">
            <w:pPr>
              <w:pStyle w:val="Tablebody0"/>
            </w:pPr>
            <w:r>
              <w:t>&lt;total size: uint32_t&gt;</w:t>
            </w:r>
          </w:p>
          <w:p w:rsidR="001114C6" w:rsidRDefault="001114C6" w:rsidP="00D12C45">
            <w:pPr>
              <w:pStyle w:val="Tablebody0"/>
            </w:pPr>
            <w:r>
              <w:t>&lt;total number of blocks: uint32_t&gt;</w:t>
            </w:r>
          </w:p>
          <w:p w:rsidR="001114C6" w:rsidRDefault="001114C6" w:rsidP="00D12C45">
            <w:pPr>
              <w:pStyle w:val="Tablebody0"/>
            </w:pPr>
            <w:r>
              <w:t>&lt;current block: uint32_t&gt;</w:t>
            </w:r>
          </w:p>
          <w:p w:rsidR="001114C6" w:rsidRPr="00BA5A68" w:rsidRDefault="001114C6" w:rsidP="00D12C45">
            <w:pPr>
              <w:pStyle w:val="Tablebody0"/>
            </w:pPr>
            <w:r>
              <w:t>&lt;block size: uint32_t&gt;</w:t>
            </w:r>
          </w:p>
        </w:tc>
        <w:tc>
          <w:tcPr>
            <w:tcW w:w="1559" w:type="dxa"/>
          </w:tcPr>
          <w:p w:rsidR="001114C6" w:rsidRDefault="001114C6" w:rsidP="00D12C45">
            <w:pPr>
              <w:pStyle w:val="Tablebody0"/>
            </w:pPr>
          </w:p>
        </w:tc>
      </w:tr>
      <w:tr w:rsidR="001114C6" w:rsidTr="00D12C45">
        <w:tc>
          <w:tcPr>
            <w:tcW w:w="1276" w:type="dxa"/>
          </w:tcPr>
          <w:p w:rsidR="001114C6" w:rsidRDefault="001114C6" w:rsidP="00D12C45">
            <w:pPr>
              <w:pStyle w:val="Tablebody0"/>
              <w:rPr>
                <w:lang w:val="en-GB"/>
              </w:rPr>
            </w:pPr>
            <w:r>
              <w:rPr>
                <w:lang w:val="en-GB"/>
              </w:rPr>
              <w:t>Node-&gt;Host</w:t>
            </w:r>
          </w:p>
        </w:tc>
        <w:tc>
          <w:tcPr>
            <w:tcW w:w="1984" w:type="dxa"/>
          </w:tcPr>
          <w:p w:rsidR="001114C6" w:rsidRDefault="001114C6" w:rsidP="00D12C45">
            <w:pPr>
              <w:pStyle w:val="Tablebody0"/>
            </w:pPr>
            <w:r>
              <w:t>Delete all records</w:t>
            </w:r>
          </w:p>
          <w:p w:rsidR="001114C6" w:rsidRDefault="001114C6" w:rsidP="00D12C45">
            <w:pPr>
              <w:pStyle w:val="Tablebody0"/>
            </w:pPr>
            <w:r>
              <w:t>Msg Type = 0x0202</w:t>
            </w:r>
          </w:p>
        </w:tc>
        <w:tc>
          <w:tcPr>
            <w:tcW w:w="4253" w:type="dxa"/>
          </w:tcPr>
          <w:p w:rsidR="001114C6" w:rsidRDefault="001114C6" w:rsidP="00D12C45">
            <w:pPr>
              <w:pStyle w:val="Tablebody0"/>
            </w:pPr>
          </w:p>
        </w:tc>
        <w:tc>
          <w:tcPr>
            <w:tcW w:w="1559" w:type="dxa"/>
          </w:tcPr>
          <w:p w:rsidR="001114C6" w:rsidRDefault="001114C6" w:rsidP="00D12C45">
            <w:pPr>
              <w:pStyle w:val="Tablebody0"/>
            </w:pPr>
          </w:p>
        </w:tc>
      </w:tr>
    </w:tbl>
    <w:p w:rsidR="001114C6" w:rsidRDefault="001114C6" w:rsidP="001114C6">
      <w:pPr>
        <w:pStyle w:val="AppendixH1"/>
      </w:pPr>
      <w:bookmarkStart w:id="32" w:name="_Toc368407433"/>
      <w:r>
        <w:br w:type="page"/>
      </w:r>
      <w:r>
        <w:lastRenderedPageBreak/>
        <w:t xml:space="preserve">Appendix </w:t>
      </w:r>
      <w:r>
        <w:fldChar w:fldCharType="begin"/>
      </w:r>
      <w:r>
        <w:instrText xml:space="preserve"> SEQ Appendix \n \* ALPHABETIC  \* MERGEFORMAT  \* MERGEFORMAT </w:instrText>
      </w:r>
      <w:r>
        <w:fldChar w:fldCharType="separate"/>
      </w:r>
      <w:r>
        <w:rPr>
          <w:noProof/>
        </w:rPr>
        <w:t>C</w:t>
      </w:r>
      <w:r>
        <w:fldChar w:fldCharType="end"/>
      </w:r>
      <w:r>
        <w:t xml:space="preserve">: Use </w:t>
      </w:r>
      <w:r w:rsidRPr="002309E0">
        <w:t>Case</w:t>
      </w:r>
      <w:r>
        <w:t xml:space="preserve"> Sequences</w:t>
      </w:r>
      <w:bookmarkEnd w:id="32"/>
    </w:p>
    <w:bookmarkStart w:id="33" w:name="_Toc368407434"/>
    <w:p w:rsidR="001114C6" w:rsidRDefault="001114C6" w:rsidP="001114C6">
      <w:pPr>
        <w:pStyle w:val="AppendixH2"/>
      </w:pPr>
      <w:r>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\l 1 \s 1 </w:instrText>
      </w:r>
      <w:r>
        <w:fldChar w:fldCharType="end"/>
      </w:r>
      <w:r>
        <w:t xml:space="preserve"> </w:t>
      </w:r>
      <w:r w:rsidRPr="002309E0">
        <w:t>Gateway</w:t>
      </w:r>
      <w:r>
        <w:t xml:space="preserve"> Start-up</w:t>
      </w:r>
      <w:bookmarkEnd w:id="33"/>
    </w:p>
    <w:p w:rsidR="001114C6" w:rsidRPr="008C6DD5" w:rsidRDefault="001114C6" w:rsidP="001114C6">
      <w:pPr>
        <w:pStyle w:val="a2"/>
      </w:pPr>
      <w:r>
        <w:t>The following sequence of messages is exchanged at startup.  In the tables below, the Node refers to the Control Bridge</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4262"/>
      </w:tblGrid>
      <w:tr w:rsidR="001114C6" w:rsidTr="00D12C45">
        <w:tc>
          <w:tcPr>
            <w:tcW w:w="4252" w:type="dxa"/>
          </w:tcPr>
          <w:p w:rsidR="001114C6" w:rsidRPr="001C291F" w:rsidRDefault="001114C6" w:rsidP="00D12C45">
            <w:pPr>
              <w:pStyle w:val="Tableheading0"/>
            </w:pPr>
            <w:r w:rsidRPr="001C291F">
              <w:t>Direction</w:t>
            </w:r>
          </w:p>
        </w:tc>
        <w:tc>
          <w:tcPr>
            <w:tcW w:w="4820" w:type="dxa"/>
          </w:tcPr>
          <w:p w:rsidR="001114C6" w:rsidRPr="001C291F" w:rsidRDefault="001114C6" w:rsidP="00D12C45">
            <w:pPr>
              <w:pStyle w:val="Tableheading0"/>
            </w:pPr>
            <w:r w:rsidRPr="001C291F">
              <w:t>Message</w:t>
            </w:r>
          </w:p>
        </w:tc>
      </w:tr>
      <w:tr w:rsidR="001114C6" w:rsidTr="00D12C45">
        <w:tc>
          <w:tcPr>
            <w:tcW w:w="4252" w:type="dxa"/>
          </w:tcPr>
          <w:p w:rsidR="001114C6" w:rsidRPr="0064097F" w:rsidRDefault="001114C6" w:rsidP="00D12C45">
            <w:pPr>
              <w:pStyle w:val="Tablebody0"/>
              <w:jc w:val="center"/>
            </w:pPr>
            <w:r w:rsidRPr="0064097F">
              <w:t>Host-&gt;Node</w:t>
            </w:r>
          </w:p>
        </w:tc>
        <w:tc>
          <w:tcPr>
            <w:tcW w:w="4820" w:type="dxa"/>
          </w:tcPr>
          <w:p w:rsidR="001114C6" w:rsidRPr="0064097F" w:rsidRDefault="001114C6" w:rsidP="00D12C45">
            <w:pPr>
              <w:pStyle w:val="Tablebody0"/>
            </w:pPr>
            <w:r w:rsidRPr="0064097F">
              <w:t>Erase Persistent Data (Optional)</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Status (If Erase command issued)</w:t>
            </w:r>
          </w:p>
        </w:tc>
      </w:tr>
      <w:tr w:rsidR="001114C6" w:rsidTr="00D12C45">
        <w:tc>
          <w:tcPr>
            <w:tcW w:w="4252" w:type="dxa"/>
          </w:tcPr>
          <w:p w:rsidR="001114C6" w:rsidRPr="0064097F" w:rsidRDefault="001114C6" w:rsidP="00D12C45">
            <w:pPr>
              <w:pStyle w:val="Tablebody0"/>
              <w:jc w:val="center"/>
            </w:pPr>
            <w:r w:rsidRPr="0064097F">
              <w:t>Host-&gt;Node</w:t>
            </w:r>
          </w:p>
        </w:tc>
        <w:tc>
          <w:tcPr>
            <w:tcW w:w="4820" w:type="dxa"/>
          </w:tcPr>
          <w:p w:rsidR="001114C6" w:rsidRPr="0064097F" w:rsidRDefault="001114C6" w:rsidP="00D12C45">
            <w:pPr>
              <w:pStyle w:val="Tablebody0"/>
            </w:pPr>
            <w:r w:rsidRPr="0064097F">
              <w:t>Reset</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Status</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Node Cluster List (multiple)</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Node Attribute List (multiple)</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Node Command ID List (multiple)</w:t>
            </w:r>
          </w:p>
        </w:tc>
      </w:tr>
      <w:tr w:rsidR="001114C6" w:rsidTr="00D12C45">
        <w:tc>
          <w:tcPr>
            <w:tcW w:w="4252" w:type="dxa"/>
          </w:tcPr>
          <w:p w:rsidR="001114C6" w:rsidRPr="0064097F" w:rsidRDefault="001114C6" w:rsidP="00D12C45">
            <w:pPr>
              <w:pStyle w:val="Tablebody0"/>
              <w:jc w:val="center"/>
            </w:pPr>
            <w:r w:rsidRPr="0064097F">
              <w:t>Host-&gt;Node</w:t>
            </w:r>
          </w:p>
        </w:tc>
        <w:tc>
          <w:tcPr>
            <w:tcW w:w="4820" w:type="dxa"/>
          </w:tcPr>
          <w:p w:rsidR="001114C6" w:rsidRPr="0064097F" w:rsidRDefault="001114C6" w:rsidP="00D12C45">
            <w:pPr>
              <w:pStyle w:val="Tablebody0"/>
            </w:pPr>
            <w:r w:rsidRPr="0064097F">
              <w:t>Get Version</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Status</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Version List</w:t>
            </w:r>
          </w:p>
        </w:tc>
      </w:tr>
      <w:tr w:rsidR="001114C6" w:rsidTr="00D12C45">
        <w:tc>
          <w:tcPr>
            <w:tcW w:w="4252" w:type="dxa"/>
          </w:tcPr>
          <w:p w:rsidR="001114C6" w:rsidRPr="0064097F" w:rsidRDefault="001114C6" w:rsidP="00D12C45">
            <w:pPr>
              <w:pStyle w:val="Tablebody0"/>
              <w:jc w:val="center"/>
            </w:pPr>
            <w:r w:rsidRPr="0064097F">
              <w:t>Host-&gt;Node</w:t>
            </w:r>
          </w:p>
        </w:tc>
        <w:tc>
          <w:tcPr>
            <w:tcW w:w="4820" w:type="dxa"/>
          </w:tcPr>
          <w:p w:rsidR="001114C6" w:rsidRPr="0064097F" w:rsidRDefault="001114C6" w:rsidP="00D12C45">
            <w:pPr>
              <w:pStyle w:val="Tablebody0"/>
            </w:pPr>
            <w:r w:rsidRPr="0064097F">
              <w:t>Set Extended PANID</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Status</w:t>
            </w:r>
          </w:p>
        </w:tc>
      </w:tr>
      <w:tr w:rsidR="001114C6" w:rsidTr="00D12C45">
        <w:tc>
          <w:tcPr>
            <w:tcW w:w="4252" w:type="dxa"/>
          </w:tcPr>
          <w:p w:rsidR="001114C6" w:rsidRPr="0064097F" w:rsidRDefault="001114C6" w:rsidP="00D12C45">
            <w:pPr>
              <w:pStyle w:val="Tablebody0"/>
              <w:jc w:val="center"/>
            </w:pPr>
            <w:r w:rsidRPr="0064097F">
              <w:t>Host-&gt;Node</w:t>
            </w:r>
          </w:p>
        </w:tc>
        <w:tc>
          <w:tcPr>
            <w:tcW w:w="4820" w:type="dxa"/>
          </w:tcPr>
          <w:p w:rsidR="001114C6" w:rsidRPr="0064097F" w:rsidRDefault="001114C6" w:rsidP="00D12C45">
            <w:pPr>
              <w:pStyle w:val="Tablebody0"/>
            </w:pPr>
            <w:r w:rsidRPr="0064097F">
              <w:t>Set Channel Mask</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Status</w:t>
            </w:r>
          </w:p>
        </w:tc>
      </w:tr>
      <w:tr w:rsidR="001114C6" w:rsidTr="00D12C45">
        <w:tc>
          <w:tcPr>
            <w:tcW w:w="4252" w:type="dxa"/>
          </w:tcPr>
          <w:p w:rsidR="001114C6" w:rsidRPr="0064097F" w:rsidRDefault="001114C6" w:rsidP="00D12C45">
            <w:pPr>
              <w:pStyle w:val="Tablebody0"/>
              <w:jc w:val="center"/>
            </w:pPr>
            <w:r w:rsidRPr="0064097F">
              <w:t>Host-&gt;Node</w:t>
            </w:r>
          </w:p>
        </w:tc>
        <w:tc>
          <w:tcPr>
            <w:tcW w:w="4820" w:type="dxa"/>
          </w:tcPr>
          <w:p w:rsidR="001114C6" w:rsidRPr="0064097F" w:rsidRDefault="001114C6" w:rsidP="00D12C45">
            <w:pPr>
              <w:pStyle w:val="Tablebody0"/>
            </w:pPr>
            <w:r w:rsidRPr="0064097F">
              <w:t>Set Security State &amp; Key</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Status</w:t>
            </w:r>
          </w:p>
        </w:tc>
      </w:tr>
      <w:tr w:rsidR="001114C6" w:rsidTr="00D12C45">
        <w:tc>
          <w:tcPr>
            <w:tcW w:w="4252" w:type="dxa"/>
          </w:tcPr>
          <w:p w:rsidR="001114C6" w:rsidRPr="0064097F" w:rsidRDefault="001114C6" w:rsidP="00D12C45">
            <w:pPr>
              <w:pStyle w:val="Tablebody0"/>
              <w:jc w:val="center"/>
            </w:pPr>
            <w:r w:rsidRPr="0064097F">
              <w:t>Host-&gt;Node</w:t>
            </w:r>
          </w:p>
        </w:tc>
        <w:tc>
          <w:tcPr>
            <w:tcW w:w="4820" w:type="dxa"/>
          </w:tcPr>
          <w:p w:rsidR="001114C6" w:rsidRPr="0064097F" w:rsidRDefault="001114C6" w:rsidP="00D12C45">
            <w:pPr>
              <w:pStyle w:val="Tablebody0"/>
            </w:pPr>
            <w:r w:rsidRPr="0064097F">
              <w:rPr>
                <w:lang w:val="fr-FR"/>
              </w:rPr>
              <w:t>Set Device Type</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Status</w:t>
            </w:r>
          </w:p>
        </w:tc>
      </w:tr>
      <w:tr w:rsidR="001114C6" w:rsidTr="00D12C45">
        <w:tc>
          <w:tcPr>
            <w:tcW w:w="4252" w:type="dxa"/>
          </w:tcPr>
          <w:p w:rsidR="001114C6" w:rsidRPr="0064097F" w:rsidRDefault="001114C6" w:rsidP="00D12C45">
            <w:pPr>
              <w:pStyle w:val="Tablebody0"/>
              <w:jc w:val="center"/>
            </w:pPr>
            <w:r w:rsidRPr="0064097F">
              <w:t>Host-&gt;Node</w:t>
            </w:r>
          </w:p>
        </w:tc>
        <w:tc>
          <w:tcPr>
            <w:tcW w:w="4820" w:type="dxa"/>
          </w:tcPr>
          <w:p w:rsidR="001114C6" w:rsidRPr="0064097F" w:rsidRDefault="001114C6" w:rsidP="00D12C45">
            <w:pPr>
              <w:pStyle w:val="Tablebody0"/>
            </w:pPr>
            <w:r w:rsidRPr="0064097F">
              <w:t xml:space="preserve">Start Network </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Status</w:t>
            </w:r>
          </w:p>
        </w:tc>
      </w:tr>
      <w:tr w:rsidR="001114C6" w:rsidTr="00D12C45">
        <w:tc>
          <w:tcPr>
            <w:tcW w:w="4252" w:type="dxa"/>
          </w:tcPr>
          <w:p w:rsidR="001114C6" w:rsidRPr="0064097F" w:rsidRDefault="001114C6" w:rsidP="00D12C45">
            <w:pPr>
              <w:pStyle w:val="Tablebody0"/>
              <w:jc w:val="center"/>
            </w:pPr>
            <w:r w:rsidRPr="0064097F">
              <w:t>Node-&gt;Host</w:t>
            </w:r>
          </w:p>
        </w:tc>
        <w:tc>
          <w:tcPr>
            <w:tcW w:w="4820" w:type="dxa"/>
          </w:tcPr>
          <w:p w:rsidR="001114C6" w:rsidRPr="0064097F" w:rsidRDefault="001114C6" w:rsidP="00D12C45">
            <w:pPr>
              <w:pStyle w:val="Tablebody0"/>
            </w:pPr>
            <w:r w:rsidRPr="0064097F">
              <w:t>Network Formed / Joined</w:t>
            </w:r>
          </w:p>
        </w:tc>
      </w:tr>
    </w:tbl>
    <w:p w:rsidR="001114C6" w:rsidRPr="00A33157" w:rsidRDefault="001114C6" w:rsidP="001114C6">
      <w:pPr>
        <w:ind w:left="360"/>
      </w:pPr>
    </w:p>
    <w:bookmarkStart w:id="34" w:name="_Toc368407436"/>
    <w:p w:rsidR="001114C6" w:rsidRDefault="001114C6" w:rsidP="001114C6">
      <w:pPr>
        <w:pStyle w:val="AppendixH2"/>
      </w:pPr>
      <w:r>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Touchlink Initiated by Another Control Node</w:t>
      </w:r>
      <w:bookmarkEnd w:id="34"/>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1"/>
        <w:gridCol w:w="4277"/>
      </w:tblGrid>
      <w:tr w:rsidR="001114C6" w:rsidTr="00D12C45">
        <w:tc>
          <w:tcPr>
            <w:tcW w:w="4252" w:type="dxa"/>
          </w:tcPr>
          <w:p w:rsidR="001114C6" w:rsidRPr="00B35DBF" w:rsidRDefault="001114C6" w:rsidP="00D12C45">
            <w:pPr>
              <w:pStyle w:val="Tableheading0"/>
            </w:pPr>
            <w:r w:rsidRPr="00B35DBF">
              <w:t>Direction</w:t>
            </w:r>
          </w:p>
        </w:tc>
        <w:tc>
          <w:tcPr>
            <w:tcW w:w="4820" w:type="dxa"/>
          </w:tcPr>
          <w:p w:rsidR="001114C6" w:rsidRPr="00B35DBF" w:rsidRDefault="001114C6" w:rsidP="00D12C45">
            <w:pPr>
              <w:pStyle w:val="Tableheading0"/>
            </w:pPr>
            <w:r w:rsidRPr="00B35DBF">
              <w:t>Message</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t>Erase Persistent Data (Optional)</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 (If Erase command issued)</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t>Reset</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rPr>
                <w:lang w:val="en-GB"/>
              </w:rPr>
              <w:t>Node Cluster List (multiple)</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rPr>
                <w:lang w:val="en-GB"/>
              </w:rPr>
              <w:t>Node Attribute List (multiple)</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rPr>
                <w:lang w:val="en-GB"/>
              </w:rPr>
              <w:t>Node Command ID List (multiple)</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t>Get Version</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Version List</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rPr>
                <w:lang w:val="en-GB"/>
              </w:rPr>
              <w:t>Set Extended PANID</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rPr>
                <w:lang w:val="en-GB"/>
              </w:rPr>
              <w:t>Set Channel Mask</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rPr>
                <w:lang w:val="en-GB"/>
              </w:rPr>
              <w:t>Set Security State &amp; Key</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rPr>
                <w:lang w:val="fr-FR"/>
              </w:rPr>
              <w:t>Set Device Type</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t>Start scan</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Network Joined/Failed</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Touchlink status</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Network formed</w:t>
            </w:r>
          </w:p>
        </w:tc>
      </w:tr>
    </w:tbl>
    <w:bookmarkStart w:id="35" w:name="_Toc368407437"/>
    <w:p w:rsidR="001114C6" w:rsidRDefault="001114C6" w:rsidP="001114C6">
      <w:pPr>
        <w:pStyle w:val="AppendixH2"/>
      </w:pPr>
      <w:r>
        <w:lastRenderedPageBreak/>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Network Formation and Join Under Control of Host</w:t>
      </w:r>
      <w:bookmarkEnd w:id="35"/>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1"/>
        <w:gridCol w:w="4277"/>
      </w:tblGrid>
      <w:tr w:rsidR="001114C6" w:rsidTr="00D12C45">
        <w:tc>
          <w:tcPr>
            <w:tcW w:w="4252" w:type="dxa"/>
          </w:tcPr>
          <w:p w:rsidR="001114C6" w:rsidRPr="00B35DBF" w:rsidRDefault="001114C6" w:rsidP="00D12C45">
            <w:pPr>
              <w:pStyle w:val="Tableheading0"/>
            </w:pPr>
            <w:r w:rsidRPr="00B35DBF">
              <w:t>Direction</w:t>
            </w:r>
          </w:p>
        </w:tc>
        <w:tc>
          <w:tcPr>
            <w:tcW w:w="4820" w:type="dxa"/>
          </w:tcPr>
          <w:p w:rsidR="001114C6" w:rsidRPr="00B35DBF" w:rsidRDefault="001114C6" w:rsidP="00D12C45">
            <w:pPr>
              <w:pStyle w:val="Tableheading0"/>
            </w:pPr>
            <w:r w:rsidRPr="00B35DBF">
              <w:t>Message</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t>Erase Persistent Data (Optional)</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 (If Erase command issued)</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t>Reset</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rPr>
                <w:lang w:val="en-GB"/>
              </w:rPr>
              <w:t>Node Cluster List (multiple)</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rPr>
                <w:lang w:val="en-GB"/>
              </w:rPr>
              <w:t>Node Attribute List (multiple)</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rPr>
                <w:lang w:val="en-GB"/>
              </w:rPr>
              <w:t>Node Command ID List (multiple)</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t>Get Version</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Version List</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rPr>
                <w:lang w:val="en-GB"/>
              </w:rPr>
              <w:t>Set Extended PANID</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rPr>
                <w:lang w:val="en-GB"/>
              </w:rPr>
              <w:t>Set Channel Mask</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rPr>
                <w:lang w:val="en-GB"/>
              </w:rPr>
              <w:t>Set Security State &amp; Key</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rPr>
                <w:lang w:val="fr-FR"/>
              </w:rPr>
              <w:t>Set Device Type</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t>Start scan</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Status</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Network Joined/Failed</w:t>
            </w:r>
          </w:p>
        </w:tc>
      </w:tr>
      <w:tr w:rsidR="001114C6" w:rsidTr="00D12C45">
        <w:tc>
          <w:tcPr>
            <w:tcW w:w="4252" w:type="dxa"/>
          </w:tcPr>
          <w:p w:rsidR="001114C6" w:rsidRPr="00B35DBF" w:rsidRDefault="001114C6" w:rsidP="00D12C45">
            <w:pPr>
              <w:pStyle w:val="Tablebody0"/>
              <w:jc w:val="center"/>
            </w:pPr>
            <w:r w:rsidRPr="00B35DBF">
              <w:t>Host-&gt;Node</w:t>
            </w:r>
          </w:p>
        </w:tc>
        <w:tc>
          <w:tcPr>
            <w:tcW w:w="4820" w:type="dxa"/>
          </w:tcPr>
          <w:p w:rsidR="001114C6" w:rsidRPr="00B35DBF" w:rsidRDefault="001114C6" w:rsidP="00D12C45">
            <w:pPr>
              <w:pStyle w:val="Tablebody0"/>
            </w:pPr>
            <w:r w:rsidRPr="00B35DBF">
              <w:t>Start form</w:t>
            </w:r>
          </w:p>
        </w:tc>
      </w:tr>
      <w:tr w:rsidR="001114C6" w:rsidTr="00D12C45">
        <w:tc>
          <w:tcPr>
            <w:tcW w:w="4252" w:type="dxa"/>
          </w:tcPr>
          <w:p w:rsidR="001114C6" w:rsidRPr="00B35DBF" w:rsidRDefault="001114C6" w:rsidP="00D12C45">
            <w:pPr>
              <w:pStyle w:val="Tablebody0"/>
              <w:jc w:val="center"/>
            </w:pPr>
            <w:r w:rsidRPr="00B35DBF">
              <w:t>Node-&gt;Host</w:t>
            </w:r>
          </w:p>
        </w:tc>
        <w:tc>
          <w:tcPr>
            <w:tcW w:w="4820" w:type="dxa"/>
          </w:tcPr>
          <w:p w:rsidR="001114C6" w:rsidRPr="00B35DBF" w:rsidRDefault="001114C6" w:rsidP="00D12C45">
            <w:pPr>
              <w:pStyle w:val="Tablebody0"/>
            </w:pPr>
            <w:r w:rsidRPr="00B35DBF">
              <w:t>Network formed</w:t>
            </w:r>
          </w:p>
        </w:tc>
      </w:tr>
    </w:tbl>
    <w:bookmarkStart w:id="36" w:name="_Toc368407438"/>
    <w:p w:rsidR="001114C6" w:rsidRDefault="001114C6" w:rsidP="001114C6">
      <w:pPr>
        <w:pStyle w:val="AppendixH2"/>
      </w:pPr>
      <w:r>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Touchlink I</w:t>
      </w:r>
      <w:r w:rsidRPr="002309E0">
        <w:t>nitiated</w:t>
      </w:r>
      <w:r>
        <w:t xml:space="preserve"> by Host</w:t>
      </w:r>
      <w:bookmarkEnd w:id="36"/>
      <w:r>
        <w:t xml:space="preserve">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1"/>
        <w:gridCol w:w="4277"/>
      </w:tblGrid>
      <w:tr w:rsidR="001114C6" w:rsidTr="00D12C45">
        <w:tc>
          <w:tcPr>
            <w:tcW w:w="4252" w:type="dxa"/>
          </w:tcPr>
          <w:p w:rsidR="001114C6" w:rsidRPr="00C07883" w:rsidRDefault="001114C6" w:rsidP="00D12C45">
            <w:pPr>
              <w:pStyle w:val="Tableheading0"/>
            </w:pPr>
            <w:r w:rsidRPr="00C07883">
              <w:t>Direction</w:t>
            </w:r>
          </w:p>
        </w:tc>
        <w:tc>
          <w:tcPr>
            <w:tcW w:w="4820" w:type="dxa"/>
          </w:tcPr>
          <w:p w:rsidR="001114C6" w:rsidRPr="00C07883" w:rsidRDefault="001114C6" w:rsidP="00D12C45">
            <w:pPr>
              <w:pStyle w:val="Tableheading0"/>
            </w:pPr>
            <w:r w:rsidRPr="00C07883">
              <w:t>Message</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Erase Persistent Data (Optional)</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 (If Erase command issued)</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Reset</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rPr>
                <w:lang w:val="en-GB"/>
              </w:rPr>
              <w:t>Node Cluster List (multiple)</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rPr>
                <w:lang w:val="en-GB"/>
              </w:rPr>
              <w:t>Node Attribute List (multiple)</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rPr>
                <w:lang w:val="en-GB"/>
              </w:rPr>
              <w:t>Node Command ID List (multiple)</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Get Version</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Version List</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rPr>
                <w:lang w:val="en-GB"/>
              </w:rPr>
              <w:t>Set Extended PANID</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rPr>
                <w:lang w:val="en-GB"/>
              </w:rPr>
              <w:t>Set Channel Mask</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rPr>
                <w:lang w:val="en-GB"/>
              </w:rPr>
              <w:t>Set Security State &amp; Key</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rPr>
                <w:lang w:val="fr-FR"/>
              </w:rPr>
              <w:t>Set Device Type</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Start scan</w:t>
            </w:r>
          </w:p>
        </w:tc>
      </w:tr>
      <w:tr w:rsidR="001114C6" w:rsidTr="00D12C45">
        <w:trPr>
          <w:trHeight w:val="60"/>
        </w:trPr>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Network Joined/Failed</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 xml:space="preserve">Initiate Touchlink </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Touchlink status</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Network formed</w:t>
            </w:r>
          </w:p>
        </w:tc>
      </w:tr>
    </w:tbl>
    <w:p w:rsidR="001114C6" w:rsidRDefault="001114C6" w:rsidP="001114C6">
      <w:pPr>
        <w:pStyle w:val="AppendixH2"/>
      </w:pPr>
      <w:bookmarkStart w:id="37" w:name="_Toc368407439"/>
    </w:p>
    <w:p w:rsidR="001114C6" w:rsidRDefault="001114C6" w:rsidP="001114C6">
      <w:pPr>
        <w:pStyle w:val="AppendixH2"/>
      </w:pPr>
      <w:r>
        <w:br w:type="page"/>
      </w:r>
      <w:r>
        <w:lastRenderedPageBreak/>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Warm </w:t>
      </w:r>
      <w:r w:rsidRPr="002309E0">
        <w:t>Restart</w:t>
      </w:r>
      <w:bookmarkEnd w:id="37"/>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4262"/>
      </w:tblGrid>
      <w:tr w:rsidR="001114C6" w:rsidRPr="00C07883" w:rsidTr="00D12C45">
        <w:tc>
          <w:tcPr>
            <w:tcW w:w="4252" w:type="dxa"/>
          </w:tcPr>
          <w:p w:rsidR="001114C6" w:rsidRPr="00C07883" w:rsidRDefault="001114C6" w:rsidP="00D12C45">
            <w:pPr>
              <w:pStyle w:val="Tableheading0"/>
            </w:pPr>
            <w:r w:rsidRPr="00C07883">
              <w:t>Direction</w:t>
            </w:r>
          </w:p>
        </w:tc>
        <w:tc>
          <w:tcPr>
            <w:tcW w:w="4820" w:type="dxa"/>
          </w:tcPr>
          <w:p w:rsidR="001114C6" w:rsidRPr="00C07883" w:rsidRDefault="001114C6" w:rsidP="00D12C45">
            <w:pPr>
              <w:pStyle w:val="Tableheading0"/>
            </w:pPr>
            <w:r w:rsidRPr="00C07883">
              <w:t>Message</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Warm restart status</w:t>
            </w:r>
          </w:p>
        </w:tc>
      </w:tr>
    </w:tbl>
    <w:p w:rsidR="001114C6" w:rsidRPr="00C07883" w:rsidRDefault="001114C6" w:rsidP="001114C6">
      <w:pPr>
        <w:pStyle w:val="Body"/>
      </w:pPr>
    </w:p>
    <w:bookmarkStart w:id="38" w:name="_Toc368407440"/>
    <w:p w:rsidR="001114C6" w:rsidRDefault="001114C6" w:rsidP="001114C6">
      <w:pPr>
        <w:pStyle w:val="AppendixH2"/>
      </w:pPr>
      <w:r>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Join N</w:t>
      </w:r>
      <w:r w:rsidRPr="002309E0">
        <w:t>otification</w:t>
      </w:r>
      <w:r>
        <w:t xml:space="preserve"> - Device Joining Network Formed by Gateway</w:t>
      </w:r>
      <w:bookmarkEnd w:id="38"/>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4262"/>
      </w:tblGrid>
      <w:tr w:rsidR="001114C6" w:rsidTr="00D12C45">
        <w:tc>
          <w:tcPr>
            <w:tcW w:w="4252" w:type="dxa"/>
          </w:tcPr>
          <w:p w:rsidR="001114C6" w:rsidRPr="00C07883" w:rsidRDefault="001114C6" w:rsidP="00D12C45">
            <w:pPr>
              <w:pStyle w:val="Tableheading0"/>
            </w:pPr>
            <w:r w:rsidRPr="00C07883">
              <w:t>Direction</w:t>
            </w:r>
          </w:p>
        </w:tc>
        <w:tc>
          <w:tcPr>
            <w:tcW w:w="4820" w:type="dxa"/>
          </w:tcPr>
          <w:p w:rsidR="001114C6" w:rsidRPr="00C07883" w:rsidRDefault="001114C6" w:rsidP="00D12C45">
            <w:pPr>
              <w:pStyle w:val="Tableheading0"/>
            </w:pPr>
            <w:r w:rsidRPr="00C07883">
              <w:t>Message</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New device joined indication</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Match descriptor request</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Match descriptor response</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Add Group</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Identify</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Identify response</w:t>
            </w:r>
          </w:p>
        </w:tc>
      </w:tr>
    </w:tbl>
    <w:p w:rsidR="001114C6" w:rsidRPr="00C07883" w:rsidRDefault="001114C6" w:rsidP="001114C6">
      <w:pPr>
        <w:pStyle w:val="Body"/>
      </w:pPr>
    </w:p>
    <w:bookmarkStart w:id="39" w:name="_Toc368407441"/>
    <w:p w:rsidR="001114C6" w:rsidRDefault="001114C6" w:rsidP="001114C6">
      <w:pPr>
        <w:pStyle w:val="AppendixH2"/>
      </w:pPr>
      <w:r>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w:t>
      </w:r>
      <w:r w:rsidRPr="002309E0">
        <w:t>Gateway</w:t>
      </w:r>
      <w:r>
        <w:t xml:space="preserve"> Joins Existing Network</w:t>
      </w:r>
      <w:bookmarkEnd w:id="39"/>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0"/>
        <w:gridCol w:w="4268"/>
      </w:tblGrid>
      <w:tr w:rsidR="001114C6" w:rsidTr="00D12C45">
        <w:tc>
          <w:tcPr>
            <w:tcW w:w="4252" w:type="dxa"/>
          </w:tcPr>
          <w:p w:rsidR="001114C6" w:rsidRPr="00C07883" w:rsidRDefault="001114C6" w:rsidP="00D12C45">
            <w:pPr>
              <w:pStyle w:val="Tableheading0"/>
            </w:pPr>
            <w:r w:rsidRPr="00C07883">
              <w:t>Direction</w:t>
            </w:r>
          </w:p>
        </w:tc>
        <w:tc>
          <w:tcPr>
            <w:tcW w:w="4820" w:type="dxa"/>
          </w:tcPr>
          <w:p w:rsidR="001114C6" w:rsidRPr="00C07883" w:rsidRDefault="001114C6" w:rsidP="00D12C45">
            <w:pPr>
              <w:pStyle w:val="Tableheading0"/>
            </w:pPr>
            <w:r w:rsidRPr="00C07883">
              <w:t>Message</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Match descriptor request (Broadcast)</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Match descriptor response</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Add Group</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Identify</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Identify response</w:t>
            </w:r>
          </w:p>
        </w:tc>
      </w:tr>
    </w:tbl>
    <w:p w:rsidR="001114C6" w:rsidRPr="00C07883" w:rsidRDefault="001114C6" w:rsidP="001114C6">
      <w:pPr>
        <w:pStyle w:val="Body"/>
      </w:pPr>
    </w:p>
    <w:bookmarkStart w:id="40" w:name="_Toc368407442"/>
    <w:p w:rsidR="001114C6" w:rsidRDefault="001114C6" w:rsidP="001114C6">
      <w:pPr>
        <w:pStyle w:val="AppendixH2"/>
      </w:pPr>
      <w:r>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w:t>
      </w:r>
      <w:r w:rsidRPr="002309E0">
        <w:t>Binding</w:t>
      </w:r>
      <w:r>
        <w:t xml:space="preserve"> Control</w:t>
      </w:r>
      <w:bookmarkEnd w:id="40"/>
    </w:p>
    <w:p w:rsidR="001114C6" w:rsidRPr="000545DE" w:rsidRDefault="001114C6" w:rsidP="001114C6">
      <w:pPr>
        <w:pStyle w:val="a2"/>
      </w:pPr>
      <w:r>
        <w:t>No sequence required – issue Bind and Unbind commands and get status back</w:t>
      </w:r>
    </w:p>
    <w:bookmarkStart w:id="41" w:name="_Toc368407443"/>
    <w:p w:rsidR="001114C6" w:rsidRDefault="001114C6" w:rsidP="001114C6">
      <w:pPr>
        <w:pStyle w:val="AppendixH2"/>
      </w:pPr>
      <w:r>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w:t>
      </w:r>
      <w:r w:rsidRPr="002309E0">
        <w:t>Identification</w:t>
      </w:r>
      <w:bookmarkEnd w:id="41"/>
    </w:p>
    <w:p w:rsidR="001114C6" w:rsidRDefault="001114C6" w:rsidP="001114C6">
      <w:pPr>
        <w:pStyle w:val="a2"/>
      </w:pPr>
      <w:r>
        <w:t>No sequence required – for HA and ZLL issue:</w:t>
      </w:r>
    </w:p>
    <w:p w:rsidR="001114C6" w:rsidRDefault="001114C6" w:rsidP="001114C6">
      <w:pPr>
        <w:pStyle w:val="BulletedList1"/>
      </w:pPr>
      <w:r>
        <w:t xml:space="preserve">Identify Send (0x0070) </w:t>
      </w:r>
    </w:p>
    <w:p w:rsidR="001114C6" w:rsidRDefault="001114C6" w:rsidP="001114C6">
      <w:pPr>
        <w:pStyle w:val="BulletedList1"/>
      </w:pPr>
      <w:r>
        <w:t>Identify Query (0x0071)</w:t>
      </w:r>
    </w:p>
    <w:p w:rsidR="001114C6" w:rsidRDefault="001114C6" w:rsidP="001114C6">
      <w:pPr>
        <w:pStyle w:val="a2"/>
      </w:pPr>
      <w:r>
        <w:t>For ZLL bulbs, issue:</w:t>
      </w:r>
    </w:p>
    <w:p w:rsidR="001114C6" w:rsidRDefault="001114C6" w:rsidP="001114C6">
      <w:pPr>
        <w:pStyle w:val="BulletedList1"/>
      </w:pPr>
      <w:r>
        <w:t xml:space="preserve">Identify Trigger Effect (0x00E0) </w:t>
      </w:r>
    </w:p>
    <w:p w:rsidR="001114C6" w:rsidRPr="000545DE" w:rsidRDefault="001114C6" w:rsidP="001114C6">
      <w:pPr>
        <w:pStyle w:val="a2"/>
      </w:pPr>
      <w:r>
        <w:t>commands and get status back</w:t>
      </w:r>
    </w:p>
    <w:p w:rsidR="001114C6" w:rsidRDefault="001114C6" w:rsidP="001114C6">
      <w:pPr>
        <w:pStyle w:val="AppendixH2"/>
      </w:pPr>
      <w:bookmarkStart w:id="42" w:name="_Toc368407444"/>
      <w:r>
        <w:br w:type="page"/>
      </w:r>
      <w:r>
        <w:lastRenderedPageBreak/>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w:t>
      </w:r>
      <w:r w:rsidRPr="002309E0">
        <w:t>Scene</w:t>
      </w:r>
      <w:r>
        <w:t xml:space="preserve"> Management</w:t>
      </w:r>
      <w:bookmarkEnd w:id="42"/>
    </w:p>
    <w:p w:rsidR="001114C6" w:rsidRDefault="001114C6" w:rsidP="001114C6">
      <w:pPr>
        <w:pStyle w:val="a2"/>
      </w:pPr>
      <w:r>
        <w:t>No sequence required – issue commands and get status back.  For HA devices, commands are:</w:t>
      </w:r>
    </w:p>
    <w:p w:rsidR="001114C6" w:rsidRDefault="001114C6" w:rsidP="001114C6">
      <w:pPr>
        <w:pStyle w:val="BulletedList1"/>
      </w:pPr>
      <w:r w:rsidRPr="006666AD">
        <w:t xml:space="preserve">View Scene </w:t>
      </w:r>
      <w:r>
        <w:t>(</w:t>
      </w:r>
      <w:r w:rsidRPr="006666AD">
        <w:t>0x00A0</w:t>
      </w:r>
      <w:r>
        <w:t>)</w:t>
      </w:r>
    </w:p>
    <w:p w:rsidR="001114C6" w:rsidRDefault="001114C6" w:rsidP="001114C6">
      <w:pPr>
        <w:pStyle w:val="BulletedList1"/>
      </w:pPr>
      <w:r w:rsidRPr="006666AD">
        <w:t xml:space="preserve">Add Scene </w:t>
      </w:r>
      <w:r>
        <w:t>(</w:t>
      </w:r>
      <w:r w:rsidRPr="006666AD">
        <w:t>0x00A1</w:t>
      </w:r>
      <w:r>
        <w:t>)</w:t>
      </w:r>
      <w:r w:rsidRPr="007D0494">
        <w:t xml:space="preserve"> </w:t>
      </w:r>
    </w:p>
    <w:p w:rsidR="001114C6" w:rsidRDefault="001114C6" w:rsidP="001114C6">
      <w:pPr>
        <w:pStyle w:val="BulletedList1"/>
      </w:pPr>
      <w:r w:rsidRPr="006666AD">
        <w:t xml:space="preserve">Remove Scene </w:t>
      </w:r>
      <w:r>
        <w:t>(</w:t>
      </w:r>
      <w:r w:rsidRPr="006666AD">
        <w:t>0x00A2</w:t>
      </w:r>
      <w:r>
        <w:t>)</w:t>
      </w:r>
      <w:r w:rsidRPr="007D0494">
        <w:t xml:space="preserve"> </w:t>
      </w:r>
    </w:p>
    <w:p w:rsidR="001114C6" w:rsidRDefault="001114C6" w:rsidP="001114C6">
      <w:pPr>
        <w:pStyle w:val="BulletedList1"/>
      </w:pPr>
      <w:r w:rsidRPr="006666AD">
        <w:t xml:space="preserve">Remove all scenes </w:t>
      </w:r>
      <w:r>
        <w:t>(</w:t>
      </w:r>
      <w:r w:rsidRPr="006666AD">
        <w:t>0x00A3</w:t>
      </w:r>
      <w:r>
        <w:t>)</w:t>
      </w:r>
      <w:r w:rsidRPr="007D0494">
        <w:t xml:space="preserve"> </w:t>
      </w:r>
    </w:p>
    <w:p w:rsidR="001114C6" w:rsidRDefault="001114C6" w:rsidP="001114C6">
      <w:pPr>
        <w:pStyle w:val="BulletedList1"/>
      </w:pPr>
      <w:r w:rsidRPr="006666AD">
        <w:t xml:space="preserve">Store Scene </w:t>
      </w:r>
      <w:r>
        <w:t>(</w:t>
      </w:r>
      <w:r w:rsidRPr="006666AD">
        <w:t>0x00A4</w:t>
      </w:r>
      <w:r>
        <w:t>)</w:t>
      </w:r>
      <w:r w:rsidRPr="007D0494">
        <w:t xml:space="preserve"> </w:t>
      </w:r>
    </w:p>
    <w:p w:rsidR="001114C6" w:rsidRDefault="001114C6" w:rsidP="001114C6">
      <w:pPr>
        <w:pStyle w:val="BulletedList1"/>
      </w:pPr>
      <w:r w:rsidRPr="006666AD">
        <w:t xml:space="preserve">Recall Scene </w:t>
      </w:r>
      <w:r>
        <w:t>(</w:t>
      </w:r>
      <w:r w:rsidRPr="006666AD">
        <w:t>0x00A5</w:t>
      </w:r>
      <w:r>
        <w:t>)</w:t>
      </w:r>
      <w:r w:rsidRPr="007D0494">
        <w:t xml:space="preserve"> </w:t>
      </w:r>
    </w:p>
    <w:p w:rsidR="001114C6" w:rsidRDefault="001114C6" w:rsidP="001114C6">
      <w:pPr>
        <w:pStyle w:val="BulletedList1"/>
      </w:pPr>
      <w:r w:rsidRPr="006666AD">
        <w:t xml:space="preserve">Scene membership request </w:t>
      </w:r>
      <w:r>
        <w:t>(</w:t>
      </w:r>
      <w:r w:rsidRPr="006666AD">
        <w:t>0x00A6</w:t>
      </w:r>
      <w:r>
        <w:t xml:space="preserve">) </w:t>
      </w:r>
    </w:p>
    <w:p w:rsidR="001114C6" w:rsidRDefault="001114C6" w:rsidP="001114C6">
      <w:pPr>
        <w:pStyle w:val="a2"/>
      </w:pPr>
      <w:r>
        <w:t>and for ZLL devices</w:t>
      </w:r>
    </w:p>
    <w:p w:rsidR="001114C6" w:rsidRDefault="001114C6" w:rsidP="001114C6">
      <w:pPr>
        <w:pStyle w:val="BulletedList1"/>
      </w:pPr>
      <w:r w:rsidRPr="001E7B12">
        <w:t xml:space="preserve">Add Enhanced Scene </w:t>
      </w:r>
      <w:r>
        <w:t>(</w:t>
      </w:r>
      <w:r w:rsidRPr="001E7B12">
        <w:t>0x00A7</w:t>
      </w:r>
      <w:r>
        <w:t>),</w:t>
      </w:r>
      <w:r w:rsidRPr="007D0494">
        <w:t xml:space="preserve"> </w:t>
      </w:r>
    </w:p>
    <w:p w:rsidR="001114C6" w:rsidRDefault="001114C6" w:rsidP="001114C6">
      <w:pPr>
        <w:pStyle w:val="BulletedList1"/>
      </w:pPr>
      <w:r w:rsidRPr="001E7B12">
        <w:t xml:space="preserve">View Enhanced Scene </w:t>
      </w:r>
      <w:r>
        <w:t>(</w:t>
      </w:r>
      <w:r w:rsidRPr="001E7B12">
        <w:t>0x00A8</w:t>
      </w:r>
      <w:r>
        <w:t>)</w:t>
      </w:r>
      <w:r w:rsidRPr="007D0494">
        <w:t xml:space="preserve"> </w:t>
      </w:r>
    </w:p>
    <w:p w:rsidR="001114C6" w:rsidRDefault="001114C6" w:rsidP="001114C6">
      <w:pPr>
        <w:pStyle w:val="BulletedList1"/>
      </w:pPr>
      <w:r w:rsidRPr="001E7B12">
        <w:t xml:space="preserve">Copy Scene </w:t>
      </w:r>
      <w:r>
        <w:t>(</w:t>
      </w:r>
      <w:r w:rsidRPr="001E7B12">
        <w:t>0x00A9</w:t>
      </w:r>
      <w:r>
        <w:t xml:space="preserve">) </w:t>
      </w:r>
    </w:p>
    <w:bookmarkStart w:id="43" w:name="_Toc368407445"/>
    <w:p w:rsidR="001114C6" w:rsidRDefault="001114C6" w:rsidP="001114C6">
      <w:pPr>
        <w:pStyle w:val="AppendixH2"/>
      </w:pPr>
      <w:r>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w:t>
      </w:r>
      <w:r w:rsidRPr="002309E0">
        <w:t>Group</w:t>
      </w:r>
      <w:r>
        <w:t xml:space="preserve"> Management</w:t>
      </w:r>
      <w:bookmarkEnd w:id="43"/>
    </w:p>
    <w:p w:rsidR="001114C6" w:rsidRDefault="001114C6" w:rsidP="001114C6">
      <w:pPr>
        <w:pStyle w:val="a2"/>
      </w:pPr>
      <w:r>
        <w:t xml:space="preserve">No sequence required – issue commands and get status back.  </w:t>
      </w:r>
    </w:p>
    <w:p w:rsidR="001114C6" w:rsidRDefault="001114C6" w:rsidP="001114C6">
      <w:pPr>
        <w:pStyle w:val="BulletedList1"/>
      </w:pPr>
      <w:r w:rsidRPr="002F542B">
        <w:t>Add Group</w:t>
      </w:r>
      <w:r>
        <w:t xml:space="preserve"> (0</w:t>
      </w:r>
      <w:r w:rsidRPr="002F542B">
        <w:t>x0060</w:t>
      </w:r>
      <w:r>
        <w:t>)</w:t>
      </w:r>
      <w:r w:rsidRPr="009C04D3">
        <w:t xml:space="preserve"> </w:t>
      </w:r>
    </w:p>
    <w:p w:rsidR="001114C6" w:rsidRDefault="001114C6" w:rsidP="001114C6">
      <w:pPr>
        <w:pStyle w:val="BulletedList1"/>
      </w:pPr>
      <w:r w:rsidRPr="002F542B">
        <w:t xml:space="preserve">View Group </w:t>
      </w:r>
      <w:r>
        <w:t>(</w:t>
      </w:r>
      <w:r w:rsidRPr="002F542B">
        <w:t>0x0061</w:t>
      </w:r>
      <w:r>
        <w:t>)</w:t>
      </w:r>
      <w:r w:rsidRPr="009C04D3">
        <w:t xml:space="preserve"> </w:t>
      </w:r>
    </w:p>
    <w:p w:rsidR="001114C6" w:rsidRDefault="001114C6" w:rsidP="001114C6">
      <w:pPr>
        <w:pStyle w:val="BulletedList1"/>
      </w:pPr>
      <w:r w:rsidRPr="002F542B">
        <w:t xml:space="preserve">Get Group Membership </w:t>
      </w:r>
      <w:r>
        <w:t>(</w:t>
      </w:r>
      <w:r w:rsidRPr="002F542B">
        <w:t>0x0062</w:t>
      </w:r>
      <w:r>
        <w:t>)</w:t>
      </w:r>
    </w:p>
    <w:p w:rsidR="001114C6" w:rsidRDefault="001114C6" w:rsidP="001114C6">
      <w:pPr>
        <w:pStyle w:val="BulletedList1"/>
      </w:pPr>
      <w:r w:rsidRPr="002F542B">
        <w:t xml:space="preserve">Remove Group </w:t>
      </w:r>
      <w:r>
        <w:t>(</w:t>
      </w:r>
      <w:r w:rsidRPr="002F542B">
        <w:t>0x0063</w:t>
      </w:r>
      <w:r>
        <w:t>)</w:t>
      </w:r>
      <w:r w:rsidRPr="009C04D3">
        <w:t xml:space="preserve"> </w:t>
      </w:r>
    </w:p>
    <w:p w:rsidR="001114C6" w:rsidRDefault="001114C6" w:rsidP="001114C6">
      <w:pPr>
        <w:pStyle w:val="BulletedList1"/>
      </w:pPr>
      <w:r w:rsidRPr="002F542B">
        <w:t xml:space="preserve">Remove All Groups </w:t>
      </w:r>
      <w:r>
        <w:t>(</w:t>
      </w:r>
      <w:r w:rsidRPr="002F542B">
        <w:t>0x0064</w:t>
      </w:r>
      <w:r>
        <w:t>)</w:t>
      </w:r>
      <w:r w:rsidRPr="009C04D3">
        <w:t xml:space="preserve"> </w:t>
      </w:r>
    </w:p>
    <w:p w:rsidR="001114C6" w:rsidRPr="002F542B" w:rsidRDefault="001114C6" w:rsidP="001114C6">
      <w:pPr>
        <w:pStyle w:val="BulletedList1"/>
      </w:pPr>
      <w:r w:rsidRPr="002F542B">
        <w:t xml:space="preserve">Add Group if identify </w:t>
      </w:r>
      <w:r>
        <w:t>(</w:t>
      </w:r>
      <w:r w:rsidRPr="002F542B">
        <w:t>0x0065</w:t>
      </w:r>
      <w:r>
        <w:t>)</w:t>
      </w:r>
    </w:p>
    <w:bookmarkStart w:id="44" w:name="_Toc368407446"/>
    <w:p w:rsidR="001114C6" w:rsidRDefault="001114C6" w:rsidP="001114C6">
      <w:pPr>
        <w:pStyle w:val="AppendixH2"/>
      </w:pPr>
      <w:r>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w:t>
      </w:r>
      <w:r w:rsidRPr="002309E0">
        <w:t>On</w:t>
      </w:r>
      <w:r>
        <w:t xml:space="preserve">/Off </w:t>
      </w:r>
      <w:bookmarkEnd w:id="44"/>
      <w:r>
        <w:t>Control</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4262"/>
      </w:tblGrid>
      <w:tr w:rsidR="001114C6" w:rsidTr="00D12C45">
        <w:tc>
          <w:tcPr>
            <w:tcW w:w="4252" w:type="dxa"/>
          </w:tcPr>
          <w:p w:rsidR="001114C6" w:rsidRPr="00C07883" w:rsidRDefault="001114C6" w:rsidP="00D12C45">
            <w:pPr>
              <w:pStyle w:val="Tableheading0"/>
            </w:pPr>
            <w:r w:rsidRPr="00C07883">
              <w:t>Direction</w:t>
            </w:r>
          </w:p>
        </w:tc>
        <w:tc>
          <w:tcPr>
            <w:tcW w:w="4820" w:type="dxa"/>
          </w:tcPr>
          <w:p w:rsidR="001114C6" w:rsidRPr="00C07883" w:rsidRDefault="001114C6" w:rsidP="00D12C45">
            <w:pPr>
              <w:pStyle w:val="Tableheading0"/>
            </w:pPr>
            <w:r w:rsidRPr="00C07883">
              <w:t>Message</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 xml:space="preserve">On / Off Send </w:t>
            </w:r>
            <w:r>
              <w:t>(0x0090)</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On/Off Indication</w:t>
            </w:r>
          </w:p>
        </w:tc>
      </w:tr>
    </w:tbl>
    <w:p w:rsidR="001114C6" w:rsidRDefault="001114C6" w:rsidP="001114C6">
      <w:pPr>
        <w:pStyle w:val="Body"/>
      </w:pPr>
      <w:r>
        <w:t xml:space="preserve">Or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4262"/>
      </w:tblGrid>
      <w:tr w:rsidR="001114C6" w:rsidTr="00D12C45">
        <w:tc>
          <w:tcPr>
            <w:tcW w:w="4252" w:type="dxa"/>
          </w:tcPr>
          <w:p w:rsidR="001114C6" w:rsidRPr="00C07883" w:rsidRDefault="001114C6" w:rsidP="00D12C45">
            <w:pPr>
              <w:pStyle w:val="Tableheading0"/>
            </w:pPr>
            <w:r w:rsidRPr="00C07883">
              <w:t>Direction</w:t>
            </w:r>
          </w:p>
        </w:tc>
        <w:tc>
          <w:tcPr>
            <w:tcW w:w="4820" w:type="dxa"/>
          </w:tcPr>
          <w:p w:rsidR="001114C6" w:rsidRPr="00C07883" w:rsidRDefault="001114C6" w:rsidP="00D12C45">
            <w:pPr>
              <w:pStyle w:val="Tableheading0"/>
            </w:pPr>
            <w:r w:rsidRPr="00C07883">
              <w:t>Message</w:t>
            </w:r>
          </w:p>
        </w:tc>
      </w:tr>
      <w:tr w:rsidR="001114C6" w:rsidTr="00D12C45">
        <w:tc>
          <w:tcPr>
            <w:tcW w:w="4252" w:type="dxa"/>
          </w:tcPr>
          <w:p w:rsidR="001114C6" w:rsidRPr="00C07883" w:rsidRDefault="001114C6" w:rsidP="00D12C45">
            <w:pPr>
              <w:pStyle w:val="Tablebody0"/>
              <w:jc w:val="center"/>
            </w:pPr>
            <w:r w:rsidRPr="00C07883">
              <w:t>Host-&gt;Node</w:t>
            </w:r>
          </w:p>
        </w:tc>
        <w:tc>
          <w:tcPr>
            <w:tcW w:w="4820" w:type="dxa"/>
          </w:tcPr>
          <w:p w:rsidR="001114C6" w:rsidRPr="00C07883" w:rsidRDefault="001114C6" w:rsidP="00D12C45">
            <w:pPr>
              <w:pStyle w:val="Tablebody0"/>
            </w:pPr>
            <w:r w:rsidRPr="00C07883">
              <w:t xml:space="preserve">On / Off </w:t>
            </w:r>
            <w:r>
              <w:t xml:space="preserve">Timed </w:t>
            </w:r>
            <w:r w:rsidRPr="00C07883">
              <w:t xml:space="preserve">Send </w:t>
            </w:r>
            <w:r>
              <w:t>(0x0091)</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Status</w:t>
            </w:r>
          </w:p>
        </w:tc>
      </w:tr>
      <w:tr w:rsidR="001114C6" w:rsidTr="00D12C45">
        <w:tc>
          <w:tcPr>
            <w:tcW w:w="4252" w:type="dxa"/>
          </w:tcPr>
          <w:p w:rsidR="001114C6" w:rsidRPr="00C07883" w:rsidRDefault="001114C6" w:rsidP="00D12C45">
            <w:pPr>
              <w:pStyle w:val="Tablebody0"/>
              <w:jc w:val="center"/>
            </w:pPr>
            <w:r w:rsidRPr="00C07883">
              <w:t>Node-&gt;Host</w:t>
            </w:r>
          </w:p>
        </w:tc>
        <w:tc>
          <w:tcPr>
            <w:tcW w:w="4820" w:type="dxa"/>
          </w:tcPr>
          <w:p w:rsidR="001114C6" w:rsidRPr="00C07883" w:rsidRDefault="001114C6" w:rsidP="00D12C45">
            <w:pPr>
              <w:pStyle w:val="Tablebody0"/>
            </w:pPr>
            <w:r w:rsidRPr="00C07883">
              <w:t>On/Off Indication</w:t>
            </w:r>
          </w:p>
        </w:tc>
      </w:tr>
    </w:tbl>
    <w:p w:rsidR="001114C6" w:rsidRDefault="001114C6" w:rsidP="001114C6">
      <w:pPr>
        <w:pStyle w:val="Body"/>
      </w:pPr>
    </w:p>
    <w:p w:rsidR="001114C6" w:rsidRDefault="001114C6" w:rsidP="001114C6">
      <w:pPr>
        <w:pStyle w:val="AppendixH2"/>
      </w:pPr>
      <w:r>
        <w:br w:type="page"/>
      </w:r>
      <w:r>
        <w:lastRenderedPageBreak/>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w:t>
      </w:r>
      <w:bookmarkStart w:id="45" w:name="_Toc368407447"/>
      <w:r w:rsidRPr="002309E0">
        <w:t>Level</w:t>
      </w:r>
      <w:r>
        <w:t xml:space="preserve"> </w:t>
      </w:r>
      <w:bookmarkEnd w:id="45"/>
      <w:r>
        <w:t>Control</w:t>
      </w:r>
    </w:p>
    <w:p w:rsidR="001114C6" w:rsidRDefault="001114C6" w:rsidP="001114C6">
      <w:pPr>
        <w:pStyle w:val="a2"/>
      </w:pPr>
      <w:r>
        <w:t>No sequence required – issue commands and get status back</w:t>
      </w:r>
      <w:r w:rsidRPr="009C04D3">
        <w:t xml:space="preserve"> </w:t>
      </w:r>
    </w:p>
    <w:p w:rsidR="001114C6" w:rsidRDefault="001114C6" w:rsidP="001114C6">
      <w:pPr>
        <w:pStyle w:val="BulletedList1"/>
      </w:pPr>
      <w:r w:rsidRPr="002F542B">
        <w:t xml:space="preserve">Move to Level </w:t>
      </w:r>
      <w:r>
        <w:t>(</w:t>
      </w:r>
      <w:r w:rsidRPr="002F542B">
        <w:t>0x0080</w:t>
      </w:r>
      <w:r>
        <w:t xml:space="preserve">) </w:t>
      </w:r>
      <w:r w:rsidRPr="009C04D3">
        <w:t xml:space="preserve"> </w:t>
      </w:r>
    </w:p>
    <w:p w:rsidR="001114C6" w:rsidRDefault="001114C6" w:rsidP="001114C6">
      <w:pPr>
        <w:pStyle w:val="BulletedList1"/>
      </w:pPr>
      <w:r w:rsidRPr="002F542B">
        <w:t>Move to level wit</w:t>
      </w:r>
      <w:r>
        <w:t>h</w:t>
      </w:r>
      <w:r w:rsidRPr="002F542B">
        <w:t xml:space="preserve">/without </w:t>
      </w:r>
      <w:r>
        <w:t>O</w:t>
      </w:r>
      <w:r w:rsidRPr="002F542B">
        <w:t>n/</w:t>
      </w:r>
      <w:r>
        <w:t>O</w:t>
      </w:r>
      <w:r w:rsidRPr="002F542B">
        <w:t xml:space="preserve">ff </w:t>
      </w:r>
      <w:r>
        <w:t>(</w:t>
      </w:r>
      <w:r w:rsidRPr="002F542B">
        <w:t>0x0081</w:t>
      </w:r>
      <w:r>
        <w:t>)</w:t>
      </w:r>
    </w:p>
    <w:p w:rsidR="001114C6" w:rsidRDefault="001114C6" w:rsidP="001114C6">
      <w:pPr>
        <w:pStyle w:val="BulletedList1"/>
      </w:pPr>
      <w:r w:rsidRPr="002F542B">
        <w:t xml:space="preserve">Move Step </w:t>
      </w:r>
      <w:r>
        <w:t>(</w:t>
      </w:r>
      <w:r w:rsidRPr="002F542B">
        <w:t>0x0082</w:t>
      </w:r>
      <w:r>
        <w:t>)</w:t>
      </w:r>
      <w:r w:rsidRPr="009C04D3">
        <w:t xml:space="preserve"> </w:t>
      </w:r>
    </w:p>
    <w:p w:rsidR="001114C6" w:rsidRDefault="001114C6" w:rsidP="001114C6">
      <w:pPr>
        <w:pStyle w:val="BulletedList1"/>
      </w:pPr>
      <w:r w:rsidRPr="002F542B">
        <w:t xml:space="preserve">Move Stop Move </w:t>
      </w:r>
      <w:r>
        <w:t>(0</w:t>
      </w:r>
      <w:r w:rsidRPr="002F542B">
        <w:t>x0083</w:t>
      </w:r>
      <w:r>
        <w:t>)</w:t>
      </w:r>
    </w:p>
    <w:p w:rsidR="001114C6" w:rsidRPr="009C04D3" w:rsidRDefault="001114C6" w:rsidP="001114C6">
      <w:pPr>
        <w:pStyle w:val="BulletedList1"/>
      </w:pPr>
      <w:r w:rsidRPr="002F542B">
        <w:t>Move Stop with On</w:t>
      </w:r>
      <w:r>
        <w:t>/</w:t>
      </w:r>
      <w:r w:rsidRPr="002F542B">
        <w:t xml:space="preserve">Off </w:t>
      </w:r>
      <w:r>
        <w:t>(</w:t>
      </w:r>
      <w:r w:rsidRPr="002F542B">
        <w:t>0x0084</w:t>
      </w:r>
      <w:r>
        <w:t>)</w:t>
      </w:r>
    </w:p>
    <w:bookmarkStart w:id="46" w:name="_Toc368407448"/>
    <w:p w:rsidR="001114C6" w:rsidRDefault="001114C6" w:rsidP="001114C6">
      <w:pPr>
        <w:pStyle w:val="AppendixH2"/>
      </w:pPr>
      <w:r>
        <w:fldChar w:fldCharType="begin"/>
      </w:r>
      <w:r>
        <w:instrText xml:space="preserve"> SEQ Appendix \c \* ALPHABETIC  \* MERGEFORMAT </w:instrText>
      </w:r>
      <w:r>
        <w:fldChar w:fldCharType="separate"/>
      </w:r>
      <w:r>
        <w:rPr>
          <w:noProof/>
        </w:rPr>
        <w:t>C</w:t>
      </w:r>
      <w:r>
        <w:fldChar w:fldCharType="end"/>
      </w:r>
      <w:r>
        <w:t>.</w:t>
      </w:r>
      <w:r>
        <w:fldChar w:fldCharType="begin"/>
      </w:r>
      <w:r>
        <w:instrText xml:space="preserve"> LISTNUM  LegalDefault </w:instrText>
      </w:r>
      <w:r>
        <w:fldChar w:fldCharType="end"/>
      </w:r>
      <w:r>
        <w:t xml:space="preserve"> </w:t>
      </w:r>
      <w:r w:rsidRPr="002309E0">
        <w:t>Colour</w:t>
      </w:r>
      <w:r>
        <w:t xml:space="preserve"> Control</w:t>
      </w:r>
      <w:bookmarkEnd w:id="46"/>
    </w:p>
    <w:p w:rsidR="001114C6" w:rsidRDefault="001114C6" w:rsidP="001114C6">
      <w:pPr>
        <w:pStyle w:val="a2"/>
      </w:pPr>
      <w:r>
        <w:t>For HA bulbs</w:t>
      </w:r>
      <w:r w:rsidRPr="009C04D3">
        <w:t xml:space="preserve"> </w:t>
      </w:r>
    </w:p>
    <w:p w:rsidR="001114C6" w:rsidRDefault="001114C6" w:rsidP="001114C6">
      <w:pPr>
        <w:pStyle w:val="BulletedList1"/>
      </w:pPr>
      <w:r w:rsidRPr="006666AD">
        <w:t xml:space="preserve">Move to Hue </w:t>
      </w:r>
      <w:r>
        <w:t>(</w:t>
      </w:r>
      <w:r w:rsidRPr="006666AD">
        <w:t>0x00B0</w:t>
      </w:r>
      <w:r>
        <w:t>)</w:t>
      </w:r>
    </w:p>
    <w:p w:rsidR="001114C6" w:rsidRDefault="001114C6" w:rsidP="001114C6">
      <w:pPr>
        <w:pStyle w:val="BulletedList1"/>
      </w:pPr>
      <w:r>
        <w:t>M</w:t>
      </w:r>
      <w:r w:rsidRPr="006666AD">
        <w:t xml:space="preserve">ove Hue </w:t>
      </w:r>
      <w:r>
        <w:t>(</w:t>
      </w:r>
      <w:r w:rsidRPr="006666AD">
        <w:t>0x00B1</w:t>
      </w:r>
      <w:r>
        <w:t>)</w:t>
      </w:r>
    </w:p>
    <w:p w:rsidR="001114C6" w:rsidRDefault="001114C6" w:rsidP="001114C6">
      <w:pPr>
        <w:pStyle w:val="BulletedList1"/>
      </w:pPr>
      <w:r w:rsidRPr="006666AD">
        <w:t xml:space="preserve">Step Hue </w:t>
      </w:r>
      <w:r>
        <w:t>(</w:t>
      </w:r>
      <w:r w:rsidRPr="006666AD">
        <w:t>0x00B2</w:t>
      </w:r>
      <w:r>
        <w:t>)</w:t>
      </w:r>
    </w:p>
    <w:p w:rsidR="001114C6" w:rsidRDefault="001114C6" w:rsidP="001114C6">
      <w:pPr>
        <w:pStyle w:val="BulletedList1"/>
      </w:pPr>
      <w:r w:rsidRPr="006666AD">
        <w:t xml:space="preserve">Move to saturation </w:t>
      </w:r>
      <w:r>
        <w:t>(</w:t>
      </w:r>
      <w:r w:rsidRPr="006666AD">
        <w:t>0x00B3</w:t>
      </w:r>
      <w:r>
        <w:t>)</w:t>
      </w:r>
    </w:p>
    <w:p w:rsidR="001114C6" w:rsidRDefault="001114C6" w:rsidP="001114C6">
      <w:pPr>
        <w:pStyle w:val="BulletedList1"/>
      </w:pPr>
      <w:r w:rsidRPr="006666AD">
        <w:t xml:space="preserve">Move saturation </w:t>
      </w:r>
      <w:r>
        <w:t>(</w:t>
      </w:r>
      <w:r w:rsidRPr="006666AD">
        <w:t>0x00B4</w:t>
      </w:r>
      <w:r>
        <w:t>)</w:t>
      </w:r>
    </w:p>
    <w:p w:rsidR="001114C6" w:rsidRDefault="001114C6" w:rsidP="001114C6">
      <w:pPr>
        <w:pStyle w:val="BulletedList1"/>
      </w:pPr>
      <w:r w:rsidRPr="006666AD">
        <w:t xml:space="preserve">Step saturation </w:t>
      </w:r>
      <w:r>
        <w:t>(0x00B5)</w:t>
      </w:r>
    </w:p>
    <w:p w:rsidR="001114C6" w:rsidRDefault="001114C6" w:rsidP="001114C6">
      <w:pPr>
        <w:pStyle w:val="BulletedList1"/>
      </w:pPr>
      <w:r w:rsidRPr="006666AD">
        <w:t xml:space="preserve">Move to hue and saturation </w:t>
      </w:r>
      <w:r>
        <w:t>(</w:t>
      </w:r>
      <w:r w:rsidRPr="006666AD">
        <w:t>0x00B6</w:t>
      </w:r>
      <w:r>
        <w:t>)</w:t>
      </w:r>
    </w:p>
    <w:p w:rsidR="001114C6" w:rsidRDefault="001114C6" w:rsidP="001114C6">
      <w:pPr>
        <w:pStyle w:val="BulletedList1"/>
      </w:pPr>
      <w:r w:rsidRPr="006666AD">
        <w:t>Move to colour</w:t>
      </w:r>
      <w:r>
        <w:t>(</w:t>
      </w:r>
      <w:r w:rsidRPr="006666AD">
        <w:t>0x00B7</w:t>
      </w:r>
      <w:r>
        <w:t>)</w:t>
      </w:r>
    </w:p>
    <w:p w:rsidR="001114C6" w:rsidRDefault="001114C6" w:rsidP="001114C6">
      <w:pPr>
        <w:pStyle w:val="BulletedList1"/>
      </w:pPr>
      <w:r w:rsidRPr="006666AD">
        <w:t xml:space="preserve">Move Colour </w:t>
      </w:r>
      <w:r>
        <w:t>(</w:t>
      </w:r>
      <w:r w:rsidRPr="006666AD">
        <w:t>0x00B8</w:t>
      </w:r>
      <w:r>
        <w:t>)</w:t>
      </w:r>
    </w:p>
    <w:p w:rsidR="001114C6" w:rsidRDefault="001114C6" w:rsidP="001114C6">
      <w:pPr>
        <w:pStyle w:val="BulletedList1"/>
      </w:pPr>
      <w:r w:rsidRPr="006666AD">
        <w:t xml:space="preserve">Step Colour </w:t>
      </w:r>
      <w:r>
        <w:t>(</w:t>
      </w:r>
      <w:r w:rsidRPr="006666AD">
        <w:t>0x00B9</w:t>
      </w:r>
      <w:r>
        <w:t>)</w:t>
      </w:r>
    </w:p>
    <w:p w:rsidR="001114C6" w:rsidRDefault="001114C6" w:rsidP="001114C6">
      <w:pPr>
        <w:pStyle w:val="a2"/>
      </w:pPr>
      <w:r>
        <w:t>For ZLL colour bulbs</w:t>
      </w:r>
    </w:p>
    <w:p w:rsidR="001114C6" w:rsidRPr="00EA3793" w:rsidRDefault="001114C6" w:rsidP="001114C6">
      <w:pPr>
        <w:pStyle w:val="BulletedList1"/>
      </w:pPr>
      <w:r w:rsidRPr="00EA3793">
        <w:t>Enhanced Move to Hue (0x00BA)</w:t>
      </w:r>
    </w:p>
    <w:p w:rsidR="001114C6" w:rsidRPr="00EA3793" w:rsidRDefault="001114C6" w:rsidP="001114C6">
      <w:pPr>
        <w:pStyle w:val="BulletedList1"/>
      </w:pPr>
      <w:r w:rsidRPr="00EA3793">
        <w:t>Enhanced Move Hue (0x00BB)</w:t>
      </w:r>
    </w:p>
    <w:p w:rsidR="001114C6" w:rsidRPr="00EA3793" w:rsidRDefault="001114C6" w:rsidP="001114C6">
      <w:pPr>
        <w:pStyle w:val="BulletedList1"/>
      </w:pPr>
      <w:r w:rsidRPr="00EA3793">
        <w:t>Enhanced Step Hue (0x00BC)</w:t>
      </w:r>
    </w:p>
    <w:p w:rsidR="001114C6" w:rsidRPr="00EA3793" w:rsidRDefault="001114C6" w:rsidP="001114C6">
      <w:pPr>
        <w:pStyle w:val="BulletedList1"/>
      </w:pPr>
      <w:r w:rsidRPr="00EA3793">
        <w:t>Enhanced Move to hue and saturation (0x00BD)</w:t>
      </w:r>
    </w:p>
    <w:p w:rsidR="001114C6" w:rsidRDefault="001114C6" w:rsidP="001114C6">
      <w:pPr>
        <w:pStyle w:val="BulletedList1"/>
      </w:pPr>
      <w:r w:rsidRPr="001E7B12">
        <w:t xml:space="preserve">Colour Loop Set </w:t>
      </w:r>
      <w:r>
        <w:t>(</w:t>
      </w:r>
      <w:r w:rsidRPr="001E7B12">
        <w:t>0x00BE</w:t>
      </w:r>
      <w:r>
        <w:t>)</w:t>
      </w:r>
    </w:p>
    <w:p w:rsidR="001114C6" w:rsidRDefault="001114C6" w:rsidP="001114C6">
      <w:pPr>
        <w:pStyle w:val="BulletedList1"/>
      </w:pPr>
      <w:r w:rsidRPr="001E7B12">
        <w:t xml:space="preserve">Stop Move Step </w:t>
      </w:r>
      <w:r>
        <w:t>(</w:t>
      </w:r>
      <w:r w:rsidRPr="001E7B12">
        <w:t>0x00BF</w:t>
      </w:r>
      <w:r>
        <w:t>)</w:t>
      </w:r>
    </w:p>
    <w:p w:rsidR="001114C6" w:rsidRDefault="001114C6" w:rsidP="001114C6">
      <w:pPr>
        <w:pStyle w:val="BulletedList1"/>
      </w:pPr>
      <w:r w:rsidRPr="001E7B12">
        <w:t xml:space="preserve">Move to colour temperature </w:t>
      </w:r>
      <w:r>
        <w:t>(</w:t>
      </w:r>
      <w:r w:rsidRPr="001E7B12">
        <w:t>0x00C0</w:t>
      </w:r>
      <w:r>
        <w:t>)</w:t>
      </w:r>
    </w:p>
    <w:p w:rsidR="001114C6" w:rsidRDefault="001114C6" w:rsidP="001114C6">
      <w:pPr>
        <w:pStyle w:val="BulletedList1"/>
      </w:pPr>
      <w:r w:rsidRPr="001E7B12">
        <w:t xml:space="preserve">Move colour temperature </w:t>
      </w:r>
      <w:r>
        <w:t>(</w:t>
      </w:r>
      <w:r w:rsidRPr="001E7B12">
        <w:t>0x00C1</w:t>
      </w:r>
      <w:r>
        <w:t>)</w:t>
      </w:r>
    </w:p>
    <w:p w:rsidR="001114C6" w:rsidRDefault="001114C6" w:rsidP="001114C6">
      <w:pPr>
        <w:pStyle w:val="BulletedList1"/>
      </w:pPr>
      <w:r w:rsidRPr="001E7B12">
        <w:t xml:space="preserve">Step colour temperature </w:t>
      </w:r>
      <w:r>
        <w:t>(</w:t>
      </w:r>
      <w:r w:rsidRPr="001E7B12">
        <w:t>0x00C2</w:t>
      </w:r>
      <w:r>
        <w:t>)</w:t>
      </w:r>
    </w:p>
    <w:p w:rsidR="001114C6" w:rsidRPr="00FA110D" w:rsidRDefault="001114C6" w:rsidP="001114C6">
      <w:pPr>
        <w:pStyle w:val="a2"/>
      </w:pPr>
    </w:p>
    <w:p w:rsidR="001114C6" w:rsidRDefault="001114C6" w:rsidP="001114C6">
      <w:pPr>
        <w:pStyle w:val="Heading1non-indexed"/>
      </w:pPr>
      <w:r>
        <w:br w:type="page"/>
      </w:r>
      <w:bookmarkStart w:id="47" w:name="_Toc511555808"/>
      <w:bookmarkStart w:id="48" w:name="_Toc511631624"/>
      <w:bookmarkStart w:id="49" w:name="_Toc31788365"/>
      <w:bookmarkStart w:id="50" w:name="_Toc32740980"/>
      <w:bookmarkStart w:id="51" w:name="_Toc34551594"/>
      <w:r>
        <w:lastRenderedPageBreak/>
        <w:t xml:space="preserve">Revision </w:t>
      </w:r>
      <w:bookmarkEnd w:id="47"/>
      <w:bookmarkEnd w:id="48"/>
      <w:bookmarkEnd w:id="49"/>
      <w:bookmarkEnd w:id="50"/>
      <w:bookmarkEnd w:id="51"/>
      <w:r>
        <w:t>History</w:t>
      </w: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
        <w:gridCol w:w="7900"/>
      </w:tblGrid>
      <w:tr w:rsidR="001114C6" w:rsidTr="00D12C45">
        <w:tblPrEx>
          <w:tblCellMar>
            <w:top w:w="0" w:type="dxa"/>
            <w:bottom w:w="0" w:type="dxa"/>
          </w:tblCellMar>
        </w:tblPrEx>
        <w:tc>
          <w:tcPr>
            <w:tcW w:w="487" w:type="pct"/>
          </w:tcPr>
          <w:p w:rsidR="001114C6" w:rsidRDefault="001114C6" w:rsidP="00D12C45">
            <w:pPr>
              <w:pStyle w:val="TableHeading"/>
              <w:jc w:val="both"/>
            </w:pPr>
            <w:r>
              <w:t>Version</w:t>
            </w:r>
          </w:p>
        </w:tc>
        <w:tc>
          <w:tcPr>
            <w:tcW w:w="4513" w:type="pct"/>
          </w:tcPr>
          <w:p w:rsidR="001114C6" w:rsidRDefault="001114C6" w:rsidP="00D12C45">
            <w:pPr>
              <w:pStyle w:val="TableHeading"/>
              <w:jc w:val="both"/>
            </w:pPr>
            <w:r>
              <w:t>Notes</w:t>
            </w:r>
          </w:p>
        </w:tc>
      </w:tr>
      <w:tr w:rsidR="001114C6" w:rsidTr="00D12C45">
        <w:tblPrEx>
          <w:tblCellMar>
            <w:top w:w="0" w:type="dxa"/>
            <w:bottom w:w="0" w:type="dxa"/>
          </w:tblCellMar>
        </w:tblPrEx>
        <w:tc>
          <w:tcPr>
            <w:tcW w:w="487" w:type="pct"/>
          </w:tcPr>
          <w:p w:rsidR="001114C6" w:rsidRDefault="001114C6" w:rsidP="00D12C45">
            <w:pPr>
              <w:pStyle w:val="TableBody"/>
              <w:jc w:val="center"/>
              <w:rPr>
                <w:lang w:val="fr-FR"/>
              </w:rPr>
            </w:pPr>
            <w:r>
              <w:rPr>
                <w:lang w:val="fr-FR"/>
              </w:rPr>
              <w:t>1.0</w:t>
            </w:r>
          </w:p>
        </w:tc>
        <w:tc>
          <w:tcPr>
            <w:tcW w:w="4513" w:type="pct"/>
          </w:tcPr>
          <w:p w:rsidR="001114C6" w:rsidRPr="00B6538C" w:rsidRDefault="001114C6" w:rsidP="00D12C45">
            <w:pPr>
              <w:pStyle w:val="TableBody"/>
              <w:jc w:val="both"/>
            </w:pPr>
            <w:r>
              <w:t>Initial release</w:t>
            </w:r>
          </w:p>
        </w:tc>
      </w:tr>
      <w:tr w:rsidR="001114C6" w:rsidTr="00D12C45">
        <w:tblPrEx>
          <w:tblCellMar>
            <w:top w:w="0" w:type="dxa"/>
            <w:bottom w:w="0" w:type="dxa"/>
          </w:tblCellMar>
        </w:tblPrEx>
        <w:tc>
          <w:tcPr>
            <w:tcW w:w="487" w:type="pct"/>
          </w:tcPr>
          <w:p w:rsidR="001114C6" w:rsidRDefault="001114C6" w:rsidP="00D12C45">
            <w:pPr>
              <w:pStyle w:val="TableBody"/>
              <w:jc w:val="center"/>
              <w:rPr>
                <w:lang w:val="fr-FR"/>
              </w:rPr>
            </w:pPr>
            <w:r>
              <w:rPr>
                <w:lang w:val="fr-FR"/>
              </w:rPr>
              <w:t>1.1</w:t>
            </w:r>
          </w:p>
        </w:tc>
        <w:tc>
          <w:tcPr>
            <w:tcW w:w="4513" w:type="pct"/>
          </w:tcPr>
          <w:p w:rsidR="001114C6" w:rsidRDefault="001114C6" w:rsidP="00D12C45">
            <w:pPr>
              <w:pStyle w:val="TableBody"/>
              <w:jc w:val="both"/>
            </w:pPr>
            <w:r>
              <w:t>Package updated with extra software components</w:t>
            </w:r>
          </w:p>
        </w:tc>
      </w:tr>
      <w:tr w:rsidR="001114C6" w:rsidTr="00D12C45">
        <w:tblPrEx>
          <w:tblCellMar>
            <w:top w:w="0" w:type="dxa"/>
            <w:bottom w:w="0" w:type="dxa"/>
          </w:tblCellMar>
        </w:tblPrEx>
        <w:tc>
          <w:tcPr>
            <w:tcW w:w="487" w:type="pct"/>
          </w:tcPr>
          <w:p w:rsidR="001114C6" w:rsidRDefault="001114C6" w:rsidP="00D12C45">
            <w:pPr>
              <w:pStyle w:val="TableBody"/>
              <w:jc w:val="center"/>
              <w:rPr>
                <w:lang w:val="fr-FR"/>
              </w:rPr>
            </w:pPr>
            <w:r>
              <w:rPr>
                <w:lang w:val="fr-FR"/>
              </w:rPr>
              <w:t>2.0</w:t>
            </w:r>
          </w:p>
        </w:tc>
        <w:tc>
          <w:tcPr>
            <w:tcW w:w="4513" w:type="pct"/>
          </w:tcPr>
          <w:p w:rsidR="001114C6" w:rsidRDefault="001114C6" w:rsidP="00D12C45">
            <w:pPr>
              <w:pStyle w:val="TableBody"/>
            </w:pPr>
            <w:r>
              <w:t xml:space="preserve">Control Bridge updated for the new ZigBee PRO stack (supplied in JN-SW-4168) and ‘BeyondStudio for NXP’ toolchain (supplied in JN-SW-4141). New commands added: Mgmt LQI, authentication, configure reporting and write attribute request, as well as support for their respective responses. </w:t>
            </w:r>
            <w:r w:rsidRPr="00EE71D3">
              <w:t>Fixed bugs relating to stability and mgmt_leave request’s rejoin and child leave features.</w:t>
            </w:r>
          </w:p>
        </w:tc>
      </w:tr>
    </w:tbl>
    <w:p w:rsidR="001114C6" w:rsidRDefault="001114C6" w:rsidP="001114C6">
      <w:pPr>
        <w:pStyle w:val="a2"/>
        <w:jc w:val="both"/>
        <w:rPr>
          <w:sz w:val="2"/>
        </w:rPr>
      </w:pPr>
    </w:p>
    <w:p w:rsidR="001114C6" w:rsidRDefault="001114C6" w:rsidP="001114C6">
      <w:pPr>
        <w:pStyle w:val="Heading1non-indexed"/>
        <w:jc w:val="both"/>
        <w:rPr>
          <w:sz w:val="22"/>
        </w:rPr>
      </w:pPr>
      <w:r>
        <w:br w:type="page"/>
      </w:r>
      <w:r>
        <w:lastRenderedPageBreak/>
        <w:t>Important Notice</w:t>
      </w:r>
    </w:p>
    <w:p w:rsidR="001114C6" w:rsidRPr="00D34477" w:rsidRDefault="001114C6" w:rsidP="001114C6">
      <w:pPr>
        <w:pStyle w:val="Disclaimer"/>
        <w:jc w:val="both"/>
        <w:rPr>
          <w:rFonts w:eastAsia="MS Mincho"/>
        </w:rPr>
      </w:pPr>
      <w:r w:rsidRPr="00D34477">
        <w:rPr>
          <w:rFonts w:eastAsia="MS Mincho"/>
          <w:b/>
        </w:rPr>
        <w:t>Limited warranty and liability —</w:t>
      </w:r>
      <w:r w:rsidRPr="00D34477">
        <w:rPr>
          <w:rFonts w:eastAsia="MS Mincho"/>
        </w:rPr>
        <w:t xml:space="preserve"> Information in this docu</w:t>
      </w:r>
      <w:r>
        <w:rPr>
          <w:rFonts w:eastAsia="MS Mincho"/>
        </w:rPr>
        <w:t xml:space="preserve">ment is believed to be accurate </w:t>
      </w:r>
      <w:r w:rsidRPr="00D34477">
        <w:rPr>
          <w:rFonts w:eastAsia="MS Mincho"/>
        </w:rPr>
        <w:t xml:space="preserve">and reliable. However, NXP Semiconductors does </w:t>
      </w:r>
      <w:r>
        <w:rPr>
          <w:rFonts w:eastAsia="MS Mincho"/>
        </w:rPr>
        <w:t xml:space="preserve">not give any representations or </w:t>
      </w:r>
      <w:r w:rsidRPr="00D34477">
        <w:rPr>
          <w:rFonts w:eastAsia="MS Mincho"/>
        </w:rPr>
        <w:t>warranties, expressed or implied, as to the accuracy or c</w:t>
      </w:r>
      <w:r>
        <w:rPr>
          <w:rFonts w:eastAsia="MS Mincho"/>
        </w:rPr>
        <w:t xml:space="preserve">ompleteness of such information </w:t>
      </w:r>
      <w:r w:rsidRPr="00D34477">
        <w:rPr>
          <w:rFonts w:eastAsia="MS Mincho"/>
        </w:rPr>
        <w:t xml:space="preserve">and shall have no liability for the consequences </w:t>
      </w:r>
      <w:r>
        <w:rPr>
          <w:rFonts w:eastAsia="MS Mincho"/>
        </w:rPr>
        <w:t xml:space="preserve">of use of such information. NXP </w:t>
      </w:r>
      <w:r w:rsidRPr="00D34477">
        <w:rPr>
          <w:rFonts w:eastAsia="MS Mincho"/>
        </w:rPr>
        <w:t>Semiconductors takes no responsibility for the content in this document if provided by</w:t>
      </w:r>
      <w:r>
        <w:rPr>
          <w:rFonts w:eastAsia="MS Mincho"/>
        </w:rPr>
        <w:t xml:space="preserve"> an </w:t>
      </w:r>
      <w:r w:rsidRPr="00D34477">
        <w:rPr>
          <w:rFonts w:eastAsia="MS Mincho"/>
        </w:rPr>
        <w:t>information source outside of NXP Semiconductors.</w:t>
      </w:r>
    </w:p>
    <w:p w:rsidR="001114C6" w:rsidRPr="00D34477" w:rsidRDefault="001114C6" w:rsidP="001114C6">
      <w:pPr>
        <w:pStyle w:val="Disclaimer"/>
        <w:jc w:val="both"/>
        <w:rPr>
          <w:rFonts w:eastAsia="MS Mincho"/>
        </w:rPr>
      </w:pPr>
      <w:r w:rsidRPr="00D34477">
        <w:rPr>
          <w:rFonts w:eastAsia="MS Mincho"/>
        </w:rPr>
        <w:t xml:space="preserve">In no event shall NXP Semiconductors be liable for any </w:t>
      </w:r>
      <w:r>
        <w:rPr>
          <w:rFonts w:eastAsia="MS Mincho"/>
        </w:rPr>
        <w:t xml:space="preserve">indirect, incidental, punitive, </w:t>
      </w:r>
      <w:r w:rsidRPr="00D34477">
        <w:rPr>
          <w:rFonts w:eastAsia="MS Mincho"/>
        </w:rPr>
        <w:t>special or consequential damages (including - without limitatio</w:t>
      </w:r>
      <w:r>
        <w:rPr>
          <w:rFonts w:eastAsia="MS Mincho"/>
        </w:rPr>
        <w:t xml:space="preserve">n - lost profits, lost savings, </w:t>
      </w:r>
      <w:r w:rsidRPr="00D34477">
        <w:rPr>
          <w:rFonts w:eastAsia="MS Mincho"/>
        </w:rPr>
        <w:t>business interruption, costs related to the removal or</w:t>
      </w:r>
      <w:r>
        <w:rPr>
          <w:rFonts w:eastAsia="MS Mincho"/>
        </w:rPr>
        <w:t xml:space="preserve"> replacement of any products or </w:t>
      </w:r>
      <w:r w:rsidRPr="00D34477">
        <w:rPr>
          <w:rFonts w:eastAsia="MS Mincho"/>
        </w:rPr>
        <w:t xml:space="preserve">rework charges) whether or not such damages are based </w:t>
      </w:r>
      <w:r>
        <w:rPr>
          <w:rFonts w:eastAsia="MS Mincho"/>
        </w:rPr>
        <w:t xml:space="preserve">on tort (including negligence), </w:t>
      </w:r>
      <w:r w:rsidRPr="00D34477">
        <w:rPr>
          <w:rFonts w:eastAsia="MS Mincho"/>
        </w:rPr>
        <w:t>warranty, breach of contract or any other legal theory.</w:t>
      </w:r>
    </w:p>
    <w:p w:rsidR="001114C6" w:rsidRPr="00D34477" w:rsidRDefault="001114C6" w:rsidP="001114C6">
      <w:pPr>
        <w:pStyle w:val="Disclaimer"/>
        <w:jc w:val="both"/>
        <w:rPr>
          <w:rFonts w:eastAsia="MS Mincho"/>
        </w:rPr>
      </w:pPr>
      <w:r w:rsidRPr="00D34477">
        <w:rPr>
          <w:rFonts w:eastAsia="MS Mincho"/>
        </w:rPr>
        <w:t>Notwithstanding any damages that customer might incur</w:t>
      </w:r>
      <w:r>
        <w:rPr>
          <w:rFonts w:eastAsia="MS Mincho"/>
        </w:rPr>
        <w:t xml:space="preserve"> for any reason whatsoever, NXP </w:t>
      </w:r>
      <w:r w:rsidRPr="00D34477">
        <w:rPr>
          <w:rFonts w:eastAsia="MS Mincho"/>
        </w:rPr>
        <w:t>Semiconductors’ aggregate and cumulative liability to</w:t>
      </w:r>
      <w:r>
        <w:rPr>
          <w:rFonts w:eastAsia="MS Mincho"/>
        </w:rPr>
        <w:t xml:space="preserve">wards customer for the products </w:t>
      </w:r>
      <w:r w:rsidRPr="00D34477">
        <w:rPr>
          <w:rFonts w:eastAsia="MS Mincho"/>
        </w:rPr>
        <w:t>described herein shall be limited in accordance w</w:t>
      </w:r>
      <w:r>
        <w:rPr>
          <w:rFonts w:eastAsia="MS Mincho"/>
        </w:rPr>
        <w:t xml:space="preserve">ith the </w:t>
      </w:r>
      <w:r w:rsidRPr="00D34477">
        <w:rPr>
          <w:rFonts w:eastAsia="MS Mincho"/>
          <w:i/>
        </w:rPr>
        <w:t>Terms and conditions of commercial sale</w:t>
      </w:r>
      <w:r w:rsidRPr="00D34477">
        <w:rPr>
          <w:rFonts w:eastAsia="MS Mincho"/>
        </w:rPr>
        <w:t xml:space="preserve"> of NXP Semiconductors.</w:t>
      </w:r>
    </w:p>
    <w:p w:rsidR="001114C6" w:rsidRPr="00D34477" w:rsidRDefault="001114C6" w:rsidP="001114C6">
      <w:pPr>
        <w:pStyle w:val="Disclaimer"/>
        <w:jc w:val="both"/>
      </w:pPr>
      <w:r w:rsidRPr="00D34477">
        <w:rPr>
          <w:b/>
        </w:rPr>
        <w:t>Right to make changes —</w:t>
      </w:r>
      <w:r w:rsidRPr="00D34477">
        <w:t xml:space="preserve"> NXP Semiconductors reserves the right to make changes to information published in this document, including without limitation specifications and product descriptions, at any time and without notice. This document supersedes and replaces all information supplied prior to the publication hereof.</w:t>
      </w:r>
    </w:p>
    <w:p w:rsidR="001114C6" w:rsidRDefault="001114C6" w:rsidP="001114C6">
      <w:pPr>
        <w:pStyle w:val="Disclaimer"/>
        <w:jc w:val="both"/>
      </w:pPr>
      <w:r w:rsidRPr="00D34477">
        <w:rPr>
          <w:b/>
        </w:rPr>
        <w:t>Suitability for use —</w:t>
      </w:r>
      <w:r>
        <w:t xml:space="preserve"> NXP Semiconductors products are not designed, authorized or warranted to be suitable for use in life support, life-critical or safety-critical systems or equipment, nor in applications where failure or malfunction of an NXP Semiconductors product can reasonably be expected to result in personal injury, death or severe property or environmental damage. NXP Semiconductors and its suppliers accept no liability for inclusion and/or use of NXP Semiconductors products in such equipment or applications and therefore such inclusion and/or use is at the customer’s own risk.</w:t>
      </w:r>
    </w:p>
    <w:p w:rsidR="001114C6" w:rsidRDefault="001114C6" w:rsidP="001114C6">
      <w:pPr>
        <w:pStyle w:val="Disclaimer"/>
        <w:jc w:val="both"/>
      </w:pPr>
      <w:r w:rsidRPr="00462F34">
        <w:rPr>
          <w:b/>
        </w:rPr>
        <w:t>Applications —</w:t>
      </w:r>
      <w:r>
        <w:t xml:space="preserve"> Applications that are described herein for any of these products are for illustrative purposes only. NXP Semiconductors makes no representation or warranty that such applications will be suitable for the specified use without further testing or modification.</w:t>
      </w:r>
    </w:p>
    <w:p w:rsidR="001114C6" w:rsidRDefault="001114C6" w:rsidP="001114C6">
      <w:pPr>
        <w:pStyle w:val="Disclaimer"/>
        <w:jc w:val="both"/>
      </w:pPr>
      <w:r>
        <w:t>Customers are responsible for the design and operation of their applications and products using NXP Semiconductors products, and NXP Semiconductors accepts no liability for any assistance with applications or customer product design. It is customer’s sole responsibility to determine whether the NXP Semiconductors product is suitable and fit for the customer’s applications and products planned, as well as for the planned application and use of customer’s third party customer(s). Customers should provide appropriate design and operating safeguards to minimize the risks associated with their applications and products.</w:t>
      </w:r>
    </w:p>
    <w:p w:rsidR="001114C6" w:rsidRDefault="001114C6" w:rsidP="001114C6">
      <w:pPr>
        <w:pStyle w:val="Disclaimer"/>
        <w:jc w:val="both"/>
      </w:pPr>
      <w:r>
        <w:t>NXP Semiconductors does not accept any liability related to any default, damage, costs or problem which is based on any weakness or default in the customer’s applications or products, or the application or use by customer’s third party customer(s). Customer is responsible for doing all necessary testing for the customer’s applications and products using NXP Semiconductors products in order to avoid a default of the applications and the products or of the application or use by customer’s third party customer(s). NXP does not accept any liability in this respect.</w:t>
      </w:r>
    </w:p>
    <w:p w:rsidR="001114C6" w:rsidRDefault="001114C6" w:rsidP="001114C6">
      <w:pPr>
        <w:pStyle w:val="Disclaimer"/>
        <w:jc w:val="both"/>
      </w:pPr>
      <w:r w:rsidRPr="00E25F5C">
        <w:rPr>
          <w:b/>
        </w:rPr>
        <w:t>Export control —</w:t>
      </w:r>
      <w:r>
        <w:t xml:space="preserve"> This document as well as the item(s) described herein may be subject to export control regulations. Export might require a prior authorization from competent authorities.</w:t>
      </w:r>
    </w:p>
    <w:p w:rsidR="001114C6" w:rsidRDefault="001114C6" w:rsidP="001114C6">
      <w:pPr>
        <w:pStyle w:val="Disclaimer"/>
        <w:jc w:val="both"/>
      </w:pPr>
      <w:r w:rsidRPr="00E551A6">
        <w:rPr>
          <w:b/>
        </w:rPr>
        <w:t>Draft —</w:t>
      </w:r>
      <w:r>
        <w:t xml:space="preserve"> The document is a draft version only. The content is still under internal review and subject to formal approval, which may result in modifications or additions. NXP Semiconductors does not give any representations or warranties as to the accuracy or completeness of information included herein and shall have no liability for the consequences of use of such information.</w:t>
      </w:r>
    </w:p>
    <w:p w:rsidR="001114C6" w:rsidRDefault="001114C6" w:rsidP="001114C6">
      <w:pPr>
        <w:pStyle w:val="Disclaimer"/>
        <w:jc w:val="both"/>
      </w:pPr>
      <w:r w:rsidRPr="00FA437D">
        <w:t>All trademarks are the property of their respective owners.</w:t>
      </w:r>
    </w:p>
    <w:p w:rsidR="001114C6" w:rsidRDefault="001114C6" w:rsidP="001114C6">
      <w:pPr>
        <w:pStyle w:val="Disclaimer"/>
        <w:jc w:val="both"/>
      </w:pPr>
    </w:p>
    <w:p w:rsidR="001114C6" w:rsidRDefault="001114C6" w:rsidP="001114C6">
      <w:pPr>
        <w:pStyle w:val="Disclaimer"/>
        <w:jc w:val="both"/>
      </w:pPr>
    </w:p>
    <w:p w:rsidR="001114C6" w:rsidRDefault="001114C6" w:rsidP="001114C6">
      <w:pPr>
        <w:pStyle w:val="Disclaimer"/>
        <w:jc w:val="both"/>
      </w:pPr>
    </w:p>
    <w:p w:rsidR="001114C6" w:rsidRDefault="001114C6" w:rsidP="001114C6">
      <w:pPr>
        <w:pStyle w:val="Disclaimer"/>
        <w:jc w:val="both"/>
      </w:pPr>
    </w:p>
    <w:p w:rsidR="001114C6" w:rsidRDefault="001114C6" w:rsidP="001114C6">
      <w:pPr>
        <w:pStyle w:val="Disclaimer"/>
        <w:jc w:val="both"/>
      </w:pPr>
    </w:p>
    <w:p w:rsidR="001114C6" w:rsidRDefault="001114C6" w:rsidP="001114C6">
      <w:pPr>
        <w:pStyle w:val="Disclaimer"/>
        <w:jc w:val="both"/>
      </w:pPr>
    </w:p>
    <w:p w:rsidR="001114C6" w:rsidRDefault="001114C6" w:rsidP="001114C6">
      <w:pPr>
        <w:pStyle w:val="Disclaimer"/>
        <w:jc w:val="both"/>
      </w:pPr>
    </w:p>
    <w:p w:rsidR="001114C6" w:rsidRDefault="001114C6" w:rsidP="001114C6">
      <w:pPr>
        <w:pStyle w:val="Disclaimer"/>
        <w:jc w:val="both"/>
      </w:pPr>
    </w:p>
    <w:tbl>
      <w:tblPr>
        <w:tblW w:w="0" w:type="auto"/>
        <w:jc w:val="center"/>
        <w:tblLook w:val="0000" w:firstRow="0" w:lastRow="0" w:firstColumn="0" w:lastColumn="0" w:noHBand="0" w:noVBand="0"/>
      </w:tblPr>
      <w:tblGrid>
        <w:gridCol w:w="935"/>
        <w:gridCol w:w="7201"/>
        <w:gridCol w:w="891"/>
      </w:tblGrid>
      <w:tr w:rsidR="001114C6" w:rsidTr="00D12C45">
        <w:trPr>
          <w:jc w:val="center"/>
        </w:trPr>
        <w:tc>
          <w:tcPr>
            <w:tcW w:w="959" w:type="dxa"/>
          </w:tcPr>
          <w:p w:rsidR="001114C6" w:rsidRDefault="001114C6" w:rsidP="00D12C45">
            <w:pPr>
              <w:pStyle w:val="OfficeAddress"/>
              <w:jc w:val="center"/>
            </w:pPr>
          </w:p>
        </w:tc>
        <w:tc>
          <w:tcPr>
            <w:tcW w:w="7371" w:type="dxa"/>
          </w:tcPr>
          <w:p w:rsidR="001114C6" w:rsidRPr="00EE6085" w:rsidRDefault="001114C6" w:rsidP="00D12C45">
            <w:pPr>
              <w:pStyle w:val="OfficeAddress"/>
              <w:jc w:val="center"/>
              <w:rPr>
                <w:sz w:val="24"/>
                <w:szCs w:val="24"/>
              </w:rPr>
            </w:pPr>
            <w:r w:rsidRPr="00EE6085">
              <w:rPr>
                <w:b/>
                <w:bCs/>
                <w:color w:val="50227B"/>
                <w:sz w:val="24"/>
                <w:szCs w:val="24"/>
              </w:rPr>
              <w:t>NXP Semiconductors</w:t>
            </w:r>
            <w:r w:rsidRPr="00EE6085">
              <w:rPr>
                <w:sz w:val="24"/>
                <w:szCs w:val="24"/>
              </w:rPr>
              <w:br/>
            </w:r>
          </w:p>
          <w:p w:rsidR="001114C6" w:rsidRPr="00EE6085" w:rsidRDefault="001114C6" w:rsidP="00D12C45">
            <w:pPr>
              <w:pStyle w:val="OfficeAddress"/>
              <w:jc w:val="center"/>
              <w:rPr>
                <w:sz w:val="20"/>
              </w:rPr>
            </w:pPr>
            <w:r w:rsidRPr="00EE6085">
              <w:rPr>
                <w:sz w:val="20"/>
              </w:rPr>
              <w:t>For the contact details of your local NXP office or distributor, refer to:</w:t>
            </w:r>
          </w:p>
        </w:tc>
        <w:tc>
          <w:tcPr>
            <w:tcW w:w="913" w:type="dxa"/>
          </w:tcPr>
          <w:p w:rsidR="001114C6" w:rsidRDefault="001114C6" w:rsidP="00D12C45">
            <w:pPr>
              <w:pStyle w:val="OfficeAddress"/>
              <w:jc w:val="center"/>
            </w:pPr>
          </w:p>
        </w:tc>
      </w:tr>
      <w:tr w:rsidR="001114C6" w:rsidTr="00D12C45">
        <w:trPr>
          <w:jc w:val="center"/>
        </w:trPr>
        <w:tc>
          <w:tcPr>
            <w:tcW w:w="959" w:type="dxa"/>
          </w:tcPr>
          <w:p w:rsidR="001114C6" w:rsidRDefault="001114C6" w:rsidP="00D12C45">
            <w:pPr>
              <w:pStyle w:val="OfficeAddress"/>
              <w:jc w:val="center"/>
            </w:pPr>
          </w:p>
        </w:tc>
        <w:tc>
          <w:tcPr>
            <w:tcW w:w="7371" w:type="dxa"/>
          </w:tcPr>
          <w:p w:rsidR="001114C6" w:rsidRPr="008B4D6B" w:rsidRDefault="001114C6" w:rsidP="00D12C45">
            <w:pPr>
              <w:pStyle w:val="OfficeAddress"/>
              <w:jc w:val="center"/>
              <w:rPr>
                <w:rStyle w:val="af4"/>
                <w:b/>
                <w:sz w:val="20"/>
              </w:rPr>
            </w:pPr>
            <w:hyperlink r:id="rId8" w:history="1">
              <w:r>
                <w:rPr>
                  <w:rStyle w:val="af4"/>
                  <w:b/>
                  <w:sz w:val="20"/>
                </w:rPr>
                <w:t>www.nxp.com</w:t>
              </w:r>
            </w:hyperlink>
          </w:p>
        </w:tc>
        <w:tc>
          <w:tcPr>
            <w:tcW w:w="913" w:type="dxa"/>
          </w:tcPr>
          <w:p w:rsidR="001114C6" w:rsidRDefault="001114C6" w:rsidP="00D12C45">
            <w:pPr>
              <w:pStyle w:val="OfficeAddress"/>
              <w:jc w:val="center"/>
            </w:pPr>
          </w:p>
        </w:tc>
      </w:tr>
    </w:tbl>
    <w:p w:rsidR="001114C6" w:rsidRDefault="001114C6" w:rsidP="001114C6">
      <w:pPr>
        <w:pStyle w:val="Disclaimer"/>
        <w:jc w:val="both"/>
      </w:pPr>
    </w:p>
    <w:p w:rsidR="008A25F4" w:rsidRDefault="008A25F4">
      <w:bookmarkStart w:id="52" w:name="_GoBack"/>
      <w:bookmarkEnd w:id="52"/>
    </w:p>
    <w:sectPr w:rsidR="008A25F4" w:rsidSect="00D42D80">
      <w:headerReference w:type="even" r:id="rId9"/>
      <w:headerReference w:type="default" r:id="rId10"/>
      <w:footerReference w:type="even" r:id="rId11"/>
      <w:footerReference w:type="default" r:id="rId12"/>
      <w:headerReference w:type="first" r:id="rId13"/>
      <w:footerReference w:type="first" r:id="rId14"/>
      <w:pgSz w:w="11907" w:h="16840" w:code="9"/>
      <w:pgMar w:top="1043" w:right="1440" w:bottom="1372" w:left="1440"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0E4" w:rsidRDefault="007E10E4" w:rsidP="00CC7A73">
      <w:r>
        <w:separator/>
      </w:r>
    </w:p>
  </w:endnote>
  <w:endnote w:type="continuationSeparator" w:id="0">
    <w:p w:rsidR="007E10E4" w:rsidRDefault="007E10E4" w:rsidP="00CC7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783" w:rsidRDefault="007E10E4" w:rsidP="00D12C45">
    <w:pPr>
      <w:pStyle w:val="a8"/>
      <w:pBdr>
        <w:top w:val="single" w:sz="36" w:space="1" w:color="C0C0C0"/>
      </w:pBdr>
      <w:tabs>
        <w:tab w:val="left" w:pos="6379"/>
        <w:tab w:val="right" w:pos="9072"/>
      </w:tabs>
    </w:pPr>
    <w:r>
      <w:rPr>
        <w:rStyle w:val="ae"/>
      </w:rPr>
      <w:fldChar w:fldCharType="begin"/>
    </w:r>
    <w:r>
      <w:rPr>
        <w:rStyle w:val="ae"/>
      </w:rPr>
      <w:instrText xml:space="preserve"> PAGE </w:instrText>
    </w:r>
    <w:r>
      <w:rPr>
        <w:rStyle w:val="ae"/>
      </w:rPr>
      <w:fldChar w:fldCharType="separate"/>
    </w:r>
    <w:r>
      <w:rPr>
        <w:rStyle w:val="ae"/>
        <w:noProof/>
      </w:rPr>
      <w:t>20</w:t>
    </w:r>
    <w:r>
      <w:rPr>
        <w:rStyle w:val="ae"/>
      </w:rPr>
      <w:fldChar w:fldCharType="end"/>
    </w:r>
    <w:r>
      <w:tab/>
    </w:r>
    <w:r>
      <w:rPr>
        <w:rFonts w:cs="Arial"/>
      </w:rPr>
      <w:t>©</w:t>
    </w:r>
    <w:r>
      <w:t xml:space="preserve"> NXP Laboratories UK </w:t>
    </w:r>
    <w:r>
      <w:fldChar w:fldCharType="begin"/>
    </w:r>
    <w:r>
      <w:instrText xml:space="preserve"> DOCPROPERTY "Release Date" \@ "yyyy"2015</w:instrText>
    </w:r>
    <w:r>
      <w:fldChar w:fldCharType="separate"/>
    </w:r>
    <w:r>
      <w:t>2015</w:t>
    </w:r>
    <w:r>
      <w:fldChar w:fldCharType="end"/>
    </w:r>
    <w:r>
      <w:fldChar w:fldCharType="begin"/>
    </w:r>
    <w:r>
      <w:instrText xml:space="preserve"> DOCPROPERTY "R</w:instrText>
    </w:r>
    <w:r>
      <w:instrText>elease Date" \@ "yyyy"</w:instrText>
    </w:r>
    <w:r>
      <w:instrText>2015</w:instrText>
    </w:r>
    <w:r>
      <w:fldChar w:fldCharType="end"/>
    </w:r>
    <w:r>
      <w:tab/>
    </w:r>
    <w:r>
      <w:tab/>
    </w:r>
    <w:r>
      <w:fldChar w:fldCharType="begin"/>
    </w:r>
    <w:r>
      <w:instrText xml:space="preserve"> DOCPROPERTY "UID" </w:instrText>
    </w:r>
    <w:r>
      <w:instrText>JN-AN-1194c</w:instrText>
    </w:r>
    <w:r>
      <w:fldChar w:fldCharType="end"/>
    </w:r>
    <w:r>
      <w:fldChar w:fldCharType="begin"/>
    </w:r>
    <w:r>
      <w:instrText xml:space="preserve"> DOCPROPERTY "UID" JN-AN-1194c</w:instrText>
    </w:r>
    <w:r>
      <w:fldChar w:fldCharType="separate"/>
    </w:r>
    <w:r>
      <w:t>JN-AN-1194c</w:t>
    </w:r>
    <w:r>
      <w:fldChar w:fldCharType="end"/>
    </w:r>
    <w:r>
      <w:t xml:space="preserve"> (v</w:t>
    </w:r>
    <w:r>
      <w:fldChar w:fldCharType="begin"/>
    </w:r>
    <w:r>
      <w:instrText xml:space="preserve"> DOCPROPERTY "Version" 2.0</w:instrText>
    </w:r>
    <w:r>
      <w:fldChar w:fldCharType="separate"/>
    </w:r>
    <w:r>
      <w:t>2.0</w:t>
    </w:r>
    <w:r>
      <w:fldChar w:fldCharType="end"/>
    </w:r>
    <w:r>
      <w:t xml:space="preserve">) </w:t>
    </w:r>
    <w:r>
      <w:fldChar w:fldCharType="begin"/>
    </w:r>
    <w:r>
      <w:instrText xml:space="preserve"> DOCPROPERTY "Release Date" \@ "d-MMM-yyyy" 26-Feb-2015</w:instrText>
    </w:r>
    <w:r>
      <w:fldChar w:fldCharType="separate"/>
    </w:r>
    <w:r>
      <w:t>26-Feb-2015</w:t>
    </w:r>
    <w:r>
      <w:fldChar w:fldCharType="end"/>
    </w:r>
    <w:r>
      <w:t xml:space="preserve"> </w:t>
    </w:r>
    <w:r>
      <w:fldChar w:fldCharType="begin"/>
    </w:r>
    <w:r>
      <w:instrText xml:space="preserve"> DOCPROPERT</w:instrText>
    </w:r>
    <w:r>
      <w:instrText xml:space="preserve">Y "Release Date" \@ "d-MMM-yyyy" </w:instrText>
    </w:r>
    <w:r>
      <w:instrText>26-Feb-2015</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783" w:rsidRDefault="007E10E4" w:rsidP="002B28B5">
    <w:pPr>
      <w:pStyle w:val="a8"/>
      <w:pBdr>
        <w:top w:val="single" w:sz="36" w:space="1" w:color="C0C0C0"/>
      </w:pBdr>
      <w:tabs>
        <w:tab w:val="right" w:pos="9072"/>
      </w:tabs>
    </w:pPr>
    <w:r>
      <w:fldChar w:fldCharType="begin"/>
    </w:r>
    <w:r>
      <w:instrText xml:space="preserve"> DOCPROPERTY "UID" JN-AN-1194c</w:instrText>
    </w:r>
    <w:r>
      <w:fldChar w:fldCharType="separate"/>
    </w:r>
    <w:r>
      <w:t>JN-AN-1194c</w:t>
    </w:r>
    <w:r>
      <w:fldChar w:fldCharType="end"/>
    </w:r>
    <w:r>
      <w:t xml:space="preserve"> (v</w:t>
    </w:r>
    <w:r>
      <w:fldChar w:fldCharType="begin"/>
    </w:r>
    <w:r>
      <w:instrText xml:space="preserve"> DOCPROPERTY "Version" 2.0</w:instrText>
    </w:r>
    <w:r>
      <w:fldChar w:fldCharType="separate"/>
    </w:r>
    <w:r>
      <w:t>2.0</w:t>
    </w:r>
    <w:r>
      <w:fldChar w:fldCharType="end"/>
    </w:r>
    <w:r>
      <w:t xml:space="preserve">) </w:t>
    </w:r>
    <w:r>
      <w:fldChar w:fldCharType="begin"/>
    </w:r>
    <w:r>
      <w:instrText xml:space="preserve"> DOCPROPERTY "Release Date" \@ "d-MMM-yyyy" 26-Feb-2015</w:instrText>
    </w:r>
    <w:r>
      <w:fldChar w:fldCharType="separate"/>
    </w:r>
    <w:r>
      <w:t>26-Feb-2015</w:t>
    </w:r>
    <w:r>
      <w:fldChar w:fldCharType="end"/>
    </w:r>
    <w:r>
      <w:fldChar w:fldCharType="begin"/>
    </w:r>
    <w:r>
      <w:instrText xml:space="preserve"> DOCPROPERTY "UID" </w:instrText>
    </w:r>
    <w:r>
      <w:instrText>JN-AN-1194c</w:instrText>
    </w:r>
    <w:r>
      <w:fldChar w:fldCharType="end"/>
    </w:r>
    <w:r>
      <w:fldChar w:fldCharType="begin"/>
    </w:r>
    <w:r>
      <w:instrText xml:space="preserve"> DOCPROPERTY "Release Date" \@ "d-MMM-yyyy" </w:instrText>
    </w:r>
    <w:r>
      <w:instrText>26-Feb-2015</w:instrText>
    </w:r>
    <w:r>
      <w:fldChar w:fldCharType="end"/>
    </w:r>
    <w:r>
      <w:tab/>
    </w:r>
    <w:r>
      <w:rPr>
        <w:rFonts w:cs="Arial"/>
      </w:rPr>
      <w:t>©</w:t>
    </w:r>
    <w:r>
      <w:t xml:space="preserve"> NXP Laboratories UK </w:t>
    </w:r>
    <w:r>
      <w:fldChar w:fldCharType="begin"/>
    </w:r>
    <w:r>
      <w:instrText xml:space="preserve"> DOCPROPERTY "Release Date" \@ "yyyy"2015</w:instrText>
    </w:r>
    <w:r>
      <w:fldChar w:fldCharType="separate"/>
    </w:r>
    <w:r>
      <w:t>2015</w:t>
    </w:r>
    <w:r>
      <w:fldChar w:fldCharType="end"/>
    </w:r>
    <w:r>
      <w:fldChar w:fldCharType="begin"/>
    </w:r>
    <w:r>
      <w:instrText xml:space="preserve"> DOCPROPERTY "Release Date" \@ "yyyy"</w:instrText>
    </w:r>
    <w:r>
      <w:instrText>2015</w:instrText>
    </w:r>
    <w:r>
      <w:fldChar w:fldCharType="end"/>
    </w:r>
    <w:r>
      <w:tab/>
    </w:r>
    <w:r>
      <w:fldChar w:fldCharType="begin"/>
    </w:r>
    <w:r>
      <w:instrText xml:space="preserve"> PAGE \* MERGEFORMAT </w:instrText>
    </w:r>
    <w:r>
      <w:fldChar w:fldCharType="separate"/>
    </w:r>
    <w:r w:rsidR="001114C6">
      <w:rPr>
        <w:noProof/>
      </w:rPr>
      <w:t>34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783" w:rsidRDefault="007E10E4" w:rsidP="002B28B5">
    <w:pPr>
      <w:pStyle w:val="a8"/>
      <w:pBdr>
        <w:top w:val="single" w:sz="36" w:space="1" w:color="C0C0C0"/>
      </w:pBdr>
      <w:tabs>
        <w:tab w:val="right" w:pos="9072"/>
      </w:tabs>
    </w:pPr>
    <w:r>
      <w:fldChar w:fldCharType="begin"/>
    </w:r>
    <w:r>
      <w:instrText xml:space="preserve"> DOCPROPERTY "UID" </w:instrText>
    </w:r>
    <w:r>
      <w:instrText>JN-AN-1194c</w:instrText>
    </w:r>
    <w:r>
      <w:fldChar w:fldCharType="separate"/>
    </w:r>
    <w:r>
      <w:t>JN-AN-1194c</w:t>
    </w:r>
    <w:r>
      <w:fldChar w:fldCharType="end"/>
    </w:r>
    <w:r>
      <w:t xml:space="preserve"> (v</w:t>
    </w:r>
    <w:r>
      <w:fldChar w:fldCharType="begin"/>
    </w:r>
    <w:r>
      <w:instrText xml:space="preserve"> </w:instrText>
    </w:r>
    <w:r>
      <w:instrText xml:space="preserve">DOCPROPERTY "Version" </w:instrText>
    </w:r>
    <w:r>
      <w:instrText>2.0</w:instrText>
    </w:r>
    <w:r>
      <w:fldChar w:fldCharType="separate"/>
    </w:r>
    <w:r>
      <w:t>2.0</w:t>
    </w:r>
    <w:r>
      <w:fldChar w:fldCharType="end"/>
    </w:r>
    <w:r>
      <w:t xml:space="preserve">) </w:t>
    </w:r>
    <w:r>
      <w:fldChar w:fldCharType="begin"/>
    </w:r>
    <w:r>
      <w:instrText xml:space="preserve"> DOCPROPERTY "Release Date" \@ "d-MMM-yyyy" </w:instrText>
    </w:r>
    <w:r>
      <w:instrText>26-Feb-2015</w:instrText>
    </w:r>
    <w:r>
      <w:fldChar w:fldCharType="separate"/>
    </w:r>
    <w:r>
      <w:t>26-Feb-2015</w:t>
    </w:r>
    <w:r>
      <w:fldChar w:fldCharType="end"/>
    </w:r>
    <w:r>
      <w:tab/>
    </w:r>
    <w:r>
      <w:rPr>
        <w:rFonts w:cs="Arial"/>
      </w:rPr>
      <w:t>©</w:t>
    </w:r>
    <w:r>
      <w:t xml:space="preserve"> NXP Laboratories UK </w:t>
    </w:r>
    <w:r>
      <w:fldChar w:fldCharType="begin"/>
    </w:r>
    <w:r>
      <w:instrText xml:space="preserve"> DOCPROPERTY "Release Date" \@ "yyyy"</w:instrText>
    </w:r>
    <w:r>
      <w:instrText>2015</w:instrText>
    </w:r>
    <w:r>
      <w:fldChar w:fldCharType="separate"/>
    </w:r>
    <w:r>
      <w:t>2015</w:t>
    </w:r>
    <w:r>
      <w:fldChar w:fldCharType="end"/>
    </w:r>
    <w:r>
      <w:tab/>
    </w:r>
    <w:r>
      <w:fldChar w:fldCharType="begin"/>
    </w:r>
    <w:r>
      <w:instrText xml:space="preserve"> PAGE \* MERGEFORMAT </w:instrText>
    </w:r>
    <w:r>
      <w:fldChar w:fldCharType="separate"/>
    </w:r>
    <w:r w:rsidR="001114C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0E4" w:rsidRDefault="007E10E4" w:rsidP="00CC7A73">
      <w:r>
        <w:separator/>
      </w:r>
    </w:p>
  </w:footnote>
  <w:footnote w:type="continuationSeparator" w:id="0">
    <w:p w:rsidR="007E10E4" w:rsidRDefault="007E10E4" w:rsidP="00CC7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jc w:val="center"/>
      <w:tblBorders>
        <w:bottom w:val="single" w:sz="36" w:space="0" w:color="C0C0C0"/>
      </w:tblBorders>
      <w:tblLook w:val="0000" w:firstRow="0" w:lastRow="0" w:firstColumn="0" w:lastColumn="0" w:noHBand="0" w:noVBand="0"/>
    </w:tblPr>
    <w:tblGrid>
      <w:gridCol w:w="9356"/>
    </w:tblGrid>
    <w:tr w:rsidR="00933783">
      <w:tblPrEx>
        <w:tblCellMar>
          <w:top w:w="0" w:type="dxa"/>
          <w:bottom w:w="0" w:type="dxa"/>
        </w:tblCellMar>
      </w:tblPrEx>
      <w:trPr>
        <w:jc w:val="center"/>
      </w:trPr>
      <w:tc>
        <w:tcPr>
          <w:tcW w:w="9578" w:type="dxa"/>
        </w:tcPr>
        <w:p w:rsidR="00933783" w:rsidRDefault="007E10E4">
          <w:pPr>
            <w:pStyle w:val="a6"/>
          </w:pPr>
          <w:r>
            <w:t xml:space="preserve"> </w:t>
          </w:r>
          <w:r>
            <w:fldChar w:fldCharType="begin"/>
          </w:r>
          <w:r>
            <w:instrText xml:space="preserve"> TITLE  \* MERGEFORMAT </w:instrText>
          </w:r>
          <w:r>
            <w:fldChar w:fldCharType="separate"/>
          </w:r>
          <w:r>
            <w:t>ZigBee IoT Gateway - Control Bridge</w:t>
          </w:r>
          <w:r>
            <w:fldChar w:fldCharType="end"/>
          </w:r>
          <w:r>
            <w:t xml:space="preserve"> </w:t>
          </w:r>
        </w:p>
      </w:tc>
    </w:tr>
  </w:tbl>
  <w:p w:rsidR="00933783" w:rsidRDefault="007E10E4">
    <w:pPr>
      <w:pStyle w:val="a6"/>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jc w:val="center"/>
      <w:tblBorders>
        <w:bottom w:val="single" w:sz="36" w:space="0" w:color="C0C0C0"/>
      </w:tblBorders>
      <w:tblLook w:val="0000" w:firstRow="0" w:lastRow="0" w:firstColumn="0" w:lastColumn="0" w:noHBand="0" w:noVBand="0"/>
    </w:tblPr>
    <w:tblGrid>
      <w:gridCol w:w="9356"/>
    </w:tblGrid>
    <w:tr w:rsidR="00933783">
      <w:tblPrEx>
        <w:tblCellMar>
          <w:top w:w="0" w:type="dxa"/>
          <w:bottom w:w="0" w:type="dxa"/>
        </w:tblCellMar>
      </w:tblPrEx>
      <w:trPr>
        <w:jc w:val="center"/>
      </w:trPr>
      <w:tc>
        <w:tcPr>
          <w:tcW w:w="9578" w:type="dxa"/>
        </w:tcPr>
        <w:p w:rsidR="00933783" w:rsidRDefault="007E10E4">
          <w:pPr>
            <w:pStyle w:val="a6"/>
            <w:jc w:val="left"/>
          </w:pPr>
          <w:r>
            <w:fldChar w:fldCharType="begin"/>
          </w:r>
          <w:r>
            <w:instrText xml:space="preserve"> TITLE  \* MERGEFORMAT </w:instrText>
          </w:r>
          <w:r>
            <w:fldChar w:fldCharType="separate"/>
          </w:r>
          <w:r>
            <w:t>ZigBee IoT Gateway - Control Bridge</w:t>
          </w:r>
          <w:r>
            <w:fldChar w:fldCharType="end"/>
          </w:r>
        </w:p>
      </w:tc>
    </w:tr>
  </w:tbl>
  <w:p w:rsidR="00933783" w:rsidRDefault="007E10E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783" w:rsidRDefault="007E10E4">
    <w:pPr>
      <w:pStyle w:val="a6"/>
      <w:pBdr>
        <w:bottom w:val="single" w:sz="36" w:space="1" w:color="C0C0C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B01D3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93648B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BE4C21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4189DE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2500F5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00923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329CF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C2195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88EB4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6A2540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3557B58"/>
    <w:multiLevelType w:val="multilevel"/>
    <w:tmpl w:val="71A2C04E"/>
    <w:lvl w:ilvl="0">
      <w:start w:val="1"/>
      <w:numFmt w:val="decimal"/>
      <w:pStyle w:val="Tablenotelegal"/>
      <w:lvlText w:val="[%1]"/>
      <w:lvlJc w:val="left"/>
      <w:pPr>
        <w:tabs>
          <w:tab w:val="num" w:pos="360"/>
        </w:tabs>
        <w:ind w:left="360" w:hanging="360"/>
      </w:pPr>
      <w:rPr>
        <w:rFonts w:hint="default"/>
      </w:rPr>
    </w:lvl>
    <w:lvl w:ilvl="1">
      <w:start w:val="1"/>
      <w:numFmt w:val="lowerLetter"/>
      <w:lvlText w:val="%2)"/>
      <w:lvlJc w:val="left"/>
      <w:pPr>
        <w:tabs>
          <w:tab w:val="num" w:pos="720"/>
        </w:tabs>
        <w:ind w:left="620" w:hanging="260"/>
      </w:pPr>
      <w:rPr>
        <w:rFonts w:hint="default"/>
      </w:rPr>
    </w:lvl>
    <w:lvl w:ilvl="2">
      <w:start w:val="1"/>
      <w:numFmt w:val="none"/>
      <w:lvlText w:val=""/>
      <w:lvlJc w:val="left"/>
      <w:pPr>
        <w:tabs>
          <w:tab w:val="num" w:pos="540"/>
        </w:tabs>
        <w:ind w:left="540" w:hanging="360"/>
      </w:pPr>
      <w:rPr>
        <w:rFonts w:hint="default"/>
      </w:rPr>
    </w:lvl>
    <w:lvl w:ilvl="3">
      <w:start w:val="1"/>
      <w:numFmt w:val="none"/>
      <w:lvlText w:val=""/>
      <w:lvlJc w:val="left"/>
      <w:pPr>
        <w:tabs>
          <w:tab w:val="num" w:pos="540"/>
        </w:tabs>
        <w:ind w:left="540" w:hanging="360"/>
      </w:pPr>
      <w:rPr>
        <w:rFonts w:hint="default"/>
      </w:rPr>
    </w:lvl>
    <w:lvl w:ilvl="4">
      <w:start w:val="1"/>
      <w:numFmt w:val="none"/>
      <w:lvlText w:val=""/>
      <w:lvlJc w:val="left"/>
      <w:pPr>
        <w:tabs>
          <w:tab w:val="num" w:pos="540"/>
        </w:tabs>
        <w:ind w:left="540" w:hanging="360"/>
      </w:pPr>
      <w:rPr>
        <w:rFonts w:hint="default"/>
      </w:rPr>
    </w:lvl>
    <w:lvl w:ilvl="5">
      <w:start w:val="1"/>
      <w:numFmt w:val="none"/>
      <w:lvlText w:val=""/>
      <w:lvlJc w:val="left"/>
      <w:pPr>
        <w:tabs>
          <w:tab w:val="num" w:pos="540"/>
        </w:tabs>
        <w:ind w:left="540" w:hanging="360"/>
      </w:pPr>
      <w:rPr>
        <w:rFonts w:hint="default"/>
      </w:rPr>
    </w:lvl>
    <w:lvl w:ilvl="6">
      <w:start w:val="1"/>
      <w:numFmt w:val="none"/>
      <w:lvlText w:val=""/>
      <w:lvlJc w:val="left"/>
      <w:pPr>
        <w:tabs>
          <w:tab w:val="num" w:pos="540"/>
        </w:tabs>
        <w:ind w:left="540" w:hanging="360"/>
      </w:pPr>
      <w:rPr>
        <w:rFonts w:hint="default"/>
      </w:rPr>
    </w:lvl>
    <w:lvl w:ilvl="7">
      <w:start w:val="1"/>
      <w:numFmt w:val="none"/>
      <w:lvlText w:val=""/>
      <w:lvlJc w:val="left"/>
      <w:pPr>
        <w:tabs>
          <w:tab w:val="num" w:pos="540"/>
        </w:tabs>
        <w:ind w:left="540" w:hanging="360"/>
      </w:pPr>
      <w:rPr>
        <w:rFonts w:hint="default"/>
      </w:rPr>
    </w:lvl>
    <w:lvl w:ilvl="8">
      <w:start w:val="1"/>
      <w:numFmt w:val="none"/>
      <w:lvlText w:val=""/>
      <w:lvlJc w:val="left"/>
      <w:pPr>
        <w:tabs>
          <w:tab w:val="num" w:pos="540"/>
        </w:tabs>
        <w:ind w:left="540" w:hanging="360"/>
      </w:pPr>
      <w:rPr>
        <w:rFonts w:hint="default"/>
      </w:rPr>
    </w:lvl>
  </w:abstractNum>
  <w:abstractNum w:abstractNumId="11" w15:restartNumberingAfterBreak="0">
    <w:nsid w:val="03E3530F"/>
    <w:multiLevelType w:val="hybridMultilevel"/>
    <w:tmpl w:val="B28C3928"/>
    <w:lvl w:ilvl="0" w:tplc="2A381C74">
      <w:start w:val="1"/>
      <w:numFmt w:val="decimal"/>
      <w:pStyle w:val="Tabletitle"/>
      <w:lvlText w:val="Table %1:"/>
      <w:lvlJc w:val="left"/>
      <w:pPr>
        <w:tabs>
          <w:tab w:val="num" w:pos="1080"/>
        </w:tabs>
        <w:ind w:left="96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A25C87"/>
    <w:multiLevelType w:val="hybridMultilevel"/>
    <w:tmpl w:val="A2BEED66"/>
    <w:lvl w:ilvl="0" w:tplc="09EC1494">
      <w:start w:val="1"/>
      <w:numFmt w:val="bullet"/>
      <w:pStyle w:val="List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56CAB"/>
    <w:multiLevelType w:val="multilevel"/>
    <w:tmpl w:val="0E6CADB6"/>
    <w:lvl w:ilvl="0">
      <w:start w:val="1"/>
      <w:numFmt w:val="decimal"/>
      <w:pStyle w:val="Figurenote"/>
      <w:lvlText w:val="(%1)"/>
      <w:lvlJc w:val="right"/>
      <w:pPr>
        <w:tabs>
          <w:tab w:val="num" w:pos="640"/>
        </w:tabs>
        <w:ind w:left="640" w:hanging="140"/>
      </w:pPr>
      <w:rPr>
        <w:rFonts w:hint="default"/>
      </w:rPr>
    </w:lvl>
    <w:lvl w:ilvl="1">
      <w:start w:val="1"/>
      <w:numFmt w:val="none"/>
      <w:lvlText w:val="%2"/>
      <w:lvlJc w:val="left"/>
      <w:pPr>
        <w:tabs>
          <w:tab w:val="num" w:pos="720"/>
        </w:tabs>
        <w:ind w:left="620" w:hanging="260"/>
      </w:pPr>
      <w:rPr>
        <w:rFonts w:hint="default"/>
      </w:rPr>
    </w:lvl>
    <w:lvl w:ilvl="2">
      <w:start w:val="1"/>
      <w:numFmt w:val="none"/>
      <w:lvlText w:val=""/>
      <w:lvlJc w:val="left"/>
      <w:pPr>
        <w:tabs>
          <w:tab w:val="num" w:pos="720"/>
        </w:tabs>
        <w:ind w:left="620" w:hanging="260"/>
      </w:pPr>
      <w:rPr>
        <w:rFonts w:hint="default"/>
      </w:rPr>
    </w:lvl>
    <w:lvl w:ilvl="3">
      <w:start w:val="1"/>
      <w:numFmt w:val="none"/>
      <w:lvlText w:val=""/>
      <w:lvlJc w:val="left"/>
      <w:pPr>
        <w:tabs>
          <w:tab w:val="num" w:pos="720"/>
        </w:tabs>
        <w:ind w:left="620" w:hanging="260"/>
      </w:pPr>
      <w:rPr>
        <w:rFonts w:hint="default"/>
      </w:rPr>
    </w:lvl>
    <w:lvl w:ilvl="4">
      <w:start w:val="1"/>
      <w:numFmt w:val="none"/>
      <w:lvlText w:val=""/>
      <w:lvlJc w:val="left"/>
      <w:pPr>
        <w:tabs>
          <w:tab w:val="num" w:pos="720"/>
        </w:tabs>
        <w:ind w:left="620" w:hanging="260"/>
      </w:pPr>
      <w:rPr>
        <w:rFonts w:hint="default"/>
      </w:rPr>
    </w:lvl>
    <w:lvl w:ilvl="5">
      <w:start w:val="1"/>
      <w:numFmt w:val="none"/>
      <w:lvlText w:val=""/>
      <w:lvlJc w:val="left"/>
      <w:pPr>
        <w:tabs>
          <w:tab w:val="num" w:pos="720"/>
        </w:tabs>
        <w:ind w:left="620" w:hanging="260"/>
      </w:pPr>
      <w:rPr>
        <w:rFonts w:hint="default"/>
      </w:rPr>
    </w:lvl>
    <w:lvl w:ilvl="6">
      <w:start w:val="1"/>
      <w:numFmt w:val="none"/>
      <w:lvlText w:val=""/>
      <w:lvlJc w:val="left"/>
      <w:pPr>
        <w:tabs>
          <w:tab w:val="num" w:pos="720"/>
        </w:tabs>
        <w:ind w:left="620" w:hanging="260"/>
      </w:pPr>
      <w:rPr>
        <w:rFonts w:hint="default"/>
      </w:rPr>
    </w:lvl>
    <w:lvl w:ilvl="7">
      <w:start w:val="1"/>
      <w:numFmt w:val="none"/>
      <w:lvlText w:val=""/>
      <w:lvlJc w:val="left"/>
      <w:pPr>
        <w:tabs>
          <w:tab w:val="num" w:pos="720"/>
        </w:tabs>
        <w:ind w:left="620" w:hanging="260"/>
      </w:pPr>
      <w:rPr>
        <w:rFonts w:hint="default"/>
      </w:rPr>
    </w:lvl>
    <w:lvl w:ilvl="8">
      <w:start w:val="1"/>
      <w:numFmt w:val="none"/>
      <w:lvlText w:val=""/>
      <w:lvlJc w:val="left"/>
      <w:pPr>
        <w:tabs>
          <w:tab w:val="num" w:pos="720"/>
        </w:tabs>
        <w:ind w:left="620" w:hanging="260"/>
      </w:pPr>
      <w:rPr>
        <w:rFonts w:hint="default"/>
      </w:rPr>
    </w:lvl>
  </w:abstractNum>
  <w:abstractNum w:abstractNumId="14" w15:restartNumberingAfterBreak="0">
    <w:nsid w:val="287E28EF"/>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8E9280C"/>
    <w:multiLevelType w:val="hybridMultilevel"/>
    <w:tmpl w:val="E0001FCA"/>
    <w:lvl w:ilvl="0" w:tplc="FFFFFFFF">
      <w:start w:val="1"/>
      <w:numFmt w:val="lowerLetter"/>
      <w:pStyle w:val="FootnoteText2"/>
      <w:lvlText w:val="%1)"/>
      <w:lvlJc w:val="left"/>
      <w:pPr>
        <w:tabs>
          <w:tab w:val="num" w:pos="720"/>
        </w:tabs>
        <w:ind w:left="600" w:hanging="24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9543470"/>
    <w:multiLevelType w:val="hybridMultilevel"/>
    <w:tmpl w:val="E938C83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96706EC"/>
    <w:multiLevelType w:val="hybridMultilevel"/>
    <w:tmpl w:val="D3701832"/>
    <w:lvl w:ilvl="0" w:tplc="EC3EBA9C">
      <w:start w:val="1"/>
      <w:numFmt w:val="decimal"/>
      <w:pStyle w:val="Figuretitle"/>
      <w:lvlText w:val="Fig %1."/>
      <w:lvlJc w:val="left"/>
      <w:pPr>
        <w:tabs>
          <w:tab w:val="num" w:pos="1080"/>
        </w:tabs>
        <w:ind w:left="640" w:hanging="6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8210283"/>
    <w:multiLevelType w:val="hybridMultilevel"/>
    <w:tmpl w:val="AEFA5BCE"/>
    <w:lvl w:ilvl="0" w:tplc="ACAAA3D0">
      <w:start w:val="1"/>
      <w:numFmt w:val="bullet"/>
      <w:pStyle w:val="BulletedLis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DD0CD0"/>
    <w:multiLevelType w:val="hybridMultilevel"/>
    <w:tmpl w:val="6FF817C2"/>
    <w:lvl w:ilvl="0" w:tplc="08090001">
      <w:start w:val="1"/>
      <w:numFmt w:val="bullet"/>
      <w:pStyle w:val="Warning"/>
      <w:lvlText w:val=""/>
      <w:lvlJc w:val="left"/>
      <w:pPr>
        <w:tabs>
          <w:tab w:val="num" w:pos="2421"/>
        </w:tabs>
        <w:ind w:left="2410" w:hanging="709"/>
      </w:pPr>
      <w:rPr>
        <w:rFonts w:ascii="Webdings" w:hAnsi="Webdings" w:hint="default"/>
        <w:color w:val="FF0000"/>
        <w:sz w:val="7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7327ED"/>
    <w:multiLevelType w:val="hybridMultilevel"/>
    <w:tmpl w:val="D182F614"/>
    <w:lvl w:ilvl="0" w:tplc="04090001">
      <w:start w:val="1"/>
      <w:numFmt w:val="bullet"/>
      <w:pStyle w:val="Note"/>
      <w:lvlText w:val=""/>
      <w:lvlJc w:val="left"/>
      <w:pPr>
        <w:tabs>
          <w:tab w:val="num" w:pos="2410"/>
        </w:tabs>
        <w:ind w:left="2410" w:hanging="709"/>
      </w:pPr>
      <w:rPr>
        <w:rFonts w:ascii="Webdings" w:hAnsi="Webdings" w:hint="default"/>
        <w:b/>
        <w:i w:val="0"/>
        <w:color w:val="008080"/>
        <w:sz w:val="56"/>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3D9A72C5"/>
    <w:multiLevelType w:val="hybridMultilevel"/>
    <w:tmpl w:val="A3405DA2"/>
    <w:lvl w:ilvl="0" w:tplc="63146972">
      <w:start w:val="1"/>
      <w:numFmt w:val="decimal"/>
      <w:pStyle w:val="Referencelist"/>
      <w:lvlText w:val="[%1]"/>
      <w:lvlJc w:val="left"/>
      <w:pPr>
        <w:tabs>
          <w:tab w:val="num" w:pos="500"/>
        </w:tabs>
        <w:ind w:left="500" w:hanging="50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40343BC9"/>
    <w:multiLevelType w:val="multilevel"/>
    <w:tmpl w:val="389AFE2A"/>
    <w:lvl w:ilvl="0">
      <w:start w:val="1"/>
      <w:numFmt w:val="upperLetter"/>
      <w:pStyle w:val="Appendix"/>
      <w:lvlText w:val="Appendix %1"/>
      <w:lvlJc w:val="left"/>
      <w:pPr>
        <w:tabs>
          <w:tab w:val="num" w:pos="-927"/>
        </w:tabs>
        <w:ind w:left="-2487" w:hanging="240"/>
      </w:pPr>
      <w:rPr>
        <w:rFonts w:hint="default"/>
      </w:rPr>
    </w:lvl>
    <w:lvl w:ilvl="1">
      <w:start w:val="1"/>
      <w:numFmt w:val="decimal"/>
      <w:lvlText w:val="B.1"/>
      <w:lvlJc w:val="right"/>
      <w:pPr>
        <w:tabs>
          <w:tab w:val="num" w:pos="-747"/>
        </w:tabs>
        <w:ind w:left="-747" w:hanging="200"/>
      </w:pPr>
      <w:rPr>
        <w:rFonts w:hint="default"/>
      </w:rPr>
    </w:lvl>
    <w:lvl w:ilvl="2">
      <w:start w:val="1"/>
      <w:numFmt w:val="decimal"/>
      <w:lvlText w:val="%1.%2.%3"/>
      <w:lvlJc w:val="right"/>
      <w:pPr>
        <w:tabs>
          <w:tab w:val="num" w:pos="-747"/>
        </w:tabs>
        <w:ind w:left="-747" w:hanging="200"/>
      </w:pPr>
      <w:rPr>
        <w:rFonts w:hint="default"/>
      </w:rPr>
    </w:lvl>
    <w:lvl w:ilvl="3">
      <w:start w:val="1"/>
      <w:numFmt w:val="decimal"/>
      <w:lvlText w:val="%1.%2.%3.%4"/>
      <w:lvlJc w:val="right"/>
      <w:pPr>
        <w:tabs>
          <w:tab w:val="num" w:pos="-747"/>
        </w:tabs>
        <w:ind w:left="-747" w:hanging="200"/>
      </w:pPr>
      <w:rPr>
        <w:rFonts w:hint="default"/>
      </w:rPr>
    </w:lvl>
    <w:lvl w:ilvl="4">
      <w:start w:val="1"/>
      <w:numFmt w:val="none"/>
      <w:lvlRestart w:val="0"/>
      <w:lvlText w:val=""/>
      <w:lvlJc w:val="left"/>
      <w:pPr>
        <w:tabs>
          <w:tab w:val="num" w:pos="32402"/>
        </w:tabs>
        <w:ind w:left="32042" w:firstLine="0"/>
      </w:pPr>
      <w:rPr>
        <w:rFonts w:hint="default"/>
      </w:rPr>
    </w:lvl>
    <w:lvl w:ilvl="5">
      <w:start w:val="1"/>
      <w:numFmt w:val="none"/>
      <w:lvlText w:val=""/>
      <w:lvlJc w:val="left"/>
      <w:pPr>
        <w:tabs>
          <w:tab w:val="num" w:pos="32402"/>
        </w:tabs>
        <w:ind w:left="32042" w:firstLine="0"/>
      </w:pPr>
      <w:rPr>
        <w:rFonts w:hint="default"/>
      </w:rPr>
    </w:lvl>
    <w:lvl w:ilvl="6">
      <w:start w:val="1"/>
      <w:numFmt w:val="decimal"/>
      <w:lvlText w:val="A.%7"/>
      <w:lvlJc w:val="right"/>
      <w:pPr>
        <w:tabs>
          <w:tab w:val="num" w:pos="141"/>
        </w:tabs>
        <w:ind w:left="-527" w:firstLine="308"/>
      </w:pPr>
      <w:rPr>
        <w:rFonts w:hint="default"/>
      </w:rPr>
    </w:lvl>
    <w:lvl w:ilvl="7">
      <w:start w:val="1"/>
      <w:numFmt w:val="none"/>
      <w:lvlText w:val=""/>
      <w:lvlJc w:val="left"/>
      <w:pPr>
        <w:tabs>
          <w:tab w:val="num" w:pos="32402"/>
        </w:tabs>
        <w:ind w:left="32042" w:firstLine="0"/>
      </w:pPr>
      <w:rPr>
        <w:rFonts w:hint="default"/>
      </w:rPr>
    </w:lvl>
    <w:lvl w:ilvl="8">
      <w:start w:val="1"/>
      <w:numFmt w:val="none"/>
      <w:lvlText w:val=""/>
      <w:lvlJc w:val="left"/>
      <w:pPr>
        <w:tabs>
          <w:tab w:val="num" w:pos="32402"/>
        </w:tabs>
        <w:ind w:left="32042" w:firstLine="0"/>
      </w:pPr>
      <w:rPr>
        <w:rFonts w:hint="default"/>
      </w:rPr>
    </w:lvl>
  </w:abstractNum>
  <w:abstractNum w:abstractNumId="23" w15:restartNumberingAfterBreak="0">
    <w:nsid w:val="476B23AB"/>
    <w:multiLevelType w:val="hybridMultilevel"/>
    <w:tmpl w:val="55D0770A"/>
    <w:lvl w:ilvl="0" w:tplc="2334F752">
      <w:start w:val="1"/>
      <w:numFmt w:val="decimal"/>
      <w:pStyle w:val="Equationnumber"/>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9F50E74"/>
    <w:multiLevelType w:val="multilevel"/>
    <w:tmpl w:val="46EC6108"/>
    <w:lvl w:ilvl="0">
      <w:start w:val="1"/>
      <w:numFmt w:val="lowerLetter"/>
      <w:pStyle w:val="Tablenote2"/>
      <w:lvlText w:val="%1)"/>
      <w:lvlJc w:val="left"/>
      <w:pPr>
        <w:tabs>
          <w:tab w:val="num" w:pos="720"/>
        </w:tabs>
        <w:ind w:left="720" w:hanging="360"/>
      </w:pPr>
      <w:rPr>
        <w:rFonts w:hint="default"/>
      </w:rPr>
    </w:lvl>
    <w:lvl w:ilvl="1">
      <w:start w:val="1"/>
      <w:numFmt w:val="lowerLetter"/>
      <w:lvlText w:val="%2)"/>
      <w:lvlJc w:val="left"/>
      <w:pPr>
        <w:tabs>
          <w:tab w:val="num" w:pos="2760"/>
        </w:tabs>
        <w:ind w:left="2760" w:hanging="360"/>
      </w:pPr>
      <w:rPr>
        <w:rFonts w:hint="default"/>
      </w:rPr>
    </w:lvl>
    <w:lvl w:ilvl="2">
      <w:start w:val="1"/>
      <w:numFmt w:val="lowerRoman"/>
      <w:lvlText w:val="%3)"/>
      <w:lvlJc w:val="left"/>
      <w:pPr>
        <w:tabs>
          <w:tab w:val="num" w:pos="3120"/>
        </w:tabs>
        <w:ind w:left="3120" w:hanging="360"/>
      </w:pPr>
      <w:rPr>
        <w:rFonts w:hint="default"/>
      </w:rPr>
    </w:lvl>
    <w:lvl w:ilvl="3">
      <w:start w:val="1"/>
      <w:numFmt w:val="decimal"/>
      <w:lvlText w:val="(%4)"/>
      <w:lvlJc w:val="left"/>
      <w:pPr>
        <w:tabs>
          <w:tab w:val="num" w:pos="3480"/>
        </w:tabs>
        <w:ind w:left="3480" w:hanging="360"/>
      </w:pPr>
      <w:rPr>
        <w:rFonts w:hint="default"/>
      </w:rPr>
    </w:lvl>
    <w:lvl w:ilvl="4">
      <w:start w:val="1"/>
      <w:numFmt w:val="lowerLetter"/>
      <w:lvlText w:val="(%5)"/>
      <w:lvlJc w:val="left"/>
      <w:pPr>
        <w:tabs>
          <w:tab w:val="num" w:pos="3840"/>
        </w:tabs>
        <w:ind w:left="3840" w:hanging="360"/>
      </w:pPr>
      <w:rPr>
        <w:rFonts w:hint="default"/>
      </w:rPr>
    </w:lvl>
    <w:lvl w:ilvl="5">
      <w:start w:val="1"/>
      <w:numFmt w:val="lowerRoman"/>
      <w:lvlText w:val="(%6)"/>
      <w:lvlJc w:val="left"/>
      <w:pPr>
        <w:tabs>
          <w:tab w:val="num" w:pos="4200"/>
        </w:tabs>
        <w:ind w:left="4200" w:hanging="360"/>
      </w:pPr>
      <w:rPr>
        <w:rFonts w:hint="default"/>
      </w:rPr>
    </w:lvl>
    <w:lvl w:ilvl="6">
      <w:start w:val="1"/>
      <w:numFmt w:val="decimal"/>
      <w:lvlText w:val="%7."/>
      <w:lvlJc w:val="left"/>
      <w:pPr>
        <w:tabs>
          <w:tab w:val="num" w:pos="4560"/>
        </w:tabs>
        <w:ind w:left="4560" w:hanging="360"/>
      </w:pPr>
      <w:rPr>
        <w:rFonts w:hint="default"/>
      </w:rPr>
    </w:lvl>
    <w:lvl w:ilvl="7">
      <w:start w:val="1"/>
      <w:numFmt w:val="lowerLetter"/>
      <w:lvlText w:val="%8."/>
      <w:lvlJc w:val="left"/>
      <w:pPr>
        <w:tabs>
          <w:tab w:val="num" w:pos="4920"/>
        </w:tabs>
        <w:ind w:left="4920" w:hanging="360"/>
      </w:pPr>
      <w:rPr>
        <w:rFonts w:hint="default"/>
      </w:rPr>
    </w:lvl>
    <w:lvl w:ilvl="8">
      <w:start w:val="1"/>
      <w:numFmt w:val="lowerRoman"/>
      <w:lvlText w:val="%9."/>
      <w:lvlJc w:val="left"/>
      <w:pPr>
        <w:tabs>
          <w:tab w:val="num" w:pos="5280"/>
        </w:tabs>
        <w:ind w:left="5280" w:hanging="360"/>
      </w:pPr>
      <w:rPr>
        <w:rFonts w:hint="default"/>
      </w:rPr>
    </w:lvl>
  </w:abstractNum>
  <w:abstractNum w:abstractNumId="25" w15:restartNumberingAfterBreak="0">
    <w:nsid w:val="4F0A025C"/>
    <w:multiLevelType w:val="hybridMultilevel"/>
    <w:tmpl w:val="1698444E"/>
    <w:lvl w:ilvl="0" w:tplc="7C402EB8">
      <w:start w:val="1"/>
      <w:numFmt w:val="bullet"/>
      <w:pStyle w:val="BulletedList"/>
      <w:lvlText w:val=""/>
      <w:lvlJc w:val="left"/>
      <w:pPr>
        <w:tabs>
          <w:tab w:val="num" w:pos="454"/>
        </w:tabs>
        <w:ind w:left="454" w:hanging="454"/>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110D37"/>
    <w:multiLevelType w:val="hybridMultilevel"/>
    <w:tmpl w:val="408461D4"/>
    <w:lvl w:ilvl="0" w:tplc="04090019">
      <w:start w:val="1"/>
      <w:numFmt w:val="decimal"/>
      <w:pStyle w:val="Listnumbered"/>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541561F2"/>
    <w:multiLevelType w:val="hybridMultilevel"/>
    <w:tmpl w:val="BE5EACE6"/>
    <w:lvl w:ilvl="0" w:tplc="B09606D0">
      <w:start w:val="1"/>
      <w:numFmt w:val="bullet"/>
      <w:pStyle w:val="ObjectivesBullets"/>
      <w:lvlText w:val=""/>
      <w:lvlJc w:val="left"/>
      <w:pPr>
        <w:tabs>
          <w:tab w:val="num" w:pos="1284"/>
        </w:tabs>
        <w:ind w:left="1134" w:hanging="210"/>
      </w:pPr>
      <w:rPr>
        <w:rFonts w:ascii="Symbol" w:hAnsi="Symbol" w:hint="default"/>
      </w:rPr>
    </w:lvl>
    <w:lvl w:ilvl="1" w:tplc="08090019" w:tentative="1">
      <w:start w:val="1"/>
      <w:numFmt w:val="bullet"/>
      <w:lvlText w:val="o"/>
      <w:lvlJc w:val="left"/>
      <w:pPr>
        <w:tabs>
          <w:tab w:val="num" w:pos="2574"/>
        </w:tabs>
        <w:ind w:left="2574" w:hanging="360"/>
      </w:pPr>
      <w:rPr>
        <w:rFonts w:ascii="Courier New" w:hAnsi="Courier New" w:hint="default"/>
      </w:rPr>
    </w:lvl>
    <w:lvl w:ilvl="2" w:tplc="0809001B" w:tentative="1">
      <w:start w:val="1"/>
      <w:numFmt w:val="bullet"/>
      <w:lvlText w:val=""/>
      <w:lvlJc w:val="left"/>
      <w:pPr>
        <w:tabs>
          <w:tab w:val="num" w:pos="3294"/>
        </w:tabs>
        <w:ind w:left="3294" w:hanging="360"/>
      </w:pPr>
      <w:rPr>
        <w:rFonts w:ascii="Wingdings" w:hAnsi="Wingdings" w:hint="default"/>
      </w:rPr>
    </w:lvl>
    <w:lvl w:ilvl="3" w:tplc="0809000F" w:tentative="1">
      <w:start w:val="1"/>
      <w:numFmt w:val="bullet"/>
      <w:lvlText w:val=""/>
      <w:lvlJc w:val="left"/>
      <w:pPr>
        <w:tabs>
          <w:tab w:val="num" w:pos="4014"/>
        </w:tabs>
        <w:ind w:left="4014" w:hanging="360"/>
      </w:pPr>
      <w:rPr>
        <w:rFonts w:ascii="Symbol" w:hAnsi="Symbol" w:hint="default"/>
      </w:rPr>
    </w:lvl>
    <w:lvl w:ilvl="4" w:tplc="08090019" w:tentative="1">
      <w:start w:val="1"/>
      <w:numFmt w:val="bullet"/>
      <w:lvlText w:val="o"/>
      <w:lvlJc w:val="left"/>
      <w:pPr>
        <w:tabs>
          <w:tab w:val="num" w:pos="4734"/>
        </w:tabs>
        <w:ind w:left="4734" w:hanging="360"/>
      </w:pPr>
      <w:rPr>
        <w:rFonts w:ascii="Courier New" w:hAnsi="Courier New" w:hint="default"/>
      </w:rPr>
    </w:lvl>
    <w:lvl w:ilvl="5" w:tplc="0809001B" w:tentative="1">
      <w:start w:val="1"/>
      <w:numFmt w:val="bullet"/>
      <w:lvlText w:val=""/>
      <w:lvlJc w:val="left"/>
      <w:pPr>
        <w:tabs>
          <w:tab w:val="num" w:pos="5454"/>
        </w:tabs>
        <w:ind w:left="5454" w:hanging="360"/>
      </w:pPr>
      <w:rPr>
        <w:rFonts w:ascii="Wingdings" w:hAnsi="Wingdings" w:hint="default"/>
      </w:rPr>
    </w:lvl>
    <w:lvl w:ilvl="6" w:tplc="0809000F" w:tentative="1">
      <w:start w:val="1"/>
      <w:numFmt w:val="bullet"/>
      <w:lvlText w:val=""/>
      <w:lvlJc w:val="left"/>
      <w:pPr>
        <w:tabs>
          <w:tab w:val="num" w:pos="6174"/>
        </w:tabs>
        <w:ind w:left="6174" w:hanging="360"/>
      </w:pPr>
      <w:rPr>
        <w:rFonts w:ascii="Symbol" w:hAnsi="Symbol" w:hint="default"/>
      </w:rPr>
    </w:lvl>
    <w:lvl w:ilvl="7" w:tplc="08090019" w:tentative="1">
      <w:start w:val="1"/>
      <w:numFmt w:val="bullet"/>
      <w:lvlText w:val="o"/>
      <w:lvlJc w:val="left"/>
      <w:pPr>
        <w:tabs>
          <w:tab w:val="num" w:pos="6894"/>
        </w:tabs>
        <w:ind w:left="6894" w:hanging="360"/>
      </w:pPr>
      <w:rPr>
        <w:rFonts w:ascii="Courier New" w:hAnsi="Courier New" w:hint="default"/>
      </w:rPr>
    </w:lvl>
    <w:lvl w:ilvl="8" w:tplc="0809001B"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571D359A"/>
    <w:multiLevelType w:val="multilevel"/>
    <w:tmpl w:val="D9E24E4E"/>
    <w:lvl w:ilvl="0">
      <w:start w:val="1"/>
      <w:numFmt w:val="decimal"/>
      <w:pStyle w:val="Tablenote"/>
      <w:lvlText w:val="[%1]"/>
      <w:lvlJc w:val="left"/>
      <w:pPr>
        <w:tabs>
          <w:tab w:val="num" w:pos="360"/>
        </w:tabs>
        <w:ind w:left="360" w:hanging="360"/>
      </w:pPr>
      <w:rPr>
        <w:rFonts w:hint="default"/>
      </w:rPr>
    </w:lvl>
    <w:lvl w:ilvl="1">
      <w:start w:val="1"/>
      <w:numFmt w:val="lowerLetter"/>
      <w:lvlText w:val="%2)"/>
      <w:lvlJc w:val="left"/>
      <w:pPr>
        <w:tabs>
          <w:tab w:val="num" w:pos="720"/>
        </w:tabs>
        <w:ind w:left="620" w:hanging="260"/>
      </w:pPr>
      <w:rPr>
        <w:rFonts w:hint="default"/>
      </w:rPr>
    </w:lvl>
    <w:lvl w:ilvl="2">
      <w:start w:val="1"/>
      <w:numFmt w:val="none"/>
      <w:lvlText w:val=""/>
      <w:lvlJc w:val="left"/>
      <w:pPr>
        <w:tabs>
          <w:tab w:val="num" w:pos="540"/>
        </w:tabs>
        <w:ind w:left="540" w:hanging="360"/>
      </w:pPr>
      <w:rPr>
        <w:rFonts w:hint="default"/>
      </w:rPr>
    </w:lvl>
    <w:lvl w:ilvl="3">
      <w:start w:val="1"/>
      <w:numFmt w:val="none"/>
      <w:lvlText w:val=""/>
      <w:lvlJc w:val="left"/>
      <w:pPr>
        <w:tabs>
          <w:tab w:val="num" w:pos="540"/>
        </w:tabs>
        <w:ind w:left="540" w:hanging="360"/>
      </w:pPr>
      <w:rPr>
        <w:rFonts w:hint="default"/>
      </w:rPr>
    </w:lvl>
    <w:lvl w:ilvl="4">
      <w:start w:val="1"/>
      <w:numFmt w:val="none"/>
      <w:lvlText w:val=""/>
      <w:lvlJc w:val="left"/>
      <w:pPr>
        <w:tabs>
          <w:tab w:val="num" w:pos="540"/>
        </w:tabs>
        <w:ind w:left="540" w:hanging="360"/>
      </w:pPr>
      <w:rPr>
        <w:rFonts w:hint="default"/>
      </w:rPr>
    </w:lvl>
    <w:lvl w:ilvl="5">
      <w:start w:val="1"/>
      <w:numFmt w:val="none"/>
      <w:lvlText w:val=""/>
      <w:lvlJc w:val="left"/>
      <w:pPr>
        <w:tabs>
          <w:tab w:val="num" w:pos="540"/>
        </w:tabs>
        <w:ind w:left="540" w:hanging="360"/>
      </w:pPr>
      <w:rPr>
        <w:rFonts w:hint="default"/>
      </w:rPr>
    </w:lvl>
    <w:lvl w:ilvl="6">
      <w:start w:val="1"/>
      <w:numFmt w:val="none"/>
      <w:lvlText w:val=""/>
      <w:lvlJc w:val="left"/>
      <w:pPr>
        <w:tabs>
          <w:tab w:val="num" w:pos="540"/>
        </w:tabs>
        <w:ind w:left="540" w:hanging="360"/>
      </w:pPr>
      <w:rPr>
        <w:rFonts w:hint="default"/>
      </w:rPr>
    </w:lvl>
    <w:lvl w:ilvl="7">
      <w:start w:val="1"/>
      <w:numFmt w:val="none"/>
      <w:lvlText w:val=""/>
      <w:lvlJc w:val="left"/>
      <w:pPr>
        <w:tabs>
          <w:tab w:val="num" w:pos="540"/>
        </w:tabs>
        <w:ind w:left="540" w:hanging="360"/>
      </w:pPr>
      <w:rPr>
        <w:rFonts w:hint="default"/>
      </w:rPr>
    </w:lvl>
    <w:lvl w:ilvl="8">
      <w:start w:val="1"/>
      <w:numFmt w:val="none"/>
      <w:lvlText w:val=""/>
      <w:lvlJc w:val="left"/>
      <w:pPr>
        <w:tabs>
          <w:tab w:val="num" w:pos="540"/>
        </w:tabs>
        <w:ind w:left="540" w:hanging="360"/>
      </w:pPr>
      <w:rPr>
        <w:rFonts w:hint="default"/>
      </w:rPr>
    </w:lvl>
  </w:abstractNum>
  <w:abstractNum w:abstractNumId="29" w15:restartNumberingAfterBreak="0">
    <w:nsid w:val="60CD7124"/>
    <w:multiLevelType w:val="hybridMultilevel"/>
    <w:tmpl w:val="A7A86120"/>
    <w:lvl w:ilvl="0" w:tplc="04090001">
      <w:start w:val="1"/>
      <w:numFmt w:val="bullet"/>
      <w:pStyle w:val="Caution"/>
      <w:lvlText w:val="!"/>
      <w:lvlJc w:val="left"/>
      <w:pPr>
        <w:tabs>
          <w:tab w:val="num" w:pos="2410"/>
        </w:tabs>
        <w:ind w:left="2410" w:hanging="425"/>
      </w:pPr>
      <w:rPr>
        <w:rFonts w:hint="default"/>
        <w:b/>
        <w:i w:val="0"/>
        <w:sz w:val="56"/>
      </w:rPr>
    </w:lvl>
    <w:lvl w:ilvl="1" w:tplc="04090003" w:tentative="1">
      <w:start w:val="1"/>
      <w:numFmt w:val="bullet"/>
      <w:lvlText w:val="o"/>
      <w:lvlJc w:val="left"/>
      <w:pPr>
        <w:tabs>
          <w:tab w:val="num" w:pos="3878"/>
        </w:tabs>
        <w:ind w:left="3878" w:hanging="360"/>
      </w:pPr>
      <w:rPr>
        <w:rFonts w:ascii="Courier New" w:hAnsi="Courier New" w:hint="default"/>
      </w:rPr>
    </w:lvl>
    <w:lvl w:ilvl="2" w:tplc="04090005" w:tentative="1">
      <w:start w:val="1"/>
      <w:numFmt w:val="bullet"/>
      <w:lvlText w:val=""/>
      <w:lvlJc w:val="left"/>
      <w:pPr>
        <w:tabs>
          <w:tab w:val="num" w:pos="4598"/>
        </w:tabs>
        <w:ind w:left="4598" w:hanging="360"/>
      </w:pPr>
      <w:rPr>
        <w:rFonts w:ascii="Wingdings" w:hAnsi="Wingdings" w:hint="default"/>
      </w:rPr>
    </w:lvl>
    <w:lvl w:ilvl="3" w:tplc="04090001" w:tentative="1">
      <w:start w:val="1"/>
      <w:numFmt w:val="bullet"/>
      <w:lvlText w:val=""/>
      <w:lvlJc w:val="left"/>
      <w:pPr>
        <w:tabs>
          <w:tab w:val="num" w:pos="5318"/>
        </w:tabs>
        <w:ind w:left="5318" w:hanging="360"/>
      </w:pPr>
      <w:rPr>
        <w:rFonts w:ascii="Symbol" w:hAnsi="Symbol" w:hint="default"/>
      </w:rPr>
    </w:lvl>
    <w:lvl w:ilvl="4" w:tplc="04090003" w:tentative="1">
      <w:start w:val="1"/>
      <w:numFmt w:val="bullet"/>
      <w:lvlText w:val="o"/>
      <w:lvlJc w:val="left"/>
      <w:pPr>
        <w:tabs>
          <w:tab w:val="num" w:pos="6038"/>
        </w:tabs>
        <w:ind w:left="6038" w:hanging="360"/>
      </w:pPr>
      <w:rPr>
        <w:rFonts w:ascii="Courier New" w:hAnsi="Courier New" w:hint="default"/>
      </w:rPr>
    </w:lvl>
    <w:lvl w:ilvl="5" w:tplc="04090005" w:tentative="1">
      <w:start w:val="1"/>
      <w:numFmt w:val="bullet"/>
      <w:lvlText w:val=""/>
      <w:lvlJc w:val="left"/>
      <w:pPr>
        <w:tabs>
          <w:tab w:val="num" w:pos="6758"/>
        </w:tabs>
        <w:ind w:left="6758" w:hanging="360"/>
      </w:pPr>
      <w:rPr>
        <w:rFonts w:ascii="Wingdings" w:hAnsi="Wingdings" w:hint="default"/>
      </w:rPr>
    </w:lvl>
    <w:lvl w:ilvl="6" w:tplc="04090001" w:tentative="1">
      <w:start w:val="1"/>
      <w:numFmt w:val="bullet"/>
      <w:lvlText w:val=""/>
      <w:lvlJc w:val="left"/>
      <w:pPr>
        <w:tabs>
          <w:tab w:val="num" w:pos="7478"/>
        </w:tabs>
        <w:ind w:left="7478" w:hanging="360"/>
      </w:pPr>
      <w:rPr>
        <w:rFonts w:ascii="Symbol" w:hAnsi="Symbol" w:hint="default"/>
      </w:rPr>
    </w:lvl>
    <w:lvl w:ilvl="7" w:tplc="04090003" w:tentative="1">
      <w:start w:val="1"/>
      <w:numFmt w:val="bullet"/>
      <w:lvlText w:val="o"/>
      <w:lvlJc w:val="left"/>
      <w:pPr>
        <w:tabs>
          <w:tab w:val="num" w:pos="8198"/>
        </w:tabs>
        <w:ind w:left="8198" w:hanging="360"/>
      </w:pPr>
      <w:rPr>
        <w:rFonts w:ascii="Courier New" w:hAnsi="Courier New" w:hint="default"/>
      </w:rPr>
    </w:lvl>
    <w:lvl w:ilvl="8" w:tplc="04090005" w:tentative="1">
      <w:start w:val="1"/>
      <w:numFmt w:val="bullet"/>
      <w:lvlText w:val=""/>
      <w:lvlJc w:val="left"/>
      <w:pPr>
        <w:tabs>
          <w:tab w:val="num" w:pos="8918"/>
        </w:tabs>
        <w:ind w:left="8918" w:hanging="360"/>
      </w:pPr>
      <w:rPr>
        <w:rFonts w:ascii="Wingdings" w:hAnsi="Wingdings" w:hint="default"/>
      </w:rPr>
    </w:lvl>
  </w:abstractNum>
  <w:abstractNum w:abstractNumId="30" w15:restartNumberingAfterBreak="0">
    <w:nsid w:val="60D9378C"/>
    <w:multiLevelType w:val="hybridMultilevel"/>
    <w:tmpl w:val="3154DFFA"/>
    <w:lvl w:ilvl="0" w:tplc="8C14448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5A3A84"/>
    <w:multiLevelType w:val="hybridMultilevel"/>
    <w:tmpl w:val="1EA05D88"/>
    <w:lvl w:ilvl="0" w:tplc="20280C96">
      <w:start w:val="1"/>
      <w:numFmt w:val="decimal"/>
      <w:pStyle w:val="NumberedList"/>
      <w:lvlText w:val="%1."/>
      <w:lvlJc w:val="left"/>
      <w:pPr>
        <w:tabs>
          <w:tab w:val="num" w:pos="454"/>
        </w:tabs>
        <w:ind w:left="454" w:hanging="454"/>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93445C"/>
    <w:multiLevelType w:val="multilevel"/>
    <w:tmpl w:val="B91C121A"/>
    <w:lvl w:ilvl="0">
      <w:start w:val="1"/>
      <w:numFmt w:val="lowerLetter"/>
      <w:pStyle w:val="Figurecaption"/>
      <w:lvlText w:val="%1."/>
      <w:lvlJc w:val="right"/>
      <w:pPr>
        <w:tabs>
          <w:tab w:val="num" w:pos="640"/>
        </w:tabs>
        <w:ind w:left="640" w:hanging="140"/>
      </w:pPr>
      <w:rPr>
        <w:rFonts w:hint="default"/>
      </w:rPr>
    </w:lvl>
    <w:lvl w:ilvl="1">
      <w:start w:val="1"/>
      <w:numFmt w:val="none"/>
      <w:lvlText w:val="%2"/>
      <w:lvlJc w:val="left"/>
      <w:pPr>
        <w:tabs>
          <w:tab w:val="num" w:pos="720"/>
        </w:tabs>
        <w:ind w:left="620" w:hanging="260"/>
      </w:pPr>
      <w:rPr>
        <w:rFonts w:hint="default"/>
      </w:rPr>
    </w:lvl>
    <w:lvl w:ilvl="2">
      <w:start w:val="1"/>
      <w:numFmt w:val="none"/>
      <w:lvlText w:val=""/>
      <w:lvlJc w:val="left"/>
      <w:pPr>
        <w:tabs>
          <w:tab w:val="num" w:pos="720"/>
        </w:tabs>
        <w:ind w:left="620" w:hanging="260"/>
      </w:pPr>
      <w:rPr>
        <w:rFonts w:hint="default"/>
      </w:rPr>
    </w:lvl>
    <w:lvl w:ilvl="3">
      <w:start w:val="1"/>
      <w:numFmt w:val="none"/>
      <w:lvlText w:val=""/>
      <w:lvlJc w:val="left"/>
      <w:pPr>
        <w:tabs>
          <w:tab w:val="num" w:pos="720"/>
        </w:tabs>
        <w:ind w:left="620" w:hanging="260"/>
      </w:pPr>
      <w:rPr>
        <w:rFonts w:hint="default"/>
      </w:rPr>
    </w:lvl>
    <w:lvl w:ilvl="4">
      <w:start w:val="1"/>
      <w:numFmt w:val="none"/>
      <w:lvlText w:val=""/>
      <w:lvlJc w:val="left"/>
      <w:pPr>
        <w:tabs>
          <w:tab w:val="num" w:pos="720"/>
        </w:tabs>
        <w:ind w:left="620" w:hanging="260"/>
      </w:pPr>
      <w:rPr>
        <w:rFonts w:hint="default"/>
      </w:rPr>
    </w:lvl>
    <w:lvl w:ilvl="5">
      <w:start w:val="1"/>
      <w:numFmt w:val="none"/>
      <w:lvlText w:val=""/>
      <w:lvlJc w:val="left"/>
      <w:pPr>
        <w:tabs>
          <w:tab w:val="num" w:pos="720"/>
        </w:tabs>
        <w:ind w:left="620" w:hanging="260"/>
      </w:pPr>
      <w:rPr>
        <w:rFonts w:hint="default"/>
      </w:rPr>
    </w:lvl>
    <w:lvl w:ilvl="6">
      <w:start w:val="1"/>
      <w:numFmt w:val="none"/>
      <w:lvlText w:val=""/>
      <w:lvlJc w:val="left"/>
      <w:pPr>
        <w:tabs>
          <w:tab w:val="num" w:pos="720"/>
        </w:tabs>
        <w:ind w:left="620" w:hanging="260"/>
      </w:pPr>
      <w:rPr>
        <w:rFonts w:hint="default"/>
      </w:rPr>
    </w:lvl>
    <w:lvl w:ilvl="7">
      <w:start w:val="1"/>
      <w:numFmt w:val="none"/>
      <w:lvlText w:val=""/>
      <w:lvlJc w:val="left"/>
      <w:pPr>
        <w:tabs>
          <w:tab w:val="num" w:pos="720"/>
        </w:tabs>
        <w:ind w:left="620" w:hanging="260"/>
      </w:pPr>
      <w:rPr>
        <w:rFonts w:hint="default"/>
      </w:rPr>
    </w:lvl>
    <w:lvl w:ilvl="8">
      <w:start w:val="1"/>
      <w:numFmt w:val="none"/>
      <w:lvlText w:val=""/>
      <w:lvlJc w:val="left"/>
      <w:pPr>
        <w:tabs>
          <w:tab w:val="num" w:pos="720"/>
        </w:tabs>
        <w:ind w:left="620" w:hanging="260"/>
      </w:pPr>
      <w:rPr>
        <w:rFonts w:hint="default"/>
      </w:rPr>
    </w:lvl>
  </w:abstractNum>
  <w:abstractNum w:abstractNumId="33" w15:restartNumberingAfterBreak="0">
    <w:nsid w:val="72FB68C7"/>
    <w:multiLevelType w:val="multilevel"/>
    <w:tmpl w:val="8D88FDE4"/>
    <w:lvl w:ilvl="0">
      <w:start w:val="1"/>
      <w:numFmt w:val="decimal"/>
      <w:pStyle w:val="1"/>
      <w:suff w:val="space"/>
      <w:lvlText w:val="%1"/>
      <w:lvlJc w:val="left"/>
      <w:pPr>
        <w:ind w:left="454" w:hanging="454"/>
      </w:pPr>
      <w:rPr>
        <w:rFonts w:hint="default"/>
      </w:rPr>
    </w:lvl>
    <w:lvl w:ilvl="1">
      <w:start w:val="1"/>
      <w:numFmt w:val="decimal"/>
      <w:pStyle w:val="21"/>
      <w:suff w:val="space"/>
      <w:lvlText w:val="%1.%2"/>
      <w:lvlJc w:val="left"/>
      <w:pPr>
        <w:ind w:left="576" w:hanging="576"/>
      </w:pPr>
      <w:rPr>
        <w:rFonts w:hint="default"/>
      </w:rPr>
    </w:lvl>
    <w:lvl w:ilvl="2">
      <w:start w:val="1"/>
      <w:numFmt w:val="decimal"/>
      <w:pStyle w:val="31"/>
      <w:suff w:val="space"/>
      <w:lvlText w:val="%1.%2.%3"/>
      <w:lvlJc w:val="left"/>
      <w:pPr>
        <w:ind w:left="720" w:hanging="720"/>
      </w:pPr>
      <w:rPr>
        <w:rFonts w:hint="default"/>
      </w:rPr>
    </w:lvl>
    <w:lvl w:ilvl="3">
      <w:start w:val="1"/>
      <w:numFmt w:val="decimal"/>
      <w:pStyle w:val="41"/>
      <w:suff w:val="space"/>
      <w:lvlText w:val="%1.%2.%3.%4"/>
      <w:lvlJc w:val="left"/>
      <w:pPr>
        <w:ind w:left="864" w:hanging="864"/>
      </w:pPr>
      <w:rPr>
        <w:rFonts w:hint="default"/>
      </w:rPr>
    </w:lvl>
    <w:lvl w:ilvl="4">
      <w:start w:val="1"/>
      <w:numFmt w:val="decimal"/>
      <w:pStyle w:val="51"/>
      <w:suff w:val="space"/>
      <w:lvlText w:val="%1.%2.%3.%4.%5"/>
      <w:lvlJc w:val="left"/>
      <w:pPr>
        <w:ind w:left="1008" w:hanging="1008"/>
      </w:pPr>
      <w:rPr>
        <w:rFonts w:hint="default"/>
      </w:rPr>
    </w:lvl>
    <w:lvl w:ilvl="5">
      <w:start w:val="1"/>
      <w:numFmt w:val="decimal"/>
      <w:pStyle w:val="6"/>
      <w:suff w:val="space"/>
      <w:lvlText w:val="%1.%2.%3.%4.%5.%6"/>
      <w:lvlJc w:val="left"/>
      <w:pPr>
        <w:ind w:left="1152" w:hanging="1152"/>
      </w:pPr>
      <w:rPr>
        <w:rFonts w:hint="default"/>
      </w:rPr>
    </w:lvl>
    <w:lvl w:ilvl="6">
      <w:start w:val="1"/>
      <w:numFmt w:val="decimal"/>
      <w:pStyle w:val="7"/>
      <w:suff w:val="space"/>
      <w:lvlText w:val="%1.%2.%3.%4.%5.%6.%7"/>
      <w:lvlJc w:val="left"/>
      <w:pPr>
        <w:ind w:left="1296" w:hanging="1296"/>
      </w:pPr>
      <w:rPr>
        <w:rFonts w:hint="default"/>
      </w:rPr>
    </w:lvl>
    <w:lvl w:ilvl="7">
      <w:start w:val="1"/>
      <w:numFmt w:val="decimal"/>
      <w:pStyle w:val="8"/>
      <w:suff w:val="space"/>
      <w:lvlText w:val="%1.%2.%3.%4.%5.%6.%7.%8"/>
      <w:lvlJc w:val="left"/>
      <w:pPr>
        <w:ind w:left="1440" w:hanging="1440"/>
      </w:pPr>
      <w:rPr>
        <w:rFonts w:hint="default"/>
      </w:rPr>
    </w:lvl>
    <w:lvl w:ilvl="8">
      <w:start w:val="1"/>
      <w:numFmt w:val="decimal"/>
      <w:pStyle w:val="9"/>
      <w:suff w:val="space"/>
      <w:lvlText w:val="%1.%2.%3.%4.%5.%6.%7.%8.%9"/>
      <w:lvlJc w:val="left"/>
      <w:pPr>
        <w:ind w:left="1584" w:hanging="1584"/>
      </w:pPr>
      <w:rPr>
        <w:rFonts w:hint="default"/>
      </w:rPr>
    </w:lvl>
  </w:abstractNum>
  <w:abstractNum w:abstractNumId="34" w15:restartNumberingAfterBreak="0">
    <w:nsid w:val="76C124E9"/>
    <w:multiLevelType w:val="multilevel"/>
    <w:tmpl w:val="DF0433A8"/>
    <w:lvl w:ilvl="0">
      <w:start w:val="1"/>
      <w:numFmt w:val="lowerLetter"/>
      <w:pStyle w:val="Tablenotelegal2"/>
      <w:lvlText w:val="%1)"/>
      <w:lvlJc w:val="left"/>
      <w:pPr>
        <w:tabs>
          <w:tab w:val="num" w:pos="720"/>
        </w:tabs>
        <w:ind w:left="720" w:hanging="360"/>
      </w:pPr>
      <w:rPr>
        <w:rFonts w:hint="default"/>
      </w:rPr>
    </w:lvl>
    <w:lvl w:ilvl="1">
      <w:start w:val="1"/>
      <w:numFmt w:val="lowerLetter"/>
      <w:lvlText w:val="%2)"/>
      <w:lvlJc w:val="left"/>
      <w:pPr>
        <w:tabs>
          <w:tab w:val="num" w:pos="2760"/>
        </w:tabs>
        <w:ind w:left="2760" w:hanging="360"/>
      </w:pPr>
      <w:rPr>
        <w:rFonts w:hint="default"/>
      </w:rPr>
    </w:lvl>
    <w:lvl w:ilvl="2">
      <w:start w:val="1"/>
      <w:numFmt w:val="lowerRoman"/>
      <w:lvlText w:val="%3)"/>
      <w:lvlJc w:val="left"/>
      <w:pPr>
        <w:tabs>
          <w:tab w:val="num" w:pos="3120"/>
        </w:tabs>
        <w:ind w:left="3120" w:hanging="360"/>
      </w:pPr>
      <w:rPr>
        <w:rFonts w:hint="default"/>
      </w:rPr>
    </w:lvl>
    <w:lvl w:ilvl="3">
      <w:start w:val="1"/>
      <w:numFmt w:val="decimal"/>
      <w:lvlText w:val="(%4)"/>
      <w:lvlJc w:val="left"/>
      <w:pPr>
        <w:tabs>
          <w:tab w:val="num" w:pos="3480"/>
        </w:tabs>
        <w:ind w:left="3480" w:hanging="360"/>
      </w:pPr>
      <w:rPr>
        <w:rFonts w:hint="default"/>
      </w:rPr>
    </w:lvl>
    <w:lvl w:ilvl="4">
      <w:start w:val="1"/>
      <w:numFmt w:val="lowerLetter"/>
      <w:lvlText w:val="(%5)"/>
      <w:lvlJc w:val="left"/>
      <w:pPr>
        <w:tabs>
          <w:tab w:val="num" w:pos="3840"/>
        </w:tabs>
        <w:ind w:left="3840" w:hanging="360"/>
      </w:pPr>
      <w:rPr>
        <w:rFonts w:hint="default"/>
      </w:rPr>
    </w:lvl>
    <w:lvl w:ilvl="5">
      <w:start w:val="1"/>
      <w:numFmt w:val="lowerRoman"/>
      <w:lvlText w:val="(%6)"/>
      <w:lvlJc w:val="left"/>
      <w:pPr>
        <w:tabs>
          <w:tab w:val="num" w:pos="4200"/>
        </w:tabs>
        <w:ind w:left="4200" w:hanging="360"/>
      </w:pPr>
      <w:rPr>
        <w:rFonts w:hint="default"/>
      </w:rPr>
    </w:lvl>
    <w:lvl w:ilvl="6">
      <w:start w:val="1"/>
      <w:numFmt w:val="decimal"/>
      <w:lvlText w:val="%7."/>
      <w:lvlJc w:val="left"/>
      <w:pPr>
        <w:tabs>
          <w:tab w:val="num" w:pos="4560"/>
        </w:tabs>
        <w:ind w:left="4560" w:hanging="360"/>
      </w:pPr>
      <w:rPr>
        <w:rFonts w:hint="default"/>
      </w:rPr>
    </w:lvl>
    <w:lvl w:ilvl="7">
      <w:start w:val="1"/>
      <w:numFmt w:val="lowerLetter"/>
      <w:lvlText w:val="%8."/>
      <w:lvlJc w:val="left"/>
      <w:pPr>
        <w:tabs>
          <w:tab w:val="num" w:pos="4920"/>
        </w:tabs>
        <w:ind w:left="4920" w:hanging="360"/>
      </w:pPr>
      <w:rPr>
        <w:rFonts w:hint="default"/>
      </w:rPr>
    </w:lvl>
    <w:lvl w:ilvl="8">
      <w:start w:val="1"/>
      <w:numFmt w:val="lowerRoman"/>
      <w:lvlText w:val="%9."/>
      <w:lvlJc w:val="left"/>
      <w:pPr>
        <w:tabs>
          <w:tab w:val="num" w:pos="5280"/>
        </w:tabs>
        <w:ind w:left="5280" w:hanging="360"/>
      </w:pPr>
      <w:rPr>
        <w:rFonts w:hint="default"/>
      </w:rPr>
    </w:lvl>
  </w:abstractNum>
  <w:num w:numId="1">
    <w:abstractNumId w:val="31"/>
  </w:num>
  <w:num w:numId="2">
    <w:abstractNumId w:val="33"/>
  </w:num>
  <w:num w:numId="3">
    <w:abstractNumId w:val="25"/>
  </w:num>
  <w:num w:numId="4">
    <w:abstractNumId w:val="18"/>
  </w:num>
  <w:num w:numId="5">
    <w:abstractNumId w:val="27"/>
  </w:num>
  <w:num w:numId="6">
    <w:abstractNumId w:val="20"/>
  </w:num>
  <w:num w:numId="7">
    <w:abstractNumId w:val="29"/>
  </w:num>
  <w:num w:numId="8">
    <w:abstractNumId w:val="19"/>
  </w:num>
  <w:num w:numId="9">
    <w:abstractNumId w:val="16"/>
  </w:num>
  <w:num w:numId="10">
    <w:abstractNumId w:val="23"/>
  </w:num>
  <w:num w:numId="11">
    <w:abstractNumId w:val="12"/>
  </w:num>
  <w:num w:numId="12">
    <w:abstractNumId w:val="17"/>
  </w:num>
  <w:num w:numId="13">
    <w:abstractNumId w:val="32"/>
  </w:num>
  <w:num w:numId="14">
    <w:abstractNumId w:val="13"/>
  </w:num>
  <w:num w:numId="15">
    <w:abstractNumId w:val="15"/>
  </w:num>
  <w:num w:numId="16">
    <w:abstractNumId w:val="34"/>
  </w:num>
  <w:num w:numId="17">
    <w:abstractNumId w:val="21"/>
  </w:num>
  <w:num w:numId="18">
    <w:abstractNumId w:val="11"/>
  </w:num>
  <w:num w:numId="19">
    <w:abstractNumId w:val="24"/>
  </w:num>
  <w:num w:numId="20">
    <w:abstractNumId w:val="10"/>
  </w:num>
  <w:num w:numId="21">
    <w:abstractNumId w:val="28"/>
  </w:num>
  <w:num w:numId="22">
    <w:abstractNumId w:val="22"/>
  </w:num>
  <w:num w:numId="23">
    <w:abstractNumId w:val="1"/>
  </w:num>
  <w:num w:numId="24">
    <w:abstractNumId w:val="9"/>
  </w:num>
  <w:num w:numId="25">
    <w:abstractNumId w:val="26"/>
  </w:num>
  <w:num w:numId="26">
    <w:abstractNumId w:val="30"/>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68"/>
    <w:rsid w:val="001114C6"/>
    <w:rsid w:val="0028585A"/>
    <w:rsid w:val="0029617A"/>
    <w:rsid w:val="00375503"/>
    <w:rsid w:val="003E4968"/>
    <w:rsid w:val="005218CA"/>
    <w:rsid w:val="005C7AC3"/>
    <w:rsid w:val="007E10E4"/>
    <w:rsid w:val="00891EF6"/>
    <w:rsid w:val="008A25F4"/>
    <w:rsid w:val="009B5979"/>
    <w:rsid w:val="00B94E6E"/>
    <w:rsid w:val="00BF0374"/>
    <w:rsid w:val="00CC7A73"/>
    <w:rsid w:val="00FD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2B56B"/>
  <w15:chartTrackingRefBased/>
  <w15:docId w15:val="{3809DE5B-0E9E-4F37-A52E-4CD0570F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pPr>
      <w:widowControl w:val="0"/>
      <w:jc w:val="both"/>
    </w:pPr>
  </w:style>
  <w:style w:type="paragraph" w:styleId="1">
    <w:name w:val="heading 1"/>
    <w:next w:val="a2"/>
    <w:link w:val="10"/>
    <w:qFormat/>
    <w:rsid w:val="001114C6"/>
    <w:pPr>
      <w:keepNext/>
      <w:keepLines/>
      <w:widowControl w:val="0"/>
      <w:numPr>
        <w:numId w:val="2"/>
      </w:numPr>
      <w:tabs>
        <w:tab w:val="left" w:pos="1361"/>
      </w:tabs>
      <w:spacing w:before="360" w:after="120"/>
      <w:outlineLvl w:val="0"/>
    </w:pPr>
    <w:rPr>
      <w:rFonts w:ascii="Arial" w:hAnsi="Arial" w:cs="Arial"/>
      <w:b/>
      <w:bCs/>
      <w:color w:val="50227B"/>
      <w:kern w:val="32"/>
      <w:sz w:val="34"/>
      <w:szCs w:val="32"/>
      <w:lang w:val="en-GB" w:eastAsia="en-US"/>
    </w:rPr>
  </w:style>
  <w:style w:type="paragraph" w:styleId="21">
    <w:name w:val="heading 2"/>
    <w:basedOn w:val="1"/>
    <w:next w:val="a2"/>
    <w:link w:val="22"/>
    <w:qFormat/>
    <w:rsid w:val="001114C6"/>
    <w:pPr>
      <w:numPr>
        <w:ilvl w:val="1"/>
      </w:numPr>
      <w:tabs>
        <w:tab w:val="clear" w:pos="1361"/>
        <w:tab w:val="left" w:pos="576"/>
      </w:tabs>
      <w:spacing w:before="280"/>
      <w:outlineLvl w:val="1"/>
    </w:pPr>
    <w:rPr>
      <w:bCs w:val="0"/>
      <w:iCs/>
      <w:sz w:val="28"/>
      <w:szCs w:val="28"/>
    </w:rPr>
  </w:style>
  <w:style w:type="paragraph" w:styleId="31">
    <w:name w:val="heading 3"/>
    <w:basedOn w:val="21"/>
    <w:next w:val="a2"/>
    <w:link w:val="32"/>
    <w:qFormat/>
    <w:rsid w:val="001114C6"/>
    <w:pPr>
      <w:numPr>
        <w:ilvl w:val="2"/>
      </w:numPr>
      <w:tabs>
        <w:tab w:val="clear" w:pos="576"/>
        <w:tab w:val="left" w:pos="864"/>
      </w:tabs>
      <w:spacing w:before="240"/>
      <w:outlineLvl w:val="2"/>
    </w:pPr>
    <w:rPr>
      <w:bCs/>
      <w:sz w:val="26"/>
      <w:szCs w:val="26"/>
    </w:rPr>
  </w:style>
  <w:style w:type="paragraph" w:styleId="41">
    <w:name w:val="heading 4"/>
    <w:basedOn w:val="31"/>
    <w:next w:val="a2"/>
    <w:link w:val="42"/>
    <w:qFormat/>
    <w:rsid w:val="001114C6"/>
    <w:pPr>
      <w:numPr>
        <w:ilvl w:val="3"/>
      </w:numPr>
      <w:tabs>
        <w:tab w:val="clear" w:pos="864"/>
        <w:tab w:val="left" w:pos="1080"/>
      </w:tabs>
      <w:spacing w:before="200"/>
      <w:outlineLvl w:val="3"/>
    </w:pPr>
    <w:rPr>
      <w:bCs w:val="0"/>
      <w:sz w:val="22"/>
      <w:szCs w:val="28"/>
    </w:rPr>
  </w:style>
  <w:style w:type="paragraph" w:styleId="51">
    <w:name w:val="heading 5"/>
    <w:basedOn w:val="41"/>
    <w:next w:val="a2"/>
    <w:link w:val="52"/>
    <w:qFormat/>
    <w:rsid w:val="001114C6"/>
    <w:pPr>
      <w:numPr>
        <w:ilvl w:val="4"/>
      </w:numPr>
      <w:outlineLvl w:val="4"/>
    </w:pPr>
    <w:rPr>
      <w:b w:val="0"/>
      <w:bCs/>
      <w:iCs w:val="0"/>
      <w:szCs w:val="26"/>
    </w:rPr>
  </w:style>
  <w:style w:type="paragraph" w:styleId="6">
    <w:name w:val="heading 6"/>
    <w:basedOn w:val="51"/>
    <w:next w:val="a2"/>
    <w:link w:val="60"/>
    <w:qFormat/>
    <w:rsid w:val="001114C6"/>
    <w:pPr>
      <w:numPr>
        <w:ilvl w:val="5"/>
      </w:numPr>
      <w:outlineLvl w:val="5"/>
    </w:pPr>
    <w:rPr>
      <w:bCs w:val="0"/>
      <w:szCs w:val="22"/>
    </w:rPr>
  </w:style>
  <w:style w:type="paragraph" w:styleId="7">
    <w:name w:val="heading 7"/>
    <w:basedOn w:val="6"/>
    <w:next w:val="a2"/>
    <w:link w:val="70"/>
    <w:qFormat/>
    <w:rsid w:val="001114C6"/>
    <w:pPr>
      <w:numPr>
        <w:ilvl w:val="6"/>
      </w:numPr>
      <w:outlineLvl w:val="6"/>
    </w:pPr>
  </w:style>
  <w:style w:type="paragraph" w:styleId="8">
    <w:name w:val="heading 8"/>
    <w:basedOn w:val="7"/>
    <w:next w:val="a1"/>
    <w:link w:val="80"/>
    <w:qFormat/>
    <w:rsid w:val="001114C6"/>
    <w:pPr>
      <w:numPr>
        <w:ilvl w:val="7"/>
      </w:numPr>
      <w:outlineLvl w:val="7"/>
    </w:pPr>
    <w:rPr>
      <w:iCs/>
    </w:rPr>
  </w:style>
  <w:style w:type="paragraph" w:styleId="9">
    <w:name w:val="heading 9"/>
    <w:basedOn w:val="8"/>
    <w:next w:val="a2"/>
    <w:link w:val="90"/>
    <w:qFormat/>
    <w:rsid w:val="001114C6"/>
    <w:pPr>
      <w:numPr>
        <w:ilvl w:val="8"/>
      </w:numPr>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aliases w:val="Header of Doc"/>
    <w:basedOn w:val="a1"/>
    <w:link w:val="a7"/>
    <w:unhideWhenUsed/>
    <w:rsid w:val="00CC7A7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CC7A73"/>
    <w:rPr>
      <w:sz w:val="18"/>
      <w:szCs w:val="18"/>
    </w:rPr>
  </w:style>
  <w:style w:type="paragraph" w:styleId="a8">
    <w:name w:val="footer"/>
    <w:basedOn w:val="a1"/>
    <w:link w:val="a9"/>
    <w:uiPriority w:val="99"/>
    <w:unhideWhenUsed/>
    <w:rsid w:val="00CC7A73"/>
    <w:pPr>
      <w:tabs>
        <w:tab w:val="center" w:pos="4153"/>
        <w:tab w:val="right" w:pos="8306"/>
      </w:tabs>
      <w:snapToGrid w:val="0"/>
      <w:jc w:val="left"/>
    </w:pPr>
    <w:rPr>
      <w:sz w:val="18"/>
      <w:szCs w:val="18"/>
    </w:rPr>
  </w:style>
  <w:style w:type="character" w:customStyle="1" w:styleId="a9">
    <w:name w:val="页脚 字符"/>
    <w:basedOn w:val="a3"/>
    <w:link w:val="a8"/>
    <w:uiPriority w:val="99"/>
    <w:rsid w:val="00CC7A73"/>
    <w:rPr>
      <w:sz w:val="18"/>
      <w:szCs w:val="18"/>
    </w:rPr>
  </w:style>
  <w:style w:type="character" w:customStyle="1" w:styleId="10">
    <w:name w:val="标题 1 字符"/>
    <w:basedOn w:val="a3"/>
    <w:link w:val="1"/>
    <w:rsid w:val="001114C6"/>
    <w:rPr>
      <w:rFonts w:ascii="Arial" w:hAnsi="Arial" w:cs="Arial"/>
      <w:b/>
      <w:bCs/>
      <w:color w:val="50227B"/>
      <w:kern w:val="32"/>
      <w:sz w:val="34"/>
      <w:szCs w:val="32"/>
      <w:lang w:val="en-GB" w:eastAsia="en-US"/>
    </w:rPr>
  </w:style>
  <w:style w:type="character" w:customStyle="1" w:styleId="22">
    <w:name w:val="标题 2 字符"/>
    <w:basedOn w:val="a3"/>
    <w:link w:val="21"/>
    <w:rsid w:val="001114C6"/>
    <w:rPr>
      <w:rFonts w:ascii="Arial" w:hAnsi="Arial" w:cs="Arial"/>
      <w:b/>
      <w:iCs/>
      <w:color w:val="50227B"/>
      <w:kern w:val="32"/>
      <w:sz w:val="28"/>
      <w:szCs w:val="28"/>
      <w:lang w:val="en-GB" w:eastAsia="en-US"/>
    </w:rPr>
  </w:style>
  <w:style w:type="character" w:customStyle="1" w:styleId="32">
    <w:name w:val="标题 3 字符"/>
    <w:basedOn w:val="a3"/>
    <w:link w:val="31"/>
    <w:rsid w:val="001114C6"/>
    <w:rPr>
      <w:rFonts w:ascii="Arial" w:hAnsi="Arial" w:cs="Arial"/>
      <w:b/>
      <w:bCs/>
      <w:iCs/>
      <w:color w:val="50227B"/>
      <w:kern w:val="32"/>
      <w:sz w:val="26"/>
      <w:szCs w:val="26"/>
      <w:lang w:val="en-GB" w:eastAsia="en-US"/>
    </w:rPr>
  </w:style>
  <w:style w:type="character" w:customStyle="1" w:styleId="42">
    <w:name w:val="标题 4 字符"/>
    <w:basedOn w:val="a3"/>
    <w:link w:val="41"/>
    <w:rsid w:val="001114C6"/>
    <w:rPr>
      <w:rFonts w:ascii="Arial" w:hAnsi="Arial" w:cs="Arial"/>
      <w:b/>
      <w:iCs/>
      <w:color w:val="50227B"/>
      <w:kern w:val="32"/>
      <w:sz w:val="22"/>
      <w:szCs w:val="28"/>
      <w:lang w:val="en-GB" w:eastAsia="en-US"/>
    </w:rPr>
  </w:style>
  <w:style w:type="character" w:customStyle="1" w:styleId="52">
    <w:name w:val="标题 5 字符"/>
    <w:basedOn w:val="a3"/>
    <w:link w:val="51"/>
    <w:rsid w:val="001114C6"/>
    <w:rPr>
      <w:rFonts w:ascii="Arial" w:hAnsi="Arial" w:cs="Arial"/>
      <w:bCs/>
      <w:color w:val="50227B"/>
      <w:kern w:val="32"/>
      <w:sz w:val="22"/>
      <w:szCs w:val="26"/>
      <w:lang w:val="en-GB" w:eastAsia="en-US"/>
    </w:rPr>
  </w:style>
  <w:style w:type="character" w:customStyle="1" w:styleId="60">
    <w:name w:val="标题 6 字符"/>
    <w:basedOn w:val="a3"/>
    <w:link w:val="6"/>
    <w:rsid w:val="001114C6"/>
    <w:rPr>
      <w:rFonts w:ascii="Arial" w:hAnsi="Arial" w:cs="Arial"/>
      <w:color w:val="50227B"/>
      <w:kern w:val="32"/>
      <w:sz w:val="22"/>
      <w:lang w:val="en-GB" w:eastAsia="en-US"/>
    </w:rPr>
  </w:style>
  <w:style w:type="character" w:customStyle="1" w:styleId="70">
    <w:name w:val="标题 7 字符"/>
    <w:basedOn w:val="a3"/>
    <w:link w:val="7"/>
    <w:rsid w:val="001114C6"/>
    <w:rPr>
      <w:rFonts w:ascii="Arial" w:hAnsi="Arial" w:cs="Arial"/>
      <w:color w:val="50227B"/>
      <w:kern w:val="32"/>
      <w:sz w:val="22"/>
      <w:lang w:val="en-GB" w:eastAsia="en-US"/>
    </w:rPr>
  </w:style>
  <w:style w:type="character" w:customStyle="1" w:styleId="80">
    <w:name w:val="标题 8 字符"/>
    <w:basedOn w:val="a3"/>
    <w:link w:val="8"/>
    <w:rsid w:val="001114C6"/>
    <w:rPr>
      <w:rFonts w:ascii="Arial" w:hAnsi="Arial" w:cs="Arial"/>
      <w:iCs/>
      <w:color w:val="50227B"/>
      <w:kern w:val="32"/>
      <w:sz w:val="22"/>
      <w:lang w:val="en-GB" w:eastAsia="en-US"/>
    </w:rPr>
  </w:style>
  <w:style w:type="character" w:customStyle="1" w:styleId="90">
    <w:name w:val="标题 9 字符"/>
    <w:basedOn w:val="a3"/>
    <w:link w:val="9"/>
    <w:rsid w:val="001114C6"/>
    <w:rPr>
      <w:rFonts w:ascii="Arial" w:hAnsi="Arial" w:cs="Arial"/>
      <w:iCs/>
      <w:color w:val="50227B"/>
      <w:kern w:val="32"/>
      <w:sz w:val="22"/>
      <w:lang w:val="en-GB" w:eastAsia="en-US"/>
    </w:rPr>
  </w:style>
  <w:style w:type="paragraph" w:styleId="a2">
    <w:name w:val="Body Text"/>
    <w:link w:val="aa"/>
    <w:rsid w:val="001114C6"/>
    <w:pPr>
      <w:spacing w:after="120"/>
    </w:pPr>
    <w:rPr>
      <w:rFonts w:ascii="Arial" w:hAnsi="Arial" w:cs="Times New Roman"/>
      <w:kern w:val="0"/>
      <w:sz w:val="22"/>
      <w:szCs w:val="20"/>
      <w:lang w:val="en-GB" w:eastAsia="en-US"/>
    </w:rPr>
  </w:style>
  <w:style w:type="character" w:customStyle="1" w:styleId="aa">
    <w:name w:val="正文文本 字符"/>
    <w:basedOn w:val="a3"/>
    <w:link w:val="a2"/>
    <w:rsid w:val="001114C6"/>
    <w:rPr>
      <w:rFonts w:ascii="Arial" w:hAnsi="Arial" w:cs="Times New Roman"/>
      <w:kern w:val="0"/>
      <w:sz w:val="22"/>
      <w:szCs w:val="20"/>
      <w:lang w:val="en-GB" w:eastAsia="en-US"/>
    </w:rPr>
  </w:style>
  <w:style w:type="paragraph" w:customStyle="1" w:styleId="TableHeading">
    <w:name w:val="Table Heading"/>
    <w:basedOn w:val="a2"/>
    <w:rsid w:val="001114C6"/>
    <w:pPr>
      <w:keepNext/>
      <w:spacing w:before="40" w:after="40"/>
    </w:pPr>
    <w:rPr>
      <w:b/>
      <w:sz w:val="18"/>
    </w:rPr>
  </w:style>
  <w:style w:type="paragraph" w:customStyle="1" w:styleId="TableBody">
    <w:name w:val="Table Body"/>
    <w:basedOn w:val="a2"/>
    <w:rsid w:val="001114C6"/>
    <w:pPr>
      <w:spacing w:before="30" w:after="30"/>
    </w:pPr>
    <w:rPr>
      <w:sz w:val="18"/>
    </w:rPr>
  </w:style>
  <w:style w:type="paragraph" w:customStyle="1" w:styleId="Picture">
    <w:name w:val="Picture"/>
    <w:basedOn w:val="a2"/>
    <w:next w:val="a2"/>
    <w:rsid w:val="001114C6"/>
    <w:pPr>
      <w:keepNext/>
      <w:jc w:val="center"/>
    </w:pPr>
  </w:style>
  <w:style w:type="paragraph" w:styleId="ab">
    <w:name w:val="caption"/>
    <w:basedOn w:val="a2"/>
    <w:next w:val="a2"/>
    <w:qFormat/>
    <w:rsid w:val="001114C6"/>
    <w:pPr>
      <w:keepLines/>
      <w:spacing w:before="60"/>
      <w:jc w:val="center"/>
    </w:pPr>
    <w:rPr>
      <w:b/>
      <w:bCs/>
    </w:rPr>
  </w:style>
  <w:style w:type="character" w:styleId="ac">
    <w:name w:val="Emphasis"/>
    <w:qFormat/>
    <w:rsid w:val="001114C6"/>
    <w:rPr>
      <w:i/>
      <w:iCs/>
    </w:rPr>
  </w:style>
  <w:style w:type="character" w:styleId="ad">
    <w:name w:val="Strong"/>
    <w:qFormat/>
    <w:rsid w:val="001114C6"/>
    <w:rPr>
      <w:b/>
      <w:bCs/>
    </w:rPr>
  </w:style>
  <w:style w:type="paragraph" w:customStyle="1" w:styleId="Code">
    <w:name w:val="Code"/>
    <w:basedOn w:val="a2"/>
    <w:next w:val="a2"/>
    <w:rsid w:val="001114C6"/>
    <w:pPr>
      <w:tabs>
        <w:tab w:val="left" w:pos="800"/>
        <w:tab w:val="left" w:pos="1600"/>
        <w:tab w:val="left" w:pos="2400"/>
        <w:tab w:val="left" w:pos="3200"/>
        <w:tab w:val="left" w:pos="4000"/>
      </w:tabs>
      <w:ind w:left="1134"/>
    </w:pPr>
    <w:rPr>
      <w:rFonts w:ascii="Courier New" w:hAnsi="Courier New"/>
      <w:noProof/>
      <w:sz w:val="20"/>
    </w:rPr>
  </w:style>
  <w:style w:type="paragraph" w:customStyle="1" w:styleId="BulletedList">
    <w:name w:val="Bulleted List"/>
    <w:basedOn w:val="a2"/>
    <w:rsid w:val="001114C6"/>
    <w:pPr>
      <w:numPr>
        <w:numId w:val="3"/>
      </w:numPr>
      <w:tabs>
        <w:tab w:val="clear" w:pos="454"/>
        <w:tab w:val="left" w:pos="567"/>
      </w:tabs>
      <w:ind w:left="568" w:hanging="284"/>
    </w:pPr>
  </w:style>
  <w:style w:type="paragraph" w:styleId="11">
    <w:name w:val="toc 1"/>
    <w:next w:val="a2"/>
    <w:uiPriority w:val="39"/>
    <w:rsid w:val="001114C6"/>
    <w:pPr>
      <w:keepLines/>
      <w:tabs>
        <w:tab w:val="left" w:pos="360"/>
        <w:tab w:val="right" w:pos="9407"/>
      </w:tabs>
      <w:spacing w:before="120"/>
    </w:pPr>
    <w:rPr>
      <w:rFonts w:ascii="Arial" w:hAnsi="Arial" w:cs="Times New Roman"/>
      <w:b/>
      <w:kern w:val="0"/>
      <w:sz w:val="26"/>
      <w:szCs w:val="20"/>
      <w:lang w:val="en-GB" w:eastAsia="en-US"/>
    </w:rPr>
  </w:style>
  <w:style w:type="paragraph" w:styleId="23">
    <w:name w:val="toc 2"/>
    <w:basedOn w:val="11"/>
    <w:next w:val="a2"/>
    <w:uiPriority w:val="39"/>
    <w:rsid w:val="001114C6"/>
    <w:pPr>
      <w:tabs>
        <w:tab w:val="clear" w:pos="360"/>
        <w:tab w:val="left" w:pos="720"/>
      </w:tabs>
      <w:spacing w:before="0"/>
    </w:pPr>
    <w:rPr>
      <w:b w:val="0"/>
      <w:sz w:val="22"/>
    </w:rPr>
  </w:style>
  <w:style w:type="paragraph" w:styleId="33">
    <w:name w:val="toc 3"/>
    <w:basedOn w:val="23"/>
    <w:next w:val="a2"/>
    <w:uiPriority w:val="39"/>
    <w:rsid w:val="001114C6"/>
    <w:pPr>
      <w:tabs>
        <w:tab w:val="clear" w:pos="720"/>
        <w:tab w:val="left" w:pos="1080"/>
      </w:tabs>
    </w:pPr>
  </w:style>
  <w:style w:type="paragraph" w:styleId="43">
    <w:name w:val="toc 4"/>
    <w:basedOn w:val="33"/>
    <w:next w:val="a2"/>
    <w:semiHidden/>
    <w:rsid w:val="001114C6"/>
  </w:style>
  <w:style w:type="paragraph" w:styleId="53">
    <w:name w:val="toc 5"/>
    <w:basedOn w:val="43"/>
    <w:next w:val="a2"/>
    <w:semiHidden/>
    <w:rsid w:val="001114C6"/>
  </w:style>
  <w:style w:type="paragraph" w:styleId="61">
    <w:name w:val="toc 6"/>
    <w:basedOn w:val="53"/>
    <w:next w:val="a2"/>
    <w:semiHidden/>
    <w:rsid w:val="001114C6"/>
  </w:style>
  <w:style w:type="paragraph" w:styleId="71">
    <w:name w:val="toc 7"/>
    <w:basedOn w:val="61"/>
    <w:next w:val="a2"/>
    <w:semiHidden/>
    <w:rsid w:val="001114C6"/>
  </w:style>
  <w:style w:type="paragraph" w:styleId="81">
    <w:name w:val="toc 8"/>
    <w:basedOn w:val="71"/>
    <w:next w:val="a2"/>
    <w:semiHidden/>
    <w:rsid w:val="001114C6"/>
  </w:style>
  <w:style w:type="paragraph" w:styleId="91">
    <w:name w:val="toc 9"/>
    <w:basedOn w:val="81"/>
    <w:next w:val="a2"/>
    <w:semiHidden/>
    <w:rsid w:val="001114C6"/>
  </w:style>
  <w:style w:type="paragraph" w:customStyle="1" w:styleId="Heading1Numberless">
    <w:name w:val="Heading 1 (Numberless)"/>
    <w:basedOn w:val="1"/>
    <w:next w:val="a2"/>
    <w:rsid w:val="001114C6"/>
    <w:pPr>
      <w:numPr>
        <w:numId w:val="0"/>
      </w:numPr>
    </w:pPr>
    <w:rPr>
      <w:lang w:val="en-US"/>
    </w:rPr>
  </w:style>
  <w:style w:type="paragraph" w:customStyle="1" w:styleId="Heading1non-indexed">
    <w:name w:val="Heading 1 (non-indexed)"/>
    <w:basedOn w:val="Heading1Numberless"/>
    <w:next w:val="a2"/>
    <w:rsid w:val="001114C6"/>
    <w:pPr>
      <w:outlineLvl w:val="9"/>
    </w:pPr>
  </w:style>
  <w:style w:type="paragraph" w:customStyle="1" w:styleId="Note">
    <w:name w:val="Note"/>
    <w:basedOn w:val="a2"/>
    <w:next w:val="a2"/>
    <w:rsid w:val="001114C6"/>
    <w:pPr>
      <w:numPr>
        <w:numId w:val="6"/>
      </w:numPr>
      <w:pBdr>
        <w:top w:val="single" w:sz="12" w:space="10" w:color="003366"/>
        <w:left w:val="single" w:sz="12" w:space="6" w:color="003366"/>
        <w:bottom w:val="single" w:sz="12" w:space="10" w:color="003366"/>
        <w:right w:val="single" w:sz="12" w:space="6" w:color="003366"/>
      </w:pBdr>
      <w:tabs>
        <w:tab w:val="clear" w:pos="2410"/>
        <w:tab w:val="left" w:pos="1276"/>
      </w:tabs>
      <w:spacing w:before="240" w:after="240"/>
      <w:ind w:left="1276" w:right="567"/>
    </w:pPr>
  </w:style>
  <w:style w:type="paragraph" w:customStyle="1" w:styleId="Caution">
    <w:name w:val="Caution"/>
    <w:basedOn w:val="a2"/>
    <w:next w:val="a2"/>
    <w:rsid w:val="001114C6"/>
    <w:pPr>
      <w:numPr>
        <w:numId w:val="7"/>
      </w:numPr>
      <w:pBdr>
        <w:top w:val="single" w:sz="12" w:space="10" w:color="003366"/>
        <w:left w:val="single" w:sz="12" w:space="20" w:color="003366"/>
        <w:bottom w:val="single" w:sz="12" w:space="10" w:color="003366"/>
        <w:right w:val="single" w:sz="12" w:space="6" w:color="003366"/>
      </w:pBdr>
      <w:tabs>
        <w:tab w:val="clear" w:pos="2410"/>
        <w:tab w:val="left" w:pos="1276"/>
      </w:tabs>
      <w:spacing w:before="240" w:after="240"/>
      <w:ind w:left="1276" w:right="567"/>
    </w:pPr>
    <w:rPr>
      <w:i/>
    </w:rPr>
  </w:style>
  <w:style w:type="paragraph" w:customStyle="1" w:styleId="NumberedList">
    <w:name w:val="Numbered List"/>
    <w:basedOn w:val="a2"/>
    <w:rsid w:val="001114C6"/>
    <w:pPr>
      <w:numPr>
        <w:numId w:val="1"/>
      </w:numPr>
    </w:pPr>
  </w:style>
  <w:style w:type="character" w:styleId="ae">
    <w:name w:val="page number"/>
    <w:basedOn w:val="a3"/>
    <w:semiHidden/>
    <w:rsid w:val="001114C6"/>
  </w:style>
  <w:style w:type="paragraph" w:customStyle="1" w:styleId="DocumentType">
    <w:name w:val="Document Type"/>
    <w:basedOn w:val="a2"/>
    <w:rsid w:val="001114C6"/>
    <w:rPr>
      <w:b/>
      <w:color w:val="999999"/>
      <w:sz w:val="36"/>
    </w:rPr>
  </w:style>
  <w:style w:type="paragraph" w:customStyle="1" w:styleId="TableBodylarge">
    <w:name w:val="Table Body (large)"/>
    <w:basedOn w:val="TableBody"/>
    <w:rsid w:val="001114C6"/>
    <w:rPr>
      <w:sz w:val="26"/>
    </w:rPr>
  </w:style>
  <w:style w:type="paragraph" w:customStyle="1" w:styleId="TableHeadinglarge">
    <w:name w:val="Table Heading (large)"/>
    <w:basedOn w:val="TableHeading"/>
    <w:rsid w:val="001114C6"/>
    <w:rPr>
      <w:sz w:val="26"/>
    </w:rPr>
  </w:style>
  <w:style w:type="character" w:styleId="af">
    <w:name w:val="footnote reference"/>
    <w:semiHidden/>
    <w:rsid w:val="001114C6"/>
    <w:rPr>
      <w:vertAlign w:val="superscript"/>
    </w:rPr>
  </w:style>
  <w:style w:type="paragraph" w:styleId="af0">
    <w:name w:val="footnote text"/>
    <w:basedOn w:val="a2"/>
    <w:link w:val="af1"/>
    <w:semiHidden/>
    <w:rsid w:val="001114C6"/>
    <w:rPr>
      <w:sz w:val="18"/>
    </w:rPr>
  </w:style>
  <w:style w:type="character" w:customStyle="1" w:styleId="af1">
    <w:name w:val="脚注文本 字符"/>
    <w:basedOn w:val="a3"/>
    <w:link w:val="af0"/>
    <w:semiHidden/>
    <w:rsid w:val="001114C6"/>
    <w:rPr>
      <w:rFonts w:ascii="Arial" w:hAnsi="Arial" w:cs="Times New Roman"/>
      <w:kern w:val="0"/>
      <w:sz w:val="18"/>
      <w:szCs w:val="20"/>
      <w:lang w:val="en-GB" w:eastAsia="en-US"/>
    </w:rPr>
  </w:style>
  <w:style w:type="paragraph" w:customStyle="1" w:styleId="JennicLogo">
    <w:name w:val="Jennic Logo"/>
    <w:rsid w:val="001114C6"/>
    <w:pPr>
      <w:jc w:val="center"/>
    </w:pPr>
    <w:rPr>
      <w:rFonts w:ascii="Impact" w:hAnsi="Impact" w:cs="Times New Roman"/>
      <w:color w:val="002250"/>
      <w:kern w:val="0"/>
      <w:sz w:val="72"/>
      <w:szCs w:val="20"/>
      <w:lang w:val="en-GB" w:eastAsia="en-US"/>
    </w:rPr>
  </w:style>
  <w:style w:type="paragraph" w:customStyle="1" w:styleId="Disclaimer">
    <w:name w:val="Disclaimer"/>
    <w:basedOn w:val="a2"/>
    <w:rsid w:val="001114C6"/>
    <w:pPr>
      <w:keepLines/>
    </w:pPr>
    <w:rPr>
      <w:sz w:val="16"/>
    </w:rPr>
  </w:style>
  <w:style w:type="paragraph" w:customStyle="1" w:styleId="ManualList">
    <w:name w:val="Manual List"/>
    <w:basedOn w:val="a2"/>
    <w:rsid w:val="001114C6"/>
    <w:pPr>
      <w:tabs>
        <w:tab w:val="left" w:pos="454"/>
      </w:tabs>
      <w:ind w:left="454" w:hanging="454"/>
    </w:pPr>
  </w:style>
  <w:style w:type="paragraph" w:customStyle="1" w:styleId="ManualList2">
    <w:name w:val="Manual List 2"/>
    <w:basedOn w:val="ManualList"/>
    <w:rsid w:val="001114C6"/>
    <w:pPr>
      <w:tabs>
        <w:tab w:val="clear" w:pos="454"/>
        <w:tab w:val="left" w:pos="907"/>
      </w:tabs>
      <w:ind w:left="908"/>
    </w:pPr>
  </w:style>
  <w:style w:type="paragraph" w:customStyle="1" w:styleId="DocumentTitle">
    <w:name w:val="Document Title"/>
    <w:basedOn w:val="a2"/>
    <w:rsid w:val="001114C6"/>
    <w:rPr>
      <w:b/>
      <w:sz w:val="36"/>
    </w:rPr>
  </w:style>
  <w:style w:type="paragraph" w:customStyle="1" w:styleId="Heading2Numberless">
    <w:name w:val="Heading 2 (Numberless)"/>
    <w:basedOn w:val="21"/>
    <w:next w:val="a2"/>
    <w:rsid w:val="001114C6"/>
    <w:pPr>
      <w:numPr>
        <w:ilvl w:val="0"/>
        <w:numId w:val="0"/>
      </w:numPr>
    </w:pPr>
  </w:style>
  <w:style w:type="paragraph" w:customStyle="1" w:styleId="BulletedList1">
    <w:name w:val="Bulleted List 1"/>
    <w:basedOn w:val="a2"/>
    <w:rsid w:val="001114C6"/>
    <w:pPr>
      <w:numPr>
        <w:numId w:val="4"/>
      </w:numPr>
      <w:tabs>
        <w:tab w:val="clear" w:pos="720"/>
        <w:tab w:val="left" w:pos="851"/>
      </w:tabs>
      <w:ind w:left="851" w:hanging="284"/>
    </w:pPr>
  </w:style>
  <w:style w:type="paragraph" w:customStyle="1" w:styleId="RegisterHeader">
    <w:name w:val="Register Header"/>
    <w:basedOn w:val="a1"/>
    <w:rsid w:val="001114C6"/>
    <w:pPr>
      <w:widowControl/>
      <w:tabs>
        <w:tab w:val="left" w:pos="3600"/>
        <w:tab w:val="left" w:pos="7200"/>
      </w:tabs>
      <w:spacing w:before="100" w:after="200" w:line="276" w:lineRule="auto"/>
      <w:jc w:val="left"/>
    </w:pPr>
    <w:rPr>
      <w:rFonts w:ascii="Calibri" w:eastAsia="宋体" w:hAnsi="Calibri" w:cs="Arial"/>
      <w:bCs/>
      <w:kern w:val="0"/>
      <w:sz w:val="22"/>
      <w:szCs w:val="20"/>
      <w:lang w:val="en-GB"/>
    </w:rPr>
  </w:style>
  <w:style w:type="paragraph" w:customStyle="1" w:styleId="RegisterBody">
    <w:name w:val="Register Body"/>
    <w:rsid w:val="001114C6"/>
    <w:pPr>
      <w:spacing w:before="120"/>
    </w:pPr>
    <w:rPr>
      <w:rFonts w:ascii="Arial" w:hAnsi="Arial" w:cs="Times New Roman"/>
      <w:kern w:val="0"/>
      <w:sz w:val="22"/>
      <w:szCs w:val="20"/>
      <w:lang w:val="en-GB" w:eastAsia="en-US"/>
    </w:rPr>
  </w:style>
  <w:style w:type="paragraph" w:customStyle="1" w:styleId="RegisterBodyTitle">
    <w:name w:val="Register Body Title"/>
    <w:next w:val="RegisterBody"/>
    <w:rsid w:val="001114C6"/>
    <w:pPr>
      <w:spacing w:before="120"/>
      <w:jc w:val="center"/>
    </w:pPr>
    <w:rPr>
      <w:rFonts w:ascii="Arial" w:hAnsi="Arial" w:cs="Times New Roman"/>
      <w:b/>
      <w:kern w:val="0"/>
      <w:sz w:val="22"/>
      <w:szCs w:val="20"/>
      <w:lang w:val="en-GB" w:eastAsia="en-US"/>
    </w:rPr>
  </w:style>
  <w:style w:type="paragraph" w:customStyle="1" w:styleId="RegisterBodyIndent">
    <w:name w:val="Register Body Indent"/>
    <w:rsid w:val="001114C6"/>
    <w:pPr>
      <w:widowControl w:val="0"/>
      <w:tabs>
        <w:tab w:val="right" w:pos="851"/>
        <w:tab w:val="left" w:pos="964"/>
      </w:tabs>
      <w:ind w:left="964" w:hanging="964"/>
    </w:pPr>
    <w:rPr>
      <w:rFonts w:ascii="Arial" w:hAnsi="Arial" w:cs="Times New Roman"/>
      <w:kern w:val="0"/>
      <w:sz w:val="22"/>
      <w:szCs w:val="20"/>
      <w:lang w:val="en-GB" w:eastAsia="en-US"/>
    </w:rPr>
  </w:style>
  <w:style w:type="paragraph" w:customStyle="1" w:styleId="Heading1Numberless0">
    <w:name w:val="Heading 1 (Numberless"/>
    <w:aliases w:val="no new page)"/>
    <w:basedOn w:val="Heading1Numberless"/>
    <w:next w:val="a2"/>
    <w:rsid w:val="001114C6"/>
    <w:rPr>
      <w:noProof/>
    </w:rPr>
  </w:style>
  <w:style w:type="paragraph" w:customStyle="1" w:styleId="OfficeAddress">
    <w:name w:val="Office Address"/>
    <w:basedOn w:val="ab"/>
    <w:rsid w:val="001114C6"/>
    <w:pPr>
      <w:keepLines w:val="0"/>
      <w:spacing w:before="120"/>
      <w:jc w:val="left"/>
    </w:pPr>
    <w:rPr>
      <w:rFonts w:eastAsia="Times"/>
      <w:b w:val="0"/>
      <w:bCs w:val="0"/>
      <w:color w:val="000000"/>
      <w:sz w:val="16"/>
      <w:lang w:val="en-US"/>
    </w:rPr>
  </w:style>
  <w:style w:type="paragraph" w:customStyle="1" w:styleId="Warning">
    <w:name w:val="Warning"/>
    <w:basedOn w:val="a2"/>
    <w:next w:val="a2"/>
    <w:rsid w:val="001114C6"/>
    <w:pPr>
      <w:numPr>
        <w:numId w:val="8"/>
      </w:numPr>
      <w:pBdr>
        <w:top w:val="single" w:sz="12" w:space="10" w:color="003366"/>
        <w:left w:val="single" w:sz="12" w:space="6" w:color="003366"/>
        <w:bottom w:val="single" w:sz="12" w:space="10" w:color="003366"/>
        <w:right w:val="single" w:sz="12" w:space="5" w:color="003366"/>
      </w:pBdr>
      <w:tabs>
        <w:tab w:val="clear" w:pos="2421"/>
        <w:tab w:val="left" w:pos="1134"/>
      </w:tabs>
      <w:spacing w:before="240" w:after="240"/>
      <w:ind w:left="1361" w:right="567" w:hanging="794"/>
    </w:pPr>
    <w:rPr>
      <w:b/>
    </w:rPr>
  </w:style>
  <w:style w:type="paragraph" w:customStyle="1" w:styleId="ObjectivesStart">
    <w:name w:val="Objectives Start"/>
    <w:next w:val="ObjectivesPara"/>
    <w:rsid w:val="001114C6"/>
    <w:pPr>
      <w:pBdr>
        <w:top w:val="single" w:sz="18" w:space="16" w:color="C0C0C0"/>
      </w:pBdr>
      <w:spacing w:after="120"/>
    </w:pPr>
    <w:rPr>
      <w:rFonts w:ascii="Arial" w:hAnsi="Arial" w:cs="Times New Roman"/>
      <w:b/>
      <w:kern w:val="0"/>
      <w:sz w:val="22"/>
      <w:szCs w:val="20"/>
      <w:lang w:val="en-GB" w:eastAsia="en-US"/>
    </w:rPr>
  </w:style>
  <w:style w:type="paragraph" w:customStyle="1" w:styleId="ObjectivesPara">
    <w:name w:val="Objectives Para"/>
    <w:rsid w:val="001114C6"/>
    <w:pPr>
      <w:spacing w:before="120" w:after="120"/>
    </w:pPr>
    <w:rPr>
      <w:rFonts w:ascii="Arial" w:hAnsi="Arial" w:cs="Times New Roman"/>
      <w:b/>
      <w:kern w:val="0"/>
      <w:sz w:val="22"/>
      <w:szCs w:val="20"/>
      <w:lang w:val="en-GB" w:eastAsia="en-US"/>
    </w:rPr>
  </w:style>
  <w:style w:type="paragraph" w:customStyle="1" w:styleId="ObjectivesBullets">
    <w:name w:val="Objectives Bullets"/>
    <w:basedOn w:val="BulletedList"/>
    <w:rsid w:val="001114C6"/>
    <w:pPr>
      <w:numPr>
        <w:numId w:val="5"/>
      </w:numPr>
      <w:tabs>
        <w:tab w:val="clear" w:pos="1284"/>
      </w:tabs>
      <w:spacing w:before="60" w:after="60"/>
      <w:ind w:left="568" w:right="567" w:hanging="284"/>
    </w:pPr>
    <w:rPr>
      <w:b/>
    </w:rPr>
  </w:style>
  <w:style w:type="paragraph" w:customStyle="1" w:styleId="ObjectivesEnd">
    <w:name w:val="Objectives End"/>
    <w:next w:val="a2"/>
    <w:rsid w:val="001114C6"/>
    <w:pPr>
      <w:pBdr>
        <w:bottom w:val="single" w:sz="18" w:space="7" w:color="C0C0C0"/>
      </w:pBdr>
      <w:spacing w:before="120"/>
    </w:pPr>
    <w:rPr>
      <w:rFonts w:ascii="Arial" w:hAnsi="Arial" w:cs="Times New Roman"/>
      <w:kern w:val="0"/>
      <w:sz w:val="4"/>
      <w:szCs w:val="20"/>
      <w:lang w:eastAsia="en-US"/>
    </w:rPr>
  </w:style>
  <w:style w:type="paragraph" w:styleId="af2">
    <w:name w:val="Date"/>
    <w:basedOn w:val="a1"/>
    <w:next w:val="a1"/>
    <w:link w:val="af3"/>
    <w:semiHidden/>
    <w:rsid w:val="001114C6"/>
    <w:pPr>
      <w:widowControl/>
      <w:spacing w:after="200" w:line="276" w:lineRule="auto"/>
      <w:jc w:val="left"/>
    </w:pPr>
    <w:rPr>
      <w:rFonts w:ascii="Calibri" w:eastAsia="宋体" w:hAnsi="Calibri" w:cs="Times New Roman"/>
      <w:kern w:val="0"/>
      <w:sz w:val="22"/>
      <w:lang w:val="en-GB"/>
    </w:rPr>
  </w:style>
  <w:style w:type="character" w:customStyle="1" w:styleId="af3">
    <w:name w:val="日期 字符"/>
    <w:basedOn w:val="a3"/>
    <w:link w:val="af2"/>
    <w:semiHidden/>
    <w:rsid w:val="001114C6"/>
    <w:rPr>
      <w:rFonts w:ascii="Calibri" w:eastAsia="宋体" w:hAnsi="Calibri" w:cs="Times New Roman"/>
      <w:kern w:val="0"/>
      <w:sz w:val="22"/>
      <w:lang w:val="en-GB"/>
    </w:rPr>
  </w:style>
  <w:style w:type="paragraph" w:customStyle="1" w:styleId="Heading2non-indexed">
    <w:name w:val="Heading 2 (non-indexed)"/>
    <w:basedOn w:val="Heading2Numberless"/>
    <w:next w:val="a2"/>
    <w:rsid w:val="001114C6"/>
    <w:pPr>
      <w:spacing w:before="400"/>
      <w:ind w:left="567"/>
      <w:outlineLvl w:val="9"/>
    </w:pPr>
    <w:rPr>
      <w:rFonts w:eastAsia="MS Mincho"/>
      <w:sz w:val="32"/>
    </w:rPr>
  </w:style>
  <w:style w:type="character" w:styleId="af4">
    <w:name w:val="Hyperlink"/>
    <w:uiPriority w:val="99"/>
    <w:unhideWhenUsed/>
    <w:rsid w:val="001114C6"/>
    <w:rPr>
      <w:color w:val="0000FF"/>
      <w:u w:val="single"/>
    </w:rPr>
  </w:style>
  <w:style w:type="paragraph" w:customStyle="1" w:styleId="Heading3Numberless">
    <w:name w:val="Heading 3 (Numberless)"/>
    <w:basedOn w:val="31"/>
    <w:qFormat/>
    <w:rsid w:val="001114C6"/>
    <w:pPr>
      <w:numPr>
        <w:ilvl w:val="0"/>
        <w:numId w:val="0"/>
      </w:numPr>
    </w:pPr>
    <w:rPr>
      <w:color w:val="003366"/>
    </w:rPr>
  </w:style>
  <w:style w:type="character" w:customStyle="1" w:styleId="NormalChar">
    <w:name w:val="Normal Char"/>
    <w:basedOn w:val="aa"/>
    <w:rsid w:val="001114C6"/>
    <w:rPr>
      <w:rFonts w:ascii="Arial" w:hAnsi="Arial" w:cs="Times New Roman"/>
      <w:kern w:val="0"/>
      <w:sz w:val="22"/>
      <w:szCs w:val="20"/>
      <w:lang w:val="en-GB" w:eastAsia="en-US" w:bidi="ar-SA"/>
    </w:rPr>
  </w:style>
  <w:style w:type="paragraph" w:styleId="af5">
    <w:name w:val="Plain Text"/>
    <w:basedOn w:val="a1"/>
    <w:link w:val="af6"/>
    <w:uiPriority w:val="99"/>
    <w:unhideWhenUsed/>
    <w:rsid w:val="001114C6"/>
    <w:pPr>
      <w:widowControl/>
      <w:jc w:val="left"/>
    </w:pPr>
    <w:rPr>
      <w:rFonts w:ascii="Consolas" w:eastAsia="宋体" w:hAnsi="Consolas" w:cs="Times New Roman"/>
      <w:kern w:val="0"/>
      <w:szCs w:val="21"/>
      <w:lang w:val="en-GB"/>
    </w:rPr>
  </w:style>
  <w:style w:type="character" w:customStyle="1" w:styleId="af6">
    <w:name w:val="纯文本 字符"/>
    <w:basedOn w:val="a3"/>
    <w:link w:val="af5"/>
    <w:uiPriority w:val="99"/>
    <w:rsid w:val="001114C6"/>
    <w:rPr>
      <w:rFonts w:ascii="Consolas" w:eastAsia="宋体" w:hAnsi="Consolas" w:cs="Times New Roman"/>
      <w:kern w:val="0"/>
      <w:szCs w:val="21"/>
      <w:lang w:val="en-GB"/>
    </w:rPr>
  </w:style>
  <w:style w:type="paragraph" w:styleId="af7">
    <w:name w:val="Balloon Text"/>
    <w:basedOn w:val="a1"/>
    <w:link w:val="af8"/>
    <w:semiHidden/>
    <w:unhideWhenUsed/>
    <w:rsid w:val="001114C6"/>
    <w:pPr>
      <w:widowControl/>
      <w:jc w:val="left"/>
    </w:pPr>
    <w:rPr>
      <w:rFonts w:ascii="Tahoma" w:eastAsia="宋体" w:hAnsi="Tahoma" w:cs="Tahoma"/>
      <w:kern w:val="0"/>
      <w:sz w:val="16"/>
      <w:szCs w:val="16"/>
      <w:lang w:val="en-GB"/>
    </w:rPr>
  </w:style>
  <w:style w:type="character" w:customStyle="1" w:styleId="af8">
    <w:name w:val="批注框文本 字符"/>
    <w:basedOn w:val="a3"/>
    <w:link w:val="af7"/>
    <w:semiHidden/>
    <w:rsid w:val="001114C6"/>
    <w:rPr>
      <w:rFonts w:ascii="Tahoma" w:eastAsia="宋体" w:hAnsi="Tahoma" w:cs="Tahoma"/>
      <w:kern w:val="0"/>
      <w:sz w:val="16"/>
      <w:szCs w:val="16"/>
      <w:lang w:val="en-GB"/>
    </w:rPr>
  </w:style>
  <w:style w:type="paragraph" w:customStyle="1" w:styleId="Body">
    <w:name w:val="Body"/>
    <w:rsid w:val="001114C6"/>
    <w:pPr>
      <w:spacing w:before="100" w:after="80" w:line="250" w:lineRule="atLeast"/>
      <w:ind w:left="800"/>
    </w:pPr>
    <w:rPr>
      <w:rFonts w:ascii="Arial" w:hAnsi="Arial" w:cs="Arial"/>
      <w:kern w:val="0"/>
      <w:sz w:val="20"/>
      <w:szCs w:val="20"/>
      <w:lang w:eastAsia="en-US"/>
    </w:rPr>
  </w:style>
  <w:style w:type="paragraph" w:customStyle="1" w:styleId="Tablebody0">
    <w:name w:val="Table body"/>
    <w:basedOn w:val="Body"/>
    <w:rsid w:val="001114C6"/>
    <w:pPr>
      <w:keepLines/>
      <w:spacing w:before="0" w:after="0" w:line="220" w:lineRule="exact"/>
      <w:ind w:left="0"/>
    </w:pPr>
    <w:rPr>
      <w:sz w:val="18"/>
    </w:rPr>
  </w:style>
  <w:style w:type="paragraph" w:customStyle="1" w:styleId="Equationnumber">
    <w:name w:val="Equation number"/>
    <w:basedOn w:val="a1"/>
    <w:next w:val="Body"/>
    <w:autoRedefine/>
    <w:rsid w:val="001114C6"/>
    <w:pPr>
      <w:framePr w:hSpace="180" w:vSpace="180" w:wrap="around" w:vAnchor="text" w:hAnchor="page" w:x="9501" w:y="644"/>
      <w:widowControl/>
      <w:numPr>
        <w:numId w:val="10"/>
      </w:numPr>
      <w:spacing w:after="80"/>
      <w:jc w:val="left"/>
    </w:pPr>
    <w:rPr>
      <w:rFonts w:ascii="Arial" w:eastAsia="Times New Roman" w:hAnsi="Arial" w:cs="Arial"/>
      <w:bCs/>
      <w:color w:val="5E89C1"/>
      <w:kern w:val="0"/>
      <w:sz w:val="18"/>
      <w:szCs w:val="20"/>
      <w:lang w:eastAsia="en-US"/>
    </w:rPr>
  </w:style>
  <w:style w:type="paragraph" w:customStyle="1" w:styleId="Tableheading0">
    <w:name w:val="Table heading"/>
    <w:basedOn w:val="Body"/>
    <w:next w:val="Tablebody0"/>
    <w:qFormat/>
    <w:rsid w:val="001114C6"/>
    <w:pPr>
      <w:spacing w:before="0" w:after="0"/>
      <w:ind w:left="0"/>
      <w:jc w:val="center"/>
    </w:pPr>
    <w:rPr>
      <w:b/>
      <w:color w:val="548DD4"/>
      <w:lang w:val="en-GB"/>
    </w:rPr>
  </w:style>
  <w:style w:type="paragraph" w:customStyle="1" w:styleId="Listbulleted">
    <w:name w:val="List bulleted"/>
    <w:basedOn w:val="a2"/>
    <w:qFormat/>
    <w:rsid w:val="001114C6"/>
    <w:pPr>
      <w:numPr>
        <w:numId w:val="11"/>
      </w:numPr>
      <w:spacing w:after="80"/>
      <w:ind w:left="1418" w:hanging="284"/>
    </w:pPr>
    <w:rPr>
      <w:rFonts w:ascii="Calibri" w:eastAsia="PMingLiU" w:hAnsi="Calibri"/>
      <w:szCs w:val="22"/>
      <w:lang w:eastAsia="zh-CN"/>
    </w:rPr>
  </w:style>
  <w:style w:type="paragraph" w:customStyle="1" w:styleId="BodycolorBold">
    <w:name w:val="Body color Bold"/>
    <w:basedOn w:val="Body"/>
    <w:next w:val="Body"/>
    <w:autoRedefine/>
    <w:rsid w:val="001114C6"/>
    <w:pPr>
      <w:spacing w:line="240" w:lineRule="auto"/>
      <w:ind w:left="0"/>
    </w:pPr>
    <w:rPr>
      <w:bCs/>
      <w:sz w:val="22"/>
      <w:szCs w:val="22"/>
      <w:lang w:val="en-GB"/>
    </w:rPr>
  </w:style>
  <w:style w:type="paragraph" w:customStyle="1" w:styleId="Legalbody">
    <w:name w:val="Legal body"/>
    <w:basedOn w:val="Body"/>
    <w:rsid w:val="001114C6"/>
    <w:pPr>
      <w:spacing w:before="80" w:after="0" w:line="180" w:lineRule="exact"/>
      <w:ind w:left="0"/>
    </w:pPr>
    <w:rPr>
      <w:color w:val="808080"/>
      <w:sz w:val="14"/>
    </w:rPr>
  </w:style>
  <w:style w:type="paragraph" w:customStyle="1" w:styleId="Tabledescription">
    <w:name w:val="Table description"/>
    <w:basedOn w:val="Body"/>
    <w:rsid w:val="001114C6"/>
    <w:pPr>
      <w:keepNext/>
      <w:spacing w:before="0" w:after="0" w:line="220" w:lineRule="exact"/>
    </w:pPr>
    <w:rPr>
      <w:i/>
      <w:sz w:val="18"/>
    </w:rPr>
  </w:style>
  <w:style w:type="paragraph" w:customStyle="1" w:styleId="Tablenote">
    <w:name w:val="Table note"/>
    <w:basedOn w:val="Body"/>
    <w:rsid w:val="001114C6"/>
    <w:pPr>
      <w:numPr>
        <w:numId w:val="21"/>
      </w:numPr>
      <w:tabs>
        <w:tab w:val="clear" w:pos="360"/>
        <w:tab w:val="num" w:pos="1200"/>
      </w:tabs>
      <w:spacing w:before="60" w:after="0" w:line="200" w:lineRule="exact"/>
      <w:ind w:left="1200" w:hanging="300"/>
    </w:pPr>
    <w:rPr>
      <w:sz w:val="16"/>
    </w:rPr>
  </w:style>
  <w:style w:type="paragraph" w:customStyle="1" w:styleId="Orderedlist">
    <w:name w:val="Ordered list"/>
    <w:basedOn w:val="Body"/>
    <w:rsid w:val="001114C6"/>
    <w:pPr>
      <w:tabs>
        <w:tab w:val="left" w:pos="800"/>
      </w:tabs>
      <w:spacing w:before="80" w:after="0"/>
    </w:pPr>
  </w:style>
  <w:style w:type="paragraph" w:customStyle="1" w:styleId="Figurecaption">
    <w:name w:val="Figure caption"/>
    <w:basedOn w:val="Body"/>
    <w:rsid w:val="001114C6"/>
    <w:pPr>
      <w:numPr>
        <w:numId w:val="13"/>
      </w:numPr>
      <w:tabs>
        <w:tab w:val="clear" w:pos="640"/>
        <w:tab w:val="num" w:pos="800"/>
      </w:tabs>
      <w:spacing w:before="0" w:after="0" w:line="200" w:lineRule="exact"/>
      <w:ind w:left="800" w:right="360" w:hanging="100"/>
    </w:pPr>
    <w:rPr>
      <w:sz w:val="18"/>
    </w:rPr>
  </w:style>
  <w:style w:type="paragraph" w:customStyle="1" w:styleId="Figurenote">
    <w:name w:val="Figure note"/>
    <w:basedOn w:val="Body"/>
    <w:rsid w:val="001114C6"/>
    <w:pPr>
      <w:numPr>
        <w:numId w:val="14"/>
      </w:numPr>
      <w:tabs>
        <w:tab w:val="clear" w:pos="640"/>
        <w:tab w:val="num" w:pos="800"/>
      </w:tabs>
      <w:spacing w:before="60" w:after="0" w:line="200" w:lineRule="exact"/>
      <w:ind w:left="800" w:right="360" w:hanging="100"/>
    </w:pPr>
    <w:rPr>
      <w:sz w:val="16"/>
    </w:rPr>
  </w:style>
  <w:style w:type="paragraph" w:customStyle="1" w:styleId="FootnoteText2">
    <w:name w:val="Footnote Text 2"/>
    <w:basedOn w:val="af0"/>
    <w:rsid w:val="001114C6"/>
    <w:pPr>
      <w:numPr>
        <w:numId w:val="15"/>
      </w:numPr>
      <w:tabs>
        <w:tab w:val="clear" w:pos="720"/>
        <w:tab w:val="left" w:pos="-1640"/>
        <w:tab w:val="num" w:pos="300"/>
      </w:tabs>
      <w:spacing w:before="40" w:after="0" w:line="200" w:lineRule="exact"/>
      <w:ind w:left="300" w:right="360" w:hanging="300"/>
    </w:pPr>
    <w:rPr>
      <w:rFonts w:cs="Arial"/>
      <w:sz w:val="16"/>
      <w:lang w:val="en-US"/>
    </w:rPr>
  </w:style>
  <w:style w:type="character" w:customStyle="1" w:styleId="Crossreference">
    <w:name w:val="Cross reference"/>
    <w:rsid w:val="001114C6"/>
    <w:rPr>
      <w:rFonts w:ascii="Times New Roman" w:hAnsi="Times New Roman" w:cs="Times New Roman"/>
      <w:color w:val="0000FF"/>
      <w:u w:val="single"/>
    </w:rPr>
  </w:style>
  <w:style w:type="paragraph" w:customStyle="1" w:styleId="Codelisting">
    <w:name w:val="Code listing"/>
    <w:basedOn w:val="Body"/>
    <w:rsid w:val="001114C6"/>
    <w:pPr>
      <w:spacing w:before="0" w:after="0"/>
    </w:pPr>
    <w:rPr>
      <w:spacing w:val="12"/>
      <w:w w:val="66"/>
    </w:rPr>
  </w:style>
  <w:style w:type="paragraph" w:customStyle="1" w:styleId="Tabletitle">
    <w:name w:val="Table title"/>
    <w:basedOn w:val="BodycolorBold"/>
    <w:next w:val="Tabledescription"/>
    <w:rsid w:val="001114C6"/>
    <w:pPr>
      <w:keepNext/>
      <w:numPr>
        <w:numId w:val="18"/>
      </w:numPr>
      <w:tabs>
        <w:tab w:val="clear" w:pos="1080"/>
        <w:tab w:val="num" w:pos="1600"/>
      </w:tabs>
      <w:spacing w:before="240" w:after="0" w:line="220" w:lineRule="exact"/>
      <w:ind w:left="1600" w:hanging="800"/>
    </w:pPr>
    <w:rPr>
      <w:bCs w:val="0"/>
      <w:sz w:val="18"/>
    </w:rPr>
  </w:style>
  <w:style w:type="paragraph" w:customStyle="1" w:styleId="Figuretitle">
    <w:name w:val="Figure title"/>
    <w:basedOn w:val="BodycolorBold"/>
    <w:rsid w:val="001114C6"/>
    <w:pPr>
      <w:numPr>
        <w:numId w:val="12"/>
      </w:numPr>
      <w:tabs>
        <w:tab w:val="clear" w:pos="1080"/>
        <w:tab w:val="left" w:pos="1400"/>
      </w:tabs>
      <w:spacing w:before="0" w:after="0"/>
      <w:ind w:left="1400" w:hanging="600"/>
    </w:pPr>
    <w:rPr>
      <w:b/>
      <w:sz w:val="18"/>
    </w:rPr>
  </w:style>
  <w:style w:type="character" w:customStyle="1" w:styleId="Tablenotereference">
    <w:name w:val="Table note reference"/>
    <w:rsid w:val="001114C6"/>
    <w:rPr>
      <w:color w:val="0000FF"/>
      <w:u w:val="single"/>
      <w:vertAlign w:val="superscript"/>
    </w:rPr>
  </w:style>
  <w:style w:type="paragraph" w:customStyle="1" w:styleId="Tabletitlewide">
    <w:name w:val="Table title wide"/>
    <w:basedOn w:val="Tabletitle"/>
    <w:rsid w:val="001114C6"/>
    <w:pPr>
      <w:keepLines/>
      <w:tabs>
        <w:tab w:val="left" w:pos="800"/>
      </w:tabs>
      <w:ind w:left="799" w:hanging="799"/>
    </w:pPr>
  </w:style>
  <w:style w:type="paragraph" w:customStyle="1" w:styleId="underlinetitlesmall">
    <w:name w:val="underline title small"/>
    <w:basedOn w:val="BodycolorBold"/>
    <w:rsid w:val="001114C6"/>
    <w:pPr>
      <w:pBdr>
        <w:bottom w:val="single" w:sz="8" w:space="1" w:color="5E89C1"/>
      </w:pBdr>
    </w:pPr>
    <w:rPr>
      <w:rFonts w:cs="Times New Roman"/>
    </w:rPr>
  </w:style>
  <w:style w:type="paragraph" w:customStyle="1" w:styleId="Figurenotepara">
    <w:name w:val="Figure note para"/>
    <w:basedOn w:val="Figurenote"/>
    <w:rsid w:val="001114C6"/>
    <w:pPr>
      <w:numPr>
        <w:numId w:val="0"/>
      </w:numPr>
      <w:ind w:left="1000"/>
    </w:pPr>
  </w:style>
  <w:style w:type="paragraph" w:customStyle="1" w:styleId="Referencelist">
    <w:name w:val="Reference list"/>
    <w:basedOn w:val="Body"/>
    <w:rsid w:val="001114C6"/>
    <w:pPr>
      <w:numPr>
        <w:numId w:val="17"/>
      </w:numPr>
    </w:pPr>
    <w:rPr>
      <w:bCs/>
    </w:rPr>
  </w:style>
  <w:style w:type="paragraph" w:customStyle="1" w:styleId="Listplain">
    <w:name w:val="List plain"/>
    <w:basedOn w:val="Body"/>
    <w:rsid w:val="001114C6"/>
    <w:pPr>
      <w:spacing w:before="80" w:after="0"/>
      <w:ind w:left="1418"/>
    </w:pPr>
  </w:style>
  <w:style w:type="paragraph" w:customStyle="1" w:styleId="Listnumbered">
    <w:name w:val="List numbered"/>
    <w:basedOn w:val="Listbulleted"/>
    <w:qFormat/>
    <w:rsid w:val="001114C6"/>
    <w:pPr>
      <w:numPr>
        <w:numId w:val="25"/>
      </w:numPr>
      <w:ind w:left="1418" w:hanging="284"/>
    </w:pPr>
  </w:style>
  <w:style w:type="character" w:customStyle="1" w:styleId="Inlinecode">
    <w:name w:val="Inline code"/>
    <w:rsid w:val="001114C6"/>
    <w:rPr>
      <w:spacing w:val="12"/>
      <w:w w:val="66"/>
    </w:rPr>
  </w:style>
  <w:style w:type="paragraph" w:customStyle="1" w:styleId="TOCTitle">
    <w:name w:val="TOC Title"/>
    <w:basedOn w:val="1"/>
    <w:rsid w:val="001114C6"/>
    <w:pPr>
      <w:keepLines w:val="0"/>
      <w:widowControl/>
      <w:numPr>
        <w:numId w:val="0"/>
      </w:numPr>
      <w:pBdr>
        <w:bottom w:val="single" w:sz="8" w:space="1" w:color="5E89C1"/>
      </w:pBdr>
      <w:tabs>
        <w:tab w:val="clear" w:pos="1361"/>
        <w:tab w:val="left" w:pos="400"/>
      </w:tabs>
      <w:spacing w:before="220" w:after="80" w:line="340" w:lineRule="exact"/>
      <w:outlineLvl w:val="9"/>
    </w:pPr>
    <w:rPr>
      <w:bCs w:val="0"/>
      <w:color w:val="5E89C1"/>
      <w:kern w:val="0"/>
      <w:sz w:val="28"/>
      <w:lang w:val="en-US"/>
    </w:rPr>
  </w:style>
  <w:style w:type="paragraph" w:customStyle="1" w:styleId="Tablenote2">
    <w:name w:val="Table note 2"/>
    <w:basedOn w:val="Tablenote"/>
    <w:rsid w:val="001114C6"/>
    <w:pPr>
      <w:numPr>
        <w:numId w:val="19"/>
      </w:numPr>
      <w:tabs>
        <w:tab w:val="clear" w:pos="720"/>
        <w:tab w:val="num" w:pos="1200"/>
      </w:tabs>
      <w:spacing w:before="40"/>
      <w:ind w:left="1200" w:hanging="300"/>
    </w:pPr>
  </w:style>
  <w:style w:type="paragraph" w:customStyle="1" w:styleId="Tablenotelegal">
    <w:name w:val="Table note legal"/>
    <w:basedOn w:val="Tablenote"/>
    <w:rsid w:val="001114C6"/>
    <w:pPr>
      <w:numPr>
        <w:numId w:val="20"/>
      </w:numPr>
      <w:spacing w:before="20" w:line="160" w:lineRule="exact"/>
    </w:pPr>
    <w:rPr>
      <w:sz w:val="14"/>
    </w:rPr>
  </w:style>
  <w:style w:type="paragraph" w:customStyle="1" w:styleId="Tablenotelegal2">
    <w:name w:val="Table note legal 2"/>
    <w:basedOn w:val="Tablenotelegal"/>
    <w:rsid w:val="001114C6"/>
    <w:pPr>
      <w:numPr>
        <w:numId w:val="16"/>
      </w:numPr>
    </w:pPr>
  </w:style>
  <w:style w:type="paragraph" w:customStyle="1" w:styleId="Tabledescriptionwide">
    <w:name w:val="Table description wide"/>
    <w:basedOn w:val="Tabledescription"/>
    <w:rsid w:val="001114C6"/>
    <w:pPr>
      <w:ind w:left="0"/>
    </w:pPr>
  </w:style>
  <w:style w:type="paragraph" w:customStyle="1" w:styleId="Docheadingbar">
    <w:name w:val="Doc heading bar"/>
    <w:basedOn w:val="a6"/>
    <w:rsid w:val="001114C6"/>
    <w:pPr>
      <w:widowControl/>
      <w:pBdr>
        <w:bottom w:val="none" w:sz="0" w:space="0" w:color="auto"/>
      </w:pBdr>
      <w:tabs>
        <w:tab w:val="clear" w:pos="4153"/>
        <w:tab w:val="clear" w:pos="8306"/>
      </w:tabs>
      <w:snapToGrid/>
      <w:jc w:val="left"/>
    </w:pPr>
    <w:rPr>
      <w:rFonts w:ascii="Arial" w:eastAsia="Times New Roman" w:hAnsi="Arial" w:cs="Arial"/>
      <w:bCs/>
      <w:color w:val="5E89C1"/>
      <w:kern w:val="0"/>
      <w:szCs w:val="20"/>
      <w:lang w:eastAsia="en-US"/>
    </w:rPr>
  </w:style>
  <w:style w:type="paragraph" w:customStyle="1" w:styleId="Appendix">
    <w:name w:val="Appendix"/>
    <w:basedOn w:val="1"/>
    <w:next w:val="Body"/>
    <w:rsid w:val="001114C6"/>
    <w:pPr>
      <w:keepLines w:val="0"/>
      <w:widowControl/>
      <w:numPr>
        <w:numId w:val="22"/>
      </w:numPr>
      <w:pBdr>
        <w:bottom w:val="single" w:sz="8" w:space="1" w:color="5E89C1"/>
      </w:pBdr>
      <w:tabs>
        <w:tab w:val="clear" w:pos="1361"/>
        <w:tab w:val="left" w:pos="400"/>
        <w:tab w:val="left" w:pos="1900"/>
      </w:tabs>
      <w:spacing w:before="220" w:after="80" w:line="340" w:lineRule="exact"/>
    </w:pPr>
    <w:rPr>
      <w:color w:val="5E89C1"/>
      <w:kern w:val="0"/>
      <w:sz w:val="28"/>
      <w:lang w:val="en-US"/>
    </w:rPr>
  </w:style>
  <w:style w:type="paragraph" w:customStyle="1" w:styleId="Legalbodycolor">
    <w:name w:val="Legal body color"/>
    <w:basedOn w:val="Legalbody"/>
    <w:next w:val="Legalbody"/>
    <w:rsid w:val="001114C6"/>
    <w:rPr>
      <w:color w:val="5E89C1"/>
    </w:rPr>
  </w:style>
  <w:style w:type="paragraph" w:customStyle="1" w:styleId="DocType">
    <w:name w:val="$DocType"/>
    <w:basedOn w:val="a6"/>
    <w:rsid w:val="001114C6"/>
    <w:pPr>
      <w:widowControl/>
      <w:pBdr>
        <w:bottom w:val="none" w:sz="0" w:space="0" w:color="auto"/>
      </w:pBdr>
      <w:tabs>
        <w:tab w:val="clear" w:pos="4153"/>
        <w:tab w:val="clear" w:pos="8306"/>
      </w:tabs>
      <w:snapToGrid/>
      <w:jc w:val="left"/>
    </w:pPr>
    <w:rPr>
      <w:rFonts w:ascii="Arial" w:eastAsia="Times New Roman" w:hAnsi="Arial" w:cs="Arial"/>
      <w:b/>
      <w:bCs/>
      <w:color w:val="5E89C1"/>
      <w:kern w:val="0"/>
      <w:sz w:val="28"/>
      <w:szCs w:val="28"/>
      <w:lang w:eastAsia="en-US"/>
    </w:rPr>
  </w:style>
  <w:style w:type="paragraph" w:customStyle="1" w:styleId="BCaMinbar">
    <w:name w:val="BCaM in bar"/>
    <w:basedOn w:val="a6"/>
    <w:rsid w:val="001114C6"/>
    <w:pPr>
      <w:widowControl/>
      <w:pBdr>
        <w:bottom w:val="none" w:sz="0" w:space="0" w:color="auto"/>
      </w:pBdr>
      <w:tabs>
        <w:tab w:val="clear" w:pos="4153"/>
        <w:tab w:val="clear" w:pos="8306"/>
      </w:tabs>
      <w:snapToGrid/>
      <w:jc w:val="right"/>
    </w:pPr>
    <w:rPr>
      <w:rFonts w:ascii="Arial" w:eastAsia="Times New Roman" w:hAnsi="Arial" w:cs="Arial"/>
      <w:bCs/>
      <w:color w:val="5E89C1"/>
      <w:kern w:val="0"/>
      <w:sz w:val="20"/>
      <w:szCs w:val="20"/>
      <w:lang w:eastAsia="en-US"/>
    </w:rPr>
  </w:style>
  <w:style w:type="paragraph" w:customStyle="1" w:styleId="TOC">
    <w:name w:val="TOC"/>
    <w:basedOn w:val="11"/>
    <w:rsid w:val="001114C6"/>
    <w:pPr>
      <w:keepLines w:val="0"/>
      <w:tabs>
        <w:tab w:val="clear" w:pos="360"/>
        <w:tab w:val="clear" w:pos="9407"/>
        <w:tab w:val="left" w:pos="1200"/>
        <w:tab w:val="right" w:leader="dot" w:pos="9356"/>
      </w:tabs>
      <w:spacing w:before="40" w:after="20" w:line="220" w:lineRule="exact"/>
    </w:pPr>
    <w:rPr>
      <w:rFonts w:cs="Arial"/>
      <w:noProof/>
      <w:sz w:val="18"/>
      <w:szCs w:val="28"/>
      <w:lang w:val="en-US"/>
    </w:rPr>
  </w:style>
  <w:style w:type="paragraph" w:styleId="af9">
    <w:name w:val="List Paragraph"/>
    <w:basedOn w:val="a1"/>
    <w:uiPriority w:val="34"/>
    <w:qFormat/>
    <w:rsid w:val="001114C6"/>
    <w:pPr>
      <w:widowControl/>
      <w:ind w:left="720"/>
      <w:contextualSpacing/>
      <w:jc w:val="left"/>
    </w:pPr>
    <w:rPr>
      <w:rFonts w:ascii="Arial" w:eastAsia="Times New Roman" w:hAnsi="Arial" w:cs="Times New Roman"/>
      <w:kern w:val="0"/>
      <w:sz w:val="24"/>
      <w:szCs w:val="24"/>
      <w:lang w:val="en-GB" w:eastAsia="en-US"/>
    </w:rPr>
  </w:style>
  <w:style w:type="table" w:styleId="afa">
    <w:name w:val="Table Grid"/>
    <w:basedOn w:val="a4"/>
    <w:uiPriority w:val="59"/>
    <w:rsid w:val="001114C6"/>
    <w:rPr>
      <w:rFonts w:ascii="Calibri" w:eastAsia="PMingLiU"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1">
    <w:name w:val="Appendix H1"/>
    <w:basedOn w:val="1"/>
    <w:next w:val="a2"/>
    <w:qFormat/>
    <w:rsid w:val="001114C6"/>
    <w:pPr>
      <w:numPr>
        <w:numId w:val="0"/>
      </w:numPr>
    </w:pPr>
  </w:style>
  <w:style w:type="paragraph" w:customStyle="1" w:styleId="AppendixH2">
    <w:name w:val="Appendix H2"/>
    <w:basedOn w:val="21"/>
    <w:next w:val="a2"/>
    <w:qFormat/>
    <w:rsid w:val="001114C6"/>
    <w:pPr>
      <w:numPr>
        <w:ilvl w:val="0"/>
        <w:numId w:val="0"/>
      </w:numPr>
      <w:outlineLvl w:val="0"/>
    </w:pPr>
  </w:style>
  <w:style w:type="paragraph" w:customStyle="1" w:styleId="AppendixH3">
    <w:name w:val="Appendix H3"/>
    <w:basedOn w:val="31"/>
    <w:next w:val="a2"/>
    <w:qFormat/>
    <w:rsid w:val="001114C6"/>
    <w:pPr>
      <w:numPr>
        <w:ilvl w:val="0"/>
        <w:numId w:val="0"/>
      </w:numPr>
      <w:jc w:val="both"/>
      <w:outlineLvl w:val="1"/>
    </w:pPr>
    <w:rPr>
      <w:lang w:val="en-US"/>
    </w:rPr>
  </w:style>
  <w:style w:type="paragraph" w:styleId="afb">
    <w:name w:val="Bibliography"/>
    <w:basedOn w:val="a1"/>
    <w:next w:val="a1"/>
    <w:uiPriority w:val="37"/>
    <w:semiHidden/>
    <w:unhideWhenUsed/>
    <w:rsid w:val="001114C6"/>
    <w:pPr>
      <w:widowControl/>
      <w:spacing w:after="200" w:line="276" w:lineRule="auto"/>
      <w:jc w:val="left"/>
    </w:pPr>
    <w:rPr>
      <w:rFonts w:ascii="Calibri" w:eastAsia="宋体" w:hAnsi="Calibri" w:cs="Times New Roman"/>
      <w:kern w:val="0"/>
      <w:sz w:val="22"/>
      <w:lang w:val="en-GB"/>
    </w:rPr>
  </w:style>
  <w:style w:type="paragraph" w:styleId="afc">
    <w:name w:val="Block Text"/>
    <w:basedOn w:val="a1"/>
    <w:uiPriority w:val="99"/>
    <w:semiHidden/>
    <w:unhideWhenUsed/>
    <w:rsid w:val="001114C6"/>
    <w:pPr>
      <w:widowControl/>
      <w:spacing w:after="120" w:line="276" w:lineRule="auto"/>
      <w:ind w:left="1440" w:right="1440"/>
      <w:jc w:val="left"/>
    </w:pPr>
    <w:rPr>
      <w:rFonts w:ascii="Calibri" w:eastAsia="宋体" w:hAnsi="Calibri" w:cs="Times New Roman"/>
      <w:kern w:val="0"/>
      <w:sz w:val="22"/>
      <w:lang w:val="en-GB"/>
    </w:rPr>
  </w:style>
  <w:style w:type="paragraph" w:styleId="24">
    <w:name w:val="Body Text 2"/>
    <w:basedOn w:val="a1"/>
    <w:link w:val="25"/>
    <w:uiPriority w:val="99"/>
    <w:semiHidden/>
    <w:unhideWhenUsed/>
    <w:rsid w:val="001114C6"/>
    <w:pPr>
      <w:widowControl/>
      <w:spacing w:after="120" w:line="480" w:lineRule="auto"/>
      <w:jc w:val="left"/>
    </w:pPr>
    <w:rPr>
      <w:rFonts w:ascii="Calibri" w:eastAsia="宋体" w:hAnsi="Calibri" w:cs="Times New Roman"/>
      <w:kern w:val="0"/>
      <w:sz w:val="22"/>
      <w:lang w:val="en-GB"/>
    </w:rPr>
  </w:style>
  <w:style w:type="character" w:customStyle="1" w:styleId="25">
    <w:name w:val="正文文本 2 字符"/>
    <w:basedOn w:val="a3"/>
    <w:link w:val="24"/>
    <w:uiPriority w:val="99"/>
    <w:semiHidden/>
    <w:rsid w:val="001114C6"/>
    <w:rPr>
      <w:rFonts w:ascii="Calibri" w:eastAsia="宋体" w:hAnsi="Calibri" w:cs="Times New Roman"/>
      <w:kern w:val="0"/>
      <w:sz w:val="22"/>
      <w:lang w:val="en-GB"/>
    </w:rPr>
  </w:style>
  <w:style w:type="paragraph" w:styleId="34">
    <w:name w:val="Body Text 3"/>
    <w:basedOn w:val="a1"/>
    <w:link w:val="35"/>
    <w:uiPriority w:val="99"/>
    <w:semiHidden/>
    <w:unhideWhenUsed/>
    <w:rsid w:val="001114C6"/>
    <w:pPr>
      <w:widowControl/>
      <w:spacing w:after="120" w:line="276" w:lineRule="auto"/>
      <w:jc w:val="left"/>
    </w:pPr>
    <w:rPr>
      <w:rFonts w:ascii="Calibri" w:eastAsia="宋体" w:hAnsi="Calibri" w:cs="Times New Roman"/>
      <w:kern w:val="0"/>
      <w:sz w:val="16"/>
      <w:szCs w:val="16"/>
      <w:lang w:val="en-GB"/>
    </w:rPr>
  </w:style>
  <w:style w:type="character" w:customStyle="1" w:styleId="35">
    <w:name w:val="正文文本 3 字符"/>
    <w:basedOn w:val="a3"/>
    <w:link w:val="34"/>
    <w:uiPriority w:val="99"/>
    <w:semiHidden/>
    <w:rsid w:val="001114C6"/>
    <w:rPr>
      <w:rFonts w:ascii="Calibri" w:eastAsia="宋体" w:hAnsi="Calibri" w:cs="Times New Roman"/>
      <w:kern w:val="0"/>
      <w:sz w:val="16"/>
      <w:szCs w:val="16"/>
      <w:lang w:val="en-GB"/>
    </w:rPr>
  </w:style>
  <w:style w:type="paragraph" w:styleId="afd">
    <w:name w:val="Body Text First Indent"/>
    <w:basedOn w:val="a2"/>
    <w:link w:val="afe"/>
    <w:uiPriority w:val="99"/>
    <w:semiHidden/>
    <w:unhideWhenUsed/>
    <w:rsid w:val="001114C6"/>
    <w:pPr>
      <w:spacing w:line="276" w:lineRule="auto"/>
      <w:ind w:firstLine="210"/>
    </w:pPr>
    <w:rPr>
      <w:rFonts w:ascii="Calibri" w:eastAsia="宋体" w:hAnsi="Calibri"/>
      <w:szCs w:val="22"/>
      <w:lang w:eastAsia="zh-CN"/>
    </w:rPr>
  </w:style>
  <w:style w:type="character" w:customStyle="1" w:styleId="afe">
    <w:name w:val="正文首行缩进 字符"/>
    <w:basedOn w:val="aa"/>
    <w:link w:val="afd"/>
    <w:uiPriority w:val="99"/>
    <w:semiHidden/>
    <w:rsid w:val="001114C6"/>
    <w:rPr>
      <w:rFonts w:ascii="Calibri" w:eastAsia="宋体" w:hAnsi="Calibri" w:cs="Times New Roman"/>
      <w:kern w:val="0"/>
      <w:sz w:val="22"/>
      <w:szCs w:val="20"/>
      <w:lang w:val="en-GB" w:eastAsia="en-US"/>
    </w:rPr>
  </w:style>
  <w:style w:type="paragraph" w:styleId="aff">
    <w:name w:val="Body Text Indent"/>
    <w:basedOn w:val="a1"/>
    <w:link w:val="aff0"/>
    <w:uiPriority w:val="99"/>
    <w:semiHidden/>
    <w:unhideWhenUsed/>
    <w:rsid w:val="001114C6"/>
    <w:pPr>
      <w:widowControl/>
      <w:spacing w:after="120" w:line="276" w:lineRule="auto"/>
      <w:ind w:left="283"/>
      <w:jc w:val="left"/>
    </w:pPr>
    <w:rPr>
      <w:rFonts w:ascii="Calibri" w:eastAsia="宋体" w:hAnsi="Calibri" w:cs="Times New Roman"/>
      <w:kern w:val="0"/>
      <w:sz w:val="22"/>
      <w:lang w:val="en-GB"/>
    </w:rPr>
  </w:style>
  <w:style w:type="character" w:customStyle="1" w:styleId="aff0">
    <w:name w:val="正文文本缩进 字符"/>
    <w:basedOn w:val="a3"/>
    <w:link w:val="aff"/>
    <w:uiPriority w:val="99"/>
    <w:semiHidden/>
    <w:rsid w:val="001114C6"/>
    <w:rPr>
      <w:rFonts w:ascii="Calibri" w:eastAsia="宋体" w:hAnsi="Calibri" w:cs="Times New Roman"/>
      <w:kern w:val="0"/>
      <w:sz w:val="22"/>
      <w:lang w:val="en-GB"/>
    </w:rPr>
  </w:style>
  <w:style w:type="paragraph" w:styleId="26">
    <w:name w:val="Body Text First Indent 2"/>
    <w:basedOn w:val="aff"/>
    <w:link w:val="27"/>
    <w:uiPriority w:val="99"/>
    <w:semiHidden/>
    <w:unhideWhenUsed/>
    <w:rsid w:val="001114C6"/>
    <w:pPr>
      <w:ind w:firstLine="210"/>
    </w:pPr>
  </w:style>
  <w:style w:type="character" w:customStyle="1" w:styleId="27">
    <w:name w:val="正文首行缩进 2 字符"/>
    <w:basedOn w:val="aff0"/>
    <w:link w:val="26"/>
    <w:uiPriority w:val="99"/>
    <w:semiHidden/>
    <w:rsid w:val="001114C6"/>
    <w:rPr>
      <w:rFonts w:ascii="Calibri" w:eastAsia="宋体" w:hAnsi="Calibri" w:cs="Times New Roman"/>
      <w:kern w:val="0"/>
      <w:sz w:val="22"/>
      <w:lang w:val="en-GB"/>
    </w:rPr>
  </w:style>
  <w:style w:type="paragraph" w:styleId="28">
    <w:name w:val="Body Text Indent 2"/>
    <w:basedOn w:val="a1"/>
    <w:link w:val="29"/>
    <w:uiPriority w:val="99"/>
    <w:semiHidden/>
    <w:unhideWhenUsed/>
    <w:rsid w:val="001114C6"/>
    <w:pPr>
      <w:widowControl/>
      <w:spacing w:after="120" w:line="480" w:lineRule="auto"/>
      <w:ind w:left="283"/>
      <w:jc w:val="left"/>
    </w:pPr>
    <w:rPr>
      <w:rFonts w:ascii="Calibri" w:eastAsia="宋体" w:hAnsi="Calibri" w:cs="Times New Roman"/>
      <w:kern w:val="0"/>
      <w:sz w:val="22"/>
      <w:lang w:val="en-GB"/>
    </w:rPr>
  </w:style>
  <w:style w:type="character" w:customStyle="1" w:styleId="29">
    <w:name w:val="正文文本缩进 2 字符"/>
    <w:basedOn w:val="a3"/>
    <w:link w:val="28"/>
    <w:uiPriority w:val="99"/>
    <w:semiHidden/>
    <w:rsid w:val="001114C6"/>
    <w:rPr>
      <w:rFonts w:ascii="Calibri" w:eastAsia="宋体" w:hAnsi="Calibri" w:cs="Times New Roman"/>
      <w:kern w:val="0"/>
      <w:sz w:val="22"/>
      <w:lang w:val="en-GB"/>
    </w:rPr>
  </w:style>
  <w:style w:type="paragraph" w:styleId="36">
    <w:name w:val="Body Text Indent 3"/>
    <w:basedOn w:val="a1"/>
    <w:link w:val="37"/>
    <w:uiPriority w:val="99"/>
    <w:semiHidden/>
    <w:unhideWhenUsed/>
    <w:rsid w:val="001114C6"/>
    <w:pPr>
      <w:widowControl/>
      <w:spacing w:after="120" w:line="276" w:lineRule="auto"/>
      <w:ind w:left="283"/>
      <w:jc w:val="left"/>
    </w:pPr>
    <w:rPr>
      <w:rFonts w:ascii="Calibri" w:eastAsia="宋体" w:hAnsi="Calibri" w:cs="Times New Roman"/>
      <w:kern w:val="0"/>
      <w:sz w:val="16"/>
      <w:szCs w:val="16"/>
      <w:lang w:val="en-GB"/>
    </w:rPr>
  </w:style>
  <w:style w:type="character" w:customStyle="1" w:styleId="37">
    <w:name w:val="正文文本缩进 3 字符"/>
    <w:basedOn w:val="a3"/>
    <w:link w:val="36"/>
    <w:uiPriority w:val="99"/>
    <w:semiHidden/>
    <w:rsid w:val="001114C6"/>
    <w:rPr>
      <w:rFonts w:ascii="Calibri" w:eastAsia="宋体" w:hAnsi="Calibri" w:cs="Times New Roman"/>
      <w:kern w:val="0"/>
      <w:sz w:val="16"/>
      <w:szCs w:val="16"/>
      <w:lang w:val="en-GB"/>
    </w:rPr>
  </w:style>
  <w:style w:type="paragraph" w:styleId="aff1">
    <w:name w:val="Closing"/>
    <w:basedOn w:val="a1"/>
    <w:link w:val="aff2"/>
    <w:uiPriority w:val="99"/>
    <w:semiHidden/>
    <w:unhideWhenUsed/>
    <w:rsid w:val="001114C6"/>
    <w:pPr>
      <w:widowControl/>
      <w:spacing w:after="200" w:line="276" w:lineRule="auto"/>
      <w:ind w:left="4252"/>
      <w:jc w:val="left"/>
    </w:pPr>
    <w:rPr>
      <w:rFonts w:ascii="Calibri" w:eastAsia="宋体" w:hAnsi="Calibri" w:cs="Times New Roman"/>
      <w:kern w:val="0"/>
      <w:sz w:val="22"/>
      <w:lang w:val="en-GB"/>
    </w:rPr>
  </w:style>
  <w:style w:type="character" w:customStyle="1" w:styleId="aff2">
    <w:name w:val="结束语 字符"/>
    <w:basedOn w:val="a3"/>
    <w:link w:val="aff1"/>
    <w:uiPriority w:val="99"/>
    <w:semiHidden/>
    <w:rsid w:val="001114C6"/>
    <w:rPr>
      <w:rFonts w:ascii="Calibri" w:eastAsia="宋体" w:hAnsi="Calibri" w:cs="Times New Roman"/>
      <w:kern w:val="0"/>
      <w:sz w:val="22"/>
      <w:lang w:val="en-GB"/>
    </w:rPr>
  </w:style>
  <w:style w:type="paragraph" w:styleId="aff3">
    <w:name w:val="annotation text"/>
    <w:basedOn w:val="a1"/>
    <w:link w:val="aff4"/>
    <w:uiPriority w:val="99"/>
    <w:semiHidden/>
    <w:unhideWhenUsed/>
    <w:rsid w:val="001114C6"/>
    <w:pPr>
      <w:widowControl/>
      <w:spacing w:after="200" w:line="276" w:lineRule="auto"/>
      <w:jc w:val="left"/>
    </w:pPr>
    <w:rPr>
      <w:rFonts w:ascii="Calibri" w:eastAsia="宋体" w:hAnsi="Calibri" w:cs="Times New Roman"/>
      <w:kern w:val="0"/>
      <w:sz w:val="20"/>
      <w:szCs w:val="20"/>
      <w:lang w:val="en-GB"/>
    </w:rPr>
  </w:style>
  <w:style w:type="character" w:customStyle="1" w:styleId="aff4">
    <w:name w:val="批注文字 字符"/>
    <w:basedOn w:val="a3"/>
    <w:link w:val="aff3"/>
    <w:uiPriority w:val="99"/>
    <w:semiHidden/>
    <w:rsid w:val="001114C6"/>
    <w:rPr>
      <w:rFonts w:ascii="Calibri" w:eastAsia="宋体" w:hAnsi="Calibri" w:cs="Times New Roman"/>
      <w:kern w:val="0"/>
      <w:sz w:val="20"/>
      <w:szCs w:val="20"/>
      <w:lang w:val="en-GB"/>
    </w:rPr>
  </w:style>
  <w:style w:type="paragraph" w:styleId="aff5">
    <w:name w:val="annotation subject"/>
    <w:basedOn w:val="aff3"/>
    <w:next w:val="aff3"/>
    <w:link w:val="aff6"/>
    <w:uiPriority w:val="99"/>
    <w:semiHidden/>
    <w:unhideWhenUsed/>
    <w:rsid w:val="001114C6"/>
    <w:rPr>
      <w:b/>
      <w:bCs/>
    </w:rPr>
  </w:style>
  <w:style w:type="character" w:customStyle="1" w:styleId="aff6">
    <w:name w:val="批注主题 字符"/>
    <w:basedOn w:val="aff4"/>
    <w:link w:val="aff5"/>
    <w:uiPriority w:val="99"/>
    <w:semiHidden/>
    <w:rsid w:val="001114C6"/>
    <w:rPr>
      <w:rFonts w:ascii="Calibri" w:eastAsia="宋体" w:hAnsi="Calibri" w:cs="Times New Roman"/>
      <w:b/>
      <w:bCs/>
      <w:kern w:val="0"/>
      <w:sz w:val="20"/>
      <w:szCs w:val="20"/>
      <w:lang w:val="en-GB"/>
    </w:rPr>
  </w:style>
  <w:style w:type="paragraph" w:styleId="aff7">
    <w:name w:val="Document Map"/>
    <w:basedOn w:val="a1"/>
    <w:link w:val="aff8"/>
    <w:uiPriority w:val="99"/>
    <w:semiHidden/>
    <w:unhideWhenUsed/>
    <w:rsid w:val="001114C6"/>
    <w:pPr>
      <w:widowControl/>
      <w:spacing w:after="200" w:line="276" w:lineRule="auto"/>
      <w:jc w:val="left"/>
    </w:pPr>
    <w:rPr>
      <w:rFonts w:ascii="Tahoma" w:eastAsia="宋体" w:hAnsi="Tahoma" w:cs="Tahoma"/>
      <w:kern w:val="0"/>
      <w:sz w:val="16"/>
      <w:szCs w:val="16"/>
      <w:lang w:val="en-GB"/>
    </w:rPr>
  </w:style>
  <w:style w:type="character" w:customStyle="1" w:styleId="aff8">
    <w:name w:val="文档结构图 字符"/>
    <w:basedOn w:val="a3"/>
    <w:link w:val="aff7"/>
    <w:uiPriority w:val="99"/>
    <w:semiHidden/>
    <w:rsid w:val="001114C6"/>
    <w:rPr>
      <w:rFonts w:ascii="Tahoma" w:eastAsia="宋体" w:hAnsi="Tahoma" w:cs="Tahoma"/>
      <w:kern w:val="0"/>
      <w:sz w:val="16"/>
      <w:szCs w:val="16"/>
      <w:lang w:val="en-GB"/>
    </w:rPr>
  </w:style>
  <w:style w:type="paragraph" w:styleId="aff9">
    <w:name w:val="E-mail Signature"/>
    <w:basedOn w:val="a1"/>
    <w:link w:val="affa"/>
    <w:uiPriority w:val="99"/>
    <w:semiHidden/>
    <w:unhideWhenUsed/>
    <w:rsid w:val="001114C6"/>
    <w:pPr>
      <w:widowControl/>
      <w:spacing w:after="200" w:line="276" w:lineRule="auto"/>
      <w:jc w:val="left"/>
    </w:pPr>
    <w:rPr>
      <w:rFonts w:ascii="Calibri" w:eastAsia="宋体" w:hAnsi="Calibri" w:cs="Times New Roman"/>
      <w:kern w:val="0"/>
      <w:sz w:val="22"/>
      <w:lang w:val="en-GB"/>
    </w:rPr>
  </w:style>
  <w:style w:type="character" w:customStyle="1" w:styleId="affa">
    <w:name w:val="电子邮件签名 字符"/>
    <w:basedOn w:val="a3"/>
    <w:link w:val="aff9"/>
    <w:uiPriority w:val="99"/>
    <w:semiHidden/>
    <w:rsid w:val="001114C6"/>
    <w:rPr>
      <w:rFonts w:ascii="Calibri" w:eastAsia="宋体" w:hAnsi="Calibri" w:cs="Times New Roman"/>
      <w:kern w:val="0"/>
      <w:sz w:val="22"/>
      <w:lang w:val="en-GB"/>
    </w:rPr>
  </w:style>
  <w:style w:type="paragraph" w:styleId="affb">
    <w:name w:val="endnote text"/>
    <w:basedOn w:val="a1"/>
    <w:link w:val="affc"/>
    <w:uiPriority w:val="99"/>
    <w:semiHidden/>
    <w:unhideWhenUsed/>
    <w:rsid w:val="001114C6"/>
    <w:pPr>
      <w:widowControl/>
      <w:spacing w:after="200" w:line="276" w:lineRule="auto"/>
      <w:jc w:val="left"/>
    </w:pPr>
    <w:rPr>
      <w:rFonts w:ascii="Calibri" w:eastAsia="宋体" w:hAnsi="Calibri" w:cs="Times New Roman"/>
      <w:kern w:val="0"/>
      <w:sz w:val="20"/>
      <w:szCs w:val="20"/>
      <w:lang w:val="en-GB"/>
    </w:rPr>
  </w:style>
  <w:style w:type="character" w:customStyle="1" w:styleId="affc">
    <w:name w:val="尾注文本 字符"/>
    <w:basedOn w:val="a3"/>
    <w:link w:val="affb"/>
    <w:uiPriority w:val="99"/>
    <w:semiHidden/>
    <w:rsid w:val="001114C6"/>
    <w:rPr>
      <w:rFonts w:ascii="Calibri" w:eastAsia="宋体" w:hAnsi="Calibri" w:cs="Times New Roman"/>
      <w:kern w:val="0"/>
      <w:sz w:val="20"/>
      <w:szCs w:val="20"/>
      <w:lang w:val="en-GB"/>
    </w:rPr>
  </w:style>
  <w:style w:type="paragraph" w:styleId="affd">
    <w:name w:val="envelope address"/>
    <w:basedOn w:val="a1"/>
    <w:uiPriority w:val="99"/>
    <w:semiHidden/>
    <w:unhideWhenUsed/>
    <w:rsid w:val="001114C6"/>
    <w:pPr>
      <w:framePr w:w="7920" w:h="1980" w:hRule="exact" w:hSpace="180" w:wrap="auto" w:hAnchor="page" w:xAlign="center" w:yAlign="bottom"/>
      <w:widowControl/>
      <w:spacing w:after="200" w:line="276" w:lineRule="auto"/>
      <w:ind w:left="2880"/>
      <w:jc w:val="left"/>
    </w:pPr>
    <w:rPr>
      <w:rFonts w:ascii="Cambria" w:eastAsia="Times New Roman" w:hAnsi="Cambria" w:cs="Times New Roman"/>
      <w:kern w:val="0"/>
      <w:sz w:val="24"/>
      <w:szCs w:val="24"/>
      <w:lang w:val="en-GB"/>
    </w:rPr>
  </w:style>
  <w:style w:type="paragraph" w:styleId="affe">
    <w:name w:val="envelope return"/>
    <w:basedOn w:val="a1"/>
    <w:uiPriority w:val="99"/>
    <w:semiHidden/>
    <w:unhideWhenUsed/>
    <w:rsid w:val="001114C6"/>
    <w:pPr>
      <w:widowControl/>
      <w:spacing w:after="200" w:line="276" w:lineRule="auto"/>
      <w:jc w:val="left"/>
    </w:pPr>
    <w:rPr>
      <w:rFonts w:ascii="Cambria" w:eastAsia="Times New Roman" w:hAnsi="Cambria" w:cs="Times New Roman"/>
      <w:kern w:val="0"/>
      <w:sz w:val="20"/>
      <w:szCs w:val="20"/>
      <w:lang w:val="en-GB"/>
    </w:rPr>
  </w:style>
  <w:style w:type="paragraph" w:styleId="HTML">
    <w:name w:val="HTML Address"/>
    <w:basedOn w:val="a1"/>
    <w:link w:val="HTML0"/>
    <w:uiPriority w:val="99"/>
    <w:semiHidden/>
    <w:unhideWhenUsed/>
    <w:rsid w:val="001114C6"/>
    <w:pPr>
      <w:widowControl/>
      <w:spacing w:after="200" w:line="276" w:lineRule="auto"/>
      <w:jc w:val="left"/>
    </w:pPr>
    <w:rPr>
      <w:rFonts w:ascii="Calibri" w:eastAsia="宋体" w:hAnsi="Calibri" w:cs="Times New Roman"/>
      <w:i/>
      <w:iCs/>
      <w:kern w:val="0"/>
      <w:sz w:val="22"/>
      <w:lang w:val="en-GB"/>
    </w:rPr>
  </w:style>
  <w:style w:type="character" w:customStyle="1" w:styleId="HTML0">
    <w:name w:val="HTML 地址 字符"/>
    <w:basedOn w:val="a3"/>
    <w:link w:val="HTML"/>
    <w:uiPriority w:val="99"/>
    <w:semiHidden/>
    <w:rsid w:val="001114C6"/>
    <w:rPr>
      <w:rFonts w:ascii="Calibri" w:eastAsia="宋体" w:hAnsi="Calibri" w:cs="Times New Roman"/>
      <w:i/>
      <w:iCs/>
      <w:kern w:val="0"/>
      <w:sz w:val="22"/>
      <w:lang w:val="en-GB"/>
    </w:rPr>
  </w:style>
  <w:style w:type="paragraph" w:styleId="HTML1">
    <w:name w:val="HTML Preformatted"/>
    <w:basedOn w:val="a1"/>
    <w:link w:val="HTML2"/>
    <w:uiPriority w:val="99"/>
    <w:semiHidden/>
    <w:unhideWhenUsed/>
    <w:rsid w:val="001114C6"/>
    <w:pPr>
      <w:widowControl/>
      <w:spacing w:after="200" w:line="276" w:lineRule="auto"/>
      <w:jc w:val="left"/>
    </w:pPr>
    <w:rPr>
      <w:rFonts w:ascii="Courier New" w:eastAsia="宋体" w:hAnsi="Courier New" w:cs="Courier New"/>
      <w:kern w:val="0"/>
      <w:sz w:val="20"/>
      <w:szCs w:val="20"/>
      <w:lang w:val="en-GB"/>
    </w:rPr>
  </w:style>
  <w:style w:type="character" w:customStyle="1" w:styleId="HTML2">
    <w:name w:val="HTML 预设格式 字符"/>
    <w:basedOn w:val="a3"/>
    <w:link w:val="HTML1"/>
    <w:uiPriority w:val="99"/>
    <w:semiHidden/>
    <w:rsid w:val="001114C6"/>
    <w:rPr>
      <w:rFonts w:ascii="Courier New" w:eastAsia="宋体" w:hAnsi="Courier New" w:cs="Courier New"/>
      <w:kern w:val="0"/>
      <w:sz w:val="20"/>
      <w:szCs w:val="20"/>
      <w:lang w:val="en-GB"/>
    </w:rPr>
  </w:style>
  <w:style w:type="paragraph" w:styleId="12">
    <w:name w:val="index 1"/>
    <w:basedOn w:val="a1"/>
    <w:next w:val="a1"/>
    <w:autoRedefine/>
    <w:uiPriority w:val="99"/>
    <w:semiHidden/>
    <w:unhideWhenUsed/>
    <w:rsid w:val="001114C6"/>
    <w:pPr>
      <w:widowControl/>
      <w:spacing w:after="200" w:line="276" w:lineRule="auto"/>
      <w:ind w:left="220" w:hanging="220"/>
      <w:jc w:val="left"/>
    </w:pPr>
    <w:rPr>
      <w:rFonts w:ascii="Calibri" w:eastAsia="宋体" w:hAnsi="Calibri" w:cs="Times New Roman"/>
      <w:kern w:val="0"/>
      <w:sz w:val="22"/>
      <w:lang w:val="en-GB"/>
    </w:rPr>
  </w:style>
  <w:style w:type="paragraph" w:styleId="2a">
    <w:name w:val="index 2"/>
    <w:basedOn w:val="a1"/>
    <w:next w:val="a1"/>
    <w:autoRedefine/>
    <w:uiPriority w:val="99"/>
    <w:semiHidden/>
    <w:unhideWhenUsed/>
    <w:rsid w:val="001114C6"/>
    <w:pPr>
      <w:widowControl/>
      <w:spacing w:after="200" w:line="276" w:lineRule="auto"/>
      <w:ind w:left="440" w:hanging="220"/>
      <w:jc w:val="left"/>
    </w:pPr>
    <w:rPr>
      <w:rFonts w:ascii="Calibri" w:eastAsia="宋体" w:hAnsi="Calibri" w:cs="Times New Roman"/>
      <w:kern w:val="0"/>
      <w:sz w:val="22"/>
      <w:lang w:val="en-GB"/>
    </w:rPr>
  </w:style>
  <w:style w:type="paragraph" w:styleId="38">
    <w:name w:val="index 3"/>
    <w:basedOn w:val="a1"/>
    <w:next w:val="a1"/>
    <w:autoRedefine/>
    <w:uiPriority w:val="99"/>
    <w:semiHidden/>
    <w:unhideWhenUsed/>
    <w:rsid w:val="001114C6"/>
    <w:pPr>
      <w:widowControl/>
      <w:spacing w:after="200" w:line="276" w:lineRule="auto"/>
      <w:ind w:left="660" w:hanging="220"/>
      <w:jc w:val="left"/>
    </w:pPr>
    <w:rPr>
      <w:rFonts w:ascii="Calibri" w:eastAsia="宋体" w:hAnsi="Calibri" w:cs="Times New Roman"/>
      <w:kern w:val="0"/>
      <w:sz w:val="22"/>
      <w:lang w:val="en-GB"/>
    </w:rPr>
  </w:style>
  <w:style w:type="paragraph" w:styleId="44">
    <w:name w:val="index 4"/>
    <w:basedOn w:val="a1"/>
    <w:next w:val="a1"/>
    <w:autoRedefine/>
    <w:uiPriority w:val="99"/>
    <w:semiHidden/>
    <w:unhideWhenUsed/>
    <w:rsid w:val="001114C6"/>
    <w:pPr>
      <w:widowControl/>
      <w:spacing w:after="200" w:line="276" w:lineRule="auto"/>
      <w:ind w:left="880" w:hanging="220"/>
      <w:jc w:val="left"/>
    </w:pPr>
    <w:rPr>
      <w:rFonts w:ascii="Calibri" w:eastAsia="宋体" w:hAnsi="Calibri" w:cs="Times New Roman"/>
      <w:kern w:val="0"/>
      <w:sz w:val="22"/>
      <w:lang w:val="en-GB"/>
    </w:rPr>
  </w:style>
  <w:style w:type="paragraph" w:styleId="54">
    <w:name w:val="index 5"/>
    <w:basedOn w:val="a1"/>
    <w:next w:val="a1"/>
    <w:autoRedefine/>
    <w:uiPriority w:val="99"/>
    <w:semiHidden/>
    <w:unhideWhenUsed/>
    <w:rsid w:val="001114C6"/>
    <w:pPr>
      <w:widowControl/>
      <w:spacing w:after="200" w:line="276" w:lineRule="auto"/>
      <w:ind w:left="1100" w:hanging="220"/>
      <w:jc w:val="left"/>
    </w:pPr>
    <w:rPr>
      <w:rFonts w:ascii="Calibri" w:eastAsia="宋体" w:hAnsi="Calibri" w:cs="Times New Roman"/>
      <w:kern w:val="0"/>
      <w:sz w:val="22"/>
      <w:lang w:val="en-GB"/>
    </w:rPr>
  </w:style>
  <w:style w:type="paragraph" w:styleId="62">
    <w:name w:val="index 6"/>
    <w:basedOn w:val="a1"/>
    <w:next w:val="a1"/>
    <w:autoRedefine/>
    <w:uiPriority w:val="99"/>
    <w:semiHidden/>
    <w:unhideWhenUsed/>
    <w:rsid w:val="001114C6"/>
    <w:pPr>
      <w:widowControl/>
      <w:spacing w:after="200" w:line="276" w:lineRule="auto"/>
      <w:ind w:left="1320" w:hanging="220"/>
      <w:jc w:val="left"/>
    </w:pPr>
    <w:rPr>
      <w:rFonts w:ascii="Calibri" w:eastAsia="宋体" w:hAnsi="Calibri" w:cs="Times New Roman"/>
      <w:kern w:val="0"/>
      <w:sz w:val="22"/>
      <w:lang w:val="en-GB"/>
    </w:rPr>
  </w:style>
  <w:style w:type="paragraph" w:styleId="72">
    <w:name w:val="index 7"/>
    <w:basedOn w:val="a1"/>
    <w:next w:val="a1"/>
    <w:autoRedefine/>
    <w:uiPriority w:val="99"/>
    <w:semiHidden/>
    <w:unhideWhenUsed/>
    <w:rsid w:val="001114C6"/>
    <w:pPr>
      <w:widowControl/>
      <w:spacing w:after="200" w:line="276" w:lineRule="auto"/>
      <w:ind w:left="1540" w:hanging="220"/>
      <w:jc w:val="left"/>
    </w:pPr>
    <w:rPr>
      <w:rFonts w:ascii="Calibri" w:eastAsia="宋体" w:hAnsi="Calibri" w:cs="Times New Roman"/>
      <w:kern w:val="0"/>
      <w:sz w:val="22"/>
      <w:lang w:val="en-GB"/>
    </w:rPr>
  </w:style>
  <w:style w:type="paragraph" w:styleId="82">
    <w:name w:val="index 8"/>
    <w:basedOn w:val="a1"/>
    <w:next w:val="a1"/>
    <w:autoRedefine/>
    <w:uiPriority w:val="99"/>
    <w:semiHidden/>
    <w:unhideWhenUsed/>
    <w:rsid w:val="001114C6"/>
    <w:pPr>
      <w:widowControl/>
      <w:spacing w:after="200" w:line="276" w:lineRule="auto"/>
      <w:ind w:left="1760" w:hanging="220"/>
      <w:jc w:val="left"/>
    </w:pPr>
    <w:rPr>
      <w:rFonts w:ascii="Calibri" w:eastAsia="宋体" w:hAnsi="Calibri" w:cs="Times New Roman"/>
      <w:kern w:val="0"/>
      <w:sz w:val="22"/>
      <w:lang w:val="en-GB"/>
    </w:rPr>
  </w:style>
  <w:style w:type="paragraph" w:styleId="92">
    <w:name w:val="index 9"/>
    <w:basedOn w:val="a1"/>
    <w:next w:val="a1"/>
    <w:autoRedefine/>
    <w:uiPriority w:val="99"/>
    <w:semiHidden/>
    <w:unhideWhenUsed/>
    <w:rsid w:val="001114C6"/>
    <w:pPr>
      <w:widowControl/>
      <w:spacing w:after="200" w:line="276" w:lineRule="auto"/>
      <w:ind w:left="1980" w:hanging="220"/>
      <w:jc w:val="left"/>
    </w:pPr>
    <w:rPr>
      <w:rFonts w:ascii="Calibri" w:eastAsia="宋体" w:hAnsi="Calibri" w:cs="Times New Roman"/>
      <w:kern w:val="0"/>
      <w:sz w:val="22"/>
      <w:lang w:val="en-GB"/>
    </w:rPr>
  </w:style>
  <w:style w:type="paragraph" w:styleId="afff">
    <w:name w:val="index heading"/>
    <w:basedOn w:val="a1"/>
    <w:next w:val="12"/>
    <w:uiPriority w:val="99"/>
    <w:semiHidden/>
    <w:unhideWhenUsed/>
    <w:rsid w:val="001114C6"/>
    <w:pPr>
      <w:widowControl/>
      <w:spacing w:after="200" w:line="276" w:lineRule="auto"/>
      <w:jc w:val="left"/>
    </w:pPr>
    <w:rPr>
      <w:rFonts w:ascii="Cambria" w:eastAsia="Times New Roman" w:hAnsi="Cambria" w:cs="Times New Roman"/>
      <w:b/>
      <w:bCs/>
      <w:kern w:val="0"/>
      <w:sz w:val="22"/>
      <w:lang w:val="en-GB"/>
    </w:rPr>
  </w:style>
  <w:style w:type="paragraph" w:styleId="afff0">
    <w:name w:val="Intense Quote"/>
    <w:basedOn w:val="a1"/>
    <w:next w:val="a1"/>
    <w:link w:val="afff1"/>
    <w:uiPriority w:val="30"/>
    <w:qFormat/>
    <w:rsid w:val="001114C6"/>
    <w:pPr>
      <w:widowControl/>
      <w:pBdr>
        <w:bottom w:val="single" w:sz="4" w:space="4" w:color="4F81BD"/>
      </w:pBdr>
      <w:spacing w:before="200" w:after="280" w:line="276" w:lineRule="auto"/>
      <w:ind w:left="936" w:right="936"/>
      <w:jc w:val="left"/>
    </w:pPr>
    <w:rPr>
      <w:rFonts w:ascii="Calibri" w:eastAsia="宋体" w:hAnsi="Calibri" w:cs="Times New Roman"/>
      <w:b/>
      <w:bCs/>
      <w:i/>
      <w:iCs/>
      <w:color w:val="4F81BD"/>
      <w:kern w:val="0"/>
      <w:sz w:val="22"/>
      <w:lang w:val="en-GB"/>
    </w:rPr>
  </w:style>
  <w:style w:type="character" w:customStyle="1" w:styleId="afff1">
    <w:name w:val="明显引用 字符"/>
    <w:basedOn w:val="a3"/>
    <w:link w:val="afff0"/>
    <w:uiPriority w:val="30"/>
    <w:rsid w:val="001114C6"/>
    <w:rPr>
      <w:rFonts w:ascii="Calibri" w:eastAsia="宋体" w:hAnsi="Calibri" w:cs="Times New Roman"/>
      <w:b/>
      <w:bCs/>
      <w:i/>
      <w:iCs/>
      <w:color w:val="4F81BD"/>
      <w:kern w:val="0"/>
      <w:sz w:val="22"/>
      <w:lang w:val="en-GB"/>
    </w:rPr>
  </w:style>
  <w:style w:type="paragraph" w:styleId="afff2">
    <w:name w:val="List"/>
    <w:basedOn w:val="a1"/>
    <w:uiPriority w:val="99"/>
    <w:semiHidden/>
    <w:unhideWhenUsed/>
    <w:rsid w:val="001114C6"/>
    <w:pPr>
      <w:widowControl/>
      <w:spacing w:after="200" w:line="276" w:lineRule="auto"/>
      <w:ind w:left="283" w:hanging="283"/>
      <w:contextualSpacing/>
      <w:jc w:val="left"/>
    </w:pPr>
    <w:rPr>
      <w:rFonts w:ascii="Calibri" w:eastAsia="宋体" w:hAnsi="Calibri" w:cs="Times New Roman"/>
      <w:kern w:val="0"/>
      <w:sz w:val="22"/>
      <w:lang w:val="en-GB"/>
    </w:rPr>
  </w:style>
  <w:style w:type="paragraph" w:styleId="2b">
    <w:name w:val="List 2"/>
    <w:basedOn w:val="a1"/>
    <w:uiPriority w:val="99"/>
    <w:semiHidden/>
    <w:unhideWhenUsed/>
    <w:rsid w:val="001114C6"/>
    <w:pPr>
      <w:widowControl/>
      <w:spacing w:after="200" w:line="276" w:lineRule="auto"/>
      <w:ind w:left="566" w:hanging="283"/>
      <w:contextualSpacing/>
      <w:jc w:val="left"/>
    </w:pPr>
    <w:rPr>
      <w:rFonts w:ascii="Calibri" w:eastAsia="宋体" w:hAnsi="Calibri" w:cs="Times New Roman"/>
      <w:kern w:val="0"/>
      <w:sz w:val="22"/>
      <w:lang w:val="en-GB"/>
    </w:rPr>
  </w:style>
  <w:style w:type="paragraph" w:styleId="39">
    <w:name w:val="List 3"/>
    <w:basedOn w:val="a1"/>
    <w:uiPriority w:val="99"/>
    <w:semiHidden/>
    <w:unhideWhenUsed/>
    <w:rsid w:val="001114C6"/>
    <w:pPr>
      <w:widowControl/>
      <w:spacing w:after="200" w:line="276" w:lineRule="auto"/>
      <w:ind w:left="849" w:hanging="283"/>
      <w:contextualSpacing/>
      <w:jc w:val="left"/>
    </w:pPr>
    <w:rPr>
      <w:rFonts w:ascii="Calibri" w:eastAsia="宋体" w:hAnsi="Calibri" w:cs="Times New Roman"/>
      <w:kern w:val="0"/>
      <w:sz w:val="22"/>
      <w:lang w:val="en-GB"/>
    </w:rPr>
  </w:style>
  <w:style w:type="paragraph" w:styleId="45">
    <w:name w:val="List 4"/>
    <w:basedOn w:val="a1"/>
    <w:uiPriority w:val="99"/>
    <w:semiHidden/>
    <w:unhideWhenUsed/>
    <w:rsid w:val="001114C6"/>
    <w:pPr>
      <w:widowControl/>
      <w:spacing w:after="200" w:line="276" w:lineRule="auto"/>
      <w:ind w:left="1132" w:hanging="283"/>
      <w:contextualSpacing/>
      <w:jc w:val="left"/>
    </w:pPr>
    <w:rPr>
      <w:rFonts w:ascii="Calibri" w:eastAsia="宋体" w:hAnsi="Calibri" w:cs="Times New Roman"/>
      <w:kern w:val="0"/>
      <w:sz w:val="22"/>
      <w:lang w:val="en-GB"/>
    </w:rPr>
  </w:style>
  <w:style w:type="paragraph" w:styleId="55">
    <w:name w:val="List 5"/>
    <w:basedOn w:val="a1"/>
    <w:uiPriority w:val="99"/>
    <w:semiHidden/>
    <w:unhideWhenUsed/>
    <w:rsid w:val="001114C6"/>
    <w:pPr>
      <w:widowControl/>
      <w:spacing w:after="200" w:line="276" w:lineRule="auto"/>
      <w:ind w:left="1415" w:hanging="283"/>
      <w:contextualSpacing/>
      <w:jc w:val="left"/>
    </w:pPr>
    <w:rPr>
      <w:rFonts w:ascii="Calibri" w:eastAsia="宋体" w:hAnsi="Calibri" w:cs="Times New Roman"/>
      <w:kern w:val="0"/>
      <w:sz w:val="22"/>
      <w:lang w:val="en-GB"/>
    </w:rPr>
  </w:style>
  <w:style w:type="paragraph" w:styleId="a0">
    <w:name w:val="List Bullet"/>
    <w:basedOn w:val="a1"/>
    <w:uiPriority w:val="99"/>
    <w:semiHidden/>
    <w:unhideWhenUsed/>
    <w:rsid w:val="001114C6"/>
    <w:pPr>
      <w:widowControl/>
      <w:numPr>
        <w:numId w:val="24"/>
      </w:numPr>
      <w:spacing w:after="200" w:line="276" w:lineRule="auto"/>
      <w:contextualSpacing/>
      <w:jc w:val="left"/>
    </w:pPr>
    <w:rPr>
      <w:rFonts w:ascii="Calibri" w:eastAsia="宋体" w:hAnsi="Calibri" w:cs="Times New Roman"/>
      <w:kern w:val="0"/>
      <w:sz w:val="22"/>
      <w:lang w:val="en-GB"/>
    </w:rPr>
  </w:style>
  <w:style w:type="paragraph" w:styleId="20">
    <w:name w:val="List Bullet 2"/>
    <w:basedOn w:val="a1"/>
    <w:uiPriority w:val="99"/>
    <w:semiHidden/>
    <w:unhideWhenUsed/>
    <w:rsid w:val="001114C6"/>
    <w:pPr>
      <w:widowControl/>
      <w:numPr>
        <w:numId w:val="28"/>
      </w:numPr>
      <w:spacing w:after="200" w:line="276" w:lineRule="auto"/>
      <w:contextualSpacing/>
      <w:jc w:val="left"/>
    </w:pPr>
    <w:rPr>
      <w:rFonts w:ascii="Calibri" w:eastAsia="宋体" w:hAnsi="Calibri" w:cs="Times New Roman"/>
      <w:kern w:val="0"/>
      <w:sz w:val="22"/>
      <w:lang w:val="en-GB"/>
    </w:rPr>
  </w:style>
  <w:style w:type="paragraph" w:styleId="30">
    <w:name w:val="List Bullet 3"/>
    <w:basedOn w:val="a1"/>
    <w:uiPriority w:val="99"/>
    <w:semiHidden/>
    <w:unhideWhenUsed/>
    <w:rsid w:val="001114C6"/>
    <w:pPr>
      <w:widowControl/>
      <w:numPr>
        <w:numId w:val="29"/>
      </w:numPr>
      <w:spacing w:after="200" w:line="276" w:lineRule="auto"/>
      <w:contextualSpacing/>
      <w:jc w:val="left"/>
    </w:pPr>
    <w:rPr>
      <w:rFonts w:ascii="Calibri" w:eastAsia="宋体" w:hAnsi="Calibri" w:cs="Times New Roman"/>
      <w:kern w:val="0"/>
      <w:sz w:val="22"/>
      <w:lang w:val="en-GB"/>
    </w:rPr>
  </w:style>
  <w:style w:type="paragraph" w:styleId="40">
    <w:name w:val="List Bullet 4"/>
    <w:basedOn w:val="a1"/>
    <w:uiPriority w:val="99"/>
    <w:semiHidden/>
    <w:unhideWhenUsed/>
    <w:rsid w:val="001114C6"/>
    <w:pPr>
      <w:widowControl/>
      <w:numPr>
        <w:numId w:val="30"/>
      </w:numPr>
      <w:spacing w:after="200" w:line="276" w:lineRule="auto"/>
      <w:contextualSpacing/>
      <w:jc w:val="left"/>
    </w:pPr>
    <w:rPr>
      <w:rFonts w:ascii="Calibri" w:eastAsia="宋体" w:hAnsi="Calibri" w:cs="Times New Roman"/>
      <w:kern w:val="0"/>
      <w:sz w:val="22"/>
      <w:lang w:val="en-GB"/>
    </w:rPr>
  </w:style>
  <w:style w:type="paragraph" w:styleId="50">
    <w:name w:val="List Bullet 5"/>
    <w:basedOn w:val="a1"/>
    <w:uiPriority w:val="99"/>
    <w:semiHidden/>
    <w:unhideWhenUsed/>
    <w:rsid w:val="001114C6"/>
    <w:pPr>
      <w:widowControl/>
      <w:numPr>
        <w:numId w:val="31"/>
      </w:numPr>
      <w:spacing w:after="200" w:line="276" w:lineRule="auto"/>
      <w:contextualSpacing/>
      <w:jc w:val="left"/>
    </w:pPr>
    <w:rPr>
      <w:rFonts w:ascii="Calibri" w:eastAsia="宋体" w:hAnsi="Calibri" w:cs="Times New Roman"/>
      <w:kern w:val="0"/>
      <w:sz w:val="22"/>
      <w:lang w:val="en-GB"/>
    </w:rPr>
  </w:style>
  <w:style w:type="paragraph" w:styleId="afff3">
    <w:name w:val="List Continue"/>
    <w:basedOn w:val="a1"/>
    <w:uiPriority w:val="99"/>
    <w:semiHidden/>
    <w:unhideWhenUsed/>
    <w:rsid w:val="001114C6"/>
    <w:pPr>
      <w:widowControl/>
      <w:spacing w:after="120" w:line="276" w:lineRule="auto"/>
      <w:ind w:left="283"/>
      <w:contextualSpacing/>
      <w:jc w:val="left"/>
    </w:pPr>
    <w:rPr>
      <w:rFonts w:ascii="Calibri" w:eastAsia="宋体" w:hAnsi="Calibri" w:cs="Times New Roman"/>
      <w:kern w:val="0"/>
      <w:sz w:val="22"/>
      <w:lang w:val="en-GB"/>
    </w:rPr>
  </w:style>
  <w:style w:type="paragraph" w:styleId="2c">
    <w:name w:val="List Continue 2"/>
    <w:basedOn w:val="a1"/>
    <w:uiPriority w:val="99"/>
    <w:semiHidden/>
    <w:unhideWhenUsed/>
    <w:rsid w:val="001114C6"/>
    <w:pPr>
      <w:widowControl/>
      <w:spacing w:after="120" w:line="276" w:lineRule="auto"/>
      <w:ind w:left="566"/>
      <w:contextualSpacing/>
      <w:jc w:val="left"/>
    </w:pPr>
    <w:rPr>
      <w:rFonts w:ascii="Calibri" w:eastAsia="宋体" w:hAnsi="Calibri" w:cs="Times New Roman"/>
      <w:kern w:val="0"/>
      <w:sz w:val="22"/>
      <w:lang w:val="en-GB"/>
    </w:rPr>
  </w:style>
  <w:style w:type="paragraph" w:styleId="3a">
    <w:name w:val="List Continue 3"/>
    <w:basedOn w:val="a1"/>
    <w:uiPriority w:val="99"/>
    <w:semiHidden/>
    <w:unhideWhenUsed/>
    <w:rsid w:val="001114C6"/>
    <w:pPr>
      <w:widowControl/>
      <w:spacing w:after="120" w:line="276" w:lineRule="auto"/>
      <w:ind w:left="849"/>
      <w:contextualSpacing/>
      <w:jc w:val="left"/>
    </w:pPr>
    <w:rPr>
      <w:rFonts w:ascii="Calibri" w:eastAsia="宋体" w:hAnsi="Calibri" w:cs="Times New Roman"/>
      <w:kern w:val="0"/>
      <w:sz w:val="22"/>
      <w:lang w:val="en-GB"/>
    </w:rPr>
  </w:style>
  <w:style w:type="paragraph" w:styleId="46">
    <w:name w:val="List Continue 4"/>
    <w:basedOn w:val="a1"/>
    <w:uiPriority w:val="99"/>
    <w:semiHidden/>
    <w:unhideWhenUsed/>
    <w:rsid w:val="001114C6"/>
    <w:pPr>
      <w:widowControl/>
      <w:spacing w:after="120" w:line="276" w:lineRule="auto"/>
      <w:ind w:left="1132"/>
      <w:contextualSpacing/>
      <w:jc w:val="left"/>
    </w:pPr>
    <w:rPr>
      <w:rFonts w:ascii="Calibri" w:eastAsia="宋体" w:hAnsi="Calibri" w:cs="Times New Roman"/>
      <w:kern w:val="0"/>
      <w:sz w:val="22"/>
      <w:lang w:val="en-GB"/>
    </w:rPr>
  </w:style>
  <w:style w:type="paragraph" w:styleId="56">
    <w:name w:val="List Continue 5"/>
    <w:basedOn w:val="a1"/>
    <w:uiPriority w:val="99"/>
    <w:semiHidden/>
    <w:unhideWhenUsed/>
    <w:rsid w:val="001114C6"/>
    <w:pPr>
      <w:widowControl/>
      <w:spacing w:after="120" w:line="276" w:lineRule="auto"/>
      <w:ind w:left="1415"/>
      <w:contextualSpacing/>
      <w:jc w:val="left"/>
    </w:pPr>
    <w:rPr>
      <w:rFonts w:ascii="Calibri" w:eastAsia="宋体" w:hAnsi="Calibri" w:cs="Times New Roman"/>
      <w:kern w:val="0"/>
      <w:sz w:val="22"/>
      <w:lang w:val="en-GB"/>
    </w:rPr>
  </w:style>
  <w:style w:type="paragraph" w:styleId="a">
    <w:name w:val="List Number"/>
    <w:basedOn w:val="a1"/>
    <w:uiPriority w:val="99"/>
    <w:semiHidden/>
    <w:unhideWhenUsed/>
    <w:rsid w:val="001114C6"/>
    <w:pPr>
      <w:widowControl/>
      <w:numPr>
        <w:numId w:val="32"/>
      </w:numPr>
      <w:spacing w:after="200" w:line="276" w:lineRule="auto"/>
      <w:contextualSpacing/>
      <w:jc w:val="left"/>
    </w:pPr>
    <w:rPr>
      <w:rFonts w:ascii="Calibri" w:eastAsia="宋体" w:hAnsi="Calibri" w:cs="Times New Roman"/>
      <w:kern w:val="0"/>
      <w:sz w:val="22"/>
      <w:lang w:val="en-GB"/>
    </w:rPr>
  </w:style>
  <w:style w:type="paragraph" w:styleId="2">
    <w:name w:val="List Number 2"/>
    <w:basedOn w:val="a1"/>
    <w:uiPriority w:val="99"/>
    <w:semiHidden/>
    <w:unhideWhenUsed/>
    <w:rsid w:val="001114C6"/>
    <w:pPr>
      <w:widowControl/>
      <w:numPr>
        <w:numId w:val="33"/>
      </w:numPr>
      <w:spacing w:after="200" w:line="276" w:lineRule="auto"/>
      <w:contextualSpacing/>
      <w:jc w:val="left"/>
    </w:pPr>
    <w:rPr>
      <w:rFonts w:ascii="Calibri" w:eastAsia="宋体" w:hAnsi="Calibri" w:cs="Times New Roman"/>
      <w:kern w:val="0"/>
      <w:sz w:val="22"/>
      <w:lang w:val="en-GB"/>
    </w:rPr>
  </w:style>
  <w:style w:type="paragraph" w:styleId="3">
    <w:name w:val="List Number 3"/>
    <w:basedOn w:val="a1"/>
    <w:uiPriority w:val="99"/>
    <w:semiHidden/>
    <w:unhideWhenUsed/>
    <w:rsid w:val="001114C6"/>
    <w:pPr>
      <w:widowControl/>
      <w:numPr>
        <w:numId w:val="34"/>
      </w:numPr>
      <w:spacing w:after="200" w:line="276" w:lineRule="auto"/>
      <w:contextualSpacing/>
      <w:jc w:val="left"/>
    </w:pPr>
    <w:rPr>
      <w:rFonts w:ascii="Calibri" w:eastAsia="宋体" w:hAnsi="Calibri" w:cs="Times New Roman"/>
      <w:kern w:val="0"/>
      <w:sz w:val="22"/>
      <w:lang w:val="en-GB"/>
    </w:rPr>
  </w:style>
  <w:style w:type="paragraph" w:styleId="4">
    <w:name w:val="List Number 4"/>
    <w:basedOn w:val="a1"/>
    <w:uiPriority w:val="99"/>
    <w:semiHidden/>
    <w:unhideWhenUsed/>
    <w:rsid w:val="001114C6"/>
    <w:pPr>
      <w:widowControl/>
      <w:numPr>
        <w:numId w:val="23"/>
      </w:numPr>
      <w:spacing w:after="200" w:line="276" w:lineRule="auto"/>
      <w:contextualSpacing/>
      <w:jc w:val="left"/>
    </w:pPr>
    <w:rPr>
      <w:rFonts w:ascii="Calibri" w:eastAsia="宋体" w:hAnsi="Calibri" w:cs="Times New Roman"/>
      <w:kern w:val="0"/>
      <w:sz w:val="22"/>
      <w:lang w:val="en-GB"/>
    </w:rPr>
  </w:style>
  <w:style w:type="paragraph" w:styleId="5">
    <w:name w:val="List Number 5"/>
    <w:basedOn w:val="a1"/>
    <w:uiPriority w:val="99"/>
    <w:semiHidden/>
    <w:unhideWhenUsed/>
    <w:rsid w:val="001114C6"/>
    <w:pPr>
      <w:widowControl/>
      <w:numPr>
        <w:numId w:val="35"/>
      </w:numPr>
      <w:spacing w:after="200" w:line="276" w:lineRule="auto"/>
      <w:contextualSpacing/>
      <w:jc w:val="left"/>
    </w:pPr>
    <w:rPr>
      <w:rFonts w:ascii="Calibri" w:eastAsia="宋体" w:hAnsi="Calibri" w:cs="Times New Roman"/>
      <w:kern w:val="0"/>
      <w:sz w:val="22"/>
      <w:lang w:val="en-GB"/>
    </w:rPr>
  </w:style>
  <w:style w:type="paragraph" w:styleId="afff4">
    <w:name w:val="macro"/>
    <w:link w:val="afff5"/>
    <w:uiPriority w:val="99"/>
    <w:semiHidden/>
    <w:unhideWhenUsed/>
    <w:rsid w:val="001114C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宋体" w:hAnsi="Courier New" w:cs="Courier New"/>
      <w:kern w:val="0"/>
      <w:sz w:val="20"/>
      <w:szCs w:val="20"/>
      <w:lang w:val="en-GB"/>
    </w:rPr>
  </w:style>
  <w:style w:type="character" w:customStyle="1" w:styleId="afff5">
    <w:name w:val="宏文本 字符"/>
    <w:basedOn w:val="a3"/>
    <w:link w:val="afff4"/>
    <w:uiPriority w:val="99"/>
    <w:semiHidden/>
    <w:rsid w:val="001114C6"/>
    <w:rPr>
      <w:rFonts w:ascii="Courier New" w:eastAsia="宋体" w:hAnsi="Courier New" w:cs="Courier New"/>
      <w:kern w:val="0"/>
      <w:sz w:val="20"/>
      <w:szCs w:val="20"/>
      <w:lang w:val="en-GB"/>
    </w:rPr>
  </w:style>
  <w:style w:type="paragraph" w:styleId="afff6">
    <w:name w:val="Message Header"/>
    <w:basedOn w:val="a1"/>
    <w:link w:val="afff7"/>
    <w:uiPriority w:val="99"/>
    <w:semiHidden/>
    <w:unhideWhenUsed/>
    <w:rsid w:val="001114C6"/>
    <w:pPr>
      <w:widowControl/>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jc w:val="left"/>
    </w:pPr>
    <w:rPr>
      <w:rFonts w:ascii="Cambria" w:eastAsia="Times New Roman" w:hAnsi="Cambria" w:cs="Times New Roman"/>
      <w:kern w:val="0"/>
      <w:sz w:val="24"/>
      <w:szCs w:val="24"/>
      <w:lang w:val="en-GB"/>
    </w:rPr>
  </w:style>
  <w:style w:type="character" w:customStyle="1" w:styleId="afff7">
    <w:name w:val="信息标题 字符"/>
    <w:basedOn w:val="a3"/>
    <w:link w:val="afff6"/>
    <w:uiPriority w:val="99"/>
    <w:semiHidden/>
    <w:rsid w:val="001114C6"/>
    <w:rPr>
      <w:rFonts w:ascii="Cambria" w:eastAsia="Times New Roman" w:hAnsi="Cambria" w:cs="Times New Roman"/>
      <w:kern w:val="0"/>
      <w:sz w:val="24"/>
      <w:szCs w:val="24"/>
      <w:shd w:val="pct20" w:color="auto" w:fill="auto"/>
      <w:lang w:val="en-GB"/>
    </w:rPr>
  </w:style>
  <w:style w:type="paragraph" w:styleId="afff8">
    <w:name w:val="No Spacing"/>
    <w:uiPriority w:val="1"/>
    <w:qFormat/>
    <w:rsid w:val="001114C6"/>
    <w:rPr>
      <w:rFonts w:ascii="Calibri" w:eastAsia="宋体" w:hAnsi="Calibri" w:cs="Times New Roman"/>
      <w:kern w:val="0"/>
      <w:sz w:val="22"/>
      <w:lang w:val="en-GB"/>
    </w:rPr>
  </w:style>
  <w:style w:type="paragraph" w:styleId="afff9">
    <w:name w:val="Normal (Web)"/>
    <w:basedOn w:val="a1"/>
    <w:uiPriority w:val="99"/>
    <w:semiHidden/>
    <w:unhideWhenUsed/>
    <w:rsid w:val="001114C6"/>
    <w:pPr>
      <w:widowControl/>
      <w:spacing w:after="200" w:line="276" w:lineRule="auto"/>
      <w:jc w:val="left"/>
    </w:pPr>
    <w:rPr>
      <w:rFonts w:ascii="Times New Roman" w:eastAsia="宋体" w:hAnsi="Times New Roman" w:cs="Times New Roman"/>
      <w:kern w:val="0"/>
      <w:sz w:val="24"/>
      <w:szCs w:val="24"/>
      <w:lang w:val="en-GB"/>
    </w:rPr>
  </w:style>
  <w:style w:type="paragraph" w:styleId="afffa">
    <w:name w:val="Normal Indent"/>
    <w:basedOn w:val="a1"/>
    <w:uiPriority w:val="99"/>
    <w:semiHidden/>
    <w:unhideWhenUsed/>
    <w:rsid w:val="001114C6"/>
    <w:pPr>
      <w:widowControl/>
      <w:spacing w:after="200" w:line="276" w:lineRule="auto"/>
      <w:ind w:left="720"/>
      <w:jc w:val="left"/>
    </w:pPr>
    <w:rPr>
      <w:rFonts w:ascii="Calibri" w:eastAsia="宋体" w:hAnsi="Calibri" w:cs="Times New Roman"/>
      <w:kern w:val="0"/>
      <w:sz w:val="22"/>
      <w:lang w:val="en-GB"/>
    </w:rPr>
  </w:style>
  <w:style w:type="paragraph" w:styleId="afffb">
    <w:name w:val="Note Heading"/>
    <w:basedOn w:val="a1"/>
    <w:next w:val="a1"/>
    <w:link w:val="afffc"/>
    <w:uiPriority w:val="99"/>
    <w:semiHidden/>
    <w:unhideWhenUsed/>
    <w:rsid w:val="001114C6"/>
    <w:pPr>
      <w:widowControl/>
      <w:spacing w:after="200" w:line="276" w:lineRule="auto"/>
      <w:jc w:val="left"/>
    </w:pPr>
    <w:rPr>
      <w:rFonts w:ascii="Calibri" w:eastAsia="宋体" w:hAnsi="Calibri" w:cs="Times New Roman"/>
      <w:kern w:val="0"/>
      <w:sz w:val="22"/>
      <w:lang w:val="en-GB"/>
    </w:rPr>
  </w:style>
  <w:style w:type="character" w:customStyle="1" w:styleId="afffc">
    <w:name w:val="注释标题 字符"/>
    <w:basedOn w:val="a3"/>
    <w:link w:val="afffb"/>
    <w:uiPriority w:val="99"/>
    <w:semiHidden/>
    <w:rsid w:val="001114C6"/>
    <w:rPr>
      <w:rFonts w:ascii="Calibri" w:eastAsia="宋体" w:hAnsi="Calibri" w:cs="Times New Roman"/>
      <w:kern w:val="0"/>
      <w:sz w:val="22"/>
      <w:lang w:val="en-GB"/>
    </w:rPr>
  </w:style>
  <w:style w:type="paragraph" w:styleId="afffd">
    <w:name w:val="Quote"/>
    <w:basedOn w:val="a1"/>
    <w:next w:val="a1"/>
    <w:link w:val="afffe"/>
    <w:uiPriority w:val="29"/>
    <w:qFormat/>
    <w:rsid w:val="001114C6"/>
    <w:pPr>
      <w:widowControl/>
      <w:spacing w:after="200" w:line="276" w:lineRule="auto"/>
      <w:jc w:val="left"/>
    </w:pPr>
    <w:rPr>
      <w:rFonts w:ascii="Calibri" w:eastAsia="宋体" w:hAnsi="Calibri" w:cs="Times New Roman"/>
      <w:i/>
      <w:iCs/>
      <w:color w:val="000000"/>
      <w:kern w:val="0"/>
      <w:sz w:val="22"/>
      <w:lang w:val="en-GB"/>
    </w:rPr>
  </w:style>
  <w:style w:type="character" w:customStyle="1" w:styleId="afffe">
    <w:name w:val="引用 字符"/>
    <w:basedOn w:val="a3"/>
    <w:link w:val="afffd"/>
    <w:uiPriority w:val="29"/>
    <w:rsid w:val="001114C6"/>
    <w:rPr>
      <w:rFonts w:ascii="Calibri" w:eastAsia="宋体" w:hAnsi="Calibri" w:cs="Times New Roman"/>
      <w:i/>
      <w:iCs/>
      <w:color w:val="000000"/>
      <w:kern w:val="0"/>
      <w:sz w:val="22"/>
      <w:lang w:val="en-GB"/>
    </w:rPr>
  </w:style>
  <w:style w:type="paragraph" w:styleId="affff">
    <w:name w:val="Salutation"/>
    <w:basedOn w:val="a1"/>
    <w:next w:val="a1"/>
    <w:link w:val="affff0"/>
    <w:uiPriority w:val="99"/>
    <w:semiHidden/>
    <w:unhideWhenUsed/>
    <w:rsid w:val="001114C6"/>
    <w:pPr>
      <w:widowControl/>
      <w:spacing w:after="200" w:line="276" w:lineRule="auto"/>
      <w:jc w:val="left"/>
    </w:pPr>
    <w:rPr>
      <w:rFonts w:ascii="Calibri" w:eastAsia="宋体" w:hAnsi="Calibri" w:cs="Times New Roman"/>
      <w:kern w:val="0"/>
      <w:sz w:val="22"/>
      <w:lang w:val="en-GB"/>
    </w:rPr>
  </w:style>
  <w:style w:type="character" w:customStyle="1" w:styleId="affff0">
    <w:name w:val="称呼 字符"/>
    <w:basedOn w:val="a3"/>
    <w:link w:val="affff"/>
    <w:uiPriority w:val="99"/>
    <w:semiHidden/>
    <w:rsid w:val="001114C6"/>
    <w:rPr>
      <w:rFonts w:ascii="Calibri" w:eastAsia="宋体" w:hAnsi="Calibri" w:cs="Times New Roman"/>
      <w:kern w:val="0"/>
      <w:sz w:val="22"/>
      <w:lang w:val="en-GB"/>
    </w:rPr>
  </w:style>
  <w:style w:type="paragraph" w:styleId="affff1">
    <w:name w:val="Signature"/>
    <w:basedOn w:val="a1"/>
    <w:link w:val="affff2"/>
    <w:uiPriority w:val="99"/>
    <w:semiHidden/>
    <w:unhideWhenUsed/>
    <w:rsid w:val="001114C6"/>
    <w:pPr>
      <w:widowControl/>
      <w:spacing w:after="200" w:line="276" w:lineRule="auto"/>
      <w:ind w:left="4252"/>
      <w:jc w:val="left"/>
    </w:pPr>
    <w:rPr>
      <w:rFonts w:ascii="Calibri" w:eastAsia="宋体" w:hAnsi="Calibri" w:cs="Times New Roman"/>
      <w:kern w:val="0"/>
      <w:sz w:val="22"/>
      <w:lang w:val="en-GB"/>
    </w:rPr>
  </w:style>
  <w:style w:type="character" w:customStyle="1" w:styleId="affff2">
    <w:name w:val="签名 字符"/>
    <w:basedOn w:val="a3"/>
    <w:link w:val="affff1"/>
    <w:uiPriority w:val="99"/>
    <w:semiHidden/>
    <w:rsid w:val="001114C6"/>
    <w:rPr>
      <w:rFonts w:ascii="Calibri" w:eastAsia="宋体" w:hAnsi="Calibri" w:cs="Times New Roman"/>
      <w:kern w:val="0"/>
      <w:sz w:val="22"/>
      <w:lang w:val="en-GB"/>
    </w:rPr>
  </w:style>
  <w:style w:type="paragraph" w:styleId="affff3">
    <w:name w:val="Subtitle"/>
    <w:basedOn w:val="a1"/>
    <w:next w:val="a1"/>
    <w:link w:val="affff4"/>
    <w:uiPriority w:val="11"/>
    <w:qFormat/>
    <w:rsid w:val="001114C6"/>
    <w:pPr>
      <w:widowControl/>
      <w:spacing w:after="60" w:line="276" w:lineRule="auto"/>
      <w:jc w:val="center"/>
      <w:outlineLvl w:val="1"/>
    </w:pPr>
    <w:rPr>
      <w:rFonts w:ascii="Cambria" w:eastAsia="Times New Roman" w:hAnsi="Cambria" w:cs="Times New Roman"/>
      <w:kern w:val="0"/>
      <w:sz w:val="24"/>
      <w:szCs w:val="24"/>
      <w:lang w:val="en-GB"/>
    </w:rPr>
  </w:style>
  <w:style w:type="character" w:customStyle="1" w:styleId="affff4">
    <w:name w:val="副标题 字符"/>
    <w:basedOn w:val="a3"/>
    <w:link w:val="affff3"/>
    <w:uiPriority w:val="11"/>
    <w:rsid w:val="001114C6"/>
    <w:rPr>
      <w:rFonts w:ascii="Cambria" w:eastAsia="Times New Roman" w:hAnsi="Cambria" w:cs="Times New Roman"/>
      <w:kern w:val="0"/>
      <w:sz w:val="24"/>
      <w:szCs w:val="24"/>
      <w:lang w:val="en-GB"/>
    </w:rPr>
  </w:style>
  <w:style w:type="paragraph" w:styleId="affff5">
    <w:name w:val="table of authorities"/>
    <w:basedOn w:val="a1"/>
    <w:next w:val="a1"/>
    <w:uiPriority w:val="99"/>
    <w:semiHidden/>
    <w:unhideWhenUsed/>
    <w:rsid w:val="001114C6"/>
    <w:pPr>
      <w:widowControl/>
      <w:spacing w:after="200" w:line="276" w:lineRule="auto"/>
      <w:ind w:left="220" w:hanging="220"/>
      <w:jc w:val="left"/>
    </w:pPr>
    <w:rPr>
      <w:rFonts w:ascii="Calibri" w:eastAsia="宋体" w:hAnsi="Calibri" w:cs="Times New Roman"/>
      <w:kern w:val="0"/>
      <w:sz w:val="22"/>
      <w:lang w:val="en-GB"/>
    </w:rPr>
  </w:style>
  <w:style w:type="paragraph" w:styleId="affff6">
    <w:name w:val="table of figures"/>
    <w:basedOn w:val="a1"/>
    <w:next w:val="a1"/>
    <w:uiPriority w:val="99"/>
    <w:semiHidden/>
    <w:unhideWhenUsed/>
    <w:rsid w:val="001114C6"/>
    <w:pPr>
      <w:widowControl/>
      <w:spacing w:after="200" w:line="276" w:lineRule="auto"/>
      <w:jc w:val="left"/>
    </w:pPr>
    <w:rPr>
      <w:rFonts w:ascii="Calibri" w:eastAsia="宋体" w:hAnsi="Calibri" w:cs="Times New Roman"/>
      <w:kern w:val="0"/>
      <w:sz w:val="22"/>
      <w:lang w:val="en-GB"/>
    </w:rPr>
  </w:style>
  <w:style w:type="paragraph" w:styleId="affff7">
    <w:name w:val="Title"/>
    <w:basedOn w:val="a1"/>
    <w:next w:val="a1"/>
    <w:link w:val="affff8"/>
    <w:uiPriority w:val="10"/>
    <w:qFormat/>
    <w:rsid w:val="001114C6"/>
    <w:pPr>
      <w:widowControl/>
      <w:spacing w:before="240" w:after="60" w:line="276" w:lineRule="auto"/>
      <w:jc w:val="center"/>
      <w:outlineLvl w:val="0"/>
    </w:pPr>
    <w:rPr>
      <w:rFonts w:ascii="Cambria" w:eastAsia="Times New Roman" w:hAnsi="Cambria" w:cs="Times New Roman"/>
      <w:b/>
      <w:bCs/>
      <w:kern w:val="28"/>
      <w:sz w:val="32"/>
      <w:szCs w:val="32"/>
      <w:lang w:val="en-GB"/>
    </w:rPr>
  </w:style>
  <w:style w:type="character" w:customStyle="1" w:styleId="affff8">
    <w:name w:val="标题 字符"/>
    <w:basedOn w:val="a3"/>
    <w:link w:val="affff7"/>
    <w:uiPriority w:val="10"/>
    <w:rsid w:val="001114C6"/>
    <w:rPr>
      <w:rFonts w:ascii="Cambria" w:eastAsia="Times New Roman" w:hAnsi="Cambria" w:cs="Times New Roman"/>
      <w:b/>
      <w:bCs/>
      <w:kern w:val="28"/>
      <w:sz w:val="32"/>
      <w:szCs w:val="32"/>
      <w:lang w:val="en-GB"/>
    </w:rPr>
  </w:style>
  <w:style w:type="paragraph" w:styleId="affff9">
    <w:name w:val="toa heading"/>
    <w:basedOn w:val="a1"/>
    <w:next w:val="a1"/>
    <w:uiPriority w:val="99"/>
    <w:semiHidden/>
    <w:unhideWhenUsed/>
    <w:rsid w:val="001114C6"/>
    <w:pPr>
      <w:widowControl/>
      <w:spacing w:before="120" w:after="200" w:line="276" w:lineRule="auto"/>
      <w:jc w:val="left"/>
    </w:pPr>
    <w:rPr>
      <w:rFonts w:ascii="Cambria" w:eastAsia="Times New Roman" w:hAnsi="Cambria" w:cs="Times New Roman"/>
      <w:b/>
      <w:bCs/>
      <w:kern w:val="0"/>
      <w:sz w:val="24"/>
      <w:szCs w:val="24"/>
      <w:lang w:val="en-GB"/>
    </w:rPr>
  </w:style>
  <w:style w:type="paragraph" w:styleId="TOC0">
    <w:name w:val="TOC Heading"/>
    <w:basedOn w:val="1"/>
    <w:next w:val="a1"/>
    <w:uiPriority w:val="39"/>
    <w:semiHidden/>
    <w:unhideWhenUsed/>
    <w:qFormat/>
    <w:rsid w:val="001114C6"/>
    <w:pPr>
      <w:keepLines w:val="0"/>
      <w:widowControl/>
      <w:numPr>
        <w:numId w:val="0"/>
      </w:numPr>
      <w:tabs>
        <w:tab w:val="clear" w:pos="1361"/>
      </w:tabs>
      <w:spacing w:before="240" w:after="60" w:line="276" w:lineRule="auto"/>
      <w:outlineLvl w:val="9"/>
    </w:pPr>
    <w:rPr>
      <w:rFonts w:ascii="Cambria" w:eastAsia="Times New Roman" w:hAnsi="Cambria" w:cs="Times New Roman"/>
      <w:color w:val="auto"/>
      <w:sz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xp.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8484</Words>
  <Characters>48364</Characters>
  <Application>Microsoft Office Word</Application>
  <DocSecurity>0</DocSecurity>
  <Lines>403</Lines>
  <Paragraphs>113</Paragraphs>
  <ScaleCrop>false</ScaleCrop>
  <Company/>
  <LinksUpToDate>false</LinksUpToDate>
  <CharactersWithSpaces>56735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yang</dc:creator>
  <cp:keywords/>
  <dc:description/>
  <cp:lastModifiedBy>sven yang</cp:lastModifiedBy>
  <cp:revision>3</cp:revision>
  <dcterms:created xsi:type="dcterms:W3CDTF">2017-01-13T04:02:00Z</dcterms:created>
  <dcterms:modified xsi:type="dcterms:W3CDTF">2017-01-13T04:02:00Z</dcterms:modified>
</cp:coreProperties>
</file>