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A3" w:rsidRPr="008370A3" w:rsidRDefault="00A730AF" w:rsidP="008370A3">
      <w:pPr>
        <w:jc w:val="center"/>
        <w:rPr>
          <w:rFonts w:ascii="Calibri" w:eastAsia="Calibri" w:hAnsi="Calibri" w:cs="Times New Roman"/>
          <w:b/>
        </w:rPr>
      </w:pPr>
      <w:bookmarkStart w:id="0" w:name="_GoBack"/>
      <w:bookmarkEnd w:id="0"/>
      <w:r>
        <w:rPr>
          <w:rFonts w:ascii="Calibri" w:eastAsia="Calibri" w:hAnsi="Calibri" w:cs="Times New Roman"/>
          <w:b/>
        </w:rPr>
        <w:t xml:space="preserve">Домашнее задание № </w:t>
      </w:r>
      <w:r w:rsidRPr="00A730AF">
        <w:rPr>
          <w:rFonts w:ascii="Calibri" w:eastAsia="Calibri" w:hAnsi="Calibri" w:cs="Times New Roman"/>
          <w:b/>
        </w:rPr>
        <w:t>5</w:t>
      </w:r>
      <w:r w:rsidR="008370A3" w:rsidRPr="008370A3">
        <w:rPr>
          <w:rFonts w:ascii="Calibri" w:eastAsia="Calibri" w:hAnsi="Calibri" w:cs="Times New Roman"/>
          <w:b/>
        </w:rPr>
        <w:t xml:space="preserve"> по </w:t>
      </w:r>
      <w:r w:rsidR="0094242F">
        <w:rPr>
          <w:rFonts w:ascii="Calibri" w:eastAsia="Calibri" w:hAnsi="Calibri" w:cs="Times New Roman"/>
          <w:b/>
        </w:rPr>
        <w:t xml:space="preserve">правиловому </w:t>
      </w:r>
      <w:r w:rsidR="008370A3" w:rsidRPr="008370A3">
        <w:rPr>
          <w:rFonts w:ascii="Calibri" w:eastAsia="Calibri" w:hAnsi="Calibri" w:cs="Times New Roman"/>
          <w:b/>
        </w:rPr>
        <w:t>машинному переводу. Вариант 1</w:t>
      </w:r>
    </w:p>
    <w:p w:rsidR="002C7463" w:rsidRPr="002C7463" w:rsidRDefault="002C7463" w:rsidP="002F73CA">
      <w:pPr>
        <w:pStyle w:val="NormalWeb"/>
        <w:numPr>
          <w:ilvl w:val="0"/>
          <w:numId w:val="1"/>
        </w:numPr>
        <w:spacing w:before="60" w:beforeAutospacing="0" w:after="0" w:afterAutospacing="0"/>
        <w:rPr>
          <w:sz w:val="8"/>
        </w:rPr>
      </w:pPr>
      <w:r w:rsidRPr="002C7463">
        <w:rPr>
          <w:rFonts w:eastAsiaTheme="minorEastAsia"/>
          <w:color w:val="000000" w:themeColor="text1"/>
          <w:kern w:val="24"/>
          <w:szCs w:val="56"/>
        </w:rPr>
        <w:t xml:space="preserve">Написать </w:t>
      </w:r>
      <w:r w:rsidR="008370A3">
        <w:rPr>
          <w:rFonts w:eastAsiaTheme="minorEastAsia"/>
          <w:color w:val="000000" w:themeColor="text1"/>
          <w:kern w:val="24"/>
          <w:szCs w:val="56"/>
        </w:rPr>
        <w:t>неформальн</w:t>
      </w:r>
      <w:r w:rsidR="002F73CA">
        <w:rPr>
          <w:rFonts w:eastAsiaTheme="minorEastAsia"/>
          <w:color w:val="000000" w:themeColor="text1"/>
          <w:kern w:val="24"/>
          <w:szCs w:val="56"/>
        </w:rPr>
        <w:t xml:space="preserve">ый </w:t>
      </w:r>
      <w:r w:rsidR="00A730AF" w:rsidRPr="00A730AF">
        <w:rPr>
          <w:rFonts w:eastAsiaTheme="minorEastAsia"/>
          <w:color w:val="000000" w:themeColor="text1"/>
          <w:kern w:val="24"/>
          <w:szCs w:val="56"/>
        </w:rPr>
        <w:t>(</w:t>
      </w:r>
      <w:r w:rsidR="00A730AF">
        <w:rPr>
          <w:rFonts w:eastAsiaTheme="minorEastAsia"/>
          <w:color w:val="000000" w:themeColor="text1"/>
          <w:kern w:val="24"/>
          <w:szCs w:val="56"/>
        </w:rPr>
        <w:t xml:space="preserve">но достаточно подробный) </w:t>
      </w:r>
      <w:r w:rsidR="002F73CA">
        <w:rPr>
          <w:rFonts w:eastAsiaTheme="minorEastAsia"/>
          <w:color w:val="000000" w:themeColor="text1"/>
          <w:kern w:val="24"/>
          <w:szCs w:val="56"/>
        </w:rPr>
        <w:t>эскиз</w:t>
      </w:r>
      <w:r w:rsidR="008370A3">
        <w:rPr>
          <w:rFonts w:eastAsiaTheme="minorEastAsia"/>
          <w:color w:val="000000" w:themeColor="text1"/>
          <w:kern w:val="24"/>
          <w:szCs w:val="56"/>
        </w:rPr>
        <w:t xml:space="preserve"> </w:t>
      </w:r>
      <w:r w:rsidR="002F73CA">
        <w:rPr>
          <w:rFonts w:eastAsiaTheme="minorEastAsia"/>
          <w:color w:val="000000" w:themeColor="text1"/>
          <w:kern w:val="24"/>
          <w:szCs w:val="56"/>
        </w:rPr>
        <w:t>правила</w:t>
      </w:r>
      <w:r w:rsidRPr="002C7463">
        <w:rPr>
          <w:rFonts w:eastAsiaTheme="minorEastAsia"/>
          <w:color w:val="000000" w:themeColor="text1"/>
          <w:kern w:val="24"/>
          <w:szCs w:val="56"/>
        </w:rPr>
        <w:t xml:space="preserve"> перевода русской аппроксимативной конструкции</w:t>
      </w:r>
      <w:r w:rsidR="002F73CA">
        <w:rPr>
          <w:rFonts w:eastAsiaTheme="minorEastAsia"/>
          <w:color w:val="000000" w:themeColor="text1"/>
          <w:kern w:val="24"/>
          <w:szCs w:val="56"/>
        </w:rPr>
        <w:t xml:space="preserve"> на английский язык</w:t>
      </w:r>
      <w:r w:rsidRPr="002C7463">
        <w:rPr>
          <w:rFonts w:eastAsiaTheme="minorEastAsia"/>
          <w:color w:val="000000" w:themeColor="text1"/>
          <w:kern w:val="24"/>
          <w:szCs w:val="56"/>
        </w:rPr>
        <w:t xml:space="preserve">: </w:t>
      </w:r>
    </w:p>
    <w:p w:rsidR="002C7463" w:rsidRPr="003F611B" w:rsidRDefault="002C7463" w:rsidP="002C7463">
      <w:pPr>
        <w:pStyle w:val="NormalWeb"/>
        <w:spacing w:before="60" w:beforeAutospacing="0" w:after="0" w:afterAutospacing="0"/>
        <w:ind w:left="576" w:hanging="403"/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</w:pPr>
      <w:r w:rsidRP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>(</w:t>
      </w:r>
      <w:r w:rsidR="003F611B">
        <w:rPr>
          <w:rFonts w:eastAsiaTheme="minorEastAsia"/>
          <w:i/>
          <w:iCs/>
          <w:color w:val="000000" w:themeColor="text1"/>
          <w:kern w:val="24"/>
          <w:szCs w:val="56"/>
        </w:rPr>
        <w:t>Он</w:t>
      </w:r>
      <w:r w:rsidR="003F611B" w:rsidRP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 xml:space="preserve"> </w:t>
      </w:r>
      <w:r w:rsidR="003F611B">
        <w:rPr>
          <w:rFonts w:eastAsiaTheme="minorEastAsia"/>
          <w:i/>
          <w:iCs/>
          <w:color w:val="000000" w:themeColor="text1"/>
          <w:kern w:val="24"/>
          <w:szCs w:val="56"/>
        </w:rPr>
        <w:t>работал</w:t>
      </w:r>
      <w:r w:rsidRP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 xml:space="preserve">) </w:t>
      </w:r>
      <w:r w:rsidR="0068268E">
        <w:rPr>
          <w:rFonts w:eastAsiaTheme="minorEastAsia"/>
          <w:i/>
          <w:iCs/>
          <w:color w:val="000000" w:themeColor="text1"/>
          <w:kern w:val="24"/>
          <w:szCs w:val="56"/>
        </w:rPr>
        <w:t>часов</w:t>
      </w:r>
      <w:r w:rsidR="0068268E" w:rsidRP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 xml:space="preserve"> </w:t>
      </w:r>
      <w:r w:rsidR="003F611B">
        <w:rPr>
          <w:rFonts w:eastAsiaTheme="minorEastAsia"/>
          <w:i/>
          <w:iCs/>
          <w:color w:val="000000" w:themeColor="text1"/>
          <w:kern w:val="24"/>
          <w:szCs w:val="56"/>
        </w:rPr>
        <w:t>до</w:t>
      </w:r>
      <w:r w:rsidR="0068268E" w:rsidRP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 xml:space="preserve"> </w:t>
      </w:r>
      <w:r w:rsidR="003F611B">
        <w:rPr>
          <w:rFonts w:eastAsiaTheme="minorEastAsia"/>
          <w:i/>
          <w:iCs/>
          <w:color w:val="000000" w:themeColor="text1"/>
          <w:kern w:val="24"/>
          <w:szCs w:val="56"/>
        </w:rPr>
        <w:t>девяти</w:t>
      </w:r>
      <w:r w:rsidRP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 xml:space="preserve"> </w:t>
      </w:r>
      <w:r w:rsidRPr="002C7463">
        <w:rPr>
          <w:rFonts w:eastAsiaTheme="minorEastAsia"/>
          <w:color w:val="000000" w:themeColor="text1"/>
          <w:kern w:val="24"/>
          <w:szCs w:val="56"/>
        </w:rPr>
        <w:sym w:font="Symbol" w:char="F0DE"/>
      </w:r>
      <w:r w:rsidRP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 xml:space="preserve"> (</w:t>
      </w:r>
      <w:r w:rsid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 xml:space="preserve">He worked) till about nine </w:t>
      </w:r>
      <w:r w:rsidR="0068268E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>o</w:t>
      </w:r>
      <w:r w:rsidR="0068268E" w:rsidRP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>’</w:t>
      </w:r>
      <w:r w:rsidR="0068268E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>clock</w:t>
      </w:r>
      <w:r w:rsidRPr="003F611B"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  <w:t>.</w:t>
      </w:r>
    </w:p>
    <w:p w:rsidR="002F73CA" w:rsidRPr="003F611B" w:rsidRDefault="002F73CA" w:rsidP="002C7463">
      <w:pPr>
        <w:pStyle w:val="NormalWeb"/>
        <w:spacing w:before="60" w:beforeAutospacing="0" w:after="0" w:afterAutospacing="0"/>
        <w:ind w:left="576" w:hanging="403"/>
        <w:rPr>
          <w:rFonts w:eastAsiaTheme="minorEastAsia"/>
          <w:i/>
          <w:iCs/>
          <w:color w:val="000000" w:themeColor="text1"/>
          <w:kern w:val="24"/>
          <w:szCs w:val="56"/>
          <w:lang w:val="en-US"/>
        </w:rPr>
      </w:pPr>
    </w:p>
    <w:p w:rsidR="002F73CA" w:rsidRPr="002F73CA" w:rsidRDefault="002F73CA" w:rsidP="002F73CA">
      <w:pPr>
        <w:pStyle w:val="NormalWeb"/>
        <w:numPr>
          <w:ilvl w:val="0"/>
          <w:numId w:val="1"/>
        </w:numPr>
        <w:spacing w:before="60" w:beforeAutospacing="0" w:after="0" w:afterAutospacing="0"/>
        <w:rPr>
          <w:rFonts w:eastAsiaTheme="minorEastAsia"/>
          <w:color w:val="000000" w:themeColor="text1"/>
          <w:kern w:val="24"/>
          <w:szCs w:val="56"/>
        </w:rPr>
      </w:pPr>
      <w:r w:rsidRPr="002F73CA">
        <w:rPr>
          <w:rFonts w:eastAsiaTheme="minorEastAsia"/>
          <w:color w:val="000000" w:themeColor="text1"/>
          <w:kern w:val="24"/>
          <w:szCs w:val="56"/>
        </w:rPr>
        <w:t xml:space="preserve">Написать </w:t>
      </w:r>
      <w:r>
        <w:rPr>
          <w:rFonts w:eastAsiaTheme="minorEastAsia"/>
          <w:color w:val="000000" w:themeColor="text1"/>
          <w:kern w:val="24"/>
          <w:szCs w:val="56"/>
        </w:rPr>
        <w:t xml:space="preserve">неформальный </w:t>
      </w:r>
      <w:r w:rsidRPr="002F73CA">
        <w:rPr>
          <w:rFonts w:eastAsiaTheme="minorEastAsia"/>
          <w:color w:val="000000" w:themeColor="text1"/>
          <w:kern w:val="24"/>
          <w:szCs w:val="56"/>
        </w:rPr>
        <w:t>эс</w:t>
      </w:r>
      <w:r w:rsidR="0068268E">
        <w:rPr>
          <w:rFonts w:eastAsiaTheme="minorEastAsia"/>
          <w:color w:val="000000" w:themeColor="text1"/>
          <w:kern w:val="24"/>
          <w:szCs w:val="56"/>
        </w:rPr>
        <w:t>киз правила перевода конструкций</w:t>
      </w:r>
      <w:r w:rsidRPr="002F73CA">
        <w:rPr>
          <w:rFonts w:eastAsiaTheme="minorEastAsia"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color w:val="000000" w:themeColor="text1"/>
          <w:kern w:val="24"/>
          <w:szCs w:val="56"/>
        </w:rPr>
        <w:t xml:space="preserve">с английским глаголом </w:t>
      </w:r>
      <w:r w:rsidR="0068268E">
        <w:rPr>
          <w:rFonts w:eastAsiaTheme="minorEastAsia"/>
          <w:i/>
          <w:color w:val="000000" w:themeColor="text1"/>
          <w:kern w:val="24"/>
          <w:szCs w:val="56"/>
          <w:lang w:val="en-US"/>
        </w:rPr>
        <w:t>play</w:t>
      </w:r>
      <w:r w:rsidRPr="002F73CA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color w:val="000000" w:themeColor="text1"/>
          <w:kern w:val="24"/>
          <w:szCs w:val="56"/>
        </w:rPr>
        <w:t>на русский язык</w:t>
      </w:r>
      <w:r w:rsidRPr="002F73CA">
        <w:rPr>
          <w:rFonts w:eastAsiaTheme="minorEastAsia"/>
          <w:color w:val="000000" w:themeColor="text1"/>
          <w:kern w:val="24"/>
          <w:szCs w:val="56"/>
        </w:rPr>
        <w:t xml:space="preserve">: </w:t>
      </w:r>
    </w:p>
    <w:p w:rsidR="003F2676" w:rsidRPr="00A730AF" w:rsidRDefault="0068268E" w:rsidP="002F73CA">
      <w:pPr>
        <w:pStyle w:val="NormalWeb"/>
        <w:spacing w:before="60" w:beforeAutospacing="0" w:after="0" w:afterAutospacing="0"/>
        <w:ind w:left="173"/>
        <w:rPr>
          <w:rFonts w:eastAsiaTheme="minorEastAsia"/>
          <w:i/>
          <w:color w:val="000000" w:themeColor="text1"/>
          <w:kern w:val="24"/>
          <w:szCs w:val="56"/>
        </w:rPr>
      </w:pP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He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played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football</w:t>
      </w:r>
      <w:r w:rsidR="002F73CA"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 w:rsidR="002F73CA" w:rsidRPr="002F73CA">
        <w:rPr>
          <w:rFonts w:eastAsiaTheme="minorEastAsia"/>
          <w:i/>
          <w:color w:val="000000" w:themeColor="text1"/>
          <w:kern w:val="24"/>
          <w:szCs w:val="56"/>
        </w:rPr>
        <w:sym w:font="Symbol" w:char="F0DE"/>
      </w:r>
      <w:r w:rsidR="002F73CA"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</w:rPr>
        <w:t>Он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</w:rPr>
        <w:t>играл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</w:rPr>
        <w:t>в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</w:rPr>
        <w:t>футбол</w:t>
      </w:r>
      <w:r w:rsidR="00051D23" w:rsidRPr="00A730AF">
        <w:rPr>
          <w:rFonts w:eastAsiaTheme="minorEastAsia"/>
          <w:i/>
          <w:color w:val="000000" w:themeColor="text1"/>
          <w:kern w:val="24"/>
          <w:szCs w:val="56"/>
        </w:rPr>
        <w:t>.</w:t>
      </w:r>
    </w:p>
    <w:p w:rsidR="003F611B" w:rsidRPr="003F611B" w:rsidRDefault="003F611B" w:rsidP="002F73CA">
      <w:pPr>
        <w:pStyle w:val="NormalWeb"/>
        <w:spacing w:before="60" w:beforeAutospacing="0" w:after="0" w:afterAutospacing="0"/>
        <w:ind w:left="173"/>
        <w:rPr>
          <w:rFonts w:eastAsiaTheme="minorEastAsia"/>
          <w:i/>
          <w:color w:val="000000" w:themeColor="text1"/>
          <w:kern w:val="24"/>
          <w:szCs w:val="56"/>
        </w:rPr>
      </w:pP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They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played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cards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 w:rsidR="00A730AF">
        <w:rPr>
          <w:rFonts w:eastAsiaTheme="minorEastAsia"/>
          <w:i/>
          <w:color w:val="000000" w:themeColor="text1"/>
          <w:kern w:val="24"/>
          <w:szCs w:val="56"/>
        </w:rPr>
        <w:t>(</w:t>
      </w: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all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night</w:t>
      </w:r>
      <w:r w:rsidR="00A730AF">
        <w:rPr>
          <w:rFonts w:eastAsiaTheme="minorEastAsia"/>
          <w:i/>
          <w:color w:val="000000" w:themeColor="text1"/>
          <w:kern w:val="24"/>
          <w:szCs w:val="56"/>
        </w:rPr>
        <w:t>)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 w:rsidRPr="002F73CA">
        <w:rPr>
          <w:rFonts w:eastAsiaTheme="minorEastAsia"/>
          <w:i/>
          <w:color w:val="000000" w:themeColor="text1"/>
          <w:kern w:val="24"/>
          <w:szCs w:val="56"/>
        </w:rPr>
        <w:sym w:font="Symbol" w:char="F0DE"/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</w:rPr>
        <w:t xml:space="preserve">Они играли в карты </w:t>
      </w:r>
      <w:r w:rsidR="00A730AF">
        <w:rPr>
          <w:rFonts w:eastAsiaTheme="minorEastAsia"/>
          <w:i/>
          <w:color w:val="000000" w:themeColor="text1"/>
          <w:kern w:val="24"/>
          <w:szCs w:val="56"/>
        </w:rPr>
        <w:t>(</w:t>
      </w:r>
      <w:r>
        <w:rPr>
          <w:rFonts w:eastAsiaTheme="minorEastAsia"/>
          <w:i/>
          <w:color w:val="000000" w:themeColor="text1"/>
          <w:kern w:val="24"/>
          <w:szCs w:val="56"/>
        </w:rPr>
        <w:t>всю ночь</w:t>
      </w:r>
      <w:r w:rsidR="00A730AF">
        <w:rPr>
          <w:rFonts w:eastAsiaTheme="minorEastAsia"/>
          <w:i/>
          <w:color w:val="000000" w:themeColor="text1"/>
          <w:kern w:val="24"/>
          <w:szCs w:val="56"/>
        </w:rPr>
        <w:t>)</w:t>
      </w:r>
    </w:p>
    <w:p w:rsidR="0068268E" w:rsidRDefault="0068268E" w:rsidP="002F73CA">
      <w:pPr>
        <w:pStyle w:val="NormalWeb"/>
        <w:spacing w:before="60" w:beforeAutospacing="0" w:after="0" w:afterAutospacing="0"/>
        <w:ind w:left="173"/>
        <w:rPr>
          <w:rFonts w:eastAsiaTheme="minorEastAsia"/>
          <w:i/>
          <w:color w:val="000000" w:themeColor="text1"/>
          <w:kern w:val="24"/>
          <w:szCs w:val="56"/>
        </w:rPr>
      </w:pP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He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played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the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  <w:lang w:val="en-US"/>
        </w:rPr>
        <w:t>violin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 w:rsidRPr="002F73CA">
        <w:rPr>
          <w:rFonts w:eastAsiaTheme="minorEastAsia"/>
          <w:i/>
          <w:color w:val="000000" w:themeColor="text1"/>
          <w:kern w:val="24"/>
          <w:szCs w:val="56"/>
        </w:rPr>
        <w:sym w:font="Symbol" w:char="F0DE"/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</w:rPr>
        <w:t>Он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</w:rPr>
        <w:t>играл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</w:rPr>
        <w:t>на</w:t>
      </w:r>
      <w:r w:rsidRPr="00A730AF">
        <w:rPr>
          <w:rFonts w:eastAsiaTheme="minorEastAsia"/>
          <w:i/>
          <w:color w:val="000000" w:themeColor="text1"/>
          <w:kern w:val="24"/>
          <w:szCs w:val="56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56"/>
        </w:rPr>
        <w:t>скрипке</w:t>
      </w:r>
    </w:p>
    <w:p w:rsidR="00D60542" w:rsidRPr="003F611B" w:rsidRDefault="00D60542"/>
    <w:sectPr w:rsidR="00D60542" w:rsidRPr="003F6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4981"/>
    <w:multiLevelType w:val="hybridMultilevel"/>
    <w:tmpl w:val="54140772"/>
    <w:lvl w:ilvl="0" w:tplc="F8A8E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44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CA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AE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47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CC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6F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F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CB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B35E5A"/>
    <w:multiLevelType w:val="hybridMultilevel"/>
    <w:tmpl w:val="9B28CF2A"/>
    <w:lvl w:ilvl="0" w:tplc="5E60DDB8">
      <w:start w:val="1"/>
      <w:numFmt w:val="decimal"/>
      <w:lvlText w:val="%1."/>
      <w:lvlJc w:val="left"/>
      <w:pPr>
        <w:ind w:left="533" w:hanging="360"/>
      </w:pPr>
      <w:rPr>
        <w:rFonts w:eastAsiaTheme="minorEastAsia" w:hint="default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53" w:hanging="360"/>
      </w:pPr>
    </w:lvl>
    <w:lvl w:ilvl="2" w:tplc="0419001B" w:tentative="1">
      <w:start w:val="1"/>
      <w:numFmt w:val="lowerRoman"/>
      <w:lvlText w:val="%3."/>
      <w:lvlJc w:val="right"/>
      <w:pPr>
        <w:ind w:left="1973" w:hanging="180"/>
      </w:pPr>
    </w:lvl>
    <w:lvl w:ilvl="3" w:tplc="0419000F" w:tentative="1">
      <w:start w:val="1"/>
      <w:numFmt w:val="decimal"/>
      <w:lvlText w:val="%4."/>
      <w:lvlJc w:val="left"/>
      <w:pPr>
        <w:ind w:left="2693" w:hanging="360"/>
      </w:pPr>
    </w:lvl>
    <w:lvl w:ilvl="4" w:tplc="04190019" w:tentative="1">
      <w:start w:val="1"/>
      <w:numFmt w:val="lowerLetter"/>
      <w:lvlText w:val="%5."/>
      <w:lvlJc w:val="left"/>
      <w:pPr>
        <w:ind w:left="3413" w:hanging="360"/>
      </w:pPr>
    </w:lvl>
    <w:lvl w:ilvl="5" w:tplc="0419001B" w:tentative="1">
      <w:start w:val="1"/>
      <w:numFmt w:val="lowerRoman"/>
      <w:lvlText w:val="%6."/>
      <w:lvlJc w:val="right"/>
      <w:pPr>
        <w:ind w:left="4133" w:hanging="180"/>
      </w:pPr>
    </w:lvl>
    <w:lvl w:ilvl="6" w:tplc="0419000F" w:tentative="1">
      <w:start w:val="1"/>
      <w:numFmt w:val="decimal"/>
      <w:lvlText w:val="%7."/>
      <w:lvlJc w:val="left"/>
      <w:pPr>
        <w:ind w:left="4853" w:hanging="360"/>
      </w:pPr>
    </w:lvl>
    <w:lvl w:ilvl="7" w:tplc="04190019" w:tentative="1">
      <w:start w:val="1"/>
      <w:numFmt w:val="lowerLetter"/>
      <w:lvlText w:val="%8."/>
      <w:lvlJc w:val="left"/>
      <w:pPr>
        <w:ind w:left="5573" w:hanging="360"/>
      </w:pPr>
    </w:lvl>
    <w:lvl w:ilvl="8" w:tplc="0419001B" w:tentative="1">
      <w:start w:val="1"/>
      <w:numFmt w:val="lowerRoman"/>
      <w:lvlText w:val="%9."/>
      <w:lvlJc w:val="right"/>
      <w:pPr>
        <w:ind w:left="62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63"/>
    <w:rsid w:val="000009CA"/>
    <w:rsid w:val="00040838"/>
    <w:rsid w:val="00051D23"/>
    <w:rsid w:val="002C7463"/>
    <w:rsid w:val="002F73CA"/>
    <w:rsid w:val="003F2676"/>
    <w:rsid w:val="003F611B"/>
    <w:rsid w:val="004C4E93"/>
    <w:rsid w:val="0068268E"/>
    <w:rsid w:val="00693B21"/>
    <w:rsid w:val="008370A3"/>
    <w:rsid w:val="0094242F"/>
    <w:rsid w:val="00A730AF"/>
    <w:rsid w:val="00B15FB2"/>
    <w:rsid w:val="00BE3DE2"/>
    <w:rsid w:val="00D6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8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IRL RAS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Iomdin</dc:creator>
  <cp:lastModifiedBy>Leonid L. Iomdin</cp:lastModifiedBy>
  <cp:revision>3</cp:revision>
  <dcterms:created xsi:type="dcterms:W3CDTF">2017-03-10T14:03:00Z</dcterms:created>
  <dcterms:modified xsi:type="dcterms:W3CDTF">2017-03-10T14:05:00Z</dcterms:modified>
</cp:coreProperties>
</file>