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C5811" w14:textId="77777777" w:rsidR="00AF452C" w:rsidRDefault="00000000">
      <w:pPr>
        <w:pStyle w:val="aa"/>
        <w:jc w:val="center"/>
      </w:pPr>
      <w:r>
        <w:rPr>
          <w:rFonts w:ascii="Aptos Display" w:hAnsi="Aptos Display"/>
          <w:b/>
          <w:sz w:val="50"/>
        </w:rPr>
        <w:t>Архитектура узлов и плагинов</w:t>
      </w:r>
    </w:p>
    <w:p w14:paraId="35DB4D88" w14:textId="77777777" w:rsidR="00AF452C" w:rsidRDefault="00000000">
      <w:pPr>
        <w:jc w:val="center"/>
      </w:pPr>
      <w:r>
        <w:rPr>
          <w:b/>
          <w:sz w:val="30"/>
        </w:rPr>
        <w:t>Interferometry Application — Node &amp; Plugin Architecture v0.1</w:t>
      </w:r>
    </w:p>
    <w:p w14:paraId="393A2D94" w14:textId="77777777" w:rsidR="00AF452C" w:rsidRPr="00B95F5B" w:rsidRDefault="00000000">
      <w:pPr>
        <w:jc w:val="center"/>
        <w:rPr>
          <w:lang w:val="ru-RU"/>
        </w:rPr>
      </w:pPr>
      <w:r w:rsidRPr="00B95F5B">
        <w:rPr>
          <w:i/>
          <w:sz w:val="22"/>
          <w:lang w:val="ru-RU"/>
        </w:rPr>
        <w:t>Документ для обсуждения и утверждения архитектурных принципов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AF452C" w14:paraId="1CA04512" w14:textId="77777777">
        <w:trPr>
          <w:jc w:val="center"/>
        </w:trPr>
        <w:tc>
          <w:tcPr>
            <w:tcW w:w="10224" w:type="dxa"/>
            <w:shd w:val="clear" w:color="auto" w:fill="EEF5E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7F35213" w14:textId="77777777" w:rsidR="00AF452C" w:rsidRDefault="00000000">
            <w:r w:rsidRPr="00B95F5B">
              <w:rPr>
                <w:b/>
                <w:sz w:val="20"/>
                <w:lang w:val="ru-RU"/>
              </w:rPr>
              <w:t xml:space="preserve">Статус: </w:t>
            </w:r>
            <w:r w:rsidRPr="00B95F5B">
              <w:rPr>
                <w:sz w:val="20"/>
                <w:lang w:val="ru-RU"/>
              </w:rPr>
              <w:t xml:space="preserve">Архитектурная концепция. Цель документа — зафиксировать границы </w:t>
            </w:r>
            <w:r>
              <w:rPr>
                <w:sz w:val="20"/>
              </w:rPr>
              <w:t>Core</w:t>
            </w:r>
            <w:r w:rsidRPr="00B95F5B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Plugin</w:t>
            </w:r>
            <w:r w:rsidRPr="00B95F5B">
              <w:rPr>
                <w:sz w:val="20"/>
                <w:lang w:val="ru-RU"/>
              </w:rPr>
              <w:t xml:space="preserve">, контракт </w:t>
            </w:r>
            <w:r>
              <w:rPr>
                <w:sz w:val="20"/>
              </w:rPr>
              <w:t>pipeline</w:t>
            </w:r>
            <w:r w:rsidRPr="00B95F5B">
              <w:rPr>
                <w:sz w:val="20"/>
                <w:lang w:val="ru-RU"/>
              </w:rPr>
              <w:t xml:space="preserve">-узлов и правила расширения. </w:t>
            </w:r>
            <w:r>
              <w:rPr>
                <w:sz w:val="20"/>
              </w:rPr>
              <w:t>Конкретный C++ API пока не проектируется.</w:t>
            </w:r>
          </w:p>
        </w:tc>
      </w:tr>
    </w:tbl>
    <w:p w14:paraId="4B8696C9" w14:textId="77777777" w:rsidR="00AF452C" w:rsidRDefault="00AF452C">
      <w:pPr>
        <w:spacing w:after="20"/>
      </w:pPr>
    </w:p>
    <w:p w14:paraId="05536F4B" w14:textId="77777777" w:rsidR="00AF452C" w:rsidRDefault="00000000">
      <w:pPr>
        <w:pStyle w:val="1"/>
        <w:keepLines w:val="0"/>
        <w:spacing w:after="100"/>
      </w:pPr>
      <w:r>
        <w:rPr>
          <w:rFonts w:ascii="Aptos" w:hAnsi="Aptos"/>
          <w:b w:val="0"/>
          <w:sz w:val="21"/>
        </w:rPr>
        <w:t>Контекст</w:t>
      </w:r>
    </w:p>
    <w:p w14:paraId="6CE154A7" w14:textId="77777777" w:rsidR="00AF452C" w:rsidRPr="00B95F5B" w:rsidRDefault="00000000">
      <w:pPr>
        <w:spacing w:after="100"/>
        <w:rPr>
          <w:lang w:val="ru-RU"/>
        </w:rPr>
      </w:pPr>
      <w:r w:rsidRPr="00B95F5B">
        <w:rPr>
          <w:lang w:val="ru-RU"/>
        </w:rPr>
        <w:t xml:space="preserve">Приложение предназначено для обработки интерферограмм и получения фазовых карт, волновых фронтов, карт отклонений поверхности и результатов полиномиального анализа. Архитектура должна одновременно поддерживать встроенные алгоритмы и внешние плагины, не создавая различий в поведении </w:t>
      </w:r>
      <w:r>
        <w:t>Pipeline</w:t>
      </w:r>
      <w:r w:rsidRPr="00B95F5B">
        <w:rPr>
          <w:lang w:val="ru-RU"/>
        </w:rPr>
        <w:t xml:space="preserve"> </w:t>
      </w:r>
      <w:r>
        <w:t>Engine</w:t>
      </w:r>
      <w:r w:rsidRPr="00B95F5B">
        <w:rPr>
          <w:lang w:val="ru-RU"/>
        </w:rPr>
        <w:t>.</w:t>
      </w:r>
    </w:p>
    <w:p w14:paraId="5A55E40A" w14:textId="77777777" w:rsidR="00AF452C" w:rsidRPr="00B95F5B" w:rsidRDefault="00000000">
      <w:pPr>
        <w:pStyle w:val="a0"/>
        <w:spacing w:after="40"/>
        <w:rPr>
          <w:lang w:val="ru-RU"/>
        </w:rPr>
      </w:pPr>
      <w:r w:rsidRPr="00B95F5B">
        <w:rPr>
          <w:lang w:val="ru-RU"/>
        </w:rPr>
        <w:t xml:space="preserve">Базовые структуры данных должны быть независимы от </w:t>
      </w:r>
      <w:r>
        <w:t>MFC</w:t>
      </w:r>
      <w:r w:rsidRPr="00B95F5B">
        <w:rPr>
          <w:lang w:val="ru-RU"/>
        </w:rPr>
        <w:t>/</w:t>
      </w:r>
      <w:r>
        <w:t>Qt</w:t>
      </w:r>
      <w:r w:rsidRPr="00B95F5B">
        <w:rPr>
          <w:lang w:val="ru-RU"/>
        </w:rPr>
        <w:t xml:space="preserve"> и пригодны для длительного хранения, воспроизводимого расчёта и </w:t>
      </w:r>
      <w:proofErr w:type="spellStart"/>
      <w:r w:rsidRPr="00B95F5B">
        <w:rPr>
          <w:lang w:val="ru-RU"/>
        </w:rPr>
        <w:t>плагинного</w:t>
      </w:r>
      <w:proofErr w:type="spellEnd"/>
      <w:r w:rsidRPr="00B95F5B">
        <w:rPr>
          <w:lang w:val="ru-RU"/>
        </w:rPr>
        <w:t xml:space="preserve"> расширения.</w:t>
      </w:r>
    </w:p>
    <w:p w14:paraId="2C1A2921" w14:textId="77777777" w:rsidR="00AF452C" w:rsidRDefault="00000000">
      <w:pPr>
        <w:pStyle w:val="1"/>
        <w:keepLines w:val="0"/>
        <w:spacing w:after="100"/>
      </w:pPr>
      <w:r>
        <w:rPr>
          <w:rFonts w:ascii="Aptos" w:hAnsi="Aptos"/>
          <w:b w:val="0"/>
          <w:sz w:val="21"/>
        </w:rPr>
        <w:t>1. Цели архитектуры плагинов</w:t>
      </w:r>
    </w:p>
    <w:p w14:paraId="02A89422" w14:textId="77777777" w:rsidR="00AF452C" w:rsidRPr="00B95F5B" w:rsidRDefault="00000000">
      <w:pPr>
        <w:pStyle w:val="a0"/>
        <w:spacing w:after="40"/>
        <w:rPr>
          <w:lang w:val="ru-RU"/>
        </w:rPr>
      </w:pPr>
      <w:r w:rsidRPr="00B95F5B">
        <w:rPr>
          <w:lang w:val="ru-RU"/>
        </w:rPr>
        <w:t xml:space="preserve">Разрешить замену практически любого вычислительного этапа </w:t>
      </w:r>
      <w:r>
        <w:t>pipeline</w:t>
      </w:r>
      <w:r w:rsidRPr="00B95F5B">
        <w:rPr>
          <w:lang w:val="ru-RU"/>
        </w:rPr>
        <w:t xml:space="preserve"> внешним алгоритмом без изменения </w:t>
      </w:r>
      <w:r>
        <w:t>Core</w:t>
      </w:r>
      <w:r w:rsidRPr="00B95F5B">
        <w:rPr>
          <w:lang w:val="ru-RU"/>
        </w:rPr>
        <w:t>.</w:t>
      </w:r>
    </w:p>
    <w:p w14:paraId="18479839" w14:textId="77777777" w:rsidR="00AF452C" w:rsidRPr="00B95F5B" w:rsidRDefault="00000000">
      <w:pPr>
        <w:pStyle w:val="a0"/>
        <w:spacing w:after="40"/>
        <w:rPr>
          <w:lang w:val="ru-RU"/>
        </w:rPr>
      </w:pPr>
      <w:r w:rsidRPr="00B95F5B">
        <w:rPr>
          <w:lang w:val="ru-RU"/>
        </w:rPr>
        <w:t>Подключать внешние источники данных: камеры, интерферометры, видео, файлы и другие источники.</w:t>
      </w:r>
    </w:p>
    <w:p w14:paraId="0DA77B35" w14:textId="77777777" w:rsidR="00AF452C" w:rsidRPr="00B95F5B" w:rsidRDefault="00000000">
      <w:pPr>
        <w:pStyle w:val="a0"/>
        <w:spacing w:after="40"/>
        <w:rPr>
          <w:lang w:val="ru-RU"/>
        </w:rPr>
      </w:pPr>
      <w:r w:rsidRPr="00B95F5B">
        <w:rPr>
          <w:lang w:val="ru-RU"/>
        </w:rPr>
        <w:t xml:space="preserve">Подключать алгоритмы фильтрации, трассировки полос, </w:t>
      </w:r>
      <w:r>
        <w:t>FFT</w:t>
      </w:r>
      <w:r w:rsidRPr="00B95F5B">
        <w:rPr>
          <w:lang w:val="ru-RU"/>
        </w:rPr>
        <w:t xml:space="preserve">, </w:t>
      </w:r>
      <w:r>
        <w:t>PSI</w:t>
      </w:r>
      <w:r w:rsidRPr="00B95F5B">
        <w:rPr>
          <w:lang w:val="ru-RU"/>
        </w:rPr>
        <w:t>, сшивки и другие алгоритмы, которые появятся позднее.</w:t>
      </w:r>
    </w:p>
    <w:p w14:paraId="6D2E6915" w14:textId="77777777" w:rsidR="00AF452C" w:rsidRPr="00B95F5B" w:rsidRDefault="00000000">
      <w:pPr>
        <w:pStyle w:val="a0"/>
        <w:spacing w:after="40"/>
        <w:rPr>
          <w:lang w:val="ru-RU"/>
        </w:rPr>
      </w:pPr>
      <w:r w:rsidRPr="00B95F5B">
        <w:rPr>
          <w:lang w:val="ru-RU"/>
        </w:rPr>
        <w:t>Подключать импортёры и экспортёры внешних форматов.</w:t>
      </w:r>
    </w:p>
    <w:p w14:paraId="288239C0" w14:textId="77777777" w:rsidR="00AF452C" w:rsidRPr="00B95F5B" w:rsidRDefault="00000000">
      <w:pPr>
        <w:pStyle w:val="a0"/>
        <w:spacing w:after="40"/>
        <w:rPr>
          <w:lang w:val="ru-RU"/>
        </w:rPr>
      </w:pPr>
      <w:r w:rsidRPr="00B95F5B">
        <w:rPr>
          <w:lang w:val="ru-RU"/>
        </w:rPr>
        <w:t xml:space="preserve">Сохранять единый канонический </w:t>
      </w:r>
      <w:r>
        <w:t>Data</w:t>
      </w:r>
      <w:r w:rsidRPr="00B95F5B">
        <w:rPr>
          <w:lang w:val="ru-RU"/>
        </w:rPr>
        <w:t xml:space="preserve"> </w:t>
      </w:r>
      <w:r>
        <w:t>Model</w:t>
      </w:r>
      <w:r w:rsidRPr="00B95F5B">
        <w:rPr>
          <w:lang w:val="ru-RU"/>
        </w:rPr>
        <w:t xml:space="preserve"> независимо от происхождения алгоритма.</w:t>
      </w:r>
    </w:p>
    <w:p w14:paraId="26EE3C9D" w14:textId="77777777" w:rsidR="00AF452C" w:rsidRPr="00B95F5B" w:rsidRDefault="00000000">
      <w:pPr>
        <w:pStyle w:val="a0"/>
        <w:spacing w:after="40"/>
        <w:rPr>
          <w:lang w:val="ru-RU"/>
        </w:rPr>
      </w:pPr>
      <w:r w:rsidRPr="00B95F5B">
        <w:rPr>
          <w:lang w:val="ru-RU"/>
        </w:rPr>
        <w:t xml:space="preserve">Обеспечить воспроизводимость: версия плагина, параметры и происхождение результата должны быть частью </w:t>
      </w:r>
      <w:r>
        <w:t>pipeline</w:t>
      </w:r>
      <w:r w:rsidRPr="00B95F5B">
        <w:rPr>
          <w:lang w:val="ru-RU"/>
        </w:rPr>
        <w:t>/</w:t>
      </w:r>
      <w:r>
        <w:t>provenance</w:t>
      </w:r>
      <w:r w:rsidRPr="00B95F5B">
        <w:rPr>
          <w:lang w:val="ru-RU"/>
        </w:rPr>
        <w:t>.</w:t>
      </w:r>
    </w:p>
    <w:p w14:paraId="1C981FEA" w14:textId="77777777" w:rsidR="00AF452C" w:rsidRPr="00B95F5B" w:rsidRDefault="00000000">
      <w:pPr>
        <w:pStyle w:val="a0"/>
        <w:spacing w:after="40"/>
        <w:rPr>
          <w:lang w:val="ru-RU"/>
        </w:rPr>
      </w:pPr>
      <w:r w:rsidRPr="00B95F5B">
        <w:rPr>
          <w:lang w:val="ru-RU"/>
        </w:rPr>
        <w:t xml:space="preserve">Не связывать </w:t>
      </w:r>
      <w:r>
        <w:t>Plugin</w:t>
      </w:r>
      <w:r w:rsidRPr="00B95F5B">
        <w:rPr>
          <w:lang w:val="ru-RU"/>
        </w:rPr>
        <w:t xml:space="preserve"> </w:t>
      </w:r>
      <w:r>
        <w:t>SDK</w:t>
      </w:r>
      <w:r w:rsidRPr="00B95F5B">
        <w:rPr>
          <w:lang w:val="ru-RU"/>
        </w:rPr>
        <w:t xml:space="preserve"> с </w:t>
      </w:r>
      <w:r>
        <w:t>MFC</w:t>
      </w:r>
      <w:r w:rsidRPr="00B95F5B">
        <w:rPr>
          <w:lang w:val="ru-RU"/>
        </w:rPr>
        <w:t xml:space="preserve"> или </w:t>
      </w:r>
      <w:r>
        <w:t>Qt</w:t>
      </w:r>
      <w:r w:rsidRPr="00B95F5B">
        <w:rPr>
          <w:lang w:val="ru-RU"/>
        </w:rPr>
        <w:t>.</w:t>
      </w:r>
    </w:p>
    <w:p w14:paraId="130D156C" w14:textId="77777777" w:rsidR="00AF452C" w:rsidRPr="00B95F5B" w:rsidRDefault="00000000">
      <w:pPr>
        <w:rPr>
          <w:lang w:val="ru-RU"/>
        </w:rPr>
      </w:pPr>
      <w:r w:rsidRPr="00B95F5B">
        <w:rPr>
          <w:lang w:val="ru-RU"/>
        </w:rPr>
        <w:br w:type="page"/>
      </w:r>
    </w:p>
    <w:p w14:paraId="77FB99A9" w14:textId="77777777" w:rsidR="00AF452C" w:rsidRDefault="00000000">
      <w:pPr>
        <w:pStyle w:val="1"/>
        <w:keepLines w:val="0"/>
        <w:spacing w:after="100"/>
      </w:pPr>
      <w:r>
        <w:rPr>
          <w:rFonts w:ascii="Aptos" w:hAnsi="Aptos"/>
          <w:b w:val="0"/>
          <w:sz w:val="21"/>
        </w:rPr>
        <w:lastRenderedPageBreak/>
        <w:t>2. Главный архитектурный принцип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AF452C" w:rsidRPr="00B95F5B" w14:paraId="43ED86D0" w14:textId="77777777">
        <w:trPr>
          <w:jc w:val="center"/>
        </w:trPr>
        <w:tc>
          <w:tcPr>
            <w:tcW w:w="10224" w:type="dxa"/>
            <w:shd w:val="clear" w:color="auto" w:fill="EEF5E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A42E8E6" w14:textId="77777777" w:rsidR="00AF452C" w:rsidRPr="00B95F5B" w:rsidRDefault="00000000">
            <w:pPr>
              <w:rPr>
                <w:lang w:val="ru-RU"/>
              </w:rPr>
            </w:pPr>
            <w:r>
              <w:rPr>
                <w:b/>
                <w:sz w:val="20"/>
              </w:rPr>
              <w:t xml:space="preserve">Принцип: </w:t>
            </w:r>
            <w:r>
              <w:rPr>
                <w:sz w:val="20"/>
              </w:rPr>
              <w:t>Built-in и external plugin являются для Pipeline Engine одним и тем же типом сущности — Pipeline Node. Engine</w:t>
            </w:r>
            <w:r w:rsidRPr="00B95F5B">
              <w:rPr>
                <w:sz w:val="20"/>
                <w:lang w:val="ru-RU"/>
              </w:rPr>
              <w:t xml:space="preserve"> работает через контракты данных и портов, а не через конкретные алгоритмы.</w:t>
            </w:r>
          </w:p>
        </w:tc>
      </w:tr>
    </w:tbl>
    <w:p w14:paraId="0A59A971" w14:textId="77777777" w:rsidR="00AF452C" w:rsidRPr="00B95F5B" w:rsidRDefault="00AF452C">
      <w:pPr>
        <w:spacing w:after="20"/>
        <w:rPr>
          <w:lang w:val="ru-RU"/>
        </w:rPr>
      </w:pPr>
    </w:p>
    <w:p w14:paraId="2CC5F94B" w14:textId="77777777" w:rsidR="00AF452C" w:rsidRPr="00B95F5B" w:rsidRDefault="00000000">
      <w:pPr>
        <w:spacing w:after="100"/>
        <w:ind w:left="360" w:right="216"/>
        <w:rPr>
          <w:lang w:val="ru-RU"/>
        </w:rPr>
      </w:pPr>
      <w:r w:rsidRPr="00B95F5B">
        <w:rPr>
          <w:rFonts w:ascii="Consolas" w:hAnsi="Consolas"/>
          <w:sz w:val="18"/>
          <w:lang w:val="ru-RU"/>
        </w:rPr>
        <w:t xml:space="preserve">                </w:t>
      </w:r>
      <w:r>
        <w:rPr>
          <w:rFonts w:ascii="Consolas" w:hAnsi="Consolas"/>
          <w:sz w:val="18"/>
        </w:rPr>
        <w:t>PIPELINE</w:t>
      </w:r>
      <w:r w:rsidRPr="00B95F5B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ENGINE</w:t>
      </w:r>
      <w:r w:rsidRPr="00B95F5B">
        <w:rPr>
          <w:rFonts w:ascii="Consolas" w:hAnsi="Consolas"/>
          <w:sz w:val="18"/>
          <w:lang w:val="ru-RU"/>
        </w:rPr>
        <w:br/>
        <w:t xml:space="preserve">                      │</w:t>
      </w:r>
      <w:r w:rsidRPr="00B95F5B">
        <w:rPr>
          <w:rFonts w:ascii="Consolas" w:hAnsi="Consolas"/>
          <w:sz w:val="18"/>
          <w:lang w:val="ru-RU"/>
        </w:rPr>
        <w:br/>
        <w:t xml:space="preserve">              ┌───────┴───────┐</w:t>
      </w:r>
      <w:r w:rsidRPr="00B95F5B">
        <w:rPr>
          <w:rFonts w:ascii="Consolas" w:hAnsi="Consolas"/>
          <w:sz w:val="18"/>
          <w:lang w:val="ru-RU"/>
        </w:rPr>
        <w:br/>
        <w:t xml:space="preserve">              │ </w:t>
      </w:r>
      <w:r>
        <w:rPr>
          <w:rFonts w:ascii="Consolas" w:hAnsi="Consolas"/>
          <w:sz w:val="18"/>
        </w:rPr>
        <w:t>Node</w:t>
      </w:r>
      <w:r w:rsidRPr="00B95F5B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contract</w:t>
      </w:r>
      <w:r w:rsidRPr="00B95F5B">
        <w:rPr>
          <w:rFonts w:ascii="Consolas" w:hAnsi="Consolas"/>
          <w:sz w:val="18"/>
          <w:lang w:val="ru-RU"/>
        </w:rPr>
        <w:t xml:space="preserve"> │</w:t>
      </w:r>
      <w:r w:rsidRPr="00B95F5B">
        <w:rPr>
          <w:rFonts w:ascii="Consolas" w:hAnsi="Consolas"/>
          <w:sz w:val="18"/>
          <w:lang w:val="ru-RU"/>
        </w:rPr>
        <w:br/>
        <w:t xml:space="preserve">              └───────┬───────┘</w:t>
      </w:r>
      <w:r w:rsidRPr="00B95F5B">
        <w:rPr>
          <w:rFonts w:ascii="Consolas" w:hAnsi="Consolas"/>
          <w:sz w:val="18"/>
          <w:lang w:val="ru-RU"/>
        </w:rPr>
        <w:br/>
        <w:t xml:space="preserve">                      │</w:t>
      </w:r>
      <w:r w:rsidRPr="00B95F5B">
        <w:rPr>
          <w:rFonts w:ascii="Consolas" w:hAnsi="Consolas"/>
          <w:sz w:val="18"/>
          <w:lang w:val="ru-RU"/>
        </w:rPr>
        <w:br/>
        <w:t xml:space="preserve">        ┌─────────────┼─────────────┐</w:t>
      </w:r>
      <w:r w:rsidRPr="00B95F5B">
        <w:rPr>
          <w:rFonts w:ascii="Consolas" w:hAnsi="Consolas"/>
          <w:sz w:val="18"/>
          <w:lang w:val="ru-RU"/>
        </w:rPr>
        <w:br/>
        <w:t xml:space="preserve">        ▼             ▼             ▼</w:t>
      </w:r>
      <w:r w:rsidRPr="00B95F5B">
        <w:rPr>
          <w:rFonts w:ascii="Consolas" w:hAnsi="Consolas"/>
          <w:sz w:val="18"/>
          <w:lang w:val="ru-RU"/>
        </w:rPr>
        <w:br/>
        <w:t xml:space="preserve">   </w:t>
      </w:r>
      <w:r>
        <w:rPr>
          <w:rFonts w:ascii="Consolas" w:hAnsi="Consolas"/>
          <w:sz w:val="18"/>
        </w:rPr>
        <w:t>Built</w:t>
      </w:r>
      <w:r w:rsidRPr="00B95F5B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in</w:t>
      </w:r>
      <w:r w:rsidRPr="00B95F5B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Node</w:t>
      </w:r>
      <w:r w:rsidRPr="00B95F5B">
        <w:rPr>
          <w:rFonts w:ascii="Consolas" w:hAnsi="Consolas"/>
          <w:sz w:val="18"/>
          <w:lang w:val="ru-RU"/>
        </w:rPr>
        <w:t xml:space="preserve">   </w:t>
      </w:r>
      <w:r>
        <w:rPr>
          <w:rFonts w:ascii="Consolas" w:hAnsi="Consolas"/>
          <w:sz w:val="18"/>
        </w:rPr>
        <w:t>Plugin</w:t>
      </w:r>
      <w:r w:rsidRPr="00B95F5B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Node</w:t>
      </w:r>
      <w:r w:rsidRPr="00B95F5B">
        <w:rPr>
          <w:rFonts w:ascii="Consolas" w:hAnsi="Consolas"/>
          <w:sz w:val="18"/>
          <w:lang w:val="ru-RU"/>
        </w:rPr>
        <w:t xml:space="preserve">   </w:t>
      </w:r>
      <w:r>
        <w:rPr>
          <w:rFonts w:ascii="Consolas" w:hAnsi="Consolas"/>
          <w:sz w:val="18"/>
        </w:rPr>
        <w:t>Plugin</w:t>
      </w:r>
      <w:r w:rsidRPr="00B95F5B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Node</w:t>
      </w:r>
      <w:r w:rsidRPr="00B95F5B">
        <w:rPr>
          <w:rFonts w:ascii="Consolas" w:hAnsi="Consolas"/>
          <w:sz w:val="18"/>
          <w:lang w:val="ru-RU"/>
        </w:rPr>
        <w:br/>
        <w:t xml:space="preserve">        │             │             │</w:t>
      </w:r>
      <w:r w:rsidRPr="00B95F5B">
        <w:rPr>
          <w:rFonts w:ascii="Consolas" w:hAnsi="Consolas"/>
          <w:sz w:val="18"/>
          <w:lang w:val="ru-RU"/>
        </w:rPr>
        <w:br/>
        <w:t xml:space="preserve">        └─────────────┼─────────────┘</w:t>
      </w:r>
      <w:r w:rsidRPr="00B95F5B">
        <w:rPr>
          <w:rFonts w:ascii="Consolas" w:hAnsi="Consolas"/>
          <w:sz w:val="18"/>
          <w:lang w:val="ru-RU"/>
        </w:rPr>
        <w:br/>
        <w:t xml:space="preserve">                      ▼</w:t>
      </w:r>
      <w:r w:rsidRPr="00B95F5B">
        <w:rPr>
          <w:rFonts w:ascii="Consolas" w:hAnsi="Consolas"/>
          <w:sz w:val="18"/>
          <w:lang w:val="ru-RU"/>
        </w:rPr>
        <w:br/>
        <w:t xml:space="preserve">             </w:t>
      </w:r>
      <w:r>
        <w:rPr>
          <w:rFonts w:ascii="Consolas" w:hAnsi="Consolas"/>
          <w:sz w:val="18"/>
        </w:rPr>
        <w:t>Canonical</w:t>
      </w:r>
      <w:r w:rsidRPr="00B95F5B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Data</w:t>
      </w:r>
      <w:r w:rsidRPr="00B95F5B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Model</w:t>
      </w:r>
    </w:p>
    <w:p w14:paraId="41F97049" w14:textId="77777777" w:rsidR="00AF452C" w:rsidRPr="00B95F5B" w:rsidRDefault="00000000">
      <w:pPr>
        <w:pStyle w:val="1"/>
        <w:keepLines w:val="0"/>
        <w:spacing w:after="100"/>
        <w:rPr>
          <w:lang w:val="ru-RU"/>
        </w:rPr>
      </w:pPr>
      <w:r w:rsidRPr="00B95F5B">
        <w:rPr>
          <w:rFonts w:ascii="Aptos" w:hAnsi="Aptos"/>
          <w:b w:val="0"/>
          <w:sz w:val="21"/>
          <w:lang w:val="ru-RU"/>
        </w:rPr>
        <w:t xml:space="preserve">3. Граница </w:t>
      </w:r>
      <w:r>
        <w:rPr>
          <w:rFonts w:ascii="Aptos" w:hAnsi="Aptos"/>
          <w:b w:val="0"/>
          <w:sz w:val="21"/>
        </w:rPr>
        <w:t>Core</w:t>
      </w:r>
      <w:r w:rsidRPr="00B95F5B">
        <w:rPr>
          <w:rFonts w:ascii="Aptos" w:hAnsi="Aptos"/>
          <w:b w:val="0"/>
          <w:sz w:val="21"/>
          <w:lang w:val="ru-RU"/>
        </w:rPr>
        <w:t xml:space="preserve"> и </w:t>
      </w:r>
      <w:r>
        <w:rPr>
          <w:rFonts w:ascii="Aptos" w:hAnsi="Aptos"/>
          <w:b w:val="0"/>
          <w:sz w:val="21"/>
        </w:rPr>
        <w:t>Plugin</w:t>
      </w:r>
    </w:p>
    <w:p w14:paraId="195589A6" w14:textId="77777777" w:rsidR="00AF452C" w:rsidRPr="00B95F5B" w:rsidRDefault="00000000">
      <w:pPr>
        <w:spacing w:after="100"/>
        <w:rPr>
          <w:lang w:val="ru-RU"/>
        </w:rPr>
      </w:pPr>
      <w:r>
        <w:t>Core</w:t>
      </w:r>
      <w:r w:rsidRPr="00B95F5B">
        <w:rPr>
          <w:lang w:val="ru-RU"/>
        </w:rPr>
        <w:t xml:space="preserve"> отвечает за устойчивые семантические понятия и инфраструктуру. </w:t>
      </w:r>
      <w:r>
        <w:t>Plugin</w:t>
      </w:r>
      <w:r w:rsidRPr="00B95F5B">
        <w:rPr>
          <w:lang w:val="ru-RU"/>
        </w:rPr>
        <w:t xml:space="preserve"> отвечает за конкретную реализацию алгоритма, источника, приёмника или расширения.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F452C" w14:paraId="671468C3" w14:textId="77777777">
        <w:trPr>
          <w:tblHeader/>
          <w:jc w:val="center"/>
        </w:trPr>
        <w:tc>
          <w:tcPr>
            <w:tcW w:w="51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8E52B7" w14:textId="77777777" w:rsidR="00AF452C" w:rsidRDefault="00000000">
            <w:pPr>
              <w:jc w:val="center"/>
            </w:pPr>
            <w:r>
              <w:rPr>
                <w:b/>
                <w:sz w:val="17"/>
              </w:rPr>
              <w:t>Core</w:t>
            </w:r>
          </w:p>
        </w:tc>
        <w:tc>
          <w:tcPr>
            <w:tcW w:w="518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07ECCE" w14:textId="77777777" w:rsidR="00AF452C" w:rsidRDefault="00000000">
            <w:pPr>
              <w:jc w:val="center"/>
            </w:pPr>
            <w:r>
              <w:rPr>
                <w:b/>
                <w:sz w:val="17"/>
              </w:rPr>
              <w:t>Plugin</w:t>
            </w:r>
          </w:p>
        </w:tc>
      </w:tr>
      <w:tr w:rsidR="00AF452C" w14:paraId="77012402" w14:textId="77777777">
        <w:trPr>
          <w:jc w:val="center"/>
        </w:trPr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03E28D" w14:textId="77777777" w:rsidR="00AF452C" w:rsidRDefault="00000000">
            <w:r>
              <w:rPr>
                <w:sz w:val="17"/>
              </w:rPr>
              <w:t>Document / Measurement / Workspace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16E94E" w14:textId="77777777" w:rsidR="00AF452C" w:rsidRDefault="00000000">
            <w:r>
              <w:rPr>
                <w:sz w:val="17"/>
              </w:rPr>
              <w:t>Конкретный алгоритм</w:t>
            </w:r>
          </w:p>
        </w:tc>
      </w:tr>
      <w:tr w:rsidR="00AF452C" w14:paraId="28BD8124" w14:textId="77777777">
        <w:trPr>
          <w:jc w:val="center"/>
        </w:trPr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CF564B" w14:textId="77777777" w:rsidR="00AF452C" w:rsidRDefault="00000000">
            <w:r>
              <w:rPr>
                <w:sz w:val="17"/>
              </w:rPr>
              <w:t>Pipeline Engine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2E2E93" w14:textId="77777777" w:rsidR="00AF452C" w:rsidRDefault="00000000">
            <w:r>
              <w:rPr>
                <w:sz w:val="17"/>
              </w:rPr>
              <w:t>Node implementation</w:t>
            </w:r>
          </w:p>
        </w:tc>
      </w:tr>
      <w:tr w:rsidR="00AF452C" w14:paraId="33DBBF2D" w14:textId="77777777">
        <w:trPr>
          <w:jc w:val="center"/>
        </w:trPr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101458" w14:textId="77777777" w:rsidR="00AF452C" w:rsidRDefault="00000000">
            <w:r>
              <w:rPr>
                <w:sz w:val="17"/>
              </w:rPr>
              <w:t>Canonical Data Model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E92921" w14:textId="77777777" w:rsidR="00AF452C" w:rsidRDefault="00000000">
            <w:r>
              <w:rPr>
                <w:sz w:val="17"/>
              </w:rPr>
              <w:t>Алгоритмы фильтрации / FFT / PSI / tracing / stitching</w:t>
            </w:r>
          </w:p>
        </w:tc>
      </w:tr>
      <w:tr w:rsidR="00AF452C" w:rsidRPr="00B95F5B" w14:paraId="19128385" w14:textId="77777777">
        <w:trPr>
          <w:jc w:val="center"/>
        </w:trPr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41FDF6" w14:textId="77777777" w:rsidR="00AF452C" w:rsidRDefault="00000000">
            <w:r>
              <w:rPr>
                <w:sz w:val="17"/>
              </w:rPr>
              <w:t>CoordinateFrame / Grid / Transform / Resampler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B88D53" w14:textId="77777777" w:rsidR="00AF452C" w:rsidRPr="00B95F5B" w:rsidRDefault="00000000">
            <w:pPr>
              <w:rPr>
                <w:lang w:val="ru-RU"/>
              </w:rPr>
            </w:pPr>
            <w:r w:rsidRPr="00B95F5B">
              <w:rPr>
                <w:sz w:val="17"/>
                <w:lang w:val="ru-RU"/>
              </w:rPr>
              <w:t xml:space="preserve">Новая модель </w:t>
            </w:r>
            <w:r>
              <w:rPr>
                <w:sz w:val="17"/>
              </w:rPr>
              <w:t>Transform</w:t>
            </w:r>
            <w:r w:rsidRPr="00B95F5B">
              <w:rPr>
                <w:sz w:val="17"/>
                <w:lang w:val="ru-RU"/>
              </w:rPr>
              <w:t>, если она требуется</w:t>
            </w:r>
          </w:p>
        </w:tc>
      </w:tr>
      <w:tr w:rsidR="00AF452C" w14:paraId="40506BFB" w14:textId="77777777">
        <w:trPr>
          <w:jc w:val="center"/>
        </w:trPr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4C3B09" w14:textId="77777777" w:rsidR="00AF452C" w:rsidRDefault="00000000">
            <w:r>
              <w:rPr>
                <w:sz w:val="17"/>
              </w:rPr>
              <w:t>Execution / cache / provenance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81D189" w14:textId="77777777" w:rsidR="00AF452C" w:rsidRDefault="00000000">
            <w:r>
              <w:rPr>
                <w:sz w:val="17"/>
              </w:rPr>
              <w:t>Import / Export</w:t>
            </w:r>
          </w:p>
        </w:tc>
      </w:tr>
      <w:tr w:rsidR="00AF452C" w14:paraId="7C977421" w14:textId="77777777">
        <w:trPr>
          <w:jc w:val="center"/>
        </w:trPr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4B55A5" w14:textId="77777777" w:rsidR="00AF452C" w:rsidRDefault="00000000">
            <w:r>
              <w:rPr>
                <w:sz w:val="17"/>
              </w:rPr>
              <w:t>Plugin Host / SDK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219680" w14:textId="77777777" w:rsidR="00AF452C" w:rsidRDefault="00000000">
            <w:r>
              <w:rPr>
                <w:sz w:val="17"/>
              </w:rPr>
              <w:t>Hardware drivers / data sources</w:t>
            </w:r>
          </w:p>
        </w:tc>
      </w:tr>
      <w:tr w:rsidR="00AF452C" w14:paraId="525E91E6" w14:textId="77777777">
        <w:trPr>
          <w:jc w:val="center"/>
        </w:trPr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4F08B4" w14:textId="77777777" w:rsidR="00AF452C" w:rsidRDefault="00000000">
            <w:r>
              <w:rPr>
                <w:sz w:val="17"/>
              </w:rPr>
              <w:t>Базовая визуальная инфраструктура UI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0DBED3" w14:textId="77777777" w:rsidR="00AF452C" w:rsidRDefault="00000000">
            <w:r>
              <w:rPr>
                <w:sz w:val="17"/>
              </w:rPr>
              <w:t>Необязательные custom editors / dialogs / visualizations</w:t>
            </w:r>
          </w:p>
        </w:tc>
      </w:tr>
    </w:tbl>
    <w:p w14:paraId="110FF7F4" w14:textId="77777777" w:rsidR="00AF452C" w:rsidRDefault="00AF452C">
      <w:pPr>
        <w:spacing w:after="20"/>
      </w:pPr>
    </w:p>
    <w:p w14:paraId="2CA8057D" w14:textId="77777777" w:rsidR="00AF452C" w:rsidRPr="00B95F5B" w:rsidRDefault="00000000">
      <w:pPr>
        <w:pStyle w:val="1"/>
        <w:keepLines w:val="0"/>
        <w:spacing w:after="100"/>
        <w:rPr>
          <w:lang w:val="ru-RU"/>
        </w:rPr>
      </w:pPr>
      <w:r w:rsidRPr="00B95F5B">
        <w:rPr>
          <w:rFonts w:ascii="Aptos" w:hAnsi="Aptos"/>
          <w:b w:val="0"/>
          <w:sz w:val="21"/>
          <w:lang w:val="ru-RU"/>
        </w:rPr>
        <w:t>4. Канонические данные и порты</w:t>
      </w:r>
    </w:p>
    <w:p w14:paraId="44E74894" w14:textId="77777777" w:rsidR="00AF452C" w:rsidRPr="00B95F5B" w:rsidRDefault="00000000">
      <w:pPr>
        <w:spacing w:after="100"/>
        <w:rPr>
          <w:lang w:val="ru-RU"/>
        </w:rPr>
      </w:pPr>
      <w:r w:rsidRPr="00B95F5B">
        <w:rPr>
          <w:lang w:val="ru-RU"/>
        </w:rPr>
        <w:t xml:space="preserve">Каждый </w:t>
      </w:r>
      <w:r>
        <w:t>Node</w:t>
      </w:r>
      <w:r w:rsidRPr="00B95F5B">
        <w:rPr>
          <w:lang w:val="ru-RU"/>
        </w:rPr>
        <w:t xml:space="preserve"> объявляет типизированные </w:t>
      </w:r>
      <w:r>
        <w:t>Input</w:t>
      </w:r>
      <w:r w:rsidRPr="00B95F5B">
        <w:rPr>
          <w:lang w:val="ru-RU"/>
        </w:rPr>
        <w:t>/</w:t>
      </w:r>
      <w:r>
        <w:t>Output</w:t>
      </w:r>
      <w:r w:rsidRPr="00B95F5B">
        <w:rPr>
          <w:lang w:val="ru-RU"/>
        </w:rPr>
        <w:t xml:space="preserve"> </w:t>
      </w:r>
      <w:r>
        <w:t>ports</w:t>
      </w:r>
      <w:r w:rsidRPr="00B95F5B">
        <w:rPr>
          <w:lang w:val="ru-RU"/>
        </w:rPr>
        <w:t xml:space="preserve">. Передача данных идёт через канонические типы </w:t>
      </w:r>
      <w:r>
        <w:t>Core</w:t>
      </w:r>
      <w:r w:rsidRPr="00B95F5B">
        <w:rPr>
          <w:lang w:val="ru-RU"/>
        </w:rPr>
        <w:t xml:space="preserve">, а не через </w:t>
      </w:r>
      <w:r>
        <w:t>void</w:t>
      </w:r>
      <w:r w:rsidRPr="00B95F5B">
        <w:rPr>
          <w:lang w:val="ru-RU"/>
        </w:rPr>
        <w:t>*, сырые указатели на матрицы или внутренние структуры конкретного алгоритма.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4464"/>
        <w:gridCol w:w="3600"/>
      </w:tblGrid>
      <w:tr w:rsidR="00AF452C" w14:paraId="229842B3" w14:textId="77777777">
        <w:trPr>
          <w:tblHeader/>
          <w:jc w:val="center"/>
        </w:trPr>
        <w:tc>
          <w:tcPr>
            <w:tcW w:w="230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D82A22" w14:textId="77777777" w:rsidR="00AF452C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Тип</w:t>
            </w:r>
            <w:proofErr w:type="spellEnd"/>
          </w:p>
        </w:tc>
        <w:tc>
          <w:tcPr>
            <w:tcW w:w="446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D5486C" w14:textId="77777777" w:rsidR="00AF452C" w:rsidRDefault="00000000">
            <w:pPr>
              <w:jc w:val="center"/>
            </w:pPr>
            <w:r>
              <w:rPr>
                <w:b/>
                <w:sz w:val="17"/>
              </w:rPr>
              <w:t>Назначение</w:t>
            </w:r>
          </w:p>
        </w:tc>
        <w:tc>
          <w:tcPr>
            <w:tcW w:w="360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482AA2" w14:textId="77777777" w:rsidR="00AF452C" w:rsidRDefault="00000000">
            <w:pPr>
              <w:jc w:val="center"/>
            </w:pPr>
            <w:r>
              <w:rPr>
                <w:b/>
                <w:sz w:val="17"/>
              </w:rPr>
              <w:t>Типичный пример</w:t>
            </w:r>
          </w:p>
        </w:tc>
      </w:tr>
      <w:tr w:rsidR="00AF452C" w14:paraId="66CADDA3" w14:textId="77777777">
        <w:trPr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438932" w14:textId="77777777" w:rsidR="00AF452C" w:rsidRDefault="00000000">
            <w:r>
              <w:rPr>
                <w:sz w:val="17"/>
              </w:rPr>
              <w:t>Interferogram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F31789" w14:textId="77777777" w:rsidR="00AF452C" w:rsidRDefault="00000000">
            <w:r>
              <w:rPr>
                <w:sz w:val="17"/>
              </w:rPr>
              <w:t>Интенсивность ИНТ + acquisition metadata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DAAA7A" w14:textId="77777777" w:rsidR="00AF452C" w:rsidRDefault="00000000">
            <w:r>
              <w:rPr>
                <w:sz w:val="17"/>
              </w:rPr>
              <w:t>Camera / File → Filter</w:t>
            </w:r>
          </w:p>
        </w:tc>
      </w:tr>
      <w:tr w:rsidR="00AF452C" w14:paraId="5EBBE211" w14:textId="77777777">
        <w:trPr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A5B5D2" w14:textId="77777777" w:rsidR="00AF452C" w:rsidRDefault="00000000">
            <w:r>
              <w:rPr>
                <w:sz w:val="17"/>
              </w:rPr>
              <w:t>PhaseMap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3CF993" w14:textId="77777777" w:rsidR="00AF452C" w:rsidRDefault="00000000">
            <w:r>
              <w:rPr>
                <w:sz w:val="17"/>
              </w:rPr>
              <w:t>Фазовая карта с Grid/Frame/Mask/Units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3F76C3" w14:textId="77777777" w:rsidR="00AF452C" w:rsidRDefault="00000000">
            <w:r>
              <w:rPr>
                <w:sz w:val="17"/>
              </w:rPr>
              <w:t>FFT / PSI / LRV reconstruction</w:t>
            </w:r>
          </w:p>
        </w:tc>
      </w:tr>
      <w:tr w:rsidR="00AF452C" w14:paraId="45D5C1E0" w14:textId="77777777">
        <w:trPr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DC8E19" w14:textId="77777777" w:rsidR="00AF452C" w:rsidRDefault="00000000">
            <w:r>
              <w:rPr>
                <w:sz w:val="17"/>
              </w:rPr>
              <w:t>SpectralSet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4452CF" w14:textId="77777777" w:rsidR="00AF452C" w:rsidRPr="00B95F5B" w:rsidRDefault="00000000">
            <w:pPr>
              <w:rPr>
                <w:lang w:val="ru-RU"/>
              </w:rPr>
            </w:pPr>
            <w:r w:rsidRPr="00B95F5B">
              <w:rPr>
                <w:sz w:val="17"/>
                <w:lang w:val="ru-RU"/>
              </w:rPr>
              <w:t xml:space="preserve">Спектральные представления </w:t>
            </w:r>
            <w:r>
              <w:rPr>
                <w:sz w:val="17"/>
              </w:rPr>
              <w:t>FFT</w:t>
            </w:r>
            <w:r w:rsidRPr="00B95F5B">
              <w:rPr>
                <w:sz w:val="17"/>
                <w:lang w:val="ru-RU"/>
              </w:rPr>
              <w:t xml:space="preserve">; </w:t>
            </w:r>
            <w:r>
              <w:rPr>
                <w:sz w:val="17"/>
              </w:rPr>
              <w:t>complex</w:t>
            </w:r>
            <w:r w:rsidRPr="00B95F5B">
              <w:rPr>
                <w:sz w:val="17"/>
                <w:lang w:val="ru-RU"/>
              </w:rPr>
              <w:t xml:space="preserve"> и </w:t>
            </w:r>
            <w:r>
              <w:rPr>
                <w:sz w:val="17"/>
              </w:rPr>
              <w:t>real</w:t>
            </w:r>
            <w:r w:rsidRPr="00B95F5B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maps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29C776" w14:textId="77777777" w:rsidR="00AF452C" w:rsidRDefault="00000000">
            <w:r>
              <w:rPr>
                <w:sz w:val="17"/>
              </w:rPr>
              <w:t>FFT → peak detection / visualization</w:t>
            </w:r>
          </w:p>
        </w:tc>
      </w:tr>
      <w:tr w:rsidR="00AF452C" w14:paraId="4BABBECC" w14:textId="77777777">
        <w:trPr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7B7735" w14:textId="77777777" w:rsidR="00AF452C" w:rsidRDefault="00000000">
            <w:r>
              <w:rPr>
                <w:sz w:val="17"/>
              </w:rPr>
              <w:t>FringeSet / ЛРВ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98F501" w14:textId="77777777" w:rsidR="00AF452C" w:rsidRDefault="00000000">
            <w:r>
              <w:rPr>
                <w:sz w:val="17"/>
              </w:rPr>
              <w:t>Векторные центры полос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FC35E1" w14:textId="77777777" w:rsidR="00AF452C" w:rsidRDefault="00000000">
            <w:r>
              <w:rPr>
                <w:sz w:val="17"/>
              </w:rPr>
              <w:t>Tracing → numbering → editing</w:t>
            </w:r>
          </w:p>
        </w:tc>
      </w:tr>
      <w:tr w:rsidR="00AF452C" w14:paraId="2FF6AC1D" w14:textId="77777777">
        <w:trPr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C36B95" w14:textId="77777777" w:rsidR="00AF452C" w:rsidRDefault="00000000">
            <w:r>
              <w:rPr>
                <w:sz w:val="17"/>
              </w:rPr>
              <w:t>Mask / RegionSet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02F3F1" w14:textId="77777777" w:rsidR="00AF452C" w:rsidRPr="00B95F5B" w:rsidRDefault="00000000">
            <w:pPr>
              <w:rPr>
                <w:lang w:val="ru-RU"/>
              </w:rPr>
            </w:pPr>
            <w:r w:rsidRPr="00B95F5B">
              <w:rPr>
                <w:sz w:val="17"/>
                <w:lang w:val="ru-RU"/>
              </w:rPr>
              <w:t xml:space="preserve">Геометрические области или </w:t>
            </w:r>
            <w:r>
              <w:rPr>
                <w:sz w:val="17"/>
              </w:rPr>
              <w:t>raster</w:t>
            </w:r>
            <w:r w:rsidRPr="00B95F5B">
              <w:rPr>
                <w:sz w:val="17"/>
                <w:lang w:val="ru-RU"/>
              </w:rPr>
              <w:t xml:space="preserve"> </w:t>
            </w:r>
            <w:r>
              <w:rPr>
                <w:sz w:val="17"/>
              </w:rPr>
              <w:t>mask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5542F6" w14:textId="77777777" w:rsidR="00AF452C" w:rsidRDefault="00000000">
            <w:r>
              <w:rPr>
                <w:sz w:val="17"/>
              </w:rPr>
              <w:t>Aperture / spatial or spectral filtering</w:t>
            </w:r>
          </w:p>
        </w:tc>
      </w:tr>
      <w:tr w:rsidR="00AF452C" w14:paraId="006E18E1" w14:textId="77777777">
        <w:trPr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3598B9" w14:textId="77777777" w:rsidR="00AF452C" w:rsidRDefault="00000000">
            <w:r>
              <w:rPr>
                <w:sz w:val="17"/>
              </w:rPr>
              <w:lastRenderedPageBreak/>
              <w:t>FiducialSet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30AFED" w14:textId="77777777" w:rsidR="00AF452C" w:rsidRPr="00B95F5B" w:rsidRDefault="00000000">
            <w:pPr>
              <w:rPr>
                <w:lang w:val="ru-RU"/>
              </w:rPr>
            </w:pPr>
            <w:r w:rsidRPr="00B95F5B">
              <w:rPr>
                <w:sz w:val="17"/>
                <w:lang w:val="ru-RU"/>
              </w:rPr>
              <w:t>Реперы и их координаты в известных СК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D9CBD9" w14:textId="77777777" w:rsidR="00AF452C" w:rsidRDefault="00000000">
            <w:r>
              <w:rPr>
                <w:sz w:val="17"/>
              </w:rPr>
              <w:t>Registration / calibration</w:t>
            </w:r>
          </w:p>
        </w:tc>
      </w:tr>
      <w:tr w:rsidR="00AF452C" w14:paraId="4D2E209D" w14:textId="77777777">
        <w:trPr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BD2970" w14:textId="77777777" w:rsidR="00AF452C" w:rsidRDefault="00000000">
            <w:r>
              <w:rPr>
                <w:sz w:val="17"/>
              </w:rPr>
              <w:t>CoordinateTransform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EB5BEB" w14:textId="77777777" w:rsidR="00AF452C" w:rsidRDefault="00000000">
            <w:r>
              <w:rPr>
                <w:sz w:val="17"/>
              </w:rPr>
              <w:t>Связь между двумя СК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322E7D" w14:textId="77777777" w:rsidR="00AF452C" w:rsidRDefault="00000000">
            <w:r>
              <w:rPr>
                <w:sz w:val="17"/>
              </w:rPr>
              <w:t>G1 / G2 / G3</w:t>
            </w:r>
          </w:p>
        </w:tc>
      </w:tr>
      <w:tr w:rsidR="00AF452C" w14:paraId="0FE7CCFE" w14:textId="77777777">
        <w:trPr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A61181" w14:textId="77777777" w:rsidR="00AF452C" w:rsidRDefault="00000000">
            <w:r>
              <w:rPr>
                <w:sz w:val="17"/>
              </w:rPr>
              <w:t>CalibrationMap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FA8656" w14:textId="77777777" w:rsidR="00AF452C" w:rsidRDefault="00000000">
            <w:r>
              <w:rPr>
                <w:sz w:val="17"/>
              </w:rPr>
              <w:t>КПФ в СКК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00707A" w14:textId="77777777" w:rsidR="00AF452C" w:rsidRDefault="00000000">
            <w:r>
              <w:rPr>
                <w:sz w:val="17"/>
              </w:rPr>
              <w:t>Instrument correction</w:t>
            </w:r>
          </w:p>
        </w:tc>
      </w:tr>
      <w:tr w:rsidR="00AF452C" w14:paraId="4A6B54B6" w14:textId="77777777">
        <w:trPr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AFE97D" w14:textId="77777777" w:rsidR="00AF452C" w:rsidRDefault="00000000">
            <w:r>
              <w:rPr>
                <w:sz w:val="17"/>
              </w:rPr>
              <w:t>SurfaceMap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9D499C" w14:textId="77777777" w:rsidR="00AF452C" w:rsidRDefault="00000000">
            <w:r>
              <w:rPr>
                <w:sz w:val="17"/>
              </w:rPr>
              <w:t>КО: OPD / wavefront / surface / deviation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1DC06A" w14:textId="77777777" w:rsidR="00AF452C" w:rsidRDefault="00000000">
            <w:r>
              <w:rPr>
                <w:sz w:val="17"/>
              </w:rPr>
              <w:t>G3 → analysis</w:t>
            </w:r>
          </w:p>
        </w:tc>
      </w:tr>
      <w:tr w:rsidR="00AF452C" w14:paraId="3CD09498" w14:textId="77777777">
        <w:trPr>
          <w:jc w:val="center"/>
        </w:trPr>
        <w:tc>
          <w:tcPr>
            <w:tcW w:w="230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9D986C" w14:textId="77777777" w:rsidR="00AF452C" w:rsidRDefault="00000000">
            <w:r>
              <w:rPr>
                <w:sz w:val="17"/>
              </w:rPr>
              <w:t>PolynomialFit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ED2A98" w14:textId="77777777" w:rsidR="00AF452C" w:rsidRDefault="00000000">
            <w:r>
              <w:rPr>
                <w:sz w:val="17"/>
              </w:rPr>
              <w:t>Базис + нормировка + коэффициенты + residual</w:t>
            </w:r>
          </w:p>
        </w:tc>
        <w:tc>
          <w:tcPr>
            <w:tcW w:w="36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87EE60" w14:textId="77777777" w:rsidR="00AF452C" w:rsidRDefault="00000000">
            <w:r>
              <w:rPr>
                <w:sz w:val="17"/>
              </w:rPr>
              <w:t>Zernike / Legendre / Seidel</w:t>
            </w:r>
          </w:p>
        </w:tc>
      </w:tr>
    </w:tbl>
    <w:p w14:paraId="28E15C25" w14:textId="77777777" w:rsidR="00AF452C" w:rsidRDefault="00AF452C">
      <w:pPr>
        <w:spacing w:after="20"/>
      </w:pPr>
    </w:p>
    <w:p w14:paraId="6898B182" w14:textId="77777777" w:rsidR="00AF452C" w:rsidRPr="00B95F5B" w:rsidRDefault="00000000">
      <w:pPr>
        <w:pStyle w:val="1"/>
        <w:keepLines w:val="0"/>
        <w:spacing w:after="100"/>
        <w:rPr>
          <w:lang w:val="ru-RU"/>
        </w:rPr>
      </w:pPr>
      <w:r w:rsidRPr="00B95F5B">
        <w:rPr>
          <w:rFonts w:ascii="Aptos" w:hAnsi="Aptos"/>
          <w:b w:val="0"/>
          <w:sz w:val="21"/>
          <w:lang w:val="ru-RU"/>
        </w:rPr>
        <w:t xml:space="preserve">5. Особое уточнение для </w:t>
      </w:r>
      <w:r>
        <w:rPr>
          <w:rFonts w:ascii="Aptos" w:hAnsi="Aptos"/>
          <w:b w:val="0"/>
          <w:sz w:val="21"/>
        </w:rPr>
        <w:t>FFT</w:t>
      </w:r>
      <w:r w:rsidRPr="00B95F5B">
        <w:rPr>
          <w:rFonts w:ascii="Aptos" w:hAnsi="Aptos"/>
          <w:b w:val="0"/>
          <w:sz w:val="21"/>
          <w:lang w:val="ru-RU"/>
        </w:rPr>
        <w:t xml:space="preserve">: </w:t>
      </w:r>
      <w:proofErr w:type="spellStart"/>
      <w:r>
        <w:rPr>
          <w:rFonts w:ascii="Aptos" w:hAnsi="Aptos"/>
          <w:b w:val="0"/>
          <w:sz w:val="21"/>
        </w:rPr>
        <w:t>SpectralSet</w:t>
      </w:r>
      <w:proofErr w:type="spellEnd"/>
      <w:r w:rsidRPr="00B95F5B">
        <w:rPr>
          <w:rFonts w:ascii="Aptos" w:hAnsi="Aptos"/>
          <w:b w:val="0"/>
          <w:sz w:val="21"/>
          <w:lang w:val="ru-RU"/>
        </w:rPr>
        <w:t xml:space="preserve"> вместо чистого </w:t>
      </w:r>
      <w:proofErr w:type="spellStart"/>
      <w:r>
        <w:rPr>
          <w:rFonts w:ascii="Aptos" w:hAnsi="Aptos"/>
          <w:b w:val="0"/>
          <w:sz w:val="21"/>
        </w:rPr>
        <w:t>ComplexMap</w:t>
      </w:r>
      <w:proofErr w:type="spellEnd"/>
    </w:p>
    <w:p w14:paraId="44DEBFAA" w14:textId="77777777" w:rsidR="00AF452C" w:rsidRPr="00B95F5B" w:rsidRDefault="00000000">
      <w:pPr>
        <w:spacing w:after="100"/>
        <w:rPr>
          <w:lang w:val="ru-RU"/>
        </w:rPr>
      </w:pPr>
      <w:r>
        <w:t>FFT</w:t>
      </w:r>
      <w:r w:rsidRPr="00B95F5B">
        <w:rPr>
          <w:lang w:val="ru-RU"/>
        </w:rPr>
        <w:t xml:space="preserve"> </w:t>
      </w:r>
      <w:r>
        <w:t>pipeline</w:t>
      </w:r>
      <w:r w:rsidRPr="00B95F5B">
        <w:rPr>
          <w:lang w:val="ru-RU"/>
        </w:rPr>
        <w:t xml:space="preserve"> использует не только комплексные массивы. В одном расчёте одновременно возникают комплексный спектр, действительные карты амплитуды/модуля, логарифмированный спектр, маска спектральной области, а после обратного </w:t>
      </w:r>
      <w:r>
        <w:t>FFT</w:t>
      </w:r>
      <w:r w:rsidRPr="00B95F5B">
        <w:rPr>
          <w:lang w:val="ru-RU"/>
        </w:rPr>
        <w:t xml:space="preserve"> — действительная фазовая карта. Поэтому базовый результат </w:t>
      </w:r>
      <w:r>
        <w:t>FFT</w:t>
      </w:r>
      <w:r w:rsidRPr="00B95F5B">
        <w:rPr>
          <w:lang w:val="ru-RU"/>
        </w:rPr>
        <w:t xml:space="preserve"> должен рассматриваться как спектральный набор, а не только как </w:t>
      </w:r>
      <w:proofErr w:type="spellStart"/>
      <w:r>
        <w:t>ComplexMap</w:t>
      </w:r>
      <w:proofErr w:type="spellEnd"/>
      <w:r w:rsidRPr="00B95F5B">
        <w:rPr>
          <w:lang w:val="ru-RU"/>
        </w:rPr>
        <w:t>.</w:t>
      </w:r>
    </w:p>
    <w:p w14:paraId="306BA4C4" w14:textId="77777777" w:rsidR="00AF452C" w:rsidRDefault="00000000">
      <w:pPr>
        <w:spacing w:after="100"/>
        <w:ind w:left="360" w:right="216"/>
      </w:pPr>
      <w:proofErr w:type="gramStart"/>
      <w:r>
        <w:rPr>
          <w:rFonts w:ascii="Consolas" w:hAnsi="Consolas"/>
          <w:sz w:val="18"/>
        </w:rPr>
        <w:t>Interferogram[</w:t>
      </w:r>
      <w:proofErr w:type="gramEnd"/>
      <w:r>
        <w:rPr>
          <w:rFonts w:ascii="Consolas" w:hAnsi="Consolas"/>
          <w:sz w:val="18"/>
        </w:rPr>
        <w:t>spatial Grid]</w:t>
      </w:r>
      <w:r>
        <w:rPr>
          <w:rFonts w:ascii="Consolas" w:hAnsi="Consolas"/>
          <w:sz w:val="18"/>
        </w:rPr>
        <w:br/>
        <w:t xml:space="preserve">        │</w:t>
      </w:r>
      <w:r>
        <w:rPr>
          <w:rFonts w:ascii="Consolas" w:hAnsi="Consolas"/>
          <w:sz w:val="18"/>
        </w:rPr>
        <w:br/>
        <w:t xml:space="preserve">        ▼</w:t>
      </w:r>
      <w:r>
        <w:rPr>
          <w:rFonts w:ascii="Consolas" w:hAnsi="Consolas"/>
          <w:sz w:val="18"/>
        </w:rPr>
        <w:br/>
        <w:t>FFT</w:t>
      </w:r>
      <w:r>
        <w:rPr>
          <w:rFonts w:ascii="Consolas" w:hAnsi="Consolas"/>
          <w:sz w:val="18"/>
        </w:rPr>
        <w:br/>
        <w:t xml:space="preserve">        │</w:t>
      </w:r>
      <w:r>
        <w:rPr>
          <w:rFonts w:ascii="Consolas" w:hAnsi="Consolas"/>
          <w:sz w:val="18"/>
        </w:rPr>
        <w:br/>
        <w:t xml:space="preserve">        ├── Complex spectrum      complex matrix</w:t>
      </w:r>
      <w:r>
        <w:rPr>
          <w:rFonts w:ascii="Consolas" w:hAnsi="Consolas"/>
          <w:sz w:val="18"/>
        </w:rPr>
        <w:br/>
        <w:t xml:space="preserve">        ├── Magnitude / log-mag   real matrix</w:t>
      </w:r>
      <w:r>
        <w:rPr>
          <w:rFonts w:ascii="Consolas" w:hAnsi="Consolas"/>
          <w:sz w:val="18"/>
        </w:rPr>
        <w:br/>
        <w:t xml:space="preserve">        ├── Spectral mask         spatially-defined in frequency domain</w:t>
      </w:r>
      <w:r>
        <w:rPr>
          <w:rFonts w:ascii="Consolas" w:hAnsi="Consolas"/>
          <w:sz w:val="18"/>
        </w:rPr>
        <w:br/>
        <w:t xml:space="preserve">        ├── Filtered spectrum     complex matrix</w:t>
      </w:r>
      <w:r>
        <w:rPr>
          <w:rFonts w:ascii="Consolas" w:hAnsi="Consolas"/>
          <w:sz w:val="18"/>
        </w:rPr>
        <w:br/>
        <w:t xml:space="preserve">        └── Phase / derived maps   real matrix</w:t>
      </w:r>
      <w:r>
        <w:rPr>
          <w:rFonts w:ascii="Consolas" w:hAnsi="Consolas"/>
          <w:sz w:val="18"/>
        </w:rPr>
        <w:br/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AF452C" w14:paraId="13E66E07" w14:textId="77777777">
        <w:trPr>
          <w:jc w:val="center"/>
        </w:trPr>
        <w:tc>
          <w:tcPr>
            <w:tcW w:w="10224" w:type="dxa"/>
            <w:shd w:val="clear" w:color="auto" w:fill="EEF5E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C9CBC09" w14:textId="77777777" w:rsidR="00AF452C" w:rsidRDefault="00000000">
            <w:r w:rsidRPr="00B95F5B">
              <w:rPr>
                <w:b/>
                <w:sz w:val="20"/>
                <w:lang w:val="ru-RU"/>
              </w:rPr>
              <w:t xml:space="preserve">Архитектурное следствие: </w:t>
            </w:r>
            <w:r w:rsidRPr="00B95F5B">
              <w:rPr>
                <w:sz w:val="20"/>
                <w:lang w:val="ru-RU"/>
              </w:rPr>
              <w:t xml:space="preserve">Спектральная маска является тем же классом концепции </w:t>
            </w:r>
            <w:r>
              <w:rPr>
                <w:sz w:val="20"/>
              </w:rPr>
              <w:t>Region</w:t>
            </w:r>
            <w:r w:rsidRPr="00B95F5B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Mask</w:t>
            </w:r>
            <w:r w:rsidRPr="00B95F5B">
              <w:rPr>
                <w:sz w:val="20"/>
                <w:lang w:val="ru-RU"/>
              </w:rPr>
              <w:t xml:space="preserve">, что и апертурная маска, но действует на другой </w:t>
            </w:r>
            <w:r>
              <w:rPr>
                <w:sz w:val="20"/>
              </w:rPr>
              <w:t>Grid</w:t>
            </w:r>
            <w:r w:rsidRPr="00B95F5B">
              <w:rPr>
                <w:sz w:val="20"/>
                <w:lang w:val="ru-RU"/>
              </w:rPr>
              <w:t xml:space="preserve"> и </w:t>
            </w:r>
            <w:proofErr w:type="spellStart"/>
            <w:r>
              <w:rPr>
                <w:sz w:val="20"/>
              </w:rPr>
              <w:t>CoordinateFrame</w:t>
            </w:r>
            <w:proofErr w:type="spellEnd"/>
            <w:r w:rsidRPr="00B95F5B">
              <w:rPr>
                <w:sz w:val="20"/>
                <w:lang w:val="ru-RU"/>
              </w:rPr>
              <w:t xml:space="preserve"> — </w:t>
            </w:r>
            <w:proofErr w:type="spellStart"/>
            <w:r>
              <w:rPr>
                <w:sz w:val="20"/>
              </w:rPr>
              <w:t>FrequencyGrid</w:t>
            </w:r>
            <w:proofErr w:type="spellEnd"/>
            <w:r w:rsidRPr="00B95F5B">
              <w:rPr>
                <w:sz w:val="20"/>
                <w:lang w:val="ru-RU"/>
              </w:rPr>
              <w:t xml:space="preserve">. </w:t>
            </w:r>
            <w:r>
              <w:rPr>
                <w:sz w:val="20"/>
              </w:rPr>
              <w:t>Она может редактироваться интерактивно поверх визуализации амплитудного спектра.</w:t>
            </w:r>
          </w:p>
        </w:tc>
      </w:tr>
    </w:tbl>
    <w:p w14:paraId="0A17C455" w14:textId="77777777" w:rsidR="00AF452C" w:rsidRDefault="00AF452C">
      <w:pPr>
        <w:spacing w:after="20"/>
      </w:pPr>
    </w:p>
    <w:p w14:paraId="4CD3B6C9" w14:textId="77777777" w:rsidR="00AF452C" w:rsidRDefault="00000000">
      <w:pPr>
        <w:pStyle w:val="1"/>
        <w:keepLines w:val="0"/>
        <w:spacing w:after="100"/>
      </w:pPr>
      <w:r>
        <w:rPr>
          <w:rFonts w:ascii="Aptos" w:hAnsi="Aptos"/>
          <w:b w:val="0"/>
          <w:sz w:val="21"/>
        </w:rPr>
        <w:t>6. Node Descriptor</w:t>
      </w:r>
    </w:p>
    <w:p w14:paraId="711828EA" w14:textId="77777777" w:rsidR="00AF452C" w:rsidRPr="00B95F5B" w:rsidRDefault="00000000">
      <w:pPr>
        <w:spacing w:after="100"/>
        <w:rPr>
          <w:lang w:val="ru-RU"/>
        </w:rPr>
      </w:pPr>
      <w:r>
        <w:t>Node</w:t>
      </w:r>
      <w:r w:rsidRPr="00B95F5B">
        <w:rPr>
          <w:lang w:val="ru-RU"/>
        </w:rPr>
        <w:t xml:space="preserve"> должен декларативно описывать себя. Это позволяет </w:t>
      </w:r>
      <w:r>
        <w:t>Pipeline</w:t>
      </w:r>
      <w:r w:rsidRPr="00B95F5B">
        <w:rPr>
          <w:lang w:val="ru-RU"/>
        </w:rPr>
        <w:t xml:space="preserve"> </w:t>
      </w:r>
      <w:r>
        <w:t>Engine</w:t>
      </w:r>
      <w:r w:rsidRPr="00B95F5B">
        <w:rPr>
          <w:lang w:val="ru-RU"/>
        </w:rPr>
        <w:t xml:space="preserve"> и </w:t>
      </w:r>
      <w:r>
        <w:t>Properties</w:t>
      </w:r>
      <w:r w:rsidRPr="00B95F5B">
        <w:rPr>
          <w:lang w:val="ru-RU"/>
        </w:rPr>
        <w:t xml:space="preserve"> </w:t>
      </w:r>
      <w:r>
        <w:t>Pane</w:t>
      </w:r>
      <w:r w:rsidRPr="00B95F5B">
        <w:rPr>
          <w:lang w:val="ru-RU"/>
        </w:rPr>
        <w:t xml:space="preserve"> работать с плагином без знания алгоритма.</w:t>
      </w:r>
    </w:p>
    <w:p w14:paraId="46E6886D" w14:textId="77777777" w:rsidR="00AF452C" w:rsidRDefault="00000000">
      <w:pPr>
        <w:spacing w:after="100"/>
        <w:ind w:left="360" w:right="216"/>
      </w:pPr>
      <w:proofErr w:type="spellStart"/>
      <w:r>
        <w:rPr>
          <w:rFonts w:ascii="Consolas" w:hAnsi="Consolas"/>
          <w:sz w:val="18"/>
        </w:rPr>
        <w:t>NodeDescriptor</w:t>
      </w:r>
      <w:proofErr w:type="spellEnd"/>
      <w:r>
        <w:rPr>
          <w:rFonts w:ascii="Consolas" w:hAnsi="Consolas"/>
          <w:sz w:val="18"/>
        </w:rPr>
        <w:br/>
        <w:t xml:space="preserve">    id / version</w:t>
      </w:r>
      <w:r>
        <w:rPr>
          <w:rFonts w:ascii="Consolas" w:hAnsi="Consolas"/>
          <w:sz w:val="18"/>
        </w:rPr>
        <w:br/>
        <w:t xml:space="preserve">    name / category</w:t>
      </w:r>
      <w:r>
        <w:rPr>
          <w:rFonts w:ascii="Consolas" w:hAnsi="Consolas"/>
          <w:sz w:val="18"/>
        </w:rPr>
        <w:br/>
        <w:t xml:space="preserve">    input </w:t>
      </w:r>
      <w:proofErr w:type="gramStart"/>
      <w:r>
        <w:rPr>
          <w:rFonts w:ascii="Consolas" w:hAnsi="Consolas"/>
          <w:sz w:val="18"/>
        </w:rPr>
        <w:t>ports[</w:t>
      </w:r>
      <w:proofErr w:type="gramEnd"/>
      <w:r>
        <w:rPr>
          <w:rFonts w:ascii="Consolas" w:hAnsi="Consolas"/>
          <w:sz w:val="18"/>
        </w:rPr>
        <w:t>]</w:t>
      </w:r>
      <w:r>
        <w:rPr>
          <w:rFonts w:ascii="Consolas" w:hAnsi="Consolas"/>
          <w:sz w:val="18"/>
        </w:rPr>
        <w:br/>
        <w:t xml:space="preserve">    output ports[]</w:t>
      </w:r>
      <w:r>
        <w:rPr>
          <w:rFonts w:ascii="Consolas" w:hAnsi="Consolas"/>
          <w:sz w:val="18"/>
        </w:rPr>
        <w:br/>
        <w:t xml:space="preserve">    parameter schema</w:t>
      </w:r>
      <w:r>
        <w:rPr>
          <w:rFonts w:ascii="Consolas" w:hAnsi="Consolas"/>
          <w:sz w:val="18"/>
        </w:rPr>
        <w:br/>
        <w:t xml:space="preserve">    execution mode</w:t>
      </w:r>
      <w:r>
        <w:rPr>
          <w:rFonts w:ascii="Consolas" w:hAnsi="Consolas"/>
          <w:sz w:val="18"/>
        </w:rPr>
        <w:br/>
        <w:t xml:space="preserve">    capabilities</w:t>
      </w:r>
      <w:r>
        <w:rPr>
          <w:rFonts w:ascii="Consolas" w:hAnsi="Consolas"/>
          <w:sz w:val="18"/>
        </w:rPr>
        <w:br/>
        <w:t xml:space="preserve">    resource requirements</w:t>
      </w:r>
    </w:p>
    <w:p w14:paraId="150C9B56" w14:textId="77777777" w:rsidR="00AF452C" w:rsidRDefault="00000000">
      <w:pPr>
        <w:pStyle w:val="31"/>
        <w:keepLines w:val="0"/>
        <w:spacing w:after="100"/>
      </w:pPr>
      <w:r>
        <w:rPr>
          <w:rFonts w:ascii="Aptos" w:hAnsi="Aptos"/>
          <w:b w:val="0"/>
          <w:sz w:val="21"/>
        </w:rPr>
        <w:t>Примеры:</w:t>
      </w:r>
    </w:p>
    <w:p w14:paraId="1FAFEEA3" w14:textId="77777777" w:rsidR="00AF452C" w:rsidRDefault="00000000">
      <w:pPr>
        <w:spacing w:after="100"/>
        <w:ind w:left="360" w:right="216"/>
      </w:pPr>
      <w:r>
        <w:rPr>
          <w:rFonts w:ascii="Consolas" w:hAnsi="Consolas"/>
          <w:sz w:val="18"/>
        </w:rPr>
        <w:t>FringeTracer</w:t>
      </w:r>
      <w:r>
        <w:rPr>
          <w:rFonts w:ascii="Consolas" w:hAnsi="Consolas"/>
          <w:sz w:val="18"/>
        </w:rPr>
        <w:br/>
        <w:t xml:space="preserve">    Input:  Interferogram, Mask?</w:t>
      </w:r>
      <w:r>
        <w:rPr>
          <w:rFonts w:ascii="Consolas" w:hAnsi="Consolas"/>
          <w:sz w:val="18"/>
        </w:rPr>
        <w:br/>
        <w:t xml:space="preserve">    Output: FringeSet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>FFTPhase</w:t>
      </w:r>
      <w:r>
        <w:rPr>
          <w:rFonts w:ascii="Consolas" w:hAnsi="Consolas"/>
          <w:sz w:val="18"/>
        </w:rPr>
        <w:br/>
        <w:t xml:space="preserve">    Input:  Interferogram, Mask?</w:t>
      </w:r>
      <w:r>
        <w:rPr>
          <w:rFonts w:ascii="Consolas" w:hAnsi="Consolas"/>
          <w:sz w:val="18"/>
        </w:rPr>
        <w:br/>
        <w:t xml:space="preserve">    Output: SpectralSet, PhaseMap?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PSI</w:t>
      </w:r>
      <w:r>
        <w:rPr>
          <w:rFonts w:ascii="Consolas" w:hAnsi="Consolas"/>
          <w:sz w:val="18"/>
        </w:rPr>
        <w:br/>
        <w:t xml:space="preserve">    Input:  Interferogram[] / phase-step metadata</w:t>
      </w:r>
      <w:r>
        <w:rPr>
          <w:rFonts w:ascii="Consolas" w:hAnsi="Consolas"/>
          <w:sz w:val="18"/>
        </w:rPr>
        <w:br/>
        <w:t xml:space="preserve">    Output: PhaseMap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Stitcher</w:t>
      </w:r>
      <w:r>
        <w:rPr>
          <w:rFonts w:ascii="Consolas" w:hAnsi="Consolas"/>
          <w:sz w:val="18"/>
        </w:rPr>
        <w:br/>
        <w:t xml:space="preserve">    Input:  PhaseMap[], Registration/FiducialSet[]</w:t>
      </w:r>
      <w:r>
        <w:rPr>
          <w:rFonts w:ascii="Consolas" w:hAnsi="Consolas"/>
          <w:sz w:val="18"/>
        </w:rPr>
        <w:br/>
        <w:t xml:space="preserve">    Output: SurfaceMap</w:t>
      </w:r>
    </w:p>
    <w:p w14:paraId="3B62A620" w14:textId="77777777" w:rsidR="00AF452C" w:rsidRPr="00B95F5B" w:rsidRDefault="00000000">
      <w:pPr>
        <w:pStyle w:val="1"/>
        <w:keepLines w:val="0"/>
        <w:spacing w:after="100"/>
        <w:rPr>
          <w:lang w:val="ru-RU"/>
        </w:rPr>
      </w:pPr>
      <w:r w:rsidRPr="00B95F5B">
        <w:rPr>
          <w:rFonts w:ascii="Aptos" w:hAnsi="Aptos"/>
          <w:b w:val="0"/>
          <w:sz w:val="21"/>
          <w:lang w:val="ru-RU"/>
        </w:rPr>
        <w:t xml:space="preserve">7. </w:t>
      </w:r>
      <w:r>
        <w:rPr>
          <w:rFonts w:ascii="Aptos" w:hAnsi="Aptos"/>
          <w:b w:val="0"/>
          <w:sz w:val="21"/>
        </w:rPr>
        <w:t>Node</w:t>
      </w:r>
      <w:r w:rsidRPr="00B95F5B">
        <w:rPr>
          <w:rFonts w:ascii="Aptos" w:hAnsi="Aptos"/>
          <w:b w:val="0"/>
          <w:sz w:val="21"/>
          <w:lang w:val="ru-RU"/>
        </w:rPr>
        <w:t xml:space="preserve"> является универсальной точкой расширения</w:t>
      </w:r>
    </w:p>
    <w:p w14:paraId="528BFB55" w14:textId="77777777" w:rsidR="00AF452C" w:rsidRPr="00B95F5B" w:rsidRDefault="00000000">
      <w:pPr>
        <w:spacing w:after="100"/>
        <w:rPr>
          <w:lang w:val="ru-RU"/>
        </w:rPr>
      </w:pPr>
      <w:r w:rsidRPr="00B95F5B">
        <w:rPr>
          <w:lang w:val="ru-RU"/>
        </w:rPr>
        <w:t>Список расширений является открытым. В первой версии предусматриваются следующие категории, но архитектура не должна содержать жёсткий перечень категорий: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7488"/>
      </w:tblGrid>
      <w:tr w:rsidR="00AF452C" w14:paraId="627FDA37" w14:textId="77777777">
        <w:trPr>
          <w:tblHeader/>
          <w:jc w:val="center"/>
        </w:trPr>
        <w:tc>
          <w:tcPr>
            <w:tcW w:w="2880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35C052" w14:textId="77777777" w:rsidR="00AF452C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Категория</w:t>
            </w:r>
            <w:proofErr w:type="spellEnd"/>
          </w:p>
        </w:tc>
        <w:tc>
          <w:tcPr>
            <w:tcW w:w="7488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1FFED4" w14:textId="77777777" w:rsidR="00AF452C" w:rsidRDefault="00000000">
            <w:pPr>
              <w:jc w:val="center"/>
            </w:pPr>
            <w:r>
              <w:rPr>
                <w:b/>
                <w:sz w:val="17"/>
              </w:rPr>
              <w:t>Примеры</w:t>
            </w:r>
          </w:p>
        </w:tc>
      </w:tr>
      <w:tr w:rsidR="00AF452C" w14:paraId="3DA44F16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E34998" w14:textId="77777777" w:rsidR="00AF452C" w:rsidRDefault="00000000">
            <w:r>
              <w:rPr>
                <w:sz w:val="17"/>
              </w:rPr>
              <w:t>Input / Source</w:t>
            </w:r>
          </w:p>
        </w:tc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B2F59" w14:textId="77777777" w:rsidR="00AF452C" w:rsidRDefault="00000000">
            <w:r>
              <w:rPr>
                <w:sz w:val="17"/>
              </w:rPr>
              <w:t>camera, interferometer, video, file, stream</w:t>
            </w:r>
          </w:p>
        </w:tc>
      </w:tr>
      <w:tr w:rsidR="00AF452C" w14:paraId="35138F7B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7ACC3E" w14:textId="77777777" w:rsidR="00AF452C" w:rsidRDefault="00000000">
            <w:r>
              <w:rPr>
                <w:sz w:val="17"/>
              </w:rPr>
              <w:t>Image Processing</w:t>
            </w:r>
          </w:p>
        </w:tc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FA4AC6" w14:textId="77777777" w:rsidR="00AF452C" w:rsidRDefault="00000000">
            <w:r>
              <w:rPr>
                <w:sz w:val="17"/>
              </w:rPr>
              <w:t>filtering, background correction, denoising</w:t>
            </w:r>
          </w:p>
        </w:tc>
      </w:tr>
      <w:tr w:rsidR="00AF452C" w14:paraId="0E439FCF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743DC5" w14:textId="77777777" w:rsidR="00AF452C" w:rsidRDefault="00000000">
            <w:r>
              <w:rPr>
                <w:sz w:val="17"/>
              </w:rPr>
              <w:t>Phase Reconstruction</w:t>
            </w:r>
          </w:p>
        </w:tc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729178" w14:textId="77777777" w:rsidR="00AF452C" w:rsidRDefault="00000000">
            <w:r>
              <w:rPr>
                <w:sz w:val="17"/>
              </w:rPr>
              <w:t>fringe tracing, FFT, spatial carrier, PSI</w:t>
            </w:r>
          </w:p>
        </w:tc>
      </w:tr>
      <w:tr w:rsidR="00AF452C" w14:paraId="1DBD4F41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567B4D" w14:textId="77777777" w:rsidR="00AF452C" w:rsidRDefault="00000000">
            <w:r>
              <w:rPr>
                <w:sz w:val="17"/>
              </w:rPr>
              <w:t>Fringe Processing</w:t>
            </w:r>
          </w:p>
        </w:tc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C50E2B" w14:textId="77777777" w:rsidR="00AF452C" w:rsidRDefault="00000000">
            <w:r>
              <w:rPr>
                <w:sz w:val="17"/>
              </w:rPr>
              <w:t>numbering, validation, interactive editing assistance</w:t>
            </w:r>
          </w:p>
        </w:tc>
      </w:tr>
      <w:tr w:rsidR="00AF452C" w14:paraId="19D631A3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963CF8" w14:textId="77777777" w:rsidR="00AF452C" w:rsidRDefault="00000000">
            <w:r>
              <w:rPr>
                <w:sz w:val="17"/>
              </w:rPr>
              <w:t>Calibration / Geometry</w:t>
            </w:r>
          </w:p>
        </w:tc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ADAD17" w14:textId="77777777" w:rsidR="00AF452C" w:rsidRDefault="00000000">
            <w:r>
              <w:rPr>
                <w:sz w:val="17"/>
              </w:rPr>
              <w:t>instrument calibration, registration, distortion, CGH mapping</w:t>
            </w:r>
          </w:p>
        </w:tc>
      </w:tr>
      <w:tr w:rsidR="00AF452C" w14:paraId="068E03AC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3B025F" w14:textId="77777777" w:rsidR="00AF452C" w:rsidRDefault="00000000">
            <w:r>
              <w:rPr>
                <w:sz w:val="17"/>
              </w:rPr>
              <w:t>Stitching</w:t>
            </w:r>
          </w:p>
        </w:tc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D6CD47" w14:textId="77777777" w:rsidR="00AF452C" w:rsidRDefault="00000000">
            <w:r>
              <w:rPr>
                <w:sz w:val="17"/>
              </w:rPr>
              <w:t>subaperture registration, blending, global optimization</w:t>
            </w:r>
          </w:p>
        </w:tc>
      </w:tr>
      <w:tr w:rsidR="00AF452C" w14:paraId="6B4C89EF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2FA019" w14:textId="77777777" w:rsidR="00AF452C" w:rsidRDefault="00000000">
            <w:r>
              <w:rPr>
                <w:sz w:val="17"/>
              </w:rPr>
              <w:t>Analysis</w:t>
            </w:r>
          </w:p>
        </w:tc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1DA4EA" w14:textId="77777777" w:rsidR="00AF452C" w:rsidRDefault="00000000">
            <w:r>
              <w:rPr>
                <w:sz w:val="17"/>
              </w:rPr>
              <w:t>Zernike, Legendre, Seidel, statistics, PSF/MTF/energy</w:t>
            </w:r>
          </w:p>
        </w:tc>
      </w:tr>
      <w:tr w:rsidR="00AF452C" w14:paraId="4107E5AF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548970" w14:textId="77777777" w:rsidR="00AF452C" w:rsidRDefault="00000000">
            <w:r>
              <w:rPr>
                <w:sz w:val="17"/>
              </w:rPr>
              <w:t>Simulation</w:t>
            </w:r>
          </w:p>
        </w:tc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297205" w14:textId="77777777" w:rsidR="00AF452C" w:rsidRDefault="00000000">
            <w:r>
              <w:rPr>
                <w:sz w:val="17"/>
              </w:rPr>
              <w:t>synthetic interferograms, wavefront generation</w:t>
            </w:r>
          </w:p>
        </w:tc>
      </w:tr>
      <w:tr w:rsidR="00AF452C" w14:paraId="1A6B3CC7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03496E" w14:textId="77777777" w:rsidR="00AF452C" w:rsidRDefault="00000000">
            <w:r>
              <w:rPr>
                <w:sz w:val="17"/>
              </w:rPr>
              <w:t>Import / Export</w:t>
            </w:r>
          </w:p>
        </w:tc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24FF85" w14:textId="77777777" w:rsidR="00AF452C" w:rsidRDefault="00000000">
            <w:r>
              <w:rPr>
                <w:sz w:val="17"/>
              </w:rPr>
              <w:t>ESD, DAT, XYZ, FRN, MTR, INT, future formats</w:t>
            </w:r>
          </w:p>
        </w:tc>
      </w:tr>
      <w:tr w:rsidR="00AF452C" w14:paraId="7E6FA5DE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075F42" w14:textId="77777777" w:rsidR="00AF452C" w:rsidRDefault="00000000">
            <w:r>
              <w:rPr>
                <w:sz w:val="17"/>
              </w:rPr>
              <w:t>UI Extension</w:t>
            </w:r>
          </w:p>
        </w:tc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DE2CF5" w14:textId="77777777" w:rsidR="00AF452C" w:rsidRDefault="00000000">
            <w:r>
              <w:rPr>
                <w:sz w:val="17"/>
              </w:rPr>
              <w:t>custom editors, dialogs, visualizations, commands</w:t>
            </w:r>
          </w:p>
        </w:tc>
      </w:tr>
      <w:tr w:rsidR="00AF452C" w14:paraId="6645A94D" w14:textId="77777777">
        <w:trPr>
          <w:jc w:val="center"/>
        </w:trPr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3B2106" w14:textId="77777777" w:rsidR="00AF452C" w:rsidRDefault="00000000">
            <w:r>
              <w:rPr>
                <w:sz w:val="17"/>
              </w:rPr>
              <w:t>Future domain extensions</w:t>
            </w:r>
          </w:p>
        </w:tc>
        <w:tc>
          <w:tcPr>
            <w:tcW w:w="748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6EA1E6" w14:textId="77777777" w:rsidR="00AF452C" w:rsidRDefault="00000000">
            <w:r>
              <w:rPr>
                <w:sz w:val="17"/>
              </w:rPr>
              <w:t>shear interferometry and other methods</w:t>
            </w:r>
          </w:p>
        </w:tc>
      </w:tr>
    </w:tbl>
    <w:p w14:paraId="197CEA62" w14:textId="77777777" w:rsidR="00AF452C" w:rsidRDefault="00AF452C">
      <w:pPr>
        <w:spacing w:after="20"/>
      </w:pPr>
    </w:p>
    <w:p w14:paraId="68386B4B" w14:textId="77777777" w:rsidR="00AF452C" w:rsidRPr="00B95F5B" w:rsidRDefault="00000000">
      <w:pPr>
        <w:pStyle w:val="1"/>
        <w:keepLines w:val="0"/>
        <w:spacing w:after="100"/>
        <w:rPr>
          <w:lang w:val="ru-RU"/>
        </w:rPr>
      </w:pPr>
      <w:r w:rsidRPr="00B95F5B">
        <w:rPr>
          <w:rFonts w:ascii="Aptos" w:hAnsi="Aptos"/>
          <w:b w:val="0"/>
          <w:sz w:val="21"/>
          <w:lang w:val="ru-RU"/>
        </w:rPr>
        <w:t xml:space="preserve">8. </w:t>
      </w:r>
      <w:r>
        <w:rPr>
          <w:rFonts w:ascii="Aptos" w:hAnsi="Aptos"/>
          <w:b w:val="0"/>
          <w:sz w:val="21"/>
        </w:rPr>
        <w:t>Input</w:t>
      </w:r>
      <w:r w:rsidRPr="00B95F5B">
        <w:rPr>
          <w:rFonts w:ascii="Aptos" w:hAnsi="Aptos"/>
          <w:b w:val="0"/>
          <w:sz w:val="21"/>
          <w:lang w:val="ru-RU"/>
        </w:rPr>
        <w:t xml:space="preserve"> / </w:t>
      </w:r>
      <w:r>
        <w:rPr>
          <w:rFonts w:ascii="Aptos" w:hAnsi="Aptos"/>
          <w:b w:val="0"/>
          <w:sz w:val="21"/>
        </w:rPr>
        <w:t>Source</w:t>
      </w:r>
      <w:r w:rsidRPr="00B95F5B">
        <w:rPr>
          <w:rFonts w:ascii="Aptos" w:hAnsi="Aptos"/>
          <w:b w:val="0"/>
          <w:sz w:val="21"/>
          <w:lang w:val="ru-RU"/>
        </w:rPr>
        <w:t xml:space="preserve"> </w:t>
      </w:r>
      <w:r>
        <w:rPr>
          <w:rFonts w:ascii="Aptos" w:hAnsi="Aptos"/>
          <w:b w:val="0"/>
          <w:sz w:val="21"/>
        </w:rPr>
        <w:t>plugins</w:t>
      </w:r>
    </w:p>
    <w:p w14:paraId="57791734" w14:textId="77777777" w:rsidR="00AF452C" w:rsidRPr="00B95F5B" w:rsidRDefault="00000000">
      <w:pPr>
        <w:spacing w:after="100"/>
        <w:rPr>
          <w:lang w:val="ru-RU"/>
        </w:rPr>
      </w:pPr>
      <w:r w:rsidRPr="00B95F5B">
        <w:rPr>
          <w:lang w:val="ru-RU"/>
        </w:rPr>
        <w:t xml:space="preserve">Источники являются </w:t>
      </w:r>
      <w:proofErr w:type="spellStart"/>
      <w:r w:rsidRPr="00B95F5B">
        <w:rPr>
          <w:lang w:val="ru-RU"/>
        </w:rPr>
        <w:t>плагинными</w:t>
      </w:r>
      <w:proofErr w:type="spellEnd"/>
      <w:r w:rsidRPr="00B95F5B">
        <w:rPr>
          <w:lang w:val="ru-RU"/>
        </w:rPr>
        <w:t>. Они могут быть одноразовыми или потоковыми.</w:t>
      </w:r>
    </w:p>
    <w:p w14:paraId="5B7C0280" w14:textId="77777777" w:rsidR="00AF452C" w:rsidRDefault="00000000">
      <w:pPr>
        <w:spacing w:after="100"/>
        <w:ind w:left="360" w:right="216"/>
      </w:pPr>
      <w:r>
        <w:rPr>
          <w:rFonts w:ascii="Consolas" w:hAnsi="Consolas"/>
          <w:sz w:val="18"/>
        </w:rPr>
        <w:t>Camera / Interferometer plugin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Interferogram stream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File Importer</w:t>
      </w:r>
      <w:r>
        <w:rPr>
          <w:rFonts w:ascii="Consolas" w:hAnsi="Consolas"/>
          <w:sz w:val="18"/>
        </w:rPr>
        <w:br/>
        <w:t xml:space="preserve">        ↓</w:t>
      </w:r>
      <w:r>
        <w:rPr>
          <w:rFonts w:ascii="Consolas" w:hAnsi="Consolas"/>
          <w:sz w:val="18"/>
        </w:rPr>
        <w:br/>
        <w:t>Measurement / Interferogram / PhaseMap / FringeSet</w:t>
      </w:r>
    </w:p>
    <w:p w14:paraId="3F78D5D2" w14:textId="77777777" w:rsidR="00AF452C" w:rsidRDefault="00000000">
      <w:pPr>
        <w:pStyle w:val="31"/>
        <w:keepLines w:val="0"/>
        <w:spacing w:after="100"/>
      </w:pPr>
      <w:r>
        <w:rPr>
          <w:rFonts w:ascii="Aptos" w:hAnsi="Aptos"/>
          <w:b w:val="0"/>
          <w:sz w:val="21"/>
        </w:rPr>
        <w:t>Рекомендуемые execution modes:</w:t>
      </w:r>
    </w:p>
    <w:p w14:paraId="19AFB3A8" w14:textId="77777777" w:rsidR="00AF452C" w:rsidRPr="00B95F5B" w:rsidRDefault="00000000">
      <w:pPr>
        <w:pStyle w:val="a0"/>
        <w:spacing w:after="40"/>
        <w:rPr>
          <w:lang w:val="ru-RU"/>
        </w:rPr>
      </w:pPr>
      <w:r>
        <w:t>Streaming</w:t>
      </w:r>
      <w:r w:rsidRPr="00B95F5B">
        <w:rPr>
          <w:lang w:val="ru-RU"/>
        </w:rPr>
        <w:t xml:space="preserve"> — видеокамера или </w:t>
      </w:r>
      <w:r>
        <w:t>live</w:t>
      </w:r>
      <w:r w:rsidRPr="00B95F5B">
        <w:rPr>
          <w:lang w:val="ru-RU"/>
        </w:rPr>
        <w:t>-интерферометр.</w:t>
      </w:r>
    </w:p>
    <w:p w14:paraId="048BE9C2" w14:textId="77777777" w:rsidR="00AF452C" w:rsidRPr="00B95F5B" w:rsidRDefault="00000000">
      <w:pPr>
        <w:pStyle w:val="a0"/>
        <w:spacing w:after="40"/>
        <w:rPr>
          <w:lang w:val="ru-RU"/>
        </w:rPr>
      </w:pPr>
      <w:r>
        <w:t>One</w:t>
      </w:r>
      <w:r w:rsidRPr="00B95F5B">
        <w:rPr>
          <w:lang w:val="ru-RU"/>
        </w:rPr>
        <w:t>-</w:t>
      </w:r>
      <w:r>
        <w:t>shot</w:t>
      </w:r>
      <w:r w:rsidRPr="00B95F5B">
        <w:rPr>
          <w:lang w:val="ru-RU"/>
        </w:rPr>
        <w:t xml:space="preserve"> — загрузка отдельного файла или набора кадров.</w:t>
      </w:r>
    </w:p>
    <w:p w14:paraId="06937406" w14:textId="77777777" w:rsidR="00AF452C" w:rsidRDefault="00000000">
      <w:pPr>
        <w:pStyle w:val="a0"/>
        <w:spacing w:after="40"/>
      </w:pPr>
      <w:r>
        <w:t xml:space="preserve">Batch — </w:t>
      </w:r>
      <w:proofErr w:type="spellStart"/>
      <w:r>
        <w:t>импорт</w:t>
      </w:r>
      <w:proofErr w:type="spellEnd"/>
      <w:r>
        <w:t xml:space="preserve"> </w:t>
      </w:r>
      <w:proofErr w:type="spellStart"/>
      <w:r>
        <w:t>серии</w:t>
      </w:r>
      <w:proofErr w:type="spellEnd"/>
      <w:r>
        <w:t xml:space="preserve"> </w:t>
      </w:r>
      <w:proofErr w:type="spellStart"/>
      <w:r>
        <w:t>измерений</w:t>
      </w:r>
      <w:proofErr w:type="spellEnd"/>
      <w:r>
        <w:t>.</w:t>
      </w:r>
    </w:p>
    <w:p w14:paraId="61D6B4AA" w14:textId="77777777" w:rsidR="00AF452C" w:rsidRDefault="00000000">
      <w:pPr>
        <w:pStyle w:val="1"/>
        <w:keepLines w:val="0"/>
        <w:spacing w:after="100"/>
      </w:pPr>
      <w:r>
        <w:rPr>
          <w:rFonts w:ascii="Aptos" w:hAnsi="Aptos"/>
          <w:b w:val="0"/>
          <w:sz w:val="21"/>
        </w:rPr>
        <w:lastRenderedPageBreak/>
        <w:t>9. Import / Export plugins</w:t>
      </w:r>
    </w:p>
    <w:p w14:paraId="04DDB73A" w14:textId="77777777" w:rsidR="00AF452C" w:rsidRDefault="00000000">
      <w:pPr>
        <w:spacing w:after="100"/>
      </w:pPr>
      <w:r>
        <w:t>Import</w:t>
      </w:r>
      <w:r w:rsidRPr="00B95F5B">
        <w:rPr>
          <w:lang w:val="ru-RU"/>
        </w:rPr>
        <w:t>/</w:t>
      </w:r>
      <w:r>
        <w:t>Export</w:t>
      </w:r>
      <w:r w:rsidRPr="00B95F5B">
        <w:rPr>
          <w:lang w:val="ru-RU"/>
        </w:rPr>
        <w:t xml:space="preserve"> используют тот же </w:t>
      </w:r>
      <w:r>
        <w:t>plugin</w:t>
      </w:r>
      <w:r w:rsidRPr="00B95F5B">
        <w:rPr>
          <w:lang w:val="ru-RU"/>
        </w:rPr>
        <w:t xml:space="preserve"> </w:t>
      </w:r>
      <w:r>
        <w:t>infrastructure</w:t>
      </w:r>
      <w:r w:rsidRPr="00B95F5B">
        <w:rPr>
          <w:lang w:val="ru-RU"/>
        </w:rPr>
        <w:t xml:space="preserve">, но имеют семантически специальные контракты. </w:t>
      </w:r>
      <w:r>
        <w:t>Внутренний Data Model не должен зависеть от внешнего формата.</w:t>
      </w:r>
    </w:p>
    <w:p w14:paraId="48CADAE6" w14:textId="77777777" w:rsidR="00AF452C" w:rsidRDefault="00000000">
      <w:pPr>
        <w:spacing w:after="100"/>
        <w:ind w:left="360" w:right="216"/>
      </w:pPr>
      <w:r>
        <w:rPr>
          <w:rFonts w:ascii="Consolas" w:hAnsi="Consolas"/>
          <w:sz w:val="18"/>
        </w:rPr>
        <w:t>External file</w:t>
      </w:r>
      <w:r>
        <w:rPr>
          <w:rFonts w:ascii="Consolas" w:hAnsi="Consolas"/>
          <w:sz w:val="18"/>
        </w:rPr>
        <w:br/>
        <w:t xml:space="preserve">    ↓</w:t>
      </w:r>
      <w:r>
        <w:rPr>
          <w:rFonts w:ascii="Consolas" w:hAnsi="Consolas"/>
          <w:sz w:val="18"/>
        </w:rPr>
        <w:br/>
        <w:t>Format Probe</w:t>
      </w:r>
      <w:r>
        <w:rPr>
          <w:rFonts w:ascii="Consolas" w:hAnsi="Consolas"/>
          <w:sz w:val="18"/>
        </w:rPr>
        <w:br/>
        <w:t xml:space="preserve">    ↓</w:t>
      </w:r>
      <w:r>
        <w:rPr>
          <w:rFonts w:ascii="Consolas" w:hAnsi="Consolas"/>
          <w:sz w:val="18"/>
        </w:rPr>
        <w:br/>
        <w:t>Format Adapter / Importer</w:t>
      </w:r>
      <w:r>
        <w:rPr>
          <w:rFonts w:ascii="Consolas" w:hAnsi="Consolas"/>
          <w:sz w:val="18"/>
        </w:rPr>
        <w:br/>
        <w:t xml:space="preserve">    ↓</w:t>
      </w:r>
      <w:r>
        <w:rPr>
          <w:rFonts w:ascii="Consolas" w:hAnsi="Consolas"/>
          <w:sz w:val="18"/>
        </w:rPr>
        <w:br/>
        <w:t>Canonical Data Model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Canonical Data Model</w:t>
      </w:r>
      <w:r>
        <w:rPr>
          <w:rFonts w:ascii="Consolas" w:hAnsi="Consolas"/>
          <w:sz w:val="18"/>
        </w:rPr>
        <w:br/>
        <w:t xml:space="preserve">    ↓</w:t>
      </w:r>
      <w:r>
        <w:rPr>
          <w:rFonts w:ascii="Consolas" w:hAnsi="Consolas"/>
          <w:sz w:val="18"/>
        </w:rPr>
        <w:br/>
        <w:t>Exporter</w:t>
      </w:r>
      <w:r>
        <w:rPr>
          <w:rFonts w:ascii="Consolas" w:hAnsi="Consolas"/>
          <w:sz w:val="18"/>
        </w:rPr>
        <w:br/>
        <w:t xml:space="preserve">    ↓</w:t>
      </w:r>
      <w:r>
        <w:rPr>
          <w:rFonts w:ascii="Consolas" w:hAnsi="Consolas"/>
          <w:sz w:val="18"/>
        </w:rPr>
        <w:br/>
        <w:t>External file</w:t>
      </w:r>
    </w:p>
    <w:p w14:paraId="293C978D" w14:textId="77777777" w:rsidR="00AF452C" w:rsidRPr="00B95F5B" w:rsidRDefault="00000000">
      <w:pPr>
        <w:spacing w:after="100"/>
        <w:rPr>
          <w:lang w:val="ru-RU"/>
        </w:rPr>
      </w:pPr>
      <w:r>
        <w:t>Importer</w:t>
      </w:r>
      <w:r w:rsidRPr="00B95F5B">
        <w:rPr>
          <w:lang w:val="ru-RU"/>
        </w:rPr>
        <w:t xml:space="preserve"> возвращает не только данные, но и </w:t>
      </w:r>
      <w:proofErr w:type="spellStart"/>
      <w:r>
        <w:t>ImportReport</w:t>
      </w:r>
      <w:proofErr w:type="spellEnd"/>
      <w:r w:rsidRPr="00B95F5B">
        <w:rPr>
          <w:lang w:val="ru-RU"/>
        </w:rPr>
        <w:t xml:space="preserve">: какие сущности импортированы полностью, какие преобразованы, какие отсутствуют, какие </w:t>
      </w:r>
      <w:r>
        <w:t>assumptions</w:t>
      </w:r>
      <w:r w:rsidRPr="00B95F5B">
        <w:rPr>
          <w:lang w:val="ru-RU"/>
        </w:rPr>
        <w:t xml:space="preserve"> сделаны. Это особенно важно для обменных форматов, в которых нет полного </w:t>
      </w:r>
      <w:r>
        <w:t>Measurement</w:t>
      </w:r>
      <w:r w:rsidRPr="00B95F5B">
        <w:rPr>
          <w:lang w:val="ru-RU"/>
        </w:rPr>
        <w:t>.</w:t>
      </w:r>
    </w:p>
    <w:p w14:paraId="148EC894" w14:textId="77777777" w:rsidR="00AF452C" w:rsidRPr="00B95F5B" w:rsidRDefault="00000000">
      <w:pPr>
        <w:pStyle w:val="1"/>
        <w:keepLines w:val="0"/>
        <w:spacing w:after="100"/>
        <w:rPr>
          <w:lang w:val="ru-RU"/>
        </w:rPr>
      </w:pPr>
      <w:r w:rsidRPr="00B95F5B">
        <w:rPr>
          <w:rFonts w:ascii="Aptos" w:hAnsi="Aptos"/>
          <w:b w:val="0"/>
          <w:sz w:val="21"/>
          <w:lang w:val="ru-RU"/>
        </w:rPr>
        <w:t xml:space="preserve">10. Расширяемость </w:t>
      </w:r>
      <w:r>
        <w:rPr>
          <w:rFonts w:ascii="Aptos" w:hAnsi="Aptos"/>
          <w:b w:val="0"/>
          <w:sz w:val="21"/>
        </w:rPr>
        <w:t>UI</w:t>
      </w:r>
      <w:r w:rsidRPr="00B95F5B">
        <w:rPr>
          <w:rFonts w:ascii="Aptos" w:hAnsi="Aptos"/>
          <w:b w:val="0"/>
          <w:sz w:val="21"/>
          <w:lang w:val="ru-RU"/>
        </w:rPr>
        <w:t xml:space="preserve">: принято решение </w:t>
      </w:r>
      <w:r>
        <w:rPr>
          <w:rFonts w:ascii="Aptos" w:hAnsi="Aptos"/>
          <w:b w:val="0"/>
          <w:sz w:val="21"/>
        </w:rPr>
        <w:t>A</w:t>
      </w:r>
    </w:p>
    <w:p w14:paraId="44B18CC3" w14:textId="77777777" w:rsidR="00AF452C" w:rsidRPr="00B95F5B" w:rsidRDefault="00000000">
      <w:pPr>
        <w:spacing w:after="100"/>
        <w:rPr>
          <w:lang w:val="ru-RU"/>
        </w:rPr>
      </w:pPr>
      <w:r w:rsidRPr="00B95F5B">
        <w:rPr>
          <w:lang w:val="ru-RU"/>
        </w:rPr>
        <w:t xml:space="preserve">Обязателен </w:t>
      </w:r>
      <w:r>
        <w:t>generic</w:t>
      </w:r>
      <w:r w:rsidRPr="00B95F5B">
        <w:rPr>
          <w:lang w:val="ru-RU"/>
        </w:rPr>
        <w:t xml:space="preserve"> </w:t>
      </w:r>
      <w:r>
        <w:t>UI</w:t>
      </w:r>
      <w:r w:rsidRPr="00B95F5B">
        <w:rPr>
          <w:lang w:val="ru-RU"/>
        </w:rPr>
        <w:t xml:space="preserve"> для параметров </w:t>
      </w:r>
      <w:r>
        <w:t>Node</w:t>
      </w:r>
      <w:r w:rsidRPr="00B95F5B">
        <w:rPr>
          <w:lang w:val="ru-RU"/>
        </w:rPr>
        <w:t xml:space="preserve">. </w:t>
      </w:r>
      <w:r>
        <w:t>Plugin</w:t>
      </w:r>
      <w:r w:rsidRPr="00B95F5B">
        <w:rPr>
          <w:lang w:val="ru-RU"/>
        </w:rPr>
        <w:t xml:space="preserve"> может описывать </w:t>
      </w:r>
      <w:r>
        <w:t>Parameter</w:t>
      </w:r>
      <w:r w:rsidRPr="00B95F5B">
        <w:rPr>
          <w:lang w:val="ru-RU"/>
        </w:rPr>
        <w:t xml:space="preserve"> </w:t>
      </w:r>
      <w:r>
        <w:t>Schema</w:t>
      </w:r>
      <w:r w:rsidRPr="00B95F5B">
        <w:rPr>
          <w:lang w:val="ru-RU"/>
        </w:rPr>
        <w:t xml:space="preserve">, и </w:t>
      </w:r>
      <w:r>
        <w:t>Properties</w:t>
      </w:r>
      <w:r w:rsidRPr="00B95F5B">
        <w:rPr>
          <w:lang w:val="ru-RU"/>
        </w:rPr>
        <w:t xml:space="preserve"> </w:t>
      </w:r>
      <w:r>
        <w:t>Pane</w:t>
      </w:r>
      <w:r w:rsidRPr="00B95F5B">
        <w:rPr>
          <w:lang w:val="ru-RU"/>
        </w:rPr>
        <w:t xml:space="preserve"> строит редактор автоматически.</w:t>
      </w:r>
    </w:p>
    <w:p w14:paraId="6A71FB1D" w14:textId="77777777" w:rsidR="00AF452C" w:rsidRDefault="00000000">
      <w:pPr>
        <w:pStyle w:val="a0"/>
        <w:spacing w:after="40"/>
      </w:pPr>
      <w:r>
        <w:t>Generic Properties Editor — обязательный уровень.</w:t>
      </w:r>
    </w:p>
    <w:p w14:paraId="31BB856A" w14:textId="77777777" w:rsidR="00AF452C" w:rsidRPr="00B95F5B" w:rsidRDefault="00000000">
      <w:pPr>
        <w:pStyle w:val="a0"/>
        <w:spacing w:after="40"/>
        <w:rPr>
          <w:lang w:val="ru-RU"/>
        </w:rPr>
      </w:pPr>
      <w:r>
        <w:t>Custom</w:t>
      </w:r>
      <w:r w:rsidRPr="00B95F5B">
        <w:rPr>
          <w:lang w:val="ru-RU"/>
        </w:rPr>
        <w:t xml:space="preserve"> </w:t>
      </w:r>
      <w:r>
        <w:t>Dialog</w:t>
      </w:r>
      <w:r w:rsidRPr="00B95F5B">
        <w:rPr>
          <w:lang w:val="ru-RU"/>
        </w:rPr>
        <w:t xml:space="preserve"> / </w:t>
      </w:r>
      <w:r>
        <w:t>Editor</w:t>
      </w:r>
      <w:r w:rsidRPr="00B95F5B">
        <w:rPr>
          <w:lang w:val="ru-RU"/>
        </w:rPr>
        <w:t xml:space="preserve"> — необязательный уровень для сложных алгоритмов.</w:t>
      </w:r>
    </w:p>
    <w:p w14:paraId="01FA1358" w14:textId="77777777" w:rsidR="00AF452C" w:rsidRPr="00B95F5B" w:rsidRDefault="00000000">
      <w:pPr>
        <w:pStyle w:val="a0"/>
        <w:spacing w:after="40"/>
        <w:rPr>
          <w:lang w:val="ru-RU"/>
        </w:rPr>
      </w:pPr>
      <w:r>
        <w:t>Custom</w:t>
      </w:r>
      <w:r w:rsidRPr="00B95F5B">
        <w:rPr>
          <w:lang w:val="ru-RU"/>
        </w:rPr>
        <w:t xml:space="preserve"> </w:t>
      </w:r>
      <w:r>
        <w:t>Visualization</w:t>
      </w:r>
      <w:r w:rsidRPr="00B95F5B">
        <w:rPr>
          <w:lang w:val="ru-RU"/>
        </w:rPr>
        <w:t xml:space="preserve"> — необязательный уровень, например собственный просмотр спектра.</w:t>
      </w:r>
    </w:p>
    <w:p w14:paraId="71C4D6A8" w14:textId="77777777" w:rsidR="00AF452C" w:rsidRDefault="00000000">
      <w:pPr>
        <w:pStyle w:val="a0"/>
        <w:spacing w:after="40"/>
      </w:pPr>
      <w:r>
        <w:t>Custom commands / toolbar integration — допускается через контролируемый UI extension API.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AF452C" w14:paraId="6EB12D8F" w14:textId="77777777">
        <w:trPr>
          <w:jc w:val="center"/>
        </w:trPr>
        <w:tc>
          <w:tcPr>
            <w:tcW w:w="10224" w:type="dxa"/>
            <w:shd w:val="clear" w:color="auto" w:fill="EEF5E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76BD403" w14:textId="77777777" w:rsidR="00AF452C" w:rsidRDefault="00000000">
            <w:r w:rsidRPr="00B95F5B">
              <w:rPr>
                <w:b/>
                <w:sz w:val="20"/>
                <w:lang w:val="ru-RU"/>
              </w:rPr>
              <w:t xml:space="preserve">Правило: </w:t>
            </w:r>
            <w:r w:rsidRPr="00B95F5B">
              <w:rPr>
                <w:sz w:val="20"/>
                <w:lang w:val="ru-RU"/>
              </w:rPr>
              <w:t xml:space="preserve">Наличие </w:t>
            </w:r>
            <w:r>
              <w:rPr>
                <w:sz w:val="20"/>
              </w:rPr>
              <w:t>custom</w:t>
            </w:r>
            <w:r w:rsidRPr="00B95F5B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UI</w:t>
            </w:r>
            <w:r w:rsidRPr="00B95F5B">
              <w:rPr>
                <w:sz w:val="20"/>
                <w:lang w:val="ru-RU"/>
              </w:rPr>
              <w:t xml:space="preserve"> не должно быть обязательным условием запуска алгоритма. </w:t>
            </w:r>
            <w:r>
              <w:rPr>
                <w:sz w:val="20"/>
              </w:rPr>
              <w:t xml:space="preserve">Node </w:t>
            </w:r>
            <w:r w:rsidRPr="00A6698F">
              <w:rPr>
                <w:sz w:val="20"/>
                <w:lang w:val="ru-RU"/>
              </w:rPr>
              <w:t>должен оставаться функционально</w:t>
            </w:r>
            <w:r>
              <w:rPr>
                <w:sz w:val="20"/>
              </w:rPr>
              <w:t xml:space="preserve"> доступным через generic API/UI.</w:t>
            </w:r>
          </w:p>
        </w:tc>
      </w:tr>
    </w:tbl>
    <w:p w14:paraId="1E2DC92D" w14:textId="77777777" w:rsidR="00AF452C" w:rsidRDefault="00AF452C">
      <w:pPr>
        <w:spacing w:after="20"/>
      </w:pPr>
    </w:p>
    <w:p w14:paraId="5D8B917F" w14:textId="77777777" w:rsidR="00AF452C" w:rsidRDefault="00000000">
      <w:pPr>
        <w:pStyle w:val="1"/>
        <w:keepLines w:val="0"/>
        <w:spacing w:after="100"/>
      </w:pPr>
      <w:r>
        <w:rPr>
          <w:rFonts w:ascii="Aptos" w:hAnsi="Aptos"/>
          <w:b w:val="0"/>
          <w:sz w:val="21"/>
        </w:rPr>
        <w:t>11. Расширяемость данных: принято решение B</w:t>
      </w:r>
    </w:p>
    <w:p w14:paraId="4E59A049" w14:textId="77777777" w:rsidR="00AF452C" w:rsidRDefault="00000000">
      <w:pPr>
        <w:spacing w:after="100"/>
      </w:pPr>
      <w:r>
        <w:t>Plugin может регистрировать дополнительные data types, transform models и serializers. Однако базовые Core types и их семантика остаются стабильными.</w:t>
      </w:r>
    </w:p>
    <w:p w14:paraId="5F66E09E" w14:textId="77777777" w:rsidR="00AF452C" w:rsidRDefault="00000000">
      <w:pPr>
        <w:spacing w:after="100"/>
        <w:ind w:left="360" w:right="216"/>
      </w:pPr>
      <w:r>
        <w:rPr>
          <w:rFonts w:ascii="Consolas" w:hAnsi="Consolas"/>
          <w:sz w:val="18"/>
        </w:rPr>
        <w:t>Core types</w:t>
      </w:r>
      <w:r>
        <w:rPr>
          <w:rFonts w:ascii="Consolas" w:hAnsi="Consolas"/>
          <w:sz w:val="18"/>
        </w:rPr>
        <w:br/>
        <w:t xml:space="preserve">    +</w:t>
      </w:r>
      <w:r>
        <w:rPr>
          <w:rFonts w:ascii="Consolas" w:hAnsi="Consolas"/>
          <w:sz w:val="18"/>
        </w:rPr>
        <w:br/>
        <w:t>Plugin-registered types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Plugin may provide:</w:t>
      </w:r>
      <w:r>
        <w:rPr>
          <w:rFonts w:ascii="Consolas" w:hAnsi="Consolas"/>
          <w:sz w:val="18"/>
        </w:rPr>
        <w:br/>
        <w:t xml:space="preserve">    DataType</w:t>
      </w:r>
      <w:r>
        <w:rPr>
          <w:rFonts w:ascii="Consolas" w:hAnsi="Consolas"/>
          <w:sz w:val="18"/>
        </w:rPr>
        <w:br/>
        <w:t xml:space="preserve">    Serializer</w:t>
      </w:r>
      <w:r>
        <w:rPr>
          <w:rFonts w:ascii="Consolas" w:hAnsi="Consolas"/>
          <w:sz w:val="18"/>
        </w:rPr>
        <w:br/>
        <w:t xml:space="preserve">    NodeFactory</w:t>
      </w:r>
      <w:r>
        <w:rPr>
          <w:rFonts w:ascii="Consolas" w:hAnsi="Consolas"/>
          <w:sz w:val="18"/>
        </w:rPr>
        <w:br/>
        <w:t xml:space="preserve">    CoordinateTransformModel</w:t>
      </w:r>
      <w:r>
        <w:rPr>
          <w:rFonts w:ascii="Consolas" w:hAnsi="Consolas"/>
          <w:sz w:val="18"/>
        </w:rPr>
        <w:br/>
        <w:t xml:space="preserve">    UI extension</w:t>
      </w:r>
    </w:p>
    <w:p w14:paraId="08C3EDE9" w14:textId="77777777" w:rsidR="00AF452C" w:rsidRPr="00B95F5B" w:rsidRDefault="00000000">
      <w:pPr>
        <w:spacing w:after="100"/>
        <w:rPr>
          <w:lang w:val="ru-RU"/>
        </w:rPr>
      </w:pPr>
      <w:r w:rsidRPr="00B95F5B">
        <w:rPr>
          <w:lang w:val="ru-RU"/>
        </w:rPr>
        <w:t xml:space="preserve">Новый тип данных не должен незаметно преобразовываться в другой тип. Переход должен быть явным </w:t>
      </w:r>
      <w:r>
        <w:t>Node</w:t>
      </w:r>
      <w:r w:rsidRPr="00B95F5B">
        <w:rPr>
          <w:lang w:val="ru-RU"/>
        </w:rPr>
        <w:t>/</w:t>
      </w:r>
      <w:r>
        <w:t>adapter</w:t>
      </w:r>
      <w:r w:rsidRPr="00B95F5B">
        <w:rPr>
          <w:lang w:val="ru-RU"/>
        </w:rPr>
        <w:t xml:space="preserve"> и отображаться в </w:t>
      </w:r>
      <w:r>
        <w:t>provenance</w:t>
      </w:r>
      <w:r w:rsidRPr="00B95F5B">
        <w:rPr>
          <w:lang w:val="ru-RU"/>
        </w:rPr>
        <w:t>.</w:t>
      </w:r>
    </w:p>
    <w:p w14:paraId="5F8AB552" w14:textId="77777777" w:rsidR="00AF452C" w:rsidRDefault="00000000">
      <w:pPr>
        <w:pStyle w:val="1"/>
        <w:keepLines w:val="0"/>
        <w:spacing w:after="100"/>
      </w:pPr>
      <w:r>
        <w:rPr>
          <w:rFonts w:ascii="Aptos" w:hAnsi="Aptos"/>
          <w:b w:val="0"/>
          <w:sz w:val="21"/>
        </w:rPr>
        <w:lastRenderedPageBreak/>
        <w:t>12. CoordinateTransform и Resampler</w:t>
      </w:r>
    </w:p>
    <w:p w14:paraId="675AF509" w14:textId="77777777" w:rsidR="00AF452C" w:rsidRPr="00B95F5B" w:rsidRDefault="00000000">
      <w:pPr>
        <w:spacing w:after="100"/>
        <w:rPr>
          <w:lang w:val="ru-RU"/>
        </w:rPr>
      </w:pPr>
      <w:r>
        <w:t xml:space="preserve">Transform и Resampler </w:t>
      </w:r>
      <w:r w:rsidRPr="00D8630D">
        <w:rPr>
          <w:lang w:val="ru-RU"/>
        </w:rPr>
        <w:t>являются частью</w:t>
      </w:r>
      <w:r>
        <w:t xml:space="preserve"> Core</w:t>
      </w:r>
      <w:r w:rsidRPr="00B95F5B">
        <w:rPr>
          <w:lang w:val="ru-RU"/>
        </w:rPr>
        <w:t xml:space="preserve">. </w:t>
      </w:r>
      <w:r>
        <w:t>Plugin</w:t>
      </w:r>
      <w:r w:rsidRPr="00B95F5B">
        <w:rPr>
          <w:lang w:val="ru-RU"/>
        </w:rPr>
        <w:t xml:space="preserve"> может поставлять новую математическую модель </w:t>
      </w:r>
      <w:r>
        <w:t>Transform</w:t>
      </w:r>
      <w:r w:rsidRPr="00B95F5B">
        <w:rPr>
          <w:lang w:val="ru-RU"/>
        </w:rPr>
        <w:t xml:space="preserve">, но обычно не должен дублировать базовый механизм </w:t>
      </w:r>
      <w:r>
        <w:t>resampling</w:t>
      </w:r>
      <w:r w:rsidRPr="00B95F5B">
        <w:rPr>
          <w:lang w:val="ru-RU"/>
        </w:rPr>
        <w:t>.</w:t>
      </w:r>
    </w:p>
    <w:p w14:paraId="277749D7" w14:textId="77777777" w:rsidR="00AF452C" w:rsidRDefault="00000000">
      <w:pPr>
        <w:spacing w:after="100"/>
        <w:ind w:left="360" w:right="216"/>
      </w:pPr>
      <w:proofErr w:type="spellStart"/>
      <w:r>
        <w:rPr>
          <w:rFonts w:ascii="Consolas" w:hAnsi="Consolas"/>
          <w:sz w:val="18"/>
        </w:rPr>
        <w:t>CoordinateTransform</w:t>
      </w:r>
      <w:proofErr w:type="spellEnd"/>
      <w:r>
        <w:rPr>
          <w:rFonts w:ascii="Consolas" w:hAnsi="Consolas"/>
          <w:sz w:val="18"/>
        </w:rPr>
        <w:br/>
        <w:t xml:space="preserve">    maps </w:t>
      </w:r>
      <w:proofErr w:type="gramStart"/>
      <w:r>
        <w:rPr>
          <w:rFonts w:ascii="Consolas" w:hAnsi="Consolas"/>
          <w:sz w:val="18"/>
        </w:rPr>
        <w:t>coordinates</w:t>
      </w:r>
      <w:proofErr w:type="gramEnd"/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Resampler</w:t>
      </w:r>
      <w:r>
        <w:rPr>
          <w:rFonts w:ascii="Consolas" w:hAnsi="Consolas"/>
          <w:sz w:val="18"/>
        </w:rPr>
        <w:br/>
        <w:t xml:space="preserve">    maps sampled fields from source Grid to target Grid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Plugin-provided CGH mapping</w:t>
      </w:r>
      <w:r>
        <w:rPr>
          <w:rFonts w:ascii="Consolas" w:hAnsi="Consolas"/>
          <w:sz w:val="18"/>
        </w:rPr>
        <w:br/>
        <w:t xml:space="preserve">    → CoordinateTransform</w:t>
      </w:r>
      <w:r>
        <w:rPr>
          <w:rFonts w:ascii="Consolas" w:hAnsi="Consolas"/>
          <w:sz w:val="18"/>
        </w:rPr>
        <w:br/>
        <w:t xml:space="preserve">    → Core Resampler</w:t>
      </w:r>
    </w:p>
    <w:p w14:paraId="26588257" w14:textId="77777777" w:rsidR="00AF452C" w:rsidRPr="00B95F5B" w:rsidRDefault="00000000">
      <w:pPr>
        <w:spacing w:after="100"/>
        <w:rPr>
          <w:lang w:val="ru-RU"/>
        </w:rPr>
      </w:pPr>
      <w:r w:rsidRPr="00B95F5B">
        <w:rPr>
          <w:lang w:val="ru-RU"/>
        </w:rPr>
        <w:t xml:space="preserve">Это сохраняет прозрачность метрологического </w:t>
      </w:r>
      <w:r>
        <w:t>pipeline</w:t>
      </w:r>
      <w:r w:rsidRPr="00B95F5B">
        <w:rPr>
          <w:lang w:val="ru-RU"/>
        </w:rPr>
        <w:t>: изменения СК/</w:t>
      </w:r>
      <w:r>
        <w:t>Grid</w:t>
      </w:r>
      <w:r w:rsidRPr="00B95F5B">
        <w:rPr>
          <w:lang w:val="ru-RU"/>
        </w:rPr>
        <w:t xml:space="preserve"> являются явными операциями и не прячутся внутри </w:t>
      </w:r>
      <w:r>
        <w:t>FFT</w:t>
      </w:r>
      <w:r w:rsidRPr="00B95F5B">
        <w:rPr>
          <w:lang w:val="ru-RU"/>
        </w:rPr>
        <w:t xml:space="preserve">, </w:t>
      </w:r>
      <w:r>
        <w:t>tracing</w:t>
      </w:r>
      <w:r w:rsidRPr="00B95F5B">
        <w:rPr>
          <w:lang w:val="ru-RU"/>
        </w:rPr>
        <w:t xml:space="preserve"> или другого алгоритма.</w:t>
      </w:r>
    </w:p>
    <w:p w14:paraId="2C8D1727" w14:textId="77777777" w:rsidR="00AF452C" w:rsidRPr="00B95F5B" w:rsidRDefault="00000000">
      <w:pPr>
        <w:pStyle w:val="1"/>
        <w:keepLines w:val="0"/>
        <w:spacing w:after="100"/>
        <w:rPr>
          <w:lang w:val="ru-RU"/>
        </w:rPr>
      </w:pPr>
      <w:r w:rsidRPr="00B95F5B">
        <w:rPr>
          <w:rFonts w:ascii="Aptos" w:hAnsi="Aptos"/>
          <w:b w:val="0"/>
          <w:sz w:val="21"/>
          <w:lang w:val="ru-RU"/>
        </w:rPr>
        <w:t xml:space="preserve">13. </w:t>
      </w:r>
      <w:r>
        <w:rPr>
          <w:rFonts w:ascii="Aptos" w:hAnsi="Aptos"/>
          <w:b w:val="0"/>
          <w:sz w:val="21"/>
        </w:rPr>
        <w:t>Immutable</w:t>
      </w:r>
      <w:r w:rsidRPr="00B95F5B">
        <w:rPr>
          <w:rFonts w:ascii="Aptos" w:hAnsi="Aptos"/>
          <w:b w:val="0"/>
          <w:sz w:val="21"/>
          <w:lang w:val="ru-RU"/>
        </w:rPr>
        <w:t xml:space="preserve"> </w:t>
      </w:r>
      <w:r>
        <w:rPr>
          <w:rFonts w:ascii="Aptos" w:hAnsi="Aptos"/>
          <w:b w:val="0"/>
          <w:sz w:val="21"/>
        </w:rPr>
        <w:t>inputs</w:t>
      </w:r>
      <w:r w:rsidRPr="00B95F5B">
        <w:rPr>
          <w:rFonts w:ascii="Aptos" w:hAnsi="Aptos"/>
          <w:b w:val="0"/>
          <w:sz w:val="21"/>
          <w:lang w:val="ru-RU"/>
        </w:rPr>
        <w:t xml:space="preserve"> и владение памятью</w:t>
      </w:r>
    </w:p>
    <w:p w14:paraId="3BBDFAF3" w14:textId="77777777" w:rsidR="00AF452C" w:rsidRPr="00B95F5B" w:rsidRDefault="00000000">
      <w:pPr>
        <w:spacing w:after="100"/>
        <w:rPr>
          <w:lang w:val="ru-RU"/>
        </w:rPr>
      </w:pPr>
      <w:r>
        <w:t>Input</w:t>
      </w:r>
      <w:r w:rsidRPr="00B95F5B">
        <w:rPr>
          <w:lang w:val="ru-RU"/>
        </w:rPr>
        <w:t xml:space="preserve"> </w:t>
      </w:r>
      <w:r>
        <w:t>data</w:t>
      </w:r>
      <w:r w:rsidRPr="00B95F5B">
        <w:rPr>
          <w:lang w:val="ru-RU"/>
        </w:rPr>
        <w:t xml:space="preserve"> для </w:t>
      </w:r>
      <w:r>
        <w:t>Node</w:t>
      </w:r>
      <w:r w:rsidRPr="00B95F5B">
        <w:rPr>
          <w:lang w:val="ru-RU"/>
        </w:rPr>
        <w:t xml:space="preserve"> рассматриваются как </w:t>
      </w:r>
      <w:r>
        <w:t>immutable</w:t>
      </w:r>
      <w:r w:rsidRPr="00B95F5B">
        <w:rPr>
          <w:lang w:val="ru-RU"/>
        </w:rPr>
        <w:t xml:space="preserve">. </w:t>
      </w:r>
      <w:r>
        <w:t>Node</w:t>
      </w:r>
      <w:r w:rsidRPr="00B95F5B">
        <w:rPr>
          <w:lang w:val="ru-RU"/>
        </w:rPr>
        <w:t xml:space="preserve"> создаёт </w:t>
      </w:r>
      <w:r>
        <w:t>output</w:t>
      </w:r>
      <w:r w:rsidRPr="00B95F5B">
        <w:rPr>
          <w:lang w:val="ru-RU"/>
        </w:rPr>
        <w:t xml:space="preserve">, а </w:t>
      </w:r>
      <w:r>
        <w:t>Core</w:t>
      </w:r>
      <w:r w:rsidRPr="00B95F5B">
        <w:rPr>
          <w:lang w:val="ru-RU"/>
        </w:rPr>
        <w:t xml:space="preserve"> управляет временем жизни и </w:t>
      </w:r>
      <w:r>
        <w:t>cache</w:t>
      </w:r>
      <w:r w:rsidRPr="00B95F5B">
        <w:rPr>
          <w:lang w:val="ru-RU"/>
        </w:rPr>
        <w:t xml:space="preserve">. Для больших массивов должен существовать </w:t>
      </w:r>
      <w:r>
        <w:t>reference</w:t>
      </w:r>
      <w:r w:rsidRPr="00B95F5B">
        <w:rPr>
          <w:lang w:val="ru-RU"/>
        </w:rPr>
        <w:t>-</w:t>
      </w:r>
      <w:r>
        <w:t>counted</w:t>
      </w:r>
      <w:r w:rsidRPr="00B95F5B">
        <w:rPr>
          <w:lang w:val="ru-RU"/>
        </w:rPr>
        <w:t>/</w:t>
      </w:r>
      <w:r>
        <w:t>shared</w:t>
      </w:r>
      <w:r w:rsidRPr="00B95F5B">
        <w:rPr>
          <w:lang w:val="ru-RU"/>
        </w:rPr>
        <w:t xml:space="preserve"> </w:t>
      </w:r>
      <w:proofErr w:type="spellStart"/>
      <w:r>
        <w:t>DataBuffer</w:t>
      </w:r>
      <w:proofErr w:type="spellEnd"/>
      <w:r w:rsidRPr="00B95F5B">
        <w:rPr>
          <w:lang w:val="ru-RU"/>
        </w:rPr>
        <w:t xml:space="preserve">, допускающий </w:t>
      </w:r>
      <w:r>
        <w:t>zero</w:t>
      </w:r>
      <w:r w:rsidRPr="00B95F5B">
        <w:rPr>
          <w:lang w:val="ru-RU"/>
        </w:rPr>
        <w:t>-</w:t>
      </w:r>
      <w:r>
        <w:t>copy</w:t>
      </w:r>
      <w:r w:rsidRPr="00B95F5B">
        <w:rPr>
          <w:lang w:val="ru-RU"/>
        </w:rPr>
        <w:t xml:space="preserve"> и последующую работу с </w:t>
      </w:r>
      <w:r>
        <w:t>GPU</w:t>
      </w:r>
      <w:r w:rsidRPr="00B95F5B">
        <w:rPr>
          <w:lang w:val="ru-RU"/>
        </w:rPr>
        <w:t>/</w:t>
      </w:r>
      <w:r>
        <w:t>camera</w:t>
      </w:r>
      <w:r w:rsidRPr="00B95F5B">
        <w:rPr>
          <w:lang w:val="ru-RU"/>
        </w:rPr>
        <w:t xml:space="preserve"> </w:t>
      </w:r>
      <w:r>
        <w:t>buffers</w:t>
      </w:r>
      <w:r w:rsidRPr="00B95F5B">
        <w:rPr>
          <w:lang w:val="ru-RU"/>
        </w:rPr>
        <w:t>.</w:t>
      </w:r>
    </w:p>
    <w:p w14:paraId="02511692" w14:textId="77777777" w:rsidR="00AF452C" w:rsidRDefault="00000000">
      <w:pPr>
        <w:spacing w:after="100"/>
        <w:ind w:left="360" w:right="216"/>
      </w:pPr>
      <w:r>
        <w:rPr>
          <w:rFonts w:ascii="Consolas" w:hAnsi="Consolas"/>
          <w:sz w:val="18"/>
        </w:rPr>
        <w:t xml:space="preserve">Input </w:t>
      </w:r>
      <w:proofErr w:type="gramStart"/>
      <w:r>
        <w:rPr>
          <w:rFonts w:ascii="Consolas" w:hAnsi="Consolas"/>
          <w:sz w:val="18"/>
        </w:rPr>
        <w:t>Map  ─</w:t>
      </w:r>
      <w:proofErr w:type="gramEnd"/>
      <w:r>
        <w:rPr>
          <w:rFonts w:ascii="Consolas" w:hAnsi="Consolas"/>
          <w:sz w:val="18"/>
        </w:rPr>
        <w:t>─const──→  Node</w:t>
      </w:r>
      <w:r>
        <w:rPr>
          <w:rFonts w:ascii="Consolas" w:hAnsi="Consolas"/>
          <w:sz w:val="18"/>
        </w:rPr>
        <w:br/>
        <w:t xml:space="preserve">                          │</w:t>
      </w:r>
      <w:r>
        <w:rPr>
          <w:rFonts w:ascii="Consolas" w:hAnsi="Consolas"/>
          <w:sz w:val="18"/>
        </w:rPr>
        <w:br/>
        <w:t xml:space="preserve">                          └──→ Output Map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No in-place modification of upstream canonical data.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AF452C" w14:paraId="30DB8BC7" w14:textId="77777777">
        <w:trPr>
          <w:jc w:val="center"/>
        </w:trPr>
        <w:tc>
          <w:tcPr>
            <w:tcW w:w="10224" w:type="dxa"/>
            <w:shd w:val="clear" w:color="auto" w:fill="EEF5E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BDB8DCA" w14:textId="77777777" w:rsidR="00AF452C" w:rsidRDefault="00000000">
            <w:r>
              <w:rPr>
                <w:b/>
                <w:sz w:val="20"/>
              </w:rPr>
              <w:t xml:space="preserve">Архитектурное следствие: </w:t>
            </w:r>
            <w:r>
              <w:rPr>
                <w:sz w:val="20"/>
              </w:rPr>
              <w:t>Immutable inputs упрощают cache, parallel execution, provenance и воспроизводимость результатов.</w:t>
            </w:r>
          </w:p>
        </w:tc>
      </w:tr>
    </w:tbl>
    <w:p w14:paraId="718E1267" w14:textId="77777777" w:rsidR="00AF452C" w:rsidRDefault="00AF452C">
      <w:pPr>
        <w:spacing w:after="20"/>
      </w:pPr>
    </w:p>
    <w:p w14:paraId="7264F3B3" w14:textId="77777777" w:rsidR="00AF452C" w:rsidRPr="00B95F5B" w:rsidRDefault="00000000">
      <w:pPr>
        <w:pStyle w:val="1"/>
        <w:keepLines w:val="0"/>
        <w:spacing w:after="100"/>
        <w:rPr>
          <w:lang w:val="ru-RU"/>
        </w:rPr>
      </w:pPr>
      <w:r w:rsidRPr="00B95F5B">
        <w:rPr>
          <w:rFonts w:ascii="Aptos" w:hAnsi="Aptos"/>
          <w:b w:val="0"/>
          <w:sz w:val="21"/>
          <w:lang w:val="ru-RU"/>
        </w:rPr>
        <w:t xml:space="preserve">14. </w:t>
      </w:r>
      <w:r>
        <w:rPr>
          <w:rFonts w:ascii="Aptos" w:hAnsi="Aptos"/>
          <w:b w:val="0"/>
          <w:sz w:val="21"/>
        </w:rPr>
        <w:t>Plugin</w:t>
      </w:r>
      <w:r w:rsidRPr="00B95F5B">
        <w:rPr>
          <w:rFonts w:ascii="Aptos" w:hAnsi="Aptos"/>
          <w:b w:val="0"/>
          <w:sz w:val="21"/>
          <w:lang w:val="ru-RU"/>
        </w:rPr>
        <w:t xml:space="preserve"> </w:t>
      </w:r>
      <w:r>
        <w:rPr>
          <w:rFonts w:ascii="Aptos" w:hAnsi="Aptos"/>
          <w:b w:val="0"/>
          <w:sz w:val="21"/>
        </w:rPr>
        <w:t>SDK</w:t>
      </w:r>
      <w:r w:rsidRPr="00B95F5B">
        <w:rPr>
          <w:rFonts w:ascii="Aptos" w:hAnsi="Aptos"/>
          <w:b w:val="0"/>
          <w:sz w:val="21"/>
          <w:lang w:val="ru-RU"/>
        </w:rPr>
        <w:t xml:space="preserve"> и </w:t>
      </w:r>
      <w:r>
        <w:rPr>
          <w:rFonts w:ascii="Aptos" w:hAnsi="Aptos"/>
          <w:b w:val="0"/>
          <w:sz w:val="21"/>
        </w:rPr>
        <w:t>ABI</w:t>
      </w:r>
    </w:p>
    <w:p w14:paraId="25E604A7" w14:textId="77777777" w:rsidR="00AF452C" w:rsidRPr="00B95F5B" w:rsidRDefault="00000000">
      <w:pPr>
        <w:spacing w:after="100"/>
        <w:rPr>
          <w:lang w:val="ru-RU"/>
        </w:rPr>
      </w:pPr>
      <w:r w:rsidRPr="00B95F5B">
        <w:rPr>
          <w:lang w:val="ru-RU"/>
        </w:rPr>
        <w:t xml:space="preserve">Официальная </w:t>
      </w:r>
      <w:r>
        <w:t>DLL</w:t>
      </w:r>
      <w:r w:rsidRPr="00B95F5B">
        <w:rPr>
          <w:lang w:val="ru-RU"/>
        </w:rPr>
        <w:t xml:space="preserve">-граница должна быть стабильной. Рекомендуемая схема — </w:t>
      </w:r>
      <w:r>
        <w:t>C</w:t>
      </w:r>
      <w:r w:rsidRPr="00B95F5B">
        <w:rPr>
          <w:lang w:val="ru-RU"/>
        </w:rPr>
        <w:t xml:space="preserve"> </w:t>
      </w:r>
      <w:r>
        <w:t>ABI</w:t>
      </w:r>
      <w:r w:rsidRPr="00B95F5B">
        <w:rPr>
          <w:lang w:val="ru-RU"/>
        </w:rPr>
        <w:t xml:space="preserve"> с </w:t>
      </w:r>
      <w:r>
        <w:t>opaque</w:t>
      </w:r>
      <w:r w:rsidRPr="00B95F5B">
        <w:rPr>
          <w:lang w:val="ru-RU"/>
        </w:rPr>
        <w:t xml:space="preserve"> </w:t>
      </w:r>
      <w:r>
        <w:t>handles</w:t>
      </w:r>
      <w:r w:rsidRPr="00B95F5B">
        <w:rPr>
          <w:lang w:val="ru-RU"/>
        </w:rPr>
        <w:t xml:space="preserve">; поверх неё можно предоставить удобный </w:t>
      </w:r>
      <w:r>
        <w:t>C</w:t>
      </w:r>
      <w:r w:rsidRPr="00B95F5B">
        <w:rPr>
          <w:lang w:val="ru-RU"/>
        </w:rPr>
        <w:t xml:space="preserve">++ </w:t>
      </w:r>
      <w:r>
        <w:t>SDK</w:t>
      </w:r>
      <w:r w:rsidRPr="00B95F5B">
        <w:rPr>
          <w:lang w:val="ru-RU"/>
        </w:rPr>
        <w:t xml:space="preserve"> </w:t>
      </w:r>
      <w:r>
        <w:t>wrapper</w:t>
      </w:r>
      <w:r w:rsidRPr="00B95F5B">
        <w:rPr>
          <w:lang w:val="ru-RU"/>
        </w:rPr>
        <w:t>.</w:t>
      </w:r>
    </w:p>
    <w:p w14:paraId="044D406E" w14:textId="77777777" w:rsidR="00AF452C" w:rsidRDefault="00000000">
      <w:pPr>
        <w:spacing w:after="100"/>
        <w:ind w:left="360" w:right="216"/>
      </w:pPr>
      <w:r>
        <w:rPr>
          <w:rFonts w:ascii="Consolas" w:hAnsi="Consolas"/>
          <w:sz w:val="18"/>
        </w:rPr>
        <w:t>Application Core</w:t>
      </w:r>
      <w:r>
        <w:rPr>
          <w:rFonts w:ascii="Consolas" w:hAnsi="Consolas"/>
          <w:sz w:val="18"/>
        </w:rPr>
        <w:br/>
        <w:t xml:space="preserve">        │</w:t>
      </w:r>
      <w:r>
        <w:rPr>
          <w:rFonts w:ascii="Consolas" w:hAnsi="Consolas"/>
          <w:sz w:val="18"/>
        </w:rPr>
        <w:br/>
        <w:t xml:space="preserve">   stable C ABI</w:t>
      </w:r>
      <w:r>
        <w:rPr>
          <w:rFonts w:ascii="Consolas" w:hAnsi="Consolas"/>
          <w:sz w:val="18"/>
        </w:rPr>
        <w:br/>
        <w:t xml:space="preserve">        │</w:t>
      </w:r>
      <w:r>
        <w:rPr>
          <w:rFonts w:ascii="Consolas" w:hAnsi="Consolas"/>
          <w:sz w:val="18"/>
        </w:rPr>
        <w:br/>
        <w:t xml:space="preserve">   Plugin DLL</w:t>
      </w:r>
      <w:r>
        <w:rPr>
          <w:rFonts w:ascii="Consolas" w:hAnsi="Consolas"/>
          <w:sz w:val="18"/>
        </w:rPr>
        <w:br/>
        <w:t xml:space="preserve">        │</w:t>
      </w:r>
      <w:r>
        <w:rPr>
          <w:rFonts w:ascii="Consolas" w:hAnsi="Consolas"/>
          <w:sz w:val="18"/>
        </w:rPr>
        <w:br/>
        <w:t xml:space="preserve">   C++ SDK wrapper</w:t>
      </w:r>
      <w:r>
        <w:rPr>
          <w:rFonts w:ascii="Consolas" w:hAnsi="Consolas"/>
          <w:sz w:val="18"/>
        </w:rPr>
        <w:br/>
        <w:t xml:space="preserve">        │</w:t>
      </w:r>
      <w:r>
        <w:rPr>
          <w:rFonts w:ascii="Consolas" w:hAnsi="Consolas"/>
          <w:sz w:val="18"/>
        </w:rPr>
        <w:br/>
        <w:t xml:space="preserve"> Plugin implementation</w:t>
      </w:r>
    </w:p>
    <w:p w14:paraId="22AD738F" w14:textId="77777777" w:rsidR="00AF452C" w:rsidRPr="00B95F5B" w:rsidRDefault="00000000">
      <w:pPr>
        <w:pStyle w:val="a0"/>
        <w:spacing w:after="40"/>
        <w:rPr>
          <w:lang w:val="ru-RU"/>
        </w:rPr>
      </w:pPr>
      <w:r>
        <w:t>Plugin</w:t>
      </w:r>
      <w:r w:rsidRPr="00B95F5B">
        <w:rPr>
          <w:lang w:val="ru-RU"/>
        </w:rPr>
        <w:t xml:space="preserve"> </w:t>
      </w:r>
      <w:r>
        <w:t>SDK</w:t>
      </w:r>
      <w:r w:rsidRPr="00B95F5B">
        <w:rPr>
          <w:lang w:val="ru-RU"/>
        </w:rPr>
        <w:t xml:space="preserve"> не зависит от </w:t>
      </w:r>
      <w:r>
        <w:t>MFC</w:t>
      </w:r>
      <w:r w:rsidRPr="00B95F5B">
        <w:rPr>
          <w:lang w:val="ru-RU"/>
        </w:rPr>
        <w:t>.</w:t>
      </w:r>
    </w:p>
    <w:p w14:paraId="7337063E" w14:textId="77777777" w:rsidR="00AF452C" w:rsidRPr="00B95F5B" w:rsidRDefault="00000000">
      <w:pPr>
        <w:pStyle w:val="a0"/>
        <w:spacing w:after="40"/>
        <w:rPr>
          <w:lang w:val="ru-RU"/>
        </w:rPr>
      </w:pPr>
      <w:r>
        <w:t>Plugin</w:t>
      </w:r>
      <w:r w:rsidRPr="00B95F5B">
        <w:rPr>
          <w:lang w:val="ru-RU"/>
        </w:rPr>
        <w:t xml:space="preserve"> </w:t>
      </w:r>
      <w:r>
        <w:t>SDK</w:t>
      </w:r>
      <w:r w:rsidRPr="00B95F5B">
        <w:rPr>
          <w:lang w:val="ru-RU"/>
        </w:rPr>
        <w:t xml:space="preserve"> не зависит от </w:t>
      </w:r>
      <w:r>
        <w:t>Qt</w:t>
      </w:r>
      <w:r w:rsidRPr="00B95F5B">
        <w:rPr>
          <w:lang w:val="ru-RU"/>
        </w:rPr>
        <w:t>.</w:t>
      </w:r>
    </w:p>
    <w:p w14:paraId="20F77BCD" w14:textId="77777777" w:rsidR="00AF452C" w:rsidRPr="00B95F5B" w:rsidRDefault="00000000">
      <w:pPr>
        <w:pStyle w:val="a0"/>
        <w:spacing w:after="40"/>
        <w:rPr>
          <w:lang w:val="ru-RU"/>
        </w:rPr>
      </w:pPr>
      <w:r w:rsidRPr="00B95F5B">
        <w:rPr>
          <w:lang w:val="ru-RU"/>
        </w:rPr>
        <w:t xml:space="preserve">В </w:t>
      </w:r>
      <w:r>
        <w:t>ABI</w:t>
      </w:r>
      <w:r w:rsidRPr="00B95F5B">
        <w:rPr>
          <w:lang w:val="ru-RU"/>
        </w:rPr>
        <w:t xml:space="preserve"> не следует использовать </w:t>
      </w:r>
      <w:r>
        <w:t>STL</w:t>
      </w:r>
      <w:r w:rsidRPr="00B95F5B">
        <w:rPr>
          <w:lang w:val="ru-RU"/>
        </w:rPr>
        <w:t xml:space="preserve"> </w:t>
      </w:r>
      <w:r>
        <w:t>containers</w:t>
      </w:r>
      <w:r w:rsidRPr="00B95F5B">
        <w:rPr>
          <w:lang w:val="ru-RU"/>
        </w:rPr>
        <w:t xml:space="preserve">, </w:t>
      </w:r>
      <w:proofErr w:type="gramStart"/>
      <w:r>
        <w:t>std</w:t>
      </w:r>
      <w:r w:rsidRPr="00B95F5B">
        <w:rPr>
          <w:lang w:val="ru-RU"/>
        </w:rPr>
        <w:t>::</w:t>
      </w:r>
      <w:proofErr w:type="gramEnd"/>
      <w:r>
        <w:t>string</w:t>
      </w:r>
      <w:r w:rsidRPr="00B95F5B">
        <w:rPr>
          <w:lang w:val="ru-RU"/>
        </w:rPr>
        <w:t xml:space="preserve">, </w:t>
      </w:r>
      <w:r>
        <w:t>std</w:t>
      </w:r>
      <w:r w:rsidRPr="00B95F5B">
        <w:rPr>
          <w:lang w:val="ru-RU"/>
        </w:rPr>
        <w:t>::</w:t>
      </w:r>
      <w:r>
        <w:t>shared</w:t>
      </w:r>
      <w:r w:rsidRPr="00B95F5B">
        <w:rPr>
          <w:lang w:val="ru-RU"/>
        </w:rPr>
        <w:t>_</w:t>
      </w:r>
      <w:proofErr w:type="spellStart"/>
      <w:r>
        <w:t>ptr</w:t>
      </w:r>
      <w:proofErr w:type="spellEnd"/>
      <w:r w:rsidRPr="00B95F5B">
        <w:rPr>
          <w:lang w:val="ru-RU"/>
        </w:rPr>
        <w:t xml:space="preserve"> и иные </w:t>
      </w:r>
      <w:r>
        <w:t>C</w:t>
      </w:r>
      <w:r w:rsidRPr="00B95F5B">
        <w:rPr>
          <w:lang w:val="ru-RU"/>
        </w:rPr>
        <w:t xml:space="preserve">++ </w:t>
      </w:r>
      <w:r>
        <w:t>ABI</w:t>
      </w:r>
      <w:r w:rsidRPr="00B95F5B">
        <w:rPr>
          <w:lang w:val="ru-RU"/>
        </w:rPr>
        <w:t>-</w:t>
      </w:r>
      <w:r>
        <w:t>sensitive</w:t>
      </w:r>
      <w:r w:rsidRPr="00B95F5B">
        <w:rPr>
          <w:lang w:val="ru-RU"/>
        </w:rPr>
        <w:t xml:space="preserve"> сущности.</w:t>
      </w:r>
    </w:p>
    <w:p w14:paraId="515523F0" w14:textId="77777777" w:rsidR="00AF452C" w:rsidRPr="00B95F5B" w:rsidRDefault="00000000">
      <w:pPr>
        <w:pStyle w:val="a0"/>
        <w:spacing w:after="40"/>
        <w:rPr>
          <w:lang w:val="ru-RU"/>
        </w:rPr>
      </w:pPr>
      <w:r w:rsidRPr="00B95F5B">
        <w:rPr>
          <w:lang w:val="ru-RU"/>
        </w:rPr>
        <w:t xml:space="preserve">Внутри </w:t>
      </w:r>
      <w:r>
        <w:t>plugin</w:t>
      </w:r>
      <w:r w:rsidRPr="00B95F5B">
        <w:rPr>
          <w:lang w:val="ru-RU"/>
        </w:rPr>
        <w:t xml:space="preserve"> можно свободно использовать современный </w:t>
      </w:r>
      <w:r>
        <w:t>C</w:t>
      </w:r>
      <w:r w:rsidRPr="00B95F5B">
        <w:rPr>
          <w:lang w:val="ru-RU"/>
        </w:rPr>
        <w:t>++.</w:t>
      </w:r>
    </w:p>
    <w:p w14:paraId="4A509E6E" w14:textId="77777777" w:rsidR="00AF452C" w:rsidRPr="00B95F5B" w:rsidRDefault="00000000">
      <w:pPr>
        <w:pStyle w:val="1"/>
        <w:keepLines w:val="0"/>
        <w:spacing w:after="100"/>
        <w:rPr>
          <w:lang w:val="ru-RU"/>
        </w:rPr>
      </w:pPr>
      <w:r w:rsidRPr="00B95F5B">
        <w:rPr>
          <w:rFonts w:ascii="Aptos" w:hAnsi="Aptos"/>
          <w:b w:val="0"/>
          <w:sz w:val="21"/>
          <w:lang w:val="ru-RU"/>
        </w:rPr>
        <w:lastRenderedPageBreak/>
        <w:t xml:space="preserve">15. </w:t>
      </w:r>
      <w:r>
        <w:rPr>
          <w:rFonts w:ascii="Aptos" w:hAnsi="Aptos"/>
          <w:b w:val="0"/>
          <w:sz w:val="21"/>
        </w:rPr>
        <w:t>Plugin</w:t>
      </w:r>
      <w:r w:rsidRPr="00B95F5B">
        <w:rPr>
          <w:rFonts w:ascii="Aptos" w:hAnsi="Aptos"/>
          <w:b w:val="0"/>
          <w:sz w:val="21"/>
          <w:lang w:val="ru-RU"/>
        </w:rPr>
        <w:t xml:space="preserve"> </w:t>
      </w:r>
      <w:r>
        <w:rPr>
          <w:rFonts w:ascii="Aptos" w:hAnsi="Aptos"/>
          <w:b w:val="0"/>
          <w:sz w:val="21"/>
        </w:rPr>
        <w:t>Context</w:t>
      </w:r>
    </w:p>
    <w:p w14:paraId="11DABF8D" w14:textId="77777777" w:rsidR="00AF452C" w:rsidRPr="00B95F5B" w:rsidRDefault="00000000">
      <w:pPr>
        <w:spacing w:after="100"/>
        <w:rPr>
          <w:lang w:val="ru-RU"/>
        </w:rPr>
      </w:pPr>
      <w:r>
        <w:t>Plugin</w:t>
      </w:r>
      <w:r w:rsidRPr="00B95F5B">
        <w:rPr>
          <w:lang w:val="ru-RU"/>
        </w:rPr>
        <w:t xml:space="preserve"> получает ограниченный контекст выполнения, а не прямой доступ к внутренностям </w:t>
      </w:r>
      <w:r>
        <w:t>Document</w:t>
      </w:r>
      <w:r w:rsidRPr="00B95F5B">
        <w:rPr>
          <w:lang w:val="ru-RU"/>
        </w:rPr>
        <w:t>/</w:t>
      </w:r>
      <w:r>
        <w:t>UI</w:t>
      </w:r>
      <w:r w:rsidRPr="00B95F5B">
        <w:rPr>
          <w:lang w:val="ru-RU"/>
        </w:rPr>
        <w:t>/</w:t>
      </w:r>
      <w:r>
        <w:t>Pipeline</w:t>
      </w:r>
      <w:r w:rsidRPr="00B95F5B">
        <w:rPr>
          <w:lang w:val="ru-RU"/>
        </w:rPr>
        <w:t xml:space="preserve"> </w:t>
      </w:r>
      <w:r>
        <w:t>Engine</w:t>
      </w:r>
      <w:r w:rsidRPr="00B95F5B">
        <w:rPr>
          <w:lang w:val="ru-RU"/>
        </w:rPr>
        <w:t>.</w:t>
      </w:r>
    </w:p>
    <w:p w14:paraId="0FF332AE" w14:textId="77777777" w:rsidR="00AF452C" w:rsidRDefault="00000000">
      <w:pPr>
        <w:spacing w:after="100"/>
        <w:ind w:left="360" w:right="216"/>
      </w:pPr>
      <w:proofErr w:type="spellStart"/>
      <w:r>
        <w:rPr>
          <w:rFonts w:ascii="Consolas" w:hAnsi="Consolas"/>
          <w:sz w:val="18"/>
        </w:rPr>
        <w:t>PluginContext</w:t>
      </w:r>
      <w:proofErr w:type="spellEnd"/>
      <w:r>
        <w:rPr>
          <w:rFonts w:ascii="Consolas" w:hAnsi="Consolas"/>
          <w:sz w:val="18"/>
        </w:rPr>
        <w:br/>
        <w:t xml:space="preserve">    Data access</w:t>
      </w:r>
      <w:r>
        <w:rPr>
          <w:rFonts w:ascii="Consolas" w:hAnsi="Consolas"/>
          <w:sz w:val="18"/>
        </w:rPr>
        <w:br/>
        <w:t xml:space="preserve">    Parameters</w:t>
      </w:r>
      <w:r>
        <w:rPr>
          <w:rFonts w:ascii="Consolas" w:hAnsi="Consolas"/>
          <w:sz w:val="18"/>
        </w:rPr>
        <w:br/>
        <w:t xml:space="preserve">    Logger</w:t>
      </w:r>
      <w:r>
        <w:rPr>
          <w:rFonts w:ascii="Consolas" w:hAnsi="Consolas"/>
          <w:sz w:val="18"/>
        </w:rPr>
        <w:br/>
        <w:t xml:space="preserve">    Progress</w:t>
      </w:r>
      <w:r>
        <w:rPr>
          <w:rFonts w:ascii="Consolas" w:hAnsi="Consolas"/>
          <w:sz w:val="18"/>
        </w:rPr>
        <w:br/>
        <w:t xml:space="preserve">    Cancellation</w:t>
      </w:r>
      <w:r>
        <w:rPr>
          <w:rFonts w:ascii="Consolas" w:hAnsi="Consolas"/>
          <w:sz w:val="18"/>
        </w:rPr>
        <w:br/>
        <w:t xml:space="preserve">    Resource access</w:t>
      </w:r>
      <w:r>
        <w:rPr>
          <w:rFonts w:ascii="Consolas" w:hAnsi="Consolas"/>
          <w:sz w:val="18"/>
        </w:rPr>
        <w:br/>
        <w:t xml:space="preserve">    Coordinate services</w:t>
      </w:r>
    </w:p>
    <w:p w14:paraId="7FEC085C" w14:textId="77777777" w:rsidR="00AF452C" w:rsidRDefault="00000000">
      <w:pPr>
        <w:spacing w:after="100"/>
      </w:pPr>
      <w:r w:rsidRPr="00B95F5B">
        <w:rPr>
          <w:lang w:val="ru-RU"/>
        </w:rPr>
        <w:t xml:space="preserve">Это снижает связанность и позволяет со временем менять </w:t>
      </w:r>
      <w:r>
        <w:t>UI</w:t>
      </w:r>
      <w:r w:rsidRPr="00B95F5B">
        <w:rPr>
          <w:lang w:val="ru-RU"/>
        </w:rPr>
        <w:t xml:space="preserve">, </w:t>
      </w:r>
      <w:r>
        <w:t>storage</w:t>
      </w:r>
      <w:r w:rsidRPr="00B95F5B">
        <w:rPr>
          <w:lang w:val="ru-RU"/>
        </w:rPr>
        <w:t xml:space="preserve"> и </w:t>
      </w:r>
      <w:r w:rsidRPr="007F0C60">
        <w:rPr>
          <w:lang w:val="ru-RU"/>
        </w:rPr>
        <w:t>внутреннюю реализацию</w:t>
      </w:r>
      <w:r>
        <w:t xml:space="preserve"> Core </w:t>
      </w:r>
      <w:r w:rsidRPr="007F0C60">
        <w:rPr>
          <w:lang w:val="ru-RU"/>
        </w:rPr>
        <w:t>без изменения</w:t>
      </w:r>
      <w:r>
        <w:t xml:space="preserve"> plugin semantics.</w:t>
      </w:r>
    </w:p>
    <w:p w14:paraId="1D09B8BF" w14:textId="77777777" w:rsidR="00AF452C" w:rsidRDefault="00000000">
      <w:pPr>
        <w:pStyle w:val="1"/>
        <w:keepLines w:val="0"/>
        <w:spacing w:after="100"/>
      </w:pPr>
      <w:r>
        <w:rPr>
          <w:rFonts w:ascii="Aptos" w:hAnsi="Aptos"/>
          <w:b w:val="0"/>
          <w:sz w:val="21"/>
        </w:rPr>
        <w:t>16. Execution modes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3744"/>
        <w:gridCol w:w="4752"/>
      </w:tblGrid>
      <w:tr w:rsidR="00AF452C" w14:paraId="3BFE3EC9" w14:textId="77777777">
        <w:trPr>
          <w:tblHeader/>
          <w:jc w:val="center"/>
        </w:trPr>
        <w:tc>
          <w:tcPr>
            <w:tcW w:w="187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012CAA" w14:textId="77777777" w:rsidR="00AF452C" w:rsidRDefault="00000000">
            <w:pPr>
              <w:jc w:val="center"/>
            </w:pPr>
            <w:r>
              <w:rPr>
                <w:b/>
                <w:sz w:val="17"/>
              </w:rPr>
              <w:t>Mode</w:t>
            </w:r>
          </w:p>
        </w:tc>
        <w:tc>
          <w:tcPr>
            <w:tcW w:w="374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1B2EDA" w14:textId="77777777" w:rsidR="00AF452C" w:rsidRDefault="00000000">
            <w:pPr>
              <w:jc w:val="center"/>
            </w:pPr>
            <w:r>
              <w:rPr>
                <w:b/>
                <w:sz w:val="17"/>
              </w:rPr>
              <w:t>Типичные Node</w:t>
            </w:r>
          </w:p>
        </w:tc>
        <w:tc>
          <w:tcPr>
            <w:tcW w:w="4752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E14AC4" w14:textId="77777777" w:rsidR="00AF452C" w:rsidRDefault="00000000">
            <w:pPr>
              <w:jc w:val="center"/>
            </w:pPr>
            <w:r>
              <w:rPr>
                <w:b/>
                <w:sz w:val="17"/>
              </w:rPr>
              <w:t>Особенности</w:t>
            </w:r>
          </w:p>
        </w:tc>
      </w:tr>
      <w:tr w:rsidR="00AF452C" w14:paraId="203B1AB1" w14:textId="77777777">
        <w:trPr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BB68FB" w14:textId="77777777" w:rsidR="00AF452C" w:rsidRDefault="00000000">
            <w:r>
              <w:rPr>
                <w:sz w:val="17"/>
              </w:rPr>
              <w:t>One-shot</w:t>
            </w:r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B7355B" w14:textId="77777777" w:rsidR="00AF452C" w:rsidRDefault="00000000">
            <w:r>
              <w:rPr>
                <w:sz w:val="17"/>
              </w:rPr>
              <w:t>FFT, phase reconstruction, export</w:t>
            </w:r>
          </w:p>
        </w:tc>
        <w:tc>
          <w:tcPr>
            <w:tcW w:w="47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86CB88" w14:textId="77777777" w:rsidR="00AF452C" w:rsidRDefault="00000000">
            <w:r>
              <w:rPr>
                <w:sz w:val="17"/>
              </w:rPr>
              <w:t>один входной набор → результат</w:t>
            </w:r>
          </w:p>
        </w:tc>
      </w:tr>
      <w:tr w:rsidR="00AF452C" w14:paraId="30963BE8" w14:textId="77777777">
        <w:trPr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7BBC90" w14:textId="77777777" w:rsidR="00AF452C" w:rsidRDefault="00000000">
            <w:r>
              <w:rPr>
                <w:sz w:val="17"/>
              </w:rPr>
              <w:t>Batch</w:t>
            </w:r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FDA5FF" w14:textId="77777777" w:rsidR="00AF452C" w:rsidRDefault="00000000">
            <w:r>
              <w:rPr>
                <w:sz w:val="17"/>
              </w:rPr>
              <w:t>stitching, series processing, report generation</w:t>
            </w:r>
          </w:p>
        </w:tc>
        <w:tc>
          <w:tcPr>
            <w:tcW w:w="47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D5FEA1" w14:textId="77777777" w:rsidR="00AF452C" w:rsidRDefault="00000000">
            <w:r>
              <w:rPr>
                <w:sz w:val="17"/>
              </w:rPr>
              <w:t>много наборов данных</w:t>
            </w:r>
          </w:p>
        </w:tc>
      </w:tr>
      <w:tr w:rsidR="00AF452C" w14:paraId="4C4EFC81" w14:textId="77777777">
        <w:trPr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850FD2" w14:textId="77777777" w:rsidR="00AF452C" w:rsidRDefault="00000000">
            <w:r>
              <w:rPr>
                <w:sz w:val="17"/>
              </w:rPr>
              <w:t>Streaming</w:t>
            </w:r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BCAB48" w14:textId="77777777" w:rsidR="00AF452C" w:rsidRDefault="00000000">
            <w:r>
              <w:rPr>
                <w:sz w:val="17"/>
              </w:rPr>
              <w:t>camera/interferometer input</w:t>
            </w:r>
          </w:p>
        </w:tc>
        <w:tc>
          <w:tcPr>
            <w:tcW w:w="47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03A147" w14:textId="77777777" w:rsidR="00AF452C" w:rsidRDefault="00000000">
            <w:r>
              <w:rPr>
                <w:sz w:val="17"/>
              </w:rPr>
              <w:t>последовательность кадров</w:t>
            </w:r>
          </w:p>
        </w:tc>
      </w:tr>
      <w:tr w:rsidR="00AF452C" w14:paraId="2E9B2342" w14:textId="77777777">
        <w:trPr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39C74B" w14:textId="77777777" w:rsidR="00AF452C" w:rsidRDefault="00000000">
            <w:r>
              <w:rPr>
                <w:sz w:val="17"/>
              </w:rPr>
              <w:t>Interactive</w:t>
            </w:r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9F4755" w14:textId="77777777" w:rsidR="00AF452C" w:rsidRDefault="00000000">
            <w:r>
              <w:rPr>
                <w:sz w:val="17"/>
              </w:rPr>
              <w:t>FringeEditor, spectral mask editor</w:t>
            </w:r>
          </w:p>
        </w:tc>
        <w:tc>
          <w:tcPr>
            <w:tcW w:w="47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8085D6" w14:textId="77777777" w:rsidR="00AF452C" w:rsidRDefault="00000000">
            <w:r>
              <w:rPr>
                <w:sz w:val="17"/>
              </w:rPr>
              <w:t>контролируемое пользователем изменение данных</w:t>
            </w:r>
          </w:p>
        </w:tc>
      </w:tr>
      <w:tr w:rsidR="00AF452C" w14:paraId="37345C9F" w14:textId="77777777">
        <w:trPr>
          <w:jc w:val="center"/>
        </w:trPr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A45D84" w14:textId="77777777" w:rsidR="00AF452C" w:rsidRDefault="00000000">
            <w:r>
              <w:rPr>
                <w:sz w:val="17"/>
              </w:rPr>
              <w:t>Hybrid</w:t>
            </w:r>
          </w:p>
        </w:tc>
        <w:tc>
          <w:tcPr>
            <w:tcW w:w="3744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A44FD2" w14:textId="77777777" w:rsidR="00AF452C" w:rsidRDefault="00000000">
            <w:r>
              <w:rPr>
                <w:sz w:val="17"/>
              </w:rPr>
              <w:t>live acquisition + online phase</w:t>
            </w:r>
          </w:p>
        </w:tc>
        <w:tc>
          <w:tcPr>
            <w:tcW w:w="475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96EDFA" w14:textId="77777777" w:rsidR="00AF452C" w:rsidRDefault="00000000">
            <w:r>
              <w:rPr>
                <w:sz w:val="17"/>
              </w:rPr>
              <w:t>stream + incremental processing</w:t>
            </w:r>
          </w:p>
        </w:tc>
      </w:tr>
    </w:tbl>
    <w:p w14:paraId="6ED22091" w14:textId="77777777" w:rsidR="00AF452C" w:rsidRDefault="00AF452C">
      <w:pPr>
        <w:spacing w:after="20"/>
      </w:pPr>
    </w:p>
    <w:p w14:paraId="0E384E98" w14:textId="77777777" w:rsidR="00AF452C" w:rsidRDefault="00000000">
      <w:pPr>
        <w:pStyle w:val="1"/>
        <w:keepLines w:val="0"/>
        <w:spacing w:after="100"/>
      </w:pPr>
      <w:r>
        <w:rPr>
          <w:rFonts w:ascii="Aptos" w:hAnsi="Aptos"/>
          <w:b w:val="0"/>
          <w:sz w:val="21"/>
        </w:rPr>
        <w:t>17. Interactive masks и FFT</w:t>
      </w:r>
    </w:p>
    <w:p w14:paraId="212BD0B2" w14:textId="77777777" w:rsidR="00AF452C" w:rsidRPr="00B95F5B" w:rsidRDefault="00000000">
      <w:pPr>
        <w:spacing w:after="100"/>
        <w:rPr>
          <w:lang w:val="ru-RU"/>
        </w:rPr>
      </w:pPr>
      <w:r w:rsidRPr="00B95F5B">
        <w:rPr>
          <w:lang w:val="ru-RU"/>
        </w:rPr>
        <w:t>Архитектура должна одинаково поддерживать маски в разных областях определения. Пространственная маска действует на ИНТ/</w:t>
      </w:r>
      <w:proofErr w:type="spellStart"/>
      <w:r>
        <w:t>PhaseMap</w:t>
      </w:r>
      <w:proofErr w:type="spellEnd"/>
      <w:r w:rsidRPr="00B95F5B">
        <w:rPr>
          <w:lang w:val="ru-RU"/>
        </w:rPr>
        <w:t xml:space="preserve"> </w:t>
      </w:r>
      <w:r>
        <w:t>Grid</w:t>
      </w:r>
      <w:r w:rsidRPr="00B95F5B">
        <w:rPr>
          <w:lang w:val="ru-RU"/>
        </w:rPr>
        <w:t xml:space="preserve">; спектральная маска действует на </w:t>
      </w:r>
      <w:proofErr w:type="spellStart"/>
      <w:r>
        <w:t>FrequencyGrid</w:t>
      </w:r>
      <w:proofErr w:type="spellEnd"/>
      <w:r w:rsidRPr="00B95F5B">
        <w:rPr>
          <w:lang w:val="ru-RU"/>
        </w:rPr>
        <w:t>.</w:t>
      </w:r>
    </w:p>
    <w:p w14:paraId="28F20E56" w14:textId="77777777" w:rsidR="00AF452C" w:rsidRDefault="00000000">
      <w:pPr>
        <w:spacing w:after="100"/>
        <w:ind w:left="360" w:right="216"/>
      </w:pPr>
      <w:r>
        <w:rPr>
          <w:rFonts w:ascii="Consolas" w:hAnsi="Consolas"/>
          <w:sz w:val="18"/>
        </w:rPr>
        <w:t>Spatial domain                         Frequency domain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Interferogram [Image </w:t>
      </w:r>
      <w:proofErr w:type="gramStart"/>
      <w:r>
        <w:rPr>
          <w:rFonts w:ascii="Consolas" w:hAnsi="Consolas"/>
          <w:sz w:val="18"/>
        </w:rPr>
        <w:t xml:space="preserve">Grid]   </w:t>
      </w:r>
      <w:proofErr w:type="gramEnd"/>
      <w:r>
        <w:rPr>
          <w:rFonts w:ascii="Consolas" w:hAnsi="Consolas"/>
          <w:sz w:val="18"/>
        </w:rPr>
        <w:t xml:space="preserve">          Spectrum [Frequency Grid]</w:t>
      </w:r>
      <w:r>
        <w:rPr>
          <w:rFonts w:ascii="Consolas" w:hAnsi="Consolas"/>
          <w:sz w:val="18"/>
        </w:rPr>
        <w:br/>
        <w:t xml:space="preserve">        │                                      │</w:t>
      </w:r>
      <w:r>
        <w:rPr>
          <w:rFonts w:ascii="Consolas" w:hAnsi="Consolas"/>
          <w:sz w:val="18"/>
        </w:rPr>
        <w:br/>
        <w:t xml:space="preserve">        └── Spatial Mask                       └── Spectral Mask</w:t>
      </w:r>
      <w:r>
        <w:rPr>
          <w:rFonts w:ascii="Consolas" w:hAnsi="Consolas"/>
          <w:sz w:val="18"/>
        </w:rPr>
        <w:br/>
        <w:t xml:space="preserve">                 │                                      │</w:t>
      </w:r>
      <w:r>
        <w:rPr>
          <w:rFonts w:ascii="Consolas" w:hAnsi="Consolas"/>
          <w:sz w:val="18"/>
        </w:rPr>
        <w:br/>
        <w:t xml:space="preserve">                 └──────── processing / inverse FFT ────┘</w:t>
      </w:r>
    </w:p>
    <w:p w14:paraId="691CD2A1" w14:textId="77777777" w:rsidR="00AF452C" w:rsidRPr="00B95F5B" w:rsidRDefault="00000000">
      <w:pPr>
        <w:spacing w:after="100"/>
        <w:rPr>
          <w:lang w:val="ru-RU"/>
        </w:rPr>
      </w:pPr>
      <w:r w:rsidRPr="00B95F5B">
        <w:rPr>
          <w:lang w:val="ru-RU"/>
        </w:rPr>
        <w:t xml:space="preserve">Спектральная маска может быть геометрическим объектом (например, </w:t>
      </w:r>
      <w:r>
        <w:t>ellipse</w:t>
      </w:r>
      <w:r w:rsidRPr="00B95F5B">
        <w:rPr>
          <w:lang w:val="ru-RU"/>
        </w:rPr>
        <w:t>/</w:t>
      </w:r>
      <w:r>
        <w:t>polygon</w:t>
      </w:r>
      <w:r w:rsidRPr="00B95F5B">
        <w:rPr>
          <w:lang w:val="ru-RU"/>
        </w:rPr>
        <w:t>/</w:t>
      </w:r>
      <w:r>
        <w:t>region</w:t>
      </w:r>
      <w:r w:rsidRPr="00B95F5B">
        <w:rPr>
          <w:lang w:val="ru-RU"/>
        </w:rPr>
        <w:t>), интерактивно размещённым поверх карты |</w:t>
      </w:r>
      <w:r>
        <w:t>FFT</w:t>
      </w:r>
      <w:r w:rsidRPr="00B95F5B">
        <w:rPr>
          <w:lang w:val="ru-RU"/>
        </w:rPr>
        <w:t xml:space="preserve">| или </w:t>
      </w:r>
      <w:r>
        <w:t>log</w:t>
      </w:r>
      <w:r w:rsidRPr="00B95F5B">
        <w:rPr>
          <w:lang w:val="ru-RU"/>
        </w:rPr>
        <w:t>|</w:t>
      </w:r>
      <w:r>
        <w:t>FFT</w:t>
      </w:r>
      <w:r w:rsidRPr="00B95F5B">
        <w:rPr>
          <w:lang w:val="ru-RU"/>
        </w:rPr>
        <w:t xml:space="preserve">|. Маска должна сохраняться как объект с собственной областью определения, а не как безымянная часть конкретной реализации </w:t>
      </w:r>
      <w:r>
        <w:t>FFT</w:t>
      </w:r>
      <w:r w:rsidRPr="00B95F5B">
        <w:rPr>
          <w:lang w:val="ru-RU"/>
        </w:rPr>
        <w:t>.</w:t>
      </w:r>
    </w:p>
    <w:p w14:paraId="11C95F14" w14:textId="77777777" w:rsidR="00AF452C" w:rsidRPr="00B95F5B" w:rsidRDefault="00000000">
      <w:pPr>
        <w:pStyle w:val="1"/>
        <w:keepLines w:val="0"/>
        <w:spacing w:after="100"/>
        <w:rPr>
          <w:lang w:val="ru-RU"/>
        </w:rPr>
      </w:pPr>
      <w:r w:rsidRPr="00B95F5B">
        <w:rPr>
          <w:rFonts w:ascii="Aptos" w:hAnsi="Aptos"/>
          <w:b w:val="0"/>
          <w:sz w:val="21"/>
          <w:lang w:val="ru-RU"/>
        </w:rPr>
        <w:t xml:space="preserve">18. ЛРВ / </w:t>
      </w:r>
      <w:proofErr w:type="spellStart"/>
      <w:r>
        <w:rPr>
          <w:rFonts w:ascii="Aptos" w:hAnsi="Aptos"/>
          <w:b w:val="0"/>
          <w:sz w:val="21"/>
        </w:rPr>
        <w:t>FringeSet</w:t>
      </w:r>
      <w:proofErr w:type="spellEnd"/>
      <w:r w:rsidRPr="00B95F5B">
        <w:rPr>
          <w:rFonts w:ascii="Aptos" w:hAnsi="Aptos"/>
          <w:b w:val="0"/>
          <w:sz w:val="21"/>
          <w:lang w:val="ru-RU"/>
        </w:rPr>
        <w:t xml:space="preserve"> как </w:t>
      </w:r>
      <w:r>
        <w:rPr>
          <w:rFonts w:ascii="Aptos" w:hAnsi="Aptos"/>
          <w:b w:val="0"/>
          <w:sz w:val="21"/>
        </w:rPr>
        <w:t>plugin</w:t>
      </w:r>
      <w:r w:rsidRPr="00B95F5B">
        <w:rPr>
          <w:rFonts w:ascii="Aptos" w:hAnsi="Aptos"/>
          <w:b w:val="0"/>
          <w:sz w:val="21"/>
          <w:lang w:val="ru-RU"/>
        </w:rPr>
        <w:t xml:space="preserve"> </w:t>
      </w:r>
      <w:r>
        <w:rPr>
          <w:rFonts w:ascii="Aptos" w:hAnsi="Aptos"/>
          <w:b w:val="0"/>
          <w:sz w:val="21"/>
        </w:rPr>
        <w:t>boundary</w:t>
      </w:r>
    </w:p>
    <w:p w14:paraId="75514E04" w14:textId="77777777" w:rsidR="00AF452C" w:rsidRPr="00B95F5B" w:rsidRDefault="00000000">
      <w:pPr>
        <w:spacing w:after="100"/>
        <w:rPr>
          <w:lang w:val="ru-RU"/>
        </w:rPr>
      </w:pPr>
      <w:r w:rsidRPr="00B95F5B">
        <w:rPr>
          <w:lang w:val="ru-RU"/>
        </w:rPr>
        <w:t>ЛРВ и центры полос являются единым типом данных. Их геометрия определяется последовательностью точек/кривых; полосы могут соответствовать максимумам или минимумам интенсивности. Это позволяет разделить алгоритмы автоматической трассировки и последующее ручное редактирование.</w:t>
      </w:r>
    </w:p>
    <w:p w14:paraId="4B2AE1CB" w14:textId="77777777" w:rsidR="00AF452C" w:rsidRDefault="00000000">
      <w:pPr>
        <w:spacing w:after="100"/>
        <w:ind w:left="360" w:right="216"/>
      </w:pPr>
      <w:r>
        <w:rPr>
          <w:rFonts w:ascii="Consolas" w:hAnsi="Consolas"/>
          <w:sz w:val="18"/>
        </w:rPr>
        <w:t>Interferogram</w:t>
      </w:r>
      <w:r>
        <w:rPr>
          <w:rFonts w:ascii="Consolas" w:hAnsi="Consolas"/>
          <w:sz w:val="18"/>
        </w:rPr>
        <w:br/>
        <w:t xml:space="preserve">    ↓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FringeTracer</w:t>
      </w:r>
      <w:proofErr w:type="spellEnd"/>
      <w:r>
        <w:rPr>
          <w:rFonts w:ascii="Consolas" w:hAnsi="Consolas"/>
          <w:sz w:val="18"/>
        </w:rPr>
        <w:t xml:space="preserve"> Plugin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↓</w:t>
      </w:r>
      <w:r>
        <w:rPr>
          <w:rFonts w:ascii="Consolas" w:hAnsi="Consolas"/>
          <w:sz w:val="18"/>
        </w:rPr>
        <w:br/>
        <w:t>FringeSet / ЛРВ</w:t>
      </w:r>
      <w:r>
        <w:rPr>
          <w:rFonts w:ascii="Consolas" w:hAnsi="Consolas"/>
          <w:sz w:val="18"/>
        </w:rPr>
        <w:br/>
        <w:t xml:space="preserve">    ↓</w:t>
      </w:r>
      <w:r>
        <w:rPr>
          <w:rFonts w:ascii="Consolas" w:hAnsi="Consolas"/>
          <w:sz w:val="18"/>
        </w:rPr>
        <w:br/>
        <w:t>Numbering / Validation</w:t>
      </w:r>
      <w:r>
        <w:rPr>
          <w:rFonts w:ascii="Consolas" w:hAnsi="Consolas"/>
          <w:sz w:val="18"/>
        </w:rPr>
        <w:br/>
        <w:t xml:space="preserve">    ↓</w:t>
      </w:r>
      <w:r>
        <w:rPr>
          <w:rFonts w:ascii="Consolas" w:hAnsi="Consolas"/>
          <w:sz w:val="18"/>
        </w:rPr>
        <w:br/>
        <w:t>Interactive Fringe Editor</w:t>
      </w:r>
      <w:r>
        <w:rPr>
          <w:rFonts w:ascii="Consolas" w:hAnsi="Consolas"/>
          <w:sz w:val="18"/>
        </w:rPr>
        <w:br/>
        <w:t xml:space="preserve">    ↓</w:t>
      </w:r>
      <w:r>
        <w:rPr>
          <w:rFonts w:ascii="Consolas" w:hAnsi="Consolas"/>
          <w:sz w:val="18"/>
        </w:rPr>
        <w:br/>
        <w:t>Phase Reconstruction</w:t>
      </w:r>
    </w:p>
    <w:p w14:paraId="472509C7" w14:textId="77777777" w:rsidR="00AF452C" w:rsidRDefault="00000000">
      <w:pPr>
        <w:pStyle w:val="1"/>
        <w:keepLines w:val="0"/>
        <w:spacing w:after="100"/>
      </w:pPr>
      <w:r>
        <w:rPr>
          <w:rFonts w:ascii="Aptos" w:hAnsi="Aptos"/>
          <w:b w:val="0"/>
          <w:sz w:val="21"/>
        </w:rPr>
        <w:t>19. Пример заменяемого pipeline</w:t>
      </w:r>
    </w:p>
    <w:p w14:paraId="72F4F9BF" w14:textId="77777777" w:rsidR="00AF452C" w:rsidRDefault="00000000">
      <w:pPr>
        <w:spacing w:after="100"/>
        <w:ind w:left="360" w:right="216"/>
      </w:pPr>
      <w:r>
        <w:rPr>
          <w:rFonts w:ascii="Consolas" w:hAnsi="Consolas"/>
          <w:sz w:val="18"/>
        </w:rPr>
        <w:t>CameraPlugin</w:t>
      </w:r>
      <w:r>
        <w:rPr>
          <w:rFonts w:ascii="Consolas" w:hAnsi="Consolas"/>
          <w:sz w:val="18"/>
        </w:rPr>
        <w:br/>
        <w:t xml:space="preserve">    ↓</w:t>
      </w:r>
      <w:r>
        <w:rPr>
          <w:rFonts w:ascii="Consolas" w:hAnsi="Consolas"/>
          <w:sz w:val="18"/>
        </w:rPr>
        <w:br/>
        <w:t>FilterPlugin A</w:t>
      </w:r>
      <w:r>
        <w:rPr>
          <w:rFonts w:ascii="Consolas" w:hAnsi="Consolas"/>
          <w:sz w:val="18"/>
        </w:rPr>
        <w:br/>
        <w:t xml:space="preserve">    ↓</w:t>
      </w:r>
      <w:r>
        <w:rPr>
          <w:rFonts w:ascii="Consolas" w:hAnsi="Consolas"/>
          <w:sz w:val="18"/>
        </w:rPr>
        <w:br/>
        <w:t>Geometry / Calibration</w:t>
      </w:r>
      <w:r>
        <w:rPr>
          <w:rFonts w:ascii="Consolas" w:hAnsi="Consolas"/>
          <w:sz w:val="18"/>
        </w:rPr>
        <w:br/>
        <w:t xml:space="preserve">    ↓</w:t>
      </w:r>
      <w:r>
        <w:rPr>
          <w:rFonts w:ascii="Consolas" w:hAnsi="Consolas"/>
          <w:sz w:val="18"/>
        </w:rPr>
        <w:br/>
        <w:t>┌──────────────┬──────────────┬──────────────┐</w:t>
      </w:r>
      <w:r>
        <w:rPr>
          <w:rFonts w:ascii="Consolas" w:hAnsi="Consolas"/>
          <w:sz w:val="18"/>
        </w:rPr>
        <w:br/>
        <w:t>│ FringeTracer │ FFTPhase     │ PSI          │</w:t>
      </w:r>
      <w:r>
        <w:rPr>
          <w:rFonts w:ascii="Consolas" w:hAnsi="Consolas"/>
          <w:sz w:val="18"/>
        </w:rPr>
        <w:br/>
        <w:t>└──────────────┴──────────────┴──────────────┘</w:t>
      </w:r>
      <w:r>
        <w:rPr>
          <w:rFonts w:ascii="Consolas" w:hAnsi="Consolas"/>
          <w:sz w:val="18"/>
        </w:rPr>
        <w:br/>
        <w:t xml:space="preserve">                 ↓</w:t>
      </w:r>
      <w:r>
        <w:rPr>
          <w:rFonts w:ascii="Consolas" w:hAnsi="Consolas"/>
          <w:sz w:val="18"/>
        </w:rPr>
        <w:br/>
        <w:t xml:space="preserve">              PhaseMap</w:t>
      </w:r>
      <w:r>
        <w:rPr>
          <w:rFonts w:ascii="Consolas" w:hAnsi="Consolas"/>
          <w:sz w:val="18"/>
        </w:rPr>
        <w:br/>
        <w:t xml:space="preserve">                 ↓</w:t>
      </w:r>
      <w:r>
        <w:rPr>
          <w:rFonts w:ascii="Consolas" w:hAnsi="Consolas"/>
          <w:sz w:val="18"/>
        </w:rPr>
        <w:br/>
        <w:t xml:space="preserve">      Instrument Calibration [СКК]</w:t>
      </w:r>
      <w:r>
        <w:rPr>
          <w:rFonts w:ascii="Consolas" w:hAnsi="Consolas"/>
          <w:sz w:val="18"/>
        </w:rPr>
        <w:br/>
        <w:t xml:space="preserve">                 ↓</w:t>
      </w:r>
      <w:r>
        <w:rPr>
          <w:rFonts w:ascii="Consolas" w:hAnsi="Consolas"/>
          <w:sz w:val="18"/>
        </w:rPr>
        <w:br/>
        <w:t xml:space="preserve">         Alignment Correction</w:t>
      </w:r>
      <w:r>
        <w:rPr>
          <w:rFonts w:ascii="Consolas" w:hAnsi="Consolas"/>
          <w:sz w:val="18"/>
        </w:rPr>
        <w:br/>
        <w:t xml:space="preserve">                 ↓</w:t>
      </w:r>
      <w:r>
        <w:rPr>
          <w:rFonts w:ascii="Consolas" w:hAnsi="Consolas"/>
          <w:sz w:val="18"/>
        </w:rPr>
        <w:br/>
        <w:t xml:space="preserve">            CGH Mapping</w:t>
      </w:r>
      <w:r>
        <w:rPr>
          <w:rFonts w:ascii="Consolas" w:hAnsi="Consolas"/>
          <w:sz w:val="18"/>
        </w:rPr>
        <w:br/>
        <w:t xml:space="preserve">                 ↓</w:t>
      </w:r>
      <w:r>
        <w:rPr>
          <w:rFonts w:ascii="Consolas" w:hAnsi="Consolas"/>
          <w:sz w:val="18"/>
        </w:rPr>
        <w:br/>
        <w:t xml:space="preserve">            SurfaceMap</w:t>
      </w:r>
      <w:r>
        <w:rPr>
          <w:rFonts w:ascii="Consolas" w:hAnsi="Consolas"/>
          <w:sz w:val="18"/>
        </w:rPr>
        <w:br/>
        <w:t xml:space="preserve">                 ↓</w:t>
      </w:r>
      <w:r>
        <w:rPr>
          <w:rFonts w:ascii="Consolas" w:hAnsi="Consolas"/>
          <w:sz w:val="18"/>
        </w:rPr>
        <w:br/>
        <w:t xml:space="preserve">        Polynomial Analysis</w:t>
      </w:r>
    </w:p>
    <w:p w14:paraId="3B1E0827" w14:textId="77777777" w:rsidR="00AF452C" w:rsidRPr="00B95F5B" w:rsidRDefault="00000000">
      <w:pPr>
        <w:spacing w:after="100"/>
        <w:rPr>
          <w:lang w:val="ru-RU"/>
        </w:rPr>
      </w:pPr>
      <w:r w:rsidRPr="00B95F5B">
        <w:rPr>
          <w:lang w:val="ru-RU"/>
        </w:rPr>
        <w:t xml:space="preserve">Любой из алгоритмов в данном </w:t>
      </w:r>
      <w:r>
        <w:t>pipeline</w:t>
      </w:r>
      <w:r w:rsidRPr="00B95F5B">
        <w:rPr>
          <w:lang w:val="ru-RU"/>
        </w:rPr>
        <w:t xml:space="preserve"> может быть встроенным либо предоставлен </w:t>
      </w:r>
      <w:r>
        <w:t>plugin</w:t>
      </w:r>
      <w:r w:rsidRPr="00B95F5B">
        <w:rPr>
          <w:lang w:val="ru-RU"/>
        </w:rPr>
        <w:t xml:space="preserve"> — без изменения </w:t>
      </w:r>
      <w:r>
        <w:t>downstream</w:t>
      </w:r>
      <w:r w:rsidRPr="00B95F5B">
        <w:rPr>
          <w:lang w:val="ru-RU"/>
        </w:rPr>
        <w:t xml:space="preserve">-контракта, если сохраняется тот же </w:t>
      </w:r>
      <w:r>
        <w:t>output</w:t>
      </w:r>
      <w:r w:rsidRPr="00B95F5B">
        <w:rPr>
          <w:lang w:val="ru-RU"/>
        </w:rPr>
        <w:t xml:space="preserve"> </w:t>
      </w:r>
      <w:r>
        <w:t>type</w:t>
      </w:r>
      <w:r w:rsidRPr="00B95F5B">
        <w:rPr>
          <w:lang w:val="ru-RU"/>
        </w:rPr>
        <w:t>/</w:t>
      </w:r>
      <w:r>
        <w:t>semantics</w:t>
      </w:r>
      <w:r w:rsidRPr="00B95F5B">
        <w:rPr>
          <w:lang w:val="ru-RU"/>
        </w:rPr>
        <w:t>.</w:t>
      </w:r>
    </w:p>
    <w:p w14:paraId="0A2B8C13" w14:textId="77777777" w:rsidR="00AF452C" w:rsidRPr="00B95F5B" w:rsidRDefault="00000000">
      <w:pPr>
        <w:pStyle w:val="1"/>
        <w:keepLines w:val="0"/>
        <w:spacing w:after="100"/>
        <w:rPr>
          <w:lang w:val="ru-RU"/>
        </w:rPr>
      </w:pPr>
      <w:r w:rsidRPr="00B95F5B">
        <w:rPr>
          <w:rFonts w:ascii="Aptos" w:hAnsi="Aptos"/>
          <w:b w:val="0"/>
          <w:sz w:val="21"/>
          <w:lang w:val="ru-RU"/>
        </w:rPr>
        <w:t xml:space="preserve">20. </w:t>
      </w:r>
      <w:r>
        <w:rPr>
          <w:rFonts w:ascii="Aptos" w:hAnsi="Aptos"/>
          <w:b w:val="0"/>
          <w:sz w:val="21"/>
        </w:rPr>
        <w:t>Plugin</w:t>
      </w:r>
      <w:r w:rsidRPr="00B95F5B">
        <w:rPr>
          <w:rFonts w:ascii="Aptos" w:hAnsi="Aptos"/>
          <w:b w:val="0"/>
          <w:sz w:val="21"/>
          <w:lang w:val="ru-RU"/>
        </w:rPr>
        <w:t xml:space="preserve"> </w:t>
      </w:r>
      <w:r>
        <w:rPr>
          <w:rFonts w:ascii="Aptos" w:hAnsi="Aptos"/>
          <w:b w:val="0"/>
          <w:sz w:val="21"/>
        </w:rPr>
        <w:t>versioning</w:t>
      </w:r>
      <w:r w:rsidRPr="00B95F5B">
        <w:rPr>
          <w:rFonts w:ascii="Aptos" w:hAnsi="Aptos"/>
          <w:b w:val="0"/>
          <w:sz w:val="21"/>
          <w:lang w:val="ru-RU"/>
        </w:rPr>
        <w:t xml:space="preserve"> и воспроизводимость</w:t>
      </w:r>
    </w:p>
    <w:p w14:paraId="43A96874" w14:textId="77777777" w:rsidR="00AF452C" w:rsidRPr="00B95F5B" w:rsidRDefault="00000000">
      <w:pPr>
        <w:spacing w:after="100"/>
        <w:rPr>
          <w:lang w:val="ru-RU"/>
        </w:rPr>
      </w:pPr>
      <w:r w:rsidRPr="00B95F5B">
        <w:rPr>
          <w:lang w:val="ru-RU"/>
        </w:rPr>
        <w:t xml:space="preserve">Сохранённый </w:t>
      </w:r>
      <w:r>
        <w:t>pipeline</w:t>
      </w:r>
      <w:r w:rsidRPr="00B95F5B">
        <w:rPr>
          <w:lang w:val="ru-RU"/>
        </w:rPr>
        <w:t xml:space="preserve"> должен фиксировать идентичность алгоритма и его параметры.</w:t>
      </w:r>
    </w:p>
    <w:p w14:paraId="551902C8" w14:textId="77777777" w:rsidR="00AF452C" w:rsidRDefault="00000000">
      <w:pPr>
        <w:spacing w:after="100"/>
        <w:ind w:left="360" w:right="216"/>
      </w:pPr>
      <w:r>
        <w:rPr>
          <w:rFonts w:ascii="Consolas" w:hAnsi="Consolas"/>
          <w:sz w:val="18"/>
        </w:rPr>
        <w:t>Node instance</w:t>
      </w:r>
      <w:r>
        <w:rPr>
          <w:rFonts w:ascii="Consolas" w:hAnsi="Consolas"/>
          <w:sz w:val="18"/>
        </w:rPr>
        <w:br/>
        <w:t xml:space="preserve">    node type ID</w:t>
      </w:r>
      <w:r>
        <w:rPr>
          <w:rFonts w:ascii="Consolas" w:hAnsi="Consolas"/>
          <w:sz w:val="18"/>
        </w:rPr>
        <w:br/>
        <w:t xml:space="preserve">    plugin ID</w:t>
      </w:r>
      <w:r>
        <w:rPr>
          <w:rFonts w:ascii="Consolas" w:hAnsi="Consolas"/>
          <w:sz w:val="18"/>
        </w:rPr>
        <w:br/>
        <w:t xml:space="preserve">    plugin version</w:t>
      </w:r>
      <w:r>
        <w:rPr>
          <w:rFonts w:ascii="Consolas" w:hAnsi="Consolas"/>
          <w:sz w:val="18"/>
        </w:rPr>
        <w:br/>
        <w:t xml:space="preserve">    node/schema version</w:t>
      </w:r>
      <w:r>
        <w:rPr>
          <w:rFonts w:ascii="Consolas" w:hAnsi="Consolas"/>
          <w:sz w:val="18"/>
        </w:rPr>
        <w:br/>
        <w:t xml:space="preserve">    parameters</w:t>
      </w:r>
      <w:r>
        <w:rPr>
          <w:rFonts w:ascii="Consolas" w:hAnsi="Consolas"/>
          <w:sz w:val="18"/>
        </w:rPr>
        <w:br/>
        <w:t xml:space="preserve">    input references</w:t>
      </w:r>
      <w:r>
        <w:rPr>
          <w:rFonts w:ascii="Consolas" w:hAnsi="Consolas"/>
          <w:sz w:val="18"/>
        </w:rPr>
        <w:br/>
        <w:t xml:space="preserve">    output/provenance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AF452C" w:rsidRPr="00B95F5B" w14:paraId="19475DB3" w14:textId="77777777">
        <w:trPr>
          <w:jc w:val="center"/>
        </w:trPr>
        <w:tc>
          <w:tcPr>
            <w:tcW w:w="10224" w:type="dxa"/>
            <w:shd w:val="clear" w:color="auto" w:fill="EEF5E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B8C87ED" w14:textId="77777777" w:rsidR="00AF452C" w:rsidRPr="00B95F5B" w:rsidRDefault="00000000">
            <w:pPr>
              <w:rPr>
                <w:lang w:val="ru-RU"/>
              </w:rPr>
            </w:pPr>
            <w:r w:rsidRPr="00B95F5B">
              <w:rPr>
                <w:b/>
                <w:sz w:val="20"/>
                <w:lang w:val="ru-RU"/>
              </w:rPr>
              <w:t xml:space="preserve">Правило восстановления: </w:t>
            </w:r>
            <w:r w:rsidRPr="00B95F5B">
              <w:rPr>
                <w:sz w:val="20"/>
                <w:lang w:val="ru-RU"/>
              </w:rPr>
              <w:t xml:space="preserve">Отсутствие </w:t>
            </w:r>
            <w:r>
              <w:rPr>
                <w:sz w:val="20"/>
              </w:rPr>
              <w:t>plugin</w:t>
            </w:r>
            <w:r w:rsidRPr="00B95F5B">
              <w:rPr>
                <w:sz w:val="20"/>
                <w:lang w:val="ru-RU"/>
              </w:rPr>
              <w:t xml:space="preserve"> не должно разрушать сохранённый </w:t>
            </w:r>
            <w:r>
              <w:rPr>
                <w:sz w:val="20"/>
              </w:rPr>
              <w:t>Measurement</w:t>
            </w:r>
            <w:r w:rsidRPr="00B95F5B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Pipeline</w:t>
            </w:r>
            <w:r w:rsidRPr="00B95F5B">
              <w:rPr>
                <w:sz w:val="20"/>
                <w:lang w:val="ru-RU"/>
              </w:rPr>
              <w:t xml:space="preserve">. </w:t>
            </w:r>
            <w:r>
              <w:rPr>
                <w:sz w:val="20"/>
              </w:rPr>
              <w:t>Node</w:t>
            </w:r>
            <w:r w:rsidRPr="00B95F5B">
              <w:rPr>
                <w:sz w:val="20"/>
                <w:lang w:val="ru-RU"/>
              </w:rPr>
              <w:t xml:space="preserve"> получает состояние </w:t>
            </w:r>
            <w:r>
              <w:rPr>
                <w:sz w:val="20"/>
              </w:rPr>
              <w:t>unresolved</w:t>
            </w:r>
            <w:r w:rsidRPr="00B95F5B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missing</w:t>
            </w:r>
            <w:r w:rsidRPr="00B95F5B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plugin</w:t>
            </w:r>
            <w:r w:rsidRPr="00B95F5B">
              <w:rPr>
                <w:sz w:val="20"/>
                <w:lang w:val="ru-RU"/>
              </w:rPr>
              <w:t>; документ можно открыть, просматривать и восстанавливать после установки требуемой версии.</w:t>
            </w:r>
          </w:p>
        </w:tc>
      </w:tr>
    </w:tbl>
    <w:p w14:paraId="61E26442" w14:textId="77777777" w:rsidR="00AF452C" w:rsidRPr="00B95F5B" w:rsidRDefault="00AF452C">
      <w:pPr>
        <w:spacing w:after="20"/>
        <w:rPr>
          <w:lang w:val="ru-RU"/>
        </w:rPr>
      </w:pPr>
    </w:p>
    <w:p w14:paraId="452D15B6" w14:textId="77777777" w:rsidR="00AF452C" w:rsidRPr="00B95F5B" w:rsidRDefault="00000000">
      <w:pPr>
        <w:pStyle w:val="1"/>
        <w:keepLines w:val="0"/>
        <w:spacing w:after="100"/>
        <w:rPr>
          <w:lang w:val="ru-RU"/>
        </w:rPr>
      </w:pPr>
      <w:r w:rsidRPr="00B95F5B">
        <w:rPr>
          <w:rFonts w:ascii="Aptos" w:hAnsi="Aptos"/>
          <w:b w:val="0"/>
          <w:sz w:val="21"/>
          <w:lang w:val="ru-RU"/>
        </w:rPr>
        <w:lastRenderedPageBreak/>
        <w:t xml:space="preserve">21. </w:t>
      </w:r>
      <w:r>
        <w:rPr>
          <w:rFonts w:ascii="Aptos" w:hAnsi="Aptos"/>
          <w:b w:val="0"/>
          <w:sz w:val="21"/>
        </w:rPr>
        <w:t>Provenance</w:t>
      </w:r>
    </w:p>
    <w:p w14:paraId="6DA6C9DF" w14:textId="77777777" w:rsidR="00AF452C" w:rsidRPr="00B95F5B" w:rsidRDefault="00000000">
      <w:pPr>
        <w:spacing w:after="100"/>
        <w:rPr>
          <w:lang w:val="ru-RU"/>
        </w:rPr>
      </w:pPr>
      <w:r w:rsidRPr="00B95F5B">
        <w:rPr>
          <w:lang w:val="ru-RU"/>
        </w:rPr>
        <w:t xml:space="preserve">Каждый производный результат должен сохранять происхождение: </w:t>
      </w:r>
      <w:r>
        <w:t>inputs</w:t>
      </w:r>
      <w:r w:rsidRPr="00B95F5B">
        <w:rPr>
          <w:lang w:val="ru-RU"/>
        </w:rPr>
        <w:t xml:space="preserve">, </w:t>
      </w:r>
      <w:r>
        <w:t>operation</w:t>
      </w:r>
      <w:r w:rsidRPr="00B95F5B">
        <w:rPr>
          <w:lang w:val="ru-RU"/>
        </w:rPr>
        <w:t xml:space="preserve">, </w:t>
      </w:r>
      <w:r>
        <w:t>parameters</w:t>
      </w:r>
      <w:r w:rsidRPr="00B95F5B">
        <w:rPr>
          <w:lang w:val="ru-RU"/>
        </w:rPr>
        <w:t xml:space="preserve">, </w:t>
      </w:r>
      <w:r>
        <w:t>versions</w:t>
      </w:r>
      <w:r w:rsidRPr="00B95F5B">
        <w:rPr>
          <w:lang w:val="ru-RU"/>
        </w:rPr>
        <w:t xml:space="preserve"> и связанные геометрические/калибровочные сущности.</w:t>
      </w:r>
    </w:p>
    <w:p w14:paraId="329B594A" w14:textId="77777777" w:rsidR="00AF452C" w:rsidRDefault="00000000">
      <w:pPr>
        <w:spacing w:after="100"/>
        <w:ind w:left="360" w:right="216"/>
      </w:pPr>
      <w:proofErr w:type="spellStart"/>
      <w:r>
        <w:rPr>
          <w:rFonts w:ascii="Consolas" w:hAnsi="Consolas"/>
          <w:sz w:val="18"/>
        </w:rPr>
        <w:t>PhaseMap</w:t>
      </w:r>
      <w:proofErr w:type="spellEnd"/>
      <w:r>
        <w:rPr>
          <w:rFonts w:ascii="Consolas" w:hAnsi="Consolas"/>
          <w:sz w:val="18"/>
        </w:rPr>
        <w:t xml:space="preserve"> #42</w:t>
      </w:r>
      <w:r>
        <w:rPr>
          <w:rFonts w:ascii="Consolas" w:hAnsi="Consolas"/>
          <w:sz w:val="18"/>
        </w:rPr>
        <w:br/>
        <w:t xml:space="preserve">    source = FringeSet #17</w:t>
      </w:r>
      <w:r>
        <w:rPr>
          <w:rFonts w:ascii="Consolas" w:hAnsi="Consolas"/>
          <w:sz w:val="18"/>
        </w:rPr>
        <w:br/>
        <w:t xml:space="preserve">    algorithm = </w:t>
      </w:r>
      <w:proofErr w:type="gramStart"/>
      <w:r>
        <w:rPr>
          <w:rFonts w:ascii="Consolas" w:hAnsi="Consolas"/>
          <w:sz w:val="18"/>
        </w:rPr>
        <w:t>Plugin:FringeTracer</w:t>
      </w:r>
      <w:proofErr w:type="gramEnd"/>
      <w:r>
        <w:rPr>
          <w:rFonts w:ascii="Consolas" w:hAnsi="Consolas"/>
          <w:sz w:val="18"/>
        </w:rPr>
        <w:t xml:space="preserve"> 2.3</w:t>
      </w:r>
      <w:r>
        <w:rPr>
          <w:rFonts w:ascii="Consolas" w:hAnsi="Consolas"/>
          <w:sz w:val="18"/>
        </w:rPr>
        <w:br/>
        <w:t xml:space="preserve">    parameters = {...}</w:t>
      </w:r>
      <w:r>
        <w:rPr>
          <w:rFonts w:ascii="Consolas" w:hAnsi="Consolas"/>
          <w:sz w:val="18"/>
        </w:rPr>
        <w:br/>
        <w:t xml:space="preserve">    geometry = T_OS&lt;-I #5</w:t>
      </w:r>
      <w:r>
        <w:rPr>
          <w:rFonts w:ascii="Consolas" w:hAnsi="Consolas"/>
          <w:sz w:val="18"/>
        </w:rPr>
        <w:br/>
        <w:t xml:space="preserve">    calibration = KPF #12</w:t>
      </w:r>
      <w:r>
        <w:rPr>
          <w:rFonts w:ascii="Consolas" w:hAnsi="Consolas"/>
          <w:sz w:val="18"/>
        </w:rPr>
        <w:br/>
        <w:t xml:space="preserve">    alignment = Model #4</w:t>
      </w:r>
    </w:p>
    <w:p w14:paraId="0CBD274E" w14:textId="77777777" w:rsidR="00AF452C" w:rsidRDefault="00000000">
      <w:pPr>
        <w:pStyle w:val="1"/>
        <w:keepLines w:val="0"/>
        <w:spacing w:after="100"/>
      </w:pPr>
      <w:r>
        <w:rPr>
          <w:rFonts w:ascii="Aptos" w:hAnsi="Aptos"/>
          <w:b w:val="0"/>
          <w:sz w:val="21"/>
        </w:rPr>
        <w:t>22. Что не должно становиться Plugin API</w:t>
      </w:r>
    </w:p>
    <w:p w14:paraId="4F999062" w14:textId="77777777" w:rsidR="00AF452C" w:rsidRPr="00B95F5B" w:rsidRDefault="00000000">
      <w:pPr>
        <w:pStyle w:val="a0"/>
        <w:spacing w:after="40"/>
        <w:rPr>
          <w:lang w:val="ru-RU"/>
        </w:rPr>
      </w:pPr>
      <w:r w:rsidRPr="00B95F5B">
        <w:rPr>
          <w:lang w:val="ru-RU"/>
        </w:rPr>
        <w:t xml:space="preserve">Базовая семантика </w:t>
      </w:r>
      <w:proofErr w:type="spellStart"/>
      <w:r>
        <w:t>CoordinateFrame</w:t>
      </w:r>
      <w:proofErr w:type="spellEnd"/>
      <w:r w:rsidRPr="00B95F5B">
        <w:rPr>
          <w:lang w:val="ru-RU"/>
        </w:rPr>
        <w:t>/</w:t>
      </w:r>
      <w:r>
        <w:t>Grid</w:t>
      </w:r>
      <w:r w:rsidRPr="00B95F5B">
        <w:rPr>
          <w:lang w:val="ru-RU"/>
        </w:rPr>
        <w:t>/</w:t>
      </w:r>
      <w:r>
        <w:t>Map</w:t>
      </w:r>
      <w:r w:rsidRPr="00B95F5B">
        <w:rPr>
          <w:lang w:val="ru-RU"/>
        </w:rPr>
        <w:t>/</w:t>
      </w:r>
      <w:r>
        <w:t>Mask</w:t>
      </w:r>
      <w:r w:rsidRPr="00B95F5B">
        <w:rPr>
          <w:lang w:val="ru-RU"/>
        </w:rPr>
        <w:t xml:space="preserve"> не должна подменяться конкретным </w:t>
      </w:r>
      <w:r>
        <w:t>plugin</w:t>
      </w:r>
      <w:r w:rsidRPr="00B95F5B">
        <w:rPr>
          <w:lang w:val="ru-RU"/>
        </w:rPr>
        <w:t>.</w:t>
      </w:r>
    </w:p>
    <w:p w14:paraId="5144F085" w14:textId="77777777" w:rsidR="00AF452C" w:rsidRPr="00B95F5B" w:rsidRDefault="00000000">
      <w:pPr>
        <w:pStyle w:val="a0"/>
        <w:spacing w:after="40"/>
        <w:rPr>
          <w:lang w:val="ru-RU"/>
        </w:rPr>
      </w:pPr>
      <w:r>
        <w:t>Plugin</w:t>
      </w:r>
      <w:r w:rsidRPr="00B95F5B">
        <w:rPr>
          <w:lang w:val="ru-RU"/>
        </w:rPr>
        <w:t xml:space="preserve"> не должен напрямую менять </w:t>
      </w:r>
      <w:r>
        <w:t>upstream</w:t>
      </w:r>
      <w:r w:rsidRPr="00B95F5B">
        <w:rPr>
          <w:lang w:val="ru-RU"/>
        </w:rPr>
        <w:t xml:space="preserve"> </w:t>
      </w:r>
      <w:r>
        <w:t>data</w:t>
      </w:r>
      <w:r w:rsidRPr="00B95F5B">
        <w:rPr>
          <w:lang w:val="ru-RU"/>
        </w:rPr>
        <w:t>.</w:t>
      </w:r>
    </w:p>
    <w:p w14:paraId="5CCBEDE4" w14:textId="77777777" w:rsidR="00AF452C" w:rsidRPr="00B95F5B" w:rsidRDefault="00000000">
      <w:pPr>
        <w:pStyle w:val="a0"/>
        <w:spacing w:after="40"/>
        <w:rPr>
          <w:lang w:val="ru-RU"/>
        </w:rPr>
      </w:pPr>
      <w:r>
        <w:t>Plugin</w:t>
      </w:r>
      <w:r w:rsidRPr="00B95F5B">
        <w:rPr>
          <w:lang w:val="ru-RU"/>
        </w:rPr>
        <w:t xml:space="preserve"> не должен зависеть от конкретной </w:t>
      </w:r>
      <w:r>
        <w:t>UI</w:t>
      </w:r>
      <w:r w:rsidRPr="00B95F5B">
        <w:rPr>
          <w:lang w:val="ru-RU"/>
        </w:rPr>
        <w:t xml:space="preserve"> </w:t>
      </w:r>
      <w:r>
        <w:t>framework</w:t>
      </w:r>
      <w:r w:rsidRPr="00B95F5B">
        <w:rPr>
          <w:lang w:val="ru-RU"/>
        </w:rPr>
        <w:t>.</w:t>
      </w:r>
    </w:p>
    <w:p w14:paraId="167219EC" w14:textId="77777777" w:rsidR="00AF452C" w:rsidRPr="00B95F5B" w:rsidRDefault="00000000">
      <w:pPr>
        <w:pStyle w:val="a0"/>
        <w:spacing w:after="40"/>
        <w:rPr>
          <w:lang w:val="ru-RU"/>
        </w:rPr>
      </w:pPr>
      <w:r>
        <w:t>Plugin</w:t>
      </w:r>
      <w:r w:rsidRPr="00B95F5B">
        <w:rPr>
          <w:lang w:val="ru-RU"/>
        </w:rPr>
        <w:t xml:space="preserve"> не должен скрывать существенное </w:t>
      </w:r>
      <w:r>
        <w:t>Coordinate</w:t>
      </w:r>
      <w:r w:rsidRPr="00B95F5B">
        <w:rPr>
          <w:lang w:val="ru-RU"/>
        </w:rPr>
        <w:t>/</w:t>
      </w:r>
      <w:r>
        <w:t>Resampling</w:t>
      </w:r>
      <w:r w:rsidRPr="00B95F5B">
        <w:rPr>
          <w:lang w:val="ru-RU"/>
        </w:rPr>
        <w:t xml:space="preserve"> преобразование внутри другого </w:t>
      </w:r>
      <w:r>
        <w:t>Node</w:t>
      </w:r>
      <w:r w:rsidRPr="00B95F5B">
        <w:rPr>
          <w:lang w:val="ru-RU"/>
        </w:rPr>
        <w:t>.</w:t>
      </w:r>
    </w:p>
    <w:p w14:paraId="32594143" w14:textId="77777777" w:rsidR="00AF452C" w:rsidRPr="00B95F5B" w:rsidRDefault="00000000">
      <w:pPr>
        <w:pStyle w:val="a0"/>
        <w:spacing w:after="40"/>
        <w:rPr>
          <w:lang w:val="ru-RU"/>
        </w:rPr>
      </w:pPr>
      <w:r>
        <w:t>Pipeline</w:t>
      </w:r>
      <w:r w:rsidRPr="00B95F5B">
        <w:rPr>
          <w:lang w:val="ru-RU"/>
        </w:rPr>
        <w:t xml:space="preserve"> </w:t>
      </w:r>
      <w:r>
        <w:t>Engine</w:t>
      </w:r>
      <w:r w:rsidRPr="00B95F5B">
        <w:rPr>
          <w:lang w:val="ru-RU"/>
        </w:rPr>
        <w:t xml:space="preserve"> не должен содержать специальные ветви для отдельных производителей алгоритмов или файлов.</w:t>
      </w:r>
    </w:p>
    <w:p w14:paraId="2529689B" w14:textId="77777777" w:rsidR="00AF452C" w:rsidRPr="00B95F5B" w:rsidRDefault="00000000">
      <w:pPr>
        <w:pStyle w:val="1"/>
        <w:keepLines w:val="0"/>
        <w:spacing w:after="100"/>
        <w:rPr>
          <w:lang w:val="ru-RU"/>
        </w:rPr>
      </w:pPr>
      <w:r w:rsidRPr="00B95F5B">
        <w:rPr>
          <w:rFonts w:ascii="Aptos" w:hAnsi="Aptos"/>
          <w:b w:val="0"/>
          <w:sz w:val="21"/>
          <w:lang w:val="ru-RU"/>
        </w:rPr>
        <w:t>23. Итоговая модель</w:t>
      </w:r>
    </w:p>
    <w:p w14:paraId="409EBDCD" w14:textId="37C6F880" w:rsidR="00AF452C" w:rsidRPr="00B95F5B" w:rsidRDefault="00000000">
      <w:pPr>
        <w:spacing w:after="100"/>
        <w:ind w:left="360" w:right="216"/>
        <w:rPr>
          <w:lang w:val="ru-RU"/>
        </w:rPr>
      </w:pPr>
      <w:r w:rsidRPr="00B95F5B">
        <w:rPr>
          <w:rFonts w:ascii="Consolas" w:hAnsi="Consolas"/>
          <w:sz w:val="18"/>
          <w:lang w:val="ru-RU"/>
        </w:rPr>
        <w:t xml:space="preserve">                         </w:t>
      </w:r>
      <w:r>
        <w:rPr>
          <w:rFonts w:ascii="Consolas" w:hAnsi="Consolas"/>
          <w:sz w:val="18"/>
        </w:rPr>
        <w:t>APPLICATION</w:t>
      </w:r>
      <w:r w:rsidRPr="00B95F5B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CORE</w:t>
      </w:r>
      <w:r w:rsidRPr="00B95F5B">
        <w:rPr>
          <w:rFonts w:ascii="Consolas" w:hAnsi="Consolas"/>
          <w:sz w:val="18"/>
          <w:lang w:val="ru-RU"/>
        </w:rPr>
        <w:br/>
        <w:t>┌─────────────────────────────────────────────────────────┐</w:t>
      </w:r>
      <w:r w:rsidRPr="00B95F5B">
        <w:rPr>
          <w:rFonts w:ascii="Consolas" w:hAnsi="Consolas"/>
          <w:sz w:val="18"/>
          <w:lang w:val="ru-RU"/>
        </w:rPr>
        <w:br/>
        <w:t xml:space="preserve">│ </w:t>
      </w:r>
      <w:r>
        <w:rPr>
          <w:rFonts w:ascii="Consolas" w:hAnsi="Consolas"/>
          <w:sz w:val="18"/>
        </w:rPr>
        <w:t>Canonical</w:t>
      </w:r>
      <w:r w:rsidRPr="00B95F5B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Data</w:t>
      </w:r>
      <w:r w:rsidRPr="00B95F5B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Model</w:t>
      </w:r>
      <w:r w:rsidRPr="00B95F5B">
        <w:rPr>
          <w:rFonts w:ascii="Consolas" w:hAnsi="Consolas"/>
          <w:sz w:val="18"/>
          <w:lang w:val="ru-RU"/>
        </w:rPr>
        <w:t xml:space="preserve">                                    │</w:t>
      </w:r>
      <w:r w:rsidRPr="00B95F5B">
        <w:rPr>
          <w:rFonts w:ascii="Consolas" w:hAnsi="Consolas"/>
          <w:sz w:val="18"/>
          <w:lang w:val="ru-RU"/>
        </w:rPr>
        <w:br/>
        <w:t xml:space="preserve">│ </w:t>
      </w:r>
      <w:r>
        <w:rPr>
          <w:rFonts w:ascii="Consolas" w:hAnsi="Consolas"/>
          <w:sz w:val="18"/>
        </w:rPr>
        <w:t>Coordinate</w:t>
      </w:r>
      <w:r w:rsidRPr="00B95F5B">
        <w:rPr>
          <w:rFonts w:ascii="Consolas" w:hAnsi="Consolas"/>
          <w:sz w:val="18"/>
          <w:lang w:val="ru-RU"/>
        </w:rPr>
        <w:t xml:space="preserve"> / </w:t>
      </w:r>
      <w:r>
        <w:rPr>
          <w:rFonts w:ascii="Consolas" w:hAnsi="Consolas"/>
          <w:sz w:val="18"/>
        </w:rPr>
        <w:t>Grid</w:t>
      </w:r>
      <w:r w:rsidRPr="00B95F5B">
        <w:rPr>
          <w:rFonts w:ascii="Consolas" w:hAnsi="Consolas"/>
          <w:sz w:val="18"/>
          <w:lang w:val="ru-RU"/>
        </w:rPr>
        <w:t xml:space="preserve"> / </w:t>
      </w:r>
      <w:r>
        <w:rPr>
          <w:rFonts w:ascii="Consolas" w:hAnsi="Consolas"/>
          <w:sz w:val="18"/>
        </w:rPr>
        <w:t>Transform</w:t>
      </w:r>
      <w:r w:rsidRPr="00B95F5B">
        <w:rPr>
          <w:rFonts w:ascii="Consolas" w:hAnsi="Consolas"/>
          <w:sz w:val="18"/>
          <w:lang w:val="ru-RU"/>
        </w:rPr>
        <w:t xml:space="preserve"> / </w:t>
      </w:r>
      <w:r>
        <w:rPr>
          <w:rFonts w:ascii="Consolas" w:hAnsi="Consolas"/>
          <w:sz w:val="18"/>
        </w:rPr>
        <w:t>Resampler</w:t>
      </w:r>
      <w:r w:rsidRPr="00B95F5B">
        <w:rPr>
          <w:rFonts w:ascii="Consolas" w:hAnsi="Consolas"/>
          <w:sz w:val="18"/>
          <w:lang w:val="ru-RU"/>
        </w:rPr>
        <w:t xml:space="preserve">             </w:t>
      </w:r>
      <w:r w:rsidR="0079427A" w:rsidRPr="0079427A">
        <w:rPr>
          <w:rFonts w:ascii="Consolas" w:hAnsi="Consolas"/>
          <w:sz w:val="18"/>
          <w:lang w:val="ru-RU"/>
        </w:rPr>
        <w:t xml:space="preserve"> </w:t>
      </w:r>
      <w:r w:rsidRPr="00B95F5B">
        <w:rPr>
          <w:rFonts w:ascii="Consolas" w:hAnsi="Consolas"/>
          <w:sz w:val="18"/>
          <w:lang w:val="ru-RU"/>
        </w:rPr>
        <w:t xml:space="preserve"> │</w:t>
      </w:r>
      <w:r w:rsidRPr="00B95F5B">
        <w:rPr>
          <w:rFonts w:ascii="Consolas" w:hAnsi="Consolas"/>
          <w:sz w:val="18"/>
          <w:lang w:val="ru-RU"/>
        </w:rPr>
        <w:br/>
        <w:t xml:space="preserve">│ </w:t>
      </w:r>
      <w:r>
        <w:rPr>
          <w:rFonts w:ascii="Consolas" w:hAnsi="Consolas"/>
          <w:sz w:val="18"/>
        </w:rPr>
        <w:t>Pipeline</w:t>
      </w:r>
      <w:r w:rsidRPr="00B95F5B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Engine</w:t>
      </w:r>
      <w:r w:rsidRPr="00B95F5B">
        <w:rPr>
          <w:rFonts w:ascii="Consolas" w:hAnsi="Consolas"/>
          <w:sz w:val="18"/>
          <w:lang w:val="ru-RU"/>
        </w:rPr>
        <w:t xml:space="preserve"> / </w:t>
      </w:r>
      <w:r>
        <w:rPr>
          <w:rFonts w:ascii="Consolas" w:hAnsi="Consolas"/>
          <w:sz w:val="18"/>
        </w:rPr>
        <w:t>Cache</w:t>
      </w:r>
      <w:r w:rsidRPr="00B95F5B">
        <w:rPr>
          <w:rFonts w:ascii="Consolas" w:hAnsi="Consolas"/>
          <w:sz w:val="18"/>
          <w:lang w:val="ru-RU"/>
        </w:rPr>
        <w:t xml:space="preserve"> / </w:t>
      </w:r>
      <w:r>
        <w:rPr>
          <w:rFonts w:ascii="Consolas" w:hAnsi="Consolas"/>
          <w:sz w:val="18"/>
        </w:rPr>
        <w:t>Provenance</w:t>
      </w:r>
      <w:r w:rsidRPr="00B95F5B">
        <w:rPr>
          <w:rFonts w:ascii="Consolas" w:hAnsi="Consolas"/>
          <w:sz w:val="18"/>
          <w:lang w:val="ru-RU"/>
        </w:rPr>
        <w:t xml:space="preserve">                    │</w:t>
      </w:r>
      <w:r w:rsidRPr="00B95F5B">
        <w:rPr>
          <w:rFonts w:ascii="Consolas" w:hAnsi="Consolas"/>
          <w:sz w:val="18"/>
          <w:lang w:val="ru-RU"/>
        </w:rPr>
        <w:br/>
        <w:t xml:space="preserve">│ </w:t>
      </w:r>
      <w:r>
        <w:rPr>
          <w:rFonts w:ascii="Consolas" w:hAnsi="Consolas"/>
          <w:sz w:val="18"/>
        </w:rPr>
        <w:t>Plugin</w:t>
      </w:r>
      <w:r w:rsidRPr="00B95F5B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Host</w:t>
      </w:r>
      <w:r w:rsidRPr="00B95F5B">
        <w:rPr>
          <w:rFonts w:ascii="Consolas" w:hAnsi="Consolas"/>
          <w:sz w:val="18"/>
          <w:lang w:val="ru-RU"/>
        </w:rPr>
        <w:t xml:space="preserve">                                             │</w:t>
      </w:r>
      <w:r w:rsidRPr="00B95F5B">
        <w:rPr>
          <w:rFonts w:ascii="Consolas" w:hAnsi="Consolas"/>
          <w:sz w:val="18"/>
          <w:lang w:val="ru-RU"/>
        </w:rPr>
        <w:br/>
        <w:t>└──────────────────────────────┬──────────────────────────┘</w:t>
      </w:r>
      <w:r w:rsidRPr="00B95F5B">
        <w:rPr>
          <w:rFonts w:ascii="Consolas" w:hAnsi="Consolas"/>
          <w:sz w:val="18"/>
          <w:lang w:val="ru-RU"/>
        </w:rPr>
        <w:br/>
        <w:t xml:space="preserve">                               │ </w:t>
      </w:r>
      <w:r>
        <w:rPr>
          <w:rFonts w:ascii="Consolas" w:hAnsi="Consolas"/>
          <w:sz w:val="18"/>
        </w:rPr>
        <w:t>stable</w:t>
      </w:r>
      <w:r w:rsidRPr="00B95F5B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Plugin</w:t>
      </w:r>
      <w:r w:rsidRPr="00B95F5B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SDK</w:t>
      </w:r>
      <w:r w:rsidRPr="00B95F5B">
        <w:rPr>
          <w:rFonts w:ascii="Consolas" w:hAnsi="Consolas"/>
          <w:sz w:val="18"/>
          <w:lang w:val="ru-RU"/>
        </w:rPr>
        <w:br/>
        <w:t xml:space="preserve">              ┌────────────────┼────────────────┐</w:t>
      </w:r>
      <w:r w:rsidRPr="00B95F5B">
        <w:rPr>
          <w:rFonts w:ascii="Consolas" w:hAnsi="Consolas"/>
          <w:sz w:val="18"/>
          <w:lang w:val="ru-RU"/>
        </w:rPr>
        <w:br/>
        <w:t xml:space="preserve">              ▼                ▼                ▼</w:t>
      </w:r>
      <w:r w:rsidRPr="00B95F5B">
        <w:rPr>
          <w:rFonts w:ascii="Consolas" w:hAnsi="Consolas"/>
          <w:sz w:val="18"/>
          <w:lang w:val="ru-RU"/>
        </w:rPr>
        <w:br/>
        <w:t xml:space="preserve">          </w:t>
      </w:r>
      <w:r>
        <w:rPr>
          <w:rFonts w:ascii="Consolas" w:hAnsi="Consolas"/>
          <w:sz w:val="18"/>
        </w:rPr>
        <w:t>Sources</w:t>
      </w:r>
      <w:r w:rsidRPr="00B95F5B">
        <w:rPr>
          <w:rFonts w:ascii="Consolas" w:hAnsi="Consolas"/>
          <w:sz w:val="18"/>
          <w:lang w:val="ru-RU"/>
        </w:rPr>
        <w:t xml:space="preserve">          </w:t>
      </w:r>
      <w:r>
        <w:rPr>
          <w:rFonts w:ascii="Consolas" w:hAnsi="Consolas"/>
          <w:sz w:val="18"/>
        </w:rPr>
        <w:t>Processing</w:t>
      </w:r>
      <w:r w:rsidRPr="00B95F5B">
        <w:rPr>
          <w:rFonts w:ascii="Consolas" w:hAnsi="Consolas"/>
          <w:sz w:val="18"/>
          <w:lang w:val="ru-RU"/>
        </w:rPr>
        <w:t xml:space="preserve">          </w:t>
      </w:r>
      <w:r>
        <w:rPr>
          <w:rFonts w:ascii="Consolas" w:hAnsi="Consolas"/>
          <w:sz w:val="18"/>
        </w:rPr>
        <w:t>Sinks</w:t>
      </w:r>
      <w:r w:rsidRPr="00B95F5B">
        <w:rPr>
          <w:rFonts w:ascii="Consolas" w:hAnsi="Consolas"/>
          <w:sz w:val="18"/>
          <w:lang w:val="ru-RU"/>
        </w:rPr>
        <w:br/>
        <w:t xml:space="preserve">      </w:t>
      </w:r>
      <w:r>
        <w:rPr>
          <w:rFonts w:ascii="Consolas" w:hAnsi="Consolas"/>
          <w:sz w:val="18"/>
        </w:rPr>
        <w:t>camera</w:t>
      </w:r>
      <w:r w:rsidRPr="00B95F5B">
        <w:rPr>
          <w:rFonts w:ascii="Consolas" w:hAnsi="Consolas"/>
          <w:sz w:val="18"/>
          <w:lang w:val="ru-RU"/>
        </w:rPr>
        <w:t xml:space="preserve"> / </w:t>
      </w:r>
      <w:r>
        <w:rPr>
          <w:rFonts w:ascii="Consolas" w:hAnsi="Consolas"/>
          <w:sz w:val="18"/>
        </w:rPr>
        <w:t>files</w:t>
      </w:r>
      <w:r w:rsidRPr="00B95F5B">
        <w:rPr>
          <w:rFonts w:ascii="Consolas" w:hAnsi="Consolas"/>
          <w:sz w:val="18"/>
          <w:lang w:val="ru-RU"/>
        </w:rPr>
        <w:t xml:space="preserve">      </w:t>
      </w:r>
      <w:r>
        <w:rPr>
          <w:rFonts w:ascii="Consolas" w:hAnsi="Consolas"/>
          <w:sz w:val="18"/>
        </w:rPr>
        <w:t>filter</w:t>
      </w:r>
      <w:r w:rsidRPr="00B95F5B">
        <w:rPr>
          <w:rFonts w:ascii="Consolas" w:hAnsi="Consolas"/>
          <w:sz w:val="18"/>
          <w:lang w:val="ru-RU"/>
        </w:rPr>
        <w:t xml:space="preserve"> / </w:t>
      </w:r>
      <w:r>
        <w:rPr>
          <w:rFonts w:ascii="Consolas" w:hAnsi="Consolas"/>
          <w:sz w:val="18"/>
        </w:rPr>
        <w:t>FFT</w:t>
      </w:r>
      <w:r w:rsidRPr="00B95F5B">
        <w:rPr>
          <w:rFonts w:ascii="Consolas" w:hAnsi="Consolas"/>
          <w:sz w:val="18"/>
          <w:lang w:val="ru-RU"/>
        </w:rPr>
        <w:t xml:space="preserve">       </w:t>
      </w:r>
      <w:r>
        <w:rPr>
          <w:rFonts w:ascii="Consolas" w:hAnsi="Consolas"/>
          <w:sz w:val="18"/>
        </w:rPr>
        <w:t>import</w:t>
      </w:r>
      <w:r w:rsidRPr="00B95F5B">
        <w:rPr>
          <w:rFonts w:ascii="Consolas" w:hAnsi="Consolas"/>
          <w:sz w:val="18"/>
          <w:lang w:val="ru-RU"/>
        </w:rPr>
        <w:t>/</w:t>
      </w:r>
      <w:r>
        <w:rPr>
          <w:rFonts w:ascii="Consolas" w:hAnsi="Consolas"/>
          <w:sz w:val="18"/>
        </w:rPr>
        <w:t>export</w:t>
      </w:r>
      <w:r w:rsidRPr="00B95F5B">
        <w:rPr>
          <w:rFonts w:ascii="Consolas" w:hAnsi="Consolas"/>
          <w:sz w:val="18"/>
          <w:lang w:val="ru-RU"/>
        </w:rPr>
        <w:br/>
        <w:t xml:space="preserve">      </w:t>
      </w:r>
      <w:r>
        <w:rPr>
          <w:rFonts w:ascii="Consolas" w:hAnsi="Consolas"/>
          <w:sz w:val="18"/>
        </w:rPr>
        <w:t>interferometers</w:t>
      </w:r>
      <w:r w:rsidRPr="00B95F5B">
        <w:rPr>
          <w:rFonts w:ascii="Consolas" w:hAnsi="Consolas"/>
          <w:sz w:val="18"/>
          <w:lang w:val="ru-RU"/>
        </w:rPr>
        <w:t xml:space="preserve">     </w:t>
      </w:r>
      <w:r>
        <w:rPr>
          <w:rFonts w:ascii="Consolas" w:hAnsi="Consolas"/>
          <w:sz w:val="18"/>
        </w:rPr>
        <w:t>PSI</w:t>
      </w:r>
      <w:r w:rsidRPr="00B95F5B">
        <w:rPr>
          <w:rFonts w:ascii="Consolas" w:hAnsi="Consolas"/>
          <w:sz w:val="18"/>
          <w:lang w:val="ru-RU"/>
        </w:rPr>
        <w:t xml:space="preserve"> / </w:t>
      </w:r>
      <w:r>
        <w:rPr>
          <w:rFonts w:ascii="Consolas" w:hAnsi="Consolas"/>
          <w:sz w:val="18"/>
        </w:rPr>
        <w:t>tracing</w:t>
      </w:r>
      <w:r w:rsidRPr="00B95F5B">
        <w:rPr>
          <w:rFonts w:ascii="Consolas" w:hAnsi="Consolas"/>
          <w:sz w:val="18"/>
          <w:lang w:val="ru-RU"/>
        </w:rPr>
        <w:t xml:space="preserve">      </w:t>
      </w:r>
      <w:r>
        <w:rPr>
          <w:rFonts w:ascii="Consolas" w:hAnsi="Consolas"/>
          <w:sz w:val="18"/>
        </w:rPr>
        <w:t>reports</w:t>
      </w:r>
      <w:r w:rsidRPr="00B95F5B">
        <w:rPr>
          <w:rFonts w:ascii="Consolas" w:hAnsi="Consolas"/>
          <w:sz w:val="18"/>
          <w:lang w:val="ru-RU"/>
        </w:rPr>
        <w:br/>
        <w:t xml:space="preserve">      </w:t>
      </w:r>
      <w:r>
        <w:rPr>
          <w:rFonts w:ascii="Consolas" w:hAnsi="Consolas"/>
          <w:sz w:val="18"/>
        </w:rPr>
        <w:t>video</w:t>
      </w:r>
      <w:r w:rsidRPr="00B95F5B">
        <w:rPr>
          <w:rFonts w:ascii="Consolas" w:hAnsi="Consolas"/>
          <w:sz w:val="18"/>
          <w:lang w:val="ru-RU"/>
        </w:rPr>
        <w:t xml:space="preserve"> / </w:t>
      </w:r>
      <w:r>
        <w:rPr>
          <w:rFonts w:ascii="Consolas" w:hAnsi="Consolas"/>
          <w:sz w:val="18"/>
        </w:rPr>
        <w:t>streams</w:t>
      </w:r>
      <w:r w:rsidRPr="00B95F5B">
        <w:rPr>
          <w:rFonts w:ascii="Consolas" w:hAnsi="Consolas"/>
          <w:sz w:val="18"/>
          <w:lang w:val="ru-RU"/>
        </w:rPr>
        <w:t xml:space="preserve">     </w:t>
      </w:r>
      <w:r>
        <w:rPr>
          <w:rFonts w:ascii="Consolas" w:hAnsi="Consolas"/>
          <w:sz w:val="18"/>
        </w:rPr>
        <w:t>stitching</w:t>
      </w:r>
      <w:r w:rsidRPr="00B95F5B">
        <w:rPr>
          <w:rFonts w:ascii="Consolas" w:hAnsi="Consolas"/>
          <w:sz w:val="18"/>
          <w:lang w:val="ru-RU"/>
        </w:rPr>
        <w:t xml:space="preserve">          </w:t>
      </w:r>
      <w:r>
        <w:rPr>
          <w:rFonts w:ascii="Consolas" w:hAnsi="Consolas"/>
          <w:sz w:val="18"/>
        </w:rPr>
        <w:t>future</w:t>
      </w:r>
      <w:r w:rsidRPr="00B95F5B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formats</w:t>
      </w:r>
      <w:r w:rsidRPr="00B95F5B">
        <w:rPr>
          <w:rFonts w:ascii="Consolas" w:hAnsi="Consolas"/>
          <w:sz w:val="18"/>
          <w:lang w:val="ru-RU"/>
        </w:rPr>
        <w:br/>
        <w:t xml:space="preserve">                               │</w:t>
      </w:r>
      <w:r w:rsidRPr="00B95F5B">
        <w:rPr>
          <w:rFonts w:ascii="Consolas" w:hAnsi="Consolas"/>
          <w:sz w:val="18"/>
          <w:lang w:val="ru-RU"/>
        </w:rPr>
        <w:br/>
        <w:t xml:space="preserve">                     </w:t>
      </w:r>
      <w:r>
        <w:rPr>
          <w:rFonts w:ascii="Consolas" w:hAnsi="Consolas"/>
          <w:sz w:val="18"/>
        </w:rPr>
        <w:t>any</w:t>
      </w:r>
      <w:r w:rsidRPr="00B95F5B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pipeline</w:t>
      </w:r>
      <w:r w:rsidRPr="00B95F5B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node</w:t>
      </w:r>
      <w:r w:rsidRPr="00B95F5B">
        <w:rPr>
          <w:rFonts w:ascii="Consolas" w:hAnsi="Consolas"/>
          <w:sz w:val="18"/>
          <w:lang w:val="ru-RU"/>
        </w:rPr>
        <w:br/>
        <w:t xml:space="preserve">                               │</w:t>
      </w:r>
      <w:r w:rsidRPr="00B95F5B">
        <w:rPr>
          <w:rFonts w:ascii="Consolas" w:hAnsi="Consolas"/>
          <w:sz w:val="18"/>
          <w:lang w:val="ru-RU"/>
        </w:rPr>
        <w:br/>
        <w:t xml:space="preserve">                 </w:t>
      </w:r>
      <w:r>
        <w:rPr>
          <w:rFonts w:ascii="Consolas" w:hAnsi="Consolas"/>
          <w:sz w:val="18"/>
        </w:rPr>
        <w:t>Built</w:t>
      </w:r>
      <w:r w:rsidRPr="00B95F5B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in</w:t>
      </w:r>
      <w:r w:rsidRPr="00B95F5B">
        <w:rPr>
          <w:rFonts w:ascii="Consolas" w:hAnsi="Consolas"/>
          <w:sz w:val="18"/>
          <w:lang w:val="ru-RU"/>
        </w:rPr>
        <w:t xml:space="preserve"> == </w:t>
      </w:r>
      <w:r>
        <w:rPr>
          <w:rFonts w:ascii="Consolas" w:hAnsi="Consolas"/>
          <w:sz w:val="18"/>
        </w:rPr>
        <w:t>Plugin</w:t>
      </w:r>
      <w:r w:rsidRPr="00B95F5B">
        <w:rPr>
          <w:rFonts w:ascii="Consolas" w:hAnsi="Consolas"/>
          <w:sz w:val="18"/>
          <w:lang w:val="ru-RU"/>
        </w:rPr>
        <w:t xml:space="preserve"> </w:t>
      </w:r>
      <w:r>
        <w:rPr>
          <w:rFonts w:ascii="Consolas" w:hAnsi="Consolas"/>
          <w:sz w:val="18"/>
        </w:rPr>
        <w:t>implementation</w:t>
      </w:r>
      <w:r w:rsidRPr="00B95F5B">
        <w:rPr>
          <w:rFonts w:ascii="Consolas" w:hAnsi="Consolas"/>
          <w:sz w:val="18"/>
          <w:lang w:val="ru-RU"/>
        </w:rPr>
        <w:br/>
      </w:r>
    </w:p>
    <w:p w14:paraId="24E443DB" w14:textId="77777777" w:rsidR="00AF452C" w:rsidRDefault="00000000">
      <w:pPr>
        <w:pStyle w:val="1"/>
        <w:keepLines w:val="0"/>
        <w:spacing w:after="100"/>
      </w:pPr>
      <w:r>
        <w:rPr>
          <w:rFonts w:ascii="Aptos" w:hAnsi="Aptos"/>
          <w:b w:val="0"/>
          <w:sz w:val="21"/>
        </w:rPr>
        <w:t>24. Решения, предлагаемые к утверждению</w:t>
      </w:r>
    </w:p>
    <w:p w14:paraId="640BEEFD" w14:textId="77777777" w:rsidR="00AF452C" w:rsidRPr="00B95F5B" w:rsidRDefault="00000000">
      <w:pPr>
        <w:pStyle w:val="a"/>
        <w:spacing w:after="40"/>
        <w:rPr>
          <w:lang w:val="ru-RU"/>
        </w:rPr>
      </w:pPr>
      <w:r>
        <w:t>Node</w:t>
      </w:r>
      <w:r w:rsidRPr="00B95F5B">
        <w:rPr>
          <w:lang w:val="ru-RU"/>
        </w:rPr>
        <w:t xml:space="preserve"> является основной единицей расширения </w:t>
      </w:r>
      <w:r>
        <w:t>pipeline</w:t>
      </w:r>
      <w:r w:rsidRPr="00B95F5B">
        <w:rPr>
          <w:lang w:val="ru-RU"/>
        </w:rPr>
        <w:t>.</w:t>
      </w:r>
    </w:p>
    <w:p w14:paraId="38DC5639" w14:textId="77777777" w:rsidR="00AF452C" w:rsidRPr="00B95F5B" w:rsidRDefault="00000000">
      <w:pPr>
        <w:pStyle w:val="a"/>
        <w:spacing w:after="40"/>
        <w:rPr>
          <w:lang w:val="ru-RU"/>
        </w:rPr>
      </w:pPr>
      <w:r>
        <w:t>Built</w:t>
      </w:r>
      <w:r w:rsidRPr="00B95F5B">
        <w:rPr>
          <w:lang w:val="ru-RU"/>
        </w:rPr>
        <w:t>-</w:t>
      </w:r>
      <w:r>
        <w:t>in</w:t>
      </w:r>
      <w:r w:rsidRPr="00B95F5B">
        <w:rPr>
          <w:lang w:val="ru-RU"/>
        </w:rPr>
        <w:t xml:space="preserve"> и </w:t>
      </w:r>
      <w:r>
        <w:t>external</w:t>
      </w:r>
      <w:r w:rsidRPr="00B95F5B">
        <w:rPr>
          <w:lang w:val="ru-RU"/>
        </w:rPr>
        <w:t xml:space="preserve"> </w:t>
      </w:r>
      <w:r>
        <w:t>nodes</w:t>
      </w:r>
      <w:r w:rsidRPr="00B95F5B">
        <w:rPr>
          <w:lang w:val="ru-RU"/>
        </w:rPr>
        <w:t xml:space="preserve"> используют единый типизированный контракт </w:t>
      </w:r>
      <w:r>
        <w:t>ports</w:t>
      </w:r>
      <w:r w:rsidRPr="00B95F5B">
        <w:rPr>
          <w:lang w:val="ru-RU"/>
        </w:rPr>
        <w:t>/</w:t>
      </w:r>
      <w:r>
        <w:t>data</w:t>
      </w:r>
      <w:r w:rsidRPr="00B95F5B">
        <w:rPr>
          <w:lang w:val="ru-RU"/>
        </w:rPr>
        <w:t>.</w:t>
      </w:r>
    </w:p>
    <w:p w14:paraId="77E49B46" w14:textId="77777777" w:rsidR="00AF452C" w:rsidRDefault="00000000">
      <w:pPr>
        <w:pStyle w:val="a"/>
        <w:spacing w:after="40"/>
      </w:pPr>
      <w:r>
        <w:t xml:space="preserve">Core </w:t>
      </w:r>
      <w:r w:rsidRPr="004B6F12">
        <w:rPr>
          <w:lang w:val="ru-RU"/>
        </w:rPr>
        <w:t xml:space="preserve">владеет </w:t>
      </w:r>
      <w:r>
        <w:t>canonical data types и их семантикой.</w:t>
      </w:r>
    </w:p>
    <w:p w14:paraId="1825D314" w14:textId="77777777" w:rsidR="00AF452C" w:rsidRDefault="00000000">
      <w:pPr>
        <w:pStyle w:val="a"/>
        <w:spacing w:after="40"/>
      </w:pPr>
      <w:r>
        <w:t>Plugin может регистрировать новые data types, serializers, transform models и nodes.</w:t>
      </w:r>
    </w:p>
    <w:p w14:paraId="7E1F6979" w14:textId="77777777" w:rsidR="00AF452C" w:rsidRPr="00B95F5B" w:rsidRDefault="00000000">
      <w:pPr>
        <w:pStyle w:val="a"/>
        <w:spacing w:after="40"/>
        <w:rPr>
          <w:lang w:val="ru-RU"/>
        </w:rPr>
      </w:pPr>
      <w:r>
        <w:t>Generic</w:t>
      </w:r>
      <w:r w:rsidRPr="00B95F5B">
        <w:rPr>
          <w:lang w:val="ru-RU"/>
        </w:rPr>
        <w:t xml:space="preserve"> </w:t>
      </w:r>
      <w:r>
        <w:t>Properties</w:t>
      </w:r>
      <w:r w:rsidRPr="00B95F5B">
        <w:rPr>
          <w:lang w:val="ru-RU"/>
        </w:rPr>
        <w:t xml:space="preserve"> </w:t>
      </w:r>
      <w:r>
        <w:t>UI</w:t>
      </w:r>
      <w:r w:rsidRPr="00B95F5B">
        <w:rPr>
          <w:lang w:val="ru-RU"/>
        </w:rPr>
        <w:t xml:space="preserve"> обязателен; </w:t>
      </w:r>
      <w:r>
        <w:t>custom</w:t>
      </w:r>
      <w:r w:rsidRPr="00B95F5B">
        <w:rPr>
          <w:lang w:val="ru-RU"/>
        </w:rPr>
        <w:t xml:space="preserve"> </w:t>
      </w:r>
      <w:r>
        <w:t>UI</w:t>
      </w:r>
      <w:r w:rsidRPr="00B95F5B">
        <w:rPr>
          <w:lang w:val="ru-RU"/>
        </w:rPr>
        <w:t xml:space="preserve"> является дополнительным.</w:t>
      </w:r>
    </w:p>
    <w:p w14:paraId="161E448A" w14:textId="77777777" w:rsidR="00AF452C" w:rsidRPr="00B95F5B" w:rsidRDefault="00000000">
      <w:pPr>
        <w:pStyle w:val="a"/>
        <w:spacing w:after="40"/>
        <w:rPr>
          <w:lang w:val="ru-RU"/>
        </w:rPr>
      </w:pPr>
      <w:proofErr w:type="spellStart"/>
      <w:r>
        <w:t>CoordinateTransform</w:t>
      </w:r>
      <w:proofErr w:type="spellEnd"/>
      <w:r w:rsidRPr="00B95F5B">
        <w:rPr>
          <w:lang w:val="ru-RU"/>
        </w:rPr>
        <w:t xml:space="preserve"> и </w:t>
      </w:r>
      <w:r>
        <w:t>Resampler</w:t>
      </w:r>
      <w:r w:rsidRPr="00B95F5B">
        <w:rPr>
          <w:lang w:val="ru-RU"/>
        </w:rPr>
        <w:t xml:space="preserve"> разделены; существенные геометрические преобразования должны быть явными в </w:t>
      </w:r>
      <w:r>
        <w:t>pipeline</w:t>
      </w:r>
      <w:r w:rsidRPr="00B95F5B">
        <w:rPr>
          <w:lang w:val="ru-RU"/>
        </w:rPr>
        <w:t>.</w:t>
      </w:r>
    </w:p>
    <w:p w14:paraId="22382618" w14:textId="77777777" w:rsidR="00AF452C" w:rsidRDefault="00000000">
      <w:pPr>
        <w:pStyle w:val="a"/>
        <w:spacing w:after="40"/>
      </w:pPr>
      <w:r>
        <w:lastRenderedPageBreak/>
        <w:t>Input data immutable; Core управляет ownership/cache; допускается zero-copy DataBuffer.</w:t>
      </w:r>
    </w:p>
    <w:p w14:paraId="5F1A36E4" w14:textId="77777777" w:rsidR="00AF452C" w:rsidRDefault="00000000">
      <w:pPr>
        <w:pStyle w:val="a"/>
        <w:spacing w:after="40"/>
      </w:pPr>
      <w:r>
        <w:t>Plugin SDK не зависит от MFC/Qt; DLL boundary — стабильный C ABI с C++ wrapper.</w:t>
      </w:r>
    </w:p>
    <w:p w14:paraId="0BB8B04F" w14:textId="77777777" w:rsidR="00AF452C" w:rsidRDefault="00000000">
      <w:pPr>
        <w:pStyle w:val="a"/>
        <w:spacing w:after="40"/>
      </w:pPr>
      <w:r>
        <w:t>Поддерживаются One-shot, Batch, Streaming и Interactive execution modes.</w:t>
      </w:r>
    </w:p>
    <w:p w14:paraId="47507441" w14:textId="77777777" w:rsidR="00AF452C" w:rsidRDefault="00000000">
      <w:pPr>
        <w:pStyle w:val="a"/>
        <w:spacing w:after="40"/>
      </w:pPr>
      <w:r>
        <w:t>Import/Export и hardware input реализуются через общий plugin infrastructure.</w:t>
      </w:r>
    </w:p>
    <w:p w14:paraId="7488CC3C" w14:textId="77777777" w:rsidR="00AF452C" w:rsidRDefault="00000000">
      <w:pPr>
        <w:pStyle w:val="a"/>
        <w:spacing w:after="40"/>
      </w:pPr>
      <w:r>
        <w:t>Pipeline сохраняет plugin identity, version, schema и provenance; missing plugin не разрушает документ.</w:t>
      </w:r>
    </w:p>
    <w:p w14:paraId="3F1005D8" w14:textId="77777777" w:rsidR="00AF452C" w:rsidRDefault="00000000">
      <w:pPr>
        <w:pStyle w:val="a"/>
        <w:spacing w:after="40"/>
      </w:pPr>
      <w:r>
        <w:t>SpectralSet/FFT data model допускает одновременно complex и real maps и отдельную Spectral Mask на FrequencyGrid.</w:t>
      </w:r>
    </w:p>
    <w:p w14:paraId="64BD069C" w14:textId="77777777" w:rsidR="00AF452C" w:rsidRDefault="00000000">
      <w:pPr>
        <w:pStyle w:val="a"/>
        <w:spacing w:after="40"/>
      </w:pPr>
      <w:r>
        <w:t>ЛРВ/FringeSet является canonical векторным представлением центров полос и может проходить через tracing, numbering и interactive editing.</w:t>
      </w:r>
    </w:p>
    <w:p w14:paraId="42B37207" w14:textId="77777777" w:rsidR="00AF452C" w:rsidRPr="00B95F5B" w:rsidRDefault="00000000">
      <w:pPr>
        <w:pStyle w:val="1"/>
        <w:keepLines w:val="0"/>
        <w:spacing w:after="100"/>
        <w:rPr>
          <w:lang w:val="ru-RU"/>
        </w:rPr>
      </w:pPr>
      <w:r w:rsidRPr="00B95F5B">
        <w:rPr>
          <w:rFonts w:ascii="Aptos" w:hAnsi="Aptos"/>
          <w:b w:val="0"/>
          <w:sz w:val="21"/>
          <w:lang w:val="ru-RU"/>
        </w:rPr>
        <w:t>25. Что сознательно оставлено для следующего этапа</w:t>
      </w:r>
    </w:p>
    <w:p w14:paraId="792A4AD6" w14:textId="77777777" w:rsidR="00AF452C" w:rsidRPr="00B95F5B" w:rsidRDefault="00000000">
      <w:pPr>
        <w:pStyle w:val="a0"/>
        <w:spacing w:after="40"/>
        <w:rPr>
          <w:lang w:val="ru-RU"/>
        </w:rPr>
      </w:pPr>
      <w:r w:rsidRPr="00B95F5B">
        <w:rPr>
          <w:lang w:val="ru-RU"/>
        </w:rPr>
        <w:t xml:space="preserve">Конкретные </w:t>
      </w:r>
      <w:r>
        <w:t>C</w:t>
      </w:r>
      <w:r w:rsidRPr="00B95F5B">
        <w:rPr>
          <w:lang w:val="ru-RU"/>
        </w:rPr>
        <w:t>/</w:t>
      </w:r>
      <w:r>
        <w:t>C</w:t>
      </w:r>
      <w:r w:rsidRPr="00B95F5B">
        <w:rPr>
          <w:lang w:val="ru-RU"/>
        </w:rPr>
        <w:t xml:space="preserve">++ </w:t>
      </w:r>
      <w:r>
        <w:t>ABI</w:t>
      </w:r>
      <w:r w:rsidRPr="00B95F5B">
        <w:rPr>
          <w:lang w:val="ru-RU"/>
        </w:rPr>
        <w:t xml:space="preserve">-функции, </w:t>
      </w:r>
      <w:r>
        <w:t>opaque</w:t>
      </w:r>
      <w:r w:rsidRPr="00B95F5B">
        <w:rPr>
          <w:lang w:val="ru-RU"/>
        </w:rPr>
        <w:t xml:space="preserve"> </w:t>
      </w:r>
      <w:r>
        <w:t>handles</w:t>
      </w:r>
      <w:r w:rsidRPr="00B95F5B">
        <w:rPr>
          <w:lang w:val="ru-RU"/>
        </w:rPr>
        <w:t xml:space="preserve"> и </w:t>
      </w:r>
      <w:proofErr w:type="spellStart"/>
      <w:r>
        <w:t>DataBuffer</w:t>
      </w:r>
      <w:proofErr w:type="spellEnd"/>
      <w:r w:rsidRPr="00B95F5B">
        <w:rPr>
          <w:lang w:val="ru-RU"/>
        </w:rPr>
        <w:t>.</w:t>
      </w:r>
    </w:p>
    <w:p w14:paraId="6685DAD7" w14:textId="77777777" w:rsidR="00AF452C" w:rsidRDefault="00000000">
      <w:pPr>
        <w:pStyle w:val="a0"/>
        <w:spacing w:after="40"/>
      </w:pPr>
      <w:r>
        <w:t>Discovery/loading/unloading DLL, sandboxing и compatibility policy.</w:t>
      </w:r>
    </w:p>
    <w:p w14:paraId="382967E9" w14:textId="77777777" w:rsidR="00AF452C" w:rsidRDefault="00000000">
      <w:pPr>
        <w:pStyle w:val="a0"/>
        <w:spacing w:after="40"/>
      </w:pPr>
      <w:r>
        <w:t>Serialization format для plugin descriptors и pipeline schema.</w:t>
      </w:r>
    </w:p>
    <w:p w14:paraId="27842E83" w14:textId="77777777" w:rsidR="00AF452C" w:rsidRDefault="00000000">
      <w:pPr>
        <w:pStyle w:val="a0"/>
        <w:spacing w:after="40"/>
      </w:pPr>
      <w:r>
        <w:t>Полный UI extension API, command routing и threading/execution scheduler.</w:t>
      </w:r>
    </w:p>
    <w:p w14:paraId="14F91B67" w14:textId="77777777" w:rsidR="00AF452C" w:rsidRPr="00B95F5B" w:rsidRDefault="00000000">
      <w:pPr>
        <w:pStyle w:val="1"/>
        <w:keepLines w:val="0"/>
        <w:spacing w:after="100"/>
        <w:rPr>
          <w:lang w:val="ru-RU"/>
        </w:rPr>
      </w:pPr>
      <w:r w:rsidRPr="00B95F5B">
        <w:rPr>
          <w:rFonts w:ascii="Aptos" w:hAnsi="Aptos"/>
          <w:b w:val="0"/>
          <w:sz w:val="21"/>
          <w:lang w:val="ru-RU"/>
        </w:rPr>
        <w:t>Заключение</w:t>
      </w:r>
    </w:p>
    <w:p w14:paraId="339D00A8" w14:textId="77777777" w:rsidR="00AF452C" w:rsidRPr="00B95F5B" w:rsidRDefault="00000000">
      <w:pPr>
        <w:spacing w:after="100"/>
        <w:rPr>
          <w:lang w:val="ru-RU"/>
        </w:rPr>
      </w:pPr>
      <w:r w:rsidRPr="00B95F5B">
        <w:rPr>
          <w:lang w:val="ru-RU"/>
        </w:rPr>
        <w:t xml:space="preserve">Архитектура делает </w:t>
      </w:r>
      <w:r>
        <w:t>pipeline</w:t>
      </w:r>
      <w:r w:rsidRPr="00B95F5B">
        <w:rPr>
          <w:lang w:val="ru-RU"/>
        </w:rPr>
        <w:t xml:space="preserve"> независимым от конкретных алгоритмов и производителей, сохраняя единую метрологическую модель данных. Основная единица расширения — типизированный </w:t>
      </w:r>
      <w:r>
        <w:t>Node</w:t>
      </w:r>
      <w:r w:rsidRPr="00B95F5B">
        <w:rPr>
          <w:lang w:val="ru-RU"/>
        </w:rPr>
        <w:t xml:space="preserve">; основная граница совместимости — </w:t>
      </w:r>
      <w:r>
        <w:t>canonical</w:t>
      </w:r>
      <w:r w:rsidRPr="00B95F5B">
        <w:rPr>
          <w:lang w:val="ru-RU"/>
        </w:rPr>
        <w:t xml:space="preserve"> </w:t>
      </w:r>
      <w:r>
        <w:t>Data</w:t>
      </w:r>
      <w:r w:rsidRPr="00B95F5B">
        <w:rPr>
          <w:lang w:val="ru-RU"/>
        </w:rPr>
        <w:t xml:space="preserve"> </w:t>
      </w:r>
      <w:r>
        <w:t>Contract</w:t>
      </w:r>
      <w:r w:rsidRPr="00B95F5B">
        <w:rPr>
          <w:lang w:val="ru-RU"/>
        </w:rPr>
        <w:t xml:space="preserve">. Это позволяет наращивать приложение плагинами для оборудования, </w:t>
      </w:r>
      <w:r>
        <w:t>FFT</w:t>
      </w:r>
      <w:r w:rsidRPr="00B95F5B">
        <w:rPr>
          <w:lang w:val="ru-RU"/>
        </w:rPr>
        <w:t>/</w:t>
      </w:r>
      <w:r>
        <w:t>PSI</w:t>
      </w:r>
      <w:r w:rsidRPr="00B95F5B">
        <w:rPr>
          <w:lang w:val="ru-RU"/>
        </w:rPr>
        <w:t>/</w:t>
      </w:r>
      <w:r>
        <w:t>tracing</w:t>
      </w:r>
      <w:r w:rsidRPr="00B95F5B">
        <w:rPr>
          <w:lang w:val="ru-RU"/>
        </w:rPr>
        <w:t xml:space="preserve">, </w:t>
      </w:r>
      <w:r>
        <w:t>stitching</w:t>
      </w:r>
      <w:r w:rsidRPr="00B95F5B">
        <w:rPr>
          <w:lang w:val="ru-RU"/>
        </w:rPr>
        <w:t xml:space="preserve"> и внешних форматов без изменения фундаментальной модели измерения.</w:t>
      </w:r>
    </w:p>
    <w:sectPr w:rsidR="00AF452C" w:rsidRPr="00B95F5B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ED81E3" w14:textId="77777777" w:rsidR="00F52781" w:rsidRDefault="00F52781">
      <w:pPr>
        <w:spacing w:after="0" w:line="240" w:lineRule="auto"/>
      </w:pPr>
      <w:r>
        <w:separator/>
      </w:r>
    </w:p>
  </w:endnote>
  <w:endnote w:type="continuationSeparator" w:id="0">
    <w:p w14:paraId="227F88DD" w14:textId="77777777" w:rsidR="00F52781" w:rsidRDefault="00F527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A4C1A" w14:textId="77777777" w:rsidR="00AF452C" w:rsidRDefault="00000000">
    <w:pPr>
      <w:pStyle w:val="a7"/>
      <w:jc w:val="center"/>
    </w:pPr>
    <w:r>
      <w:rPr>
        <w:i/>
        <w:sz w:val="16"/>
      </w:rPr>
      <w:t>Working proposal for team review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929784" w14:textId="77777777" w:rsidR="00F52781" w:rsidRDefault="00F52781">
      <w:pPr>
        <w:spacing w:after="0" w:line="240" w:lineRule="auto"/>
      </w:pPr>
      <w:r>
        <w:separator/>
      </w:r>
    </w:p>
  </w:footnote>
  <w:footnote w:type="continuationSeparator" w:id="0">
    <w:p w14:paraId="3CBF091A" w14:textId="77777777" w:rsidR="00F52781" w:rsidRDefault="00F527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BC325" w14:textId="77777777" w:rsidR="00AF452C" w:rsidRDefault="00000000">
    <w:pPr>
      <w:pStyle w:val="a5"/>
      <w:jc w:val="right"/>
    </w:pPr>
    <w:r>
      <w:rPr>
        <w:i/>
        <w:sz w:val="16"/>
      </w:rPr>
      <w:t>Interferometry Application — Node &amp; Plugin Architecture v0.1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0041351">
    <w:abstractNumId w:val="8"/>
  </w:num>
  <w:num w:numId="2" w16cid:durableId="1804154622">
    <w:abstractNumId w:val="6"/>
  </w:num>
  <w:num w:numId="3" w16cid:durableId="892885328">
    <w:abstractNumId w:val="5"/>
  </w:num>
  <w:num w:numId="4" w16cid:durableId="676735799">
    <w:abstractNumId w:val="4"/>
  </w:num>
  <w:num w:numId="5" w16cid:durableId="1293097814">
    <w:abstractNumId w:val="7"/>
  </w:num>
  <w:num w:numId="6" w16cid:durableId="695471078">
    <w:abstractNumId w:val="3"/>
  </w:num>
  <w:num w:numId="7" w16cid:durableId="324862370">
    <w:abstractNumId w:val="2"/>
  </w:num>
  <w:num w:numId="8" w16cid:durableId="1744453500">
    <w:abstractNumId w:val="1"/>
  </w:num>
  <w:num w:numId="9" w16cid:durableId="1129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6F12"/>
    <w:rsid w:val="0079427A"/>
    <w:rsid w:val="007F0C60"/>
    <w:rsid w:val="00A6698F"/>
    <w:rsid w:val="00AA1D8D"/>
    <w:rsid w:val="00AF452C"/>
    <w:rsid w:val="00B47730"/>
    <w:rsid w:val="00B95F5B"/>
    <w:rsid w:val="00CB0664"/>
    <w:rsid w:val="00D8630D"/>
    <w:rsid w:val="00F527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5BA449"/>
  <w14:defaultImageDpi w14:val="300"/>
  <w15:docId w15:val="{EFB1212E-C04F-4B12-A10A-851A9F62A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4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2545</Words>
  <Characters>14512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17023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Vladimir Che</cp:lastModifiedBy>
  <cp:revision>7</cp:revision>
  <dcterms:created xsi:type="dcterms:W3CDTF">2013-12-23T23:15:00Z</dcterms:created>
  <dcterms:modified xsi:type="dcterms:W3CDTF">2026-09-22T13:25:00Z</dcterms:modified>
  <cp:category/>
</cp:coreProperties>
</file>