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6A60" w14:textId="768B6B42"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r w:rsidR="00467AA7" w:rsidRPr="00754AA6">
        <w:rPr>
          <w:rFonts w:ascii="Times New Roman" w:hAnsi="Times New Roman" w:cs="Times New Roman"/>
          <w:color w:val="333333"/>
          <w:sz w:val="28"/>
          <w:szCs w:val="28"/>
        </w:rPr>
        <w:t xml:space="preserve"> </w:t>
      </w:r>
    </w:p>
    <w:p w14:paraId="5C51C23D" w14:textId="0CEBEACA"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68594E4" w14:textId="7A8EFFEB" w:rsidR="008D6C56"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2DBD9592" w14:textId="575F100F"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238A33B9" w14:textId="78D573D1"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35364282" w14:textId="2FC92485"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78180EF0" w14:textId="30B76409" w:rsidR="00267F11" w:rsidRPr="003B324A" w:rsidRDefault="003B324A" w:rsidP="000437AB">
      <w:pPr>
        <w:spacing w:line="360" w:lineRule="auto"/>
        <w:ind w:firstLine="709"/>
        <w:rPr>
          <w:i/>
          <w:iCs/>
          <w:sz w:val="28"/>
        </w:rPr>
      </w:pPr>
      <w:r>
        <w:rPr>
          <w:i/>
          <w:iCs/>
          <w:sz w:val="28"/>
          <w:vertAlign w:val="superscript"/>
        </w:rPr>
        <w:t>3</w:t>
      </w:r>
      <w:r w:rsidR="00754AA6" w:rsidRPr="003B324A">
        <w:rPr>
          <w:i/>
          <w:iCs/>
          <w:sz w:val="28"/>
        </w:rPr>
        <w:t xml:space="preserve"> </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EDA0AF7" w14:textId="4C0A49EE" w:rsidR="00754AA6" w:rsidRPr="003B324A" w:rsidRDefault="003B324A" w:rsidP="003B324A">
      <w:pPr>
        <w:spacing w:line="360" w:lineRule="auto"/>
        <w:ind w:firstLine="709"/>
        <w:rPr>
          <w:bCs/>
          <w:i/>
          <w:iCs/>
          <w:sz w:val="28"/>
        </w:rPr>
      </w:pPr>
      <w:r>
        <w:rPr>
          <w:i/>
          <w:iCs/>
          <w:sz w:val="28"/>
          <w:vertAlign w:val="superscript"/>
        </w:rPr>
        <w:t>4</w:t>
      </w:r>
      <w:r w:rsidR="00754AA6" w:rsidRPr="003B324A">
        <w:rPr>
          <w:i/>
          <w:iCs/>
        </w:rPr>
        <w:t xml:space="preserve"> </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66C70AAF" w14:textId="1BE7B759" w:rsidR="00754AA6" w:rsidRPr="003B324A" w:rsidRDefault="003B324A" w:rsidP="000437AB">
      <w:pPr>
        <w:spacing w:line="360" w:lineRule="auto"/>
        <w:ind w:firstLine="709"/>
        <w:rPr>
          <w:i/>
          <w:iCs/>
          <w:sz w:val="28"/>
        </w:rPr>
      </w:pPr>
      <w:r>
        <w:rPr>
          <w:i/>
          <w:iCs/>
          <w:sz w:val="28"/>
          <w:vertAlign w:val="superscript"/>
        </w:rPr>
        <w:t>5</w:t>
      </w:r>
      <w:r w:rsidR="00754AA6" w:rsidRPr="003B324A">
        <w:rPr>
          <w:rStyle w:val="BalloonTextChar"/>
          <w:rFonts w:ascii="Times New Roman" w:hAnsi="Times New Roman" w:cs="Times New Roman"/>
          <w:i/>
          <w:iCs/>
          <w:color w:val="333333"/>
          <w:sz w:val="28"/>
          <w:szCs w:val="28"/>
        </w:rPr>
        <w:t xml:space="preserve"> </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2A5CF816" w14:textId="4BA61E36" w:rsidR="007E4378" w:rsidRPr="00A10B89" w:rsidRDefault="007E4378" w:rsidP="000437AB">
      <w:pPr>
        <w:spacing w:line="360" w:lineRule="auto"/>
        <w:ind w:firstLine="709"/>
        <w:rPr>
          <w:sz w:val="28"/>
        </w:rPr>
      </w:pPr>
    </w:p>
    <w:p w14:paraId="5477B08C" w14:textId="2A047847" w:rsidR="00267F11" w:rsidRDefault="00267F11" w:rsidP="000437AB">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77777777" w:rsidR="000F667C" w:rsidRDefault="004F5FCC"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Pr>
          <w:rFonts w:ascii="Times New Roman" w:hAnsi="Times New Roman" w:cs="Times New Roman"/>
          <w:color w:val="333333"/>
          <w:sz w:val="28"/>
          <w:szCs w:val="28"/>
        </w:rPr>
        <w:t xml:space="preserve">Исследовался остаточный реактивный момент на основание оптико-механической системы на основание космического аппарата.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 xml:space="preserve">Разработка, калибровка и апробация измерительного стенда реактивного остаточного момента на основе метода косвенных измерений. </w:t>
      </w:r>
      <w:r w:rsidR="007E4378">
        <w:rPr>
          <w:rFonts w:ascii="Times New Roman" w:hAnsi="Times New Roman" w:cs="Times New Roman"/>
          <w:b/>
          <w:bCs/>
          <w:color w:val="333333"/>
          <w:sz w:val="28"/>
          <w:szCs w:val="28"/>
        </w:rPr>
        <w:t xml:space="preserve">Метод. </w:t>
      </w:r>
      <w:r w:rsidR="007E4378">
        <w:rPr>
          <w:rFonts w:ascii="Times New Roman" w:hAnsi="Times New Roman" w:cs="Times New Roman"/>
          <w:color w:val="333333"/>
          <w:sz w:val="28"/>
          <w:szCs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7E4378">
        <w:rPr>
          <w:rFonts w:ascii="Times New Roman" w:hAnsi="Times New Roman" w:cs="Times New Roman"/>
          <w:b/>
          <w:bCs/>
          <w:color w:val="333333"/>
          <w:sz w:val="28"/>
          <w:szCs w:val="28"/>
        </w:rPr>
        <w:t xml:space="preserve"> 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Провидена калибровка эталонного реактивного </w:t>
      </w:r>
      <w:r w:rsidR="007E4378">
        <w:rPr>
          <w:rFonts w:ascii="Times New Roman" w:hAnsi="Times New Roman" w:cs="Times New Roman"/>
          <w:color w:val="333333"/>
          <w:sz w:val="28"/>
          <w:szCs w:val="28"/>
        </w:rPr>
        <w:lastRenderedPageBreak/>
        <w:t>момента. Представлены результаты 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2ABBB048" w:rsidR="004F5FCC" w:rsidRPr="00A11840"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Практическая значимость. </w:t>
      </w:r>
      <w:r>
        <w:rPr>
          <w:rFonts w:ascii="Times New Roman" w:hAnsi="Times New Roman" w:cs="Times New Roman"/>
          <w:color w:val="333333"/>
          <w:sz w:val="28"/>
          <w:szCs w:val="28"/>
        </w:rPr>
        <w:t xml:space="preserve">Предложенный в работе метод измерения остаточного реактивного момента позволят с достаточной точностью измерять остаточный реактивный момент на основание космического аппарата, что эмпирически скорректировать методы управления оптико-механической системы в земных условиях. </w:t>
      </w:r>
    </w:p>
    <w:p w14:paraId="0F66E82F" w14:textId="6DD3FF86"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 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CD1020E" w14:textId="5948AD73" w:rsidR="000F34ED" w:rsidRDefault="000F34ED" w:rsidP="000437AB">
      <w:pPr>
        <w:pStyle w:val="BodyText"/>
        <w:spacing w:line="360" w:lineRule="auto"/>
        <w:jc w:val="both"/>
        <w:rPr>
          <w:rFonts w:ascii="Times New Roman" w:hAnsi="Times New Roman" w:cs="Times New Roman"/>
          <w:b/>
          <w:bCs/>
          <w:color w:val="333333"/>
          <w:sz w:val="28"/>
          <w:szCs w:val="28"/>
        </w:rPr>
      </w:pPr>
    </w:p>
    <w:p w14:paraId="5432F0DD" w14:textId="6FBC2425"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Стенд измерения остаточного реактивного момента оптико-механической системы</w:t>
      </w:r>
      <w:r w:rsidR="003B324A">
        <w:rPr>
          <w:rFonts w:ascii="Times New Roman" w:hAnsi="Times New Roman" w:cs="Times New Roman"/>
          <w:color w:val="333333"/>
          <w:sz w:val="28"/>
          <w:szCs w:val="28"/>
        </w:rPr>
        <w:t xml:space="preserve"> </w:t>
      </w:r>
      <w:r w:rsidR="003B324A" w:rsidRPr="003B324A">
        <w:rPr>
          <w:rFonts w:ascii="Times New Roman" w:hAnsi="Times New Roman" w:cs="Times New Roman"/>
          <w:color w:val="333333"/>
          <w:sz w:val="28"/>
          <w:szCs w:val="28"/>
        </w:rPr>
        <w:t xml:space="preserve">//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69CF4D1C" w14:textId="2A719539"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b/>
          <w:bCs/>
          <w:color w:val="333333"/>
          <w:sz w:val="28"/>
          <w:szCs w:val="28"/>
          <w:lang w:val="en-US"/>
        </w:rPr>
        <w:t xml:space="preserve"> </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BE8DB16"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71C8D4CF"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5A93123B"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proofErr w:type="spellStart"/>
      <w:r>
        <w:rPr>
          <w:bCs/>
          <w:sz w:val="28"/>
          <w:lang w:val="en-US"/>
        </w:rPr>
        <w:t>Belan</w:t>
      </w:r>
      <w:proofErr w:type="spellEnd"/>
      <w:r w:rsidR="00754AA6" w:rsidRPr="00754AA6">
        <w:rPr>
          <w:bCs/>
          <w:sz w:val="28"/>
          <w:lang w:val="en-US"/>
        </w:rPr>
        <w:t xml:space="preserve"> </w:t>
      </w:r>
      <w:r w:rsidRPr="000F34ED">
        <w:rPr>
          <w:bCs/>
          <w:sz w:val="28"/>
          <w:lang w:val="en-US"/>
        </w:rPr>
        <w:t>1,2</w:t>
      </w:r>
      <w:r w:rsidR="00754AA6" w:rsidRPr="00754AA6">
        <w:rPr>
          <w:bCs/>
          <w:sz w:val="28"/>
          <w:lang w:val="en-US"/>
        </w:rPr>
        <w:t>,3</w:t>
      </w:r>
      <w:r w:rsidR="000437AB" w:rsidRPr="000437AB">
        <w:rPr>
          <w:bCs/>
          <w:sz w:val="28"/>
          <w:lang w:val="en-US"/>
        </w:rPr>
        <w:t>*</w:t>
      </w:r>
      <w:r w:rsidRPr="000F34ED">
        <w:rPr>
          <w:bCs/>
          <w:sz w:val="28"/>
          <w:lang w:val="en-US"/>
        </w:rPr>
        <w:t xml:space="preserve">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00754AA6" w:rsidRPr="00754AA6">
        <w:rPr>
          <w:bCs/>
          <w:sz w:val="28"/>
          <w:lang w:val="en-US"/>
        </w:rPr>
        <w:t xml:space="preserve"> </w:t>
      </w:r>
      <w:r w:rsidRPr="000F34ED">
        <w:rPr>
          <w:bCs/>
          <w:sz w:val="28"/>
          <w:lang w:val="en-US"/>
        </w:rPr>
        <w:t>1</w:t>
      </w:r>
      <w:r w:rsidR="00754AA6" w:rsidRPr="00754AA6">
        <w:rPr>
          <w:bCs/>
          <w:sz w:val="28"/>
          <w:lang w:val="en-US"/>
        </w:rPr>
        <w:t>,4</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r>
        <w:rPr>
          <w:bCs/>
          <w:sz w:val="28"/>
          <w:lang w:val="en-US"/>
        </w:rPr>
        <w:t xml:space="preserve"> </w:t>
      </w:r>
    </w:p>
    <w:p w14:paraId="1748D290" w14:textId="12915C50"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3D81B18" w14:textId="48C24B2C" w:rsidR="00754AA6" w:rsidRDefault="00754AA6" w:rsidP="000437AB">
      <w:pPr>
        <w:spacing w:line="360" w:lineRule="auto"/>
        <w:rPr>
          <w:rStyle w:val="a"/>
          <w:b w:val="0"/>
          <w:bCs w:val="0"/>
          <w:color w:val="333333"/>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754AA6">
        <w:rPr>
          <w:rStyle w:val="a"/>
          <w:b w:val="0"/>
          <w:bCs w:val="0"/>
          <w:color w:val="333333"/>
          <w:sz w:val="28"/>
          <w:lang w:val="en-US"/>
        </w:rPr>
        <w:t>Saint Petersburg Electrotechnical University "LETI"</w:t>
      </w:r>
    </w:p>
    <w:p w14:paraId="00FFF170" w14:textId="4FAB0351" w:rsidR="000437AB" w:rsidRPr="000437AB" w:rsidRDefault="000437AB" w:rsidP="000437AB">
      <w:pPr>
        <w:spacing w:line="360" w:lineRule="auto"/>
        <w:rPr>
          <w:iCs/>
          <w:color w:val="000000" w:themeColor="text1"/>
          <w:sz w:val="28"/>
          <w:lang w:val="en-US"/>
        </w:rPr>
      </w:pPr>
      <w:r w:rsidRPr="000437AB">
        <w:rPr>
          <w:rStyle w:val="a"/>
          <w:b w:val="0"/>
          <w:bCs w:val="0"/>
          <w:color w:val="333333"/>
          <w:sz w:val="28"/>
          <w:lang w:val="en-US"/>
        </w:rPr>
        <w:t>3</w:t>
      </w:r>
      <w:r w:rsidRPr="000437AB">
        <w:rPr>
          <w:rStyle w:val="a"/>
          <w:b w:val="0"/>
          <w:bCs w:val="0"/>
          <w:color w:val="333333"/>
          <w:sz w:val="28"/>
          <w:lang w:val="en-US"/>
        </w:rPr>
        <w:tab/>
      </w:r>
      <w:hyperlink r:id="rId9"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r w:rsidRPr="000437AB">
        <w:rPr>
          <w:sz w:val="28"/>
          <w:lang w:val="en-US"/>
        </w:rPr>
        <w:tab/>
        <w:t xml:space="preserve"> </w:t>
      </w:r>
      <w:hyperlink r:id="rId10" w:history="1">
        <w:r w:rsidRPr="000437AB">
          <w:rPr>
            <w:rStyle w:val="Hyperlink"/>
            <w:iCs/>
            <w:color w:val="000000" w:themeColor="text1"/>
            <w:sz w:val="28"/>
            <w:u w:val="none"/>
            <w:lang w:val="en-US"/>
          </w:rPr>
          <w:t>https://orcid.org/0000-0002-6202-2331</w:t>
        </w:r>
      </w:hyperlink>
    </w:p>
    <w:p w14:paraId="40B05EED"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Hyperlink"/>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14:paraId="7700AC31" w14:textId="1A7309BE"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Hyperlink"/>
            <w:color w:val="000000" w:themeColor="text1"/>
            <w:sz w:val="28"/>
            <w:u w:val="none"/>
            <w:lang w:val="en-US"/>
          </w:rPr>
          <w:t>LarionDan</w:t>
        </w:r>
        <w:r w:rsidRPr="000437AB">
          <w:rPr>
            <w:rStyle w:val="Hyperlink"/>
            <w:color w:val="000000" w:themeColor="text1"/>
            <w:sz w:val="28"/>
            <w:u w:val="none"/>
            <w:lang w:val="en-US"/>
          </w:rPr>
          <w:t>@</w:t>
        </w:r>
        <w:r w:rsidRPr="00754AA6">
          <w:rPr>
            <w:rStyle w:val="Hyperlink"/>
            <w:color w:val="000000" w:themeColor="text1"/>
            <w:sz w:val="28"/>
            <w:u w:val="none"/>
            <w:lang w:val="en-US"/>
          </w:rPr>
          <w:t>yandex</w:t>
        </w:r>
        <w:r w:rsidRPr="000437AB">
          <w:rPr>
            <w:rStyle w:val="Hyperlink"/>
            <w:color w:val="000000" w:themeColor="text1"/>
            <w:sz w:val="28"/>
            <w:u w:val="none"/>
            <w:lang w:val="en-US"/>
          </w:rPr>
          <w:t>.</w:t>
        </w:r>
        <w:r w:rsidRPr="00754AA6">
          <w:rPr>
            <w:rStyle w:val="Hyperlink"/>
            <w:color w:val="000000" w:themeColor="text1"/>
            <w:sz w:val="28"/>
            <w:u w:val="none"/>
            <w:lang w:val="en-US"/>
          </w:rPr>
          <w:t>ru</w:t>
        </w:r>
      </w:hyperlink>
      <w:r w:rsidRPr="000437AB">
        <w:rPr>
          <w:rStyle w:val="a"/>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66610F1A" w14:textId="61EE928F" w:rsidR="00754AA6" w:rsidRDefault="000437AB" w:rsidP="000437AB">
      <w:pPr>
        <w:spacing w:line="360" w:lineRule="auto"/>
        <w:rPr>
          <w:color w:val="000000" w:themeColor="text1"/>
          <w:sz w:val="28"/>
          <w:lang w:val="en-US"/>
        </w:rPr>
      </w:pPr>
      <w:r w:rsidRPr="000437AB">
        <w:rPr>
          <w:rStyle w:val="a"/>
          <w:b w:val="0"/>
          <w:bCs w:val="0"/>
          <w:color w:val="333333"/>
          <w:sz w:val="28"/>
          <w:lang w:val="en-US"/>
        </w:rPr>
        <w:t>*</w:t>
      </w:r>
      <w:r w:rsidRPr="000437AB">
        <w:rPr>
          <w:color w:val="333333"/>
          <w:sz w:val="28"/>
          <w:lang w:val="en-US"/>
        </w:rPr>
        <w:t xml:space="preserve"> </w:t>
      </w:r>
      <w:r w:rsidRPr="00A23757">
        <w:rPr>
          <w:color w:val="333333"/>
          <w:sz w:val="28"/>
          <w:lang w:val="en-US"/>
        </w:rPr>
        <w:t xml:space="preserve">Corresponding author: </w:t>
      </w:r>
      <w:hyperlink r:id="rId13"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p>
    <w:p w14:paraId="18795D41" w14:textId="77777777" w:rsidR="000437AB" w:rsidRDefault="000437AB" w:rsidP="000437AB">
      <w:pPr>
        <w:spacing w:line="360" w:lineRule="auto"/>
        <w:rPr>
          <w:bCs/>
          <w:sz w:val="28"/>
          <w:lang w:val="en-US"/>
        </w:rPr>
      </w:pPr>
    </w:p>
    <w:p w14:paraId="282854B6"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4648C517" w14:textId="50D954E3"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Pr="0017317B">
        <w:rPr>
          <w:rStyle w:val="a"/>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PlaceholderText"/>
          <w:rFonts w:ascii="Times New Roman" w:hAnsi="Times New Roman" w:cs="Times New Roman"/>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w:t>
      </w:r>
      <w:r w:rsidR="000F667C" w:rsidRPr="000F667C">
        <w:rPr>
          <w:rStyle w:val="a"/>
          <w:rFonts w:ascii="Times New Roman" w:hAnsi="Times New Roman" w:cs="Times New Roman"/>
          <w:b w:val="0"/>
          <w:bCs w:val="0"/>
          <w:color w:val="333333"/>
          <w:sz w:val="28"/>
          <w:szCs w:val="28"/>
          <w:lang w:val="en-US"/>
        </w:rPr>
        <w:lastRenderedPageBreak/>
        <w:t xml:space="preserve">the impact of an opto-mechanical system are presented.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754AA6">
      <w:pPr>
        <w:pStyle w:val="BodyText"/>
        <w:spacing w:line="360" w:lineRule="auto"/>
        <w:jc w:val="both"/>
        <w:rPr>
          <w:b/>
          <w:bCs/>
          <w:sz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Pr="000F667C">
        <w:rPr>
          <w:rStyle w:val="a"/>
          <w:rFonts w:ascii="Times New Roman" w:hAnsi="Times New Roman" w:cs="Times New Roman"/>
          <w:b w:val="0"/>
          <w:bCs w:val="0"/>
          <w:color w:val="333333"/>
          <w:sz w:val="28"/>
          <w:szCs w:val="28"/>
          <w:lang w:val="en-US"/>
        </w:rPr>
        <w:t>Reactive moment, indirect measurements, measuring stand</w:t>
      </w:r>
      <w:r w:rsidR="007943B9" w:rsidRPr="007943B9">
        <w:rPr>
          <w:rStyle w:val="a"/>
          <w:rFonts w:ascii="Times New Roman" w:hAnsi="Times New Roman" w:cs="Times New Roman"/>
          <w:b w:val="0"/>
          <w:bCs w:val="0"/>
          <w:color w:val="333333"/>
          <w:sz w:val="28"/>
          <w:szCs w:val="28"/>
          <w:lang w:val="en-US"/>
        </w:rPr>
        <w:t xml:space="preserve">, </w:t>
      </w:r>
      <w:r w:rsidR="007943B9">
        <w:rPr>
          <w:rStyle w:val="a"/>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754AA6">
      <w:pPr>
        <w:pStyle w:val="BodyText"/>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79BBBDDA"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05ECD6FE" w14:textId="77777777" w:rsidR="003E27F5" w:rsidRPr="00911BAE" w:rsidRDefault="003E27F5" w:rsidP="00754AA6">
      <w:pPr>
        <w:spacing w:line="360" w:lineRule="auto"/>
        <w:rPr>
          <w:sz w:val="28"/>
        </w:rPr>
      </w:pPr>
    </w:p>
    <w:p w14:paraId="54CADB93" w14:textId="51CA27F3" w:rsidR="00600BBE" w:rsidRPr="00600BBE" w:rsidRDefault="00600BBE" w:rsidP="00421A4F">
      <w:pPr>
        <w:spacing w:line="360" w:lineRule="auto"/>
        <w:rPr>
          <w:b/>
          <w:bCs/>
          <w:sz w:val="28"/>
        </w:rPr>
      </w:pPr>
      <w:r>
        <w:rPr>
          <w:b/>
          <w:bCs/>
          <w:sz w:val="28"/>
        </w:rPr>
        <w:t>ВВЕДЕНИЕ</w:t>
      </w:r>
    </w:p>
    <w:p w14:paraId="2BCB775F" w14:textId="37919EB5"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 xml:space="preserve">наземных транспортных </w:t>
      </w:r>
      <w:proofErr w:type="gramStart"/>
      <w:r w:rsidR="00CE6BB3">
        <w:rPr>
          <w:sz w:val="28"/>
        </w:rPr>
        <w:t>средств</w:t>
      </w:r>
      <w:r w:rsidR="00CE6BB3" w:rsidRPr="00CE6BB3">
        <w:rPr>
          <w:sz w:val="28"/>
        </w:rPr>
        <w:t>[</w:t>
      </w:r>
      <w:proofErr w:type="gramEnd"/>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 xml:space="preserve">Реактивный момент возникает при вращении любого двигателя, расположенного на летательном аппарате. По третьему закону ньютона, двигатель, прикладывающий момент к подвижной части оптико-механической системы, прикладывает равный по значению и противоположный по знаку момент на собственное основание. Этот реактивный момент приводит к вращению всего космического аппарат в противоположную сторону вращения </w:t>
      </w:r>
      <w:proofErr w:type="gramStart"/>
      <w:r w:rsidR="00CE6BB3">
        <w:rPr>
          <w:sz w:val="28"/>
        </w:rPr>
        <w:t>двигателя</w:t>
      </w:r>
      <w:r w:rsidR="00107DF2" w:rsidRPr="00107DF2">
        <w:rPr>
          <w:sz w:val="28"/>
        </w:rPr>
        <w:t>[</w:t>
      </w:r>
      <w:proofErr w:type="gramEnd"/>
      <w:r w:rsidR="00A10B89" w:rsidRPr="00A10B89">
        <w:rPr>
          <w:sz w:val="28"/>
        </w:rPr>
        <w:t>9</w:t>
      </w:r>
      <w:r w:rsidR="00107DF2" w:rsidRPr="00107DF2">
        <w:rPr>
          <w:sz w:val="28"/>
        </w:rPr>
        <w:t>]</w:t>
      </w:r>
      <w:r w:rsidR="00CE6BB3">
        <w:rPr>
          <w:sz w:val="28"/>
        </w:rPr>
        <w:t>.</w:t>
      </w:r>
      <w:r w:rsidR="00600BBE">
        <w:rPr>
          <w:sz w:val="28"/>
        </w:rPr>
        <w:t xml:space="preserve"> Так как космический аппарат должен точно определять свое положение в пространстве – необходимо влияние реактивного момента свести к минимуму.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p>
    <w:p w14:paraId="1B4C87C8" w14:textId="27C862E4" w:rsidR="00D84533" w:rsidRDefault="00D84533" w:rsidP="00754AA6">
      <w:pPr>
        <w:spacing w:line="360" w:lineRule="auto"/>
        <w:ind w:firstLine="708"/>
        <w:rPr>
          <w:sz w:val="28"/>
        </w:rPr>
      </w:pPr>
    </w:p>
    <w:p w14:paraId="4D867DA0" w14:textId="3B8E30D4" w:rsidR="00DD403E" w:rsidRDefault="00DD403E" w:rsidP="00754AA6">
      <w:pPr>
        <w:spacing w:line="360" w:lineRule="auto"/>
        <w:ind w:firstLine="708"/>
        <w:rPr>
          <w:sz w:val="28"/>
        </w:rPr>
      </w:pPr>
    </w:p>
    <w:p w14:paraId="58F3F65A" w14:textId="77777777" w:rsidR="00DD403E" w:rsidRPr="0004036F" w:rsidRDefault="00DD403E" w:rsidP="00754AA6">
      <w:pPr>
        <w:spacing w:line="360" w:lineRule="auto"/>
        <w:ind w:firstLine="708"/>
        <w:rPr>
          <w:sz w:val="28"/>
        </w:rPr>
      </w:pPr>
    </w:p>
    <w:p w14:paraId="57A376FA" w14:textId="60F13F92" w:rsidR="00551F64" w:rsidRPr="00957181" w:rsidRDefault="00957181" w:rsidP="00DD403E">
      <w:pPr>
        <w:spacing w:line="360" w:lineRule="auto"/>
        <w:rPr>
          <w:b/>
          <w:bCs/>
          <w:sz w:val="28"/>
        </w:rPr>
      </w:pPr>
      <w:r>
        <w:rPr>
          <w:b/>
          <w:bCs/>
          <w:sz w:val="28"/>
        </w:rPr>
        <w:lastRenderedPageBreak/>
        <w:t>МЕТОДИКА РЕШЕНИЯ ЗАДАЧИ</w:t>
      </w:r>
    </w:p>
    <w:p w14:paraId="6A007130" w14:textId="04987D4D"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421A4F">
        <w:rPr>
          <w:sz w:val="28"/>
        </w:rPr>
        <w:t>вращения оптико-механической системы</w:t>
      </w:r>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75521AA5" w14:textId="6C9F4ABA"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8C555C" w:rsidRPr="008C555C">
        <w:rPr>
          <w:sz w:val="28"/>
        </w:rPr>
        <w:t>2</w:t>
      </w:r>
      <w:r w:rsidR="00244D7F" w:rsidRPr="00244D7F">
        <w:rPr>
          <w:sz w:val="28"/>
        </w:rPr>
        <w:t>]</w:t>
      </w:r>
      <w:r w:rsidR="001833EB" w:rsidRPr="00911BAE">
        <w:rPr>
          <w:sz w:val="28"/>
        </w:rPr>
        <w:t>:</w:t>
      </w:r>
    </w:p>
    <w:p w14:paraId="68049428" w14:textId="30E77B21"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4BA6FCB1" w14:textId="77777777" w:rsidTr="00496B90">
        <w:tc>
          <w:tcPr>
            <w:tcW w:w="8928" w:type="dxa"/>
          </w:tcPr>
          <w:p w14:paraId="1A53ADF3" w14:textId="23412C49"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754AA6">
            <w:pPr>
              <w:spacing w:line="360" w:lineRule="auto"/>
              <w:rPr>
                <w:sz w:val="28"/>
              </w:rPr>
            </w:pPr>
            <w:r>
              <w:rPr>
                <w:sz w:val="28"/>
              </w:rPr>
              <w:t>(1)</w:t>
            </w:r>
          </w:p>
        </w:tc>
      </w:tr>
    </w:tbl>
    <w:p w14:paraId="69D5337C" w14:textId="3BE9A9A9" w:rsidR="001833EB" w:rsidRPr="00911BAE" w:rsidRDefault="001833EB" w:rsidP="00754AA6">
      <w:pPr>
        <w:spacing w:line="360" w:lineRule="auto"/>
        <w:rPr>
          <w:rFonts w:eastAsiaTheme="minorEastAsia"/>
          <w:sz w:val="28"/>
          <w:lang w:val="en-US"/>
        </w:rPr>
      </w:pPr>
    </w:p>
    <w:p w14:paraId="33250C84" w14:textId="77777777"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4C865DA" w14:textId="77777777" w:rsidTr="00DD403E">
        <w:tc>
          <w:tcPr>
            <w:tcW w:w="8527" w:type="dxa"/>
          </w:tcPr>
          <w:p w14:paraId="6D2DF18F" w14:textId="734117F6" w:rsidR="00D863AE" w:rsidRDefault="001F37ED"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+2*</m:t>
              </m:r>
              <m:r>
                <w:rPr>
                  <w:rFonts w:ascii="Cambria Math" w:hAnsi="Cambria Math"/>
                  <w:sz w:val="28"/>
                </w:rPr>
                <m:t>ξ</m:t>
              </m:r>
              <m:r>
                <w:rPr>
                  <w:rFonts w:ascii="Cambria Math" w:hAnsi="Cambria Math"/>
                  <w:sz w:val="28"/>
                </w:rPr>
                <m:t>*</m:t>
              </m:r>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m:t>
              </m:r>
              <m:r>
                <w:rPr>
                  <w:rFonts w:ascii="Cambria Math" w:hAnsi="Cambria Math"/>
                  <w:sz w:val="28"/>
                </w:rPr>
                <m:t>ω</m:t>
              </m:r>
              <m:r>
                <w:rPr>
                  <w:rFonts w:ascii="Cambria Math" w:hAnsi="Cambria Math"/>
                  <w:sz w:val="28"/>
                </w:rPr>
                <m:t>0*</m:t>
              </m:r>
              <m:r>
                <w:rPr>
                  <w:rFonts w:ascii="Cambria Math" w:hAnsi="Cambria Math"/>
                  <w:sz w:val="28"/>
                </w:rPr>
                <m:t>ω</m:t>
              </m:r>
              <m:r>
                <w:rPr>
                  <w:rFonts w:ascii="Cambria Math" w:hAnsi="Cambria Math"/>
                  <w:sz w:val="28"/>
                </w:rPr>
                <m:t>0*</m:t>
              </m:r>
              <m:r>
                <w:rPr>
                  <w:rFonts w:ascii="Cambria Math" w:hAnsi="Cambria Math"/>
                  <w:sz w:val="28"/>
                </w:rPr>
                <m:t>φ</m:t>
              </m:r>
              <m:r>
                <w:rPr>
                  <w:rFonts w:ascii="Cambria Math" w:hAnsi="Cambria Math"/>
                  <w:sz w:val="28"/>
                </w:rPr>
                <m:t>(</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1698F3A9" w14:textId="14A2CB50" w:rsidR="00D863AE" w:rsidRDefault="00D863AE" w:rsidP="00754AA6">
            <w:pPr>
              <w:spacing w:line="360" w:lineRule="auto"/>
              <w:rPr>
                <w:sz w:val="28"/>
              </w:rPr>
            </w:pPr>
            <w:r>
              <w:rPr>
                <w:sz w:val="28"/>
              </w:rPr>
              <w:t>(2)</w:t>
            </w:r>
          </w:p>
        </w:tc>
      </w:tr>
    </w:tbl>
    <w:p w14:paraId="691EBEC0" w14:textId="1E5CF8B7" w:rsidR="00D863AE" w:rsidRDefault="00D863AE" w:rsidP="00754AA6">
      <w:pPr>
        <w:spacing w:line="360" w:lineRule="auto"/>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7A12A10" w14:textId="562F598F" w:rsidR="000565E8" w:rsidRPr="00911BAE" w:rsidRDefault="000565E8" w:rsidP="000437AB">
      <w:pPr>
        <w:spacing w:line="360" w:lineRule="auto"/>
        <w:ind w:firstLine="708"/>
        <w:rPr>
          <w:rFonts w:eastAsiaTheme="minorEastAsia"/>
          <w:sz w:val="28"/>
        </w:rPr>
      </w:pPr>
      <w:r w:rsidRPr="00911BAE">
        <w:rPr>
          <w:rFonts w:eastAsiaTheme="minorEastAsia"/>
          <w:sz w:val="28"/>
        </w:rPr>
        <w:lastRenderedPageBreak/>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754AA6">
      <w:pPr>
        <w:spacing w:line="360" w:lineRule="auto"/>
        <w:rPr>
          <w:rFonts w:eastAsiaTheme="minorEastAsia"/>
          <w:sz w:val="28"/>
        </w:rPr>
      </w:pPr>
    </w:p>
    <w:p w14:paraId="7E430720" w14:textId="5EA97FA7"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14:anchorId="279305E8" wp14:editId="62A48472">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14:paraId="11AB8EB3" w14:textId="6EF52F10" w:rsidR="00CA6930" w:rsidRDefault="00CA6930" w:rsidP="00754AA6">
      <w:pPr>
        <w:spacing w:line="360" w:lineRule="auto"/>
        <w:jc w:val="center"/>
        <w:rPr>
          <w:rFonts w:eastAsiaTheme="minorEastAsia"/>
          <w:szCs w:val="24"/>
        </w:rPr>
      </w:pPr>
      <w:r>
        <w:rPr>
          <w:rFonts w:eastAsiaTheme="minorEastAsia"/>
          <w:szCs w:val="24"/>
        </w:rPr>
        <w:t xml:space="preserve">Рисунок 1 – </w:t>
      </w:r>
      <w:proofErr w:type="spellStart"/>
      <w:r w:rsidR="00244D7F">
        <w:rPr>
          <w:rFonts w:eastAsiaTheme="minorEastAsia"/>
          <w:szCs w:val="24"/>
        </w:rPr>
        <w:t>логорифмическая</w:t>
      </w:r>
      <w:proofErr w:type="spellEnd"/>
      <w:r w:rsidR="00244D7F">
        <w:rPr>
          <w:rFonts w:eastAsiaTheme="minorEastAsia"/>
          <w:szCs w:val="24"/>
        </w:rPr>
        <w:t xml:space="preserve"> </w:t>
      </w:r>
      <w:proofErr w:type="spellStart"/>
      <w:r w:rsidR="00244D7F">
        <w:rPr>
          <w:rFonts w:eastAsiaTheme="minorEastAsia"/>
          <w:szCs w:val="24"/>
        </w:rPr>
        <w:t>амлитудная</w:t>
      </w:r>
      <w:proofErr w:type="spellEnd"/>
      <w:r>
        <w:rPr>
          <w:rFonts w:eastAsiaTheme="minorEastAsia"/>
          <w:szCs w:val="24"/>
        </w:rPr>
        <w:t xml:space="preserve"> и </w:t>
      </w:r>
      <w:proofErr w:type="spellStart"/>
      <w:r w:rsidR="00244D7F">
        <w:rPr>
          <w:rFonts w:eastAsiaTheme="minorEastAsia"/>
          <w:szCs w:val="24"/>
        </w:rPr>
        <w:t>логорифмическая</w:t>
      </w:r>
      <w:proofErr w:type="spellEnd"/>
      <w:r w:rsidR="00244D7F">
        <w:rPr>
          <w:rFonts w:eastAsiaTheme="minorEastAsia"/>
          <w:szCs w:val="24"/>
        </w:rPr>
        <w:t xml:space="preserve"> </w:t>
      </w:r>
      <w:r>
        <w:rPr>
          <w:rFonts w:eastAsiaTheme="minorEastAsia"/>
          <w:szCs w:val="24"/>
        </w:rPr>
        <w:t>фазовая частотная характеристика колебательного звена.</w:t>
      </w:r>
    </w:p>
    <w:p w14:paraId="6299690E" w14:textId="77777777" w:rsidR="00CA6930" w:rsidRPr="00CA6930" w:rsidRDefault="00CA6930" w:rsidP="00754AA6">
      <w:pPr>
        <w:spacing w:line="360" w:lineRule="auto"/>
        <w:jc w:val="center"/>
        <w:rPr>
          <w:rFonts w:eastAsiaTheme="minorEastAsia"/>
          <w:szCs w:val="24"/>
        </w:rPr>
      </w:pPr>
    </w:p>
    <w:p w14:paraId="49EB740D" w14:textId="29276270"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[13]</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C0B8484" w14:textId="57BE4DCE" w:rsidR="00055440" w:rsidRDefault="00D11660" w:rsidP="00421A4F">
      <w:pPr>
        <w:tabs>
          <w:tab w:val="left" w:pos="2355"/>
          <w:tab w:val="left" w:pos="3233"/>
          <w:tab w:val="left" w:pos="3593"/>
        </w:tabs>
        <w:spacing w:line="360" w:lineRule="auto"/>
        <w:jc w:val="center"/>
        <w:rPr>
          <w:sz w:val="28"/>
        </w:rPr>
      </w:pPr>
      <w:r>
        <w:rPr>
          <w:noProof/>
        </w:rPr>
        <w:lastRenderedPageBreak/>
        <w:drawing>
          <wp:inline distT="0" distB="0" distL="0" distR="0" wp14:anchorId="3ABBC9A7" wp14:editId="29C9FB5F">
            <wp:extent cx="4314825" cy="2447925"/>
            <wp:effectExtent l="0" t="0" r="9525" b="9525"/>
            <wp:docPr id="13" name="Chart 13">
              <a:extLst xmlns:a="http://schemas.openxmlformats.org/drawingml/2006/main">
                <a:ext uri="{FF2B5EF4-FFF2-40B4-BE49-F238E27FC236}">
                  <a16:creationId xmlns:a16="http://schemas.microsoft.com/office/drawing/2014/main" id="{D65CB5E8-0C3C-496F-B97B-31FDCD38D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D83B5E" w14:textId="466A3A92" w:rsidR="00D84533" w:rsidRDefault="00D84533" w:rsidP="00754AA6">
      <w:pPr>
        <w:tabs>
          <w:tab w:val="left" w:pos="2355"/>
          <w:tab w:val="left" w:pos="3233"/>
          <w:tab w:val="left" w:pos="3593"/>
        </w:tabs>
        <w:spacing w:line="360" w:lineRule="auto"/>
        <w:rPr>
          <w:sz w:val="28"/>
        </w:rPr>
      </w:pPr>
    </w:p>
    <w:p w14:paraId="1C832508" w14:textId="4757A42B"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14:paraId="1212C256" w14:textId="77777777" w:rsidR="00055440" w:rsidRPr="00911BAE" w:rsidRDefault="00055440" w:rsidP="00754AA6">
      <w:pPr>
        <w:tabs>
          <w:tab w:val="left" w:pos="1380"/>
        </w:tabs>
        <w:spacing w:line="360" w:lineRule="auto"/>
        <w:jc w:val="center"/>
        <w:rPr>
          <w:sz w:val="28"/>
        </w:rPr>
      </w:pPr>
    </w:p>
    <w:p w14:paraId="6E30676A" w14:textId="5879A3C7"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8C555C" w:rsidRPr="008C555C">
        <w:rPr>
          <w:sz w:val="28"/>
        </w:rPr>
        <w:t>4</w:t>
      </w:r>
      <w:r w:rsidR="00055440" w:rsidRPr="00055440">
        <w:rPr>
          <w:sz w:val="28"/>
        </w:rPr>
        <w:t>]</w:t>
      </w:r>
      <w:r w:rsidR="00A1317F" w:rsidRPr="00911BAE">
        <w:rPr>
          <w:sz w:val="28"/>
        </w:rPr>
        <w:t>:</w:t>
      </w:r>
    </w:p>
    <w:p w14:paraId="5D408610"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1D7C354" w14:textId="77777777" w:rsidTr="00D863AE">
        <w:tc>
          <w:tcPr>
            <w:tcW w:w="8928" w:type="dxa"/>
            <w:vAlign w:val="center"/>
          </w:tcPr>
          <w:p w14:paraId="5C505597" w14:textId="0F6405C8"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754AA6">
            <w:pPr>
              <w:spacing w:line="360" w:lineRule="auto"/>
              <w:jc w:val="center"/>
              <w:rPr>
                <w:sz w:val="28"/>
              </w:rPr>
            </w:pPr>
            <w:r>
              <w:rPr>
                <w:sz w:val="28"/>
              </w:rPr>
              <w:t>(3)</w:t>
            </w:r>
          </w:p>
        </w:tc>
      </w:tr>
    </w:tbl>
    <w:p w14:paraId="649EE716" w14:textId="77777777" w:rsidR="00D863AE" w:rsidRDefault="00D863AE" w:rsidP="00754AA6">
      <w:pPr>
        <w:tabs>
          <w:tab w:val="left" w:pos="1380"/>
        </w:tabs>
        <w:spacing w:line="360" w:lineRule="auto"/>
        <w:rPr>
          <w:sz w:val="28"/>
        </w:rPr>
      </w:pPr>
    </w:p>
    <w:p w14:paraId="60A81CAB"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2C60C0B6" w14:textId="131102B6" w:rsidR="00A65C62" w:rsidRPr="00911BAE" w:rsidRDefault="00D11660" w:rsidP="00754AA6">
      <w:pPr>
        <w:tabs>
          <w:tab w:val="left" w:pos="1380"/>
        </w:tabs>
        <w:spacing w:line="360" w:lineRule="auto"/>
        <w:jc w:val="center"/>
        <w:rPr>
          <w:sz w:val="28"/>
        </w:rPr>
      </w:pPr>
      <w:r>
        <w:rPr>
          <w:noProof/>
        </w:rPr>
        <w:drawing>
          <wp:inline distT="0" distB="0" distL="0" distR="0" wp14:anchorId="0EA1B2EC" wp14:editId="204238C4">
            <wp:extent cx="4333875" cy="2581275"/>
            <wp:effectExtent l="0" t="0" r="9525" b="9525"/>
            <wp:docPr id="12" name="Chart 12">
              <a:extLst xmlns:a="http://schemas.openxmlformats.org/drawingml/2006/main">
                <a:ext uri="{FF2B5EF4-FFF2-40B4-BE49-F238E27FC236}">
                  <a16:creationId xmlns:a16="http://schemas.microsoft.com/office/drawing/2014/main" id="{D65CB5E8-0C3C-496F-B97B-31FDCD38D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CDD1DF" w14:textId="77777777" w:rsidR="00A65C62" w:rsidRPr="00911BAE" w:rsidRDefault="00A65C62" w:rsidP="00754AA6">
      <w:pPr>
        <w:tabs>
          <w:tab w:val="left" w:pos="1380"/>
        </w:tabs>
        <w:spacing w:line="360" w:lineRule="auto"/>
        <w:jc w:val="center"/>
        <w:rPr>
          <w:sz w:val="28"/>
        </w:rPr>
      </w:pPr>
    </w:p>
    <w:p w14:paraId="70F923FD" w14:textId="022056A3"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14:paraId="460E1D57" w14:textId="718BA986" w:rsidR="006B3DD2" w:rsidRPr="00911BAE" w:rsidRDefault="00A65C62" w:rsidP="000437AB">
      <w:pPr>
        <w:tabs>
          <w:tab w:val="left" w:pos="1380"/>
        </w:tabs>
        <w:spacing w:line="360" w:lineRule="auto"/>
        <w:rPr>
          <w:sz w:val="28"/>
        </w:rPr>
      </w:pPr>
      <w:r w:rsidRPr="00911BAE">
        <w:rPr>
          <w:sz w:val="28"/>
        </w:rPr>
        <w:lastRenderedPageBreak/>
        <w:t xml:space="preserve"> </w:t>
      </w:r>
      <w:r w:rsidR="000437AB">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14:paraId="72FA406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478967C" w14:textId="77777777" w:rsidTr="00445459">
        <w:tc>
          <w:tcPr>
            <w:tcW w:w="8928" w:type="dxa"/>
          </w:tcPr>
          <w:p w14:paraId="413A2996" w14:textId="798FAD2E" w:rsidR="00D863AE" w:rsidRDefault="001F37ED"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+2*</m:t>
              </m:r>
              <m:r>
                <w:rPr>
                  <w:rFonts w:ascii="Cambria Math" w:hAnsi="Cambria Math"/>
                  <w:sz w:val="28"/>
                </w:rPr>
                <m:t>ξ</m:t>
              </m:r>
              <m:r>
                <w:rPr>
                  <w:rFonts w:ascii="Cambria Math" w:hAnsi="Cambria Math"/>
                  <w:sz w:val="28"/>
                </w:rPr>
                <m:t>*</m:t>
              </m:r>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r>
                <w:rPr>
                  <w:rFonts w:ascii="Cambria Math" w:hAnsi="Cambria Math"/>
                  <w:sz w:val="28"/>
                </w:rPr>
                <m:t>φ</m:t>
              </m:r>
              <m:r>
                <w:rPr>
                  <w:rFonts w:ascii="Cambria Math" w:hAnsi="Cambria Math"/>
                  <w:sz w:val="28"/>
                </w:rPr>
                <m:t>(</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754AA6">
            <w:pPr>
              <w:spacing w:line="360" w:lineRule="auto"/>
              <w:rPr>
                <w:sz w:val="28"/>
              </w:rPr>
            </w:pPr>
            <w:r>
              <w:rPr>
                <w:sz w:val="28"/>
              </w:rPr>
              <w:t>(4)</w:t>
            </w:r>
          </w:p>
        </w:tc>
      </w:tr>
    </w:tbl>
    <w:p w14:paraId="623D2A56" w14:textId="77777777"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EE0642F" w14:textId="77777777" w:rsidTr="00445459">
        <w:tc>
          <w:tcPr>
            <w:tcW w:w="8928" w:type="dxa"/>
          </w:tcPr>
          <w:p w14:paraId="3B60E8C4" w14:textId="21D79C34"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754AA6">
            <w:pPr>
              <w:spacing w:line="360" w:lineRule="auto"/>
              <w:rPr>
                <w:sz w:val="28"/>
              </w:rPr>
            </w:pPr>
            <w:r>
              <w:rPr>
                <w:sz w:val="28"/>
              </w:rPr>
              <w:t>(5)</w:t>
            </w:r>
          </w:p>
        </w:tc>
      </w:tr>
    </w:tbl>
    <w:p w14:paraId="15FCCA10" w14:textId="77777777" w:rsidR="00D863AE" w:rsidRPr="00911BAE" w:rsidRDefault="00D863AE" w:rsidP="00754AA6">
      <w:pPr>
        <w:tabs>
          <w:tab w:val="left" w:pos="1380"/>
        </w:tabs>
        <w:spacing w:line="360" w:lineRule="auto"/>
        <w:rPr>
          <w:sz w:val="28"/>
        </w:rPr>
      </w:pPr>
    </w:p>
    <w:p w14:paraId="0E4985EF" w14:textId="2C03EBE8"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35A3D8D3" w14:textId="77777777" w:rsidR="00943CEE" w:rsidRPr="00911BAE" w:rsidRDefault="00943CEE" w:rsidP="00754AA6">
      <w:pPr>
        <w:tabs>
          <w:tab w:val="left" w:pos="1380"/>
        </w:tabs>
        <w:spacing w:line="360" w:lineRule="auto"/>
        <w:rPr>
          <w:rFonts w:eastAsiaTheme="minorEastAsia"/>
          <w:sz w:val="28"/>
        </w:rPr>
      </w:pPr>
    </w:p>
    <w:p w14:paraId="69C1D690" w14:textId="055DE3F9" w:rsidR="00943CEE" w:rsidRDefault="00E5183B" w:rsidP="00754AA6">
      <w:pPr>
        <w:tabs>
          <w:tab w:val="left" w:pos="1380"/>
        </w:tabs>
        <w:spacing w:line="360" w:lineRule="auto"/>
        <w:jc w:val="center"/>
        <w:rPr>
          <w:sz w:val="28"/>
        </w:rPr>
      </w:pPr>
      <w:r>
        <w:rPr>
          <w:noProof/>
        </w:rPr>
        <w:lastRenderedPageBreak/>
        <w:drawing>
          <wp:inline distT="0" distB="0" distL="0" distR="0" wp14:anchorId="7DFF772F" wp14:editId="789A51A9">
            <wp:extent cx="5353050" cy="2095500"/>
            <wp:effectExtent l="0" t="0" r="0" b="0"/>
            <wp:docPr id="11" name="Chart 11">
              <a:extLst xmlns:a="http://schemas.openxmlformats.org/drawingml/2006/main">
                <a:ext uri="{FF2B5EF4-FFF2-40B4-BE49-F238E27FC236}">
                  <a16:creationId xmlns:a16="http://schemas.microsoft.com/office/drawing/2014/main" id="{F601EB1E-E0E3-4A7A-BCD7-0F4099D56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515031" w14:textId="00C0662F"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14:paraId="73203B28" w14:textId="77777777" w:rsidR="00D863AE" w:rsidRPr="00911BAE" w:rsidRDefault="00D863AE" w:rsidP="00754AA6">
      <w:pPr>
        <w:tabs>
          <w:tab w:val="left" w:pos="1380"/>
        </w:tabs>
        <w:spacing w:line="360" w:lineRule="auto"/>
        <w:jc w:val="center"/>
        <w:rPr>
          <w:sz w:val="28"/>
        </w:rPr>
      </w:pPr>
    </w:p>
    <w:p w14:paraId="4BF1B406" w14:textId="7E46AFDC" w:rsidR="00C32D39" w:rsidRPr="00911BAE"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7D78DB" w:rsidRPr="00911BAE">
        <w:rPr>
          <w:sz w:val="28"/>
        </w:rPr>
        <w:t xml:space="preserve"> </w:t>
      </w:r>
      <w:r w:rsidR="00A65C62" w:rsidRPr="00911BAE">
        <w:rPr>
          <w:sz w:val="28"/>
        </w:rPr>
        <w:t>=</w:t>
      </w:r>
      <w:r w:rsidR="00DD403E">
        <w:rPr>
          <w:sz w:val="28"/>
        </w:rPr>
        <w:t>4</w:t>
      </w:r>
      <w:r w:rsidR="007D78DB" w:rsidRPr="00911BAE">
        <w:rPr>
          <w:sz w:val="28"/>
        </w:rPr>
        <w:t xml:space="preserve"> </w:t>
      </w:r>
      <w:r w:rsidR="00A65C62" w:rsidRPr="00911BAE">
        <w:rPr>
          <w:sz w:val="28"/>
        </w:rPr>
        <w:t>с</w:t>
      </w:r>
      <w:r w:rsidR="00722E27" w:rsidRPr="00911BAE">
        <w:rPr>
          <w:sz w:val="28"/>
        </w:rPr>
        <w:t xml:space="preserve"> (рисунок 4) и при различных</w:t>
      </w:r>
      <w:r w:rsidRPr="00911BAE">
        <w:rPr>
          <w:sz w:val="28"/>
        </w:rPr>
        <w:t xml:space="preserve"> период</w:t>
      </w:r>
      <w:r w:rsidR="00722E27" w:rsidRPr="00911BAE">
        <w:rPr>
          <w:sz w:val="28"/>
        </w:rPr>
        <w:t>ах</w:t>
      </w:r>
      <w:r w:rsidRPr="00911BAE">
        <w:rPr>
          <w:sz w:val="28"/>
        </w:rPr>
        <w:t xml:space="preserve"> колебания рамы</w:t>
      </w:r>
      <w:r w:rsidR="008707F4" w:rsidRPr="00911BAE">
        <w:rPr>
          <w:sz w:val="28"/>
        </w:rPr>
        <w:t xml:space="preserve"> с декрементом затухания </w:t>
      </w:r>
      <m:oMath>
        <m:r>
          <w:rPr>
            <w:rFonts w:ascii="Cambria Math" w:hAnsi="Cambria Math"/>
            <w:sz w:val="28"/>
          </w:rPr>
          <m:t>ξ=0,05</m:t>
        </m:r>
      </m:oMath>
      <w:r w:rsidR="00722E27" w:rsidRPr="00911BAE">
        <w:rPr>
          <w:sz w:val="28"/>
        </w:rPr>
        <w:t xml:space="preserve"> (рисунок </w:t>
      </w:r>
      <w:r w:rsidR="00DD403E">
        <w:rPr>
          <w:sz w:val="28"/>
        </w:rPr>
        <w:t>4</w:t>
      </w:r>
      <w:r w:rsidR="00722E27" w:rsidRPr="00911BAE">
        <w:rPr>
          <w:sz w:val="28"/>
        </w:rPr>
        <w:t>)</w:t>
      </w:r>
      <w:r w:rsidRPr="00911BAE">
        <w:rPr>
          <w:sz w:val="28"/>
        </w:rPr>
        <w:t>.</w:t>
      </w:r>
      <w:r w:rsidR="00C32D39" w:rsidRPr="00911BAE">
        <w:rPr>
          <w:sz w:val="28"/>
        </w:rPr>
        <w:t xml:space="preserve"> </w:t>
      </w:r>
      <w:r w:rsidR="00C32D39" w:rsidRPr="00911BAE">
        <w:rPr>
          <w:sz w:val="28"/>
        </w:rPr>
        <w:tab/>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p>
    <w:p w14:paraId="12942F1C" w14:textId="15A01DF7"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w:t>
      </w:r>
    </w:p>
    <w:p w14:paraId="59E01259" w14:textId="3AAA411B"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0…12</w:t>
      </w:r>
      <w:r w:rsidR="008707F4" w:rsidRPr="00911BAE">
        <w:rPr>
          <w:sz w:val="28"/>
        </w:rPr>
        <w:t xml:space="preserve"> </w:t>
      </w:r>
      <w:r w:rsidR="0015173C" w:rsidRPr="00911BAE">
        <w:rPr>
          <w:sz w:val="28"/>
        </w:rPr>
        <w:t>с.</w:t>
      </w:r>
      <w:r w:rsidR="00F158B5" w:rsidRPr="00911BAE">
        <w:rPr>
          <w:sz w:val="28"/>
        </w:rPr>
        <w:t xml:space="preserve"> </w:t>
      </w:r>
    </w:p>
    <w:p w14:paraId="042CBD9F" w14:textId="78BD2FC3"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w:t>
      </w:r>
      <w:proofErr w:type="gramStart"/>
      <w:r w:rsidR="00257BCF">
        <w:rPr>
          <w:sz w:val="28"/>
        </w:rPr>
        <w:t xml:space="preserve">воздействия </w:t>
      </w:r>
      <w:r w:rsidRPr="00911BAE">
        <w:rPr>
          <w:sz w:val="28"/>
        </w:rPr>
        <w:t xml:space="preserve"> измерительного</w:t>
      </w:r>
      <w:proofErr w:type="gramEnd"/>
      <w:r w:rsidRPr="00911BAE">
        <w:rPr>
          <w:sz w:val="28"/>
        </w:rPr>
        <w:t xml:space="preserve"> маховика, который закрепляется на узле подвеса стенда.</w:t>
      </w:r>
    </w:p>
    <w:p w14:paraId="437335B5" w14:textId="254EDA7D"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371F843" w14:textId="77777777" w:rsidTr="00445459">
        <w:tc>
          <w:tcPr>
            <w:tcW w:w="8928" w:type="dxa"/>
          </w:tcPr>
          <w:p w14:paraId="1A4BA5E3" w14:textId="559058B8" w:rsidR="00221EE6" w:rsidRDefault="00221EE6" w:rsidP="00754AA6">
            <w:pPr>
              <w:spacing w:line="360" w:lineRule="auto"/>
              <w:jc w:val="center"/>
              <w:rPr>
                <w:sz w:val="28"/>
              </w:rPr>
            </w:pPr>
            <w:r w:rsidRPr="00911BAE">
              <w:rPr>
                <w:bCs/>
                <w:sz w:val="28"/>
              </w:rPr>
              <w:lastRenderedPageBreak/>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/Δt,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754AA6">
            <w:pPr>
              <w:spacing w:line="360" w:lineRule="auto"/>
              <w:rPr>
                <w:sz w:val="28"/>
              </w:rPr>
            </w:pPr>
            <w:r>
              <w:rPr>
                <w:sz w:val="28"/>
              </w:rPr>
              <w:t>(6)</w:t>
            </w:r>
          </w:p>
        </w:tc>
      </w:tr>
    </w:tbl>
    <w:p w14:paraId="5D20B351" w14:textId="77777777" w:rsidR="00221EE6" w:rsidRPr="00911BAE" w:rsidRDefault="00221EE6" w:rsidP="00754AA6">
      <w:pPr>
        <w:widowControl w:val="0"/>
        <w:shd w:val="clear" w:color="auto" w:fill="FFFFFF"/>
        <w:spacing w:line="360" w:lineRule="auto"/>
        <w:ind w:firstLine="709"/>
        <w:rPr>
          <w:bCs/>
          <w:sz w:val="28"/>
        </w:rPr>
      </w:pPr>
    </w:p>
    <w:p w14:paraId="7679A7C9" w14:textId="54739A5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w:t>
      </w:r>
      <w:proofErr w:type="gramStart"/>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3B462DF8"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Pr="00911BAE">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14:paraId="0C26835F" w14:textId="364C6145" w:rsidR="000164A9" w:rsidRPr="00911BAE" w:rsidRDefault="00E5183B" w:rsidP="00754AA6">
      <w:pPr>
        <w:tabs>
          <w:tab w:val="left" w:pos="1380"/>
        </w:tabs>
        <w:spacing w:line="360" w:lineRule="auto"/>
        <w:jc w:val="center"/>
        <w:rPr>
          <w:sz w:val="28"/>
        </w:rPr>
      </w:pPr>
      <w:r>
        <w:rPr>
          <w:noProof/>
        </w:rPr>
        <w:drawing>
          <wp:inline distT="0" distB="0" distL="0" distR="0" wp14:anchorId="2B3C6690" wp14:editId="5E6555F7">
            <wp:extent cx="3095625" cy="1562100"/>
            <wp:effectExtent l="0" t="0" r="9525" b="0"/>
            <wp:docPr id="9" name="Chart 9">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8A9500" w14:textId="523898B6"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14:paraId="2B82F166" w14:textId="77777777" w:rsidR="000164A9" w:rsidRPr="00911BAE" w:rsidRDefault="000164A9" w:rsidP="00754AA6">
      <w:pPr>
        <w:tabs>
          <w:tab w:val="left" w:pos="1380"/>
        </w:tabs>
        <w:spacing w:line="360" w:lineRule="auto"/>
        <w:rPr>
          <w:sz w:val="28"/>
        </w:rPr>
      </w:pPr>
    </w:p>
    <w:p w14:paraId="5C5C1451" w14:textId="7E32E3A6" w:rsidR="00D167A5" w:rsidRPr="009B37DD" w:rsidRDefault="009B37DD" w:rsidP="00754AA6">
      <w:pPr>
        <w:tabs>
          <w:tab w:val="left" w:pos="1380"/>
        </w:tabs>
        <w:spacing w:line="360" w:lineRule="auto"/>
        <w:rPr>
          <w:b/>
          <w:bCs/>
          <w:sz w:val="28"/>
        </w:rPr>
      </w:pPr>
      <w:r>
        <w:rPr>
          <w:b/>
          <w:bCs/>
          <w:sz w:val="28"/>
        </w:rPr>
        <w:t>КОНСТРУКЦИЯ СТЕНДА</w:t>
      </w:r>
    </w:p>
    <w:p w14:paraId="5A2BF31F" w14:textId="0C99D148"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31D09BFD" w14:textId="77777777" w:rsidR="00D167A5" w:rsidRDefault="00D167A5" w:rsidP="00754AA6">
      <w:pPr>
        <w:keepNext/>
        <w:tabs>
          <w:tab w:val="left" w:pos="1380"/>
        </w:tabs>
        <w:spacing w:line="360" w:lineRule="auto"/>
        <w:jc w:val="center"/>
      </w:pPr>
      <w:r>
        <w:rPr>
          <w:noProof/>
          <w:lang w:eastAsia="ru-RU"/>
        </w:rPr>
        <w:lastRenderedPageBreak/>
        <w:drawing>
          <wp:inline distT="0" distB="0" distL="0" distR="0" wp14:anchorId="629AEFD0" wp14:editId="505D4C68">
            <wp:extent cx="2629550" cy="2494484"/>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9690" cy="2504103"/>
                    </a:xfrm>
                    <a:prstGeom prst="rect">
                      <a:avLst/>
                    </a:prstGeom>
                    <a:noFill/>
                    <a:ln>
                      <a:noFill/>
                    </a:ln>
                  </pic:spPr>
                </pic:pic>
              </a:graphicData>
            </a:graphic>
          </wp:inline>
        </w:drawing>
      </w:r>
    </w:p>
    <w:p w14:paraId="4FEB9F9B" w14:textId="3EB2EC93" w:rsidR="00D167A5" w:rsidRPr="0051327B"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14:paraId="5AAABDC8" w14:textId="227C16CB" w:rsidR="00D167A5"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14:paraId="013A6E96" w14:textId="7D633BA5" w:rsidR="00D84533" w:rsidRDefault="0051327B" w:rsidP="00754AA6">
      <w:pPr>
        <w:spacing w:line="360" w:lineRule="auto"/>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xml:space="preserve">, полученных при тестовом воздействии, </w:t>
      </w:r>
      <w:r w:rsidR="005E501C">
        <w:rPr>
          <w:sz w:val="28"/>
          <w:szCs w:val="32"/>
        </w:rPr>
        <w:t>так как кинетический момент маховика известен -</w:t>
      </w:r>
      <w:r w:rsidR="00243C43" w:rsidRPr="00243C43">
        <w:rPr>
          <w:sz w:val="28"/>
          <w:szCs w:val="32"/>
        </w:rPr>
        <w:t xml:space="preserve">в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измерений показан на рисунк</w:t>
      </w:r>
      <w:r w:rsidR="00E2245B">
        <w:rPr>
          <w:sz w:val="28"/>
          <w:szCs w:val="32"/>
        </w:rPr>
        <w:t>е</w:t>
      </w:r>
      <w:r w:rsidR="00D84533" w:rsidRPr="009865EC">
        <w:rPr>
          <w:sz w:val="28"/>
          <w:szCs w:val="32"/>
        </w:rPr>
        <w:t xml:space="preserve"> </w:t>
      </w:r>
      <w:r w:rsidR="00B02F30">
        <w:rPr>
          <w:sz w:val="28"/>
          <w:szCs w:val="32"/>
          <w:lang w:val="en-US"/>
        </w:rPr>
        <w:t>7</w:t>
      </w:r>
      <w:r w:rsidR="00B1088F">
        <w:rPr>
          <w:sz w:val="28"/>
          <w:szCs w:val="32"/>
        </w:rPr>
        <w:t>.</w:t>
      </w:r>
    </w:p>
    <w:p w14:paraId="1BB94CE6" w14:textId="76080F89" w:rsidR="00E2245B" w:rsidRPr="00E2245B" w:rsidRDefault="001118B5" w:rsidP="00754AA6">
      <w:pPr>
        <w:spacing w:line="360" w:lineRule="auto"/>
        <w:jc w:val="center"/>
        <w:rPr>
          <w:sz w:val="28"/>
          <w:szCs w:val="32"/>
        </w:rPr>
      </w:pPr>
      <w:r>
        <w:rPr>
          <w:noProof/>
        </w:rPr>
        <w:lastRenderedPageBreak/>
        <w:drawing>
          <wp:inline distT="0" distB="0" distL="0" distR="0" wp14:anchorId="2E48F162" wp14:editId="1573B534">
            <wp:extent cx="4733925" cy="2990850"/>
            <wp:effectExtent l="0" t="0" r="9525" b="0"/>
            <wp:docPr id="6" name="Chart 6">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7BC8E9" w14:textId="4DB2ACFA" w:rsidR="00E2245B" w:rsidRPr="00E2245B" w:rsidRDefault="00E2245B" w:rsidP="00754AA6">
      <w:pPr>
        <w:pStyle w:val="Caption"/>
        <w:spacing w:line="360" w:lineRule="auto"/>
        <w:jc w:val="center"/>
        <w:rPr>
          <w:i w:val="0"/>
          <w:iCs w:val="0"/>
          <w:color w:val="auto"/>
          <w:sz w:val="28"/>
          <w:szCs w:val="28"/>
        </w:rPr>
      </w:pPr>
      <w:r w:rsidRPr="00E2245B">
        <w:rPr>
          <w:i w:val="0"/>
          <w:iCs w:val="0"/>
          <w:color w:val="auto"/>
          <w:sz w:val="28"/>
          <w:szCs w:val="28"/>
        </w:rPr>
        <w:t xml:space="preserve">Рисунок </w:t>
      </w:r>
      <w:r w:rsidR="00B02F30" w:rsidRPr="00B02F30">
        <w:rPr>
          <w:i w:val="0"/>
          <w:iCs w:val="0"/>
          <w:color w:val="auto"/>
          <w:sz w:val="28"/>
          <w:szCs w:val="28"/>
        </w:rPr>
        <w:t>7</w:t>
      </w:r>
      <w:r>
        <w:rPr>
          <w:i w:val="0"/>
          <w:iCs w:val="0"/>
          <w:color w:val="auto"/>
          <w:sz w:val="28"/>
          <w:szCs w:val="28"/>
        </w:rPr>
        <w:t xml:space="preserve"> – измеренный </w:t>
      </w:r>
      <w:proofErr w:type="spellStart"/>
      <w:r>
        <w:rPr>
          <w:i w:val="0"/>
          <w:iCs w:val="0"/>
          <w:color w:val="auto"/>
          <w:sz w:val="28"/>
          <w:szCs w:val="28"/>
        </w:rPr>
        <w:t>нескопенсированный</w:t>
      </w:r>
      <w:proofErr w:type="spellEnd"/>
      <w:r>
        <w:rPr>
          <w:i w:val="0"/>
          <w:iCs w:val="0"/>
          <w:color w:val="auto"/>
          <w:sz w:val="28"/>
          <w:szCs w:val="28"/>
        </w:rPr>
        <w:t xml:space="preserve"> момент на основание </w:t>
      </w:r>
    </w:p>
    <w:p w14:paraId="471B5482" w14:textId="77777777" w:rsidR="00B1088F" w:rsidRPr="00E2245B" w:rsidRDefault="00B1088F" w:rsidP="00754AA6">
      <w:pPr>
        <w:spacing w:line="360" w:lineRule="auto"/>
        <w:rPr>
          <w:sz w:val="28"/>
          <w:szCs w:val="32"/>
        </w:rPr>
      </w:pPr>
    </w:p>
    <w:p w14:paraId="68E8A3C7" w14:textId="1F946E05"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C5065E">
        <w:rPr>
          <w:sz w:val="28"/>
          <w:szCs w:val="28"/>
        </w:rPr>
        <w:t xml:space="preserve"> </w:t>
      </w:r>
      <w:r w:rsidR="00EE7498" w:rsidRPr="00911BAE">
        <w:rPr>
          <w:bCs/>
          <w:sz w:val="28"/>
          <w:szCs w:val="28"/>
        </w:rPr>
        <w:t>( 75")</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Опорная частота контроллера 2000Гц, поэтому абсолютная погрешность измерения времени составит 1/2000 с, а 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35508EB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 xml:space="preserve">результат измерения </w:t>
      </w:r>
      <w:r w:rsidRPr="00911BAE">
        <w:rPr>
          <w:bCs/>
          <w:sz w:val="28"/>
          <w:szCs w:val="28"/>
        </w:rPr>
        <w:lastRenderedPageBreak/>
        <w:t>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8C555C" w:rsidRPr="00A961AD">
        <w:rPr>
          <w:bCs/>
          <w:sz w:val="28"/>
          <w:szCs w:val="28"/>
        </w:rPr>
        <w:t>5</w:t>
      </w:r>
      <w:r w:rsidR="00055440" w:rsidRPr="00055440">
        <w:rPr>
          <w:bCs/>
          <w:sz w:val="28"/>
          <w:szCs w:val="28"/>
        </w:rPr>
        <w:t>]</w:t>
      </w:r>
      <w:r w:rsidR="00BD46C6" w:rsidRPr="00911BAE">
        <w:rPr>
          <w:bCs/>
          <w:sz w:val="28"/>
          <w:szCs w:val="28"/>
        </w:rPr>
        <w:t>:</w:t>
      </w:r>
    </w:p>
    <w:p w14:paraId="5ED8733F" w14:textId="5AADAAF8"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358FB44" w14:textId="6D552390" w:rsidR="00F833C6" w:rsidRDefault="00BD46C6" w:rsidP="00754AA6">
      <w:pPr>
        <w:pStyle w:val="150"/>
        <w:spacing w:line="360" w:lineRule="auto"/>
        <w:rPr>
          <w:rFonts w:eastAsiaTheme="minorEastAsia"/>
          <w:b/>
          <w:bCs/>
          <w:sz w:val="28"/>
          <w:szCs w:val="28"/>
        </w:rPr>
      </w:pPr>
      <w:r>
        <w:rPr>
          <w:rFonts w:eastAsiaTheme="minorEastAsia"/>
          <w:sz w:val="28"/>
          <w:szCs w:val="28"/>
        </w:rPr>
        <w:t xml:space="preserve"> </w:t>
      </w:r>
      <w:r w:rsidR="00622619">
        <w:rPr>
          <w:rFonts w:eastAsiaTheme="minorEastAsia"/>
          <w:b/>
          <w:bCs/>
          <w:sz w:val="28"/>
          <w:szCs w:val="28"/>
        </w:rPr>
        <w:t>ЗАКЛЮЧЕНИЕ</w:t>
      </w:r>
    </w:p>
    <w:p w14:paraId="76424AFD" w14:textId="77777777" w:rsidR="00D11660" w:rsidRDefault="00D11660" w:rsidP="00754AA6">
      <w:pPr>
        <w:pStyle w:val="150"/>
        <w:spacing w:line="360" w:lineRule="auto"/>
        <w:rPr>
          <w:rFonts w:eastAsiaTheme="minorEastAsia"/>
          <w:b/>
          <w:bCs/>
          <w:sz w:val="28"/>
          <w:szCs w:val="28"/>
        </w:rPr>
      </w:pPr>
    </w:p>
    <w:p w14:paraId="4D714229" w14:textId="7750833D" w:rsidR="00622619" w:rsidRPr="00622619" w:rsidRDefault="00622619" w:rsidP="00754AA6">
      <w:pPr>
        <w:pStyle w:val="150"/>
        <w:spacing w:line="360" w:lineRule="auto"/>
        <w:rPr>
          <w:rFonts w:eastAsiaTheme="minorEastAsia"/>
          <w:sz w:val="28"/>
          <w:szCs w:val="28"/>
        </w:rPr>
      </w:pPr>
      <w:r>
        <w:rPr>
          <w:rFonts w:eastAsiaTheme="minorEastAsia"/>
          <w:sz w:val="28"/>
          <w:szCs w:val="28"/>
        </w:rPr>
        <w:t xml:space="preserve">Предложенный в работе метод измерения </w:t>
      </w:r>
      <w:proofErr w:type="spellStart"/>
      <w:r>
        <w:rPr>
          <w:rFonts w:eastAsiaTheme="minorEastAsia"/>
          <w:sz w:val="28"/>
          <w:szCs w:val="28"/>
        </w:rPr>
        <w:t>нескомпенсированного</w:t>
      </w:r>
      <w:proofErr w:type="spellEnd"/>
      <w:r>
        <w:rPr>
          <w:rFonts w:eastAsiaTheme="minorEastAsia"/>
          <w:sz w:val="28"/>
          <w:szCs w:val="28"/>
        </w:rPr>
        <w:t xml:space="preserve"> реактивного момента позволяет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оить алгоритм разгона двигателя и соотношение моментов инерции маховика и подвижной части оптико-механической системы, что в итоге приведет к более стабильному положения космического аппарата в пространстве.</w:t>
      </w:r>
    </w:p>
    <w:p w14:paraId="1B6490E6" w14:textId="4E6DBE6B" w:rsidR="00A961AD" w:rsidRPr="00754AA6" w:rsidRDefault="00A961AD" w:rsidP="00754AA6">
      <w:pPr>
        <w:spacing w:line="360" w:lineRule="auto"/>
        <w:rPr>
          <w:bCs/>
          <w:sz w:val="28"/>
        </w:rPr>
      </w:pPr>
      <w:r>
        <w:rPr>
          <w:bCs/>
          <w:sz w:val="28"/>
        </w:rPr>
        <w:br w:type="page"/>
      </w:r>
    </w:p>
    <w:p w14:paraId="0A923490" w14:textId="56A3849E"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646267CE" w14:textId="2E353A74" w:rsidR="001A4D0A" w:rsidRPr="00A961AD" w:rsidRDefault="001A4D0A" w:rsidP="00754AA6">
      <w:pPr>
        <w:pStyle w:val="150"/>
        <w:spacing w:line="360" w:lineRule="auto"/>
        <w:ind w:firstLine="709"/>
        <w:rPr>
          <w:bCs/>
          <w:sz w:val="28"/>
          <w:szCs w:val="28"/>
        </w:rPr>
      </w:pPr>
    </w:p>
    <w:p w14:paraId="4941677D" w14:textId="4F06DBD1"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w:t>
      </w:r>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22" w:history="1">
        <w:r w:rsidR="00445459" w:rsidRPr="00445459">
          <w:rPr>
            <w:rStyle w:val="Hyperlink"/>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Hyperlink"/>
            <w:color w:val="auto"/>
            <w:sz w:val="28"/>
            <w:u w:val="none"/>
            <w:lang w:val="en-US"/>
          </w:rPr>
          <w:t>https://doi.org/10.1002/asjc.2622</w:t>
        </w:r>
      </w:hyperlink>
      <w:r w:rsidR="00B41B43" w:rsidRPr="00467AA7">
        <w:rPr>
          <w:sz w:val="28"/>
          <w:lang w:val="en-US"/>
        </w:rPr>
        <w:t>.</w:t>
      </w:r>
    </w:p>
    <w:p w14:paraId="36F8BF2A" w14:textId="61B6D12F"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w:t>
      </w:r>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754AA6">
      <w:pPr>
        <w:numPr>
          <w:ilvl w:val="0"/>
          <w:numId w:val="2"/>
        </w:numPr>
        <w:spacing w:line="360" w:lineRule="auto"/>
        <w:ind w:hanging="720"/>
        <w:rPr>
          <w:sz w:val="28"/>
          <w:lang w:val="en-US"/>
        </w:rPr>
      </w:pPr>
      <w:proofErr w:type="spellStart"/>
      <w:r w:rsidRPr="0017356A">
        <w:rPr>
          <w:sz w:val="28"/>
          <w:lang w:val="en-US"/>
        </w:rPr>
        <w:t>Caoqun</w:t>
      </w:r>
      <w:proofErr w:type="spellEnd"/>
      <w:r w:rsidRPr="0017356A">
        <w:rPr>
          <w:sz w:val="28"/>
          <w:lang w:val="en-US"/>
        </w:rPr>
        <w:t xml:space="preserve"> Luo, Hao Wen, Dongping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5" w:history="1">
        <w:r w:rsidR="00467AA7" w:rsidRPr="00467AA7">
          <w:rPr>
            <w:rStyle w:val="Hyperlink"/>
            <w:color w:val="auto"/>
            <w:sz w:val="28"/>
            <w:u w:val="none"/>
            <w:lang w:val="en-US"/>
          </w:rPr>
          <w:t>https://doi.org/10.1016/j.actaastro.2019.04.036</w:t>
        </w:r>
      </w:hyperlink>
      <w:r w:rsidRPr="00467AA7">
        <w:rPr>
          <w:sz w:val="28"/>
          <w:lang w:val="en-US"/>
        </w:rPr>
        <w:t>.</w:t>
      </w:r>
    </w:p>
    <w:p w14:paraId="7AD4F8D5" w14:textId="77338F42" w:rsidR="00467AA7" w:rsidRDefault="00467AA7" w:rsidP="00754AA6">
      <w:pPr>
        <w:numPr>
          <w:ilvl w:val="0"/>
          <w:numId w:val="2"/>
        </w:numPr>
        <w:spacing w:line="360" w:lineRule="auto"/>
        <w:ind w:hanging="720"/>
        <w:rPr>
          <w:sz w:val="28"/>
          <w:lang w:val="en-US"/>
        </w:rPr>
      </w:pPr>
      <w:r w:rsidRPr="00467AA7">
        <w:rPr>
          <w:sz w:val="28"/>
          <w:lang w:val="en-US"/>
        </w:rPr>
        <w:lastRenderedPageBreak/>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12B71877" w:rsidR="00426619" w:rsidRP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RU 2514010 C1</w:t>
      </w:r>
    </w:p>
    <w:p w14:paraId="4D4D9D90" w14:textId="181C6BD5" w:rsidR="00426619" w:rsidRDefault="00426619" w:rsidP="00754AA6">
      <w:pPr>
        <w:pStyle w:val="ListParagraph"/>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14:paraId="56552332" w14:textId="7B059520"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754AA6">
      <w:pPr>
        <w:pStyle w:val="ListParagraph"/>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50C"/>
    <w:rsid w:val="001A2B69"/>
    <w:rsid w:val="001A4D0A"/>
    <w:rsid w:val="001B471E"/>
    <w:rsid w:val="001D05AA"/>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A5B3D"/>
    <w:rsid w:val="0030003C"/>
    <w:rsid w:val="00322303"/>
    <w:rsid w:val="00347AEE"/>
    <w:rsid w:val="003551C9"/>
    <w:rsid w:val="00392DD6"/>
    <w:rsid w:val="003B324A"/>
    <w:rsid w:val="003B4C82"/>
    <w:rsid w:val="003C1AFF"/>
    <w:rsid w:val="003E0A9E"/>
    <w:rsid w:val="003E0D6D"/>
    <w:rsid w:val="003E27F5"/>
    <w:rsid w:val="003F3868"/>
    <w:rsid w:val="00404F50"/>
    <w:rsid w:val="00421A4F"/>
    <w:rsid w:val="00426619"/>
    <w:rsid w:val="00445459"/>
    <w:rsid w:val="00467AA7"/>
    <w:rsid w:val="00496B90"/>
    <w:rsid w:val="004A0683"/>
    <w:rsid w:val="004A08EC"/>
    <w:rsid w:val="004C6B4F"/>
    <w:rsid w:val="004F4D54"/>
    <w:rsid w:val="004F5FCC"/>
    <w:rsid w:val="005030E7"/>
    <w:rsid w:val="0051327B"/>
    <w:rsid w:val="005500D6"/>
    <w:rsid w:val="00550144"/>
    <w:rsid w:val="00551F64"/>
    <w:rsid w:val="005536D4"/>
    <w:rsid w:val="005A20A6"/>
    <w:rsid w:val="005C275A"/>
    <w:rsid w:val="005E501C"/>
    <w:rsid w:val="00600BBE"/>
    <w:rsid w:val="00611CAA"/>
    <w:rsid w:val="00622619"/>
    <w:rsid w:val="0063101B"/>
    <w:rsid w:val="00650F41"/>
    <w:rsid w:val="00666E57"/>
    <w:rsid w:val="00672EAD"/>
    <w:rsid w:val="00686B0D"/>
    <w:rsid w:val="006971D9"/>
    <w:rsid w:val="006A68E9"/>
    <w:rsid w:val="006B3DD2"/>
    <w:rsid w:val="006C091A"/>
    <w:rsid w:val="006C7F98"/>
    <w:rsid w:val="006E7A32"/>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6589"/>
    <w:rsid w:val="009E0418"/>
    <w:rsid w:val="009E2142"/>
    <w:rsid w:val="009E51EE"/>
    <w:rsid w:val="009E5B98"/>
    <w:rsid w:val="009F38AD"/>
    <w:rsid w:val="00A06C76"/>
    <w:rsid w:val="00A10B89"/>
    <w:rsid w:val="00A11840"/>
    <w:rsid w:val="00A1317F"/>
    <w:rsid w:val="00A5782C"/>
    <w:rsid w:val="00A65C62"/>
    <w:rsid w:val="00A961AD"/>
    <w:rsid w:val="00AD7244"/>
    <w:rsid w:val="00AE7F36"/>
    <w:rsid w:val="00B02F30"/>
    <w:rsid w:val="00B1088F"/>
    <w:rsid w:val="00B20D9B"/>
    <w:rsid w:val="00B41B43"/>
    <w:rsid w:val="00B511FB"/>
    <w:rsid w:val="00B7455B"/>
    <w:rsid w:val="00BB0BBC"/>
    <w:rsid w:val="00BB3BF1"/>
    <w:rsid w:val="00BC0122"/>
    <w:rsid w:val="00BC6AD8"/>
    <w:rsid w:val="00BD31A7"/>
    <w:rsid w:val="00BD46C6"/>
    <w:rsid w:val="00BD7E17"/>
    <w:rsid w:val="00BF1F12"/>
    <w:rsid w:val="00BF553C"/>
    <w:rsid w:val="00BF5E0D"/>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80791"/>
    <w:rsid w:val="00D82CDF"/>
    <w:rsid w:val="00D84533"/>
    <w:rsid w:val="00D863AE"/>
    <w:rsid w:val="00D9017F"/>
    <w:rsid w:val="00D959AB"/>
    <w:rsid w:val="00DA1652"/>
    <w:rsid w:val="00DD403E"/>
    <w:rsid w:val="00DF052B"/>
    <w:rsid w:val="00E20A1C"/>
    <w:rsid w:val="00E2245B"/>
    <w:rsid w:val="00E25162"/>
    <w:rsid w:val="00E26929"/>
    <w:rsid w:val="00E3564A"/>
    <w:rsid w:val="00E46B84"/>
    <w:rsid w:val="00E5183B"/>
    <w:rsid w:val="00E724FD"/>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styleId="UnresolvedMention">
    <w:name w:val="Unresolved Mention"/>
    <w:basedOn w:val="DefaultParagraphFont"/>
    <w:uiPriority w:val="99"/>
    <w:semiHidden/>
    <w:unhideWhenUsed/>
    <w:rsid w:val="0075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6;&#1080;&#1089;&#1091;&#1085;&#1086;&#1082;%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6;&#1080;&#1089;&#1091;&#1085;&#1086;&#1082;%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91;&#1089;&#1082;&#1086;&#108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7;&#1050;&#1054;&#1056;&#1054;&#1057;&#1058;&#1068;%20&#1052;&#1040;&#1061;&#1054;&#1042;&#1048;&#1050;&#104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84;&#1086;&#1084;&#1077;&#1085;&#1090;%20&#1085;&#1072;%20&#1086;&#1089;&#1085;&#1086;&#1074;&#1072;&#1085;&#1080;&#107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Возмущающий момент</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val>
          <c:smooth val="0"/>
          <c:extLst>
            <c:ext xmlns:c16="http://schemas.microsoft.com/office/drawing/2014/chart" uri="{C3380CC4-5D6E-409C-BE32-E72D297353CC}">
              <c16:uniqueId val="{00000000-C87A-4C4C-86E5-43C5B67D7B45}"/>
            </c:ext>
          </c:extLst>
        </c:ser>
        <c:dLbls>
          <c:showLegendKey val="0"/>
          <c:showVal val="0"/>
          <c:showCatName val="0"/>
          <c:showSerName val="0"/>
          <c:showPercent val="0"/>
          <c:showBubbleSize val="0"/>
        </c:dLbls>
        <c:smooth val="0"/>
        <c:axId val="326377935"/>
        <c:axId val="761961487"/>
      </c:lineChart>
      <c:catAx>
        <c:axId val="326377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61487"/>
        <c:crosses val="autoZero"/>
        <c:auto val="1"/>
        <c:lblAlgn val="ctr"/>
        <c:lblOffset val="100"/>
        <c:noMultiLvlLbl val="0"/>
      </c:catAx>
      <c:valAx>
        <c:axId val="7619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ˑм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7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Возмущающий момент</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val>
          <c:smooth val="0"/>
          <c:extLst>
            <c:ext xmlns:c16="http://schemas.microsoft.com/office/drawing/2014/chart" uri="{C3380CC4-5D6E-409C-BE32-E72D297353CC}">
              <c16:uniqueId val="{00000000-0CC4-4DF0-9798-BCD4A51EAF5F}"/>
            </c:ext>
          </c:extLst>
        </c:ser>
        <c:ser>
          <c:idx val="1"/>
          <c:order val="1"/>
          <c:tx>
            <c:v>Сумма ряда фурье</c:v>
          </c:tx>
          <c:spPr>
            <a:ln w="28575" cap="rnd">
              <a:solidFill>
                <a:schemeClr val="accent2"/>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Лист1!$C$3:$C$43</c:f>
              <c:numCache>
                <c:formatCode>General</c:formatCode>
                <c:ptCount val="41"/>
                <c:pt idx="0">
                  <c:v>0</c:v>
                </c:pt>
                <c:pt idx="1">
                  <c:v>-9.7982100000000008E-4</c:v>
                </c:pt>
                <c:pt idx="2">
                  <c:v>-1.5719449999999999E-3</c:v>
                </c:pt>
                <c:pt idx="3">
                  <c:v>5.1011800000000003E-3</c:v>
                </c:pt>
                <c:pt idx="4">
                  <c:v>-1.289693E-3</c:v>
                </c:pt>
                <c:pt idx="5">
                  <c:v>-4.6879248999999998E-2</c:v>
                </c:pt>
                <c:pt idx="6">
                  <c:v>-9.9913797999999998E-2</c:v>
                </c:pt>
                <c:pt idx="7">
                  <c:v>-0.10966458599999999</c:v>
                </c:pt>
                <c:pt idx="8">
                  <c:v>-9.3655800999999997E-2</c:v>
                </c:pt>
                <c:pt idx="9">
                  <c:v>-9.7172878000000004E-2</c:v>
                </c:pt>
                <c:pt idx="10">
                  <c:v>-0.107358894</c:v>
                </c:pt>
                <c:pt idx="11">
                  <c:v>-9.7626054000000004E-2</c:v>
                </c:pt>
                <c:pt idx="12">
                  <c:v>-9.3341869999999993E-2</c:v>
                </c:pt>
                <c:pt idx="13">
                  <c:v>-0.109251719</c:v>
                </c:pt>
                <c:pt idx="14">
                  <c:v>-0.101044513</c:v>
                </c:pt>
                <c:pt idx="15">
                  <c:v>-4.8826799999999997E-2</c:v>
                </c:pt>
                <c:pt idx="16">
                  <c:v>-2.1336300000000001E-3</c:v>
                </c:pt>
                <c:pt idx="17">
                  <c:v>5.3048050000000001E-3</c:v>
                </c:pt>
                <c:pt idx="18">
                  <c:v>-1.4645859999999999E-3</c:v>
                </c:pt>
                <c:pt idx="19">
                  <c:v>-1.0519990000000001E-3</c:v>
                </c:pt>
                <c:pt idx="20" formatCode="0.00E+00">
                  <c:v>-4.7548600000000003E-8</c:v>
                </c:pt>
                <c:pt idx="21">
                  <c:v>9.0877700000000004E-4</c:v>
                </c:pt>
                <c:pt idx="22">
                  <c:v>1.6682800000000001E-3</c:v>
                </c:pt>
                <c:pt idx="23">
                  <c:v>-4.8852619999999996E-3</c:v>
                </c:pt>
                <c:pt idx="24">
                  <c:v>4.9398499999999995E-4</c:v>
                </c:pt>
                <c:pt idx="25">
                  <c:v>4.4942201000000001E-2</c:v>
                </c:pt>
                <c:pt idx="26">
                  <c:v>9.8729150000000002E-2</c:v>
                </c:pt>
                <c:pt idx="27">
                  <c:v>0.110047012</c:v>
                </c:pt>
                <c:pt idx="28">
                  <c:v>9.3997853000000006E-2</c:v>
                </c:pt>
                <c:pt idx="29">
                  <c:v>9.6728320000000007E-2</c:v>
                </c:pt>
                <c:pt idx="30">
                  <c:v>0.107330894</c:v>
                </c:pt>
                <c:pt idx="31">
                  <c:v>9.8086151999999996E-2</c:v>
                </c:pt>
                <c:pt idx="32">
                  <c:v>9.3056874999999997E-2</c:v>
                </c:pt>
                <c:pt idx="33">
                  <c:v>0.108810565</c:v>
                </c:pt>
                <c:pt idx="34">
                  <c:v>0.102120375</c:v>
                </c:pt>
                <c:pt idx="35">
                  <c:v>5.0782441999999997E-2</c:v>
                </c:pt>
                <c:pt idx="36">
                  <c:v>3.0259919999999999E-3</c:v>
                </c:pt>
                <c:pt idx="37">
                  <c:v>-5.4946680000000003E-3</c:v>
                </c:pt>
                <c:pt idx="38">
                  <c:v>1.346164E-3</c:v>
                </c:pt>
                <c:pt idx="39">
                  <c:v>1.1249560000000001E-3</c:v>
                </c:pt>
                <c:pt idx="40" formatCode="0.00E+00">
                  <c:v>3.7999499999999998E-7</c:v>
                </c:pt>
              </c:numCache>
            </c:numRef>
          </c:val>
          <c:smooth val="0"/>
          <c:extLst>
            <c:ext xmlns:c16="http://schemas.microsoft.com/office/drawing/2014/chart" uri="{C3380CC4-5D6E-409C-BE32-E72D297353CC}">
              <c16:uniqueId val="{00000001-0CC4-4DF0-9798-BCD4A51EAF5F}"/>
            </c:ext>
          </c:extLst>
        </c:ser>
        <c:dLbls>
          <c:showLegendKey val="0"/>
          <c:showVal val="0"/>
          <c:showCatName val="0"/>
          <c:showSerName val="0"/>
          <c:showPercent val="0"/>
          <c:showBubbleSize val="0"/>
        </c:dLbls>
        <c:smooth val="0"/>
        <c:axId val="326377935"/>
        <c:axId val="761961487"/>
      </c:lineChart>
      <c:catAx>
        <c:axId val="326377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61487"/>
        <c:crosses val="autoZero"/>
        <c:auto val="1"/>
        <c:lblAlgn val="ctr"/>
        <c:lblOffset val="100"/>
        <c:noMultiLvlLbl val="0"/>
      </c:catAx>
      <c:valAx>
        <c:axId val="7619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ˑм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7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955948398167603E-2"/>
          <c:y val="1.4269377890079598E-2"/>
          <c:w val="0.91350959580321422"/>
          <c:h val="0.90474372546865478"/>
        </c:manualLayout>
      </c:layout>
      <c:lineChart>
        <c:grouping val="standard"/>
        <c:varyColors val="0"/>
        <c:ser>
          <c:idx val="0"/>
          <c:order val="0"/>
          <c:tx>
            <c:v>d = 1</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-8.576863244777953E-4</c:v>
                </c:pt>
                <c:pt idx="3">
                  <c:v>-7.0304685751257747E-4</c:v>
                </c:pt>
                <c:pt idx="4">
                  <c:v>-4.6610705075427101E-4</c:v>
                </c:pt>
                <c:pt idx="5">
                  <c:v>-6.0303076231762944E-4</c:v>
                </c:pt>
                <c:pt idx="6">
                  <c:v>-1.4940513105709127E-3</c:v>
                </c:pt>
                <c:pt idx="7">
                  <c:v>-2.3195665852684144E-3</c:v>
                </c:pt>
                <c:pt idx="8">
                  <c:v>-2.1163735731343381E-3</c:v>
                </c:pt>
                <c:pt idx="9">
                  <c:v>-1.4180904686457952E-3</c:v>
                </c:pt>
                <c:pt idx="10">
                  <c:v>-1.1707737478480593E-3</c:v>
                </c:pt>
                <c:pt idx="11">
                  <c:v>-1.0758203158623841E-3</c:v>
                </c:pt>
                <c:pt idx="12">
                  <c:v>-6.4857165432062797E-4</c:v>
                </c:pt>
                <c:pt idx="13">
                  <c:v>-4.1255278742926345E-4</c:v>
                </c:pt>
                <c:pt idx="14">
                  <c:v>-5.4661697162551278E-4</c:v>
                </c:pt>
                <c:pt idx="15">
                  <c:v>-1.2923896087165861E-4</c:v>
                </c:pt>
                <c:pt idx="16">
                  <c:v>1.07239940419299E-3</c:v>
                </c:pt>
                <c:pt idx="17">
                  <c:v>1.9333244320838797E-3</c:v>
                </c:pt>
                <c:pt idx="18">
                  <c:v>1.8407017803693945E-3</c:v>
                </c:pt>
                <c:pt idx="19">
                  <c:v>1.4238440800855214E-3</c:v>
                </c:pt>
                <c:pt idx="20">
                  <c:v>1.1826177686670913E-3</c:v>
                </c:pt>
                <c:pt idx="21">
                  <c:v>1.0092862406312791E-3</c:v>
                </c:pt>
                <c:pt idx="22">
                  <c:v>8.617082001450045E-4</c:v>
                </c:pt>
                <c:pt idx="23">
                  <c:v>7.0995633451290357E-4</c:v>
                </c:pt>
                <c:pt idx="24">
                  <c:v>4.7185114241279842E-4</c:v>
                </c:pt>
                <c:pt idx="25">
                  <c:v>5.8603161698848221E-4</c:v>
                </c:pt>
                <c:pt idx="26">
                  <c:v>1.4588180676824635E-3</c:v>
                </c:pt>
                <c:pt idx="27">
                  <c:v>2.3070596435823651E-3</c:v>
                </c:pt>
                <c:pt idx="28">
                  <c:v>2.1374220291370373E-3</c:v>
                </c:pt>
                <c:pt idx="29">
                  <c:v>1.4359889028574613E-3</c:v>
                </c:pt>
                <c:pt idx="30">
                  <c:v>1.1718630294410238E-3</c:v>
                </c:pt>
                <c:pt idx="31">
                  <c:v>1.0843574453983764E-3</c:v>
                </c:pt>
                <c:pt idx="32">
                  <c:v>6.6369057588816212E-4</c:v>
                </c:pt>
                <c:pt idx="33">
                  <c:v>4.1152493360156473E-4</c:v>
                </c:pt>
                <c:pt idx="34">
                  <c:v>5.4529728621326406E-4</c:v>
                </c:pt>
                <c:pt idx="35">
                  <c:v>1.5863230210485987E-4</c:v>
                </c:pt>
                <c:pt idx="36">
                  <c:v>-1.0316038493774827E-3</c:v>
                </c:pt>
                <c:pt idx="37">
                  <c:v>-1.9212283318310527E-3</c:v>
                </c:pt>
                <c:pt idx="38">
                  <c:v>-1.8535441125454007E-3</c:v>
                </c:pt>
                <c:pt idx="39">
                  <c:v>-1.4350844654166068E-3</c:v>
                </c:pt>
                <c:pt idx="40">
                  <c:v>-1.1884028525925752E-3</c:v>
                </c:pt>
              </c:numCache>
            </c:numRef>
          </c:val>
          <c:smooth val="0"/>
          <c:extLst>
            <c:ext xmlns:c16="http://schemas.microsoft.com/office/drawing/2014/chart" uri="{C3380CC4-5D6E-409C-BE32-E72D297353CC}">
              <c16:uniqueId val="{00000000-FDBA-4C51-8F51-95B5FD34B516}"/>
            </c:ext>
          </c:extLst>
        </c:ser>
        <c:ser>
          <c:idx val="1"/>
          <c:order val="1"/>
          <c:tx>
            <c:v>d = 0.6</c:v>
          </c:tx>
          <c:spPr>
            <a:ln w="28575" cap="rnd">
              <a:solidFill>
                <a:schemeClr val="accent2"/>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Лист1!$C$3:$C$43</c:f>
              <c:numCache>
                <c:formatCode>General</c:formatCode>
                <c:ptCount val="41"/>
                <c:pt idx="0">
                  <c:v>0</c:v>
                </c:pt>
                <c:pt idx="1">
                  <c:v>0</c:v>
                </c:pt>
                <c:pt idx="2">
                  <c:v>-1.2497102866296107E-3</c:v>
                </c:pt>
                <c:pt idx="3">
                  <c:v>-1.1335002427206729E-3</c:v>
                </c:pt>
                <c:pt idx="4">
                  <c:v>-9.1193231148131314E-4</c:v>
                </c:pt>
                <c:pt idx="5">
                  <c:v>-1.0517085091024641E-3</c:v>
                </c:pt>
                <c:pt idx="6">
                  <c:v>-1.9837561860995465E-3</c:v>
                </c:pt>
                <c:pt idx="7">
                  <c:v>-2.917118585527294E-3</c:v>
                </c:pt>
                <c:pt idx="8">
                  <c:v>-2.8308307153032861E-3</c:v>
                </c:pt>
                <c:pt idx="9">
                  <c:v>-2.188787453829116E-3</c:v>
                </c:pt>
                <c:pt idx="10">
                  <c:v>-1.9478319810134819E-3</c:v>
                </c:pt>
                <c:pt idx="11">
                  <c:v>-1.8458007780031089E-3</c:v>
                </c:pt>
                <c:pt idx="12">
                  <c:v>-1.3868508923861496E-3</c:v>
                </c:pt>
                <c:pt idx="13">
                  <c:v>-1.088154151909248E-3</c:v>
                </c:pt>
                <c:pt idx="14">
                  <c:v>-1.1624496311774485E-3</c:v>
                </c:pt>
                <c:pt idx="15">
                  <c:v>-6.8343029053286389E-4</c:v>
                </c:pt>
                <c:pt idx="16">
                  <c:v>6.4329332643455503E-4</c:v>
                </c:pt>
                <c:pt idx="17">
                  <c:v>1.7048292075449963E-3</c:v>
                </c:pt>
                <c:pt idx="18">
                  <c:v>1.8188304049498345E-3</c:v>
                </c:pt>
                <c:pt idx="19">
                  <c:v>1.5595057821338378E-3</c:v>
                </c:pt>
                <c:pt idx="20">
                  <c:v>1.4309277929221245E-3</c:v>
                </c:pt>
                <c:pt idx="21">
                  <c:v>1.3408446486270968E-3</c:v>
                </c:pt>
                <c:pt idx="22">
                  <c:v>1.2521637369441883E-3</c:v>
                </c:pt>
                <c:pt idx="23">
                  <c:v>1.1394907418100534E-3</c:v>
                </c:pt>
                <c:pt idx="24">
                  <c:v>9.1754557934919749E-4</c:v>
                </c:pt>
                <c:pt idx="25">
                  <c:v>1.0343492403319051E-3</c:v>
                </c:pt>
                <c:pt idx="26">
                  <c:v>1.9460713688603962E-3</c:v>
                </c:pt>
                <c:pt idx="27">
                  <c:v>2.9004718685006641E-3</c:v>
                </c:pt>
                <c:pt idx="28">
                  <c:v>2.8488434094282389E-3</c:v>
                </c:pt>
                <c:pt idx="29">
                  <c:v>2.2059004415935714E-3</c:v>
                </c:pt>
                <c:pt idx="30">
                  <c:v>1.9490070816619088E-3</c:v>
                </c:pt>
                <c:pt idx="31">
                  <c:v>1.854802004508375E-3</c:v>
                </c:pt>
                <c:pt idx="32">
                  <c:v>1.4035981737023698E-3</c:v>
                </c:pt>
                <c:pt idx="33">
                  <c:v>1.0893047239706288E-3</c:v>
                </c:pt>
                <c:pt idx="34">
                  <c:v>1.1628476836338685E-3</c:v>
                </c:pt>
                <c:pt idx="35">
                  <c:v>7.1549137717079293E-4</c:v>
                </c:pt>
                <c:pt idx="36">
                  <c:v>-5.9703372313312344E-4</c:v>
                </c:pt>
                <c:pt idx="37">
                  <c:v>-1.6856655583290599E-3</c:v>
                </c:pt>
                <c:pt idx="38">
                  <c:v>-1.825619691078082E-3</c:v>
                </c:pt>
                <c:pt idx="39">
                  <c:v>-1.566450525959518E-3</c:v>
                </c:pt>
                <c:pt idx="40">
                  <c:v>-1.4335596409667606E-3</c:v>
                </c:pt>
              </c:numCache>
            </c:numRef>
          </c:val>
          <c:smooth val="0"/>
          <c:extLst>
            <c:ext xmlns:c16="http://schemas.microsoft.com/office/drawing/2014/chart" uri="{C3380CC4-5D6E-409C-BE32-E72D297353CC}">
              <c16:uniqueId val="{00000001-FDBA-4C51-8F51-95B5FD34B516}"/>
            </c:ext>
          </c:extLst>
        </c:ser>
        <c:ser>
          <c:idx val="2"/>
          <c:order val="2"/>
          <c:tx>
            <c:v>d=0.5</c:v>
          </c:tx>
          <c:spPr>
            <a:ln w="28575" cap="rnd">
              <a:solidFill>
                <a:schemeClr val="accent3"/>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Лист1!$D$3:$D$43</c:f>
              <c:numCache>
                <c:formatCode>General</c:formatCode>
                <c:ptCount val="41"/>
                <c:pt idx="0">
                  <c:v>0</c:v>
                </c:pt>
                <c:pt idx="1">
                  <c:v>0</c:v>
                </c:pt>
                <c:pt idx="2">
                  <c:v>-1.3086860458115929E-3</c:v>
                </c:pt>
                <c:pt idx="3">
                  <c:v>-1.2205807463148931E-3</c:v>
                </c:pt>
                <c:pt idx="4">
                  <c:v>-1.0203377557254885E-3</c:v>
                </c:pt>
                <c:pt idx="5">
                  <c:v>-1.1767784128704491E-3</c:v>
                </c:pt>
                <c:pt idx="6">
                  <c:v>-2.1338230269469251E-3</c:v>
                </c:pt>
                <c:pt idx="7">
                  <c:v>-3.1091357128946819E-3</c:v>
                </c:pt>
                <c:pt idx="8">
                  <c:v>-3.0682576958579854E-3</c:v>
                </c:pt>
                <c:pt idx="9">
                  <c:v>-2.4566829891037451E-3</c:v>
                </c:pt>
                <c:pt idx="10">
                  <c:v>-2.2323243854974082E-3</c:v>
                </c:pt>
                <c:pt idx="11">
                  <c:v>-2.1414725901942756E-3</c:v>
                </c:pt>
                <c:pt idx="12">
                  <c:v>-1.6852252371111773E-3</c:v>
                </c:pt>
                <c:pt idx="13">
                  <c:v>-1.3785538780770891E-3</c:v>
                </c:pt>
                <c:pt idx="14">
                  <c:v>-1.4425491908392123E-3</c:v>
                </c:pt>
                <c:pt idx="15">
                  <c:v>-9.5014809361326628E-4</c:v>
                </c:pt>
                <c:pt idx="16">
                  <c:v>4.0897300581415176E-4</c:v>
                </c:pt>
                <c:pt idx="17">
                  <c:v>1.5265203954569881E-3</c:v>
                </c:pt>
                <c:pt idx="18">
                  <c:v>1.7033363733592252E-3</c:v>
                </c:pt>
                <c:pt idx="19">
                  <c:v>1.4986087756748651E-3</c:v>
                </c:pt>
                <c:pt idx="20">
                  <c:v>1.4157464099967014E-3</c:v>
                </c:pt>
                <c:pt idx="21">
                  <c:v>1.3651560024556249E-3</c:v>
                </c:pt>
                <c:pt idx="22">
                  <c:v>1.3101363218084583E-3</c:v>
                </c:pt>
                <c:pt idx="23">
                  <c:v>1.2257534737295792E-3</c:v>
                </c:pt>
                <c:pt idx="24">
                  <c:v>1.0253729136650001E-3</c:v>
                </c:pt>
                <c:pt idx="25">
                  <c:v>1.1588356257706191E-3</c:v>
                </c:pt>
                <c:pt idx="26">
                  <c:v>2.0950518828550058E-3</c:v>
                </c:pt>
                <c:pt idx="27">
                  <c:v>3.090948733376845E-3</c:v>
                </c:pt>
                <c:pt idx="28">
                  <c:v>3.0849727967168224E-3</c:v>
                </c:pt>
                <c:pt idx="29">
                  <c:v>2.4730819387171728E-3</c:v>
                </c:pt>
                <c:pt idx="30">
                  <c:v>2.2330650554398439E-3</c:v>
                </c:pt>
                <c:pt idx="31">
                  <c:v>2.150203245635043E-3</c:v>
                </c:pt>
                <c:pt idx="32">
                  <c:v>1.7020772635749229E-3</c:v>
                </c:pt>
                <c:pt idx="33">
                  <c:v>1.3800492148998596E-3</c:v>
                </c:pt>
                <c:pt idx="34">
                  <c:v>1.4432684584325508E-3</c:v>
                </c:pt>
                <c:pt idx="35">
                  <c:v>9.8285248264468939E-4</c:v>
                </c:pt>
                <c:pt idx="36">
                  <c:v>-3.6124471063531441E-4</c:v>
                </c:pt>
                <c:pt idx="37">
                  <c:v>-1.5053138824205868E-3</c:v>
                </c:pt>
                <c:pt idx="38">
                  <c:v>-1.7081764776334515E-3</c:v>
                </c:pt>
                <c:pt idx="39">
                  <c:v>-1.5039406754831603E-3</c:v>
                </c:pt>
                <c:pt idx="40">
                  <c:v>-1.4169969442808402E-3</c:v>
                </c:pt>
              </c:numCache>
            </c:numRef>
          </c:val>
          <c:smooth val="0"/>
          <c:extLst>
            <c:ext xmlns:c16="http://schemas.microsoft.com/office/drawing/2014/chart" uri="{C3380CC4-5D6E-409C-BE32-E72D297353CC}">
              <c16:uniqueId val="{00000002-FDBA-4C51-8F51-95B5FD34B516}"/>
            </c:ext>
          </c:extLst>
        </c:ser>
        <c:ser>
          <c:idx val="3"/>
          <c:order val="3"/>
          <c:tx>
            <c:v>d=0.3</c:v>
          </c:tx>
          <c:spPr>
            <a:ln w="28575" cap="rnd">
              <a:solidFill>
                <a:schemeClr val="accent4"/>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Лист1!$E$3:$E$43</c:f>
              <c:numCache>
                <c:formatCode>General</c:formatCode>
                <c:ptCount val="41"/>
                <c:pt idx="0">
                  <c:v>0</c:v>
                </c:pt>
                <c:pt idx="1">
                  <c:v>0</c:v>
                </c:pt>
                <c:pt idx="2">
                  <c:v>-1.217542187646519E-3</c:v>
                </c:pt>
                <c:pt idx="3">
                  <c:v>-1.2138027574215794E-3</c:v>
                </c:pt>
                <c:pt idx="4">
                  <c:v>-1.0867844143796661E-3</c:v>
                </c:pt>
                <c:pt idx="5">
                  <c:v>-1.3084343453635442E-3</c:v>
                </c:pt>
                <c:pt idx="6">
                  <c:v>-2.3485278943681728E-3</c:v>
                </c:pt>
                <c:pt idx="7">
                  <c:v>-3.4433813318755766E-3</c:v>
                </c:pt>
                <c:pt idx="8">
                  <c:v>-3.5325809544990774E-3</c:v>
                </c:pt>
                <c:pt idx="9">
                  <c:v>-3.0235420055109959E-3</c:v>
                </c:pt>
                <c:pt idx="10">
                  <c:v>-2.8739965141339517E-3</c:v>
                </c:pt>
                <c:pt idx="11">
                  <c:v>-2.8458029746953523E-3</c:v>
                </c:pt>
                <c:pt idx="12">
                  <c:v>-2.4330383540736604E-3</c:v>
                </c:pt>
                <c:pt idx="13">
                  <c:v>-2.1449089708343891E-3</c:v>
                </c:pt>
                <c:pt idx="14">
                  <c:v>-2.2183973514440449E-3</c:v>
                </c:pt>
                <c:pt idx="15">
                  <c:v>-1.7248748129626091E-3</c:v>
                </c:pt>
                <c:pt idx="16">
                  <c:v>-3.2097243775583759E-4</c:v>
                </c:pt>
                <c:pt idx="17">
                  <c:v>8.9678822232990626E-4</c:v>
                </c:pt>
                <c:pt idx="18">
                  <c:v>1.1971412340552325E-3</c:v>
                </c:pt>
                <c:pt idx="19">
                  <c:v>1.1084335230630985E-3</c:v>
                </c:pt>
                <c:pt idx="20">
                  <c:v>1.1310466565343398E-3</c:v>
                </c:pt>
                <c:pt idx="21">
                  <c:v>1.1793112925619494E-3</c:v>
                </c:pt>
                <c:pt idx="22">
                  <c:v>1.2161250812420387E-3</c:v>
                </c:pt>
                <c:pt idx="23">
                  <c:v>1.2163812267290391E-3</c:v>
                </c:pt>
                <c:pt idx="24">
                  <c:v>1.0896449890932343E-3</c:v>
                </c:pt>
                <c:pt idx="25">
                  <c:v>1.2882748365102919E-3</c:v>
                </c:pt>
                <c:pt idx="26">
                  <c:v>2.306479937374587E-3</c:v>
                </c:pt>
                <c:pt idx="27">
                  <c:v>3.4208996668111699E-3</c:v>
                </c:pt>
                <c:pt idx="28">
                  <c:v>3.5453765888926753E-3</c:v>
                </c:pt>
                <c:pt idx="29">
                  <c:v>3.0371507727309588E-3</c:v>
                </c:pt>
                <c:pt idx="30">
                  <c:v>2.8725333041021385E-3</c:v>
                </c:pt>
                <c:pt idx="31">
                  <c:v>2.852712451506974E-3</c:v>
                </c:pt>
                <c:pt idx="32">
                  <c:v>2.4489121285489889E-3</c:v>
                </c:pt>
                <c:pt idx="33">
                  <c:v>2.1460418647355683E-3</c:v>
                </c:pt>
                <c:pt idx="34">
                  <c:v>2.2188506981938826E-3</c:v>
                </c:pt>
                <c:pt idx="35">
                  <c:v>1.7581096927338827E-3</c:v>
                </c:pt>
                <c:pt idx="36">
                  <c:v>3.7110288314719453E-4</c:v>
                </c:pt>
                <c:pt idx="37">
                  <c:v>-8.717283840348535E-4</c:v>
                </c:pt>
                <c:pt idx="38">
                  <c:v>-1.1980019334411208E-3</c:v>
                </c:pt>
                <c:pt idx="39">
                  <c:v>-1.110195951790511E-3</c:v>
                </c:pt>
                <c:pt idx="40">
                  <c:v>-1.1289803900669283E-3</c:v>
                </c:pt>
              </c:numCache>
            </c:numRef>
          </c:val>
          <c:smooth val="0"/>
          <c:extLst>
            <c:ext xmlns:c16="http://schemas.microsoft.com/office/drawing/2014/chart" uri="{C3380CC4-5D6E-409C-BE32-E72D297353CC}">
              <c16:uniqueId val="{00000003-FDBA-4C51-8F51-95B5FD34B516}"/>
            </c:ext>
          </c:extLst>
        </c:ser>
        <c:ser>
          <c:idx val="4"/>
          <c:order val="4"/>
          <c:tx>
            <c:v>d=0.1</c:v>
          </c:tx>
          <c:spPr>
            <a:ln w="28575" cap="rnd">
              <a:solidFill>
                <a:schemeClr val="accent5"/>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Лист1!$F$3:$F$43</c:f>
              <c:numCache>
                <c:formatCode>General</c:formatCode>
                <c:ptCount val="41"/>
                <c:pt idx="0">
                  <c:v>0</c:v>
                </c:pt>
                <c:pt idx="1">
                  <c:v>0</c:v>
                </c:pt>
                <c:pt idx="2">
                  <c:v>-6.2446099999999998E-4</c:v>
                </c:pt>
                <c:pt idx="3">
                  <c:v>-7.1260599999999996E-4</c:v>
                </c:pt>
                <c:pt idx="4">
                  <c:v>-6.7577200000000005E-4</c:v>
                </c:pt>
                <c:pt idx="5">
                  <c:v>-9.8782199999999996E-4</c:v>
                </c:pt>
                <c:pt idx="6">
                  <c:v>-2.144342E-3</c:v>
                </c:pt>
                <c:pt idx="7">
                  <c:v>-3.4023579999999999E-3</c:v>
                </c:pt>
                <c:pt idx="8">
                  <c:v>-3.6772039999999999E-3</c:v>
                </c:pt>
                <c:pt idx="9">
                  <c:v>-3.336777E-3</c:v>
                </c:pt>
                <c:pt idx="10">
                  <c:v>-3.3354729999999998E-3</c:v>
                </c:pt>
                <c:pt idx="11">
                  <c:v>-3.4485660000000001E-3</c:v>
                </c:pt>
                <c:pt idx="12">
                  <c:v>-3.161372E-3</c:v>
                </c:pt>
                <c:pt idx="13">
                  <c:v>-2.9747929999999999E-3</c:v>
                </c:pt>
                <c:pt idx="14">
                  <c:v>-3.1397130000000001E-3</c:v>
                </c:pt>
                <c:pt idx="15">
                  <c:v>-2.7249040000000002E-3</c:v>
                </c:pt>
                <c:pt idx="16">
                  <c:v>-1.351353E-3</c:v>
                </c:pt>
                <c:pt idx="17" formatCode="0.00E+00">
                  <c:v>-9.9076100000000005E-5</c:v>
                </c:pt>
                <c:pt idx="18">
                  <c:v>2.7215900000000001E-4</c:v>
                </c:pt>
                <c:pt idx="19">
                  <c:v>2.6039200000000002E-4</c:v>
                </c:pt>
                <c:pt idx="20">
                  <c:v>3.6207600000000002E-4</c:v>
                </c:pt>
                <c:pt idx="21">
                  <c:v>4.9471200000000002E-4</c:v>
                </c:pt>
                <c:pt idx="22">
                  <c:v>6.20103E-4</c:v>
                </c:pt>
                <c:pt idx="23">
                  <c:v>7.1219100000000004E-4</c:v>
                </c:pt>
                <c:pt idx="24">
                  <c:v>6.7577200000000005E-4</c:v>
                </c:pt>
                <c:pt idx="25">
                  <c:v>9.6450500000000005E-4</c:v>
                </c:pt>
                <c:pt idx="26">
                  <c:v>2.0977869999999998E-3</c:v>
                </c:pt>
                <c:pt idx="27">
                  <c:v>3.373979E-3</c:v>
                </c:pt>
                <c:pt idx="28">
                  <c:v>3.6840940000000002E-3</c:v>
                </c:pt>
                <c:pt idx="29">
                  <c:v>3.3453179999999999E-3</c:v>
                </c:pt>
                <c:pt idx="30">
                  <c:v>3.329332E-3</c:v>
                </c:pt>
                <c:pt idx="31">
                  <c:v>3.4510349999999999E-3</c:v>
                </c:pt>
                <c:pt idx="32">
                  <c:v>3.1735729999999998E-3</c:v>
                </c:pt>
                <c:pt idx="33">
                  <c:v>2.972878E-3</c:v>
                </c:pt>
                <c:pt idx="34">
                  <c:v>3.1372660000000001E-3</c:v>
                </c:pt>
                <c:pt idx="35">
                  <c:v>2.756129E-3</c:v>
                </c:pt>
                <c:pt idx="36">
                  <c:v>1.401567E-3</c:v>
                </c:pt>
                <c:pt idx="37">
                  <c:v>1.2605E-4</c:v>
                </c:pt>
                <c:pt idx="38">
                  <c:v>-2.7053299999999999E-4</c:v>
                </c:pt>
                <c:pt idx="39">
                  <c:v>-2.5965E-4</c:v>
                </c:pt>
                <c:pt idx="40">
                  <c:v>-3.5735900000000002E-4</c:v>
                </c:pt>
              </c:numCache>
            </c:numRef>
          </c:val>
          <c:smooth val="0"/>
          <c:extLst>
            <c:ext xmlns:c16="http://schemas.microsoft.com/office/drawing/2014/chart" uri="{C3380CC4-5D6E-409C-BE32-E72D297353CC}">
              <c16:uniqueId val="{00000004-FDBA-4C51-8F51-95B5FD34B516}"/>
            </c:ext>
          </c:extLst>
        </c:ser>
        <c:ser>
          <c:idx val="5"/>
          <c:order val="5"/>
          <c:tx>
            <c:v>d=0.05</c:v>
          </c:tx>
          <c:spPr>
            <a:ln w="28575" cap="rnd">
              <a:solidFill>
                <a:schemeClr val="accent6"/>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Лист1!$G$3:$G$43</c:f>
              <c:numCache>
                <c:formatCode>General</c:formatCode>
                <c:ptCount val="41"/>
                <c:pt idx="0">
                  <c:v>0</c:v>
                </c:pt>
                <c:pt idx="1">
                  <c:v>0</c:v>
                </c:pt>
                <c:pt idx="2">
                  <c:v>-3.9334553760833672E-4</c:v>
                </c:pt>
                <c:pt idx="3">
                  <c:v>-4.959412236597426E-4</c:v>
                </c:pt>
                <c:pt idx="4">
                  <c:v>-4.7497464908158597E-4</c:v>
                </c:pt>
                <c:pt idx="5">
                  <c:v>-8.047828396086416E-4</c:v>
                </c:pt>
                <c:pt idx="6">
                  <c:v>-1.987561331547445E-3</c:v>
                </c:pt>
                <c:pt idx="7">
                  <c:v>-3.2860105513930976E-3</c:v>
                </c:pt>
                <c:pt idx="8">
                  <c:v>-3.6098678440561324E-3</c:v>
                </c:pt>
                <c:pt idx="9">
                  <c:v>-3.3171180049740628E-3</c:v>
                </c:pt>
                <c:pt idx="10">
                  <c:v>-3.3609753491417671E-3</c:v>
                </c:pt>
                <c:pt idx="11">
                  <c:v>-3.5198265488750845E-3</c:v>
                </c:pt>
                <c:pt idx="12">
                  <c:v>-3.2765864339479606E-3</c:v>
                </c:pt>
                <c:pt idx="13">
                  <c:v>-3.1296983494085435E-3</c:v>
                </c:pt>
                <c:pt idx="14">
                  <c:v>-3.3331865495018357E-3</c:v>
                </c:pt>
                <c:pt idx="15">
                  <c:v>-2.9549532238149355E-3</c:v>
                </c:pt>
                <c:pt idx="16">
                  <c:v>-1.6065773604510127E-3</c:v>
                </c:pt>
                <c:pt idx="17">
                  <c:v>-3.630571029863701E-4</c:v>
                </c:pt>
                <c:pt idx="18">
                  <c:v>9.5007004569251255E-6</c:v>
                </c:pt>
                <c:pt idx="19">
                  <c:v>1.8996109582038181E-6</c:v>
                </c:pt>
                <c:pt idx="20">
                  <c:v>1.0972373275424177E-4</c:v>
                </c:pt>
                <c:pt idx="21">
                  <c:v>2.5139260035265411E-4</c:v>
                </c:pt>
                <c:pt idx="22">
                  <c:v>3.8855915528557641E-4</c:v>
                </c:pt>
                <c:pt idx="23">
                  <c:v>4.9502597578311497E-4</c:v>
                </c:pt>
                <c:pt idx="24">
                  <c:v>4.7444785081339431E-4</c:v>
                </c:pt>
                <c:pt idx="25">
                  <c:v>7.8080427897948975E-4</c:v>
                </c:pt>
                <c:pt idx="26">
                  <c:v>1.9399361881775601E-3</c:v>
                </c:pt>
                <c:pt idx="27">
                  <c:v>3.2561243357949283E-3</c:v>
                </c:pt>
                <c:pt idx="28">
                  <c:v>3.6151500182640055E-3</c:v>
                </c:pt>
                <c:pt idx="29">
                  <c:v>3.324170953061375E-3</c:v>
                </c:pt>
                <c:pt idx="30">
                  <c:v>3.3533638141771105E-3</c:v>
                </c:pt>
                <c:pt idx="31">
                  <c:v>3.5208114872758356E-3</c:v>
                </c:pt>
                <c:pt idx="32">
                  <c:v>3.287431431389046E-3</c:v>
                </c:pt>
                <c:pt idx="33">
                  <c:v>3.1265337368872456E-3</c:v>
                </c:pt>
                <c:pt idx="34">
                  <c:v>3.3294843185418363E-3</c:v>
                </c:pt>
                <c:pt idx="35">
                  <c:v>2.9851120173537333E-3</c:v>
                </c:pt>
                <c:pt idx="36">
                  <c:v>1.6562391890439655E-3</c:v>
                </c:pt>
                <c:pt idx="37">
                  <c:v>3.8995697764285931E-4</c:v>
                </c:pt>
                <c:pt idx="38">
                  <c:v>-7.765762217553242E-6</c:v>
                </c:pt>
                <c:pt idx="39">
                  <c:v>-9.9863615625295149E-7</c:v>
                </c:pt>
                <c:pt idx="40">
                  <c:v>-1.0476358029101698E-4</c:v>
                </c:pt>
              </c:numCache>
            </c:numRef>
          </c:val>
          <c:smooth val="0"/>
          <c:extLst>
            <c:ext xmlns:c16="http://schemas.microsoft.com/office/drawing/2014/chart" uri="{C3380CC4-5D6E-409C-BE32-E72D297353CC}">
              <c16:uniqueId val="{00000005-FDBA-4C51-8F51-95B5FD34B516}"/>
            </c:ext>
          </c:extLst>
        </c:ser>
        <c:ser>
          <c:idx val="6"/>
          <c:order val="6"/>
          <c:tx>
            <c:v>d=0.03</c:v>
          </c:tx>
          <c:spPr>
            <a:ln w="28575" cap="rnd">
              <a:solidFill>
                <a:schemeClr val="accent1">
                  <a:lumMod val="60000"/>
                </a:schemeClr>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Лист1!$H$3:$H$43</c:f>
              <c:numCache>
                <c:formatCode>General</c:formatCode>
                <c:ptCount val="41"/>
                <c:pt idx="0">
                  <c:v>0</c:v>
                </c:pt>
                <c:pt idx="1">
                  <c:v>0</c:v>
                </c:pt>
                <c:pt idx="2">
                  <c:v>-2.9486020729327448E-4</c:v>
                </c:pt>
                <c:pt idx="3">
                  <c:v>-4.0151996362295473E-4</c:v>
                </c:pt>
                <c:pt idx="4">
                  <c:v>-3.8533223888226705E-4</c:v>
                </c:pt>
                <c:pt idx="5">
                  <c:v>-7.2083960351947455E-4</c:v>
                </c:pt>
                <c:pt idx="6">
                  <c:v>-1.9129173366324633E-3</c:v>
                </c:pt>
                <c:pt idx="7">
                  <c:v>-3.2266106842650318E-3</c:v>
                </c:pt>
                <c:pt idx="8">
                  <c:v>-3.5694927809178487E-3</c:v>
                </c:pt>
                <c:pt idx="9">
                  <c:v>-3.2956040654024779E-3</c:v>
                </c:pt>
                <c:pt idx="10">
                  <c:v>-3.3576695079917274E-3</c:v>
                </c:pt>
                <c:pt idx="11">
                  <c:v>-3.5353136049474758E-3</c:v>
                </c:pt>
                <c:pt idx="12">
                  <c:v>-3.3104840978686631E-3</c:v>
                </c:pt>
                <c:pt idx="13">
                  <c:v>-3.1806144123395674E-3</c:v>
                </c:pt>
                <c:pt idx="14">
                  <c:v>-3.4009578796671616E-3</c:v>
                </c:pt>
                <c:pt idx="15">
                  <c:v>-3.0390538958843167E-3</c:v>
                </c:pt>
                <c:pt idx="16">
                  <c:v>-1.7026695720734257E-3</c:v>
                </c:pt>
                <c:pt idx="17">
                  <c:v>-4.6469683660093128E-4</c:v>
                </c:pt>
                <c:pt idx="18">
                  <c:v>-9.3684488308134155E-5</c:v>
                </c:pt>
                <c:pt idx="19">
                  <c:v>-1.016754961112769E-4</c:v>
                </c:pt>
                <c:pt idx="20">
                  <c:v>6.5912098290754212E-6</c:v>
                </c:pt>
                <c:pt idx="21">
                  <c:v>1.4992943261295634E-4</c:v>
                </c:pt>
                <c:pt idx="22">
                  <c:v>2.8996056233663442E-4</c:v>
                </c:pt>
                <c:pt idx="23">
                  <c:v>4.0045801156599384E-4</c:v>
                </c:pt>
                <c:pt idx="24">
                  <c:v>3.8464306911880351E-4</c:v>
                </c:pt>
                <c:pt idx="25">
                  <c:v>6.9663914510133696E-4</c:v>
                </c:pt>
                <c:pt idx="26">
                  <c:v>1.8648994112334611E-3</c:v>
                </c:pt>
                <c:pt idx="27">
                  <c:v>3.1961463820354653E-3</c:v>
                </c:pt>
                <c:pt idx="28">
                  <c:v>3.5741446182895129E-3</c:v>
                </c:pt>
                <c:pt idx="29">
                  <c:v>3.3020627646321858E-3</c:v>
                </c:pt>
                <c:pt idx="30">
                  <c:v>3.349459816693589E-3</c:v>
                </c:pt>
                <c:pt idx="31">
                  <c:v>3.535683616364567E-3</c:v>
                </c:pt>
                <c:pt idx="32">
                  <c:v>3.3207547420095601E-3</c:v>
                </c:pt>
                <c:pt idx="33">
                  <c:v>3.1769082262951389E-3</c:v>
                </c:pt>
                <c:pt idx="34">
                  <c:v>3.3967027934146739E-3</c:v>
                </c:pt>
                <c:pt idx="35">
                  <c:v>3.0687271614485631E-3</c:v>
                </c:pt>
                <c:pt idx="36">
                  <c:v>1.7520455576917119E-3</c:v>
                </c:pt>
                <c:pt idx="37">
                  <c:v>4.9149997364921036E-4</c:v>
                </c:pt>
                <c:pt idx="38">
                  <c:v>9.5395860289198945E-5</c:v>
                </c:pt>
                <c:pt idx="39">
                  <c:v>1.0257378702244877E-4</c:v>
                </c:pt>
                <c:pt idx="40">
                  <c:v>-1.5979663341869893E-6</c:v>
                </c:pt>
              </c:numCache>
            </c:numRef>
          </c:val>
          <c:smooth val="0"/>
          <c:extLst>
            <c:ext xmlns:c16="http://schemas.microsoft.com/office/drawing/2014/chart" uri="{C3380CC4-5D6E-409C-BE32-E72D297353CC}">
              <c16:uniqueId val="{00000006-FDBA-4C51-8F51-95B5FD34B516}"/>
            </c:ext>
          </c:extLst>
        </c:ser>
        <c:dLbls>
          <c:showLegendKey val="0"/>
          <c:showVal val="0"/>
          <c:showCatName val="0"/>
          <c:showSerName val="0"/>
          <c:showPercent val="0"/>
          <c:showBubbleSize val="0"/>
        </c:dLbls>
        <c:smooth val="0"/>
        <c:axId val="334357199"/>
        <c:axId val="761970223"/>
      </c:lineChart>
      <c:catAx>
        <c:axId val="33435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70223"/>
        <c:crosses val="autoZero"/>
        <c:auto val="1"/>
        <c:lblAlgn val="ctr"/>
        <c:lblOffset val="100"/>
        <c:noMultiLvlLbl val="0"/>
      </c:catAx>
      <c:valAx>
        <c:axId val="76197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r>
                  <a:rPr lang="ru-RU" baseline="0"/>
                  <a:t> рад</a:t>
                </a:r>
                <a:r>
                  <a:rPr lang="en-US" baseline="0"/>
                  <a:t>/c</a:t>
                </a:r>
                <a:r>
                  <a:rPr lang="en-US" baseline="30000"/>
                  <a:t>2</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35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Лист1!$A$3:$A$43</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5.625</c:v>
                </c:pt>
                <c:pt idx="4">
                  <c:v>7.5</c:v>
                </c:pt>
                <c:pt idx="5">
                  <c:v>9.375</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c:v>
                </c:pt>
                <c:pt idx="36">
                  <c:v>7.5</c:v>
                </c:pt>
                <c:pt idx="37">
                  <c:v>5.625</c:v>
                </c:pt>
                <c:pt idx="38">
                  <c:v>3.75</c:v>
                </c:pt>
                <c:pt idx="39">
                  <c:v>1.875</c:v>
                </c:pt>
                <c:pt idx="40">
                  <c:v>0</c:v>
                </c:pt>
              </c:numCache>
            </c:numRef>
          </c:yVal>
          <c:smooth val="0"/>
          <c:extLst>
            <c:ext xmlns:c16="http://schemas.microsoft.com/office/drawing/2014/chart" uri="{C3380CC4-5D6E-409C-BE32-E72D297353CC}">
              <c16:uniqueId val="{00000000-3683-4CBE-84FF-5575103B6922}"/>
            </c:ext>
          </c:extLst>
        </c:ser>
        <c:dLbls>
          <c:showLegendKey val="0"/>
          <c:showVal val="0"/>
          <c:showCatName val="0"/>
          <c:showSerName val="0"/>
          <c:showPercent val="0"/>
          <c:showBubbleSize val="0"/>
        </c:dLbls>
        <c:axId val="1200769376"/>
        <c:axId val="1200759392"/>
      </c:scatterChart>
      <c:valAx>
        <c:axId val="120076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59392"/>
        <c:crosses val="autoZero"/>
        <c:crossBetween val="midCat"/>
      </c:valAx>
      <c:valAx>
        <c:axId val="12007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r>
                  <a:rPr lang="ru-RU" baseline="30000"/>
                  <a:t>2</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69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Sheet1!$A$2:$A$351</c:f>
              <c:numCache>
                <c:formatCode>General</c:formatCode>
                <c:ptCount val="350"/>
                <c:pt idx="0">
                  <c:v>0</c:v>
                </c:pt>
                <c:pt idx="1">
                  <c:v>1.14613180515759E-2</c:v>
                </c:pt>
                <c:pt idx="2">
                  <c:v>2.29226361031519E-2</c:v>
                </c:pt>
                <c:pt idx="3">
                  <c:v>3.4383954154727801E-2</c:v>
                </c:pt>
                <c:pt idx="4">
                  <c:v>4.5845272206303703E-2</c:v>
                </c:pt>
                <c:pt idx="5">
                  <c:v>5.7306590257879701E-2</c:v>
                </c:pt>
                <c:pt idx="6">
                  <c:v>6.8767908309455603E-2</c:v>
                </c:pt>
                <c:pt idx="7">
                  <c:v>8.0229226361031497E-2</c:v>
                </c:pt>
                <c:pt idx="8">
                  <c:v>9.1690544412607503E-2</c:v>
                </c:pt>
                <c:pt idx="9">
                  <c:v>0.10315186246418299</c:v>
                </c:pt>
                <c:pt idx="10">
                  <c:v>0.114613180515759</c:v>
                </c:pt>
                <c:pt idx="11">
                  <c:v>0.12607449856733499</c:v>
                </c:pt>
                <c:pt idx="12">
                  <c:v>0.13753581661891101</c:v>
                </c:pt>
                <c:pt idx="13">
                  <c:v>0.148997134670487</c:v>
                </c:pt>
                <c:pt idx="14">
                  <c:v>0.16045845272206299</c:v>
                </c:pt>
                <c:pt idx="15">
                  <c:v>0.17191977077363901</c:v>
                </c:pt>
                <c:pt idx="16">
                  <c:v>0.18338108882521501</c:v>
                </c:pt>
                <c:pt idx="17">
                  <c:v>0.194842406876791</c:v>
                </c:pt>
                <c:pt idx="18">
                  <c:v>0.20630372492836699</c:v>
                </c:pt>
                <c:pt idx="19">
                  <c:v>0.21776504297994301</c:v>
                </c:pt>
                <c:pt idx="20">
                  <c:v>0.229226361031519</c:v>
                </c:pt>
                <c:pt idx="21">
                  <c:v>0.24068767908309499</c:v>
                </c:pt>
                <c:pt idx="22">
                  <c:v>0.25214899713467098</c:v>
                </c:pt>
                <c:pt idx="23">
                  <c:v>0.263610315186246</c:v>
                </c:pt>
                <c:pt idx="24">
                  <c:v>0.27507163323782202</c:v>
                </c:pt>
                <c:pt idx="25">
                  <c:v>0.28653295128939799</c:v>
                </c:pt>
                <c:pt idx="26">
                  <c:v>0.29799426934097401</c:v>
                </c:pt>
                <c:pt idx="27">
                  <c:v>0.30945558739255002</c:v>
                </c:pt>
                <c:pt idx="28">
                  <c:v>0.32091690544412599</c:v>
                </c:pt>
                <c:pt idx="29">
                  <c:v>0.33237822349570201</c:v>
                </c:pt>
                <c:pt idx="30">
                  <c:v>0.34383954154727803</c:v>
                </c:pt>
                <c:pt idx="31">
                  <c:v>0.35530085959885399</c:v>
                </c:pt>
                <c:pt idx="32">
                  <c:v>0.36676217765043001</c:v>
                </c:pt>
                <c:pt idx="33">
                  <c:v>0.37822349570200597</c:v>
                </c:pt>
                <c:pt idx="34">
                  <c:v>0.38968481375358199</c:v>
                </c:pt>
                <c:pt idx="35">
                  <c:v>0.40114613180515801</c:v>
                </c:pt>
                <c:pt idx="36">
                  <c:v>0.41260744985673398</c:v>
                </c:pt>
                <c:pt idx="37">
                  <c:v>0.424068767908309</c:v>
                </c:pt>
                <c:pt idx="38">
                  <c:v>0.43553008595988502</c:v>
                </c:pt>
                <c:pt idx="39">
                  <c:v>0.44699140401146098</c:v>
                </c:pt>
                <c:pt idx="40">
                  <c:v>0.458452722063037</c:v>
                </c:pt>
                <c:pt idx="41">
                  <c:v>0.46991404011461302</c:v>
                </c:pt>
                <c:pt idx="42">
                  <c:v>0.48137535816618898</c:v>
                </c:pt>
                <c:pt idx="43">
                  <c:v>0.492836676217765</c:v>
                </c:pt>
                <c:pt idx="44">
                  <c:v>0.50429799426934097</c:v>
                </c:pt>
                <c:pt idx="45">
                  <c:v>0.51575931232091698</c:v>
                </c:pt>
                <c:pt idx="46">
                  <c:v>0.527220630372493</c:v>
                </c:pt>
                <c:pt idx="47">
                  <c:v>0.53868194842406902</c:v>
                </c:pt>
                <c:pt idx="48">
                  <c:v>0.55014326647564504</c:v>
                </c:pt>
                <c:pt idx="49">
                  <c:v>0.56160458452722095</c:v>
                </c:pt>
                <c:pt idx="50">
                  <c:v>0.57306590257879697</c:v>
                </c:pt>
                <c:pt idx="51">
                  <c:v>0.58452722063037299</c:v>
                </c:pt>
                <c:pt idx="52">
                  <c:v>0.59598853868194901</c:v>
                </c:pt>
                <c:pt idx="53">
                  <c:v>0.60744985673352403</c:v>
                </c:pt>
                <c:pt idx="54">
                  <c:v>0.61891117478510005</c:v>
                </c:pt>
                <c:pt idx="55">
                  <c:v>0.63037249283667596</c:v>
                </c:pt>
                <c:pt idx="56">
                  <c:v>0.64183381088825198</c:v>
                </c:pt>
                <c:pt idx="57">
                  <c:v>0.653295128939828</c:v>
                </c:pt>
                <c:pt idx="58">
                  <c:v>0.66475644699140402</c:v>
                </c:pt>
                <c:pt idx="59">
                  <c:v>0.67621776504298003</c:v>
                </c:pt>
                <c:pt idx="60">
                  <c:v>0.68767908309455605</c:v>
                </c:pt>
                <c:pt idx="61">
                  <c:v>0.69914040114613196</c:v>
                </c:pt>
                <c:pt idx="62">
                  <c:v>0.71060171919770798</c:v>
                </c:pt>
                <c:pt idx="63">
                  <c:v>0.722063037249284</c:v>
                </c:pt>
                <c:pt idx="64">
                  <c:v>0.73352435530086002</c:v>
                </c:pt>
                <c:pt idx="65">
                  <c:v>0.74498567335243604</c:v>
                </c:pt>
                <c:pt idx="66">
                  <c:v>0.75644699140401195</c:v>
                </c:pt>
                <c:pt idx="67">
                  <c:v>0.76790830945558697</c:v>
                </c:pt>
                <c:pt idx="68">
                  <c:v>0.77936962750716299</c:v>
                </c:pt>
                <c:pt idx="69">
                  <c:v>0.79083094555873901</c:v>
                </c:pt>
                <c:pt idx="70">
                  <c:v>0.80229226361031503</c:v>
                </c:pt>
                <c:pt idx="71">
                  <c:v>0.81375358166189105</c:v>
                </c:pt>
                <c:pt idx="72">
                  <c:v>0.82521489971346695</c:v>
                </c:pt>
                <c:pt idx="73">
                  <c:v>0.83667621776504297</c:v>
                </c:pt>
                <c:pt idx="74">
                  <c:v>0.84813753581661899</c:v>
                </c:pt>
                <c:pt idx="75">
                  <c:v>0.85959885386819501</c:v>
                </c:pt>
                <c:pt idx="76">
                  <c:v>0.87106017191977103</c:v>
                </c:pt>
                <c:pt idx="77">
                  <c:v>0.88252148997134705</c:v>
                </c:pt>
                <c:pt idx="78">
                  <c:v>0.89398280802292296</c:v>
                </c:pt>
                <c:pt idx="79">
                  <c:v>0.90544412607449898</c:v>
                </c:pt>
                <c:pt idx="80">
                  <c:v>0.916905444126075</c:v>
                </c:pt>
                <c:pt idx="81">
                  <c:v>0.92836676217765102</c:v>
                </c:pt>
                <c:pt idx="82">
                  <c:v>0.93982808022922604</c:v>
                </c:pt>
                <c:pt idx="83">
                  <c:v>0.95128939828080195</c:v>
                </c:pt>
                <c:pt idx="84">
                  <c:v>0.96275071633237796</c:v>
                </c:pt>
                <c:pt idx="85">
                  <c:v>0.97421203438395398</c:v>
                </c:pt>
                <c:pt idx="86">
                  <c:v>0.98567335243553</c:v>
                </c:pt>
                <c:pt idx="87">
                  <c:v>0.99713467048710602</c:v>
                </c:pt>
                <c:pt idx="88">
                  <c:v>1.0085959885386799</c:v>
                </c:pt>
                <c:pt idx="89">
                  <c:v>1.0200573065902601</c:v>
                </c:pt>
                <c:pt idx="90">
                  <c:v>1.03151862464183</c:v>
                </c:pt>
                <c:pt idx="91">
                  <c:v>1.0429799426934101</c:v>
                </c:pt>
                <c:pt idx="92">
                  <c:v>1.05444126074499</c:v>
                </c:pt>
                <c:pt idx="93">
                  <c:v>1.0659025787965599</c:v>
                </c:pt>
                <c:pt idx="94">
                  <c:v>1.07736389684814</c:v>
                </c:pt>
                <c:pt idx="95">
                  <c:v>1.08882521489971</c:v>
                </c:pt>
                <c:pt idx="96">
                  <c:v>1.1002865329512901</c:v>
                </c:pt>
                <c:pt idx="97">
                  <c:v>1.11174785100287</c:v>
                </c:pt>
                <c:pt idx="98">
                  <c:v>1.1232091690544399</c:v>
                </c:pt>
                <c:pt idx="99">
                  <c:v>1.13467048710602</c:v>
                </c:pt>
                <c:pt idx="100">
                  <c:v>1.1461318051575899</c:v>
                </c:pt>
                <c:pt idx="101">
                  <c:v>1.1575931232091701</c:v>
                </c:pt>
                <c:pt idx="102">
                  <c:v>1.16905444126075</c:v>
                </c:pt>
                <c:pt idx="103">
                  <c:v>1.1805157593123199</c:v>
                </c:pt>
                <c:pt idx="104">
                  <c:v>1.1919770773639</c:v>
                </c:pt>
                <c:pt idx="105">
                  <c:v>1.2034383954154699</c:v>
                </c:pt>
                <c:pt idx="106">
                  <c:v>1.2148997134670501</c:v>
                </c:pt>
                <c:pt idx="107">
                  <c:v>1.22636103151862</c:v>
                </c:pt>
                <c:pt idx="108">
                  <c:v>1.2378223495702001</c:v>
                </c:pt>
                <c:pt idx="109">
                  <c:v>1.24928366762178</c:v>
                </c:pt>
                <c:pt idx="110">
                  <c:v>1.2607449856733499</c:v>
                </c:pt>
                <c:pt idx="111">
                  <c:v>1.27220630372493</c:v>
                </c:pt>
                <c:pt idx="112">
                  <c:v>1.2836676217765</c:v>
                </c:pt>
                <c:pt idx="113">
                  <c:v>1.2951289398280801</c:v>
                </c:pt>
                <c:pt idx="114">
                  <c:v>1.30659025787966</c:v>
                </c:pt>
                <c:pt idx="115">
                  <c:v>1.3180515759312299</c:v>
                </c:pt>
                <c:pt idx="116">
                  <c:v>1.32951289398281</c:v>
                </c:pt>
                <c:pt idx="117">
                  <c:v>1.3409742120343799</c:v>
                </c:pt>
                <c:pt idx="118">
                  <c:v>1.3524355300859601</c:v>
                </c:pt>
                <c:pt idx="119">
                  <c:v>1.36389684813754</c:v>
                </c:pt>
                <c:pt idx="120">
                  <c:v>1.3753581661891101</c:v>
                </c:pt>
                <c:pt idx="121">
                  <c:v>1.38681948424069</c:v>
                </c:pt>
                <c:pt idx="122">
                  <c:v>1.3982808022922599</c:v>
                </c:pt>
                <c:pt idx="123">
                  <c:v>1.4097421203438401</c:v>
                </c:pt>
                <c:pt idx="124">
                  <c:v>1.42120343839542</c:v>
                </c:pt>
                <c:pt idx="125">
                  <c:v>1.4326647564469901</c:v>
                </c:pt>
                <c:pt idx="126">
                  <c:v>1.44412607449857</c:v>
                </c:pt>
                <c:pt idx="127">
                  <c:v>1.4555873925501399</c:v>
                </c:pt>
                <c:pt idx="128">
                  <c:v>1.46704871060172</c:v>
                </c:pt>
                <c:pt idx="129">
                  <c:v>1.4785100286532999</c:v>
                </c:pt>
                <c:pt idx="130">
                  <c:v>1.4899713467048701</c:v>
                </c:pt>
                <c:pt idx="131">
                  <c:v>1.50143266475645</c:v>
                </c:pt>
                <c:pt idx="132">
                  <c:v>1.5128939828080199</c:v>
                </c:pt>
                <c:pt idx="133">
                  <c:v>1.5243553008596</c:v>
                </c:pt>
                <c:pt idx="134">
                  <c:v>1.5358166189111699</c:v>
                </c:pt>
                <c:pt idx="135">
                  <c:v>1.5472779369627501</c:v>
                </c:pt>
                <c:pt idx="136">
                  <c:v>1.55873925501433</c:v>
                </c:pt>
                <c:pt idx="137">
                  <c:v>1.5702005730659001</c:v>
                </c:pt>
                <c:pt idx="138">
                  <c:v>1.58166189111748</c:v>
                </c:pt>
                <c:pt idx="139">
                  <c:v>1.5931232091690499</c:v>
                </c:pt>
                <c:pt idx="140">
                  <c:v>1.6045845272206301</c:v>
                </c:pt>
                <c:pt idx="141">
                  <c:v>1.61604584527221</c:v>
                </c:pt>
                <c:pt idx="142">
                  <c:v>1.6275071633237801</c:v>
                </c:pt>
                <c:pt idx="143">
                  <c:v>1.63896848137536</c:v>
                </c:pt>
                <c:pt idx="144">
                  <c:v>1.6504297994269299</c:v>
                </c:pt>
                <c:pt idx="145">
                  <c:v>1.66189111747851</c:v>
                </c:pt>
                <c:pt idx="146">
                  <c:v>1.6733524355300899</c:v>
                </c:pt>
                <c:pt idx="147">
                  <c:v>1.6848137535816601</c:v>
                </c:pt>
                <c:pt idx="148">
                  <c:v>1.69627507163324</c:v>
                </c:pt>
                <c:pt idx="149">
                  <c:v>1.7077363896848099</c:v>
                </c:pt>
                <c:pt idx="150">
                  <c:v>1.71919770773639</c:v>
                </c:pt>
                <c:pt idx="151">
                  <c:v>1.7306590257879699</c:v>
                </c:pt>
                <c:pt idx="152">
                  <c:v>1.7421203438395401</c:v>
                </c:pt>
                <c:pt idx="153">
                  <c:v>1.75358166189112</c:v>
                </c:pt>
                <c:pt idx="154">
                  <c:v>1.7650429799426901</c:v>
                </c:pt>
                <c:pt idx="155">
                  <c:v>1.77650429799427</c:v>
                </c:pt>
                <c:pt idx="156">
                  <c:v>1.7879656160458499</c:v>
                </c:pt>
                <c:pt idx="157">
                  <c:v>1.79942693409742</c:v>
                </c:pt>
                <c:pt idx="158">
                  <c:v>1.810888252149</c:v>
                </c:pt>
                <c:pt idx="159">
                  <c:v>1.8223495702005701</c:v>
                </c:pt>
                <c:pt idx="160">
                  <c:v>1.83381088825215</c:v>
                </c:pt>
                <c:pt idx="161">
                  <c:v>1.8452722063037299</c:v>
                </c:pt>
                <c:pt idx="162">
                  <c:v>1.8567335243553</c:v>
                </c:pt>
                <c:pt idx="163">
                  <c:v>1.8681948424068799</c:v>
                </c:pt>
                <c:pt idx="164">
                  <c:v>1.8796561604584501</c:v>
                </c:pt>
                <c:pt idx="165">
                  <c:v>1.89111747851003</c:v>
                </c:pt>
                <c:pt idx="166">
                  <c:v>1.9025787965615999</c:v>
                </c:pt>
                <c:pt idx="167">
                  <c:v>1.91404011461318</c:v>
                </c:pt>
                <c:pt idx="168">
                  <c:v>1.9255014326647599</c:v>
                </c:pt>
                <c:pt idx="169">
                  <c:v>1.9369627507163301</c:v>
                </c:pt>
                <c:pt idx="170">
                  <c:v>1.94842406876791</c:v>
                </c:pt>
                <c:pt idx="171">
                  <c:v>1.9598853868194801</c:v>
                </c:pt>
                <c:pt idx="172">
                  <c:v>1.97134670487106</c:v>
                </c:pt>
                <c:pt idx="173">
                  <c:v>1.9828080229226399</c:v>
                </c:pt>
                <c:pt idx="174">
                  <c:v>1.99426934097421</c:v>
                </c:pt>
                <c:pt idx="175">
                  <c:v>2.0057306590257902</c:v>
                </c:pt>
                <c:pt idx="176">
                  <c:v>2.0171919770773599</c:v>
                </c:pt>
                <c:pt idx="177">
                  <c:v>2.0286532951289402</c:v>
                </c:pt>
                <c:pt idx="178">
                  <c:v>2.0401146131805201</c:v>
                </c:pt>
                <c:pt idx="179">
                  <c:v>2.0515759312320898</c:v>
                </c:pt>
                <c:pt idx="180">
                  <c:v>2.0630372492836702</c:v>
                </c:pt>
                <c:pt idx="181">
                  <c:v>2.0744985673352399</c:v>
                </c:pt>
                <c:pt idx="182">
                  <c:v>2.0859598853868202</c:v>
                </c:pt>
                <c:pt idx="183">
                  <c:v>2.0974212034384001</c:v>
                </c:pt>
                <c:pt idx="184">
                  <c:v>2.1088825214899698</c:v>
                </c:pt>
                <c:pt idx="185">
                  <c:v>2.1203438395415501</c:v>
                </c:pt>
                <c:pt idx="186">
                  <c:v>2.1318051575931198</c:v>
                </c:pt>
                <c:pt idx="187">
                  <c:v>2.1432664756447002</c:v>
                </c:pt>
                <c:pt idx="188">
                  <c:v>2.1547277936962801</c:v>
                </c:pt>
                <c:pt idx="189">
                  <c:v>2.1661891117478498</c:v>
                </c:pt>
                <c:pt idx="190">
                  <c:v>2.1776504297994301</c:v>
                </c:pt>
                <c:pt idx="191">
                  <c:v>2.1891117478509998</c:v>
                </c:pt>
                <c:pt idx="192">
                  <c:v>2.2005730659025802</c:v>
                </c:pt>
                <c:pt idx="193">
                  <c:v>2.2120343839541499</c:v>
                </c:pt>
                <c:pt idx="194">
                  <c:v>2.2234957020057302</c:v>
                </c:pt>
                <c:pt idx="195">
                  <c:v>2.2349570200573101</c:v>
                </c:pt>
                <c:pt idx="196">
                  <c:v>2.2464183381088798</c:v>
                </c:pt>
                <c:pt idx="197">
                  <c:v>2.2578796561604602</c:v>
                </c:pt>
                <c:pt idx="198">
                  <c:v>2.2693409742120298</c:v>
                </c:pt>
                <c:pt idx="199">
                  <c:v>2.2808022922636102</c:v>
                </c:pt>
                <c:pt idx="200">
                  <c:v>2.2922636103151901</c:v>
                </c:pt>
                <c:pt idx="201">
                  <c:v>2.3037249283667598</c:v>
                </c:pt>
                <c:pt idx="202">
                  <c:v>2.3151862464183401</c:v>
                </c:pt>
                <c:pt idx="203">
                  <c:v>2.3266475644699098</c:v>
                </c:pt>
                <c:pt idx="204">
                  <c:v>2.3381088825214902</c:v>
                </c:pt>
                <c:pt idx="205">
                  <c:v>2.3495702005730701</c:v>
                </c:pt>
                <c:pt idx="206">
                  <c:v>2.3610315186246398</c:v>
                </c:pt>
                <c:pt idx="207">
                  <c:v>2.3724928366762201</c:v>
                </c:pt>
                <c:pt idx="208">
                  <c:v>2.3839541547277898</c:v>
                </c:pt>
                <c:pt idx="209">
                  <c:v>2.3954154727793702</c:v>
                </c:pt>
                <c:pt idx="210">
                  <c:v>2.4068767908309501</c:v>
                </c:pt>
                <c:pt idx="211">
                  <c:v>2.4183381088825202</c:v>
                </c:pt>
                <c:pt idx="212">
                  <c:v>2.4297994269341001</c:v>
                </c:pt>
                <c:pt idx="213">
                  <c:v>2.4412607449856698</c:v>
                </c:pt>
                <c:pt idx="214">
                  <c:v>2.4527220630372502</c:v>
                </c:pt>
                <c:pt idx="215">
                  <c:v>2.4641833810888301</c:v>
                </c:pt>
                <c:pt idx="216">
                  <c:v>2.4756446991404002</c:v>
                </c:pt>
                <c:pt idx="217">
                  <c:v>2.4871060171919801</c:v>
                </c:pt>
                <c:pt idx="218">
                  <c:v>2.4985673352435498</c:v>
                </c:pt>
                <c:pt idx="219">
                  <c:v>2.5100286532951301</c:v>
                </c:pt>
                <c:pt idx="220">
                  <c:v>2.5214899713466998</c:v>
                </c:pt>
                <c:pt idx="221">
                  <c:v>2.5329512893982802</c:v>
                </c:pt>
                <c:pt idx="222">
                  <c:v>2.5444126074498601</c:v>
                </c:pt>
                <c:pt idx="223">
                  <c:v>2.5558739255014302</c:v>
                </c:pt>
                <c:pt idx="224">
                  <c:v>2.5673352435530101</c:v>
                </c:pt>
                <c:pt idx="225">
                  <c:v>2.5787965616045798</c:v>
                </c:pt>
                <c:pt idx="226">
                  <c:v>2.5902578796561602</c:v>
                </c:pt>
                <c:pt idx="227">
                  <c:v>2.6017191977077401</c:v>
                </c:pt>
                <c:pt idx="228">
                  <c:v>2.6131805157593102</c:v>
                </c:pt>
                <c:pt idx="229">
                  <c:v>2.6246418338108901</c:v>
                </c:pt>
                <c:pt idx="230">
                  <c:v>2.6361031518624598</c:v>
                </c:pt>
                <c:pt idx="231">
                  <c:v>2.6475644699140402</c:v>
                </c:pt>
                <c:pt idx="232">
                  <c:v>2.6590257879656201</c:v>
                </c:pt>
                <c:pt idx="233">
                  <c:v>2.6704871060171902</c:v>
                </c:pt>
                <c:pt idx="234">
                  <c:v>2.6819484240687701</c:v>
                </c:pt>
                <c:pt idx="235">
                  <c:v>2.6934097421203398</c:v>
                </c:pt>
                <c:pt idx="236">
                  <c:v>2.7048710601719201</c:v>
                </c:pt>
                <c:pt idx="237">
                  <c:v>2.7163323782235</c:v>
                </c:pt>
                <c:pt idx="238">
                  <c:v>2.7277936962750702</c:v>
                </c:pt>
                <c:pt idx="239">
                  <c:v>2.7392550143266501</c:v>
                </c:pt>
                <c:pt idx="240">
                  <c:v>2.7507163323782202</c:v>
                </c:pt>
                <c:pt idx="241">
                  <c:v>2.7621776504298001</c:v>
                </c:pt>
                <c:pt idx="242">
                  <c:v>2.77363896848138</c:v>
                </c:pt>
                <c:pt idx="243">
                  <c:v>2.7851002865329502</c:v>
                </c:pt>
                <c:pt idx="244">
                  <c:v>2.7965616045845301</c:v>
                </c:pt>
                <c:pt idx="245">
                  <c:v>2.8080229226361002</c:v>
                </c:pt>
                <c:pt idx="246">
                  <c:v>2.8194842406876801</c:v>
                </c:pt>
                <c:pt idx="247">
                  <c:v>2.83094555873926</c:v>
                </c:pt>
                <c:pt idx="248">
                  <c:v>2.8424068767908302</c:v>
                </c:pt>
                <c:pt idx="249">
                  <c:v>2.8538681948424101</c:v>
                </c:pt>
                <c:pt idx="250">
                  <c:v>2.8653295128939802</c:v>
                </c:pt>
                <c:pt idx="251">
                  <c:v>2.8767908309455601</c:v>
                </c:pt>
                <c:pt idx="252">
                  <c:v>2.8882521489971298</c:v>
                </c:pt>
                <c:pt idx="253">
                  <c:v>2.8997134670487101</c:v>
                </c:pt>
                <c:pt idx="254">
                  <c:v>2.91117478510029</c:v>
                </c:pt>
                <c:pt idx="255">
                  <c:v>2.9226361031518602</c:v>
                </c:pt>
                <c:pt idx="256">
                  <c:v>2.9340974212034401</c:v>
                </c:pt>
                <c:pt idx="257">
                  <c:v>2.9455587392550102</c:v>
                </c:pt>
                <c:pt idx="258">
                  <c:v>2.9570200573065901</c:v>
                </c:pt>
                <c:pt idx="259">
                  <c:v>2.96848137535817</c:v>
                </c:pt>
                <c:pt idx="260">
                  <c:v>2.9799426934097402</c:v>
                </c:pt>
                <c:pt idx="261">
                  <c:v>2.9914040114613201</c:v>
                </c:pt>
                <c:pt idx="262">
                  <c:v>3.0028653295128902</c:v>
                </c:pt>
                <c:pt idx="263">
                  <c:v>3.0143266475644701</c:v>
                </c:pt>
                <c:pt idx="264">
                  <c:v>3.02578796561605</c:v>
                </c:pt>
                <c:pt idx="265">
                  <c:v>3.0372492836676201</c:v>
                </c:pt>
                <c:pt idx="266">
                  <c:v>3.0487106017192001</c:v>
                </c:pt>
                <c:pt idx="267">
                  <c:v>3.0601719197707702</c:v>
                </c:pt>
                <c:pt idx="268">
                  <c:v>3.0716332378223501</c:v>
                </c:pt>
                <c:pt idx="269">
                  <c:v>3.08309455587393</c:v>
                </c:pt>
                <c:pt idx="270">
                  <c:v>3.0945558739255001</c:v>
                </c:pt>
                <c:pt idx="271">
                  <c:v>3.10601719197708</c:v>
                </c:pt>
                <c:pt idx="272">
                  <c:v>3.1174785100286502</c:v>
                </c:pt>
                <c:pt idx="273">
                  <c:v>3.1289398280802301</c:v>
                </c:pt>
                <c:pt idx="274">
                  <c:v>3.14040114613181</c:v>
                </c:pt>
                <c:pt idx="275">
                  <c:v>3.1518624641833801</c:v>
                </c:pt>
                <c:pt idx="276">
                  <c:v>3.16332378223496</c:v>
                </c:pt>
                <c:pt idx="277">
                  <c:v>3.1747851002865302</c:v>
                </c:pt>
                <c:pt idx="278">
                  <c:v>3.1862464183381101</c:v>
                </c:pt>
                <c:pt idx="279">
                  <c:v>3.1977077363896802</c:v>
                </c:pt>
                <c:pt idx="280">
                  <c:v>3.2091690544412601</c:v>
                </c:pt>
                <c:pt idx="281">
                  <c:v>3.22063037249284</c:v>
                </c:pt>
                <c:pt idx="282">
                  <c:v>3.2320916905444101</c:v>
                </c:pt>
                <c:pt idx="283">
                  <c:v>3.2435530085959901</c:v>
                </c:pt>
                <c:pt idx="284">
                  <c:v>3.2550143266475602</c:v>
                </c:pt>
                <c:pt idx="285">
                  <c:v>3.2664756446991401</c:v>
                </c:pt>
                <c:pt idx="286">
                  <c:v>3.27793696275072</c:v>
                </c:pt>
                <c:pt idx="287">
                  <c:v>3.2893982808022901</c:v>
                </c:pt>
                <c:pt idx="288">
                  <c:v>3.30085959885387</c:v>
                </c:pt>
                <c:pt idx="289">
                  <c:v>3.3123209169054402</c:v>
                </c:pt>
                <c:pt idx="290">
                  <c:v>3.3237822349570201</c:v>
                </c:pt>
                <c:pt idx="291">
                  <c:v>3.3352435530086</c:v>
                </c:pt>
                <c:pt idx="292">
                  <c:v>3.3467048710601701</c:v>
                </c:pt>
                <c:pt idx="293">
                  <c:v>3.35816618911175</c:v>
                </c:pt>
                <c:pt idx="294">
                  <c:v>3.3696275071633202</c:v>
                </c:pt>
                <c:pt idx="295">
                  <c:v>3.3810888252149001</c:v>
                </c:pt>
                <c:pt idx="296">
                  <c:v>3.39255014326648</c:v>
                </c:pt>
                <c:pt idx="297">
                  <c:v>3.4040114613180501</c:v>
                </c:pt>
                <c:pt idx="298">
                  <c:v>3.41547277936963</c:v>
                </c:pt>
                <c:pt idx="299">
                  <c:v>3.4269340974212001</c:v>
                </c:pt>
                <c:pt idx="300">
                  <c:v>3.43839541547278</c:v>
                </c:pt>
                <c:pt idx="301">
                  <c:v>3.44985673352436</c:v>
                </c:pt>
                <c:pt idx="302">
                  <c:v>3.4613180515759301</c:v>
                </c:pt>
                <c:pt idx="303">
                  <c:v>3.47277936962751</c:v>
                </c:pt>
                <c:pt idx="304">
                  <c:v>3.4842406876790801</c:v>
                </c:pt>
                <c:pt idx="305">
                  <c:v>3.49570200573066</c:v>
                </c:pt>
                <c:pt idx="306">
                  <c:v>3.5071633237822399</c:v>
                </c:pt>
                <c:pt idx="307">
                  <c:v>3.5186246418338101</c:v>
                </c:pt>
                <c:pt idx="308">
                  <c:v>3.53008595988539</c:v>
                </c:pt>
                <c:pt idx="309">
                  <c:v>3.5415472779369601</c:v>
                </c:pt>
                <c:pt idx="310">
                  <c:v>3.55300859598854</c:v>
                </c:pt>
                <c:pt idx="311">
                  <c:v>3.5644699140401102</c:v>
                </c:pt>
                <c:pt idx="312">
                  <c:v>3.5759312320916901</c:v>
                </c:pt>
                <c:pt idx="313">
                  <c:v>3.58739255014327</c:v>
                </c:pt>
                <c:pt idx="314">
                  <c:v>3.5988538681948401</c:v>
                </c:pt>
                <c:pt idx="315">
                  <c:v>3.61031518624642</c:v>
                </c:pt>
                <c:pt idx="316">
                  <c:v>3.6217765042979901</c:v>
                </c:pt>
                <c:pt idx="317">
                  <c:v>3.63323782234957</c:v>
                </c:pt>
                <c:pt idx="318">
                  <c:v>3.64469914040115</c:v>
                </c:pt>
                <c:pt idx="319">
                  <c:v>3.6561604584527201</c:v>
                </c:pt>
                <c:pt idx="320">
                  <c:v>3.6676217765043</c:v>
                </c:pt>
                <c:pt idx="321">
                  <c:v>3.6790830945558701</c:v>
                </c:pt>
                <c:pt idx="322">
                  <c:v>3.69054441260745</c:v>
                </c:pt>
                <c:pt idx="323">
                  <c:v>3.7020057306590299</c:v>
                </c:pt>
                <c:pt idx="324">
                  <c:v>3.7134670487106001</c:v>
                </c:pt>
                <c:pt idx="325">
                  <c:v>3.72492836676218</c:v>
                </c:pt>
                <c:pt idx="326">
                  <c:v>3.7363896848137501</c:v>
                </c:pt>
                <c:pt idx="327">
                  <c:v>3.74785100286533</c:v>
                </c:pt>
                <c:pt idx="328">
                  <c:v>3.7593123209169099</c:v>
                </c:pt>
                <c:pt idx="329">
                  <c:v>3.7707736389684801</c:v>
                </c:pt>
                <c:pt idx="330">
                  <c:v>3.78223495702006</c:v>
                </c:pt>
                <c:pt idx="331">
                  <c:v>3.7936962750716301</c:v>
                </c:pt>
                <c:pt idx="332">
                  <c:v>3.80515759312321</c:v>
                </c:pt>
                <c:pt idx="333">
                  <c:v>3.8166189111747899</c:v>
                </c:pt>
                <c:pt idx="334">
                  <c:v>3.82808022922636</c:v>
                </c:pt>
                <c:pt idx="335">
                  <c:v>3.8395415472779399</c:v>
                </c:pt>
                <c:pt idx="336">
                  <c:v>3.8510028653295101</c:v>
                </c:pt>
                <c:pt idx="337">
                  <c:v>3.86246418338109</c:v>
                </c:pt>
                <c:pt idx="338">
                  <c:v>3.8739255014326601</c:v>
                </c:pt>
                <c:pt idx="339">
                  <c:v>3.88538681948424</c:v>
                </c:pt>
                <c:pt idx="340">
                  <c:v>3.8968481375358199</c:v>
                </c:pt>
                <c:pt idx="341">
                  <c:v>3.9083094555873901</c:v>
                </c:pt>
                <c:pt idx="342">
                  <c:v>3.91977077363897</c:v>
                </c:pt>
                <c:pt idx="343">
                  <c:v>3.9312320916905401</c:v>
                </c:pt>
                <c:pt idx="344">
                  <c:v>3.94269340974212</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-1.1923076923076901E-2</c:v>
                </c:pt>
                <c:pt idx="1">
                  <c:v>-1.2992673992674E-2</c:v>
                </c:pt>
                <c:pt idx="2">
                  <c:v>-1.4062271062271099E-2</c:v>
                </c:pt>
                <c:pt idx="3">
                  <c:v>-1.48644688644689E-2</c:v>
                </c:pt>
                <c:pt idx="4">
                  <c:v>-1.56666666666667E-2</c:v>
                </c:pt>
                <c:pt idx="5">
                  <c:v>-1.62014652014652E-2</c:v>
                </c:pt>
                <c:pt idx="6">
                  <c:v>-1.7003663003662999E-2</c:v>
                </c:pt>
                <c:pt idx="7">
                  <c:v>-1.7538461538461499E-2</c:v>
                </c:pt>
                <c:pt idx="8">
                  <c:v>-1.7805860805860801E-2</c:v>
                </c:pt>
                <c:pt idx="9">
                  <c:v>-1.8875457875457899E-2</c:v>
                </c:pt>
                <c:pt idx="10">
                  <c:v>-1.9945054945054899E-2</c:v>
                </c:pt>
                <c:pt idx="11">
                  <c:v>-2.04798534798535E-2</c:v>
                </c:pt>
                <c:pt idx="12">
                  <c:v>-2.1014652014652E-2</c:v>
                </c:pt>
                <c:pt idx="13">
                  <c:v>-2.1816849816849799E-2</c:v>
                </c:pt>
                <c:pt idx="14">
                  <c:v>-2.2619047619047601E-2</c:v>
                </c:pt>
                <c:pt idx="15">
                  <c:v>-2.3153846153846198E-2</c:v>
                </c:pt>
                <c:pt idx="16">
                  <c:v>-2.4223443223443199E-2</c:v>
                </c:pt>
                <c:pt idx="17">
                  <c:v>-2.52930402930403E-2</c:v>
                </c:pt>
                <c:pt idx="18">
                  <c:v>-2.6362637362637401E-2</c:v>
                </c:pt>
                <c:pt idx="19">
                  <c:v>-2.7164835164835199E-2</c:v>
                </c:pt>
                <c:pt idx="20">
                  <c:v>-2.82344322344322E-2</c:v>
                </c:pt>
                <c:pt idx="21">
                  <c:v>-2.9571428571428599E-2</c:v>
                </c:pt>
                <c:pt idx="22">
                  <c:v>-3.11758241758242E-2</c:v>
                </c:pt>
                <c:pt idx="23">
                  <c:v>-3.1978021978021999E-2</c:v>
                </c:pt>
                <c:pt idx="24">
                  <c:v>-3.2512820512820499E-2</c:v>
                </c:pt>
                <c:pt idx="25">
                  <c:v>-3.3047619047618999E-2</c:v>
                </c:pt>
                <c:pt idx="26">
                  <c:v>-3.3315018315018298E-2</c:v>
                </c:pt>
                <c:pt idx="27">
                  <c:v>-3.3849816849816798E-2</c:v>
                </c:pt>
                <c:pt idx="28">
                  <c:v>-3.4384615384615402E-2</c:v>
                </c:pt>
                <c:pt idx="29">
                  <c:v>-3.5186813186813201E-2</c:v>
                </c:pt>
                <c:pt idx="30">
                  <c:v>-3.5989010989011E-2</c:v>
                </c:pt>
                <c:pt idx="31">
                  <c:v>-3.6791208791208799E-2</c:v>
                </c:pt>
                <c:pt idx="32">
                  <c:v>-3.7326007326007299E-2</c:v>
                </c:pt>
                <c:pt idx="33">
                  <c:v>-3.8128205128205098E-2</c:v>
                </c:pt>
                <c:pt idx="34">
                  <c:v>-3.8930402930402903E-2</c:v>
                </c:pt>
                <c:pt idx="35">
                  <c:v>-3.9465201465201501E-2</c:v>
                </c:pt>
                <c:pt idx="36">
                  <c:v>-3.9732600732600702E-2</c:v>
                </c:pt>
                <c:pt idx="37">
                  <c:v>-3.8930402930402903E-2</c:v>
                </c:pt>
                <c:pt idx="38">
                  <c:v>-3.8395604395604403E-2</c:v>
                </c:pt>
                <c:pt idx="39">
                  <c:v>-3.7860805860805903E-2</c:v>
                </c:pt>
                <c:pt idx="40">
                  <c:v>-3.65238095238095E-2</c:v>
                </c:pt>
                <c:pt idx="41">
                  <c:v>-3.54542124542125E-2</c:v>
                </c:pt>
                <c:pt idx="42">
                  <c:v>-3.4384615384615402E-2</c:v>
                </c:pt>
                <c:pt idx="43">
                  <c:v>-3.3582417582417597E-2</c:v>
                </c:pt>
                <c:pt idx="44">
                  <c:v>-3.2780219780219798E-2</c:v>
                </c:pt>
                <c:pt idx="45">
                  <c:v>-3.2780219780219798E-2</c:v>
                </c:pt>
                <c:pt idx="46">
                  <c:v>-3.3582417582417597E-2</c:v>
                </c:pt>
                <c:pt idx="47">
                  <c:v>-3.4384615384615402E-2</c:v>
                </c:pt>
                <c:pt idx="48">
                  <c:v>-3.4919413919413902E-2</c:v>
                </c:pt>
                <c:pt idx="49">
                  <c:v>-3.4384615384615402E-2</c:v>
                </c:pt>
                <c:pt idx="50">
                  <c:v>-3.3582417582417597E-2</c:v>
                </c:pt>
                <c:pt idx="51">
                  <c:v>-3.3047619047618999E-2</c:v>
                </c:pt>
                <c:pt idx="52">
                  <c:v>-3.2245421245421201E-2</c:v>
                </c:pt>
                <c:pt idx="53">
                  <c:v>-3.1443223443223402E-2</c:v>
                </c:pt>
                <c:pt idx="54">
                  <c:v>-3.0641025641025599E-2</c:v>
                </c:pt>
                <c:pt idx="55">
                  <c:v>-2.9838827838827801E-2</c:v>
                </c:pt>
                <c:pt idx="56">
                  <c:v>-2.9036630036629998E-2</c:v>
                </c:pt>
                <c:pt idx="57">
                  <c:v>-2.82344322344322E-2</c:v>
                </c:pt>
                <c:pt idx="58">
                  <c:v>-2.7164835164835199E-2</c:v>
                </c:pt>
                <c:pt idx="59">
                  <c:v>-2.6362637362637401E-2</c:v>
                </c:pt>
                <c:pt idx="60">
                  <c:v>-2.52930402930403E-2</c:v>
                </c:pt>
                <c:pt idx="61">
                  <c:v>-2.4223443223443199E-2</c:v>
                </c:pt>
                <c:pt idx="62">
                  <c:v>-2.28864468864469E-2</c:v>
                </c:pt>
                <c:pt idx="63">
                  <c:v>-2.1282051282051299E-2</c:v>
                </c:pt>
                <c:pt idx="64">
                  <c:v>-1.9677655677655701E-2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-1.1923076923076901E-2</c:v>
                </c:pt>
                <c:pt idx="74">
                  <c:v>-1.11208791208791E-2</c:v>
                </c:pt>
                <c:pt idx="75">
                  <c:v>-1.03186813186813E-2</c:v>
                </c:pt>
                <c:pt idx="76">
                  <c:v>-8.7142857142857195E-3</c:v>
                </c:pt>
                <c:pt idx="77">
                  <c:v>-7.6446886446886403E-3</c:v>
                </c:pt>
                <c:pt idx="78">
                  <c:v>-6.5750915750915698E-3</c:v>
                </c:pt>
                <c:pt idx="79">
                  <c:v>-5.5054945054945001E-3</c:v>
                </c:pt>
                <c:pt idx="80">
                  <c:v>-4.4358974358974304E-3</c:v>
                </c:pt>
                <c:pt idx="81">
                  <c:v>-2.8315018315018298E-3</c:v>
                </c:pt>
                <c:pt idx="82">
                  <c:v>-1.7619047619047601E-3</c:v>
                </c:pt>
                <c:pt idx="83">
                  <c:v>-4.24908424908423E-4</c:v>
                </c:pt>
                <c:pt idx="84">
                  <c:v>6.4468864468864701E-4</c:v>
                </c:pt>
                <c:pt idx="85">
                  <c:v>1.44688644688645E-3</c:v>
                </c:pt>
                <c:pt idx="86">
                  <c:v>2.2490842490842599E-3</c:v>
                </c:pt>
                <c:pt idx="87">
                  <c:v>1.9816849816849799E-3</c:v>
                </c:pt>
                <c:pt idx="88">
                  <c:v>1.17948717948718E-3</c:v>
                </c:pt>
                <c:pt idx="89">
                  <c:v>1.09890109890119E-4</c:v>
                </c:pt>
                <c:pt idx="90">
                  <c:v>-6.9230769230769302E-4</c:v>
                </c:pt>
                <c:pt idx="91">
                  <c:v>-1.7619047619047601E-3</c:v>
                </c:pt>
                <c:pt idx="92">
                  <c:v>-2.8315018315018298E-3</c:v>
                </c:pt>
                <c:pt idx="93">
                  <c:v>-3.9010989010988999E-3</c:v>
                </c:pt>
                <c:pt idx="94">
                  <c:v>-4.7032967032967004E-3</c:v>
                </c:pt>
                <c:pt idx="95">
                  <c:v>-4.4358974358974304E-3</c:v>
                </c:pt>
                <c:pt idx="96">
                  <c:v>-3.3663003663003599E-3</c:v>
                </c:pt>
                <c:pt idx="97">
                  <c:v>-2.0293040293040202E-3</c:v>
                </c:pt>
                <c:pt idx="98">
                  <c:v>-6.9230769230769302E-4</c:v>
                </c:pt>
                <c:pt idx="99">
                  <c:v>6.4468864468864701E-4</c:v>
                </c:pt>
                <c:pt idx="100">
                  <c:v>2.2490842490842599E-3</c:v>
                </c:pt>
                <c:pt idx="101">
                  <c:v>3.31868131868132E-3</c:v>
                </c:pt>
                <c:pt idx="102">
                  <c:v>3.8534798534798601E-3</c:v>
                </c:pt>
                <c:pt idx="103">
                  <c:v>3.58608058608059E-3</c:v>
                </c:pt>
                <c:pt idx="104">
                  <c:v>2.78388278388279E-3</c:v>
                </c:pt>
                <c:pt idx="105">
                  <c:v>1.7142857142857201E-3</c:v>
                </c:pt>
                <c:pt idx="106">
                  <c:v>6.4468864468864701E-4</c:v>
                </c:pt>
                <c:pt idx="107">
                  <c:v>-4.24908424908423E-4</c:v>
                </c:pt>
                <c:pt idx="108">
                  <c:v>-1.4945054945054901E-3</c:v>
                </c:pt>
                <c:pt idx="109">
                  <c:v>-2.5641025641025602E-3</c:v>
                </c:pt>
                <c:pt idx="110">
                  <c:v>-3.9010989010988999E-3</c:v>
                </c:pt>
                <c:pt idx="111">
                  <c:v>-4.9706959706959696E-3</c:v>
                </c:pt>
                <c:pt idx="112">
                  <c:v>-5.7728937728937701E-3</c:v>
                </c:pt>
                <c:pt idx="113">
                  <c:v>-6.5750915750915698E-3</c:v>
                </c:pt>
                <c:pt idx="114">
                  <c:v>-7.1098901098901003E-3</c:v>
                </c:pt>
                <c:pt idx="115">
                  <c:v>-7.6446886446886403E-3</c:v>
                </c:pt>
                <c:pt idx="116">
                  <c:v>-7.9120879120879103E-3</c:v>
                </c:pt>
                <c:pt idx="117">
                  <c:v>-7.6446886446886403E-3</c:v>
                </c:pt>
                <c:pt idx="118">
                  <c:v>-7.1098901098901003E-3</c:v>
                </c:pt>
                <c:pt idx="119">
                  <c:v>-6.5750915750915698E-3</c:v>
                </c:pt>
                <c:pt idx="120">
                  <c:v>-5.5054945054945001E-3</c:v>
                </c:pt>
                <c:pt idx="121">
                  <c:v>-4.7032967032967004E-3</c:v>
                </c:pt>
                <c:pt idx="122">
                  <c:v>-3.6336996336996299E-3</c:v>
                </c:pt>
                <c:pt idx="123">
                  <c:v>-2.5641025641025602E-3</c:v>
                </c:pt>
                <c:pt idx="124">
                  <c:v>-1.4945054945054901E-3</c:v>
                </c:pt>
                <c:pt idx="125">
                  <c:v>-6.9230769230769302E-4</c:v>
                </c:pt>
                <c:pt idx="126">
                  <c:v>-1.5750915750915899E-4</c:v>
                </c:pt>
                <c:pt idx="127">
                  <c:v>6.4468864468864701E-4</c:v>
                </c:pt>
                <c:pt idx="128">
                  <c:v>1.7142857142857201E-3</c:v>
                </c:pt>
                <c:pt idx="129">
                  <c:v>3.05128205128206E-3</c:v>
                </c:pt>
                <c:pt idx="130">
                  <c:v>4.3882783882783901E-3</c:v>
                </c:pt>
                <c:pt idx="131">
                  <c:v>5.1904761904762002E-3</c:v>
                </c:pt>
                <c:pt idx="132">
                  <c:v>4.1208791208791201E-3</c:v>
                </c:pt>
                <c:pt idx="133">
                  <c:v>3.31868131868132E-3</c:v>
                </c:pt>
                <c:pt idx="134">
                  <c:v>1.7142857142857201E-3</c:v>
                </c:pt>
                <c:pt idx="135">
                  <c:v>3.77289377289383E-4</c:v>
                </c:pt>
                <c:pt idx="136">
                  <c:v>-4.24908424908423E-4</c:v>
                </c:pt>
                <c:pt idx="137">
                  <c:v>-1.4945054945054901E-3</c:v>
                </c:pt>
                <c:pt idx="138">
                  <c:v>-2.0293040293040202E-3</c:v>
                </c:pt>
                <c:pt idx="139">
                  <c:v>-2.5641025641025602E-3</c:v>
                </c:pt>
                <c:pt idx="140">
                  <c:v>-3.9010989010988999E-3</c:v>
                </c:pt>
                <c:pt idx="141">
                  <c:v>-4.4358974358974304E-3</c:v>
                </c:pt>
                <c:pt idx="142">
                  <c:v>-5.2380952380952396E-3</c:v>
                </c:pt>
                <c:pt idx="143">
                  <c:v>-5.7728937728937701E-3</c:v>
                </c:pt>
                <c:pt idx="144">
                  <c:v>-6.3076923076922998E-3</c:v>
                </c:pt>
                <c:pt idx="145">
                  <c:v>-5.5054945054945001E-3</c:v>
                </c:pt>
                <c:pt idx="146">
                  <c:v>-4.9706959706959696E-3</c:v>
                </c:pt>
                <c:pt idx="147">
                  <c:v>-4.1684981684981699E-3</c:v>
                </c:pt>
                <c:pt idx="148">
                  <c:v>-3.0989010989010998E-3</c:v>
                </c:pt>
                <c:pt idx="149">
                  <c:v>-1.7619047619047601E-3</c:v>
                </c:pt>
                <c:pt idx="150">
                  <c:v>-6.9230769230769302E-4</c:v>
                </c:pt>
                <c:pt idx="151">
                  <c:v>-6.9230769230769302E-4</c:v>
                </c:pt>
                <c:pt idx="152">
                  <c:v>-1.2271062271062201E-3</c:v>
                </c:pt>
                <c:pt idx="153">
                  <c:v>-2.0293040293040202E-3</c:v>
                </c:pt>
                <c:pt idx="154">
                  <c:v>-3.3663003663003599E-3</c:v>
                </c:pt>
                <c:pt idx="155">
                  <c:v>-4.7032967032967004E-3</c:v>
                </c:pt>
                <c:pt idx="156">
                  <c:v>-6.0402930402930297E-3</c:v>
                </c:pt>
                <c:pt idx="157">
                  <c:v>-6.8424908424908398E-3</c:v>
                </c:pt>
                <c:pt idx="158">
                  <c:v>-6.8424908424908398E-3</c:v>
                </c:pt>
                <c:pt idx="159">
                  <c:v>-6.0402930402930297E-3</c:v>
                </c:pt>
                <c:pt idx="160">
                  <c:v>-5.5054945054945001E-3</c:v>
                </c:pt>
                <c:pt idx="161">
                  <c:v>-4.7032967032967004E-3</c:v>
                </c:pt>
                <c:pt idx="162">
                  <c:v>-3.3663003663003599E-3</c:v>
                </c:pt>
                <c:pt idx="163">
                  <c:v>-1.7619047619047601E-3</c:v>
                </c:pt>
                <c:pt idx="164">
                  <c:v>3.77289377289383E-4</c:v>
                </c:pt>
                <c:pt idx="165">
                  <c:v>1.9816849816849799E-3</c:v>
                </c:pt>
                <c:pt idx="166">
                  <c:v>3.31868131868132E-3</c:v>
                </c:pt>
                <c:pt idx="167">
                  <c:v>4.6556776556776602E-3</c:v>
                </c:pt>
                <c:pt idx="168">
                  <c:v>5.7252747252747298E-3</c:v>
                </c:pt>
                <c:pt idx="169">
                  <c:v>5.9926739926739999E-3</c:v>
                </c:pt>
                <c:pt idx="170">
                  <c:v>5.4578754578754598E-3</c:v>
                </c:pt>
                <c:pt idx="171">
                  <c:v>4.6556776556776602E-3</c:v>
                </c:pt>
                <c:pt idx="172">
                  <c:v>3.58608058608059E-3</c:v>
                </c:pt>
                <c:pt idx="173">
                  <c:v>2.78388278388279E-3</c:v>
                </c:pt>
                <c:pt idx="174">
                  <c:v>1.44688644688645E-3</c:v>
                </c:pt>
                <c:pt idx="175">
                  <c:v>3.77289377289383E-4</c:v>
                </c:pt>
                <c:pt idx="176">
                  <c:v>-9.5970695970695697E-4</c:v>
                </c:pt>
                <c:pt idx="177">
                  <c:v>-1.7619047619047601E-3</c:v>
                </c:pt>
                <c:pt idx="178">
                  <c:v>-2.8315018315018298E-3</c:v>
                </c:pt>
                <c:pt idx="179">
                  <c:v>-3.9010989010988999E-3</c:v>
                </c:pt>
                <c:pt idx="180">
                  <c:v>-4.4358974358974304E-3</c:v>
                </c:pt>
                <c:pt idx="181">
                  <c:v>-4.9706959706959696E-3</c:v>
                </c:pt>
                <c:pt idx="182">
                  <c:v>-5.2380952380952396E-3</c:v>
                </c:pt>
                <c:pt idx="183">
                  <c:v>-4.9706959706959696E-3</c:v>
                </c:pt>
                <c:pt idx="184">
                  <c:v>-4.4358974358974304E-3</c:v>
                </c:pt>
                <c:pt idx="185">
                  <c:v>-3.3663003663003599E-3</c:v>
                </c:pt>
                <c:pt idx="186">
                  <c:v>-2.2967032967032902E-3</c:v>
                </c:pt>
                <c:pt idx="187">
                  <c:v>-9.5970695970695697E-4</c:v>
                </c:pt>
                <c:pt idx="188">
                  <c:v>-1.5750915750915899E-4</c:v>
                </c:pt>
                <c:pt idx="189">
                  <c:v>1.17948717948718E-3</c:v>
                </c:pt>
                <c:pt idx="190">
                  <c:v>1.9816849816849799E-3</c:v>
                </c:pt>
                <c:pt idx="191">
                  <c:v>2.5164835164835199E-3</c:v>
                </c:pt>
                <c:pt idx="192">
                  <c:v>2.78388278388279E-3</c:v>
                </c:pt>
                <c:pt idx="193">
                  <c:v>3.05128205128206E-3</c:v>
                </c:pt>
                <c:pt idx="194">
                  <c:v>2.78388278388279E-3</c:v>
                </c:pt>
                <c:pt idx="195">
                  <c:v>1.7142857142857201E-3</c:v>
                </c:pt>
                <c:pt idx="196">
                  <c:v>3.77289377289383E-4</c:v>
                </c:pt>
                <c:pt idx="197">
                  <c:v>-9.5970695970695697E-4</c:v>
                </c:pt>
                <c:pt idx="198">
                  <c:v>-1.7619047619047601E-3</c:v>
                </c:pt>
                <c:pt idx="199">
                  <c:v>-2.0293040293040202E-3</c:v>
                </c:pt>
                <c:pt idx="200">
                  <c:v>-2.8315018315018298E-3</c:v>
                </c:pt>
                <c:pt idx="201">
                  <c:v>-3.0989010989010998E-3</c:v>
                </c:pt>
                <c:pt idx="202">
                  <c:v>-3.3663003663003599E-3</c:v>
                </c:pt>
                <c:pt idx="203">
                  <c:v>-3.0989010989010998E-3</c:v>
                </c:pt>
                <c:pt idx="204">
                  <c:v>-2.5641025641025602E-3</c:v>
                </c:pt>
                <c:pt idx="205">
                  <c:v>-2.0293040293040202E-3</c:v>
                </c:pt>
                <c:pt idx="206">
                  <c:v>-1.7619047619047601E-3</c:v>
                </c:pt>
                <c:pt idx="207">
                  <c:v>-1.4945054945054901E-3</c:v>
                </c:pt>
                <c:pt idx="208">
                  <c:v>-1.2271062271062201E-3</c:v>
                </c:pt>
                <c:pt idx="209">
                  <c:v>-4.24908424908423E-4</c:v>
                </c:pt>
                <c:pt idx="210">
                  <c:v>-1.5750915750915899E-4</c:v>
                </c:pt>
                <c:pt idx="211">
                  <c:v>1.09890109890119E-4</c:v>
                </c:pt>
                <c:pt idx="212">
                  <c:v>9.1208791208791801E-4</c:v>
                </c:pt>
                <c:pt idx="213">
                  <c:v>1.44688644688645E-3</c:v>
                </c:pt>
                <c:pt idx="214">
                  <c:v>1.9816849816849799E-3</c:v>
                </c:pt>
                <c:pt idx="215">
                  <c:v>2.2490842490842599E-3</c:v>
                </c:pt>
                <c:pt idx="216">
                  <c:v>1.7142857142857201E-3</c:v>
                </c:pt>
                <c:pt idx="217">
                  <c:v>1.17948717948718E-3</c:v>
                </c:pt>
                <c:pt idx="218">
                  <c:v>3.77289377289383E-4</c:v>
                </c:pt>
                <c:pt idx="219">
                  <c:v>-4.24908424908423E-4</c:v>
                </c:pt>
                <c:pt idx="220">
                  <c:v>-6.9230769230769302E-4</c:v>
                </c:pt>
                <c:pt idx="221">
                  <c:v>-1.4945054945054901E-3</c:v>
                </c:pt>
                <c:pt idx="222">
                  <c:v>-2.0293040293040202E-3</c:v>
                </c:pt>
                <c:pt idx="223">
                  <c:v>-2.8315018315018298E-3</c:v>
                </c:pt>
                <c:pt idx="224">
                  <c:v>-3.3663003663003599E-3</c:v>
                </c:pt>
                <c:pt idx="225">
                  <c:v>-3.9010989010988999E-3</c:v>
                </c:pt>
                <c:pt idx="226">
                  <c:v>-4.1684981684981699E-3</c:v>
                </c:pt>
                <c:pt idx="227">
                  <c:v>-4.7032967032967004E-3</c:v>
                </c:pt>
                <c:pt idx="228">
                  <c:v>-4.9706959706959696E-3</c:v>
                </c:pt>
                <c:pt idx="229">
                  <c:v>-3.6336996336996299E-3</c:v>
                </c:pt>
                <c:pt idx="230">
                  <c:v>-2.5641025641025602E-3</c:v>
                </c:pt>
                <c:pt idx="231">
                  <c:v>-1.7619047619047601E-3</c:v>
                </c:pt>
                <c:pt idx="232">
                  <c:v>-6.9230769230769302E-4</c:v>
                </c:pt>
                <c:pt idx="233">
                  <c:v>6.4468864468864701E-4</c:v>
                </c:pt>
                <c:pt idx="234">
                  <c:v>2.2490842490842599E-3</c:v>
                </c:pt>
                <c:pt idx="235">
                  <c:v>2.78388278388279E-3</c:v>
                </c:pt>
                <c:pt idx="236">
                  <c:v>3.58608058608059E-3</c:v>
                </c:pt>
                <c:pt idx="237">
                  <c:v>3.8534798534798601E-3</c:v>
                </c:pt>
                <c:pt idx="238">
                  <c:v>3.31868131868132E-3</c:v>
                </c:pt>
                <c:pt idx="239">
                  <c:v>2.78388278388279E-3</c:v>
                </c:pt>
                <c:pt idx="240">
                  <c:v>2.2490842490842599E-3</c:v>
                </c:pt>
                <c:pt idx="241">
                  <c:v>1.17948717948718E-3</c:v>
                </c:pt>
                <c:pt idx="242">
                  <c:v>3.77289377289383E-4</c:v>
                </c:pt>
                <c:pt idx="243">
                  <c:v>-1.5750915750915899E-4</c:v>
                </c:pt>
                <c:pt idx="244">
                  <c:v>-9.5970695970695697E-4</c:v>
                </c:pt>
                <c:pt idx="245">
                  <c:v>-1.4945054945054901E-3</c:v>
                </c:pt>
                <c:pt idx="246">
                  <c:v>-1.7619047619047601E-3</c:v>
                </c:pt>
                <c:pt idx="247">
                  <c:v>-2.8315018315018298E-3</c:v>
                </c:pt>
                <c:pt idx="248">
                  <c:v>-3.3663003663003599E-3</c:v>
                </c:pt>
                <c:pt idx="249">
                  <c:v>-4.1684981684981699E-3</c:v>
                </c:pt>
                <c:pt idx="250">
                  <c:v>-4.9706959706959696E-3</c:v>
                </c:pt>
                <c:pt idx="251">
                  <c:v>-5.5054945054945001E-3</c:v>
                </c:pt>
                <c:pt idx="252">
                  <c:v>-6.0402930402930297E-3</c:v>
                </c:pt>
                <c:pt idx="253">
                  <c:v>-6.5750915750915698E-3</c:v>
                </c:pt>
                <c:pt idx="254">
                  <c:v>-6.8424908424908398E-3</c:v>
                </c:pt>
                <c:pt idx="255">
                  <c:v>-6.5750915750915698E-3</c:v>
                </c:pt>
                <c:pt idx="256">
                  <c:v>-6.5750915750915698E-3</c:v>
                </c:pt>
                <c:pt idx="257">
                  <c:v>-6.3076923076922998E-3</c:v>
                </c:pt>
                <c:pt idx="258">
                  <c:v>-6.0402930402930297E-3</c:v>
                </c:pt>
                <c:pt idx="259">
                  <c:v>-5.7728937728937701E-3</c:v>
                </c:pt>
                <c:pt idx="260">
                  <c:v>-5.7728937728937701E-3</c:v>
                </c:pt>
                <c:pt idx="261">
                  <c:v>-5.2380952380952396E-3</c:v>
                </c:pt>
                <c:pt idx="262">
                  <c:v>-4.7032967032967004E-3</c:v>
                </c:pt>
                <c:pt idx="263">
                  <c:v>-4.1684981684981699E-3</c:v>
                </c:pt>
                <c:pt idx="264">
                  <c:v>-3.3663003663003599E-3</c:v>
                </c:pt>
                <c:pt idx="265">
                  <c:v>-3.3663003663003599E-3</c:v>
                </c:pt>
                <c:pt idx="266">
                  <c:v>-4.1684981684981699E-3</c:v>
                </c:pt>
                <c:pt idx="267">
                  <c:v>-4.7032967032967004E-3</c:v>
                </c:pt>
                <c:pt idx="268">
                  <c:v>-5.5054945054945001E-3</c:v>
                </c:pt>
                <c:pt idx="269">
                  <c:v>-6.0402930402930297E-3</c:v>
                </c:pt>
                <c:pt idx="270">
                  <c:v>-6.3076923076922998E-3</c:v>
                </c:pt>
                <c:pt idx="271">
                  <c:v>-6.5750915750915698E-3</c:v>
                </c:pt>
                <c:pt idx="272">
                  <c:v>-6.5750915750915698E-3</c:v>
                </c:pt>
                <c:pt idx="273">
                  <c:v>-6.0402930402930297E-3</c:v>
                </c:pt>
                <c:pt idx="274">
                  <c:v>-5.5054945054945001E-3</c:v>
                </c:pt>
                <c:pt idx="275">
                  <c:v>-4.4358974358974304E-3</c:v>
                </c:pt>
                <c:pt idx="276">
                  <c:v>-3.3663003663003599E-3</c:v>
                </c:pt>
                <c:pt idx="277">
                  <c:v>-1.7619047619047601E-3</c:v>
                </c:pt>
                <c:pt idx="278">
                  <c:v>-4.24908424908423E-4</c:v>
                </c:pt>
                <c:pt idx="279">
                  <c:v>1.17948717948718E-3</c:v>
                </c:pt>
                <c:pt idx="280">
                  <c:v>2.2490842490842599E-3</c:v>
                </c:pt>
                <c:pt idx="281">
                  <c:v>3.31868131868132E-3</c:v>
                </c:pt>
                <c:pt idx="282">
                  <c:v>4.3882783882783901E-3</c:v>
                </c:pt>
                <c:pt idx="283">
                  <c:v>5.7252747252747298E-3</c:v>
                </c:pt>
                <c:pt idx="284">
                  <c:v>7.0622710622710704E-3</c:v>
                </c:pt>
                <c:pt idx="285">
                  <c:v>7.8644688644688692E-3</c:v>
                </c:pt>
                <c:pt idx="286">
                  <c:v>8.6666666666666697E-3</c:v>
                </c:pt>
                <c:pt idx="287">
                  <c:v>1.0003663003663E-2</c:v>
                </c:pt>
                <c:pt idx="288">
                  <c:v>1.1073260073260101E-2</c:v>
                </c:pt>
                <c:pt idx="289">
                  <c:v>1.18754578754579E-2</c:v>
                </c:pt>
                <c:pt idx="290">
                  <c:v>1.24102564102564E-2</c:v>
                </c:pt>
                <c:pt idx="291">
                  <c:v>1.1608058608058599E-2</c:v>
                </c:pt>
                <c:pt idx="292">
                  <c:v>1.02710622710623E-2</c:v>
                </c:pt>
                <c:pt idx="293">
                  <c:v>8.6666666666666697E-3</c:v>
                </c:pt>
                <c:pt idx="294">
                  <c:v>7.5970695970696001E-3</c:v>
                </c:pt>
                <c:pt idx="295">
                  <c:v>7.0622710622710704E-3</c:v>
                </c:pt>
                <c:pt idx="296">
                  <c:v>8.1318681318681297E-3</c:v>
                </c:pt>
                <c:pt idx="297">
                  <c:v>9.7362637362637498E-3</c:v>
                </c:pt>
                <c:pt idx="298">
                  <c:v>1.05384615384615E-2</c:v>
                </c:pt>
                <c:pt idx="299">
                  <c:v>1.1340659340659399E-2</c:v>
                </c:pt>
                <c:pt idx="300">
                  <c:v>1.21428571428572E-2</c:v>
                </c:pt>
                <c:pt idx="301">
                  <c:v>1.26776556776557E-2</c:v>
                </c:pt>
                <c:pt idx="302">
                  <c:v>1.3479853479853501E-2</c:v>
                </c:pt>
                <c:pt idx="303">
                  <c:v>1.3747252747252799E-2</c:v>
                </c:pt>
                <c:pt idx="304">
                  <c:v>1.45494505494506E-2</c:v>
                </c:pt>
                <c:pt idx="305">
                  <c:v>1.50842490842491E-2</c:v>
                </c:pt>
                <c:pt idx="306">
                  <c:v>1.56190476190476E-2</c:v>
                </c:pt>
                <c:pt idx="307">
                  <c:v>1.6153846153846199E-2</c:v>
                </c:pt>
                <c:pt idx="308">
                  <c:v>1.6421245421245401E-2</c:v>
                </c:pt>
                <c:pt idx="309">
                  <c:v>1.6421245421245401E-2</c:v>
                </c:pt>
                <c:pt idx="310">
                  <c:v>1.6688644688644699E-2</c:v>
                </c:pt>
                <c:pt idx="311">
                  <c:v>1.77582417582418E-2</c:v>
                </c:pt>
                <c:pt idx="312">
                  <c:v>1.8827838827838801E-2</c:v>
                </c:pt>
                <c:pt idx="313">
                  <c:v>2.0967032967032999E-2</c:v>
                </c:pt>
                <c:pt idx="314">
                  <c:v>2.0967032967032999E-2</c:v>
                </c:pt>
                <c:pt idx="315">
                  <c:v>2.0432234432234402E-2</c:v>
                </c:pt>
                <c:pt idx="316">
                  <c:v>1.9630036630036599E-2</c:v>
                </c:pt>
                <c:pt idx="317">
                  <c:v>1.8560439560439599E-2</c:v>
                </c:pt>
                <c:pt idx="318">
                  <c:v>1.7490842490842502E-2</c:v>
                </c:pt>
                <c:pt idx="319">
                  <c:v>1.6688644688644699E-2</c:v>
                </c:pt>
                <c:pt idx="320">
                  <c:v>1.56190476190476E-2</c:v>
                </c:pt>
                <c:pt idx="321">
                  <c:v>1.53516483516484E-2</c:v>
                </c:pt>
                <c:pt idx="322">
                  <c:v>1.4282051282051299E-2</c:v>
                </c:pt>
                <c:pt idx="323">
                  <c:v>1.50842490842491E-2</c:v>
                </c:pt>
                <c:pt idx="324">
                  <c:v>1.5886446886446901E-2</c:v>
                </c:pt>
                <c:pt idx="325">
                  <c:v>1.6688644688644699E-2</c:v>
                </c:pt>
                <c:pt idx="326">
                  <c:v>1.7490842490842502E-2</c:v>
                </c:pt>
                <c:pt idx="327">
                  <c:v>1.82930402930403E-2</c:v>
                </c:pt>
                <c:pt idx="328">
                  <c:v>1.9362637362637401E-2</c:v>
                </c:pt>
                <c:pt idx="329">
                  <c:v>2.0432234432234402E-2</c:v>
                </c:pt>
                <c:pt idx="330">
                  <c:v>2.12344322344322E-2</c:v>
                </c:pt>
                <c:pt idx="331">
                  <c:v>2.1769230769230801E-2</c:v>
                </c:pt>
                <c:pt idx="332">
                  <c:v>2.2304029304029301E-2</c:v>
                </c:pt>
                <c:pt idx="333">
                  <c:v>2.31062271062271E-2</c:v>
                </c:pt>
                <c:pt idx="334">
                  <c:v>2.3908424908424899E-2</c:v>
                </c:pt>
                <c:pt idx="335">
                  <c:v>2.4175824175824201E-2</c:v>
                </c:pt>
                <c:pt idx="336">
                  <c:v>2.3373626373626399E-2</c:v>
                </c:pt>
                <c:pt idx="337">
                  <c:v>2.2304029304029301E-2</c:v>
                </c:pt>
                <c:pt idx="338">
                  <c:v>2.1769230769230801E-2</c:v>
                </c:pt>
                <c:pt idx="339">
                  <c:v>2.2036630036629999E-2</c:v>
                </c:pt>
                <c:pt idx="340">
                  <c:v>2.25714285714286E-2</c:v>
                </c:pt>
                <c:pt idx="341">
                  <c:v>2.3373626373626399E-2</c:v>
                </c:pt>
                <c:pt idx="342">
                  <c:v>2.3908424908424899E-2</c:v>
                </c:pt>
                <c:pt idx="343">
                  <c:v>2.44432234432235E-2</c:v>
                </c:pt>
                <c:pt idx="344">
                  <c:v>2.5245421245421298E-2</c:v>
                </c:pt>
                <c:pt idx="345">
                  <c:v>2.55128205128205E-2</c:v>
                </c:pt>
                <c:pt idx="346">
                  <c:v>2.3641025641025701E-2</c:v>
                </c:pt>
                <c:pt idx="347">
                  <c:v>2.25714285714286E-2</c:v>
                </c:pt>
                <c:pt idx="348">
                  <c:v>2.31062271062271E-2</c:v>
                </c:pt>
                <c:pt idx="349">
                  <c:v>2.6047619047619101E-2</c:v>
                </c:pt>
              </c:numCache>
            </c:numRef>
          </c:yVal>
          <c:smooth val="0"/>
          <c:extLst>
            <c:ext xmlns:c16="http://schemas.microsoft.com/office/drawing/2014/chart" uri="{C3380CC4-5D6E-409C-BE32-E72D297353CC}">
              <c16:uniqueId val="{00000000-3D32-447E-8532-246BC068B70D}"/>
            </c:ext>
          </c:extLst>
        </c:ser>
        <c:dLbls>
          <c:showLegendKey val="0"/>
          <c:showVal val="0"/>
          <c:showCatName val="0"/>
          <c:showSerName val="0"/>
          <c:showPercent val="0"/>
          <c:showBubbleSize val="0"/>
        </c:dLbls>
        <c:axId val="1192052768"/>
        <c:axId val="1192056928"/>
      </c:scatterChart>
      <c:valAx>
        <c:axId val="119205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56928"/>
        <c:crosses val="autoZero"/>
        <c:crossBetween val="midCat"/>
      </c:valAx>
      <c:valAx>
        <c:axId val="11920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52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5A89-2C51-481D-BF57-0362211B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16</Pages>
  <Words>2748</Words>
  <Characters>15669</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Илья Белан</cp:lastModifiedBy>
  <cp:revision>16</cp:revision>
  <cp:lastPrinted>2023-02-20T07:38:00Z</cp:lastPrinted>
  <dcterms:created xsi:type="dcterms:W3CDTF">2023-02-20T07:23:00Z</dcterms:created>
  <dcterms:modified xsi:type="dcterms:W3CDTF">2023-02-24T12:02:00Z</dcterms:modified>
</cp:coreProperties>
</file>