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D279B5" w14:textId="77777777" w:rsidR="006E4EF1" w:rsidRPr="005D3CB9" w:rsidRDefault="006E4EF1" w:rsidP="006E4EF1">
      <w:pPr>
        <w:rPr>
          <w:rFonts w:ascii="Arial" w:eastAsia="Times New Roman" w:hAnsi="Arial" w:cs="Arial"/>
          <w:color w:val="323232"/>
          <w:sz w:val="24"/>
          <w:szCs w:val="24"/>
        </w:rPr>
      </w:pPr>
      <w:r>
        <w:fldChar w:fldCharType="begin"/>
      </w:r>
      <w:r>
        <w:instrText xml:space="preserve"> HYPERLINK "https://www.google.com/books?hl=ru&amp;lr=&amp;id=oHmb86mXgDAC&amp;oi=fnd&amp;pg=PA287&amp;dq=reactive+torque+vehicle&amp;ots=4O1Iufc1hx&amp;sig=KVxc93_7rM0Jvz9JbLk2Uzq_U34" </w:instrText>
      </w:r>
      <w:r>
        <w:fldChar w:fldCharType="separate"/>
      </w:r>
      <w:r>
        <w:rPr>
          <w:rStyle w:val="Hyperlink"/>
          <w:rFonts w:ascii="Arial" w:hAnsi="Arial" w:cs="Arial"/>
          <w:b/>
          <w:bCs/>
          <w:color w:val="1A0DAB"/>
          <w:sz w:val="26"/>
          <w:szCs w:val="26"/>
        </w:rPr>
        <w:t>Steering </w:t>
      </w:r>
      <w:r>
        <w:rPr>
          <w:rStyle w:val="Hyperlink"/>
          <w:rFonts w:ascii="Arial" w:hAnsi="Arial" w:cs="Arial"/>
          <w:color w:val="1A0DAB"/>
          <w:sz w:val="26"/>
          <w:szCs w:val="26"/>
        </w:rPr>
        <w:t>reactive torque </w:t>
      </w:r>
      <w:r>
        <w:rPr>
          <w:rStyle w:val="Hyperlink"/>
          <w:rFonts w:ascii="Arial" w:hAnsi="Arial" w:cs="Arial"/>
          <w:b/>
          <w:bCs/>
          <w:color w:val="1A0DAB"/>
          <w:sz w:val="26"/>
          <w:szCs w:val="26"/>
        </w:rPr>
        <w:t>presentation method for a steer-by-wire </w:t>
      </w:r>
      <w:r>
        <w:rPr>
          <w:rStyle w:val="Hyperlink"/>
          <w:rFonts w:ascii="Arial" w:hAnsi="Arial" w:cs="Arial"/>
          <w:color w:val="1A0DAB"/>
          <w:sz w:val="26"/>
          <w:szCs w:val="26"/>
        </w:rPr>
        <w:t>vehicle</w:t>
      </w:r>
      <w:r>
        <w:rPr>
          <w:rStyle w:val="Hyperlink"/>
          <w:rFonts w:ascii="Arial" w:hAnsi="Arial" w:cs="Arial"/>
          <w:color w:val="1A0DAB"/>
          <w:sz w:val="26"/>
          <w:szCs w:val="26"/>
        </w:rPr>
        <w:fldChar w:fldCharType="end"/>
      </w:r>
      <w:r>
        <w:rPr>
          <w:rFonts w:ascii="Arial" w:hAnsi="Arial" w:cs="Arial"/>
          <w:b/>
          <w:bCs/>
          <w:color w:val="222222"/>
          <w:sz w:val="26"/>
          <w:szCs w:val="26"/>
        </w:rPr>
        <w:t xml:space="preserve"> </w:t>
      </w:r>
      <w:hyperlink r:id="rId4" w:tooltip="View details for this source." w:history="1">
        <w:r w:rsidRPr="005D3CB9">
          <w:rPr>
            <w:rFonts w:ascii="Arial" w:eastAsia="Times New Roman" w:hAnsi="Arial" w:cs="Arial"/>
            <w:color w:val="323232"/>
            <w:sz w:val="24"/>
            <w:szCs w:val="24"/>
          </w:rPr>
          <w:br/>
        </w:r>
        <w:r w:rsidRPr="005D3CB9">
          <w:rPr>
            <w:rFonts w:ascii="Arial" w:eastAsia="Times New Roman" w:hAnsi="Arial" w:cs="Arial"/>
            <w:color w:val="323232"/>
            <w:sz w:val="24"/>
            <w:szCs w:val="24"/>
            <w:u w:val="single"/>
          </w:rPr>
          <w:t>Review of Automotive Engineering</w:t>
        </w:r>
      </w:hyperlink>
      <w:r>
        <w:rPr>
          <w:rFonts w:ascii="Arial" w:eastAsia="Times New Roman" w:hAnsi="Arial" w:cs="Arial"/>
          <w:color w:val="323232"/>
          <w:sz w:val="24"/>
          <w:szCs w:val="24"/>
        </w:rPr>
        <w:t xml:space="preserve"> 29, 2008 </w:t>
      </w:r>
    </w:p>
    <w:p w14:paraId="2593D21F" w14:textId="77777777" w:rsidR="006E4EF1" w:rsidRDefault="006E4EF1" w:rsidP="006E4EF1">
      <w:pPr>
        <w:pStyle w:val="Heading3"/>
        <w:shd w:val="clear" w:color="auto" w:fill="FFFFFF"/>
        <w:spacing w:before="0" w:after="30" w:line="285" w:lineRule="atLeast"/>
        <w:ind w:right="1500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Vol.29 No.2 April 2008</w:t>
      </w:r>
    </w:p>
    <w:p w14:paraId="32F0C009" w14:textId="77777777" w:rsidR="006E4EF1" w:rsidRDefault="0028298A" w:rsidP="006E4EF1">
      <w:pPr>
        <w:pStyle w:val="Heading1"/>
        <w:spacing w:before="0" w:after="0"/>
        <w:rPr>
          <w:rFonts w:ascii="Arial" w:hAnsi="Arial" w:cs="Arial"/>
          <w:color w:val="006621"/>
          <w:sz w:val="20"/>
          <w:szCs w:val="20"/>
          <w:shd w:val="clear" w:color="auto" w:fill="FFFFFF"/>
        </w:rPr>
      </w:pPr>
      <w:hyperlink r:id="rId5" w:history="1">
        <w:r w:rsidR="006E4EF1">
          <w:rPr>
            <w:rStyle w:val="Hyperlink"/>
            <w:rFonts w:ascii="Arial" w:hAnsi="Arial" w:cs="Arial"/>
            <w:color w:val="006621"/>
            <w:sz w:val="20"/>
            <w:szCs w:val="20"/>
            <w:shd w:val="clear" w:color="auto" w:fill="FFFFFF"/>
          </w:rPr>
          <w:t xml:space="preserve">T </w:t>
        </w:r>
        <w:proofErr w:type="spellStart"/>
        <w:r w:rsidR="006E4EF1">
          <w:rPr>
            <w:rStyle w:val="Hyperlink"/>
            <w:rFonts w:ascii="Arial" w:hAnsi="Arial" w:cs="Arial"/>
            <w:color w:val="006621"/>
            <w:sz w:val="20"/>
            <w:szCs w:val="20"/>
            <w:shd w:val="clear" w:color="auto" w:fill="FFFFFF"/>
          </w:rPr>
          <w:t>Hiraoka</w:t>
        </w:r>
        <w:proofErr w:type="spellEnd"/>
      </w:hyperlink>
      <w:r w:rsidR="006E4EF1">
        <w:rPr>
          <w:rFonts w:ascii="Arial" w:hAnsi="Arial" w:cs="Arial"/>
          <w:color w:val="006621"/>
          <w:sz w:val="20"/>
          <w:szCs w:val="20"/>
          <w:shd w:val="clear" w:color="auto" w:fill="FFFFFF"/>
        </w:rPr>
        <w:t>, </w:t>
      </w:r>
      <w:hyperlink r:id="rId6" w:history="1">
        <w:r w:rsidR="006E4EF1">
          <w:rPr>
            <w:rStyle w:val="Hyperlink"/>
            <w:rFonts w:ascii="Arial" w:hAnsi="Arial" w:cs="Arial"/>
            <w:color w:val="006621"/>
            <w:sz w:val="20"/>
            <w:szCs w:val="20"/>
            <w:shd w:val="clear" w:color="auto" w:fill="FFFFFF"/>
          </w:rPr>
          <w:t>O Nishihara</w:t>
        </w:r>
      </w:hyperlink>
      <w:r w:rsidR="006E4EF1">
        <w:rPr>
          <w:rFonts w:ascii="Arial" w:hAnsi="Arial" w:cs="Arial"/>
          <w:color w:val="006621"/>
          <w:sz w:val="20"/>
          <w:szCs w:val="20"/>
          <w:shd w:val="clear" w:color="auto" w:fill="FFFFFF"/>
        </w:rPr>
        <w:t>, H Kumamoto</w:t>
      </w:r>
    </w:p>
    <w:p w14:paraId="5903F744" w14:textId="77777777" w:rsidR="006E4EF1" w:rsidRPr="006E4EF1" w:rsidRDefault="006E4EF1" w:rsidP="006E4EF1">
      <w:pPr>
        <w:pStyle w:val="Heading1"/>
        <w:spacing w:before="0" w:after="0"/>
        <w:rPr>
          <w:rFonts w:ascii="Arial" w:hAnsi="Arial" w:cs="Arial"/>
          <w:color w:val="00662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6621"/>
          <w:sz w:val="20"/>
          <w:szCs w:val="20"/>
          <w:shd w:val="clear" w:color="auto" w:fill="FFFFFF"/>
        </w:rPr>
        <w:t>[1]</w:t>
      </w:r>
    </w:p>
    <w:p w14:paraId="3021BDD2" w14:textId="77777777" w:rsidR="006E4EF1" w:rsidRDefault="006E4EF1" w:rsidP="006E4EF1">
      <w:pPr>
        <w:pStyle w:val="Heading1"/>
        <w:spacing w:before="0" w:after="0"/>
        <w:rPr>
          <w:rStyle w:val="title-text"/>
          <w:color w:val="2E2E2E"/>
        </w:rPr>
      </w:pPr>
    </w:p>
    <w:p w14:paraId="43DC987B" w14:textId="77777777" w:rsidR="006E4EF1" w:rsidRDefault="006E4EF1" w:rsidP="006E4EF1">
      <w:pPr>
        <w:pStyle w:val="Heading1"/>
        <w:spacing w:before="0" w:after="0"/>
        <w:rPr>
          <w:rStyle w:val="title-text"/>
          <w:color w:val="2E2E2E"/>
        </w:rPr>
      </w:pPr>
    </w:p>
    <w:p w14:paraId="609FC648" w14:textId="197BF7C2" w:rsidR="006E4EF1" w:rsidRPr="002060BE" w:rsidRDefault="006E4EF1" w:rsidP="006E4EF1">
      <w:pPr>
        <w:pStyle w:val="Heading1"/>
        <w:spacing w:before="0" w:after="0"/>
        <w:rPr>
          <w:rStyle w:val="react-xocs-alternative-link"/>
          <w:color w:val="FF0000"/>
        </w:rPr>
      </w:pPr>
      <w:bookmarkStart w:id="0" w:name="_Hlk127194251"/>
      <w:r w:rsidRPr="002060BE">
        <w:rPr>
          <w:rStyle w:val="title-text"/>
          <w:color w:val="FF0000"/>
        </w:rPr>
        <w:t>Optimal PID control for hovering stabilization of quadcopter using long short term memory</w:t>
      </w:r>
      <w:bookmarkEnd w:id="0"/>
      <w:r w:rsidRPr="002060BE">
        <w:rPr>
          <w:rStyle w:val="title-text"/>
          <w:color w:val="FF0000"/>
        </w:rPr>
        <w:t xml:space="preserve"> </w:t>
      </w:r>
      <w:bookmarkStart w:id="1" w:name="_Hlk127194265"/>
      <w:proofErr w:type="spellStart"/>
      <w:r w:rsidRPr="002060BE">
        <w:rPr>
          <w:rStyle w:val="given-name"/>
          <w:color w:val="FF0000"/>
        </w:rPr>
        <w:t>Jaehyun</w:t>
      </w:r>
      <w:proofErr w:type="spellEnd"/>
      <w:r w:rsidRPr="002060BE">
        <w:rPr>
          <w:rStyle w:val="react-xocs-alternative-link"/>
          <w:color w:val="FF0000"/>
        </w:rPr>
        <w:t> </w:t>
      </w:r>
      <w:r w:rsidRPr="002060BE">
        <w:rPr>
          <w:rStyle w:val="text"/>
          <w:color w:val="FF0000"/>
        </w:rPr>
        <w:t>Yoon</w:t>
      </w:r>
      <w:r w:rsidRPr="002060BE">
        <w:rPr>
          <w:rStyle w:val="react-xocs-alternative-link"/>
          <w:color w:val="FF0000"/>
        </w:rPr>
        <w:t> </w:t>
      </w:r>
      <w:r w:rsidRPr="002060BE">
        <w:rPr>
          <w:rStyle w:val="author-ref"/>
          <w:color w:val="FF0000"/>
          <w:sz w:val="18"/>
          <w:szCs w:val="18"/>
          <w:vertAlign w:val="superscript"/>
        </w:rPr>
        <w:t>a</w:t>
      </w:r>
      <w:r w:rsidRPr="002060BE">
        <w:rPr>
          <w:rFonts w:ascii="Arial" w:hAnsi="Arial" w:cs="Arial"/>
          <w:color w:val="FF0000"/>
        </w:rPr>
        <w:t>, </w:t>
      </w:r>
      <w:proofErr w:type="spellStart"/>
      <w:r w:rsidRPr="002060BE">
        <w:rPr>
          <w:rStyle w:val="given-name"/>
          <w:color w:val="FF0000"/>
        </w:rPr>
        <w:t>Jaehyeok</w:t>
      </w:r>
      <w:proofErr w:type="spellEnd"/>
      <w:r w:rsidRPr="002060BE">
        <w:rPr>
          <w:rStyle w:val="react-xocs-alternative-link"/>
          <w:color w:val="FF0000"/>
        </w:rPr>
        <w:t> </w:t>
      </w:r>
      <w:proofErr w:type="spellStart"/>
      <w:r w:rsidRPr="002060BE">
        <w:rPr>
          <w:rStyle w:val="text"/>
          <w:color w:val="FF0000"/>
        </w:rPr>
        <w:t>Doh</w:t>
      </w:r>
      <w:proofErr w:type="spellEnd"/>
      <w:r w:rsidRPr="002060BE">
        <w:rPr>
          <w:rStyle w:val="react-xocs-alternative-link"/>
          <w:color w:val="FF0000"/>
        </w:rPr>
        <w:t> </w:t>
      </w:r>
      <w:bookmarkEnd w:id="1"/>
    </w:p>
    <w:p w14:paraId="6C869EF5" w14:textId="77777777" w:rsidR="006E4EF1" w:rsidRPr="002060BE" w:rsidRDefault="0028298A" w:rsidP="006E4EF1">
      <w:pPr>
        <w:pStyle w:val="Heading2"/>
        <w:spacing w:before="0"/>
        <w:jc w:val="center"/>
        <w:rPr>
          <w:rFonts w:ascii="Arial" w:hAnsi="Arial" w:cs="Arial"/>
          <w:color w:val="FF0000"/>
        </w:rPr>
      </w:pPr>
      <w:hyperlink r:id="rId7" w:tooltip="Go to Advanced Engineering Informatics on ScienceDirect" w:history="1">
        <w:r w:rsidR="006E4EF1" w:rsidRPr="002060BE">
          <w:rPr>
            <w:rStyle w:val="anchor-text"/>
            <w:rFonts w:ascii="Arial" w:hAnsi="Arial" w:cs="Arial"/>
            <w:color w:val="FF0000"/>
          </w:rPr>
          <w:t>Advanced Engineering Informatics</w:t>
        </w:r>
      </w:hyperlink>
    </w:p>
    <w:p w14:paraId="038CFEF0" w14:textId="77777777" w:rsidR="006E4EF1" w:rsidRPr="002060BE" w:rsidRDefault="0028298A" w:rsidP="006E4EF1">
      <w:pPr>
        <w:rPr>
          <w:color w:val="FF0000"/>
        </w:rPr>
      </w:pPr>
      <w:hyperlink r:id="rId8" w:tooltip="Go to table of contents for this volume/issue" w:history="1">
        <w:r w:rsidR="006E4EF1" w:rsidRPr="002060BE">
          <w:rPr>
            <w:rStyle w:val="anchor-text"/>
            <w:rFonts w:ascii="Arial" w:hAnsi="Arial" w:cs="Arial"/>
            <w:color w:val="FF0000"/>
            <w:sz w:val="21"/>
            <w:szCs w:val="21"/>
          </w:rPr>
          <w:t>Volume 53</w:t>
        </w:r>
      </w:hyperlink>
      <w:r w:rsidR="006E4EF1" w:rsidRPr="002060BE">
        <w:rPr>
          <w:rFonts w:ascii="Arial" w:hAnsi="Arial" w:cs="Arial"/>
          <w:color w:val="FF0000"/>
          <w:sz w:val="21"/>
          <w:szCs w:val="21"/>
        </w:rPr>
        <w:t>, August 2022, 101679</w:t>
      </w:r>
    </w:p>
    <w:p w14:paraId="531D003F" w14:textId="77777777" w:rsidR="006E4EF1" w:rsidRPr="005D3CB9" w:rsidRDefault="006E4EF1" w:rsidP="006E4EF1">
      <w:pPr>
        <w:pStyle w:val="Heading1"/>
        <w:spacing w:before="0" w:after="0"/>
        <w:rPr>
          <w:rStyle w:val="react-xocs-alternative-link"/>
        </w:rPr>
      </w:pPr>
      <w:r>
        <w:rPr>
          <w:rStyle w:val="react-xocs-alternative-link"/>
        </w:rPr>
        <w:t>[2]</w:t>
      </w:r>
    </w:p>
    <w:p w14:paraId="62E0A498" w14:textId="2085F6EE" w:rsidR="006E4EF1" w:rsidRDefault="006E4EF1" w:rsidP="00C1203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Open Sans" w:eastAsia="Times New Roman" w:hAnsi="Open Sans" w:cs="Open Sans"/>
          <w:color w:val="1C1D1E"/>
          <w:kern w:val="36"/>
          <w:sz w:val="48"/>
          <w:szCs w:val="48"/>
        </w:rPr>
      </w:pPr>
    </w:p>
    <w:p w14:paraId="5790FD8F" w14:textId="77777777" w:rsidR="006E4EF1" w:rsidRDefault="006E4EF1" w:rsidP="006E4EF1">
      <w:pPr>
        <w:pStyle w:val="Heading1"/>
        <w:shd w:val="clear" w:color="auto" w:fill="FFFFFF"/>
      </w:pPr>
      <w:r>
        <w:rPr>
          <w:rFonts w:ascii="Open Sans" w:hAnsi="Open Sans" w:cs="Open Sans"/>
          <w:color w:val="555555"/>
        </w:rPr>
        <w:t xml:space="preserve">Quadcopter stabilization using hybrid controller under mass variation and disturbances </w:t>
      </w:r>
      <w:hyperlink r:id="rId9" w:anchor="con1" w:history="1">
        <w:r>
          <w:rPr>
            <w:rStyle w:val="Hyperlink"/>
            <w:rFonts w:ascii="Open Sans" w:hAnsi="Open Sans" w:cs="Open Sans"/>
            <w:color w:val="006ACC"/>
            <w:sz w:val="21"/>
            <w:szCs w:val="21"/>
            <w:shd w:val="clear" w:color="auto" w:fill="FFFFFF"/>
          </w:rPr>
          <w:t>Sanjay Kumar</w:t>
        </w:r>
      </w:hyperlink>
    </w:p>
    <w:p w14:paraId="705C30B6" w14:textId="77777777" w:rsidR="006E4EF1" w:rsidRDefault="0028298A" w:rsidP="006E4EF1">
      <w:pPr>
        <w:pStyle w:val="Heading1"/>
        <w:shd w:val="clear" w:color="auto" w:fill="FFFFFF"/>
      </w:pPr>
      <w:hyperlink r:id="rId10" w:history="1">
        <w:r w:rsidR="006E4EF1">
          <w:rPr>
            <w:rStyle w:val="Hyperlink"/>
            <w:rFonts w:ascii="Open Sans" w:hAnsi="Open Sans" w:cs="Open Sans"/>
            <w:u w:val="none"/>
            <w:shd w:val="clear" w:color="auto" w:fill="CCCCCC"/>
          </w:rPr>
          <w:t>Journal of Vibration and Control</w:t>
        </w:r>
      </w:hyperlink>
    </w:p>
    <w:p w14:paraId="1BC5A730" w14:textId="77777777" w:rsidR="006E4EF1" w:rsidRDefault="006E4EF1" w:rsidP="006E4EF1">
      <w:pPr>
        <w:pStyle w:val="Heading1"/>
        <w:shd w:val="clear" w:color="auto" w:fill="FFFFFF"/>
      </w:pPr>
      <w: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>First published online September 10, 2022</w:t>
      </w:r>
    </w:p>
    <w:p w14:paraId="08AB93AA" w14:textId="77777777" w:rsidR="006E4EF1" w:rsidRDefault="006E4EF1" w:rsidP="006E4EF1">
      <w:pPr>
        <w:pStyle w:val="Heading1"/>
        <w:shd w:val="clear" w:color="auto" w:fill="FFFFFF"/>
      </w:pPr>
      <w:r>
        <w:t>[3]</w:t>
      </w:r>
    </w:p>
    <w:p w14:paraId="4588EA92" w14:textId="5FB5ABE9" w:rsidR="006E4EF1" w:rsidRDefault="006E4EF1" w:rsidP="00C1203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Open Sans" w:eastAsia="Times New Roman" w:hAnsi="Open Sans" w:cs="Open Sans"/>
          <w:color w:val="1C1D1E"/>
          <w:kern w:val="36"/>
          <w:sz w:val="48"/>
          <w:szCs w:val="48"/>
        </w:rPr>
      </w:pPr>
    </w:p>
    <w:p w14:paraId="1A3E3C66" w14:textId="77777777" w:rsidR="006E4EF1" w:rsidRDefault="006E4EF1" w:rsidP="00C1203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Open Sans" w:eastAsia="Times New Roman" w:hAnsi="Open Sans" w:cs="Open Sans"/>
          <w:color w:val="1C1D1E"/>
          <w:kern w:val="36"/>
          <w:sz w:val="48"/>
          <w:szCs w:val="48"/>
        </w:rPr>
      </w:pPr>
    </w:p>
    <w:p w14:paraId="55EBBC0B" w14:textId="5F1741A5" w:rsidR="00C12038" w:rsidRDefault="00C12038" w:rsidP="00C12038">
      <w:pPr>
        <w:shd w:val="clear" w:color="auto" w:fill="FFFFFF"/>
        <w:spacing w:before="100" w:beforeAutospacing="1" w:after="100" w:afterAutospacing="1" w:line="240" w:lineRule="auto"/>
        <w:outlineLvl w:val="0"/>
      </w:pPr>
      <w:r>
        <w:rPr>
          <w:rFonts w:ascii="Open Sans" w:eastAsia="Times New Roman" w:hAnsi="Open Sans" w:cs="Open Sans"/>
          <w:color w:val="1C1D1E"/>
          <w:kern w:val="36"/>
          <w:sz w:val="48"/>
          <w:szCs w:val="48"/>
        </w:rPr>
        <w:t>S</w:t>
      </w:r>
      <w:r w:rsidRPr="00C12038">
        <w:rPr>
          <w:rFonts w:ascii="Open Sans" w:eastAsia="Times New Roman" w:hAnsi="Open Sans" w:cs="Open Sans"/>
          <w:color w:val="1C1D1E"/>
          <w:kern w:val="36"/>
          <w:sz w:val="48"/>
          <w:szCs w:val="48"/>
        </w:rPr>
        <w:t xml:space="preserve">tabilization control of quadrotor helicopter through matching solution by controlled </w:t>
      </w:r>
      <w:proofErr w:type="spellStart"/>
      <w:r w:rsidRPr="00C12038">
        <w:rPr>
          <w:rFonts w:ascii="Open Sans" w:eastAsia="Times New Roman" w:hAnsi="Open Sans" w:cs="Open Sans"/>
          <w:color w:val="1C1D1E"/>
          <w:kern w:val="36"/>
          <w:sz w:val="48"/>
          <w:szCs w:val="48"/>
        </w:rPr>
        <w:t>Lagrangian</w:t>
      </w:r>
      <w:proofErr w:type="spellEnd"/>
      <w:r w:rsidRPr="00C12038">
        <w:rPr>
          <w:rFonts w:ascii="Open Sans" w:eastAsia="Times New Roman" w:hAnsi="Open Sans" w:cs="Open Sans"/>
          <w:color w:val="1C1D1E"/>
          <w:kern w:val="36"/>
          <w:sz w:val="48"/>
          <w:szCs w:val="48"/>
        </w:rPr>
        <w:t xml:space="preserve"> method</w:t>
      </w:r>
      <w:r>
        <w:rPr>
          <w:rFonts w:ascii="Open Sans" w:eastAsia="Times New Roman" w:hAnsi="Open Sans" w:cs="Open Sans"/>
          <w:color w:val="1C1D1E"/>
          <w:kern w:val="36"/>
          <w:sz w:val="48"/>
          <w:szCs w:val="48"/>
        </w:rPr>
        <w:t xml:space="preserve"> </w:t>
      </w:r>
      <w:hyperlink r:id="rId11" w:history="1">
        <w:r>
          <w:rPr>
            <w:rStyle w:val="Hyperlink"/>
            <w:rFonts w:ascii="Open Sans" w:hAnsi="Open Sans" w:cs="Open Sans"/>
            <w:color w:val="005274"/>
            <w:sz w:val="21"/>
            <w:szCs w:val="21"/>
            <w:u w:val="none"/>
            <w:shd w:val="clear" w:color="auto" w:fill="FFFFFF"/>
          </w:rPr>
          <w:t>Ce Liu</w:t>
        </w:r>
      </w:hyperlink>
    </w:p>
    <w:p w14:paraId="183697BE" w14:textId="3C25DF72" w:rsidR="005D3CB9" w:rsidRDefault="0028298A" w:rsidP="005D3CB9">
      <w:pPr>
        <w:pStyle w:val="NormalWeb"/>
        <w:shd w:val="clear" w:color="auto" w:fill="FFFFFF"/>
        <w:rPr>
          <w:rFonts w:ascii="Open Sans" w:hAnsi="Open Sans" w:cs="Open Sans"/>
          <w:color w:val="1C1D1E"/>
          <w:sz w:val="21"/>
          <w:szCs w:val="21"/>
        </w:rPr>
      </w:pPr>
      <w:hyperlink r:id="rId12" w:tooltip="View Volume 24, Issue 4" w:history="1">
        <w:r w:rsidR="005D3CB9">
          <w:rPr>
            <w:rStyle w:val="Hyperlink"/>
            <w:rFonts w:ascii="Open Sans" w:hAnsi="Open Sans" w:cs="Open Sans"/>
            <w:b/>
            <w:bCs/>
            <w:color w:val="005274"/>
            <w:sz w:val="21"/>
            <w:szCs w:val="21"/>
            <w:shd w:val="clear" w:color="auto" w:fill="FFFFFF"/>
          </w:rPr>
          <w:t>Volume</w:t>
        </w:r>
        <w:r w:rsidR="005D3CB9">
          <w:rPr>
            <w:rStyle w:val="val"/>
            <w:rFonts w:ascii="Open Sans" w:hAnsi="Open Sans" w:cs="Open Sans"/>
            <w:b/>
            <w:bCs/>
            <w:color w:val="005274"/>
            <w:sz w:val="21"/>
            <w:szCs w:val="21"/>
            <w:u w:val="single"/>
            <w:shd w:val="clear" w:color="auto" w:fill="FFFFFF"/>
          </w:rPr>
          <w:t>24</w:t>
        </w:r>
        <w:r w:rsidR="005D3CB9">
          <w:rPr>
            <w:rStyle w:val="Hyperlink"/>
            <w:rFonts w:ascii="Open Sans" w:hAnsi="Open Sans" w:cs="Open Sans"/>
            <w:b/>
            <w:bCs/>
            <w:color w:val="005274"/>
            <w:sz w:val="21"/>
            <w:szCs w:val="21"/>
            <w:shd w:val="clear" w:color="auto" w:fill="FFFFFF"/>
          </w:rPr>
          <w:t>, Issue</w:t>
        </w:r>
        <w:r w:rsidR="005D3CB9">
          <w:rPr>
            <w:rStyle w:val="val"/>
            <w:rFonts w:ascii="Open Sans" w:hAnsi="Open Sans" w:cs="Open Sans"/>
            <w:b/>
            <w:bCs/>
            <w:color w:val="005274"/>
            <w:sz w:val="21"/>
            <w:szCs w:val="21"/>
            <w:u w:val="single"/>
            <w:shd w:val="clear" w:color="auto" w:fill="FFFFFF"/>
          </w:rPr>
          <w:t>4</w:t>
        </w:r>
      </w:hyperlink>
      <w:r w:rsidR="005D3CB9">
        <w:t xml:space="preserve">  </w:t>
      </w:r>
      <w:r w:rsidR="005D3CB9">
        <w:rPr>
          <w:rFonts w:ascii="Open Sans" w:hAnsi="Open Sans" w:cs="Open Sans"/>
          <w:color w:val="1C1D1E"/>
          <w:sz w:val="21"/>
          <w:szCs w:val="21"/>
        </w:rPr>
        <w:t xml:space="preserve">July 2022 </w:t>
      </w:r>
      <w:r w:rsidR="005D3CB9">
        <w:rPr>
          <w:rFonts w:ascii="Open Sans" w:hAnsi="Open Sans" w:cs="Open Sans"/>
          <w:color w:val="767676"/>
          <w:sz w:val="21"/>
          <w:szCs w:val="21"/>
          <w:shd w:val="clear" w:color="auto" w:fill="FFFFFF"/>
        </w:rPr>
        <w:t>Pages 1885-1894</w:t>
      </w:r>
    </w:p>
    <w:p w14:paraId="79E0916A" w14:textId="17D4EBA2" w:rsidR="005D3CB9" w:rsidRDefault="006E4EF1" w:rsidP="00C12038">
      <w:pPr>
        <w:shd w:val="clear" w:color="auto" w:fill="FFFFFF"/>
        <w:spacing w:before="100" w:beforeAutospacing="1" w:after="100" w:afterAutospacing="1" w:line="240" w:lineRule="auto"/>
        <w:outlineLvl w:val="0"/>
      </w:pPr>
      <w:r>
        <w:t>[4]</w:t>
      </w:r>
    </w:p>
    <w:p w14:paraId="6649B0A0" w14:textId="3409D892" w:rsidR="005D3CB9" w:rsidRDefault="005D3CB9" w:rsidP="00C12038">
      <w:pPr>
        <w:shd w:val="clear" w:color="auto" w:fill="FFFFFF"/>
        <w:spacing w:before="100" w:beforeAutospacing="1" w:after="100" w:afterAutospacing="1" w:line="240" w:lineRule="auto"/>
        <w:outlineLvl w:val="0"/>
      </w:pPr>
    </w:p>
    <w:p w14:paraId="78C628D6" w14:textId="77777777" w:rsidR="005D3CB9" w:rsidRDefault="005D3CB9" w:rsidP="00C12038">
      <w:pPr>
        <w:shd w:val="clear" w:color="auto" w:fill="FFFFFF"/>
        <w:spacing w:before="100" w:beforeAutospacing="1" w:after="100" w:afterAutospacing="1" w:line="240" w:lineRule="auto"/>
        <w:outlineLvl w:val="0"/>
      </w:pPr>
    </w:p>
    <w:p w14:paraId="12CBC996" w14:textId="15623C2F" w:rsidR="00C12038" w:rsidRDefault="004275A6" w:rsidP="00C12038">
      <w:pPr>
        <w:pStyle w:val="Heading1"/>
        <w:spacing w:before="0" w:after="0"/>
        <w:rPr>
          <w:rStyle w:val="author-ref"/>
          <w:sz w:val="18"/>
          <w:szCs w:val="18"/>
          <w:vertAlign w:val="superscript"/>
        </w:rPr>
      </w:pPr>
      <w:r w:rsidRPr="00467AA7">
        <w:rPr>
          <w:sz w:val="28"/>
        </w:rPr>
        <w:t xml:space="preserve">Torque </w:t>
      </w:r>
      <w:proofErr w:type="spellStart"/>
      <w:r w:rsidRPr="00467AA7">
        <w:rPr>
          <w:sz w:val="28"/>
        </w:rPr>
        <w:t>sensorless</w:t>
      </w:r>
      <w:proofErr w:type="spellEnd"/>
      <w:r w:rsidRPr="00467AA7">
        <w:rPr>
          <w:sz w:val="28"/>
        </w:rPr>
        <w:t xml:space="preserve"> control</w:t>
      </w:r>
      <w:r>
        <w:rPr>
          <w:rStyle w:val="title-text"/>
          <w:color w:val="2E2E2E"/>
        </w:rPr>
        <w:t xml:space="preserve"> </w:t>
      </w:r>
      <w:r w:rsidR="00C12038">
        <w:rPr>
          <w:rStyle w:val="title-text"/>
          <w:color w:val="2E2E2E"/>
        </w:rPr>
        <w:t xml:space="preserve">ROTOR BLADES USING DELAYED FEEDBACK—MODELLING, COMPUTER SIMULATION AND EXPERIMENTAL VERIFICATION </w:t>
      </w:r>
      <w:r w:rsidR="00C12038">
        <w:rPr>
          <w:rStyle w:val="given-name"/>
        </w:rPr>
        <w:t>J.M.</w:t>
      </w:r>
      <w:r w:rsidR="00C12038">
        <w:rPr>
          <w:rStyle w:val="react-xocs-alternative-link"/>
        </w:rPr>
        <w:t> </w:t>
      </w:r>
      <w:r w:rsidR="00C12038">
        <w:rPr>
          <w:rStyle w:val="text"/>
        </w:rPr>
        <w:t>KRODKIEWSKI</w:t>
      </w:r>
      <w:r w:rsidR="00C12038">
        <w:rPr>
          <w:rStyle w:val="react-xocs-alternative-link"/>
        </w:rPr>
        <w:t> </w:t>
      </w:r>
      <w:r w:rsidR="00C12038">
        <w:rPr>
          <w:rStyle w:val="author-ref"/>
          <w:sz w:val="18"/>
          <w:szCs w:val="18"/>
          <w:vertAlign w:val="superscript"/>
        </w:rPr>
        <w:t>a</w:t>
      </w:r>
      <w:r w:rsidR="00C12038">
        <w:rPr>
          <w:rFonts w:ascii="Arial" w:hAnsi="Arial" w:cs="Arial"/>
          <w:color w:val="2E2E2E"/>
        </w:rPr>
        <w:t>, </w:t>
      </w:r>
      <w:r w:rsidR="00C12038">
        <w:rPr>
          <w:rStyle w:val="given-name"/>
        </w:rPr>
        <w:t>J.S.</w:t>
      </w:r>
      <w:r w:rsidR="00C12038">
        <w:rPr>
          <w:rStyle w:val="react-xocs-alternative-link"/>
        </w:rPr>
        <w:t> </w:t>
      </w:r>
      <w:r w:rsidR="00C12038">
        <w:rPr>
          <w:rStyle w:val="text"/>
        </w:rPr>
        <w:t>FARAGHER</w:t>
      </w:r>
      <w:r w:rsidR="00C12038">
        <w:rPr>
          <w:rStyle w:val="react-xocs-alternative-link"/>
        </w:rPr>
        <w:t> </w:t>
      </w:r>
    </w:p>
    <w:p w14:paraId="64C04455" w14:textId="0DD61A2A" w:rsidR="005D3CB9" w:rsidRDefault="0028298A" w:rsidP="005D3CB9">
      <w:pPr>
        <w:pStyle w:val="Heading2"/>
        <w:spacing w:before="0"/>
        <w:jc w:val="center"/>
        <w:rPr>
          <w:rFonts w:ascii="Arial" w:hAnsi="Arial" w:cs="Arial"/>
          <w:color w:val="2E2E2E"/>
        </w:rPr>
      </w:pPr>
      <w:hyperlink r:id="rId13" w:tooltip="Go to Journal of Sound and Vibration on ScienceDirect" w:history="1"/>
      <w:r w:rsidR="00FE1978">
        <w:rPr>
          <w:rStyle w:val="anchor-text"/>
          <w:rFonts w:ascii="Arial" w:hAnsi="Arial" w:cs="Arial"/>
          <w:color w:val="2E2E2E"/>
        </w:rPr>
        <w:tab/>
      </w:r>
    </w:p>
    <w:p w14:paraId="7C7FBBF5" w14:textId="008CC0F3" w:rsidR="005D3CB9" w:rsidRPr="005D3CB9" w:rsidRDefault="0028298A" w:rsidP="005D3CB9">
      <w:hyperlink r:id="rId14" w:tooltip="Go to table of contents for this volume/issue" w:history="1">
        <w:r w:rsidR="005D3CB9">
          <w:rPr>
            <w:rStyle w:val="anchor-text"/>
            <w:rFonts w:ascii="Arial" w:hAnsi="Arial" w:cs="Arial"/>
            <w:color w:val="007398"/>
            <w:sz w:val="21"/>
            <w:szCs w:val="21"/>
          </w:rPr>
          <w:t>Volume 234, Issue 4</w:t>
        </w:r>
      </w:hyperlink>
      <w:r w:rsidR="005D3CB9">
        <w:rPr>
          <w:rFonts w:ascii="Arial" w:hAnsi="Arial" w:cs="Arial"/>
          <w:color w:val="2E2E2E"/>
          <w:sz w:val="21"/>
          <w:szCs w:val="21"/>
        </w:rPr>
        <w:t>, 20 July 2000, Pages 591-610</w:t>
      </w:r>
    </w:p>
    <w:p w14:paraId="404E2F63" w14:textId="05EA8F31" w:rsidR="005D3CB9" w:rsidRDefault="006E4EF1" w:rsidP="00C12038">
      <w:pPr>
        <w:pStyle w:val="Heading1"/>
        <w:spacing w:before="0" w:after="0"/>
        <w:rPr>
          <w:rStyle w:val="title-text"/>
          <w:color w:val="2E2E2E"/>
        </w:rPr>
      </w:pPr>
      <w:r>
        <w:rPr>
          <w:rStyle w:val="title-text"/>
          <w:color w:val="2E2E2E"/>
        </w:rPr>
        <w:t>[5]</w:t>
      </w:r>
    </w:p>
    <w:p w14:paraId="7F26AC9B" w14:textId="77777777" w:rsidR="00C12038" w:rsidRDefault="00C12038" w:rsidP="00C12038">
      <w:pPr>
        <w:pStyle w:val="Heading1"/>
        <w:spacing w:before="0" w:after="0"/>
        <w:rPr>
          <w:color w:val="2E2E2E"/>
        </w:rPr>
      </w:pPr>
    </w:p>
    <w:p w14:paraId="19AC186F" w14:textId="7A3206D4" w:rsidR="00C12038" w:rsidRDefault="00C12038" w:rsidP="00C12038">
      <w:pPr>
        <w:shd w:val="clear" w:color="auto" w:fill="FFFFFF"/>
        <w:spacing w:before="100" w:beforeAutospacing="1" w:after="100" w:afterAutospacing="1" w:line="240" w:lineRule="auto"/>
        <w:outlineLvl w:val="0"/>
      </w:pPr>
    </w:p>
    <w:p w14:paraId="6C3CEF2B" w14:textId="77777777" w:rsidR="00C12038" w:rsidRDefault="00C12038" w:rsidP="00C12038">
      <w:pPr>
        <w:shd w:val="clear" w:color="auto" w:fill="FFFFFF"/>
        <w:spacing w:before="100" w:beforeAutospacing="1" w:after="100" w:afterAutospacing="1" w:line="240" w:lineRule="auto"/>
        <w:outlineLvl w:val="0"/>
      </w:pPr>
    </w:p>
    <w:p w14:paraId="297579DC" w14:textId="1AD0ADE3" w:rsidR="00C12038" w:rsidRDefault="00C12038" w:rsidP="00C12038">
      <w:pPr>
        <w:shd w:val="clear" w:color="auto" w:fill="FFFFFF"/>
        <w:spacing w:before="100" w:beforeAutospacing="1" w:after="100" w:afterAutospacing="1" w:line="240" w:lineRule="auto"/>
        <w:outlineLvl w:val="0"/>
      </w:pPr>
    </w:p>
    <w:p w14:paraId="1B6FDFF1" w14:textId="2DEEDCF2" w:rsidR="00C12038" w:rsidRDefault="00C12038" w:rsidP="00C12038">
      <w:pPr>
        <w:pStyle w:val="Heading1"/>
        <w:shd w:val="clear" w:color="auto" w:fill="FFFFFF"/>
      </w:pPr>
    </w:p>
    <w:p w14:paraId="3F9EF2D3" w14:textId="0CC67F4C" w:rsidR="00C12038" w:rsidRPr="006E4EF1" w:rsidRDefault="00C12038" w:rsidP="00C12038">
      <w:pPr>
        <w:pStyle w:val="Heading1"/>
        <w:shd w:val="clear" w:color="auto" w:fill="FFFFFF"/>
        <w:rPr>
          <w:color w:val="FF0000"/>
        </w:rPr>
      </w:pPr>
      <w:r w:rsidRPr="006E4EF1">
        <w:rPr>
          <w:rFonts w:ascii="Open Sans" w:hAnsi="Open Sans" w:cs="Open Sans"/>
          <w:caps/>
          <w:color w:val="FF0000"/>
          <w:spacing w:val="30"/>
          <w:sz w:val="32"/>
          <w:szCs w:val="32"/>
          <w:shd w:val="clear" w:color="auto" w:fill="FFFFFF"/>
        </w:rPr>
        <w:t>FAULT ISOLATION AND IDENTIFICATION OF A FOUR-SINGLE-GIMBAL CONTROL MOMENT GYRO ON-BOARD A 3-AXIS STABILIZED SATELLITE</w:t>
      </w:r>
      <w:r w:rsidR="00E74D22" w:rsidRPr="006E4EF1">
        <w:rPr>
          <w:rFonts w:ascii="Open Sans" w:hAnsi="Open Sans" w:cs="Open Sans"/>
          <w:caps/>
          <w:color w:val="FF0000"/>
          <w:spacing w:val="30"/>
          <w:sz w:val="32"/>
          <w:szCs w:val="32"/>
          <w:shd w:val="clear" w:color="auto" w:fill="FFFFFF"/>
        </w:rPr>
        <w:t xml:space="preserve"> </w:t>
      </w:r>
      <w:r w:rsidR="00E74D22" w:rsidRPr="006E4EF1">
        <w:rPr>
          <w:color w:val="FF0000"/>
        </w:rPr>
        <w:t>Afshin Rahimi</w:t>
      </w:r>
    </w:p>
    <w:p w14:paraId="360E4015" w14:textId="31C51920" w:rsidR="005D3CB9" w:rsidRPr="006E4EF1" w:rsidRDefault="0028298A" w:rsidP="00C12038">
      <w:pPr>
        <w:pStyle w:val="Heading1"/>
        <w:shd w:val="clear" w:color="auto" w:fill="FFFFFF"/>
        <w:rPr>
          <w:color w:val="FF0000"/>
        </w:rPr>
      </w:pPr>
      <w:hyperlink r:id="rId15" w:history="1">
        <w:r w:rsidR="005D3CB9" w:rsidRPr="006E4EF1">
          <w:rPr>
            <w:rStyle w:val="Hyperlink"/>
            <w:rFonts w:ascii="Open Sans" w:hAnsi="Open Sans" w:cs="Open Sans"/>
            <w:color w:val="FF0000"/>
            <w:sz w:val="21"/>
            <w:szCs w:val="21"/>
            <w:u w:val="none"/>
            <w:shd w:val="clear" w:color="auto" w:fill="FFFFFF"/>
          </w:rPr>
          <w:t>Vol. 12 No. 3 (2021): IJPHM and JAERO Joint Special Issue on PHM for Aerospace Systems</w:t>
        </w:r>
      </w:hyperlink>
    </w:p>
    <w:p w14:paraId="261EABC8" w14:textId="2874BC12" w:rsidR="00E74D22" w:rsidRDefault="006E4EF1" w:rsidP="00C12038">
      <w:pPr>
        <w:pStyle w:val="Heading1"/>
        <w:shd w:val="clear" w:color="auto" w:fill="FFFFFF"/>
      </w:pPr>
      <w:r>
        <w:t>[6]</w:t>
      </w:r>
    </w:p>
    <w:p w14:paraId="13F65F19" w14:textId="77777777" w:rsidR="00E74D22" w:rsidRPr="006E4EF1" w:rsidRDefault="00E74D22" w:rsidP="00E74D22">
      <w:pPr>
        <w:pStyle w:val="Heading1"/>
        <w:spacing w:before="0" w:after="0"/>
        <w:rPr>
          <w:color w:val="FF0000"/>
        </w:rPr>
      </w:pPr>
      <w:r w:rsidRPr="006E4EF1">
        <w:rPr>
          <w:rStyle w:val="title-text"/>
          <w:color w:val="FF0000"/>
        </w:rPr>
        <w:t>Novel approach to attitude stabilization of satellite using geomagnetic Lorentz forces</w:t>
      </w:r>
    </w:p>
    <w:p w14:paraId="76C3E524" w14:textId="259D3836" w:rsidR="00E74D22" w:rsidRPr="006E4EF1" w:rsidRDefault="00E74D22" w:rsidP="00C12038">
      <w:pPr>
        <w:pStyle w:val="Heading1"/>
        <w:shd w:val="clear" w:color="auto" w:fill="FFFFFF"/>
        <w:rPr>
          <w:rStyle w:val="text"/>
          <w:color w:val="FF0000"/>
        </w:rPr>
      </w:pPr>
      <w:r w:rsidRPr="006E4EF1">
        <w:rPr>
          <w:rStyle w:val="given-name"/>
          <w:color w:val="FF0000"/>
        </w:rPr>
        <w:t>V.I.</w:t>
      </w:r>
      <w:r w:rsidRPr="006E4EF1">
        <w:rPr>
          <w:rStyle w:val="react-xocs-alternative-link"/>
          <w:color w:val="FF0000"/>
        </w:rPr>
        <w:t> </w:t>
      </w:r>
      <w:proofErr w:type="spellStart"/>
      <w:r w:rsidRPr="006E4EF1">
        <w:rPr>
          <w:rStyle w:val="text"/>
          <w:color w:val="FF0000"/>
        </w:rPr>
        <w:t>Kalenova</w:t>
      </w:r>
      <w:proofErr w:type="spellEnd"/>
      <w:r w:rsidRPr="006E4EF1">
        <w:rPr>
          <w:rFonts w:ascii="Arial" w:hAnsi="Arial" w:cs="Arial"/>
          <w:color w:val="FF0000"/>
        </w:rPr>
        <w:t>, </w:t>
      </w:r>
      <w:r w:rsidRPr="006E4EF1">
        <w:rPr>
          <w:rStyle w:val="given-name"/>
          <w:color w:val="FF0000"/>
        </w:rPr>
        <w:t>V.M.</w:t>
      </w:r>
      <w:r w:rsidRPr="006E4EF1">
        <w:rPr>
          <w:rStyle w:val="react-xocs-alternative-link"/>
          <w:color w:val="FF0000"/>
        </w:rPr>
        <w:t> </w:t>
      </w:r>
      <w:proofErr w:type="spellStart"/>
      <w:r w:rsidRPr="006E4EF1">
        <w:rPr>
          <w:rStyle w:val="text"/>
          <w:color w:val="FF0000"/>
        </w:rPr>
        <w:t>Morozov</w:t>
      </w:r>
      <w:proofErr w:type="spellEnd"/>
    </w:p>
    <w:p w14:paraId="5B579305" w14:textId="77777777" w:rsidR="005D3CB9" w:rsidRPr="006E4EF1" w:rsidRDefault="0028298A" w:rsidP="005D3CB9">
      <w:pPr>
        <w:pStyle w:val="Heading2"/>
        <w:spacing w:before="0"/>
        <w:jc w:val="center"/>
        <w:rPr>
          <w:rFonts w:ascii="Arial" w:hAnsi="Arial" w:cs="Arial"/>
          <w:color w:val="FF0000"/>
        </w:rPr>
      </w:pPr>
      <w:hyperlink r:id="rId16" w:tooltip="Go to Aerospace Science and Technology on ScienceDirect" w:history="1">
        <w:r w:rsidR="005D3CB9" w:rsidRPr="006E4EF1">
          <w:rPr>
            <w:rStyle w:val="anchor-text"/>
            <w:rFonts w:ascii="Arial" w:hAnsi="Arial" w:cs="Arial"/>
            <w:b/>
            <w:bCs/>
            <w:color w:val="FF0000"/>
          </w:rPr>
          <w:t>Aerospace Science and Technology</w:t>
        </w:r>
      </w:hyperlink>
    </w:p>
    <w:p w14:paraId="1B82488F" w14:textId="117EA202" w:rsidR="005D3CB9" w:rsidRPr="006E4EF1" w:rsidRDefault="0028298A" w:rsidP="00C12038">
      <w:pPr>
        <w:pStyle w:val="Heading1"/>
        <w:shd w:val="clear" w:color="auto" w:fill="FFFFFF"/>
        <w:rPr>
          <w:rStyle w:val="text"/>
          <w:color w:val="FF0000"/>
        </w:rPr>
      </w:pPr>
      <w:hyperlink r:id="rId17" w:tooltip="Go to table of contents for this volume/issue" w:history="1">
        <w:r w:rsidR="005D3CB9" w:rsidRPr="006E4EF1">
          <w:rPr>
            <w:rStyle w:val="anchor-text"/>
            <w:rFonts w:ascii="Arial" w:hAnsi="Arial" w:cs="Arial"/>
            <w:color w:val="FF0000"/>
            <w:sz w:val="21"/>
            <w:szCs w:val="21"/>
          </w:rPr>
          <w:t>Volume 106</w:t>
        </w:r>
      </w:hyperlink>
      <w:r w:rsidR="005D3CB9" w:rsidRPr="006E4EF1">
        <w:rPr>
          <w:rFonts w:ascii="Arial" w:hAnsi="Arial" w:cs="Arial"/>
          <w:color w:val="FF0000"/>
          <w:sz w:val="21"/>
          <w:szCs w:val="21"/>
        </w:rPr>
        <w:t>, November 2020, 106105</w:t>
      </w:r>
    </w:p>
    <w:p w14:paraId="0AC4B8D4" w14:textId="44BFBA51" w:rsidR="00E74D22" w:rsidRDefault="006E4EF1" w:rsidP="00C12038">
      <w:pPr>
        <w:pStyle w:val="Heading1"/>
        <w:shd w:val="clear" w:color="auto" w:fill="FFFFFF"/>
        <w:rPr>
          <w:rStyle w:val="text"/>
        </w:rPr>
      </w:pPr>
      <w:r>
        <w:rPr>
          <w:rStyle w:val="text"/>
        </w:rPr>
        <w:t>[7]</w:t>
      </w:r>
    </w:p>
    <w:p w14:paraId="4F2F7ACF" w14:textId="0831D3AB" w:rsidR="006E4EF1" w:rsidRDefault="006E4EF1" w:rsidP="00C12038">
      <w:pPr>
        <w:pStyle w:val="Heading1"/>
        <w:shd w:val="clear" w:color="auto" w:fill="FFFFFF"/>
        <w:rPr>
          <w:rStyle w:val="text"/>
        </w:rPr>
      </w:pPr>
    </w:p>
    <w:p w14:paraId="7A920EC0" w14:textId="77777777" w:rsidR="006E4EF1" w:rsidRDefault="006E4EF1" w:rsidP="00C12038">
      <w:pPr>
        <w:pStyle w:val="Heading1"/>
        <w:shd w:val="clear" w:color="auto" w:fill="FFFFFF"/>
        <w:rPr>
          <w:rStyle w:val="text"/>
        </w:rPr>
      </w:pPr>
    </w:p>
    <w:p w14:paraId="04FE4EDA" w14:textId="77777777" w:rsidR="00E74D22" w:rsidRPr="006E4EF1" w:rsidRDefault="00E74D22" w:rsidP="00E74D22">
      <w:pPr>
        <w:pStyle w:val="Heading1"/>
        <w:spacing w:before="0" w:after="0"/>
        <w:rPr>
          <w:color w:val="FF0000"/>
        </w:rPr>
      </w:pPr>
      <w:r w:rsidRPr="006E4EF1">
        <w:rPr>
          <w:rStyle w:val="title-text"/>
          <w:color w:val="FF0000"/>
        </w:rPr>
        <w:t>Deployment of flexible space tether system with satellite attitude stabilization</w:t>
      </w:r>
    </w:p>
    <w:p w14:paraId="734BA024" w14:textId="585E0AE1" w:rsidR="00E74D22" w:rsidRPr="006E4EF1" w:rsidRDefault="00E74D22" w:rsidP="00C12038">
      <w:pPr>
        <w:pStyle w:val="Heading1"/>
        <w:shd w:val="clear" w:color="auto" w:fill="FFFFFF"/>
        <w:rPr>
          <w:rStyle w:val="text"/>
          <w:color w:val="FF0000"/>
        </w:rPr>
      </w:pPr>
      <w:proofErr w:type="spellStart"/>
      <w:r w:rsidRPr="006E4EF1">
        <w:rPr>
          <w:rStyle w:val="given-name"/>
          <w:color w:val="FF0000"/>
        </w:rPr>
        <w:t>Caoqun</w:t>
      </w:r>
      <w:proofErr w:type="spellEnd"/>
      <w:r w:rsidRPr="006E4EF1">
        <w:rPr>
          <w:rStyle w:val="react-xocs-alternative-link"/>
          <w:color w:val="FF0000"/>
        </w:rPr>
        <w:t> </w:t>
      </w:r>
      <w:r w:rsidRPr="006E4EF1">
        <w:rPr>
          <w:rStyle w:val="text"/>
          <w:color w:val="FF0000"/>
        </w:rPr>
        <w:t>Luo</w:t>
      </w:r>
      <w:r w:rsidRPr="006E4EF1">
        <w:rPr>
          <w:rFonts w:ascii="Arial" w:hAnsi="Arial" w:cs="Arial"/>
          <w:color w:val="FF0000"/>
        </w:rPr>
        <w:t>, </w:t>
      </w:r>
      <w:proofErr w:type="spellStart"/>
      <w:r w:rsidRPr="006E4EF1">
        <w:rPr>
          <w:rStyle w:val="given-name"/>
          <w:color w:val="FF0000"/>
        </w:rPr>
        <w:t>Hao</w:t>
      </w:r>
      <w:proofErr w:type="spellEnd"/>
      <w:r w:rsidRPr="006E4EF1">
        <w:rPr>
          <w:rStyle w:val="react-xocs-alternative-link"/>
          <w:color w:val="FF0000"/>
        </w:rPr>
        <w:t> </w:t>
      </w:r>
      <w:r w:rsidRPr="006E4EF1">
        <w:rPr>
          <w:rStyle w:val="text"/>
          <w:color w:val="FF0000"/>
        </w:rPr>
        <w:t>Wen</w:t>
      </w:r>
      <w:r w:rsidRPr="006E4EF1">
        <w:rPr>
          <w:rFonts w:ascii="Arial" w:hAnsi="Arial" w:cs="Arial"/>
          <w:color w:val="FF0000"/>
        </w:rPr>
        <w:t>, </w:t>
      </w:r>
      <w:proofErr w:type="spellStart"/>
      <w:r w:rsidRPr="006E4EF1">
        <w:rPr>
          <w:rStyle w:val="given-name"/>
          <w:color w:val="FF0000"/>
        </w:rPr>
        <w:t>Dongping</w:t>
      </w:r>
      <w:proofErr w:type="spellEnd"/>
      <w:r w:rsidRPr="006E4EF1">
        <w:rPr>
          <w:rStyle w:val="react-xocs-alternative-link"/>
          <w:color w:val="FF0000"/>
        </w:rPr>
        <w:t> </w:t>
      </w:r>
      <w:proofErr w:type="spellStart"/>
      <w:r w:rsidRPr="006E4EF1">
        <w:rPr>
          <w:rStyle w:val="text"/>
          <w:color w:val="FF0000"/>
        </w:rPr>
        <w:t>Jin</w:t>
      </w:r>
      <w:proofErr w:type="spellEnd"/>
      <w:r w:rsidR="00774D8D" w:rsidRPr="006E4EF1">
        <w:rPr>
          <w:rStyle w:val="text"/>
          <w:color w:val="FF0000"/>
        </w:rPr>
        <w:t xml:space="preserve"> </w:t>
      </w:r>
    </w:p>
    <w:p w14:paraId="112A9748" w14:textId="77777777" w:rsidR="005D3CB9" w:rsidRPr="006E4EF1" w:rsidRDefault="0028298A" w:rsidP="005D3CB9">
      <w:pPr>
        <w:pStyle w:val="Heading2"/>
        <w:spacing w:before="0"/>
        <w:jc w:val="center"/>
        <w:rPr>
          <w:rFonts w:ascii="Arial" w:hAnsi="Arial" w:cs="Arial"/>
          <w:color w:val="FF0000"/>
        </w:rPr>
      </w:pPr>
      <w:hyperlink r:id="rId18" w:tooltip="Go to Acta Astronautica on ScienceDirect" w:history="1">
        <w:proofErr w:type="spellStart"/>
        <w:r w:rsidR="005D3CB9" w:rsidRPr="006E4EF1">
          <w:rPr>
            <w:rStyle w:val="anchor-text"/>
            <w:rFonts w:ascii="Arial" w:hAnsi="Arial" w:cs="Arial"/>
            <w:b/>
            <w:bCs/>
            <w:color w:val="FF0000"/>
          </w:rPr>
          <w:t>Acta</w:t>
        </w:r>
        <w:proofErr w:type="spellEnd"/>
        <w:r w:rsidR="005D3CB9" w:rsidRPr="006E4EF1">
          <w:rPr>
            <w:rStyle w:val="anchor-text"/>
            <w:rFonts w:ascii="Arial" w:hAnsi="Arial" w:cs="Arial"/>
            <w:b/>
            <w:bCs/>
            <w:color w:val="FF0000"/>
          </w:rPr>
          <w:t xml:space="preserve"> </w:t>
        </w:r>
        <w:proofErr w:type="spellStart"/>
        <w:r w:rsidR="005D3CB9" w:rsidRPr="006E4EF1">
          <w:rPr>
            <w:rStyle w:val="anchor-text"/>
            <w:rFonts w:ascii="Arial" w:hAnsi="Arial" w:cs="Arial"/>
            <w:b/>
            <w:bCs/>
            <w:color w:val="FF0000"/>
          </w:rPr>
          <w:t>Astronautica</w:t>
        </w:r>
        <w:proofErr w:type="spellEnd"/>
      </w:hyperlink>
    </w:p>
    <w:p w14:paraId="0F29C381" w14:textId="4A4938AA" w:rsidR="00E74D22" w:rsidRPr="006E4EF1" w:rsidRDefault="0028298A" w:rsidP="00C12038">
      <w:pPr>
        <w:pStyle w:val="Heading1"/>
        <w:shd w:val="clear" w:color="auto" w:fill="FFFFFF"/>
        <w:rPr>
          <w:rFonts w:ascii="Open Sans" w:hAnsi="Open Sans" w:cs="Open Sans"/>
          <w:color w:val="FF0000"/>
        </w:rPr>
      </w:pPr>
      <w:hyperlink r:id="rId19" w:tooltip="Go to table of contents for this volume/issue" w:history="1">
        <w:r w:rsidR="005D3CB9" w:rsidRPr="006E4EF1">
          <w:rPr>
            <w:rStyle w:val="anchor-text"/>
            <w:rFonts w:ascii="Arial" w:hAnsi="Arial" w:cs="Arial"/>
            <w:color w:val="FF0000"/>
            <w:sz w:val="21"/>
            <w:szCs w:val="21"/>
          </w:rPr>
          <w:t>Volume 160</w:t>
        </w:r>
      </w:hyperlink>
      <w:r w:rsidR="005D3CB9" w:rsidRPr="006E4EF1">
        <w:rPr>
          <w:rFonts w:ascii="Arial" w:hAnsi="Arial" w:cs="Arial"/>
          <w:color w:val="FF0000"/>
          <w:sz w:val="21"/>
          <w:szCs w:val="21"/>
        </w:rPr>
        <w:t>, July 2019, Pages 240-250</w:t>
      </w:r>
    </w:p>
    <w:p w14:paraId="622DA91F" w14:textId="3717F5D3" w:rsidR="00C12038" w:rsidRDefault="006E4EF1" w:rsidP="00C12038">
      <w:pPr>
        <w:pStyle w:val="Heading1"/>
        <w:spacing w:before="0" w:after="0"/>
        <w:rPr>
          <w:rStyle w:val="react-xocs-alternative-link"/>
        </w:rPr>
      </w:pPr>
      <w:r>
        <w:rPr>
          <w:rStyle w:val="react-xocs-alternative-link"/>
        </w:rPr>
        <w:t>[8]</w:t>
      </w:r>
    </w:p>
    <w:p w14:paraId="37CDAC53" w14:textId="77777777" w:rsidR="006E4EF1" w:rsidRDefault="006E4EF1" w:rsidP="00C12038">
      <w:pPr>
        <w:pStyle w:val="Heading1"/>
        <w:spacing w:before="0" w:after="0"/>
        <w:rPr>
          <w:rStyle w:val="react-xocs-alternative-link"/>
        </w:rPr>
      </w:pPr>
    </w:p>
    <w:bookmarkStart w:id="2" w:name="_Hlk127192620"/>
    <w:p w14:paraId="315C8580" w14:textId="6E002E03" w:rsidR="005D3CB9" w:rsidRPr="002060BE" w:rsidRDefault="0028298A" w:rsidP="005D3CB9">
      <w:pPr>
        <w:rPr>
          <w:rFonts w:ascii="Arial" w:eastAsia="Times New Roman" w:hAnsi="Arial" w:cs="Arial"/>
          <w:color w:val="FF0000"/>
          <w:sz w:val="24"/>
          <w:szCs w:val="24"/>
        </w:rPr>
      </w:pPr>
      <w:r w:rsidRPr="002060BE">
        <w:rPr>
          <w:color w:val="FF0000"/>
        </w:rPr>
        <w:fldChar w:fldCharType="begin"/>
      </w:r>
      <w:r w:rsidRPr="002060BE">
        <w:rPr>
          <w:color w:val="FF0000"/>
        </w:rPr>
        <w:instrText xml:space="preserve"> HYPERLINK "https://www.google.com/books?hl=ru&amp;lr=&amp;id=oHmb86mXgDAC&amp;oi=fnd&amp;pg=</w:instrText>
      </w:r>
      <w:r w:rsidRPr="002060BE">
        <w:rPr>
          <w:color w:val="FF0000"/>
        </w:rPr>
        <w:instrText xml:space="preserve">PA287&amp;dq=reactive+torque+vehicle&amp;ots=4O1Iufc1hx&amp;sig=KVxc93_7rM0Jvz9JbLk2Uzq_U34" </w:instrText>
      </w:r>
      <w:r w:rsidRPr="002060BE">
        <w:rPr>
          <w:color w:val="FF0000"/>
        </w:rPr>
        <w:fldChar w:fldCharType="separate"/>
      </w:r>
      <w:r w:rsidR="005D3CB9" w:rsidRPr="002060BE">
        <w:rPr>
          <w:rStyle w:val="Hyperlink"/>
          <w:rFonts w:ascii="Arial" w:hAnsi="Arial" w:cs="Arial"/>
          <w:b/>
          <w:bCs/>
          <w:color w:val="FF0000"/>
          <w:sz w:val="26"/>
          <w:szCs w:val="26"/>
        </w:rPr>
        <w:t>Steering </w:t>
      </w:r>
      <w:r w:rsidR="005D3CB9" w:rsidRPr="002060BE">
        <w:rPr>
          <w:rStyle w:val="Hyperlink"/>
          <w:rFonts w:ascii="Arial" w:hAnsi="Arial" w:cs="Arial"/>
          <w:color w:val="FF0000"/>
          <w:sz w:val="26"/>
          <w:szCs w:val="26"/>
        </w:rPr>
        <w:t>reactive torque </w:t>
      </w:r>
      <w:r w:rsidR="005D3CB9" w:rsidRPr="002060BE">
        <w:rPr>
          <w:rStyle w:val="Hyperlink"/>
          <w:rFonts w:ascii="Arial" w:hAnsi="Arial" w:cs="Arial"/>
          <w:b/>
          <w:bCs/>
          <w:color w:val="FF0000"/>
          <w:sz w:val="26"/>
          <w:szCs w:val="26"/>
        </w:rPr>
        <w:t>presentation method for a steer-by-wire </w:t>
      </w:r>
      <w:r w:rsidR="005D3CB9" w:rsidRPr="002060BE">
        <w:rPr>
          <w:rStyle w:val="Hyperlink"/>
          <w:rFonts w:ascii="Arial" w:hAnsi="Arial" w:cs="Arial"/>
          <w:color w:val="FF0000"/>
          <w:sz w:val="26"/>
          <w:szCs w:val="26"/>
        </w:rPr>
        <w:t>vehicle</w:t>
      </w:r>
      <w:r w:rsidRPr="002060BE">
        <w:rPr>
          <w:rStyle w:val="Hyperlink"/>
          <w:rFonts w:ascii="Arial" w:hAnsi="Arial" w:cs="Arial"/>
          <w:color w:val="FF0000"/>
          <w:sz w:val="26"/>
          <w:szCs w:val="26"/>
        </w:rPr>
        <w:fldChar w:fldCharType="end"/>
      </w:r>
      <w:bookmarkEnd w:id="2"/>
      <w:r w:rsidR="005D3CB9" w:rsidRPr="002060BE">
        <w:rPr>
          <w:rFonts w:ascii="Arial" w:hAnsi="Arial" w:cs="Arial"/>
          <w:b/>
          <w:bCs/>
          <w:color w:val="FF0000"/>
          <w:sz w:val="26"/>
          <w:szCs w:val="26"/>
        </w:rPr>
        <w:t xml:space="preserve"> </w:t>
      </w:r>
      <w:bookmarkStart w:id="3" w:name="_Hlk127192657"/>
      <w:r w:rsidRPr="002060BE">
        <w:rPr>
          <w:color w:val="FF0000"/>
        </w:rPr>
        <w:fldChar w:fldCharType="begin"/>
      </w:r>
      <w:r w:rsidRPr="002060BE">
        <w:rPr>
          <w:color w:val="FF0000"/>
        </w:rPr>
        <w:instrText xml:space="preserve"> HYPERLINK "https://www.scopus.com/sourceid/11000153755" \o "View details for this source." </w:instrText>
      </w:r>
      <w:r w:rsidRPr="002060BE">
        <w:rPr>
          <w:color w:val="FF0000"/>
        </w:rPr>
        <w:fldChar w:fldCharType="separate"/>
      </w:r>
      <w:r w:rsidR="005D3CB9" w:rsidRPr="002060BE">
        <w:rPr>
          <w:rFonts w:ascii="Arial" w:eastAsia="Times New Roman" w:hAnsi="Arial" w:cs="Arial"/>
          <w:color w:val="FF0000"/>
          <w:sz w:val="24"/>
          <w:szCs w:val="24"/>
        </w:rPr>
        <w:br/>
      </w:r>
      <w:r w:rsidR="005D3CB9" w:rsidRPr="002060BE">
        <w:rPr>
          <w:rFonts w:ascii="Arial" w:eastAsia="Times New Roman" w:hAnsi="Arial" w:cs="Arial"/>
          <w:color w:val="FF0000"/>
          <w:sz w:val="24"/>
          <w:szCs w:val="24"/>
          <w:u w:val="single"/>
        </w:rPr>
        <w:t>Review of Automotive Engineering</w:t>
      </w:r>
      <w:r w:rsidRPr="002060BE">
        <w:rPr>
          <w:rFonts w:ascii="Arial" w:eastAsia="Times New Roman" w:hAnsi="Arial" w:cs="Arial"/>
          <w:color w:val="FF0000"/>
          <w:sz w:val="24"/>
          <w:szCs w:val="24"/>
          <w:u w:val="single"/>
        </w:rPr>
        <w:fldChar w:fldCharType="end"/>
      </w:r>
      <w:bookmarkEnd w:id="3"/>
      <w:r w:rsidR="005D3CB9" w:rsidRPr="002060BE">
        <w:rPr>
          <w:rFonts w:ascii="Arial" w:eastAsia="Times New Roman" w:hAnsi="Arial" w:cs="Arial"/>
          <w:color w:val="FF0000"/>
          <w:sz w:val="24"/>
          <w:szCs w:val="24"/>
        </w:rPr>
        <w:t xml:space="preserve"> 29, 2008 </w:t>
      </w:r>
    </w:p>
    <w:p w14:paraId="0C1DC59C" w14:textId="3F058AFE" w:rsidR="005D3CB9" w:rsidRPr="002060BE" w:rsidRDefault="005D3CB9" w:rsidP="005D3CB9">
      <w:pPr>
        <w:pStyle w:val="Heading3"/>
        <w:shd w:val="clear" w:color="auto" w:fill="FFFFFF"/>
        <w:spacing w:before="0" w:after="30" w:line="285" w:lineRule="atLeast"/>
        <w:ind w:right="1500"/>
        <w:rPr>
          <w:rFonts w:ascii="Arial" w:hAnsi="Arial" w:cs="Arial"/>
          <w:color w:val="FF0000"/>
          <w:sz w:val="26"/>
          <w:szCs w:val="26"/>
        </w:rPr>
      </w:pPr>
      <w:bookmarkStart w:id="4" w:name="_Hlk127192683"/>
      <w:r w:rsidRPr="002060BE">
        <w:rPr>
          <w:rFonts w:ascii="Arial" w:hAnsi="Arial" w:cs="Arial"/>
          <w:color w:val="FF0000"/>
          <w:sz w:val="26"/>
          <w:szCs w:val="26"/>
        </w:rPr>
        <w:t>Vol.29 No.2 April 2008</w:t>
      </w:r>
    </w:p>
    <w:bookmarkStart w:id="5" w:name="_Hlk127192559"/>
    <w:bookmarkEnd w:id="4"/>
    <w:p w14:paraId="76973BB9" w14:textId="48843E19" w:rsidR="00C12038" w:rsidRPr="002060BE" w:rsidRDefault="0028298A" w:rsidP="00C12038">
      <w:pPr>
        <w:pStyle w:val="Heading1"/>
        <w:spacing w:before="0" w:after="0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2060BE">
        <w:rPr>
          <w:color w:val="FF0000"/>
        </w:rPr>
        <w:fldChar w:fldCharType="begin"/>
      </w:r>
      <w:r w:rsidRPr="002060BE">
        <w:rPr>
          <w:color w:val="FF0000"/>
        </w:rPr>
        <w:instrText xml:space="preserve"> HYPERLINK "https://scholar.google.ru/citations?user=AP4p4YAAAAAJ&amp;hl=ru&amp;oi=sra" </w:instrText>
      </w:r>
      <w:r w:rsidRPr="002060BE">
        <w:rPr>
          <w:color w:val="FF0000"/>
        </w:rPr>
        <w:fldChar w:fldCharType="separate"/>
      </w:r>
      <w:r w:rsidR="005D3CB9" w:rsidRPr="002060BE">
        <w:rPr>
          <w:rStyle w:val="Hyperlink"/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T </w:t>
      </w:r>
      <w:proofErr w:type="spellStart"/>
      <w:r w:rsidR="005D3CB9" w:rsidRPr="002060BE">
        <w:rPr>
          <w:rStyle w:val="Hyperlink"/>
          <w:rFonts w:ascii="Arial" w:hAnsi="Arial" w:cs="Arial"/>
          <w:color w:val="FF0000"/>
          <w:sz w:val="20"/>
          <w:szCs w:val="20"/>
          <w:shd w:val="clear" w:color="auto" w:fill="FFFFFF"/>
        </w:rPr>
        <w:t>Hiraoka</w:t>
      </w:r>
      <w:proofErr w:type="spellEnd"/>
      <w:r w:rsidRPr="002060BE">
        <w:rPr>
          <w:rStyle w:val="Hyperlink"/>
          <w:rFonts w:ascii="Arial" w:hAnsi="Arial" w:cs="Arial"/>
          <w:color w:val="FF0000"/>
          <w:sz w:val="20"/>
          <w:szCs w:val="20"/>
          <w:shd w:val="clear" w:color="auto" w:fill="FFFFFF"/>
        </w:rPr>
        <w:fldChar w:fldCharType="end"/>
      </w:r>
      <w:r w:rsidR="005D3CB9" w:rsidRPr="002060BE">
        <w:rPr>
          <w:rFonts w:ascii="Arial" w:hAnsi="Arial" w:cs="Arial"/>
          <w:color w:val="FF0000"/>
          <w:sz w:val="20"/>
          <w:szCs w:val="20"/>
          <w:shd w:val="clear" w:color="auto" w:fill="FFFFFF"/>
        </w:rPr>
        <w:t>, </w:t>
      </w:r>
      <w:hyperlink r:id="rId20" w:history="1">
        <w:r w:rsidR="005D3CB9" w:rsidRPr="002060BE">
          <w:rPr>
            <w:rStyle w:val="Hyperlink"/>
            <w:rFonts w:ascii="Arial" w:hAnsi="Arial" w:cs="Arial"/>
            <w:color w:val="FF0000"/>
            <w:sz w:val="20"/>
            <w:szCs w:val="20"/>
            <w:shd w:val="clear" w:color="auto" w:fill="FFFFFF"/>
          </w:rPr>
          <w:t>O Nishihara</w:t>
        </w:r>
      </w:hyperlink>
      <w:r w:rsidR="005D3CB9" w:rsidRPr="002060BE">
        <w:rPr>
          <w:rFonts w:ascii="Arial" w:hAnsi="Arial" w:cs="Arial"/>
          <w:color w:val="FF0000"/>
          <w:sz w:val="20"/>
          <w:szCs w:val="20"/>
          <w:shd w:val="clear" w:color="auto" w:fill="FFFFFF"/>
        </w:rPr>
        <w:t>, H Kumamoto</w:t>
      </w:r>
    </w:p>
    <w:bookmarkEnd w:id="5"/>
    <w:p w14:paraId="144F26F1" w14:textId="53878D70" w:rsidR="00174434" w:rsidRPr="002060BE" w:rsidRDefault="006E4EF1" w:rsidP="00C12038">
      <w:pPr>
        <w:pStyle w:val="Heading1"/>
        <w:spacing w:before="0" w:after="0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2060BE">
        <w:rPr>
          <w:rFonts w:ascii="Arial" w:hAnsi="Arial" w:cs="Arial"/>
          <w:color w:val="FF0000"/>
          <w:sz w:val="20"/>
          <w:szCs w:val="20"/>
          <w:shd w:val="clear" w:color="auto" w:fill="FFFFFF"/>
        </w:rPr>
        <w:t>[1]</w:t>
      </w:r>
    </w:p>
    <w:p w14:paraId="5D092080" w14:textId="4230C197" w:rsidR="00174434" w:rsidRDefault="00174434" w:rsidP="00C12038">
      <w:pPr>
        <w:pStyle w:val="Heading1"/>
        <w:spacing w:before="0" w:after="0"/>
        <w:rPr>
          <w:rFonts w:ascii="Arial" w:hAnsi="Arial" w:cs="Arial"/>
          <w:color w:val="006621"/>
          <w:sz w:val="20"/>
          <w:szCs w:val="20"/>
          <w:shd w:val="clear" w:color="auto" w:fill="FFFFFF"/>
        </w:rPr>
      </w:pPr>
    </w:p>
    <w:p w14:paraId="637F97B1" w14:textId="30EB5956" w:rsidR="00174434" w:rsidRDefault="00174434" w:rsidP="00C12038">
      <w:pPr>
        <w:pStyle w:val="Heading1"/>
        <w:spacing w:before="0" w:after="0"/>
        <w:rPr>
          <w:rFonts w:ascii="Arial" w:hAnsi="Arial" w:cs="Arial"/>
          <w:color w:val="006621"/>
          <w:sz w:val="20"/>
          <w:szCs w:val="20"/>
          <w:shd w:val="clear" w:color="auto" w:fill="FFFFFF"/>
        </w:rPr>
      </w:pPr>
    </w:p>
    <w:p w14:paraId="4FCF11A2" w14:textId="77777777" w:rsidR="00174434" w:rsidRDefault="00174434" w:rsidP="00C12038">
      <w:pPr>
        <w:pStyle w:val="Heading1"/>
        <w:spacing w:before="0" w:after="0"/>
        <w:rPr>
          <w:rFonts w:ascii="Arial" w:hAnsi="Arial" w:cs="Arial"/>
          <w:color w:val="006621"/>
          <w:sz w:val="20"/>
          <w:szCs w:val="20"/>
          <w:shd w:val="clear" w:color="auto" w:fill="FFFFFF"/>
        </w:rPr>
      </w:pPr>
    </w:p>
    <w:p w14:paraId="02B74A9B" w14:textId="77777777" w:rsidR="00174434" w:rsidRDefault="00174434" w:rsidP="00174434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bookmarkStart w:id="6" w:name="_GoBack"/>
      <w:r>
        <w:rPr>
          <w:rFonts w:ascii="Arial" w:hAnsi="Arial" w:cs="Arial"/>
          <w:color w:val="333333"/>
        </w:rPr>
        <w:t xml:space="preserve">Torque </w:t>
      </w:r>
      <w:proofErr w:type="spellStart"/>
      <w:r>
        <w:rPr>
          <w:rFonts w:ascii="Arial" w:hAnsi="Arial" w:cs="Arial"/>
          <w:color w:val="333333"/>
        </w:rPr>
        <w:t>sensorless</w:t>
      </w:r>
      <w:proofErr w:type="spellEnd"/>
      <w:r>
        <w:rPr>
          <w:rFonts w:ascii="Arial" w:hAnsi="Arial" w:cs="Arial"/>
          <w:color w:val="333333"/>
        </w:rPr>
        <w:t xml:space="preserve"> control</w:t>
      </w:r>
      <w:bookmarkEnd w:id="6"/>
      <w:r>
        <w:rPr>
          <w:rFonts w:ascii="Arial" w:hAnsi="Arial" w:cs="Arial"/>
          <w:color w:val="333333"/>
        </w:rPr>
        <w:t xml:space="preserve"> in </w:t>
      </w:r>
      <w:proofErr w:type="spellStart"/>
      <w:r>
        <w:rPr>
          <w:rFonts w:ascii="Arial" w:hAnsi="Arial" w:cs="Arial"/>
          <w:color w:val="333333"/>
        </w:rPr>
        <w:t>multidegree</w:t>
      </w:r>
      <w:proofErr w:type="spellEnd"/>
      <w:r>
        <w:rPr>
          <w:rFonts w:ascii="Arial" w:hAnsi="Arial" w:cs="Arial"/>
          <w:color w:val="333333"/>
        </w:rPr>
        <w:t>-of-freedom manipulator</w:t>
      </w:r>
    </w:p>
    <w:p w14:paraId="2997731D" w14:textId="401B6621" w:rsidR="00174434" w:rsidRDefault="00174434" w:rsidP="00174434">
      <w:pPr>
        <w:pStyle w:val="Heading1"/>
        <w:shd w:val="clear" w:color="auto" w:fill="FFFFFF"/>
        <w:rPr>
          <w:rFonts w:ascii="Arial" w:hAnsi="Arial" w:cs="Arial"/>
          <w:color w:val="006600"/>
          <w:sz w:val="40"/>
          <w:szCs w:val="40"/>
        </w:rPr>
      </w:pPr>
      <w:r w:rsidRPr="00174434">
        <w:rPr>
          <w:rFonts w:ascii="Arial" w:hAnsi="Arial" w:cs="Arial"/>
          <w:color w:val="006600"/>
          <w:sz w:val="40"/>
          <w:szCs w:val="40"/>
        </w:rPr>
        <w:t>IEEE Transactions on Industrial Electronics</w:t>
      </w:r>
      <w:r>
        <w:rPr>
          <w:rFonts w:ascii="Arial" w:hAnsi="Arial" w:cs="Arial"/>
          <w:color w:val="006600"/>
          <w:sz w:val="40"/>
          <w:szCs w:val="40"/>
        </w:rPr>
        <w:t>\</w:t>
      </w:r>
    </w:p>
    <w:p w14:paraId="0C1FD7C4" w14:textId="77777777" w:rsidR="00174434" w:rsidRPr="00174434" w:rsidRDefault="0028298A" w:rsidP="001744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history="1">
        <w:r w:rsidR="00174434" w:rsidRPr="00174434">
          <w:rPr>
            <w:rFonts w:ascii="Times New Roman" w:eastAsia="Times New Roman" w:hAnsi="Times New Roman" w:cs="Times New Roman"/>
            <w:color w:val="006699"/>
            <w:sz w:val="24"/>
            <w:szCs w:val="24"/>
            <w:u w:val="single"/>
          </w:rPr>
          <w:t>Alexander Dietrich</w:t>
        </w:r>
      </w:hyperlink>
      <w:r w:rsidR="00174434" w:rsidRPr="00174434">
        <w:rPr>
          <w:rFonts w:ascii="Times New Roman" w:eastAsia="Times New Roman" w:hAnsi="Times New Roman" w:cs="Times New Roman"/>
          <w:sz w:val="24"/>
          <w:szCs w:val="24"/>
        </w:rPr>
        <w:t>; </w:t>
      </w:r>
      <w:hyperlink r:id="rId22" w:history="1">
        <w:r w:rsidR="00174434" w:rsidRPr="00174434">
          <w:rPr>
            <w:rFonts w:ascii="Times New Roman" w:eastAsia="Times New Roman" w:hAnsi="Times New Roman" w:cs="Times New Roman"/>
            <w:color w:val="006699"/>
            <w:sz w:val="24"/>
            <w:szCs w:val="24"/>
            <w:u w:val="single"/>
          </w:rPr>
          <w:t xml:space="preserve">Thomas </w:t>
        </w:r>
        <w:proofErr w:type="spellStart"/>
        <w:r w:rsidR="00174434" w:rsidRPr="00174434">
          <w:rPr>
            <w:rFonts w:ascii="Times New Roman" w:eastAsia="Times New Roman" w:hAnsi="Times New Roman" w:cs="Times New Roman"/>
            <w:color w:val="006699"/>
            <w:sz w:val="24"/>
            <w:szCs w:val="24"/>
            <w:u w:val="single"/>
          </w:rPr>
          <w:t>Wimbock</w:t>
        </w:r>
        <w:proofErr w:type="spellEnd"/>
      </w:hyperlink>
      <w:r w:rsidR="00174434" w:rsidRPr="00174434">
        <w:rPr>
          <w:rFonts w:ascii="Times New Roman" w:eastAsia="Times New Roman" w:hAnsi="Times New Roman" w:cs="Times New Roman"/>
          <w:sz w:val="24"/>
          <w:szCs w:val="24"/>
        </w:rPr>
        <w:t>; </w:t>
      </w:r>
      <w:proofErr w:type="spellStart"/>
      <w:r>
        <w:fldChar w:fldCharType="begin"/>
      </w:r>
      <w:r>
        <w:instrText xml:space="preserve"> HYPERLINK "https://ieeexplore.ieee.org/author/38270361100" </w:instrText>
      </w:r>
      <w:r>
        <w:fldChar w:fldCharType="separate"/>
      </w:r>
      <w:r w:rsidR="00174434" w:rsidRPr="00174434">
        <w:rPr>
          <w:rFonts w:ascii="Times New Roman" w:eastAsia="Times New Roman" w:hAnsi="Times New Roman" w:cs="Times New Roman"/>
          <w:color w:val="006699"/>
          <w:sz w:val="24"/>
          <w:szCs w:val="24"/>
          <w:u w:val="single"/>
        </w:rPr>
        <w:t>Alin</w:t>
      </w:r>
      <w:proofErr w:type="spellEnd"/>
      <w:r w:rsidR="00174434" w:rsidRPr="00174434">
        <w:rPr>
          <w:rFonts w:ascii="Times New Roman" w:eastAsia="Times New Roman" w:hAnsi="Times New Roman" w:cs="Times New Roman"/>
          <w:color w:val="006699"/>
          <w:sz w:val="24"/>
          <w:szCs w:val="24"/>
          <w:u w:val="single"/>
        </w:rPr>
        <w:t xml:space="preserve"> </w:t>
      </w:r>
      <w:proofErr w:type="spellStart"/>
      <w:r w:rsidR="00174434" w:rsidRPr="00174434">
        <w:rPr>
          <w:rFonts w:ascii="Times New Roman" w:eastAsia="Times New Roman" w:hAnsi="Times New Roman" w:cs="Times New Roman"/>
          <w:color w:val="006699"/>
          <w:sz w:val="24"/>
          <w:szCs w:val="24"/>
          <w:u w:val="single"/>
        </w:rPr>
        <w:t>Albu</w:t>
      </w:r>
      <w:proofErr w:type="spellEnd"/>
      <w:r w:rsidR="00174434" w:rsidRPr="00174434">
        <w:rPr>
          <w:rFonts w:ascii="Times New Roman" w:eastAsia="Times New Roman" w:hAnsi="Times New Roman" w:cs="Times New Roman"/>
          <w:color w:val="006699"/>
          <w:sz w:val="24"/>
          <w:szCs w:val="24"/>
          <w:u w:val="single"/>
        </w:rPr>
        <w:t>-Schaffer</w:t>
      </w:r>
      <w:r>
        <w:rPr>
          <w:rFonts w:ascii="Times New Roman" w:eastAsia="Times New Roman" w:hAnsi="Times New Roman" w:cs="Times New Roman"/>
          <w:color w:val="006699"/>
          <w:sz w:val="24"/>
          <w:szCs w:val="24"/>
          <w:u w:val="single"/>
        </w:rPr>
        <w:fldChar w:fldCharType="end"/>
      </w:r>
      <w:r w:rsidR="00174434" w:rsidRPr="00174434">
        <w:rPr>
          <w:rFonts w:ascii="Times New Roman" w:eastAsia="Times New Roman" w:hAnsi="Times New Roman" w:cs="Times New Roman"/>
          <w:sz w:val="24"/>
          <w:szCs w:val="24"/>
        </w:rPr>
        <w:t>; </w:t>
      </w:r>
      <w:proofErr w:type="spellStart"/>
      <w:r>
        <w:fldChar w:fldCharType="begin"/>
      </w:r>
      <w:r>
        <w:instrText xml:space="preserve"> HYPERLINK "https://ieeexplore.ieee.org/author/37279677100" </w:instrText>
      </w:r>
      <w:r>
        <w:fldChar w:fldCharType="separate"/>
      </w:r>
      <w:r w:rsidR="00174434" w:rsidRPr="00174434">
        <w:rPr>
          <w:rFonts w:ascii="Times New Roman" w:eastAsia="Times New Roman" w:hAnsi="Times New Roman" w:cs="Times New Roman"/>
          <w:color w:val="006699"/>
          <w:sz w:val="24"/>
          <w:szCs w:val="24"/>
          <w:u w:val="single"/>
        </w:rPr>
        <w:t>Gerd</w:t>
      </w:r>
      <w:proofErr w:type="spellEnd"/>
      <w:r w:rsidR="00174434" w:rsidRPr="00174434">
        <w:rPr>
          <w:rFonts w:ascii="Times New Roman" w:eastAsia="Times New Roman" w:hAnsi="Times New Roman" w:cs="Times New Roman"/>
          <w:color w:val="006699"/>
          <w:sz w:val="24"/>
          <w:szCs w:val="24"/>
          <w:u w:val="single"/>
        </w:rPr>
        <w:t xml:space="preserve"> </w:t>
      </w:r>
      <w:proofErr w:type="spellStart"/>
      <w:r w:rsidR="00174434" w:rsidRPr="00174434">
        <w:rPr>
          <w:rFonts w:ascii="Times New Roman" w:eastAsia="Times New Roman" w:hAnsi="Times New Roman" w:cs="Times New Roman"/>
          <w:color w:val="006699"/>
          <w:sz w:val="24"/>
          <w:szCs w:val="24"/>
          <w:u w:val="single"/>
        </w:rPr>
        <w:t>Hirzinger</w:t>
      </w:r>
      <w:proofErr w:type="spellEnd"/>
      <w:r>
        <w:rPr>
          <w:rFonts w:ascii="Times New Roman" w:eastAsia="Times New Roman" w:hAnsi="Times New Roman" w:cs="Times New Roman"/>
          <w:color w:val="006699"/>
          <w:sz w:val="24"/>
          <w:szCs w:val="24"/>
          <w:u w:val="single"/>
        </w:rPr>
        <w:fldChar w:fldCharType="end"/>
      </w:r>
    </w:p>
    <w:p w14:paraId="3CA53ACB" w14:textId="77777777" w:rsidR="00174434" w:rsidRPr="00174434" w:rsidRDefault="0028298A" w:rsidP="0017443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hyperlink r:id="rId23" w:history="1">
        <w:r w:rsidR="00174434" w:rsidRPr="00174434">
          <w:rPr>
            <w:rFonts w:ascii="Arial" w:eastAsia="Times New Roman" w:hAnsi="Arial" w:cs="Arial"/>
            <w:b/>
            <w:bCs/>
            <w:color w:val="006699"/>
            <w:sz w:val="24"/>
            <w:szCs w:val="24"/>
            <w:u w:val="single"/>
          </w:rPr>
          <w:t>All Authors</w:t>
        </w:r>
      </w:hyperlink>
    </w:p>
    <w:p w14:paraId="7629CF69" w14:textId="6F8A206A" w:rsidR="00174434" w:rsidRPr="00174434" w:rsidRDefault="0028298A" w:rsidP="00174434">
      <w:pPr>
        <w:pStyle w:val="Heading1"/>
        <w:shd w:val="clear" w:color="auto" w:fill="FFFFFF"/>
        <w:rPr>
          <w:rFonts w:ascii="Arial" w:hAnsi="Arial" w:cs="Arial"/>
          <w:color w:val="006600"/>
          <w:sz w:val="40"/>
          <w:szCs w:val="40"/>
        </w:rPr>
      </w:pPr>
      <w:hyperlink r:id="rId24" w:history="1">
        <w:r w:rsidR="00174434">
          <w:rPr>
            <w:rStyle w:val="Hyperlink"/>
            <w:rFonts w:ascii="Arial" w:hAnsi="Arial" w:cs="Arial"/>
            <w:color w:val="006699"/>
            <w:sz w:val="23"/>
            <w:szCs w:val="23"/>
            <w:u w:val="none"/>
            <w:shd w:val="clear" w:color="auto" w:fill="FFFFFF"/>
          </w:rPr>
          <w:t>Volume: 28 Issue: 6</w:t>
        </w:r>
      </w:hyperlink>
    </w:p>
    <w:p w14:paraId="774A5278" w14:textId="77777777" w:rsidR="00174434" w:rsidRDefault="00174434" w:rsidP="00C12038">
      <w:pPr>
        <w:pStyle w:val="Heading1"/>
        <w:spacing w:before="0" w:after="0"/>
        <w:rPr>
          <w:rStyle w:val="react-xocs-alternative-link"/>
        </w:rPr>
      </w:pPr>
    </w:p>
    <w:p w14:paraId="4B84E315" w14:textId="77777777" w:rsidR="00C12038" w:rsidRDefault="00C12038" w:rsidP="00C12038">
      <w:pPr>
        <w:pStyle w:val="Heading1"/>
        <w:spacing w:before="0" w:after="0"/>
        <w:rPr>
          <w:color w:val="2E2E2E"/>
        </w:rPr>
      </w:pPr>
    </w:p>
    <w:p w14:paraId="52ABA372" w14:textId="77777777" w:rsidR="00C12038" w:rsidRPr="00C12038" w:rsidRDefault="00C12038" w:rsidP="00C1203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Open Sans" w:eastAsia="Times New Roman" w:hAnsi="Open Sans" w:cs="Open Sans"/>
          <w:color w:val="1C1D1E"/>
          <w:kern w:val="36"/>
          <w:sz w:val="48"/>
          <w:szCs w:val="48"/>
        </w:rPr>
      </w:pPr>
    </w:p>
    <w:p w14:paraId="6548F61F" w14:textId="77777777" w:rsidR="00487517" w:rsidRDefault="00487517"/>
    <w:sectPr w:rsidR="00487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038"/>
    <w:rsid w:val="00174434"/>
    <w:rsid w:val="002060BE"/>
    <w:rsid w:val="0028298A"/>
    <w:rsid w:val="004275A6"/>
    <w:rsid w:val="00487517"/>
    <w:rsid w:val="005D3CB9"/>
    <w:rsid w:val="006E1378"/>
    <w:rsid w:val="006E4EF1"/>
    <w:rsid w:val="00774D8D"/>
    <w:rsid w:val="007943EA"/>
    <w:rsid w:val="00AA1171"/>
    <w:rsid w:val="00C12038"/>
    <w:rsid w:val="00E74D22"/>
    <w:rsid w:val="00FE1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1D180"/>
  <w15:chartTrackingRefBased/>
  <w15:docId w15:val="{4E835157-E58A-4AE9-855E-E4AC3658C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20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3C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3C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03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C12038"/>
    <w:rPr>
      <w:color w:val="0000FF"/>
      <w:u w:val="single"/>
    </w:rPr>
  </w:style>
  <w:style w:type="character" w:customStyle="1" w:styleId="title-text">
    <w:name w:val="title-text"/>
    <w:basedOn w:val="DefaultParagraphFont"/>
    <w:rsid w:val="00C12038"/>
  </w:style>
  <w:style w:type="character" w:customStyle="1" w:styleId="react-xocs-alternative-link">
    <w:name w:val="react-xocs-alternative-link"/>
    <w:basedOn w:val="DefaultParagraphFont"/>
    <w:rsid w:val="00C12038"/>
  </w:style>
  <w:style w:type="character" w:customStyle="1" w:styleId="given-name">
    <w:name w:val="given-name"/>
    <w:basedOn w:val="DefaultParagraphFont"/>
    <w:rsid w:val="00C12038"/>
  </w:style>
  <w:style w:type="character" w:customStyle="1" w:styleId="text">
    <w:name w:val="text"/>
    <w:basedOn w:val="DefaultParagraphFont"/>
    <w:rsid w:val="00C12038"/>
  </w:style>
  <w:style w:type="character" w:customStyle="1" w:styleId="author-ref">
    <w:name w:val="author-ref"/>
    <w:basedOn w:val="DefaultParagraphFont"/>
    <w:rsid w:val="00C12038"/>
  </w:style>
  <w:style w:type="character" w:customStyle="1" w:styleId="Heading3Char">
    <w:name w:val="Heading 3 Char"/>
    <w:basedOn w:val="DefaultParagraphFont"/>
    <w:link w:val="Heading3"/>
    <w:uiPriority w:val="9"/>
    <w:semiHidden/>
    <w:rsid w:val="005D3C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val">
    <w:name w:val="val"/>
    <w:basedOn w:val="DefaultParagraphFont"/>
    <w:rsid w:val="005D3CB9"/>
  </w:style>
  <w:style w:type="paragraph" w:styleId="NormalWeb">
    <w:name w:val="Normal (Web)"/>
    <w:basedOn w:val="Normal"/>
    <w:uiPriority w:val="99"/>
    <w:semiHidden/>
    <w:unhideWhenUsed/>
    <w:rsid w:val="005D3C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3C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nchor-text">
    <w:name w:val="anchor-text"/>
    <w:basedOn w:val="DefaultParagraphFont"/>
    <w:rsid w:val="005D3CB9"/>
  </w:style>
  <w:style w:type="character" w:customStyle="1" w:styleId="authors-info">
    <w:name w:val="authors-info"/>
    <w:basedOn w:val="DefaultParagraphFont"/>
    <w:rsid w:val="00174434"/>
  </w:style>
  <w:style w:type="character" w:customStyle="1" w:styleId="blue-tooltip">
    <w:name w:val="blue-tooltip"/>
    <w:basedOn w:val="DefaultParagraphFont"/>
    <w:rsid w:val="001744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2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57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32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888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88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1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90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49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92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646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54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958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9430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440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847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0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6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34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236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447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081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902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817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162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285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947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0712955">
                                                      <w:marLeft w:val="0"/>
                                                      <w:marRight w:val="0"/>
                                                      <w:marTop w:val="72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8087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977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23169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1226929">
                                                          <w:marLeft w:val="4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0915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522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085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5458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7448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4213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893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550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45740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59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journal/advanced-engineering-informatics/vol/53/suppl/C" TargetMode="External"/><Relationship Id="rId13" Type="http://schemas.openxmlformats.org/officeDocument/2006/relationships/hyperlink" Target="https://www.sciencedirect.com/journal/journal-of-sound-and-vibration" TargetMode="External"/><Relationship Id="rId18" Type="http://schemas.openxmlformats.org/officeDocument/2006/relationships/hyperlink" Target="https://www.sciencedirect.com/journal/acta-astronautica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ieeexplore.ieee.org/author/37970388100" TargetMode="External"/><Relationship Id="rId7" Type="http://schemas.openxmlformats.org/officeDocument/2006/relationships/hyperlink" Target="https://www.sciencedirect.com/journal/advanced-engineering-informatics" TargetMode="External"/><Relationship Id="rId12" Type="http://schemas.openxmlformats.org/officeDocument/2006/relationships/hyperlink" Target="https://onlinelibrary.wiley.com/toc/19346093/2022/24/4" TargetMode="External"/><Relationship Id="rId17" Type="http://schemas.openxmlformats.org/officeDocument/2006/relationships/hyperlink" Target="https://www.sciencedirect.com/journal/aerospace-science-and-technology/vol/106/suppl/C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sciencedirect.com/journal/aerospace-science-and-technology" TargetMode="External"/><Relationship Id="rId20" Type="http://schemas.openxmlformats.org/officeDocument/2006/relationships/hyperlink" Target="https://scholar.google.ru/citations?user=iFI2R2YAAAAJ&amp;hl=ru&amp;oi=sra" TargetMode="External"/><Relationship Id="rId1" Type="http://schemas.openxmlformats.org/officeDocument/2006/relationships/styles" Target="styles.xml"/><Relationship Id="rId6" Type="http://schemas.openxmlformats.org/officeDocument/2006/relationships/hyperlink" Target="https://scholar.google.ru/citations?user=iFI2R2YAAAAJ&amp;hl=ru&amp;oi=sra" TargetMode="External"/><Relationship Id="rId11" Type="http://schemas.openxmlformats.org/officeDocument/2006/relationships/hyperlink" Target="https://onlinelibrary.wiley.com/action/doSearch?ContribAuthorRaw=Liu%2C+Ce" TargetMode="External"/><Relationship Id="rId24" Type="http://schemas.openxmlformats.org/officeDocument/2006/relationships/hyperlink" Target="https://ieeexplore.ieee.org/xpl/tocresult.jsp?isnumber=6361507&amp;punumber=8860" TargetMode="External"/><Relationship Id="rId5" Type="http://schemas.openxmlformats.org/officeDocument/2006/relationships/hyperlink" Target="https://scholar.google.ru/citations?user=AP4p4YAAAAAJ&amp;hl=ru&amp;oi=sra" TargetMode="External"/><Relationship Id="rId15" Type="http://schemas.openxmlformats.org/officeDocument/2006/relationships/hyperlink" Target="https://papers.phmsociety.org/index.php/ijphm/issue/view/52" TargetMode="External"/><Relationship Id="rId23" Type="http://schemas.openxmlformats.org/officeDocument/2006/relationships/hyperlink" Target="javascript:void()" TargetMode="External"/><Relationship Id="rId10" Type="http://schemas.openxmlformats.org/officeDocument/2006/relationships/hyperlink" Target="https://journals.sagepub.com/home/JVC" TargetMode="External"/><Relationship Id="rId19" Type="http://schemas.openxmlformats.org/officeDocument/2006/relationships/hyperlink" Target="https://www.sciencedirect.com/journal/acta-astronautica/vol/160/suppl/C" TargetMode="External"/><Relationship Id="rId4" Type="http://schemas.openxmlformats.org/officeDocument/2006/relationships/hyperlink" Target="https://www.scopus.com/sourceid/11000153755" TargetMode="External"/><Relationship Id="rId9" Type="http://schemas.openxmlformats.org/officeDocument/2006/relationships/hyperlink" Target="https://journals.sagepub.com/doi/abs/10.1177/10775463221125628" TargetMode="External"/><Relationship Id="rId14" Type="http://schemas.openxmlformats.org/officeDocument/2006/relationships/hyperlink" Target="https://www.sciencedirect.com/journal/journal-of-sound-and-vibration/vol/234/issue/4" TargetMode="External"/><Relationship Id="rId22" Type="http://schemas.openxmlformats.org/officeDocument/2006/relationships/hyperlink" Target="https://ieeexplore.ieee.org/author/372954272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702</Words>
  <Characters>4002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Белан</dc:creator>
  <cp:keywords/>
  <dc:description/>
  <cp:lastModifiedBy>Илья Белан</cp:lastModifiedBy>
  <cp:revision>6</cp:revision>
  <dcterms:created xsi:type="dcterms:W3CDTF">2023-02-12T16:20:00Z</dcterms:created>
  <dcterms:modified xsi:type="dcterms:W3CDTF">2023-02-13T14:08:00Z</dcterms:modified>
</cp:coreProperties>
</file>