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0D978E">
      <w:pPr>
        <w:spacing w:line="360" w:lineRule="auto"/>
        <w:ind w:left="-178" w:leftChars="-85" w:right="-359" w:rightChars="-171" w:firstLine="177" w:firstLineChars="34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校园通行码预约管理系统系统</w:t>
      </w:r>
    </w:p>
    <w:p w14:paraId="3C495650">
      <w:pPr>
        <w:spacing w:line="360" w:lineRule="auto"/>
        <w:jc w:val="center"/>
        <w:rPr>
          <w:rFonts w:hint="eastAsia"/>
          <w:b/>
          <w:sz w:val="52"/>
          <w:szCs w:val="52"/>
        </w:rPr>
      </w:pPr>
    </w:p>
    <w:p w14:paraId="03B8A8C4">
      <w:pPr>
        <w:spacing w:line="360" w:lineRule="auto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使用说明书</w:t>
      </w:r>
    </w:p>
    <w:p w14:paraId="2261D28B">
      <w:pPr>
        <w:spacing w:line="360" w:lineRule="auto"/>
        <w:jc w:val="center"/>
        <w:rPr>
          <w:rFonts w:hint="eastAsia"/>
        </w:rPr>
      </w:pPr>
    </w:p>
    <w:p w14:paraId="1B9E44B1">
      <w:pPr>
        <w:spacing w:line="360" w:lineRule="auto"/>
        <w:jc w:val="center"/>
        <w:rPr>
          <w:rFonts w:hint="eastAsia"/>
        </w:rPr>
      </w:pPr>
    </w:p>
    <w:p w14:paraId="2A793C68">
      <w:pPr>
        <w:spacing w:line="360" w:lineRule="auto"/>
        <w:jc w:val="center"/>
        <w:rPr>
          <w:rFonts w:hint="eastAsia"/>
        </w:rPr>
      </w:pPr>
    </w:p>
    <w:p w14:paraId="5CE57484">
      <w:pPr>
        <w:spacing w:line="360" w:lineRule="auto"/>
        <w:jc w:val="center"/>
        <w:rPr>
          <w:rFonts w:hint="eastAsia"/>
        </w:rPr>
      </w:pPr>
    </w:p>
    <w:p w14:paraId="6CE08E26">
      <w:pPr>
        <w:spacing w:line="360" w:lineRule="auto"/>
        <w:jc w:val="center"/>
        <w:rPr>
          <w:rFonts w:hint="eastAsia"/>
        </w:rPr>
      </w:pPr>
    </w:p>
    <w:p w14:paraId="1468E7BF">
      <w:pPr>
        <w:spacing w:line="360" w:lineRule="auto"/>
        <w:jc w:val="center"/>
        <w:rPr>
          <w:rFonts w:hint="eastAsia"/>
        </w:rPr>
      </w:pPr>
    </w:p>
    <w:p w14:paraId="08254767">
      <w:pPr>
        <w:spacing w:line="360" w:lineRule="auto"/>
        <w:jc w:val="center"/>
        <w:rPr>
          <w:rFonts w:hint="eastAsia"/>
        </w:rPr>
      </w:pPr>
    </w:p>
    <w:p w14:paraId="1F512C5B">
      <w:pPr>
        <w:spacing w:line="360" w:lineRule="auto"/>
        <w:jc w:val="center"/>
        <w:rPr>
          <w:rFonts w:hint="eastAsia"/>
        </w:rPr>
      </w:pPr>
    </w:p>
    <w:p w14:paraId="231A2E6D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0DCED2B4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7977860C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15E004D7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3E2F9DDD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0FF75205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4281ADF8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2025年6月</w:t>
      </w:r>
    </w:p>
    <w:p w14:paraId="5C24793E">
      <w:pPr>
        <w:spacing w:line="360" w:lineRule="auto"/>
        <w:outlineLvl w:val="0"/>
        <w:rPr>
          <w:rFonts w:hint="eastAsia" w:ascii="宋体" w:hAnsi="宋体"/>
          <w:sz w:val="24"/>
        </w:rPr>
      </w:pPr>
      <w:r>
        <w:rPr>
          <w:b/>
          <w:sz w:val="32"/>
          <w:szCs w:val="32"/>
        </w:rPr>
        <w:br w:type="page"/>
      </w:r>
      <w:bookmarkStart w:id="0" w:name="_Toc233976068"/>
      <w:r>
        <w:rPr>
          <w:rFonts w:hint="eastAsia" w:ascii="宋体" w:hAnsi="宋体"/>
          <w:sz w:val="30"/>
          <w:szCs w:val="30"/>
        </w:rPr>
        <w:t>一、系统安装</w:t>
      </w:r>
    </w:p>
    <w:p w14:paraId="1C3C2079">
      <w:p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</w:rPr>
        <w:t>1.1JDK的下载与安装</w:t>
      </w:r>
    </w:p>
    <w:p w14:paraId="22BB52A7">
      <w:pPr>
        <w:spacing w:line="360" w:lineRule="auto"/>
        <w:ind w:firstLine="420" w:firstLineChars="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访问 Oracle 官方 Java 下载页面（网址为 oracle.com/java/technologies/downloads），在浏览器中打开该页面。根据你的操作系统（如 Windows、macOS 或 Linux）选择适配的 JDK 版本，推荐使用 Java SE 8 或更高版本。点击下载按钮获取安装程序文件，下载完成后运行该安装程序。在安装过程中，按照屏幕上的向导提示逐步操作：接受许可协议，选择默认或自定义安装路径，并完成安装步骤。务必记住 JDK 的安装路径，例如在安装向导中显示的路径或通过文件管理器查看，这将在后续设置环境变量时用到。安装完成后，打开命令提示符或终端，输入 java -version 命令验证 JDK 是否成功安装并显示版本信息。</w:t>
      </w:r>
    </w:p>
    <w:p w14:paraId="7DCA3356">
      <w:p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</w:rPr>
        <w:t>1.2TOMCAT的下载与安装</w:t>
      </w:r>
    </w:p>
    <w:p w14:paraId="4C75CD1A">
      <w:pPr>
        <w:spacing w:line="360" w:lineRule="auto"/>
        <w:ind w:firstLine="420" w:firstLineChars="0"/>
        <w:rPr>
          <w:rFonts w:hint="eastAsia" w:ascii="宋体" w:hAnsi="宋体" w:eastAsia="宋体"/>
          <w:strike/>
          <w:color w:val="A4A4A4"/>
          <w:sz w:val="24"/>
          <w:shd w:val="clear"/>
          <w:lang w:eastAsia="zh-CN"/>
        </w:rPr>
      </w:pPr>
      <w:r>
        <w:rPr>
          <w:rFonts w:hint="eastAsia" w:ascii="宋体" w:hAnsi="宋体"/>
          <w:sz w:val="24"/>
          <w:lang w:eastAsia="zh-CN"/>
        </w:rPr>
        <w:t>首先，打开浏览器并访问 Apache Tomcat 的官方网站（https://tomcat.apache.org/）。在下载页面中，找到并选择 Tomcat 8.5 或更高版本的下载选项，确保匹配您操作系统的二进制包（例如 Windows 的 zip 文件或 Linux 的 tar.gz）。点击下载链接，获取压缩包后保存到本地。接着，使用解压工具（如 WinRAR 或系统自带的解压功能）将文件解压到您指定的目标目录中，例如 C:\Tomcat 或 /opt/tomcat。最后，务必检查目标目录路径是否简洁，避免使用空格、中文或其他特殊字符，以防后续安装或运行时出错。</w:t>
      </w:r>
    </w:p>
    <w:p w14:paraId="4AECFC46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1.3环境变量配置</w:t>
      </w:r>
    </w:p>
    <w:p w14:paraId="1DE6D592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Windows 右键 “此电脑”-“属性”-“高级系统设置”-“环境变量”，新增 / 修改JAVA_HOME</w:t>
      </w:r>
      <w:r>
        <w:rPr>
          <w:rFonts w:hint="default" w:ascii="宋体" w:hAnsi="宋体"/>
          <w:sz w:val="24"/>
        </w:rPr>
        <w:t>（JDK 路径 ）、CATALINA_HOME（Tomcat 路径 ），并在PATH追加相关 bin 路径；</w:t>
      </w:r>
    </w:p>
    <w:p w14:paraId="4EBC502A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1.4数据库的安装</w:t>
      </w:r>
    </w:p>
    <w:p w14:paraId="6AA03176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到 MySQL 官网下适配系统的安装包，Windows 运行安装程序选默认 / 自定义安装，设 root 密码；</w:t>
      </w:r>
    </w:p>
    <w:p w14:paraId="2A5170F8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1.5系统配置</w:t>
      </w:r>
    </w:p>
    <w:p w14:paraId="73D4A6FA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把系统 WAR 包放 Tomcat 的webapps</w:t>
      </w:r>
      <w:r>
        <w:rPr>
          <w:rFonts w:hint="default" w:ascii="宋体" w:hAnsi="宋体"/>
          <w:sz w:val="24"/>
        </w:rPr>
        <w:t>目录，启动 Tomcat 自动部署；修改db.properties配数据库连接，按需改security.properties（SM3 盐值 ）、mail.properties（邮件服务，可选 ）；启动 Tomcat 后访问系统，用默认管理员账号登录，验证功能 。</w:t>
      </w:r>
    </w:p>
    <w:bookmarkEnd w:id="0"/>
    <w:p w14:paraId="31203BA7"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预约</w:t>
      </w:r>
      <w:r>
        <w:rPr>
          <w:rFonts w:hint="eastAsia"/>
          <w:b/>
          <w:bCs/>
          <w:sz w:val="28"/>
          <w:szCs w:val="28"/>
        </w:rPr>
        <w:t>首页</w:t>
      </w:r>
    </w:p>
    <w:p w14:paraId="2FAE4DEE">
      <w:pPr>
        <w:numPr>
          <w:numId w:val="0"/>
        </w:numPr>
        <w:spacing w:line="360" w:lineRule="auto"/>
        <w:outlineLvl w:val="0"/>
        <w:rPr>
          <w:rFonts w:hint="eastAsia"/>
          <w:b/>
          <w:bCs/>
          <w:sz w:val="28"/>
          <w:szCs w:val="28"/>
        </w:rPr>
      </w:pPr>
    </w:p>
    <w:p w14:paraId="2B3E80E5">
      <w:pPr>
        <w:spacing w:line="360" w:lineRule="auto"/>
        <w:outlineLvl w:val="0"/>
        <w:rPr>
          <w:rFonts w:hint="default" w:eastAsia="宋体"/>
          <w:b/>
          <w:bCs/>
          <w:sz w:val="28"/>
          <w:szCs w:val="28"/>
          <w:lang w:val="en-US" w:eastAsia="zh-CN"/>
        </w:rPr>
      </w:pPr>
      <w:bookmarkStart w:id="1" w:name="_Toc233976069"/>
      <w:r>
        <w:rPr>
          <w:rFonts w:hint="eastAsia"/>
          <w:b/>
          <w:bCs/>
          <w:sz w:val="28"/>
          <w:szCs w:val="28"/>
        </w:rPr>
        <w:t>三、</w:t>
      </w:r>
      <w:r>
        <w:rPr>
          <w:rFonts w:hint="eastAsia"/>
          <w:b/>
          <w:bCs/>
          <w:sz w:val="28"/>
          <w:szCs w:val="28"/>
          <w:lang w:val="en-US" w:eastAsia="zh-CN"/>
        </w:rPr>
        <w:t>系统管理端页面</w:t>
      </w:r>
    </w:p>
    <w:p w14:paraId="36436C14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在网站首页的导航栏中点击【</w:t>
      </w:r>
      <w:r>
        <w:rPr>
          <w:rFonts w:hint="eastAsia" w:ascii="宋体" w:hAnsi="宋体"/>
          <w:sz w:val="24"/>
          <w:lang w:val="en-US" w:eastAsia="zh-CN"/>
        </w:rPr>
        <w:t>管理员登录</w:t>
      </w:r>
      <w:r>
        <w:rPr>
          <w:rFonts w:hint="eastAsia" w:ascii="宋体" w:hAnsi="宋体"/>
          <w:sz w:val="24"/>
        </w:rPr>
        <w:t>】链接，</w:t>
      </w:r>
    </w:p>
    <w:p w14:paraId="1C3E49A9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 w14:paraId="37D367BF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(1)注册页面如下图3-1所示。</w:t>
      </w:r>
    </w:p>
    <w:p w14:paraId="3BAE1D11">
      <w:pPr>
        <w:spacing w:line="360" w:lineRule="auto"/>
        <w:jc w:val="center"/>
        <w:rPr>
          <w:rFonts w:hint="eastAsia"/>
          <w:sz w:val="24"/>
          <w:szCs w:val="28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5269230" cy="2962910"/>
            <wp:effectExtent l="0" t="0" r="1270" b="889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6439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图3-1 阅读协议页面</w:t>
      </w:r>
      <w:bookmarkStart w:id="2" w:name="_GoBack"/>
      <w:bookmarkEnd w:id="2"/>
    </w:p>
    <w:p w14:paraId="38075902">
      <w:pPr>
        <w:spacing w:line="360" w:lineRule="auto"/>
        <w:rPr>
          <w:rFonts w:hint="eastAsia"/>
          <w:szCs w:val="21"/>
        </w:rPr>
      </w:pPr>
    </w:p>
    <w:bookmarkEnd w:id="1"/>
    <w:p w14:paraId="3B5CDD7F"/>
    <w:p w14:paraId="022AB7FB"/>
    <w:p w14:paraId="7373D93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4C6F08"/>
    <w:multiLevelType w:val="singleLevel"/>
    <w:tmpl w:val="734C6F0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021E0"/>
    <w:rsid w:val="6211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261</Words>
  <Characters>345</Characters>
  <Lines>0</Lines>
  <Paragraphs>0</Paragraphs>
  <TotalTime>13</TotalTime>
  <ScaleCrop>false</ScaleCrop>
  <LinksUpToDate>false</LinksUpToDate>
  <CharactersWithSpaces>348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2025-06-06T14:59:00Z</dcterms:created>
  <dc:creator>25583</dc:creator>
  <cp:lastModifiedBy>WPS_1695531581</cp:lastModifiedBy>
  <dcterms:modified xsi:type="dcterms:W3CDTF">2025-06-22T07:04:53Z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eyJoZGlkIjoiYmQyYjgzYzlhMTVhNDNlZGY1MWM4OGVjNTM3M2M4ZDAiLCJ1c2VySWQiOiIxNTM5OTQwNjU2In0=</vt:lpwstr>
  </property>
  <property fmtid="{D5CDD505-2E9C-101B-9397-08002B2CF9AE}" pid="4" name="ICV">
    <vt:lpwstr>A3DF376ECD2D49A8A94240C55D55CE82_12</vt:lpwstr>
  </property>
</Properties>
</file>