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宋体" w:cs="宋体" w:eastAsia="宋体" w:hAnsi="宋体"/>
        </w:rPr>
        <w:t xml:space="preserve">选品分析报告样本 C（❌ 不建议入场）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数据源：1688 商品页 + Amazon 搜索页 + Amazon 详情页 + Amazon 评论页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证据等级：事实（系统抓取）/ 分析假设（用户录入）/ 外部估算（FBA 费率表）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报告生成方式：阶段 4 拼装 + 阶段 5 入场门禁（决策可追溯）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报告编号：SAMPLE-C-001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版本：v1.2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分析日期：2026-08-18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数据截止：2026-08-18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目标平台：Amazon美国站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履约方式：FBA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币种：USD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场景说明：本样本全成本复算可得，但悲观情景全成本贡献利润为负（高采购价 + 高 FBA + 高退货率），不符合下行现金流硬门禁，不建议入场。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第一部分：本品基础信息解析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第一部分：本品基础信息解析（系统事实块）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商品名称：宠物免洗清洁喷雾 200ml 猫狗通用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商品链接：https://detail.1688.com/offer/19.html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产品形态：液体精华｜证据等级：事实/人工锁定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采购价 USD：待验证｜1688 人民币区间：¥8–¥12（1688 原报区间；1688 商品页价格区间）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起订量：≥ 2 件｜发货地：广东广州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包装尺寸：5×5×18 cm（1688 商品页规格/详情）｜毛重：240 g（1688 商品页规格/详情）｜装箱数：待验证（未提供装箱数；可从 attributes 或问供货商获取）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产品尺寸/净重（单品）：待验证（未从 1688 详情页中独立提取；如需可从 attributes 中人工补齐）；待验证（未从 1688 详情页中独立提取净重；可参考 attributes 或包裹中标注）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材质/成分：标准成分｜液体风险：高（液体/喷雾/乳液）｜供货事实冲突：无冲突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款式/颜色/变体数（取 1688 规格属性前 8 条）：品牌: 萌宠乐园；规格: 200ml；适用对象: 猫狗；形态: 液体精华；香味: 标准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覆盖应用场景（取 1688 详情页前 400 字）：宠物免洗清洁喷雾 200ml 猫狗通用的 1688 详情页文字内容，用于填充覆盖应用场景的「事实」证据。（来源：1688 详情页）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视觉识别参考：视觉识别 液体精华（置信度 0.86%）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缺口提示：可解决核心痛点、用户核心购买理由、核心优势、现存劣势需后续由智能体或人工提炼补充；未识别前以"待验证"占位。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第二部分：目标平台细分市场调研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系统抓取 Amazon 美国站可比市场样本（抓取日期：2026-08-18）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本品身份：宠物免洗清洁喷雾 200ml 猫狗通用｜形态：液体精华｜用途：喷洒｜适用对象：猫狗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检索词：pet waterless shampoo；cat dog no rinse spray；pet cleansing water（模型生成并经身份规则清洗）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样本审计：原始 18｜自然位 18｜赞助位排除 0｜ASIN去重 18｜DIRECT直接竞品 15｜ADJACENT替代方案 2｜NON_COMPARABLE排除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样本完整率：100%｜检索词成功 3/3（100%）｜DIRECT核心字段覆盖 100%｜结论置信度：可决策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数据路径：OmkarCloud API 优先 3｜Amazon 页面补充 15｜双源同 ASIN 合并 0；合并时 API 字段优先，页面仅补全 API 缺失字段。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证据等级：事实（OmkarCloud API 与 Amazon 美国站搜索页直接观察值）；样本统计仅代表上述检索词和抓取窗口，不等同完整市场。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研究样本基线已通过：这只代表可评估市场竞争力，不自动等同于“建议入场”。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标准化零售价（按本品零售单位 200ml）：P25 $25.99｜中位价 $27.00｜P75 $28.50｜区间 $24.99–$30.00｜均价 $27.13｜有效 15/15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评分中位：4.1｜均值 4.1（15 个样本）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评论量：中位 600｜P75 725｜均值 774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月购买信号：15/15 个样本在 Amazon 搜索页显示“过去一个月购买量”；可见下限合计 15,000+。这是页面徽标下限，不是精确月销量，未显示徽标的样本不得按 0 计。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直接竞品（仅这些样本可进入核心价格与竞争统计）：</w:t>
      </w:r>
    </w:p>
    <w:p>
      <w:pPr>
        <w:spacing w:after="100"/>
      </w:pPr>
      <w:r>
        <w:rPr>
          <w:rFonts w:ascii="宋体" w:cs="宋体" w:eastAsia="宋体" w:hAnsi="宋体"/>
        </w:rPr>
        <w:t xml:space="preserve">  1. B0F4SAMPLE｜原始标价 $26.49（不等同标准化售价）｜评分 4.5｜评论 3,421｜B0F4SAMPLE Sample Product 4 200ml｜检索词 pet waterless shampoo   2. B0C1AQUPET｜原始标价 $25.99（不等同标准化售价）｜评分 4.4｜评论 1,287｜B0C1AQUPET Sample Product 1 200ml｜检索词 pet waterless shampoo   3. B0DIR000014｜原始标价 $27.00（不等同标准化售价）｜评分 4.2｜评论 800｜Pet Waterless Sample 14 200ml｜检索词 pet waterless shampoo   4. B0DIR000013｜原始标价 $26.00（不等同标准化售价）｜评分 4.1｜评论 750｜Pet Waterless Sample 13 200ml｜检索词 pet waterless shampoo   5. B0DIR000012｜原始标价 $25.00（不等同标准化售价）｜评分 4｜评论 700｜Pet Waterless Sample 12 200ml｜检索词 pet waterless shampoo   6. B0DIR000011｜原始标价 $30.00（不等同标准化售价）｜评分 4.2｜评论 650｜Pet Waterless Sample 11 200ml｜检索词 pet waterless shampoo   7. B0D2DOGCAT｜原始标价 $27.49（不等同标准化售价）｜评分 4.1｜评论 643｜B0D2DOGCAT Sample Product 2 200ml｜检索词 pet waterless shampoo   8. B0DIR000010｜原始标价 $29.00（不等同标准化售价）｜评分 4.1｜评论 600｜Pet Waterless Sample 10 200ml｜检索词 pet waterless shampoo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ADJACENT 替代方案（只用于需求空白/替代方案观察，不得回填本品形态或 DIRECT 统计）：</w:t>
      </w:r>
    </w:p>
    <w:p>
      <w:pPr>
        <w:spacing w:after="100"/>
      </w:pPr>
      <w:r>
        <w:rPr>
          <w:rFonts w:ascii="宋体" w:cs="宋体" w:eastAsia="宋体" w:hAnsi="宋体"/>
        </w:rPr>
        <w:t xml:space="preserve">  1. B0ADJ0000001｜Pet Grooming Wipes 100ct｜解决同一任务，但产品形态不同   2. B0ADJ0000002｜Pet Bath Foam 200ml｜解决同一任务，但产品形态不同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NON_COMPARABLE 与纯赞助位已从统计和竞品表中排除。若存在上述“月购买信号”，报告只能称为“Amazon 搜索页购买徽标下限”，不得改写为精确月销量；未抓取的销售额、BSR 和趋势证据等级为“待验证”，必须写“待验证”。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“✅ 建议入场”必须独立证明产品能正常动销且有竞争切入点：研究样本基线通过、至少一个DIRECT存在可核验购买信号、目标售价/评论门槛/竞争格局可承受、本品差异化可验证、FBA贡献利润可复算且合规/IP不存在未解决硬风险。样本数量达标本身不得输出“建议入场”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第三部分：本品与核心竞品多维对比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3.1 DIRECT 竞品汇总表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ASIN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品牌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售价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评分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评论量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BSR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徽标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B0C1AQUPET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PawPure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4.4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1,287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#2,341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Amazon's Choice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B0D2DOGCAT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FurFresh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$27.49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4.1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643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#3,891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无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B0E3LIVGRN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GreenPaw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$24.99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3.9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215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#5,122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无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B0F4SAMPLE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CozyPet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$26.49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4.5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3,421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#1,899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Amazon's Choice</w:t>
            </w:r>
          </w:p>
        </w:tc>
      </w:tr>
    </w:tbl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3.2 竞品评论意见聚合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阶段3+ 竞品评论意见聚合（纯聚合，不调大模型）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口径：仅 DIRECT 竞品的 Amazon 详情页评论样本，按 rating 分桶、标题去重、TOP3；样本不足或缺评论页时输出"待验证"。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B0C1AQUPET｜高频好评：Amazing for my long-haired cat；Smells wonderful and gentle｜高频差评：Bottle is too small｜来源：Amazon 评论页 https://www.amazon.com/product-reviews/B0C1AQUPET（采买日期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B0D2DOGCAT｜高频好评：Best waterless shampoo for golden retriever｜高频差评：Made my dog itch｜来源：Amazon 评论页 https://www.amazon.com/product-reviews/B0D2DOGCAT（采买日期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B0E3LIVGRN｜高频好评：My puppy loves the lavender scent｜高频差评：Leaves residue on dark fur｜来源：Amazon 评论页 https://www.amazon.com/product-reviews/B0E3LIVGRN（采买日期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B0F4SAMPLE｜高频好评：Multi-pet household must-have｜高频差评：待验证｜来源：Amazon 评论页 https://www.amazon.com/product-reviews/B0F4SAMPLE（采买日期 2026-08-18）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3.3 竞品详情页 bullet 摘要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阶段3+ 竞品详情页 bullet 摘要（纯聚合，不调大模型）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口径：仅 DIRECT 竞品的 Amazon 详情页 bullet points，截前 2 条并限 80 字符；bullet 缺失时输出"待验证"。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B0C1AQUPET｜品牌 PawPure｜SKU 8oz / 16oz｜卖家 PawPure Direct｜核心结构/技术方案：WATERLESS CLEANSING - No-rinse formula gently removes dirt and odors from pet fu；GENTLE FOR SENSITIVE SKIN - Hypoallergenic with aloe vera and chamomile extracts｜来源：Amazon 详情页 https://www.amazon.com/dp/B0C1AQUPET（采买日期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B0D2DOGCAT｜品牌 FurFresh｜SKU 250ml｜卖家 FurFresh Co.｜核心结构/技术方案：WATERLESS DOG SHAMPOO - Clean and deodorize without water；SAFE INGREDIENTS - Plant-based formula｜来源：Amazon 详情页 https://www.amazon.com/dp/B0D2DOGCAT（采买日期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B0E3LIVGRN｜品牌 GreenPaw｜SKU 200ml｜卖家 GreenPaw LLC｜核心结构/技术方案：LAVENDER SCENT - Soothing aroma for stress relief｜来源：Amazon 详情页 https://www.amazon.com/dp/B0E3LIVGRN（采买日期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B0F4SAMPLE｜品牌 CozyPet｜SKU 200ml / 500ml｜卖家 CozyPet Inc.｜核心结构/技术方案：MULTI-PET FORMULA - Safe for cats, dogs, and small animals；NATURAL INGREDIENTS - Plant-based formula with essential oils｜来源：Amazon 详情页 https://www.amazon.com/dp/B0F4SAMPLE（采买日期 2026-08-18）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第四部分：价格、成本与单位经济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快速市场利润率（每件｜USD）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口径：标准化销售价－采购价－Amazon佣金－FBA履约费－退货损耗－广告费－优惠券；不含国内物流、头程、关税、清关、入仓、仓储及固定成本，不能视为全成本落地利润率。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参数与证据：采购价 $6.00（事实｜用户录入）；Amazon佣金 15%、FBA履约费 $5.00、退货损耗 12%、广告 18%、优惠券 $2.50（分析假设｜用户录入，需在全成本阶段以报价/官方计算器复核）。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售价情景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标准化销售价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采购价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Amazon佣金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FBA履约费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退货损耗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广告费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优惠券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快速市场利润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快速利润率</w:t>
            </w:r>
          </w:p>
        </w:tc>
      </w:tr>
      <w:tr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P25（200ml）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$6.00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$3.90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$5.00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$3.12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$4.68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$0.80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3.1%</w:t>
            </w:r>
          </w:p>
        </w:tc>
      </w:tr>
      <w:tr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中位价（200ml）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$27.00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$6.00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$4.05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$5.00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$3.24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$4.86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$1.35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5.0%</w:t>
            </w:r>
          </w:p>
        </w:tc>
      </w:tr>
      <w:tr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P75（200ml）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$28.50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$6.00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$4.28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$5.00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$3.42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$5.13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$2.18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7.6%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结论限制：本表仅用于判断当前 DIRECT 价格带下的快速市场利润空间；全成本落地利润率、目标贡献利润门槛和最终“建议入场”必须在后续阶段另行验证。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全成本落地利润率（每件｜USD）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口径：标准化销售价－采购价－Amazon佣金－FBA履约费－退货损耗－广告费－优惠券－包装/质检－国内物流－头程－关税－清关－入仓－仓储。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区间证据：包装/物流/税费/清关/入仓/仓储均为分析假设｜用户录入；获得供应商、货代、报关行或 Amazon 报价后应改标为事实。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情景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标准化销售价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快速成本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全成本附加项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全成本落地利润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全成本落地利润率</w:t>
            </w:r>
          </w:p>
        </w:tc>
      </w:tr>
      <w:tr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悲观（高成本）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$25.20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$8.80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-$8.00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-30.8%</w:t>
            </w:r>
          </w:p>
        </w:tc>
      </w:tr>
      <w:tr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基准（基准成本）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$27.00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$25.65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$6.10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-$4.75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-17.6%</w:t>
            </w:r>
          </w:p>
        </w:tc>
      </w:tr>
      <w:tr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乐观（低成本）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$28.50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$26.32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$4.20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-$2.02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-7.1%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成本区间明细（低/基准/高）：包装/质检 $0.80 / $1.00 / $1.40；国内物流 $0.50 / $0.80 / $1.20；头程 $1.50 / $2.00 / $2.80；关税 $0.50 / $0.80 / $1.20；清关 $0.30 / $0.50 / $0.70；入仓 $0.40 / $0.70 / $1.00；仓储 $0.20 / $0.30 / $0.50。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结论限制：本表已覆盖单位变动全成本，但最终“建议入场”仍需阶段 5 结合目标贡献利润门槛、合规/IP、差异化和购买信号判定。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第五部分：合规、知识产权与差异化核验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差异化核验依据：植物精华 + 双香型 + 200ml 大瓶装。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合规/IP 核验依据：成分均为常见日化原料，无 EPA/FDA 风险。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第六部分：入场结论与30天验证计划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最终结论：❌ 不建议入场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门禁依据：悲观情景全成本贡献利润为负，未满足下行现金流硬门禁。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决策可追溯：系统入场结论 = ❌ 不建议入场，报告最终结论 = ❌ 不建议入场，二者必须完全一致。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30天验证计划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包装尺寸/毛重复核 → 复算 FBA 履约费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货代/关税/清关报价 → 复算全成本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试单 50 件 → A/B 转化与退货率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附录：阶段 4 systemFact 块（拼装路径直供智能体）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第一部分：本品基础信息解析（系统事实块）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第一部分：本品基础信息解析（系统事实块）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商品名称：宠物免洗清洁喷雾 200ml 猫狗通用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商品链接：https://detail.1688.com/offer/19.html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产品形态：液体精华｜证据等级：事实/人工锁定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采购价 USD：待验证｜1688 人民币区间：¥8–¥12（1688 原报区间；1688 商品页价格区间）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起订量：≥ 2 件｜发货地：广东广州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包装尺寸：5×5×18 cm（1688 商品页规格/详情）｜毛重：240 g（1688 商品页规格/详情）｜装箱数：待验证（未提供装箱数；可从 attributes 或问供货商获取）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产品尺寸/净重（单品）：待验证（未从 1688 详情页中独立提取；如需可从 attributes 中人工补齐）；待验证（未从 1688 详情页中独立提取净重；可参考 attributes 或包裹中标注）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材质/成分：标准成分｜液体风险：高（液体/喷雾/乳液）｜供货事实冲突：无冲突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款式/颜色/变体数（取 1688 规格属性前 8 条）：品牌: 萌宠乐园；规格: 200ml；适用对象: 猫狗；形态: 液体精华；香味: 标准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覆盖应用场景（取 1688 详情页前 400 字）：宠物免洗清洁喷雾 200ml 猫狗通用的 1688 详情页文字内容，用于填充覆盖应用场景的「事实」证据。（来源：1688 详情页）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视觉识别参考：视觉识别 液体精华（置信度 0.86%）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缺口提示：可解决核心痛点、用户核心购买理由、核心优势、现存劣势需后续由智能体或人工提炼补充；未识别前以"待验证"占位。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系统抓取 Amazon 美国站可比市场样本（抓取日期：2026-08-18）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本品身份：宠物免洗清洁喷雾 200ml 猫狗通用｜形态：液体精华｜用途：喷洒｜适用对象：猫狗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检索词：pet waterless shampoo；cat dog no rinse spray；pet cleansing water（模型生成并经身份规则清洗）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样本审计：原始 18｜自然位 18｜赞助位排除 0｜ASIN去重 18｜DIRECT直接竞品 15｜ADJACENT替代方案 2｜NON_COMPARABLE排除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样本完整率：100%｜检索词成功 3/3（100%）｜DIRECT核心字段覆盖 100%｜结论置信度：可决策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数据路径：OmkarCloud API 优先 3｜Amazon 页面补充 15｜双源同 ASIN 合并 0；合并时 API 字段优先，页面仅补全 API 缺失字段。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证据等级：事实（OmkarCloud API 与 Amazon 美国站搜索页直接观察值）；样本统计仅代表上述检索词和抓取窗口，不等同完整市场。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研究样本基线已通过：这只代表可评估市场竞争力，不自动等同于“建议入场”。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标准化零售价（按本品零售单位 200ml）：P25 $25.99｜中位价 $27.00｜P75 $28.50｜区间 $24.99–$30.00｜均价 $27.13｜有效 15/15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评分中位：4.1｜均值 4.1（15 个样本）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评论量：中位 600｜P75 725｜均值 774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月购买信号：15/15 个样本在 Amazon 搜索页显示“过去一个月购买量”；可见下限合计 15,000+。这是页面徽标下限，不是精确月销量，未显示徽标的样本不得按 0 计。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直接竞品（仅这些样本可进入核心价格与竞争统计）：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1. B0F4SAMPLE｜原始标价 $26.49（不等同标准化售价）｜评分 4.5｜评论 3,421｜B0F4SAMPLE Sample Product 4 200ml｜检索词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2. B0C1AQUPET｜原始标价 $25.99（不等同标准化售价）｜评分 4.4｜评论 1,287｜B0C1AQUPET Sample Product 1 200ml｜检索词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3. B0DIR000014｜原始标价 $27.00（不等同标准化售价）｜评分 4.2｜评论 800｜Pet Waterless Sample 14 200ml｜检索词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4. B0DIR000013｜原始标价 $26.00（不等同标准化售价）｜评分 4.1｜评论 750｜Pet Waterless Sample 13 200ml｜检索词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5. B0DIR000012｜原始标价 $25.00（不等同标准化售价）｜评分 4｜评论 700｜Pet Waterless Sample 12 200ml｜检索词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6. B0DIR000011｜原始标价 $30.00（不等同标准化售价）｜评分 4.2｜评论 650｜Pet Waterless Sample 11 200ml｜检索词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7. B0D2DOGCAT｜原始标价 $27.49（不等同标准化售价）｜评分 4.1｜评论 643｜B0D2DOGCAT Sample Product 2 200ml｜检索词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8. B0DIR000010｜原始标价 $29.00（不等同标准化售价）｜评分 4.1｜评论 600｜Pet Waterless Sample 10 200ml｜检索词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ADJACENT 替代方案（只用于需求空白/替代方案观察，不得回填本品形态或 DIRECT 统计）：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1. B0ADJ0000001｜Pet Grooming Wipes 100ct｜解决同一任务，但产品形态不同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2. B0ADJ0000002｜Pet Bath Foam 200ml｜解决同一任务，但产品形态不同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NON_COMPARABLE 与纯赞助位已从统计和竞品表中排除。若存在上述“月购买信号”，报告只能称为“Amazon 搜索页购买徽标下限”，不得改写为精确月销量；未抓取的销售额、BSR 和趋势证据等级为“待验证”，必须写“待验证”。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“✅ 建议入场”必须独立证明产品能正常动销且有竞争切入点：研究样本基线通过、至少一个DIRECT存在可核验购买信号、目标售价/评论门槛/竞争格局可承受、本品差异化可验证、FBA贡献利润可复算且合规/IP不存在未解决硬风险。样本数量达标本身不得输出“建议入场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阶段3+ 竞品评论意见聚合（纯聚合，不调大模型）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口径：仅 DIRECT 竞品的 Amazon 详情页评论样本，按 rating 分桶、标题去重、TOP3；样本不足或缺评论页时输出"待验证"。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B0C1AQUPET｜高频好评：Amazing for my long-haired cat；Smells wonderful and gentle｜高频差评：Bottle is too small｜来源：Amazon 评论页 https://www.amazon.com/product-reviews/B0C1AQUPET（采买日期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B0D2DOGCAT｜高频好评：Best waterless shampoo for golden retriever｜高频差评：Made my dog itch｜来源：Amazon 评论页 https://www.amazon.com/product-reviews/B0D2DOGCAT（采买日期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B0E3LIVGRN｜高频好评：My puppy loves the lavender scent｜高频差评：Leaves residue on dark fur｜来源：Amazon 评论页 https://www.amazon.com/product-reviews/B0E3LIVGRN（采买日期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B0F4SAMPLE｜高频好评：Multi-pet household must-have｜高频差评：待验证｜来源：Amazon 评论页 https://www.amazon.com/product-reviews/B0F4SAMPLE（采买日期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阶段3+ 竞品详情页 bullet 摘要（纯聚合，不调大模型）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口径：仅 DIRECT 竞品的 Amazon 详情页 bullet points，截前 2 条并限 80 字符；bullet 缺失时输出"待验证"。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B0C1AQUPET｜品牌 PawPure｜SKU 8oz / 16oz｜卖家 PawPure Direct｜核心结构/技术方案：WATERLESS CLEANSING - No-rinse formula gently removes dirt and odors from pet fu；GENTLE FOR SENSITIVE SKIN - Hypoallergenic with aloe vera and chamomile extracts｜来源：Amazon 详情页 https://www.amazon.com/dp/B0C1AQUPET（采买日期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B0D2DOGCAT｜品牌 FurFresh｜SKU 250ml｜卖家 FurFresh Co.｜核心结构/技术方案：WATERLESS DOG SHAMPOO - Clean and deodorize without water；SAFE INGREDIENTS - Plant-based formula｜来源：Amazon 详情页 https://www.amazon.com/dp/B0D2DOGCAT（采买日期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B0E3LIVGRN｜品牌 GreenPaw｜SKU 200ml｜卖家 GreenPaw LLC｜核心结构/技术方案：LAVENDER SCENT - Soothing aroma for stress relief｜来源：Amazon 详情页 https://www.amazon.com/dp/B0E3LIVGRN（采买日期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B0F4SAMPLE｜品牌 CozyPet｜SKU 200ml / 500ml｜卖家 CozyPet Inc.｜核心结构/技术方案：MULTI-PET FORMULA - Safe for cats, dogs, and small animals；NATURAL INGREDIENTS - Plant-based formula with essential oils｜来源：Amazon 详情页 https://www.amazon.com/dp/B0F4SAMPLE（采买日期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快速市场利润率（每件｜USD）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口径：标准化销售价－采购价－Amazon佣金－FBA履约费－退货损耗－广告费－优惠券；不含国内物流、头程、关税、清关、入仓、仓储及固定成本，不能视为全成本落地利润率。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参数与证据：采购价 $6.00（事实｜用户录入）；Amazon佣金 15%、FBA履约费 $5.00、退货损耗 12%、广告 18%、优惠券 $2.50（分析假设｜用户录入，需在全成本阶段以报价/官方计算器复核）。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售价情景 | 标准化销售价 | 采购价 | Amazon佣金 | FBA履约费 | 退货损耗 | 广告费 | 优惠券 | 快速市场利润 | 快速利润率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|---|---:|---:|---:|---:|---:|---:|---:|---:|---:|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P25（200ml） | $25.99 | $6.00 | $3.90 | $5.00 | $3.12 | $4.68 | $2.50 | $0.80 | 3.1%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中位价（200ml） | $27.00 | $6.00 | $4.05 | $5.00 | $3.24 | $4.86 | $2.50 | $1.35 | 5.0%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P75（200ml） | $28.50 | $6.00 | $4.28 | $5.00 | $3.42 | $5.13 | $2.50 | $2.18 | 7.6%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结论限制：本表仅用于判断当前 DIRECT 价格带下的快速市场利润空间；全成本落地利润率、目标贡献利润门槛和最终“建议入场”必须在后续阶段另行验证。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全成本落地利润率（每件｜USD）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口径：标准化销售价－采购价－Amazon佣金－FBA履约费－退货损耗－广告费－优惠券－包装/质检－国内物流－头程－关税－清关－入仓－仓储。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区间证据：包装/物流/税费/清关/入仓/仓储均为分析假设｜用户录入；获得供应商、货代、报关行或 Amazon 报价后应改标为事实。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情景 | 标准化销售价 | 快速成本 | 全成本附加项 | 全成本落地利润 | 全成本落地利润率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|---|---:|---:|---:|---:|---:|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悲观（高成本） | $25.99 | $25.20 | $8.80 | -$8.00 | -30.8%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基准（基准成本） | $27.00 | $25.65 | $6.10 | -$4.75 | -17.6%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乐观（低成本） | $28.50 | $26.32 | $4.20 | -$2.02 | -7.1%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成本区间明细（低/基准/高）：包装/质检 $0.80 / $1.00 / $1.40；国内物流 $0.50 / $0.80 / $1.20；头程 $1.50 / $2.00 / $2.80；关税 $0.50 / $0.80 / $1.20；清关 $0.30 / $0.50 / $0.70；入仓 $0.40 / $0.70 / $1.00；仓储 $0.20 / $0.30 / $0.50。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结论限制：本表已覆盖单位变动全成本，但最终“建议入场”仍需阶段 5 结合目标贡献利润门槛、合规/IP、差异化和购买信号判定。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阶段5：Amazon 入场决策门禁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系统入场结论：❌ 不建议入场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门禁依据：悲观情景全成本贡献利润为负，未满足下行现金流硬门禁。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已复算指标：基准全成本贡献利润率 -17.6%｜悲观全成本贡献利润 -$8.00。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报告最终结论必须与系统入场结论完全一致；不得因样本数量、模型评分或销售话术自行上调结论。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 / 共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黑体" w:cs="黑体" w:eastAsia="黑体" w:hAnsi="黑体"/>
        <w:color w:val="999999"/>
        <w:sz w:val="18"/>
        <w:szCs w:val="18"/>
      </w:rPr>
      <w:t xml:space="preserve">选品分析报告 · 样例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选品分析报告 · 样例 C</dc:title>
  <dc:creator>砚都跨境·选品分析师</dc:creator>
  <dc:description>由 砚都跨境·选品分析师 自动生成</dc:description>
  <cp:lastModifiedBy>Un-named</cp:lastModifiedBy>
  <cp:revision>1</cp:revision>
  <dcterms:created xsi:type="dcterms:W3CDTF">2026-08-19T07:17:17.941Z</dcterms:created>
  <dcterms:modified xsi:type="dcterms:W3CDTF">2026-08-19T07:17:17.941Z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