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w:rPr>
            <w:rFonts w:ascii="Cambria Math" w:eastAsia="仿宋" w:hAnsi="Cambria Math"/>
          </w:rPr>
          <m:t>=</m:t>
        </m:r>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hint="eastAsia"/>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趋于对称的高斯型</w:t>
      </w:r>
      <w:r w:rsidR="00E53418">
        <w:rPr>
          <w:rFonts w:ascii="Cambria Math" w:eastAsia="仿宋" w:hAnsi="Cambria Math" w:hint="eastAsia"/>
          <w:bCs/>
          <w:iCs/>
        </w:rPr>
        <w:t>其均值和方差都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hint="eastAsia"/>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r>
          <w:rPr>
            <w:rFonts w:ascii="Cambria Math" w:eastAsia="仿宋" w:hAnsi="Cambria Math"/>
          </w:rPr>
          <m:t>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hint="eastAsia"/>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831BAC"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w:t>
      </w:r>
      <w:r>
        <w:rPr>
          <w:rFonts w:ascii="Cambria Math" w:eastAsia="仿宋" w:hAnsi="Cambria Math" w:hint="eastAsia"/>
          <w:bCs/>
        </w:rPr>
        <w:t>信噪比</w:t>
      </w:r>
      <m:oMath>
        <m:r>
          <w:rPr>
            <w:rFonts w:ascii="Cambria Math" w:eastAsia="仿宋" w:hAnsi="Cambria Math"/>
          </w:rPr>
          <m:t>SNR=1</m:t>
        </m:r>
      </m:oMath>
      <w:r>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m:t>
        </m:r>
        <m:r>
          <w:rPr>
            <w:rFonts w:ascii="Cambria Math" w:eastAsia="仿宋" w:hAnsi="Cambria Math"/>
          </w:rPr>
          <m:t>1</m:t>
        </m:r>
        <m:r>
          <w:rPr>
            <w:rFonts w:ascii="Cambria Math" w:eastAsia="仿宋" w:hAnsi="Cambria Math"/>
          </w:rPr>
          <m:t>=[0,2]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hint="eastAsia"/>
          <w:bCs/>
          <w:i/>
          <w:iCs/>
        </w:rPr>
      </w:pPr>
    </w:p>
    <w:p w14:paraId="1D9CFAC6" w14:textId="0F16B092"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hint="eastAsia"/>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r>
          <w:rPr>
            <w:rFonts w:ascii="Cambria Math" w:eastAsia="仿宋" w:hAnsi="Cambria Math"/>
          </w:rPr>
          <m:t>η</m:t>
        </m:r>
        <m:r>
          <w:rPr>
            <w:rFonts w:ascii="Cambria Math" w:eastAsia="仿宋" w:hAnsi="Cambria Math"/>
          </w:rPr>
          <m:t>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hint="eastAsia"/>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w:rPr>
                <w:rFonts w:ascii="Cambria Math" w:eastAsia="仿宋" w:hAnsi="Cambria Math"/>
              </w:rPr>
              <m:t>∈</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5E272F" w:rsidP="008E0C5B">
      <w:pPr>
        <w:widowControl/>
        <w:jc w:val="left"/>
        <w:rPr>
          <w:rFonts w:ascii="Cambria Math" w:eastAsia="仿宋" w:hAnsi="Cambria Math" w:hint="eastAsia"/>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Pr>
          <w:rFonts w:ascii="Cambria Math" w:eastAsia="仿宋" w:hAnsi="Cambria Math" w:hint="eastAsia"/>
          <w:bCs/>
          <w:iCs/>
        </w:rPr>
        <w:t>之间还需经历光学系统确定性模糊与随机过程的参与</w:t>
      </w:r>
      <w:r>
        <w:rPr>
          <w:rFonts w:ascii="Cambria Math" w:eastAsia="仿宋" w:hAnsi="Cambria Math" w:hint="eastAsia"/>
          <w:bCs/>
          <w:iCs/>
        </w:rPr>
        <w:t>,</w:t>
      </w:r>
      <w:r>
        <w:rPr>
          <w:rFonts w:ascii="Cambria Math" w:eastAsia="仿宋" w:hAnsi="Cambria Math" w:hint="eastAsia"/>
          <w:bCs/>
          <w:iCs/>
        </w:rPr>
        <w:t>首先讨论确定性模糊</w:t>
      </w:r>
      <w:r>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hint="eastAsia"/>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r>
              <w:rPr>
                <w:rFonts w:ascii="Cambria Math" w:eastAsia="仿宋" w:hAnsi="Cambria Math"/>
              </w:rPr>
              <m:t>dxdy</m:t>
            </m:r>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m:t>
            </m:r>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E47B5A" w:rsidP="008E0C5B">
      <w:pPr>
        <w:widowControl/>
        <w:jc w:val="left"/>
        <w:rPr>
          <w:rFonts w:ascii="Cambria Math" w:eastAsia="仿宋" w:hAnsi="Cambria Math" w:hint="eastAsia"/>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w:t>
      </w:r>
      <w:r w:rsidR="00075D6E">
        <w:rPr>
          <w:rFonts w:ascii="Cambria Math" w:eastAsia="仿宋" w:hAnsi="Cambria Math" w:hint="eastAsia"/>
          <w:bCs/>
          <w:iCs/>
        </w:rPr>
        <w:t>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w:rPr>
                <w:rFonts w:ascii="Cambria Math" w:eastAsia="仿宋" w:hAnsi="Cambria Math"/>
              </w:rPr>
              <m:t>-</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m:t>
        </m:r>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E56F32"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r>
          <w:rPr>
            <w:rFonts w:ascii="Cambria Math" w:eastAsia="仿宋" w:hAnsi="Cambria Math"/>
          </w:rPr>
          <m:t>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w:t>
      </w:r>
      <w:r w:rsidR="00C202D8">
        <w:rPr>
          <w:rFonts w:ascii="Cambria Math" w:eastAsia="仿宋" w:hAnsi="Cambria Math" w:hint="eastAsia"/>
          <w:bCs/>
        </w:rPr>
        <w:t>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hint="eastAsia"/>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w:t>
      </w:r>
      <w:r>
        <w:rPr>
          <w:rFonts w:ascii="Cambria Math" w:eastAsia="仿宋" w:hAnsi="Cambria Math" w:hint="eastAsia"/>
          <w:bCs/>
          <w:iCs/>
        </w:rPr>
        <w:t>期望</w:t>
      </w:r>
      <w:r>
        <w:rPr>
          <w:rFonts w:ascii="Cambria Math" w:eastAsia="仿宋" w:hAnsi="Cambria Math" w:hint="eastAsia"/>
          <w:bCs/>
          <w:iCs/>
        </w:rPr>
        <w:t>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w:rPr>
                <w:rFonts w:ascii="Cambria Math" w:eastAsia="仿宋" w:hAnsi="Cambria Math"/>
              </w:rPr>
              <m:t>∈</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FC62E6"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的假设模型适用于装备</w:t>
      </w:r>
      <m:oMath>
        <m:r>
          <w:rPr>
            <w:rFonts w:ascii="Cambria Math" w:eastAsia="仿宋" w:hAnsi="Cambria Math"/>
          </w:rPr>
          <m:t>sCMOS</m:t>
        </m:r>
      </m:oMath>
      <w:r>
        <w:rPr>
          <w:rFonts w:ascii="Cambria Math" w:eastAsia="仿宋" w:hAnsi="Cambria Math" w:hint="eastAsia"/>
          <w:bCs/>
        </w:rPr>
        <w:t>和</w:t>
      </w:r>
      <m:oMath>
        <m:r>
          <w:rPr>
            <w:rFonts w:ascii="Cambria Math" w:eastAsia="仿宋" w:hAnsi="Cambria Math"/>
          </w:rPr>
          <m:t>EMCCD</m:t>
        </m:r>
      </m:oMath>
      <w:r>
        <w:rPr>
          <w:rFonts w:ascii="Cambria Math" w:eastAsia="仿宋" w:hAnsi="Cambria Math" w:hint="eastAsia"/>
          <w:bCs/>
        </w:rPr>
        <w:t>这两种科学相机</w:t>
      </w:r>
      <w:r>
        <w:rPr>
          <w:rFonts w:ascii="Cambria Math" w:eastAsia="仿宋" w:hAnsi="Cambria Math" w:hint="eastAsia"/>
          <w:bCs/>
        </w:rPr>
        <w:t>/</w:t>
      </w:r>
      <w:r>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130A27"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m:t>
            </m:r>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A42759" w:rsidP="008F2CE0">
      <w:pPr>
        <w:widowControl/>
        <w:jc w:val="left"/>
        <w:rPr>
          <w:rFonts w:ascii="Cambria Math" w:eastAsia="仿宋" w:hAnsi="Cambria Math" w:hint="eastAsia"/>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5432A9"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m:t>
                </m:r>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r>
                  <w:rPr>
                    <w:rFonts w:ascii="Cambria Math" w:eastAsia="仿宋" w:hAnsi="Cambria Math"/>
                  </w:rPr>
                  <m:t>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w:t>
      </w:r>
      <w:r>
        <w:rPr>
          <w:rFonts w:ascii="Cambria Math" w:eastAsia="仿宋" w:hAnsi="Cambria Math" w:hint="eastAsia"/>
          <w:bCs/>
        </w:rPr>
        <w:t>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r>
          <w:rPr>
            <w:rFonts w:ascii="Cambria Math" w:eastAsia="仿宋" w:hAnsi="Cambria Math"/>
          </w:rPr>
          <m:t>,</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hint="eastAsia"/>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hint="eastAsia"/>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r>
              <w:rPr>
                <w:rFonts w:ascii="Cambria Math" w:eastAsia="仿宋" w:hAnsi="Cambria Math"/>
              </w:rPr>
              <m:t>,t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m:t>
            </m:r>
            <m:r>
              <w:rPr>
                <w:rFonts w:ascii="Cambria Math" w:eastAsia="仿宋" w:hAnsi="Cambria Math"/>
              </w:rPr>
              <m: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hint="eastAsia"/>
        </w:rPr>
      </w:pPr>
    </w:p>
    <w:p w14:paraId="7DD4E45B" w14:textId="5FCDA1C7" w:rsidR="003977C2" w:rsidRDefault="00BC657C"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Pr="007944CF">
        <w:rPr>
          <w:rFonts w:ascii="Cambria Math" w:eastAsia="仿宋" w:hAnsi="Cambria Math" w:hint="eastAsia"/>
          <w:b/>
        </w:rPr>
        <w:t>的标定</w:t>
      </w:r>
      <w:r>
        <w:rPr>
          <w:rFonts w:ascii="Cambria Math" w:eastAsia="仿宋" w:hAnsi="Cambria Math" w:hint="eastAsia"/>
          <w:bCs/>
        </w:rPr>
        <w:t>:</w:t>
      </w:r>
      <w:r>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Pr>
          <w:rFonts w:ascii="Cambria Math" w:eastAsia="仿宋" w:hAnsi="Cambria Math" w:hint="eastAsia"/>
          <w:bCs/>
        </w:rPr>
        <w:t>(</w:t>
      </w:r>
      <w:r>
        <w:rPr>
          <w:rFonts w:ascii="Cambria Math" w:eastAsia="仿宋" w:hAnsi="Cambria Math" w:hint="eastAsia"/>
          <w:bCs/>
        </w:rPr>
        <w:t>暗场帧</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r>
              <w:rPr>
                <w:rFonts w:ascii="Cambria Math" w:eastAsia="仿宋" w:hAnsi="Cambria Math"/>
              </w:rPr>
              <m:t>,t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r>
                  <w:rPr>
                    <w:rFonts w:ascii="Cambria Math" w:eastAsia="仿宋" w:hAnsi="Cambria Math"/>
                  </w:rPr>
                  <m:t>,t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r>
                  <w:rPr>
                    <w:rFonts w:ascii="Cambria Math" w:eastAsia="仿宋" w:hAnsi="Cambria Math"/>
                  </w:rPr>
                  <m:t>,t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m:t>
            </m:r>
            <m:r>
              <w:rPr>
                <w:rFonts w:ascii="Cambria Math" w:eastAsia="仿宋" w:hAnsi="Cambria Math"/>
              </w:rPr>
              <m: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的期望</w:t>
      </w:r>
      <w:r w:rsidR="00D61E18">
        <w:rPr>
          <w:rFonts w:ascii="Cambria Math" w:eastAsia="仿宋" w:hAnsi="Cambria Math" w:hint="eastAsia"/>
          <w:bCs/>
        </w:rPr>
        <w:t>/</w:t>
      </w:r>
      <w:r>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w:t>
      </w:r>
      <w:r>
        <w:rPr>
          <w:rFonts w:ascii="Cambria Math" w:eastAsia="仿宋" w:hAnsi="Cambria Math" w:hint="eastAsia"/>
          <w:bCs/>
        </w:rPr>
        <w:t>和不同成像系统配备有专门优化的</w:t>
      </w:r>
      <w:r>
        <w:rPr>
          <w:rFonts w:ascii="Cambria Math" w:eastAsia="仿宋" w:hAnsi="Cambria Math" w:hint="eastAsia"/>
          <w:bCs/>
        </w:rPr>
        <w:t>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hint="eastAsia"/>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hint="eastAsia"/>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hint="eastAsia"/>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w:t>
      </w:r>
      <w:r w:rsidR="00EB2DE6">
        <w:rPr>
          <w:rFonts w:ascii="Cambria Math" w:eastAsia="仿宋" w:hAnsi="Cambria Math" w:hint="eastAsia"/>
          <w:bCs/>
        </w:rPr>
        <w:t>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w:t>
      </w:r>
      <w:r w:rsidR="002F3ECE">
        <w:rPr>
          <w:rFonts w:ascii="Cambria Math" w:eastAsia="仿宋" w:hAnsi="Cambria Math" w:hint="eastAsia"/>
          <w:bCs/>
          <w:iCs/>
        </w:rPr>
        <w:t>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hint="eastAsia"/>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w:t>
      </w:r>
      <w:r>
        <w:rPr>
          <w:rFonts w:ascii="Cambria Math" w:eastAsia="仿宋" w:hAnsi="Cambria Math" w:hint="eastAsia"/>
          <w:bCs/>
        </w:rPr>
        <w:t>服从</w:t>
      </w:r>
      <w:r>
        <w:rPr>
          <w:rFonts w:ascii="Cambria Math" w:eastAsia="仿宋" w:hAnsi="Cambria Math" w:hint="eastAsia"/>
          <w:bCs/>
        </w:rPr>
        <w:t>全局像素点无关的恒定方差恒定均值的</w:t>
      </w:r>
      <w:r>
        <w:rPr>
          <w:rFonts w:ascii="Cambria Math" w:eastAsia="仿宋" w:hAnsi="Cambria Math" w:hint="eastAsia"/>
          <w:bCs/>
        </w:rPr>
        <w:t>独立同泊松</w:t>
      </w:r>
      <w:r>
        <w:rPr>
          <w:rFonts w:ascii="Cambria Math" w:eastAsia="仿宋" w:hAnsi="Cambria Math" w:hint="eastAsia"/>
          <w:bCs/>
        </w:rPr>
        <w:t>分布</w:t>
      </w:r>
      <w:r>
        <w:rPr>
          <w:rFonts w:ascii="Cambria Math" w:eastAsia="仿宋" w:hAnsi="Cambria Math" w:hint="eastAsia"/>
          <w:bCs/>
        </w:rPr>
        <w:t>.</w:t>
      </w:r>
    </w:p>
    <w:p w14:paraId="6171E369" w14:textId="047B968B"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07E2D2E0"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hint="eastAsia"/>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4423DC6C"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m:t>
        </m:r>
        <m:r>
          <m:rPr>
            <m:sty m:val="p"/>
          </m:rPr>
          <w:rPr>
            <w:rFonts w:ascii="Cambria Math" w:eastAsia="仿宋" w:hAnsi="Cambria Math"/>
          </w:rPr>
          <m:t>简化</m:t>
        </m:r>
        <m:r>
          <w:rPr>
            <w:rFonts w:ascii="Cambria Math" w:eastAsia="仿宋" w:hAnsi="Cambria Math"/>
          </w:rPr>
          <m:t>3</m:t>
        </m:r>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是假定全图为恒定方差的高斯分布</w:t>
      </w:r>
      <w:r w:rsidR="008F548A">
        <w:rPr>
          <w:rFonts w:ascii="Cambria Math" w:eastAsia="仿宋" w:hAnsi="Cambria Math" w:hint="eastAsia"/>
          <w:bCs/>
          <w:iCs/>
        </w:rPr>
        <w:t>,</w:t>
      </w:r>
    </w:p>
    <w:p w14:paraId="60DEF313" w14:textId="0908DE25" w:rsidR="008F548A" w:rsidRPr="008F548A" w:rsidRDefault="008F548A"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hint="eastAsia"/>
          <w:bCs/>
          <w:iCs/>
        </w:rPr>
      </w:pPr>
    </w:p>
    <w:p w14:paraId="7B94CF54" w14:textId="77777777" w:rsidR="004623EA" w:rsidRPr="00ED04A7" w:rsidRDefault="004623EA" w:rsidP="003977C2">
      <w:pPr>
        <w:widowControl/>
        <w:jc w:val="left"/>
        <w:rPr>
          <w:rFonts w:ascii="Cambria Math" w:eastAsia="仿宋" w:hAnsi="Cambria Math" w:hint="eastAsia"/>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DF2636" w:rsidP="00DF2636">
      <w:pPr>
        <w:rPr>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m:t>
                  </m:r>
                  <m:r>
                    <w:rPr>
                      <w:rFonts w:ascii="Cambria Math" w:hAnsi="Cambria Math"/>
                    </w:rPr>
                    <m:t>γ</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g|</m:t>
                      </m:r>
                      <m:r>
                        <w:rPr>
                          <w:rFonts w:ascii="Cambria Math" w:hAnsi="Cambria Math"/>
                        </w:rPr>
                        <m:t>|</m:t>
                      </m:r>
                    </m:e>
                    <m:sub>
                      <m:r>
                        <w:rPr>
                          <w:rFonts w:ascii="Cambria Math" w:hAnsi="Cambria Math"/>
                        </w:rPr>
                        <m:t>1</m:t>
                      </m:r>
                    </m:sub>
                  </m:sSub>
                  <m:r>
                    <w:rPr>
                      <w:rFonts w:ascii="Cambria Math" w:hAnsi="Cambria Math"/>
                    </w:rPr>
                    <m:t>}</m:t>
                  </m:r>
                </m:e>
              </m:func>
            </m:e>
          </m:func>
        </m:oMath>
      </m:oMathPara>
    </w:p>
    <w:p w14:paraId="2DD5B37B" w14:textId="00452B4D" w:rsidR="00DC0245" w:rsidRDefault="00DF2636" w:rsidP="00DF2636">
      <w:pPr>
        <w:rPr>
          <w:rFonts w:ascii="Cambria Math" w:eastAsia="仿宋" w:hAnsi="Cambria Math"/>
          <w:bCs/>
          <w:iCs/>
        </w:rPr>
      </w:pPr>
      <m:oMath>
        <m:r>
          <w:rPr>
            <w:rFonts w:ascii="Cambria Math" w:hAnsi="Cambria Math"/>
          </w:rPr>
          <m:t>α=</m:t>
        </m:r>
        <m:r>
          <w:rPr>
            <w:rFonts w:ascii="Cambria Math" w:hAnsi="Cambria Math"/>
          </w:rPr>
          <m:t>fidelity</m:t>
        </m:r>
        <m:r>
          <m:rPr>
            <m:scr m:val="double-struck"/>
          </m:rPr>
          <w:rPr>
            <w:rFonts w:ascii="Cambria Math" w:hAnsi="Cambria Math"/>
          </w:rPr>
          <m:t>∈R</m:t>
        </m:r>
        <m:r>
          <w:rPr>
            <w:rFonts w:ascii="Cambria Math" w:hAnsi="Cambria Math"/>
          </w:rPr>
          <m:t>;β=</m:t>
        </m:r>
        <m:r>
          <w:rPr>
            <w:rFonts w:ascii="Cambria Math" w:hAnsi="Cambria Math"/>
          </w:rPr>
          <m:t>hessian</m:t>
        </m:r>
        <m:r>
          <m:rPr>
            <m:scr m:val="double-struck"/>
          </m:rPr>
          <w:rPr>
            <w:rFonts w:ascii="Cambria Math" w:hAnsi="Cambria Math"/>
          </w:rPr>
          <m:t>∈R</m:t>
        </m:r>
        <m:r>
          <w:rPr>
            <w:rFonts w:ascii="Cambria Math" w:hAnsi="Cambria Math"/>
          </w:rPr>
          <m:t>,γ=</m:t>
        </m:r>
        <m:r>
          <w:rPr>
            <w:rFonts w:ascii="Cambria Math" w:hAnsi="Cambria Math"/>
          </w:rPr>
          <m:t>sparsity</m:t>
        </m:r>
        <m:r>
          <m:rPr>
            <m:scr m:val="double-struck"/>
          </m:rPr>
          <w:rPr>
            <w:rFonts w:ascii="Cambria Math" w:hAnsi="Cambria Math"/>
          </w:rPr>
          <m:t>∈R</m:t>
        </m:r>
      </m:oMath>
      <w:r w:rsidR="00952C74">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hint="eastAsia"/>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hint="eastAsia"/>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都表示列向量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m:t>
        </m:r>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m:t>
        </m:r>
        <m:r>
          <w:rPr>
            <w:rFonts w:ascii="Cambria Math" w:eastAsia="仿宋" w:hAnsi="Cambria Math"/>
          </w:rPr>
          <m:t>=W</m:t>
        </m:r>
        <m:r>
          <w:rPr>
            <w:rFonts w:ascii="Cambria Math" w:eastAsia="仿宋" w:hAnsi="Cambria Math"/>
          </w:rPr>
          <m:t>z</m:t>
        </m:r>
      </m:oMath>
      <w:r w:rsidR="00B50002">
        <w:rPr>
          <w:rFonts w:ascii="Cambria Math" w:eastAsia="仿宋" w:hAnsi="Cambria Math" w:hint="eastAsia"/>
          <w:bCs/>
          <w:iCs/>
        </w:rPr>
        <w:t>.</w:t>
      </w:r>
    </w:p>
    <w:p w14:paraId="24054ECB" w14:textId="10D3A53B" w:rsidR="002D350E" w:rsidRPr="002D350E" w:rsidRDefault="002D350E"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hint="eastAsia"/>
          <w:bCs/>
        </w:rPr>
      </w:pPr>
    </w:p>
    <w:p w14:paraId="66788BC9" w14:textId="77777777" w:rsidR="00F24941" w:rsidRDefault="002A702B" w:rsidP="002A702B">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hint="eastAsia"/>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P</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892E9A" w:rsidP="002A702B">
      <w:pPr>
        <w:widowControl/>
        <w:jc w:val="left"/>
        <w:rPr>
          <w:rFonts w:ascii="Cambria Math" w:eastAsia="仿宋" w:hAnsi="Cambria Math" w:hint="eastAsia"/>
          <w:bCs/>
          <w:i/>
        </w:rPr>
      </w:pP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62E56EE3" w14:textId="372A4D45" w:rsidR="00B15CA3" w:rsidRPr="0027010D" w:rsidRDefault="00B15CA3" w:rsidP="00B15CA3">
      <w:pPr>
        <w:rPr>
          <w:rFonts w:ascii="Cambria Math" w:eastAsia="仿宋" w:hAnsi="Cambria Math" w:hint="eastAsia"/>
          <w:bCs/>
          <w:iCs/>
        </w:rPr>
      </w:pPr>
      <w:r w:rsidRPr="009B0F56">
        <w:rPr>
          <w:rFonts w:ascii="Cambria Math" w:eastAsia="仿宋" w:hAnsi="Cambria Math" w:hint="eastAsia"/>
          <w:b/>
          <w:iCs/>
        </w:rPr>
        <w:lastRenderedPageBreak/>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将全局分布稳定为全局恒方差的近高斯分布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hint="eastAsia"/>
          <w:bCs/>
          <w:iCs/>
        </w:rPr>
      </w:pPr>
    </w:p>
    <w:p w14:paraId="62D0C2FA" w14:textId="5B2729F8"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假定全图为恒定方差的高斯分布</w:t>
      </w:r>
      <w:r w:rsidR="00510D81">
        <w:rPr>
          <w:rFonts w:ascii="Cambria Math" w:eastAsia="仿宋" w:hAnsi="Cambria Math" w:hint="eastAsia"/>
          <w:bCs/>
          <w:iCs/>
        </w:rPr>
        <w:t>,</w:t>
      </w:r>
      <m:oMath>
        <m:r>
          <w:rPr>
            <w:rFonts w:ascii="Cambria Math" w:eastAsia="仿宋" w:hAnsi="Cambria Math"/>
          </w:rPr>
          <m:t>HTV</m:t>
        </m:r>
      </m:oMath>
      <w:r>
        <w:rPr>
          <w:rFonts w:ascii="Cambria Math" w:eastAsia="仿宋" w:hAnsi="Cambria Math" w:hint="eastAsia"/>
          <w:bCs/>
          <w:iCs/>
        </w:rPr>
        <w:t>去噪目的是从灰度值随机变量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理想的期望的离散物场图像灰度图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7EC89CD7" w14:textId="7AC12A5E" w:rsidR="00CF6B3C" w:rsidRDefault="00884751" w:rsidP="008F2CE0">
      <w:pPr>
        <w:widowControl/>
        <w:jc w:val="left"/>
        <w:rPr>
          <w:rFonts w:ascii="Cambria Math" w:eastAsia="仿宋" w:hAnsi="Cambria Math"/>
          <w:bCs/>
        </w:rPr>
      </w:pPr>
      <w:r>
        <w:rPr>
          <w:rFonts w:ascii="Cambria Math" w:eastAsia="仿宋" w:hAnsi="Cambria Math" w:hint="eastAsia"/>
          <w:bCs/>
          <w:iCs/>
        </w:rPr>
        <w:t>可以看出来</w:t>
      </w:r>
      <m:oMath>
        <m:r>
          <w:rPr>
            <w:rFonts w:ascii="Cambria Math" w:eastAsia="仿宋" w:hAnsi="Cambria Math"/>
          </w:rPr>
          <m:t>HTV</m:t>
        </m:r>
      </m:oMath>
      <w:r w:rsidR="00B67715">
        <w:rPr>
          <w:rFonts w:ascii="Cambria Math" w:eastAsia="仿宋" w:hAnsi="Cambria Math" w:hint="eastAsia"/>
          <w:bCs/>
          <w:iCs/>
        </w:rPr>
        <w:t>通过</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B67715">
        <w:rPr>
          <w:rFonts w:ascii="Cambria Math" w:eastAsia="仿宋" w:hAnsi="Cambria Math" w:hint="eastAsia"/>
        </w:rPr>
        <w:t>代表的</w:t>
      </w:r>
      <w:r w:rsidR="00B5281A">
        <w:rPr>
          <w:rFonts w:ascii="Cambria Math" w:eastAsia="仿宋" w:hAnsi="Cambria Math" w:hint="eastAsia"/>
        </w:rPr>
        <w:t>期望模糊</w:t>
      </w:r>
      <w:r w:rsidR="00B67715">
        <w:rPr>
          <w:rFonts w:ascii="Cambria Math" w:eastAsia="仿宋" w:hAnsi="Cambria Math" w:hint="eastAsia"/>
          <w:bCs/>
          <w:iCs/>
        </w:rPr>
        <w:t>信号</w:t>
      </w:r>
      <m:oMath>
        <m:r>
          <w:rPr>
            <w:rFonts w:ascii="Cambria Math" w:eastAsia="仿宋" w:hAnsi="Cambria Math" w:hint="eastAsia"/>
          </w:rPr>
          <m:t>g</m:t>
        </m:r>
      </m:oMath>
      <w:r w:rsidR="00B5281A">
        <w:rPr>
          <w:rFonts w:ascii="Cambria Math" w:eastAsia="仿宋" w:hAnsi="Cambria Math" w:hint="eastAsia"/>
          <w:bCs/>
          <w:iCs/>
        </w:rPr>
        <w:t>的灰度值</w:t>
      </w:r>
      <w:r w:rsidR="00B67715">
        <w:rPr>
          <w:rFonts w:ascii="Cambria Math" w:eastAsia="仿宋" w:hAnsi="Cambria Math" w:hint="eastAsia"/>
          <w:bCs/>
          <w:iCs/>
        </w:rPr>
        <w:t>稀疏先验来负责消去</w:t>
      </w:r>
      <m:oMath>
        <m:r>
          <w:rPr>
            <w:rFonts w:ascii="Cambria Math" w:eastAsia="仿宋" w:hAnsi="Cambria Math" w:hint="eastAsia"/>
          </w:rPr>
          <m:t>f</m:t>
        </m:r>
      </m:oMath>
      <w:r w:rsidR="00B5281A">
        <w:rPr>
          <w:rFonts w:ascii="Cambria Math" w:eastAsia="仿宋" w:hAnsi="Cambria Math" w:hint="eastAsia"/>
          <w:bCs/>
          <w:iCs/>
        </w:rPr>
        <w:t>的</w:t>
      </w:r>
      <w:r w:rsidR="00B67715">
        <w:rPr>
          <w:rFonts w:ascii="Cambria Math" w:eastAsia="仿宋" w:hAnsi="Cambria Math" w:hint="eastAsia"/>
          <w:bCs/>
          <w:iCs/>
        </w:rPr>
        <w:t>偏置项</w:t>
      </w:r>
      <m:oMath>
        <m:r>
          <w:rPr>
            <w:rFonts w:ascii="Cambria Math" w:eastAsia="仿宋" w:hAnsi="Cambria Math"/>
          </w:rPr>
          <m:t>b</m:t>
        </m:r>
      </m:oMath>
      <w:r w:rsidR="00B5281A">
        <w:rPr>
          <w:rFonts w:ascii="Cambria Math" w:eastAsia="仿宋" w:hAnsi="Cambria Math" w:hint="eastAsia"/>
          <w:bCs/>
          <w:iCs/>
        </w:rPr>
        <w:t>同时也会消去暗信号</w:t>
      </w:r>
      <w:r w:rsidR="00B5281A">
        <w:rPr>
          <w:rFonts w:ascii="Cambria Math" w:eastAsia="仿宋" w:hAnsi="Cambria Math" w:hint="eastAsia"/>
          <w:bCs/>
          <w:iCs/>
        </w:rPr>
        <w:t>;</w:t>
      </w:r>
      <w:r w:rsidR="00FA0CBD">
        <w:rPr>
          <w:rFonts w:ascii="Cambria Math" w:eastAsia="仿宋" w:hAnsi="Cambria Math" w:hint="eastAsia"/>
          <w:bCs/>
          <w:iCs/>
        </w:rPr>
        <w:t>而</w:t>
      </w:r>
      <m:oMath>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oMath>
      <w:r w:rsidR="00FA0CBD">
        <w:rPr>
          <w:rFonts w:ascii="Cambria Math" w:eastAsia="仿宋" w:hAnsi="Cambria Math" w:hint="eastAsia"/>
        </w:rPr>
        <w:t>这个</w:t>
      </w:r>
      <w:r w:rsidR="00B5281A">
        <w:rPr>
          <w:rFonts w:ascii="Cambria Math" w:eastAsia="仿宋" w:hAnsi="Cambria Math" w:hint="eastAsia"/>
        </w:rPr>
        <w:t>期望模糊</w:t>
      </w:r>
      <w:r w:rsidR="00B5281A">
        <w:rPr>
          <w:rFonts w:ascii="Cambria Math" w:eastAsia="仿宋" w:hAnsi="Cambria Math" w:hint="eastAsia"/>
          <w:bCs/>
          <w:iCs/>
        </w:rPr>
        <w:t>信号</w:t>
      </w:r>
      <m:oMath>
        <m:r>
          <w:rPr>
            <w:rFonts w:ascii="Cambria Math" w:eastAsia="仿宋" w:hAnsi="Cambria Math" w:hint="eastAsia"/>
          </w:rPr>
          <m:t>g</m:t>
        </m:r>
      </m:oMath>
      <w:r w:rsidR="00B5281A">
        <w:rPr>
          <w:rFonts w:ascii="Cambria Math" w:eastAsia="仿宋" w:hAnsi="Cambria Math" w:hint="eastAsia"/>
          <w:bCs/>
          <w:iCs/>
        </w:rPr>
        <w:t>的</w:t>
      </w:r>
      <w:r w:rsidR="00FA0CBD">
        <w:rPr>
          <w:rFonts w:ascii="Cambria Math" w:eastAsia="仿宋" w:hAnsi="Cambria Math" w:hint="eastAsia"/>
        </w:rPr>
        <w:t>曲率稀疏先验</w:t>
      </w:r>
      <w:r w:rsidR="00B5281A">
        <w:rPr>
          <w:rFonts w:ascii="Cambria Math" w:eastAsia="仿宋" w:hAnsi="Cambria Math" w:hint="eastAsia"/>
        </w:rPr>
        <w:t>负责消去</w:t>
      </w:r>
      <m:oMath>
        <m:r>
          <w:rPr>
            <w:rFonts w:ascii="Cambria Math" w:eastAsia="仿宋" w:hAnsi="Cambria Math" w:hint="eastAsia"/>
          </w:rPr>
          <m:t>f</m:t>
        </m:r>
      </m:oMath>
      <w:r w:rsidR="00B5281A">
        <w:rPr>
          <w:rFonts w:ascii="Cambria Math" w:eastAsia="仿宋" w:hAnsi="Cambria Math" w:hint="eastAsia"/>
        </w:rPr>
        <w:t>中由于</w:t>
      </w:r>
      <m:oMath>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B5281A">
        <w:rPr>
          <w:rFonts w:ascii="Cambria Math" w:eastAsia="仿宋" w:hAnsi="Cambria Math" w:hint="eastAsia"/>
          <w:bCs/>
        </w:rPr>
        <w:t>带来的小的方差波动同时也会消去暗信号</w:t>
      </w:r>
      <w:r w:rsidR="00B5281A">
        <w:rPr>
          <w:rFonts w:ascii="Cambria Math" w:eastAsia="仿宋" w:hAnsi="Cambria Math" w:hint="eastAsia"/>
          <w:bCs/>
        </w:rPr>
        <w:t>,</w:t>
      </w:r>
      <w:r w:rsidR="00B5281A">
        <w:rPr>
          <w:rFonts w:ascii="Cambria Math" w:eastAsia="仿宋" w:hAnsi="Cambria Math" w:hint="eastAsia"/>
          <w:bCs/>
        </w:rPr>
        <w:t>最终从</w:t>
      </w:r>
      <m:oMath>
        <m:r>
          <w:rPr>
            <w:rFonts w:ascii="Cambria Math" w:eastAsia="仿宋" w:hAnsi="Cambria Math"/>
          </w:rPr>
          <m:t>HTV</m:t>
        </m:r>
      </m:oMath>
      <w:r w:rsidR="00B5281A">
        <w:rPr>
          <w:rFonts w:ascii="Cambria Math" w:eastAsia="仿宋" w:hAnsi="Cambria Math" w:hint="eastAsia"/>
          <w:bCs/>
        </w:rPr>
        <w:t>模型中猜出一个解</w:t>
      </w:r>
      <m:oMath>
        <m:sSub>
          <m:sSubPr>
            <m:ctrlPr>
              <w:rPr>
                <w:rFonts w:ascii="Cambria Math" w:eastAsia="仿宋" w:hAnsi="Cambria Math"/>
                <w:bCs/>
                <w:i/>
              </w:rPr>
            </m:ctrlPr>
          </m:sSubPr>
          <m:e>
            <m:acc>
              <m:accPr>
                <m:chr m:val="⃑"/>
                <m:ctrlPr>
                  <w:rPr>
                    <w:rFonts w:ascii="Cambria Math" w:eastAsia="仿宋" w:hAnsi="Cambria Math"/>
                    <w:bCs/>
                    <w:i/>
                    <w:iCs/>
                  </w:rPr>
                </m:ctrlPr>
              </m:accPr>
              <m:e>
                <m:r>
                  <w:rPr>
                    <w:rFonts w:ascii="Cambria Math" w:eastAsia="仿宋" w:hAnsi="Cambria Math"/>
                  </w:rPr>
                  <m:t>g</m:t>
                </m:r>
              </m:e>
            </m:acc>
          </m:e>
          <m:sub>
            <m:r>
              <w:rPr>
                <w:rFonts w:ascii="Cambria Math" w:eastAsia="仿宋" w:hAnsi="Cambria Math"/>
              </w:rPr>
              <m:t>approx</m:t>
            </m:r>
          </m:sub>
        </m:sSub>
      </m:oMath>
      <w:r w:rsidR="00B5281A">
        <w:rPr>
          <w:rFonts w:ascii="Cambria Math" w:eastAsia="仿宋" w:hAnsi="Cambria Math" w:hint="eastAsia"/>
          <w:bCs/>
        </w:rPr>
        <w:t>来逼近或模拟</w:t>
      </w:r>
      <m:oMath>
        <m:r>
          <w:rPr>
            <w:rFonts w:ascii="Cambria Math" w:eastAsia="仿宋" w:hAnsi="Cambria Math"/>
          </w:rPr>
          <m:t>g=G</m:t>
        </m:r>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r>
          <w:rPr>
            <w:rFonts w:ascii="Cambria Math" w:eastAsia="仿宋" w:hAnsi="Cambria Math"/>
          </w:rPr>
          <m:t>Wz</m:t>
        </m:r>
        <m:r>
          <w:rPr>
            <w:rFonts w:ascii="Cambria Math" w:eastAsia="仿宋" w:hAnsi="Cambria Math"/>
          </w:rPr>
          <m:t>=W(G</m:t>
        </m:r>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oMath>
      <w:r w:rsidR="006124BB">
        <w:rPr>
          <w:rFonts w:ascii="Cambria Math" w:eastAsia="仿宋" w:hAnsi="Cambria Math" w:hint="eastAsia"/>
          <w:bCs/>
        </w:rPr>
        <w:t>.</w:t>
      </w:r>
    </w:p>
    <w:p w14:paraId="49BB7EF0" w14:textId="13869E36" w:rsidR="001816B3" w:rsidRPr="001816B3" w:rsidRDefault="001816B3" w:rsidP="008F2CE0">
      <w:pPr>
        <w:widowControl/>
        <w:jc w:val="left"/>
        <w:rPr>
          <w:rFonts w:ascii="Cambria Math" w:eastAsia="仿宋" w:hAnsi="Cambria Math" w:hint="eastAsia"/>
          <w:bCs/>
          <w:u w:val="single"/>
        </w:rPr>
      </w:pPr>
      <w:r>
        <w:rPr>
          <w:rFonts w:ascii="Cambria Math" w:eastAsia="仿宋" w:hAnsi="Cambria Math" w:hint="eastAsia"/>
          <w:bCs/>
          <w:u w:val="single"/>
        </w:rPr>
        <w:t>关键问题</w:t>
      </w:r>
      <w:r>
        <w:rPr>
          <w:rFonts w:ascii="Cambria Math" w:eastAsia="仿宋" w:hAnsi="Cambria Math" w:hint="eastAsia"/>
          <w:bCs/>
          <w:u w:val="single"/>
        </w:rPr>
        <w:t>1:</w:t>
      </w:r>
      <w:r>
        <w:rPr>
          <w:rFonts w:ascii="Cambria Math" w:eastAsia="仿宋" w:hAnsi="Cambria Math" w:hint="eastAsia"/>
          <w:bCs/>
          <w:u w:val="single"/>
        </w:rPr>
        <w:t>上面的总结和理解对吗</w:t>
      </w:r>
      <w:r>
        <w:rPr>
          <w:rFonts w:ascii="Cambria Math" w:eastAsia="仿宋" w:hAnsi="Cambria Math" w:hint="eastAsia"/>
          <w:bCs/>
          <w:u w:val="single"/>
        </w:rPr>
        <w:t>?</w:t>
      </w:r>
      <w:r>
        <w:rPr>
          <w:rFonts w:ascii="Cambria Math" w:eastAsia="仿宋" w:hAnsi="Cambria Math" w:hint="eastAsia"/>
          <w:bCs/>
          <w:u w:val="single"/>
        </w:rPr>
        <w:t>尤其是</w:t>
      </w:r>
      <m:oMath>
        <m:r>
          <w:rPr>
            <w:rFonts w:ascii="Cambria Math" w:eastAsia="仿宋" w:hAnsi="Cambria Math" w:hint="eastAsia"/>
            <w:u w:val="single"/>
          </w:rPr>
          <m:t>HTV</m:t>
        </m:r>
      </m:oMath>
      <w:r>
        <w:rPr>
          <w:rFonts w:ascii="Cambria Math" w:eastAsia="仿宋" w:hAnsi="Cambria Math" w:hint="eastAsia"/>
          <w:bCs/>
          <w:u w:val="single"/>
        </w:rPr>
        <w:t>构建块我的解释严谨吗</w:t>
      </w:r>
      <w:r>
        <w:rPr>
          <w:rFonts w:ascii="Cambria Math" w:eastAsia="仿宋" w:hAnsi="Cambria Math" w:hint="eastAsia"/>
          <w:bCs/>
          <w:u w:val="single"/>
        </w:rPr>
        <w:t>?</w:t>
      </w:r>
      <w:r>
        <w:rPr>
          <w:rFonts w:ascii="Cambria Math" w:eastAsia="仿宋" w:hAnsi="Cambria Math" w:hint="eastAsia"/>
          <w:bCs/>
          <w:u w:val="single"/>
        </w:rPr>
        <w:t>我对</w:t>
      </w:r>
      <m:oMath>
        <m:r>
          <w:rPr>
            <w:rFonts w:ascii="Cambria Math" w:eastAsia="仿宋" w:hAnsi="Cambria Math" w:hint="eastAsia"/>
            <w:u w:val="single"/>
          </w:rPr>
          <m:t>HTV</m:t>
        </m:r>
      </m:oMath>
      <w:r>
        <w:rPr>
          <w:rFonts w:ascii="Cambria Math" w:eastAsia="仿宋" w:hAnsi="Cambria Math" w:hint="eastAsia"/>
          <w:bCs/>
          <w:u w:val="single"/>
        </w:rPr>
        <w:t>的构建理由不是很了解</w:t>
      </w:r>
      <w:r>
        <w:rPr>
          <w:rFonts w:ascii="Cambria Math" w:eastAsia="仿宋" w:hAnsi="Cambria Math" w:hint="eastAsia"/>
          <w:bCs/>
          <w:u w:val="single"/>
        </w:rPr>
        <w:t>.</w:t>
      </w:r>
    </w:p>
    <w:p w14:paraId="70D3424F" w14:textId="77777777" w:rsidR="00D4705C" w:rsidRDefault="00D4705C" w:rsidP="008F2CE0">
      <w:pPr>
        <w:widowControl/>
        <w:jc w:val="left"/>
        <w:rPr>
          <w:rFonts w:ascii="Cambria Math" w:eastAsia="仿宋" w:hAnsi="Cambria Math"/>
          <w:bCs/>
        </w:rPr>
      </w:pPr>
    </w:p>
    <w:p w14:paraId="6E66E187" w14:textId="3F3189B3" w:rsidR="00D4705C" w:rsidRDefault="00D4705C" w:rsidP="008F2CE0">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sidR="00952C57">
        <w:rPr>
          <w:rFonts w:ascii="Cambria Math" w:eastAsia="仿宋" w:hAnsi="Cambria Math" w:hint="eastAsia"/>
          <w:bCs/>
        </w:rPr>
        <w:t>:</w:t>
      </w:r>
    </w:p>
    <w:p w14:paraId="672F1206" w14:textId="77777777" w:rsidR="00126F53" w:rsidRPr="006724B2" w:rsidRDefault="00952C57" w:rsidP="00126F53">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sidR="00126F53">
        <w:rPr>
          <w:rFonts w:ascii="Cambria Math" w:eastAsia="仿宋" w:hAnsi="Cambria Math" w:hint="eastAsia"/>
          <w:iCs/>
        </w:rPr>
        <w:t>:=</w:t>
      </w:r>
      <w:r w:rsidR="00126F53"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sidR="00126F53">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sidR="00126F53">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sidR="00126F53">
        <w:rPr>
          <w:rFonts w:ascii="Cambria Math" w:eastAsia="仿宋" w:hAnsi="Cambria Math" w:hint="eastAsia"/>
          <w:iCs/>
        </w:rPr>
        <w:t>:</w:t>
      </w:r>
      <w:r w:rsidR="00126F53"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sidR="00126F53">
        <w:rPr>
          <w:rFonts w:ascii="Cambria Math" w:eastAsia="仿宋" w:hAnsi="Cambria Math" w:hint="eastAsia"/>
          <w:iCs/>
        </w:rPr>
        <w:t>,</w:t>
      </w:r>
      <w:r w:rsidR="00126F53">
        <w:rPr>
          <w:rFonts w:ascii="Cambria Math" w:eastAsia="仿宋" w:hAnsi="Cambria Math" w:hint="eastAsia"/>
          <w:iCs/>
        </w:rPr>
        <w:t>范数如下</w:t>
      </w:r>
      <w:r w:rsidR="00126F53">
        <w:rPr>
          <w:rFonts w:ascii="Cambria Math" w:eastAsia="仿宋" w:hAnsi="Cambria Math" w:hint="eastAsia"/>
          <w:iCs/>
        </w:rPr>
        <w:t>:</w:t>
      </w:r>
      <w:r w:rsidR="00126F53"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sidR="00126F53">
        <w:rPr>
          <w:rFonts w:ascii="Cambria Math" w:eastAsia="仿宋" w:hAnsi="Cambria Math" w:hint="eastAsia"/>
          <w:iCs/>
        </w:rPr>
        <w:t>;</w:t>
      </w:r>
      <w:r w:rsidR="00126F53"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sidR="00126F53">
        <w:rPr>
          <w:rFonts w:ascii="Cambria Math" w:eastAsia="仿宋" w:hAnsi="Cambria Math" w:hint="eastAsia"/>
          <w:iCs/>
        </w:rPr>
        <w:t>;</w:t>
      </w:r>
    </w:p>
    <w:p w14:paraId="13D358B5" w14:textId="77777777" w:rsidR="00126F53" w:rsidRPr="00FB1AB5" w:rsidRDefault="00126F53" w:rsidP="00126F53">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Pr>
          <w:rFonts w:ascii="Cambria Math" w:eastAsia="仿宋" w:hAnsi="Cambria Math" w:hint="eastAsia"/>
        </w:rPr>
        <w:t>;</w:t>
      </w:r>
    </w:p>
    <w:p w14:paraId="7AFBEB0F" w14:textId="77777777" w:rsidR="00126F53" w:rsidRDefault="00126F53" w:rsidP="00126F53">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Pr>
          <w:rFonts w:ascii="Cambria Math" w:eastAsia="仿宋" w:hAnsi="Cambria Math" w:hint="eastAsia"/>
          <w:iCs/>
        </w:rPr>
        <w:t>;</w:t>
      </w:r>
    </w:p>
    <w:p w14:paraId="41885613" w14:textId="34EF2990" w:rsidR="00952C57" w:rsidRPr="00E15BFA" w:rsidRDefault="00126F53" w:rsidP="00243B7B">
      <w:pPr>
        <w:contextualSpacing/>
        <w:rPr>
          <w:rFonts w:ascii="Cambria Math" w:eastAsia="仿宋" w:hAnsi="Cambria Math" w:hint="eastAsia"/>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Pr>
          <w:rFonts w:ascii="Cambria Math" w:eastAsia="仿宋" w:hAnsi="Cambria Math" w:hint="eastAsia"/>
          <w:bCs/>
          <w:iCs/>
        </w:rPr>
        <w:t>具有曲率</w:t>
      </w:r>
      <w:r w:rsidR="00243B7B">
        <w:rPr>
          <w:rFonts w:ascii="Cambria Math" w:eastAsia="仿宋" w:hAnsi="Cambria Math" w:hint="eastAsia"/>
          <w:bCs/>
          <w:iCs/>
        </w:rPr>
        <w:t>(</w:t>
      </w:r>
      <w:r w:rsidR="00243B7B">
        <w:rPr>
          <w:rFonts w:ascii="Cambria Math" w:eastAsia="仿宋" w:hAnsi="Cambria Math" w:hint="eastAsia"/>
          <w:bCs/>
          <w:iCs/>
        </w:rPr>
        <w:t>二阶导</w:t>
      </w:r>
      <w:r w:rsidR="00243B7B">
        <w:rPr>
          <w:rFonts w:ascii="Cambria Math" w:eastAsia="仿宋" w:hAnsi="Cambria Math" w:hint="eastAsia"/>
          <w:bCs/>
          <w:iCs/>
        </w:rPr>
        <w:t>)</w:t>
      </w:r>
      <w:r>
        <w:rPr>
          <w:rFonts w:ascii="Cambria Math" w:eastAsia="仿宋" w:hAnsi="Cambria Math" w:hint="eastAsia"/>
          <w:bCs/>
          <w:iCs/>
        </w:rPr>
        <w:t>因此</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Pr>
          <w:rFonts w:ascii="Cambria Math" w:eastAsia="仿宋" w:hAnsi="Cambria Math" w:hint="eastAsia"/>
          <w:bCs/>
          <w:iCs/>
        </w:rPr>
        <w:t>应当被建模为</w:t>
      </w:r>
      <m:oMath>
        <m:r>
          <w:rPr>
            <w:rFonts w:ascii="Cambria Math" w:eastAsia="仿宋" w:hAnsi="Cambria Math"/>
          </w:rPr>
          <m:t>Sobolev</m:t>
        </m:r>
      </m:oMath>
      <w:r>
        <w:rPr>
          <w:rFonts w:ascii="Cambria Math" w:eastAsia="仿宋" w:hAnsi="Cambria Math" w:hint="eastAsia"/>
          <w:bCs/>
          <w:iCs/>
        </w:rPr>
        <w:t>空间</w:t>
      </w:r>
      <m:oMath>
        <m:sSup>
          <m:sSupPr>
            <m:ctrlPr>
              <w:rPr>
                <w:rFonts w:ascii="Cambria Math" w:eastAsia="仿宋" w:hAnsi="Cambria Math"/>
                <w:bCs/>
                <w:i/>
                <w:iCs/>
              </w:rPr>
            </m:ctrlPr>
          </m:sSupPr>
          <m:e>
            <m:r>
              <w:rPr>
                <w:rFonts w:ascii="Cambria Math" w:eastAsia="仿宋" w:hAnsi="Cambria Math"/>
              </w:rPr>
              <m:t>W</m:t>
            </m:r>
          </m:e>
          <m:sup>
            <m:r>
              <w:rPr>
                <w:rFonts w:ascii="Cambria Math" w:eastAsia="仿宋" w:hAnsi="Cambria Math"/>
              </w:rPr>
              <m:t>k,p</m:t>
            </m:r>
          </m:sup>
        </m:sSup>
      </m:oMath>
      <w:r w:rsidR="00243B7B">
        <w:rPr>
          <w:rFonts w:ascii="Cambria Math" w:eastAsia="仿宋" w:hAnsi="Cambria Math" w:hint="eastAsia"/>
          <w:bCs/>
          <w:iCs/>
        </w:rPr>
        <w:t>的子类二阶弱导数存在的</w:t>
      </w:r>
      <m:oMath>
        <m:sSup>
          <m:sSupPr>
            <m:ctrlPr>
              <w:rPr>
                <w:rFonts w:ascii="Cambria Math" w:eastAsia="仿宋" w:hAnsi="Cambria Math"/>
                <w:bCs/>
                <w:i/>
                <w:iCs/>
              </w:rPr>
            </m:ctrlPr>
          </m:sSupPr>
          <m:e>
            <m:r>
              <w:rPr>
                <w:rFonts w:ascii="Cambria Math" w:eastAsia="仿宋" w:hAnsi="Cambria Math"/>
              </w:rPr>
              <m:t>W</m:t>
            </m:r>
          </m:e>
          <m:sup>
            <m:r>
              <w:rPr>
                <w:rFonts w:ascii="Cambria Math" w:eastAsia="仿宋" w:hAnsi="Cambria Math"/>
              </w:rPr>
              <m:t>2</m:t>
            </m:r>
            <m:r>
              <w:rPr>
                <w:rFonts w:ascii="Cambria Math" w:eastAsia="仿宋" w:hAnsi="Cambria Math"/>
              </w:rPr>
              <m:t>,p</m:t>
            </m:r>
          </m:sup>
        </m:sSup>
      </m:oMath>
      <w:r w:rsidR="00243B7B">
        <w:rPr>
          <w:rFonts w:ascii="Cambria Math" w:eastAsia="仿宋" w:hAnsi="Cambria Math" w:hint="eastAsia"/>
          <w:bCs/>
          <w:iCs/>
        </w:rPr>
        <w:t>空间</w:t>
      </w:r>
      <w:r w:rsidR="00243B7B">
        <w:rPr>
          <w:rFonts w:ascii="Cambria Math" w:eastAsia="仿宋" w:hAnsi="Cambria Math" w:hint="eastAsia"/>
          <w:bCs/>
          <w:iCs/>
        </w:rPr>
        <w:t>,</w:t>
      </w:r>
      <w:r w:rsidR="00243B7B">
        <w:rPr>
          <w:rFonts w:ascii="Cambria Math" w:eastAsia="仿宋" w:hAnsi="Cambria Math" w:hint="eastAsia"/>
          <w:bCs/>
          <w:iCs/>
        </w:rPr>
        <w:t>且保真项的</w:t>
      </w:r>
      <m:oMath>
        <m:sSub>
          <m:sSubPr>
            <m:ctrlPr>
              <w:rPr>
                <w:rFonts w:ascii="Cambria Math" w:eastAsia="仿宋" w:hAnsi="Cambria Math"/>
                <w:bCs/>
                <w:i/>
                <w:iCs/>
              </w:rPr>
            </m:ctrlPr>
          </m:sSubPr>
          <m:e>
            <m:r>
              <w:rPr>
                <w:rFonts w:ascii="Cambria Math" w:eastAsia="仿宋" w:hAnsi="Cambria Math"/>
              </w:rPr>
              <m:t>L</m:t>
            </m:r>
          </m:e>
          <m:sub>
            <m:r>
              <w:rPr>
                <w:rFonts w:ascii="Cambria Math" w:eastAsia="仿宋" w:hAnsi="Cambria Math"/>
              </w:rPr>
              <m:t>2</m:t>
            </m:r>
          </m:sub>
        </m:sSub>
      </m:oMath>
      <w:r w:rsidR="00243B7B">
        <w:rPr>
          <w:rFonts w:ascii="Cambria Math" w:eastAsia="仿宋" w:hAnsi="Cambria Math" w:hint="eastAsia"/>
          <w:bCs/>
          <w:iCs/>
        </w:rPr>
        <w:t>范数要求</w:t>
      </w:r>
      <m:oMath>
        <m:r>
          <w:rPr>
            <w:rFonts w:ascii="Cambria Math" w:eastAsia="仿宋" w:hAnsi="Cambria Math"/>
          </w:rPr>
          <m:t>p=2</m:t>
        </m:r>
      </m:oMath>
      <w:r w:rsidR="00243B7B">
        <w:rPr>
          <w:rFonts w:ascii="Cambria Math" w:eastAsia="仿宋" w:hAnsi="Cambria Math" w:hint="eastAsia"/>
          <w:bCs/>
          <w:iCs/>
        </w:rPr>
        <w:t>也即</w:t>
      </w:r>
      <m:oMath>
        <m:sSup>
          <m:sSupPr>
            <m:ctrlPr>
              <w:rPr>
                <w:rFonts w:ascii="Cambria Math" w:eastAsia="仿宋" w:hAnsi="Cambria Math"/>
                <w:bCs/>
                <w:i/>
                <w:iCs/>
              </w:rPr>
            </m:ctrlPr>
          </m:sSupPr>
          <m:e>
            <m:r>
              <w:rPr>
                <w:rFonts w:ascii="Cambria Math" w:eastAsia="仿宋" w:hAnsi="Cambria Math"/>
              </w:rPr>
              <m:t>W</m:t>
            </m:r>
          </m:e>
          <m:sup>
            <m:r>
              <w:rPr>
                <w:rFonts w:ascii="Cambria Math" w:eastAsia="仿宋" w:hAnsi="Cambria Math"/>
              </w:rPr>
              <m:t>2,</m:t>
            </m:r>
            <m:r>
              <w:rPr>
                <w:rFonts w:ascii="Cambria Math" w:eastAsia="仿宋" w:hAnsi="Cambria Math"/>
              </w:rPr>
              <m:t>2</m:t>
            </m:r>
          </m:sup>
        </m:sSup>
      </m:oMath>
      <w:r w:rsidR="00243B7B">
        <w:rPr>
          <w:rFonts w:ascii="Cambria Math" w:eastAsia="仿宋" w:hAnsi="Cambria Math" w:hint="eastAsia"/>
          <w:bCs/>
          <w:iCs/>
        </w:rPr>
        <w:t>空间且知</w:t>
      </w:r>
      <m:oMath>
        <m:sSup>
          <m:sSupPr>
            <m:ctrlPr>
              <w:rPr>
                <w:rFonts w:ascii="Cambria Math" w:eastAsia="仿宋" w:hAnsi="Cambria Math"/>
                <w:bCs/>
                <w:i/>
                <w:iCs/>
              </w:rPr>
            </m:ctrlPr>
          </m:sSupPr>
          <m:e>
            <m:r>
              <w:rPr>
                <w:rFonts w:ascii="Cambria Math" w:eastAsia="仿宋" w:hAnsi="Cambria Math"/>
              </w:rPr>
              <m:t>W</m:t>
            </m:r>
          </m:e>
          <m:sup>
            <m:r>
              <w:rPr>
                <w:rFonts w:ascii="Cambria Math" w:eastAsia="仿宋" w:hAnsi="Cambria Math"/>
              </w:rPr>
              <m:t>2,2</m:t>
            </m:r>
          </m:sup>
        </m:sSup>
      </m:oMath>
      <w:r w:rsidR="00243B7B">
        <w:rPr>
          <w:rFonts w:ascii="Cambria Math" w:eastAsia="仿宋" w:hAnsi="Cambria Math" w:hint="eastAsia"/>
          <w:bCs/>
          <w:iCs/>
        </w:rPr>
        <w:t>还为</w:t>
      </w:r>
      <m:oMath>
        <m:r>
          <w:rPr>
            <w:rFonts w:ascii="Cambria Math" w:eastAsia="仿宋" w:hAnsi="Cambria Math" w:hint="eastAsia"/>
          </w:rPr>
          <m:t>Hilbert</m:t>
        </m:r>
      </m:oMath>
      <w:r w:rsidR="00243B7B">
        <w:rPr>
          <w:rFonts w:ascii="Cambria Math" w:eastAsia="仿宋" w:hAnsi="Cambria Math" w:hint="eastAsia"/>
          <w:bCs/>
          <w:iCs/>
        </w:rPr>
        <w:t>空间</w:t>
      </w:r>
      <w:r w:rsidR="00243B7B">
        <w:rPr>
          <w:rFonts w:ascii="Cambria Math" w:eastAsia="仿宋" w:hAnsi="Cambria Math" w:hint="eastAsia"/>
          <w:bCs/>
          <w:iCs/>
        </w:rPr>
        <w:t>,</w:t>
      </w:r>
      <w:r w:rsidR="00243B7B">
        <w:rPr>
          <w:rFonts w:ascii="Cambria Math" w:eastAsia="仿宋" w:hAnsi="Cambria Math" w:hint="eastAsia"/>
          <w:iCs/>
        </w:rPr>
        <w:t>但</w:t>
      </w:r>
      <w:r>
        <w:rPr>
          <w:rFonts w:ascii="Cambria Math" w:eastAsia="仿宋" w:hAnsi="Cambria Math" w:hint="eastAsia"/>
          <w:bCs/>
          <w:iCs/>
        </w:rPr>
        <w:t>更准确的说因为</w:t>
      </w:r>
      <m:oMath>
        <m:r>
          <w:rPr>
            <w:rFonts w:ascii="Cambria Math" w:eastAsia="仿宋" w:hAnsi="Cambria Math" w:hint="eastAsia"/>
          </w:rPr>
          <m:t>HTV</m:t>
        </m:r>
      </m:oMath>
      <w:r>
        <w:rPr>
          <w:rFonts w:ascii="Cambria Math" w:eastAsia="仿宋" w:hAnsi="Cambria Math" w:hint="eastAsia"/>
          <w:bCs/>
          <w:iCs/>
        </w:rPr>
        <w:t>的</w:t>
      </w:r>
      <m:oMath>
        <m:sSub>
          <m:sSubPr>
            <m:ctrlPr>
              <w:rPr>
                <w:rFonts w:ascii="Cambria Math" w:eastAsia="仿宋" w:hAnsi="Cambria Math"/>
                <w:bCs/>
                <w:i/>
                <w:iCs/>
              </w:rPr>
            </m:ctrlPr>
          </m:sSubPr>
          <m:e>
            <m:r>
              <w:rPr>
                <w:rFonts w:ascii="Cambria Math" w:eastAsia="仿宋" w:hAnsi="Cambria Math" w:hint="eastAsia"/>
              </w:rPr>
              <m:t>L</m:t>
            </m:r>
            <m:ctrlPr>
              <w:rPr>
                <w:rFonts w:ascii="Cambria Math" w:eastAsia="仿宋" w:hAnsi="Cambria Math" w:hint="eastAsia"/>
                <w:bCs/>
                <w:i/>
                <w:iCs/>
              </w:rPr>
            </m:ctrlPr>
          </m:e>
          <m:sub>
            <m:r>
              <w:rPr>
                <w:rFonts w:ascii="Cambria Math" w:eastAsia="仿宋" w:hAnsi="Cambria Math"/>
              </w:rPr>
              <m:t>1</m:t>
            </m:r>
          </m:sub>
        </m:sSub>
      </m:oMath>
      <w:r>
        <w:rPr>
          <w:rFonts w:ascii="Cambria Math" w:eastAsia="仿宋" w:hAnsi="Cambria Math" w:hint="eastAsia"/>
          <w:bCs/>
          <w:iCs/>
        </w:rPr>
        <w:t>范数的性质让</w:t>
      </w:r>
      <m:oMath>
        <m:r>
          <w:rPr>
            <w:rFonts w:ascii="Cambria Math" w:eastAsia="仿宋" w:hAnsi="Cambria Math"/>
          </w:rPr>
          <m:t>HTV</m:t>
        </m:r>
      </m:oMath>
      <w:r>
        <w:rPr>
          <w:rFonts w:ascii="Cambria Math" w:eastAsia="仿宋" w:hAnsi="Cambria Math" w:hint="eastAsia"/>
          <w:bCs/>
          <w:iCs/>
        </w:rPr>
        <w:t>的解</w:t>
      </w:r>
      <m:oMath>
        <m:r>
          <w:rPr>
            <w:rFonts w:ascii="Cambria Math" w:eastAsia="仿宋" w:hAnsi="Cambria Math"/>
          </w:rPr>
          <m:t>g</m:t>
        </m:r>
      </m:oMath>
      <w:r w:rsidR="00243B7B">
        <w:rPr>
          <w:rFonts w:ascii="Cambria Math" w:eastAsia="仿宋" w:hAnsi="Cambria Math" w:hint="eastAsia"/>
          <w:bCs/>
          <w:iCs/>
        </w:rPr>
        <w:t>从</w:t>
      </w:r>
      <m:oMath>
        <m:sSup>
          <m:sSupPr>
            <m:ctrlPr>
              <w:rPr>
                <w:rFonts w:ascii="Cambria Math" w:eastAsia="仿宋" w:hAnsi="Cambria Math"/>
                <w:bCs/>
                <w:i/>
                <w:iCs/>
              </w:rPr>
            </m:ctrlPr>
          </m:sSupPr>
          <m:e>
            <m:r>
              <w:rPr>
                <w:rFonts w:ascii="Cambria Math" w:eastAsia="仿宋" w:hAnsi="Cambria Math"/>
              </w:rPr>
              <m:t>W</m:t>
            </m:r>
          </m:e>
          <m:sup>
            <m:r>
              <w:rPr>
                <w:rFonts w:ascii="Cambria Math" w:eastAsia="仿宋" w:hAnsi="Cambria Math"/>
              </w:rPr>
              <m:t>2,2</m:t>
            </m:r>
          </m:sup>
        </m:sSup>
      </m:oMath>
      <w:r>
        <w:rPr>
          <w:rFonts w:ascii="Cambria Math" w:eastAsia="仿宋" w:hAnsi="Cambria Math" w:hint="eastAsia"/>
          <w:bCs/>
          <w:iCs/>
        </w:rPr>
        <w:t>落入</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243B7B">
        <w:rPr>
          <w:rFonts w:ascii="Cambria Math" w:eastAsia="仿宋" w:hAnsi="Cambria Math" w:hint="eastAsia"/>
          <w:bCs/>
          <w:iCs/>
        </w:rPr>
        <w:t>空间中去了</w:t>
      </w:r>
      <w:r w:rsidR="00243B7B">
        <w:rPr>
          <w:rFonts w:ascii="Cambria Math" w:eastAsia="仿宋" w:hAnsi="Cambria Math" w:hint="eastAsia"/>
          <w:bCs/>
          <w:iCs/>
        </w:rPr>
        <w:t>,</w:t>
      </w:r>
      <w:r w:rsidR="00243B7B">
        <w:rPr>
          <w:rFonts w:ascii="Cambria Math" w:eastAsia="仿宋" w:hAnsi="Cambria Math" w:hint="eastAsia"/>
          <w:bCs/>
          <w:iCs/>
        </w:rPr>
        <w:t>因此这里的</w:t>
      </w:r>
      <w:r w:rsidR="00243B7B" w:rsidRPr="00243B7B">
        <w:rPr>
          <w:rFonts w:ascii="Cambria Math" w:eastAsia="仿宋" w:hAnsi="Cambria Math" w:hint="eastAsia"/>
          <w:bCs/>
          <w:iCs/>
          <w:u w:val="single"/>
        </w:rPr>
        <w:t>关键问题</w:t>
      </w:r>
      <w:r w:rsidR="001816B3">
        <w:rPr>
          <w:rFonts w:ascii="Cambria Math" w:eastAsia="仿宋" w:hAnsi="Cambria Math" w:hint="eastAsia"/>
          <w:bCs/>
          <w:iCs/>
          <w:u w:val="single"/>
        </w:rPr>
        <w:t>2</w:t>
      </w:r>
      <w:r w:rsidR="00243B7B">
        <w:rPr>
          <w:rFonts w:ascii="Cambria Math" w:eastAsia="仿宋" w:hAnsi="Cambria Math" w:hint="eastAsia"/>
          <w:bCs/>
          <w:iCs/>
          <w:u w:val="single"/>
        </w:rPr>
        <w:t>:</w:t>
      </w:r>
      <w:r w:rsidR="00E15BFA">
        <w:rPr>
          <w:rFonts w:ascii="Cambria Math" w:eastAsia="仿宋" w:hAnsi="Cambria Math" w:hint="eastAsia"/>
          <w:bCs/>
          <w:iCs/>
          <w:u w:val="single"/>
        </w:rPr>
        <w:t>是否</w:t>
      </w:r>
      <m:oMath>
        <m:r>
          <w:rPr>
            <w:rFonts w:ascii="Cambria Math" w:eastAsia="仿宋" w:hAnsi="Cambria Math" w:hint="eastAsia"/>
            <w:u w:val="single"/>
          </w:rPr>
          <m:t>HT</m:t>
        </m:r>
        <m:r>
          <w:rPr>
            <w:rFonts w:ascii="Cambria Math" w:eastAsia="仿宋" w:hAnsi="Cambria Math"/>
            <w:u w:val="single"/>
          </w:rPr>
          <m:t>V</m:t>
        </m:r>
      </m:oMath>
      <w:r w:rsidR="00E15BFA">
        <w:rPr>
          <w:rFonts w:ascii="Cambria Math" w:eastAsia="仿宋" w:hAnsi="Cambria Math" w:hint="eastAsia"/>
          <w:bCs/>
          <w:iCs/>
          <w:u w:val="single"/>
        </w:rPr>
        <w:t>是仅仅只在</w:t>
      </w:r>
      <m:oMath>
        <m:r>
          <w:rPr>
            <w:rFonts w:ascii="Cambria Math" w:eastAsia="仿宋" w:hAnsi="Cambria Math" w:hint="eastAsia"/>
            <w:u w:val="single"/>
          </w:rPr>
          <m:t>B</m:t>
        </m:r>
        <m:sSup>
          <m:sSupPr>
            <m:ctrlPr>
              <w:rPr>
                <w:rFonts w:ascii="Cambria Math" w:eastAsia="仿宋" w:hAnsi="Cambria Math"/>
                <w:bCs/>
                <w:i/>
                <w:iCs/>
                <w:u w:val="single"/>
              </w:rPr>
            </m:ctrlPr>
          </m:sSupPr>
          <m:e>
            <m:r>
              <w:rPr>
                <w:rFonts w:ascii="Cambria Math" w:eastAsia="仿宋" w:hAnsi="Cambria Math" w:hint="eastAsia"/>
                <w:u w:val="single"/>
              </w:rPr>
              <m:t>V</m:t>
            </m:r>
            <m:ctrlPr>
              <w:rPr>
                <w:rFonts w:ascii="Cambria Math" w:eastAsia="仿宋" w:hAnsi="Cambria Math" w:hint="eastAsia"/>
                <w:bCs/>
                <w:i/>
                <w:iCs/>
                <w:u w:val="single"/>
              </w:rPr>
            </m:ctrlPr>
          </m:e>
          <m:sup>
            <m:r>
              <w:rPr>
                <w:rFonts w:ascii="Cambria Math" w:eastAsia="仿宋" w:hAnsi="Cambria Math"/>
                <w:u w:val="single"/>
              </w:rPr>
              <m:t>2</m:t>
            </m:r>
          </m:sup>
        </m:sSup>
      </m:oMath>
      <w:r w:rsidR="00E15BFA">
        <w:rPr>
          <w:rFonts w:ascii="Cambria Math" w:eastAsia="仿宋" w:hAnsi="Cambria Math" w:hint="eastAsia"/>
          <w:bCs/>
          <w:iCs/>
          <w:u w:val="single"/>
        </w:rPr>
        <w:t>空间中求解还是说</w:t>
      </w:r>
      <m:oMath>
        <m:r>
          <w:rPr>
            <w:rFonts w:ascii="Cambria Math" w:eastAsia="仿宋" w:hAnsi="Cambria Math" w:hint="eastAsia"/>
            <w:u w:val="single"/>
          </w:rPr>
          <m:t>HTV</m:t>
        </m:r>
      </m:oMath>
      <w:r w:rsidR="00E15BFA">
        <w:rPr>
          <w:rFonts w:ascii="Cambria Math" w:eastAsia="仿宋" w:hAnsi="Cambria Math" w:hint="eastAsia"/>
          <w:bCs/>
          <w:iCs/>
          <w:u w:val="single"/>
        </w:rPr>
        <w:t>的求解涉及在</w:t>
      </w:r>
      <m:oMath>
        <m:sSup>
          <m:sSupPr>
            <m:ctrlPr>
              <w:rPr>
                <w:rFonts w:ascii="Cambria Math" w:eastAsia="仿宋" w:hAnsi="Cambria Math"/>
                <w:bCs/>
                <w:i/>
                <w:iCs/>
              </w:rPr>
            </m:ctrlPr>
          </m:sSupPr>
          <m:e>
            <m:r>
              <w:rPr>
                <w:rFonts w:ascii="Cambria Math" w:eastAsia="仿宋" w:hAnsi="Cambria Math"/>
              </w:rPr>
              <m:t>W</m:t>
            </m:r>
          </m:e>
          <m:sup>
            <m:r>
              <w:rPr>
                <w:rFonts w:ascii="Cambria Math" w:eastAsia="仿宋" w:hAnsi="Cambria Math"/>
              </w:rPr>
              <m:t>2,2</m:t>
            </m:r>
          </m:sup>
        </m:sSup>
      </m:oMath>
      <w:r w:rsidR="00E15BFA">
        <w:rPr>
          <w:rFonts w:ascii="Cambria Math" w:eastAsia="仿宋" w:hAnsi="Cambria Math" w:hint="eastAsia"/>
          <w:bCs/>
          <w:iCs/>
        </w:rPr>
        <w:t>和</w:t>
      </w:r>
      <m:oMath>
        <m:r>
          <w:rPr>
            <w:rFonts w:ascii="Cambria Math" w:eastAsia="仿宋" w:hAnsi="Cambria Math" w:hint="eastAsia"/>
            <w:u w:val="single"/>
          </w:rPr>
          <m:t>B</m:t>
        </m:r>
        <m:sSup>
          <m:sSupPr>
            <m:ctrlPr>
              <w:rPr>
                <w:rFonts w:ascii="Cambria Math" w:eastAsia="仿宋" w:hAnsi="Cambria Math"/>
                <w:bCs/>
                <w:i/>
                <w:iCs/>
                <w:u w:val="single"/>
              </w:rPr>
            </m:ctrlPr>
          </m:sSupPr>
          <m:e>
            <m:r>
              <w:rPr>
                <w:rFonts w:ascii="Cambria Math" w:eastAsia="仿宋" w:hAnsi="Cambria Math" w:hint="eastAsia"/>
                <w:u w:val="single"/>
              </w:rPr>
              <m:t>V</m:t>
            </m:r>
            <m:ctrlPr>
              <w:rPr>
                <w:rFonts w:ascii="Cambria Math" w:eastAsia="仿宋" w:hAnsi="Cambria Math" w:hint="eastAsia"/>
                <w:bCs/>
                <w:i/>
                <w:iCs/>
                <w:u w:val="single"/>
              </w:rPr>
            </m:ctrlPr>
          </m:e>
          <m:sup>
            <m:r>
              <w:rPr>
                <w:rFonts w:ascii="Cambria Math" w:eastAsia="仿宋" w:hAnsi="Cambria Math"/>
                <w:u w:val="single"/>
              </w:rPr>
              <m:t>2</m:t>
            </m:r>
          </m:sup>
        </m:sSup>
      </m:oMath>
      <w:r w:rsidR="00E15BFA">
        <w:rPr>
          <w:rFonts w:ascii="Cambria Math" w:eastAsia="仿宋" w:hAnsi="Cambria Math" w:hint="eastAsia"/>
          <w:bCs/>
          <w:iCs/>
          <w:u w:val="single"/>
        </w:rPr>
        <w:t>空间之间来回切换</w:t>
      </w:r>
      <w:r w:rsidR="00E15BFA">
        <w:rPr>
          <w:rFonts w:ascii="Cambria Math" w:eastAsia="仿宋" w:hAnsi="Cambria Math" w:hint="eastAsia"/>
          <w:bCs/>
          <w:iCs/>
          <w:u w:val="single"/>
        </w:rPr>
        <w:t>?</w:t>
      </w:r>
      <w:r w:rsidR="00E15BFA">
        <w:rPr>
          <w:rFonts w:ascii="Cambria Math" w:eastAsia="仿宋" w:hAnsi="Cambria Math" w:hint="eastAsia"/>
          <w:bCs/>
          <w:iCs/>
          <w:u w:val="single"/>
        </w:rPr>
        <w:t>又或者说还混杂的使用了不同空间中的范数和拓扑结构</w:t>
      </w:r>
      <w:r w:rsidR="00E15BFA">
        <w:rPr>
          <w:rFonts w:ascii="Cambria Math" w:eastAsia="仿宋" w:hAnsi="Cambria Math" w:hint="eastAsia"/>
          <w:bCs/>
          <w:iCs/>
          <w:u w:val="single"/>
        </w:rPr>
        <w:t>?</w:t>
      </w:r>
    </w:p>
    <w:p w14:paraId="0D9A9CB4" w14:textId="77777777" w:rsidR="00126F53" w:rsidRDefault="00126F53" w:rsidP="008F2CE0">
      <w:pPr>
        <w:widowControl/>
        <w:jc w:val="left"/>
        <w:rPr>
          <w:rFonts w:ascii="Cambria Math" w:eastAsia="仿宋" w:hAnsi="Cambria Math"/>
          <w:bCs/>
          <w:iCs/>
        </w:rPr>
      </w:pPr>
    </w:p>
    <w:p w14:paraId="16732E82" w14:textId="77777777" w:rsidR="00126F53" w:rsidRDefault="00126F53" w:rsidP="008F2CE0">
      <w:pPr>
        <w:widowControl/>
        <w:jc w:val="left"/>
        <w:rPr>
          <w:rFonts w:ascii="Cambria Math" w:eastAsia="仿宋" w:hAnsi="Cambria Math"/>
          <w:bCs/>
          <w:iCs/>
        </w:rPr>
      </w:pPr>
    </w:p>
    <w:p w14:paraId="3B4D79D1" w14:textId="28CE7C25" w:rsidR="00126F53" w:rsidRPr="00126F53" w:rsidRDefault="00126F53" w:rsidP="008F2CE0">
      <w:pPr>
        <w:widowControl/>
        <w:jc w:val="left"/>
        <w:rPr>
          <w:rFonts w:ascii="Cambria Math" w:eastAsia="仿宋" w:hAnsi="Cambria Math" w:hint="eastAsia"/>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sidR="00DE45B7">
        <w:rPr>
          <w:rFonts w:ascii="Cambria Math" w:eastAsia="仿宋" w:hAnsi="Cambria Math" w:hint="eastAsia"/>
          <w:bCs/>
          <w:iCs/>
        </w:rPr>
        <w:t>:</w:t>
      </w:r>
    </w:p>
    <w:p w14:paraId="5B23532E" w14:textId="77777777" w:rsidR="00126F53" w:rsidRDefault="00126F53" w:rsidP="00126F53">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53AEE63" w14:textId="77777777" w:rsidR="00126F53" w:rsidRPr="00C42EE0" w:rsidRDefault="00126F53" w:rsidP="00126F53">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所有范数等价</w:t>
      </w:r>
      <w:r>
        <w:rPr>
          <w:rFonts w:ascii="Cambria Math" w:eastAsia="仿宋" w:hAnsi="Cambria Math" w:hint="eastAsia"/>
          <w:iCs/>
        </w:rPr>
        <w:t>:</w:t>
      </w:r>
    </w:p>
    <w:p w14:paraId="70D854A2" w14:textId="77777777" w:rsidR="00126F53" w:rsidRDefault="00126F53" w:rsidP="00126F53">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3633B0AE" w14:textId="77777777" w:rsidR="00126F53" w:rsidRPr="00B35820" w:rsidRDefault="00126F53" w:rsidP="00126F53">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邻域系基相同</w:t>
      </w:r>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780DD75A" w14:textId="77777777" w:rsidR="00126F53" w:rsidRDefault="00126F53" w:rsidP="00126F53">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Pr>
          <w:rFonts w:ascii="Cambria Math" w:eastAsia="仿宋" w:hAnsi="Cambria Math" w:hint="eastAsia"/>
          <w:iCs/>
        </w:rPr>
        <w:t>诱导的开球</w:t>
      </w:r>
      <w:r>
        <w:rPr>
          <w:rFonts w:ascii="Cambria Math" w:eastAsia="仿宋" w:hAnsi="Cambria Math" w:hint="eastAsia"/>
          <w:iCs/>
        </w:rPr>
        <w:t>:</w:t>
      </w:r>
    </w:p>
    <w:p w14:paraId="460B9739" w14:textId="77777777" w:rsidR="00126F53" w:rsidRDefault="00126F53" w:rsidP="00126F53">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Pr>
          <w:rFonts w:ascii="Cambria Math" w:eastAsia="仿宋" w:hAnsi="Cambria Math" w:hint="eastAsia"/>
        </w:rPr>
        <w:t>.</w:t>
      </w:r>
    </w:p>
    <w:p w14:paraId="2238FE73" w14:textId="2B25580E" w:rsidR="00BC7AB8" w:rsidRPr="00A35DFD" w:rsidRDefault="00AE34E0" w:rsidP="00126F53">
      <w:pPr>
        <w:contextualSpacing/>
        <w:rPr>
          <w:rFonts w:ascii="Cambria Math" w:eastAsia="仿宋" w:hAnsi="Cambria Math"/>
          <w:bCs/>
          <w:iCs/>
        </w:rPr>
      </w:pPr>
      <m:oMath>
        <m:r>
          <w:rPr>
            <w:rFonts w:ascii="Cambria Math" w:eastAsia="仿宋" w:hAnsi="Cambria Math" w:hint="eastAsia"/>
          </w:rPr>
          <w:lastRenderedPageBreak/>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r>
          <w:rPr>
            <w:rFonts w:ascii="Cambria Math" w:eastAsia="仿宋" w:hAnsi="Cambria Math"/>
          </w:rPr>
          <m:t xml:space="preserve"> </m:t>
        </m:r>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AA7D53">
        <w:rPr>
          <w:rFonts w:ascii="Cambria Math" w:eastAsia="仿宋" w:hAnsi="Cambria Math" w:hint="eastAsia"/>
          <w:bCs/>
          <w:iCs/>
        </w:rPr>
        <w:t>为待求解的期望理想的模糊图</w:t>
      </w:r>
      <w:r w:rsidR="00323E27">
        <w:rPr>
          <w:rFonts w:ascii="Cambria Math" w:eastAsia="仿宋" w:hAnsi="Cambria Math" w:hint="eastAsia"/>
          <w:bCs/>
          <w:iCs/>
        </w:rPr>
        <w:t>,</w:t>
      </w:r>
      <m:oMath>
        <m:r>
          <w:rPr>
            <w:rFonts w:ascii="Cambria Math" w:eastAsia="仿宋" w:hAnsi="Cambria Math" w:hint="eastAsia"/>
          </w:rPr>
          <m:t>HTV</m:t>
        </m:r>
      </m:oMath>
      <w:r w:rsidR="00A35DFD">
        <w:rPr>
          <w:rFonts w:ascii="Cambria Math" w:eastAsia="仿宋" w:hAnsi="Cambria Math" w:hint="eastAsia"/>
          <w:bCs/>
          <w:iCs/>
        </w:rPr>
        <w:t>的全局恒方差高斯假设</w:t>
      </w:r>
      <w:r w:rsidR="002A766E">
        <w:rPr>
          <w:rFonts w:ascii="Cambria Math" w:eastAsia="仿宋" w:hAnsi="Cambria Math" w:hint="eastAsia"/>
          <w:bCs/>
          <w:iCs/>
        </w:rPr>
        <w:t>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sidR="002A766E">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2A766E">
        <w:rPr>
          <w:rFonts w:ascii="Cambria Math" w:eastAsia="仿宋" w:hAnsi="Cambria Math" w:hint="eastAsia"/>
          <w:bCs/>
          <w:iCs/>
        </w:rPr>
        <w:t>,</w:t>
      </w:r>
      <w:r w:rsidR="00A35DFD">
        <w:rPr>
          <w:rFonts w:ascii="Cambria Math" w:eastAsia="仿宋" w:hAnsi="Cambria Math" w:hint="eastAsia"/>
          <w:bCs/>
          <w:iCs/>
        </w:rPr>
        <w:t>希望通过极大似然估计</w:t>
      </w:r>
      <m:oMath>
        <m:r>
          <w:rPr>
            <w:rFonts w:ascii="Cambria Math" w:eastAsia="仿宋" w:hAnsi="Cambria Math" w:hint="eastAsia"/>
          </w:rPr>
          <m:t>MLE</m:t>
        </m:r>
      </m:oMath>
      <w:r w:rsidR="00A35DFD">
        <w:rPr>
          <w:rFonts w:ascii="Cambria Math" w:eastAsia="仿宋" w:hAnsi="Cambria Math" w:hint="eastAsia"/>
          <w:bCs/>
          <w:iCs/>
        </w:rPr>
        <w:t>求解得到</w:t>
      </w:r>
      <m:oMath>
        <m:r>
          <w:rPr>
            <w:rFonts w:ascii="Cambria Math" w:eastAsia="仿宋" w:hAnsi="Cambria Math" w:hint="eastAsia"/>
          </w:rPr>
          <m:t>g</m:t>
        </m:r>
      </m:oMath>
      <w:r w:rsidR="00A35DFD">
        <w:rPr>
          <w:rFonts w:ascii="Cambria Math" w:eastAsia="仿宋" w:hAnsi="Cambria Math" w:hint="eastAsia"/>
          <w:bCs/>
          <w:iCs/>
        </w:rPr>
        <w:t>:</w:t>
      </w:r>
    </w:p>
    <w:p w14:paraId="732DBD9B" w14:textId="77777777" w:rsidR="002A766E" w:rsidRPr="002A766E" w:rsidRDefault="00AA7D53" w:rsidP="00126F53">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sidR="00A35DFD">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sidR="00A35DFD">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sidR="0089104E">
        <w:rPr>
          <w:rFonts w:ascii="Cambria Math" w:eastAsia="仿宋" w:hAnsi="Cambria Math" w:hint="eastAsia"/>
          <w:bCs/>
          <w:iCs/>
        </w:rPr>
        <w:t>,</w:t>
      </w:r>
      <w:r w:rsidR="002A766E">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sidR="002A766E">
        <w:rPr>
          <w:rFonts w:ascii="Cambria Math" w:eastAsia="仿宋" w:hAnsi="Cambria Math" w:hint="eastAsia"/>
          <w:bCs/>
          <w:iCs/>
        </w:rPr>
        <w:t>,</w:t>
      </w:r>
      <w:r w:rsidR="002A766E">
        <w:rPr>
          <w:rFonts w:ascii="Cambria Math" w:eastAsia="仿宋" w:hAnsi="Cambria Math" w:hint="eastAsia"/>
          <w:bCs/>
          <w:iCs/>
        </w:rPr>
        <w:t>进而第</w:t>
      </w:r>
      <m:oMath>
        <m:r>
          <w:rPr>
            <w:rFonts w:ascii="Cambria Math" w:eastAsia="仿宋" w:hAnsi="Cambria Math"/>
          </w:rPr>
          <m:t>i</m:t>
        </m:r>
      </m:oMath>
      <w:r w:rsidR="002A766E">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sidR="002A766E">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sidR="002A766E">
        <w:rPr>
          <w:rFonts w:ascii="Cambria Math" w:eastAsia="仿宋" w:hAnsi="Cambria Math" w:hint="eastAsia"/>
          <w:bCs/>
          <w:iCs/>
        </w:rPr>
        <w:t>,</w:t>
      </w:r>
      <w:r w:rsidR="002A766E">
        <w:rPr>
          <w:rFonts w:ascii="Cambria Math" w:eastAsia="仿宋" w:hAnsi="Cambria Math" w:hint="eastAsia"/>
          <w:bCs/>
          <w:iCs/>
        </w:rPr>
        <w:t>则这</w:t>
      </w:r>
      <m:oMath>
        <m:r>
          <w:rPr>
            <w:rFonts w:ascii="Cambria Math" w:eastAsia="仿宋" w:hAnsi="Cambria Math" w:hint="eastAsia"/>
          </w:rPr>
          <m:t>M</m:t>
        </m:r>
      </m:oMath>
      <w:r w:rsidR="002A766E">
        <w:rPr>
          <w:rFonts w:ascii="Cambria Math" w:eastAsia="仿宋" w:hAnsi="Cambria Math" w:hint="eastAsia"/>
          <w:bCs/>
          <w:iCs/>
        </w:rPr>
        <w:t>个点在给定观测</w:t>
      </w:r>
      <m:oMath>
        <m:r>
          <w:rPr>
            <w:rFonts w:ascii="Cambria Math" w:eastAsia="仿宋" w:hAnsi="Cambria Math" w:hint="eastAsia"/>
          </w:rPr>
          <m:t>f</m:t>
        </m:r>
      </m:oMath>
      <w:r w:rsidR="002A766E">
        <w:rPr>
          <w:rFonts w:ascii="Cambria Math" w:eastAsia="仿宋" w:hAnsi="Cambria Math" w:hint="eastAsia"/>
          <w:bCs/>
          <w:iCs/>
        </w:rPr>
        <w:t>情况下其理想期望解是</w:t>
      </w:r>
      <m:oMath>
        <m:r>
          <w:rPr>
            <w:rFonts w:ascii="Cambria Math" w:eastAsia="仿宋" w:hAnsi="Cambria Math" w:hint="eastAsia"/>
          </w:rPr>
          <m:t>g</m:t>
        </m:r>
      </m:oMath>
      <w:r w:rsidR="002A766E">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sidR="002A766E">
        <w:rPr>
          <w:rFonts w:ascii="Cambria Math" w:eastAsia="仿宋" w:hAnsi="Cambria Math" w:hint="eastAsia"/>
          <w:bCs/>
          <w:iCs/>
        </w:rPr>
        <w:t>,</w:t>
      </w:r>
      <w:r w:rsidR="002A766E">
        <w:rPr>
          <w:rFonts w:ascii="Cambria Math" w:eastAsia="仿宋" w:hAnsi="Cambria Math" w:hint="eastAsia"/>
          <w:bCs/>
          <w:iCs/>
        </w:rPr>
        <w:t>极大似然估计要最大化这个概率</w:t>
      </w:r>
      <m:oMath>
        <m:r>
          <m:rPr>
            <m:scr m:val="double-struck"/>
          </m:rPr>
          <w:rPr>
            <w:rFonts w:ascii="Cambria Math" w:eastAsia="仿宋" w:hAnsi="Cambria Math"/>
          </w:rPr>
          <m:t>P</m:t>
        </m:r>
      </m:oMath>
      <w:r w:rsidR="002A766E">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=argma</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g</m:t>
            </m:r>
          </m:sub>
        </m:sSub>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r>
          <w:rPr>
            <w:rFonts w:ascii="Cambria Math" w:eastAsia="仿宋" w:hAnsi="Cambria Math"/>
          </w:rPr>
          <m:t>=</m:t>
        </m:r>
        <m:r>
          <w:rPr>
            <w:rFonts w:ascii="Cambria Math" w:eastAsia="仿宋" w:hAnsi="Cambria Math"/>
          </w:rPr>
          <m:t>argma</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g</m:t>
            </m:r>
          </m:sub>
        </m:sSub>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r>
          <w:rPr>
            <w:rFonts w:ascii="Cambria Math" w:eastAsia="仿宋" w:hAnsi="Cambria Math"/>
          </w:rPr>
          <m:t>=</m:t>
        </m:r>
      </m:oMath>
    </w:p>
    <w:p w14:paraId="005FCA12" w14:textId="4FB0D492" w:rsidR="002A766E" w:rsidRPr="008C3880" w:rsidRDefault="002A766E" w:rsidP="00126F53">
      <w:pPr>
        <w:contextualSpacing/>
        <w:rPr>
          <w:rFonts w:ascii="Cambria Math" w:eastAsia="仿宋" w:hAnsi="Cambria Math" w:hint="eastAsia"/>
          <w:bCs/>
        </w:rPr>
      </w:pPr>
      <m:oMath>
        <m:r>
          <w:rPr>
            <w:rFonts w:ascii="Cambria Math" w:eastAsia="仿宋" w:hAnsi="Cambria Math"/>
          </w:rPr>
          <m:t>argma</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g</m:t>
            </m:r>
          </m:sub>
        </m:sSub>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r>
          <w:rPr>
            <w:rFonts w:ascii="Cambria Math" w:eastAsia="仿宋" w:hAnsi="Cambria Math"/>
          </w:rPr>
          <m:t>=argma</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g</m:t>
            </m:r>
          </m:sub>
        </m:sSub>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oMath>
      <w:r w:rsidR="006E3B9E">
        <w:rPr>
          <w:rFonts w:ascii="Cambria Math" w:eastAsia="仿宋" w:hAnsi="Cambria Math" w:hint="eastAsia"/>
          <w:i/>
          <w:iCs/>
        </w:rPr>
        <w:t>.</w:t>
      </w:r>
    </w:p>
    <w:p w14:paraId="72CCB250" w14:textId="5381AA7F" w:rsidR="004378D5" w:rsidRPr="00EA2CEF" w:rsidRDefault="00EA2CEF" w:rsidP="001314D8">
      <w:pPr>
        <w:widowControl/>
        <w:jc w:val="left"/>
        <w:rPr>
          <w:rFonts w:ascii="Cambria Math" w:eastAsia="仿宋" w:hAnsi="Cambria Math" w:hint="eastAsia"/>
          <w:bCs/>
          <w:iCs/>
          <w:u w:val="single"/>
        </w:rPr>
      </w:pPr>
      <w:r>
        <w:rPr>
          <w:rFonts w:ascii="Cambria Math" w:eastAsia="仿宋" w:hAnsi="Cambria Math" w:hint="eastAsia"/>
          <w:bCs/>
          <w:iCs/>
          <w:u w:val="single"/>
        </w:rPr>
        <w:t>关键问题</w:t>
      </w:r>
      <w:r>
        <w:rPr>
          <w:rFonts w:ascii="Cambria Math" w:eastAsia="仿宋" w:hAnsi="Cambria Math" w:hint="eastAsia"/>
          <w:bCs/>
          <w:iCs/>
          <w:u w:val="single"/>
        </w:rPr>
        <w:t>3:</w:t>
      </w:r>
      <w:r>
        <w:rPr>
          <w:rFonts w:ascii="Cambria Math" w:eastAsia="仿宋" w:hAnsi="Cambria Math" w:hint="eastAsia"/>
          <w:bCs/>
          <w:iCs/>
          <w:u w:val="single"/>
        </w:rPr>
        <w:t>我这一部分关于</w:t>
      </w:r>
      <m:oMath>
        <m:sSub>
          <m:sSubPr>
            <m:ctrlPr>
              <w:rPr>
                <w:rFonts w:ascii="Cambria Math" w:eastAsia="仿宋" w:hAnsi="Cambria Math"/>
                <w:bCs/>
                <w:i/>
                <w:iCs/>
                <w:u w:val="single"/>
              </w:rPr>
            </m:ctrlPr>
          </m:sSubPr>
          <m:e>
            <m:r>
              <w:rPr>
                <w:rFonts w:ascii="Cambria Math" w:eastAsia="仿宋" w:hAnsi="Cambria Math" w:hint="eastAsia"/>
                <w:u w:val="single"/>
              </w:rPr>
              <m:t>L</m:t>
            </m:r>
            <m:ctrlPr>
              <w:rPr>
                <w:rFonts w:ascii="Cambria Math" w:eastAsia="仿宋" w:hAnsi="Cambria Math" w:hint="eastAsia"/>
                <w:bCs/>
                <w:i/>
                <w:iCs/>
                <w:u w:val="single"/>
              </w:rPr>
            </m:ctrlPr>
          </m:e>
          <m:sub>
            <m:r>
              <w:rPr>
                <w:rFonts w:ascii="Cambria Math" w:eastAsia="仿宋" w:hAnsi="Cambria Math"/>
                <w:u w:val="single"/>
              </w:rPr>
              <m:t>2</m:t>
            </m:r>
          </m:sub>
        </m:sSub>
      </m:oMath>
      <w:r>
        <w:rPr>
          <w:rFonts w:ascii="Cambria Math" w:eastAsia="仿宋" w:hAnsi="Cambria Math" w:hint="eastAsia"/>
          <w:bCs/>
          <w:iCs/>
          <w:u w:val="single"/>
        </w:rPr>
        <w:t>范数保真项是通过全局恒方差高斯假设的推导和理解严谨正确吗</w:t>
      </w:r>
      <w:r>
        <w:rPr>
          <w:rFonts w:ascii="Cambria Math" w:eastAsia="仿宋" w:hAnsi="Cambria Math" w:hint="eastAsia"/>
          <w:bCs/>
          <w:iCs/>
          <w:u w:val="single"/>
        </w:rPr>
        <w:t>?</w:t>
      </w:r>
      <w:r w:rsidR="005C64B4">
        <w:rPr>
          <w:rFonts w:ascii="Cambria Math" w:eastAsia="仿宋" w:hAnsi="Cambria Math" w:hint="eastAsia"/>
          <w:bCs/>
          <w:iCs/>
          <w:u w:val="single"/>
        </w:rPr>
        <w:t>我需要你帮我修正的更严谨精确</w:t>
      </w:r>
      <w:r w:rsidR="005C64B4">
        <w:rPr>
          <w:rFonts w:ascii="Cambria Math" w:eastAsia="仿宋" w:hAnsi="Cambria Math" w:hint="eastAsia"/>
          <w:bCs/>
          <w:iCs/>
          <w:u w:val="single"/>
        </w:rPr>
        <w:t>.</w:t>
      </w:r>
    </w:p>
    <w:p w14:paraId="7D53EDEF" w14:textId="77777777" w:rsidR="00F42B9F" w:rsidRPr="00715291" w:rsidRDefault="00F42B9F" w:rsidP="00EA7225">
      <w:pPr>
        <w:widowControl/>
        <w:jc w:val="left"/>
        <w:rPr>
          <w:rFonts w:ascii="Cambria Math" w:eastAsia="仿宋" w:hAnsi="Cambria Math"/>
          <w:bCs/>
          <w:iCs/>
        </w:rPr>
      </w:pPr>
    </w:p>
    <w:p w14:paraId="67F038B8" w14:textId="77777777" w:rsidR="005A3D3B" w:rsidRDefault="005A3D3B" w:rsidP="005A3D3B">
      <w:pPr>
        <w:widowControl/>
        <w:jc w:val="left"/>
        <w:rPr>
          <w:rFonts w:ascii="Cambria Math" w:eastAsia="仿宋" w:hAnsi="Cambria Math"/>
          <w:bCs/>
        </w:rPr>
      </w:pPr>
      <w:r w:rsidRPr="00DC5E44">
        <w:rPr>
          <w:rFonts w:ascii="Cambria Math" w:eastAsia="仿宋" w:hAnsi="Cambria Math" w:hint="eastAsia"/>
          <w:b/>
        </w:rPr>
        <w:t>去噪与反卷积</w:t>
      </w:r>
      <w:r>
        <w:rPr>
          <w:rFonts w:ascii="Cambria Math" w:eastAsia="仿宋" w:hAnsi="Cambria Math" w:hint="eastAsia"/>
          <w:bCs/>
        </w:rPr>
        <w:t>:</w:t>
      </w:r>
    </w:p>
    <w:p w14:paraId="05BCE98D" w14:textId="77777777" w:rsidR="005A3D3B" w:rsidRDefault="005A3D3B" w:rsidP="005A3D3B">
      <w:pPr>
        <w:widowControl/>
        <w:jc w:val="left"/>
        <w:rPr>
          <w:rFonts w:ascii="Cambria Math" w:eastAsia="仿宋" w:hAnsi="Cambria Math" w:hint="eastAsia"/>
          <w:bCs/>
        </w:rPr>
      </w:pPr>
    </w:p>
    <w:p w14:paraId="3B587F9E" w14:textId="77777777" w:rsidR="005A3D3B" w:rsidRDefault="005A3D3B" w:rsidP="005A3D3B">
      <w:pPr>
        <w:widowControl/>
        <w:jc w:val="left"/>
        <w:rPr>
          <w:rFonts w:ascii="Cambria Math" w:eastAsia="仿宋" w:hAnsi="Cambria Math"/>
          <w:bCs/>
        </w:rPr>
      </w:pPr>
      <w:r>
        <w:rPr>
          <w:rFonts w:ascii="Cambria Math" w:eastAsia="仿宋" w:hAnsi="Cambria Math" w:hint="eastAsia"/>
          <w:bCs/>
        </w:rPr>
        <w:t>现有算法</w:t>
      </w:r>
      <m:oMath>
        <m:r>
          <w:rPr>
            <w:rFonts w:ascii="Cambria Math" w:eastAsia="仿宋" w:hAnsi="Cambria Math"/>
          </w:rPr>
          <m:t>HTV</m:t>
        </m:r>
      </m:oMath>
      <w:r>
        <w:rPr>
          <w:rFonts w:ascii="Cambria Math" w:eastAsia="仿宋" w:hAnsi="Cambria Math" w:hint="eastAsia"/>
          <w:bCs/>
        </w:rPr>
        <w:t>其基于全图建模为恒方差高斯噪声模型而建立</w:t>
      </w:r>
      <w:r>
        <w:rPr>
          <w:rFonts w:ascii="Cambria Math" w:eastAsia="仿宋" w:hAnsi="Cambria Math" w:hint="eastAsia"/>
          <w:bCs/>
        </w:rPr>
        <w:t>,</w:t>
      </w:r>
      <w:r>
        <w:rPr>
          <w:rFonts w:ascii="Cambria Math" w:eastAsia="仿宋" w:hAnsi="Cambria Math" w:hint="eastAsia"/>
          <w:bCs/>
        </w:rPr>
        <w:t>因此最佳实践是进行广义</w:t>
      </w:r>
      <m:oMath>
        <m:r>
          <w:rPr>
            <w:rFonts w:ascii="Cambria Math" w:eastAsia="仿宋" w:hAnsi="Cambria Math" w:hint="eastAsia"/>
          </w:rPr>
          <m:t>A</m:t>
        </m:r>
        <m:r>
          <w:rPr>
            <w:rFonts w:ascii="Cambria Math" w:eastAsia="仿宋" w:hAnsi="Cambria Math"/>
          </w:rPr>
          <m:t>nscombe</m:t>
        </m:r>
      </m:oMath>
      <w:r w:rsidRPr="00056407">
        <w:rPr>
          <w:rFonts w:ascii="Cambria Math" w:eastAsia="仿宋" w:hAnsi="Cambria Math" w:hint="eastAsia"/>
          <w:bCs/>
          <w:iCs/>
        </w:rPr>
        <w:t>变换</w:t>
      </w:r>
      <m:oMath>
        <m:r>
          <w:rPr>
            <w:rFonts w:ascii="Cambria Math" w:eastAsia="仿宋" w:hAnsi="Cambria Math"/>
          </w:rPr>
          <m:t>y=</m:t>
        </m:r>
        <m:f>
          <m:fPr>
            <m:ctrlPr>
              <w:rPr>
                <w:rFonts w:ascii="Cambria Math" w:eastAsia="仿宋" w:hAnsi="Cambria Math"/>
                <w:bCs/>
                <w:i/>
                <w:iCs/>
              </w:rPr>
            </m:ctrlPr>
          </m:fPr>
          <m:num>
            <m:r>
              <w:rPr>
                <w:rFonts w:ascii="Cambria Math" w:eastAsia="仿宋" w:hAnsi="Cambria Math"/>
              </w:rPr>
              <m:t>2</m:t>
            </m:r>
          </m:num>
          <m:den>
            <m:r>
              <w:rPr>
                <w:rFonts w:ascii="Cambria Math" w:eastAsia="仿宋" w:hAnsi="Cambria Math"/>
              </w:rPr>
              <m:t>a</m:t>
            </m:r>
          </m:den>
        </m:f>
        <m:rad>
          <m:radPr>
            <m:degHide m:val="1"/>
            <m:ctrlPr>
              <w:rPr>
                <w:rFonts w:ascii="Cambria Math" w:eastAsia="仿宋" w:hAnsi="Cambria Math"/>
                <w:bCs/>
                <w:i/>
                <w:iCs/>
              </w:rPr>
            </m:ctrlPr>
          </m:radPr>
          <m:deg/>
          <m:e>
            <m:r>
              <w:rPr>
                <w:rFonts w:ascii="Cambria Math" w:eastAsia="仿宋" w:hAnsi="Cambria Math"/>
              </w:rPr>
              <m:t>ax+</m:t>
            </m:r>
            <m:f>
              <m:fPr>
                <m:ctrlPr>
                  <w:rPr>
                    <w:rFonts w:ascii="Cambria Math" w:eastAsia="仿宋" w:hAnsi="Cambria Math"/>
                    <w:bCs/>
                    <w:i/>
                    <w:iCs/>
                  </w:rPr>
                </m:ctrlPr>
              </m:fPr>
              <m:num>
                <m:r>
                  <w:rPr>
                    <w:rFonts w:ascii="Cambria Math" w:eastAsia="仿宋" w:hAnsi="Cambria Math"/>
                  </w:rPr>
                  <m:t>3</m:t>
                </m:r>
              </m:num>
              <m:den>
                <m:r>
                  <w:rPr>
                    <w:rFonts w:ascii="Cambria Math" w:eastAsia="仿宋" w:hAnsi="Cambria Math"/>
                  </w:rPr>
                  <m:t>8</m:t>
                </m:r>
              </m:den>
            </m:f>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2</m:t>
                </m:r>
              </m:sup>
            </m:sSup>
            <m:r>
              <w:rPr>
                <w:rFonts w:ascii="Cambria Math" w:eastAsia="仿宋" w:hAnsi="Cambria Math"/>
              </w:rPr>
              <m:t>+c</m:t>
            </m:r>
          </m:e>
        </m:rad>
      </m:oMath>
      <w:r w:rsidRPr="00056407">
        <w:rPr>
          <w:rFonts w:ascii="Cambria Math" w:eastAsia="仿宋" w:hAnsi="Cambria Math" w:hint="eastAsia"/>
          <w:bCs/>
          <w:iCs/>
        </w:rPr>
        <w:t>将全局分布稳定为全局恒方差的近高斯</w:t>
      </w:r>
      <w:r>
        <w:rPr>
          <w:rFonts w:ascii="Cambria Math" w:eastAsia="仿宋" w:hAnsi="Cambria Math" w:hint="eastAsia"/>
          <w:bCs/>
          <w:iCs/>
        </w:rPr>
        <w:t>分布再进行</w:t>
      </w:r>
      <m:oMath>
        <m:r>
          <w:rPr>
            <w:rFonts w:ascii="Cambria Math" w:eastAsia="仿宋" w:hAnsi="Cambria Math"/>
          </w:rPr>
          <m:t>HTV</m:t>
        </m:r>
      </m:oMath>
      <w:r>
        <w:rPr>
          <w:rFonts w:ascii="Cambria Math" w:eastAsia="仿宋" w:hAnsi="Cambria Math" w:hint="eastAsia"/>
          <w:bCs/>
          <w:iCs/>
        </w:rPr>
        <w:t>去噪</w:t>
      </w:r>
      <w:r>
        <w:rPr>
          <w:rFonts w:ascii="Cambria Math" w:eastAsia="仿宋" w:hAnsi="Cambria Math" w:hint="eastAsia"/>
          <w:bCs/>
          <w:iCs/>
        </w:rPr>
        <w:t>;</w:t>
      </w:r>
      <w:r>
        <w:rPr>
          <w:rFonts w:ascii="Cambria Math" w:eastAsia="仿宋" w:hAnsi="Cambria Math" w:hint="eastAsia"/>
          <w:bCs/>
          <w:iCs/>
        </w:rPr>
        <w:t>直接在全局异方差的全图上使用</w:t>
      </w:r>
      <m:oMath>
        <m:r>
          <w:rPr>
            <w:rFonts w:ascii="Cambria Math" w:eastAsia="仿宋" w:hAnsi="Cambria Math"/>
          </w:rPr>
          <m:t>HTV</m:t>
        </m:r>
      </m:oMath>
      <w:r>
        <w:rPr>
          <w:rFonts w:ascii="Cambria Math" w:eastAsia="仿宋" w:hAnsi="Cambria Math" w:hint="eastAsia"/>
          <w:bCs/>
        </w:rPr>
        <w:t>会用全局相同的方差标准去处理亮区和暗区</w:t>
      </w:r>
      <w:r>
        <w:rPr>
          <w:rFonts w:ascii="Cambria Math" w:eastAsia="仿宋" w:hAnsi="Cambria Math" w:hint="eastAsia"/>
          <w:bCs/>
        </w:rPr>
        <w:t>,</w:t>
      </w:r>
      <w:r>
        <w:rPr>
          <w:rFonts w:ascii="Cambria Math" w:eastAsia="仿宋" w:hAnsi="Cambria Math" w:hint="eastAsia"/>
          <w:bCs/>
        </w:rPr>
        <w:t>从而在亮区去方差去噪的同时直接将暗区弱信号消灭掉</w:t>
      </w:r>
      <w:r>
        <w:rPr>
          <w:rFonts w:ascii="Cambria Math" w:eastAsia="仿宋" w:hAnsi="Cambria Math" w:hint="eastAsia"/>
          <w:bCs/>
        </w:rPr>
        <w:t>.</w:t>
      </w:r>
    </w:p>
    <w:p w14:paraId="4D24AF7B" w14:textId="77777777" w:rsidR="005A3D3B" w:rsidRDefault="005A3D3B" w:rsidP="005A3D3B">
      <w:pPr>
        <w:widowControl/>
        <w:jc w:val="left"/>
        <w:rPr>
          <w:rFonts w:ascii="Cambria Math" w:eastAsia="仿宋" w:hAnsi="Cambria Math"/>
          <w:bCs/>
        </w:rPr>
      </w:pPr>
    </w:p>
    <w:p w14:paraId="136CEEC8" w14:textId="77777777" w:rsidR="005A3D3B" w:rsidRDefault="005A3D3B" w:rsidP="005A3D3B">
      <w:pPr>
        <w:widowControl/>
        <w:jc w:val="left"/>
        <w:rPr>
          <w:rFonts w:ascii="Cambria Math" w:eastAsia="仿宋" w:hAnsi="Cambria Math"/>
          <w:bCs/>
        </w:rPr>
      </w:pPr>
      <m:oMath>
        <m:r>
          <w:rPr>
            <w:rFonts w:ascii="Cambria Math" w:eastAsia="仿宋" w:hAnsi="Cambria Math"/>
          </w:rPr>
          <m:t>HTV</m:t>
        </m:r>
      </m:oMath>
      <w:r>
        <w:rPr>
          <w:rFonts w:ascii="Cambria Math" w:eastAsia="仿宋" w:hAnsi="Cambria Math" w:hint="eastAsia"/>
          <w:bCs/>
        </w:rPr>
        <w:t>算法模型的建立</w:t>
      </w:r>
      <w:r>
        <w:rPr>
          <w:rFonts w:ascii="Cambria Math" w:eastAsia="仿宋" w:hAnsi="Cambria Math" w:hint="eastAsia"/>
          <w:bCs/>
        </w:rPr>
        <w:t>:</w:t>
      </w:r>
    </w:p>
    <w:p w14:paraId="5511341D" w14:textId="77777777" w:rsidR="005A3D3B" w:rsidRDefault="005A3D3B" w:rsidP="005A3D3B">
      <w:pPr>
        <w:widowControl/>
        <w:jc w:val="left"/>
        <w:rPr>
          <w:rFonts w:ascii="Cambria Math" w:eastAsia="仿宋" w:hAnsi="Cambria Math"/>
          <w:bCs/>
        </w:rPr>
      </w:pPr>
      <w:r w:rsidRPr="00D24551">
        <w:rPr>
          <w:rFonts w:ascii="Cambria Math" w:eastAsia="仿宋" w:hAnsi="Cambria Math" w:hint="eastAsia"/>
          <w:bCs/>
          <w:iCs/>
        </w:rPr>
        <w:t>真实物场</w:t>
      </w:r>
      <m:oMath>
        <m:r>
          <w:rPr>
            <w:rFonts w:ascii="Cambria Math" w:eastAsia="仿宋" w:hAnsi="Cambria Math"/>
          </w:rPr>
          <m:t>u:</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Pr>
          <w:rFonts w:ascii="Cambria Math" w:eastAsia="仿宋" w:hAnsi="Cambria Math" w:hint="eastAsia"/>
          <w:bCs/>
          <w:iCs/>
        </w:rPr>
        <w:t>为物平面</w:t>
      </w:r>
      <m:oMath>
        <m:r>
          <w:rPr>
            <w:rFonts w:ascii="Cambria Math" w:eastAsia="仿宋" w:hAnsi="Cambria Math"/>
          </w:rPr>
          <m:t>(x,y)</m:t>
        </m:r>
      </m:oMath>
      <w:r>
        <w:rPr>
          <w:rFonts w:ascii="Cambria Math" w:eastAsia="仿宋" w:hAnsi="Cambria Math" w:hint="eastAsia"/>
          <w:bCs/>
          <w:iCs/>
        </w:rPr>
        <w:t>处单位时间、单位面积内发射的平均光子数</w:t>
      </w:r>
      <w:r>
        <w:rPr>
          <w:rFonts w:ascii="Cambria Math" w:eastAsia="仿宋" w:hAnsi="Cambria Math" w:hint="eastAsia"/>
          <w:bCs/>
          <w:iCs/>
        </w:rPr>
        <w:t>;</w:t>
      </w:r>
    </w:p>
    <w:p w14:paraId="100924FD" w14:textId="77777777" w:rsidR="005A3D3B" w:rsidRDefault="005A3D3B" w:rsidP="005A3D3B">
      <w:pPr>
        <w:rPr>
          <w:rFonts w:ascii="Cambria Math" w:eastAsia="仿宋" w:hAnsi="Cambria Math"/>
          <w:bCs/>
        </w:rPr>
      </w:pPr>
      <w:r w:rsidRPr="00EA7225">
        <w:rPr>
          <w:rFonts w:ascii="Cambria Math" w:eastAsia="仿宋" w:hAnsi="Cambria Math" w:hint="eastAsia"/>
          <w:bCs/>
        </w:rPr>
        <w:t>模糊期望强度</w:t>
      </w:r>
      <m:oMath>
        <m:r>
          <w:rPr>
            <w:rFonts w:ascii="Cambria Math" w:eastAsia="仿宋" w:hAnsi="Cambria Math"/>
          </w:rPr>
          <m:t>w</m:t>
        </m:r>
      </m:oMath>
      <w:r>
        <w:rPr>
          <w:rFonts w:ascii="Cambria Math" w:eastAsia="仿宋" w:hAnsi="Cambria Math" w:hint="eastAsia"/>
          <w:bCs/>
        </w:rPr>
        <w:t>:</w:t>
      </w:r>
      <w:r>
        <w:rPr>
          <w:rFonts w:ascii="Cambria Math" w:eastAsia="仿宋" w:hAnsi="Cambria Math" w:hint="eastAsia"/>
          <w:bCs/>
        </w:rPr>
        <w:t>真实物场</w:t>
      </w:r>
      <m:oMath>
        <m:r>
          <w:rPr>
            <w:rFonts w:ascii="Cambria Math" w:eastAsia="仿宋" w:hAnsi="Cambria Math"/>
          </w:rPr>
          <m:t>u</m:t>
        </m:r>
      </m:oMath>
      <w:r>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Pr>
          <w:rFonts w:ascii="Cambria Math" w:eastAsia="仿宋" w:hAnsi="Cambria Math" w:hint="eastAsia"/>
          <w:bCs/>
        </w:rPr>
        <w:t>卷积</w:t>
      </w:r>
      <w:r>
        <w:rPr>
          <w:rFonts w:ascii="Cambria Math" w:eastAsia="仿宋" w:hAnsi="Cambria Math" w:hint="eastAsia"/>
          <w:bCs/>
        </w:rPr>
        <w:t>(</w:t>
      </w:r>
      <m:oMath>
        <m:r>
          <w:rPr>
            <w:rFonts w:ascii="Cambria Math" w:eastAsia="仿宋" w:hAnsi="Cambria Math"/>
          </w:rPr>
          <m:t>*</m:t>
        </m:r>
      </m:oMath>
      <w:r>
        <w:rPr>
          <w:rFonts w:ascii="Cambria Math" w:eastAsia="仿宋" w:hAnsi="Cambria Math" w:hint="eastAsia"/>
          <w:bCs/>
        </w:rPr>
        <w:t>为卷积符号</w:t>
      </w:r>
      <w:r>
        <w:rPr>
          <w:rFonts w:ascii="Cambria Math" w:eastAsia="仿宋" w:hAnsi="Cambria Math" w:hint="eastAsia"/>
          <w:bCs/>
        </w:rPr>
        <w:t>)</w:t>
      </w:r>
      <w:r>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49DCB954" w14:textId="77777777" w:rsidR="005A3D3B" w:rsidRDefault="005A3D3B" w:rsidP="005A3D3B">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p>
    <w:p w14:paraId="33BEA6EE" w14:textId="77777777" w:rsidR="005A3D3B" w:rsidRDefault="005A3D3B" w:rsidP="005A3D3B">
      <w:pPr>
        <w:widowControl/>
        <w:jc w:val="left"/>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Pr>
          <w:rFonts w:ascii="Cambria Math" w:eastAsia="仿宋" w:hAnsi="Cambria Math" w:hint="eastAsia"/>
          <w:bCs/>
          <w:iCs/>
        </w:rPr>
        <w:t>;</w:t>
      </w:r>
    </w:p>
    <w:p w14:paraId="3416C304" w14:textId="77777777" w:rsidR="005A3D3B" w:rsidRDefault="005A3D3B" w:rsidP="005A3D3B">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w:t>
      </w:r>
      <w:r>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Pr>
          <w:rFonts w:ascii="Cambria Math" w:eastAsia="仿宋" w:hAnsi="Cambria Math" w:hint="eastAsia"/>
          <w:bCs/>
          <w:iCs/>
        </w:rPr>
        <w:t>,</w:t>
      </w:r>
      <w:r w:rsidRPr="00BD725A">
        <w:rPr>
          <w:rFonts w:ascii="Cambria Math" w:eastAsia="仿宋" w:hAnsi="Cambria Math" w:hint="eastAsia"/>
          <w:bCs/>
        </w:rPr>
        <w:t xml:space="preserve"> </w:t>
      </w:r>
      <m:oMath>
        <m:r>
          <m:rPr>
            <m:scr m:val="script"/>
          </m:rPr>
          <w:rPr>
            <w:rFonts w:ascii="Cambria Math" w:eastAsia="仿宋" w:hAnsi="Cambria Math"/>
          </w:rPr>
          <m:t>S</m:t>
        </m:r>
      </m:oMath>
      <w:r>
        <w:rPr>
          <w:rFonts w:ascii="Cambria Math" w:eastAsia="仿宋" w:hAnsi="Cambria Math" w:hint="eastAsia"/>
          <w:bCs/>
        </w:rPr>
        <w:t>作为底集</w:t>
      </w:r>
      <w:r>
        <w:rPr>
          <w:rFonts w:ascii="Cambria Math" w:eastAsia="仿宋" w:hAnsi="Cambria Math" w:hint="eastAsia"/>
          <w:bCs/>
        </w:rPr>
        <w:t>(</w:t>
      </w:r>
      <w:r>
        <w:rPr>
          <w:rFonts w:ascii="Cambria Math" w:eastAsia="仿宋" w:hAnsi="Cambria Math" w:hint="eastAsia"/>
          <w:bCs/>
        </w:rPr>
        <w:t>样本空间</w:t>
      </w:r>
      <w:r>
        <w:rPr>
          <w:rFonts w:ascii="Cambria Math" w:eastAsia="仿宋" w:hAnsi="Cambria Math" w:hint="eastAsia"/>
          <w:bCs/>
        </w:rPr>
        <w:t>),</w:t>
      </w:r>
      <w:r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为事件域其中元素为事件</w:t>
      </w:r>
      <w:r>
        <w:rPr>
          <w:rFonts w:ascii="Cambria Math" w:eastAsia="仿宋" w:hAnsi="Cambria Math" w:hint="eastAsia"/>
          <w:bCs/>
        </w:rPr>
        <w:t>.</w:t>
      </w:r>
    </w:p>
    <w:p w14:paraId="68444006" w14:textId="77777777" w:rsidR="005A3D3B" w:rsidRDefault="005A3D3B" w:rsidP="005A3D3B">
      <w:pPr>
        <w:rPr>
          <w:rFonts w:ascii="Cambria Math" w:eastAsia="仿宋" w:hAnsi="Cambria Math"/>
          <w:bCs/>
        </w:rPr>
      </w:pPr>
      <w:r>
        <w:rPr>
          <w:rFonts w:ascii="Cambria Math" w:eastAsia="仿宋" w:hAnsi="Cambria Math" w:hint="eastAsia"/>
          <w:bCs/>
        </w:rPr>
        <w:t>设随机变量</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rPr>
        <w:t>服从均值为</w:t>
      </w:r>
      <m:oMath>
        <m:r>
          <w:rPr>
            <w:rFonts w:ascii="Cambria Math" w:eastAsia="仿宋" w:hAnsi="Cambria Math"/>
          </w:rPr>
          <m:t>μ,</m:t>
        </m:r>
      </m:oMath>
      <w:r>
        <w:rPr>
          <w:rFonts w:ascii="Cambria Math" w:eastAsia="仿宋" w:hAnsi="Cambria Math" w:hint="eastAsia"/>
          <w:bCs/>
        </w:rPr>
        <w:t>方差为</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Pr>
          <w:rFonts w:ascii="Cambria Math" w:eastAsia="仿宋" w:hAnsi="Cambria Math" w:hint="eastAsia"/>
          <w:bCs/>
        </w:rPr>
        <w:t>的正态分布记作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若其概率密度函数为</w:t>
      </w:r>
      <m:oMath>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ad>
              <m:radPr>
                <m:degHide m:val="1"/>
                <m:ctrlPr>
                  <w:rPr>
                    <w:rFonts w:ascii="Cambria Math" w:eastAsia="仿宋" w:hAnsi="Cambria Math"/>
                    <w:bCs/>
                    <w:i/>
                  </w:rPr>
                </m:ctrlPr>
              </m:radPr>
              <m:deg/>
              <m:e>
                <m:r>
                  <w:rPr>
                    <w:rFonts w:ascii="Cambria Math" w:eastAsia="仿宋" w:hAnsi="Cambria Math"/>
                  </w:rPr>
                  <m:t>2π</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den>
        </m:f>
        <m:r>
          <m:rPr>
            <m:sty m:val="p"/>
          </m:rPr>
          <w:rPr>
            <w:rFonts w:ascii="Cambria Math" w:eastAsia="仿宋" w:hAnsi="Cambria Math"/>
          </w:rPr>
          <m:t>exp⁡</m:t>
        </m:r>
        <m:r>
          <w:rPr>
            <w:rFonts w:ascii="Cambria Math" w:eastAsia="仿宋" w:hAnsi="Cambria Math"/>
          </w:rPr>
          <m:t>(-</m:t>
        </m:r>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den>
        </m:f>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对于任意</w:t>
      </w:r>
      <m:oMath>
        <m:r>
          <w:rPr>
            <w:rFonts w:ascii="Cambria Math" w:eastAsia="仿宋" w:hAnsi="Cambria Math"/>
          </w:rPr>
          <m:t>Borel</m:t>
        </m:r>
      </m:oMath>
      <w:r>
        <w:rPr>
          <w:rFonts w:ascii="Cambria Math" w:eastAsia="仿宋" w:hAnsi="Cambria Math" w:hint="eastAsia"/>
          <w:bCs/>
        </w:rPr>
        <w:t>集</w:t>
      </w:r>
      <m:oMath>
        <m:r>
          <w:rPr>
            <w:rFonts w:ascii="Cambria Math" w:eastAsia="仿宋" w:hAnsi="Cambria Math" w:hint="eastAsia"/>
          </w:rPr>
          <m:t>B</m:t>
        </m:r>
        <m:r>
          <m:rPr>
            <m:scr m:val="double-struck"/>
          </m:rPr>
          <w:rPr>
            <w:rFonts w:ascii="Cambria Math" w:eastAsia="仿宋" w:hAnsi="Cambria Math"/>
          </w:rPr>
          <m:t>⊆R,P</m:t>
        </m:r>
        <m:d>
          <m:dPr>
            <m:ctrlPr>
              <w:rPr>
                <w:rFonts w:ascii="Cambria Math" w:eastAsia="仿宋" w:hAnsi="Cambria Math"/>
                <w:bCs/>
                <w:i/>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rPr>
            </m:ctrlPr>
          </m:naryPr>
          <m:sub>
            <m:r>
              <w:rPr>
                <w:rFonts w:ascii="Cambria Math" w:eastAsia="仿宋" w:hAnsi="Cambria Math"/>
              </w:rPr>
              <m:t>B</m:t>
            </m:r>
          </m:sub>
          <m:sup/>
          <m:e>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dx</m:t>
            </m:r>
          </m:e>
        </m:nary>
      </m:oMath>
      <w:r>
        <w:rPr>
          <w:rFonts w:ascii="Cambria Math" w:eastAsia="仿宋" w:hAnsi="Cambria Math" w:hint="eastAsia"/>
          <w:bCs/>
        </w:rPr>
        <w:t>.</w:t>
      </w:r>
    </w:p>
    <w:p w14:paraId="0EA9D0D7" w14:textId="77777777" w:rsidR="00351C74" w:rsidRPr="005A3D3B" w:rsidRDefault="00351C74" w:rsidP="00EA7225">
      <w:pPr>
        <w:widowControl/>
        <w:jc w:val="left"/>
        <w:rPr>
          <w:rFonts w:ascii="Cambria Math" w:eastAsia="仿宋" w:hAnsi="Cambria Math"/>
          <w:bCs/>
          <w:iCs/>
        </w:rPr>
      </w:pPr>
    </w:p>
    <w:p w14:paraId="545CC5DB" w14:textId="77777777" w:rsidR="00351C74" w:rsidRPr="009414C3" w:rsidRDefault="00351C74" w:rsidP="00EA7225">
      <w:pPr>
        <w:widowControl/>
        <w:jc w:val="left"/>
        <w:rPr>
          <w:rFonts w:ascii="Cambria Math" w:eastAsia="仿宋" w:hAnsi="Cambria Math" w:hint="eastAsia"/>
          <w:bCs/>
          <w:iCs/>
        </w:rPr>
      </w:pPr>
    </w:p>
    <w:p w14:paraId="48BCA957" w14:textId="77777777" w:rsidR="008879CA" w:rsidRPr="00EA7225" w:rsidRDefault="008879CA" w:rsidP="008879CA">
      <w:pPr>
        <w:widowControl/>
        <w:jc w:val="left"/>
        <w:rPr>
          <w:rFonts w:ascii="Cambria Math" w:eastAsia="仿宋" w:hAnsi="Cambria Math"/>
          <w:bCs/>
        </w:rPr>
      </w:pPr>
      <w:r>
        <w:rPr>
          <w:rFonts w:ascii="Cambria Math" w:eastAsia="仿宋" w:hAnsi="Cambria Math" w:hint="eastAsia"/>
          <w:bCs/>
        </w:rPr>
        <w:t>记观测图像为</w:t>
      </w:r>
      <m:oMath>
        <m:r>
          <w:rPr>
            <w:rFonts w:ascii="Cambria Math" w:eastAsia="仿宋" w:hAnsi="Cambria Math"/>
          </w:rPr>
          <m:t>f:</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r>
          <w:rPr>
            <w:rFonts w:ascii="Cambria Math" w:eastAsia="仿宋" w:hAnsi="Cambria Math"/>
          </w:rPr>
          <m:t>;</m:t>
        </m:r>
      </m:oMath>
    </w:p>
    <w:p w14:paraId="020D0670" w14:textId="77777777" w:rsidR="008879CA" w:rsidRPr="008879CA" w:rsidRDefault="008879CA" w:rsidP="00EA7225">
      <w:pPr>
        <w:widowControl/>
        <w:jc w:val="left"/>
        <w:rPr>
          <w:rFonts w:ascii="Cambria Math" w:eastAsia="仿宋" w:hAnsi="Cambria Math"/>
          <w:bCs/>
          <w:iCs/>
        </w:rPr>
      </w:pPr>
    </w:p>
    <w:p w14:paraId="6316615D" w14:textId="51645030" w:rsidR="007541F8" w:rsidRPr="00712354" w:rsidRDefault="007541F8" w:rsidP="00EA7225">
      <w:pPr>
        <w:widowControl/>
        <w:jc w:val="left"/>
        <w:rPr>
          <w:rFonts w:ascii="Cambria Math" w:eastAsia="仿宋" w:hAnsi="Cambria Math" w:hint="eastAsia"/>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Pr>
          <w:rFonts w:ascii="Cambria Math" w:eastAsia="仿宋" w:hAnsi="Cambria Math" w:hint="eastAsia"/>
          <w:bCs/>
        </w:rPr>
        <w:t>,</w:t>
      </w:r>
    </w:p>
    <w:p w14:paraId="32977C22" w14:textId="77777777" w:rsidR="009153CA" w:rsidRPr="002052EC" w:rsidRDefault="009153CA">
      <w:pPr>
        <w:widowControl/>
        <w:jc w:val="left"/>
        <w:rPr>
          <w:rFonts w:ascii="Cambria Math" w:eastAsia="仿宋" w:hAnsi="Cambria Math" w:hint="eastAsia"/>
          <w:bCs/>
        </w:rPr>
      </w:pPr>
    </w:p>
    <w:p w14:paraId="78238F0B" w14:textId="107B3C3F" w:rsidR="00D360DE" w:rsidRDefault="003D1208">
      <w:pPr>
        <w:widowControl/>
        <w:jc w:val="left"/>
        <w:rPr>
          <w:rFonts w:ascii="Cambria Math" w:eastAsia="仿宋" w:hAnsi="Cambria Math" w:hint="eastAsia"/>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w:t>
      </w:r>
      <w:r w:rsidR="00C12BBD">
        <w:rPr>
          <w:rFonts w:ascii="Cambria Math" w:eastAsia="仿宋" w:hAnsi="Cambria Math" w:hint="eastAsia"/>
          <w:bCs/>
        </w:rPr>
        <w:t>高斯型噪声</w:t>
      </w:r>
      <w:r>
        <w:rPr>
          <w:rFonts w:ascii="Cambria Math" w:eastAsia="仿宋" w:hAnsi="Cambria Math" w:hint="eastAsia"/>
          <w:bCs/>
        </w:rPr>
        <w:t>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sidR="00C12BBD">
        <w:rPr>
          <w:rFonts w:ascii="Cambria Math" w:eastAsia="仿宋" w:hAnsi="Cambria Math" w:hint="eastAsia"/>
          <w:bCs/>
        </w:rPr>
        <w:t>有</w:t>
      </w:r>
      <w:r>
        <w:rPr>
          <w:rFonts w:ascii="Cambria Math" w:eastAsia="仿宋" w:hAnsi="Cambria Math" w:hint="eastAsia"/>
          <w:bCs/>
        </w:rPr>
        <w:t>其</w:t>
      </w:r>
      <w:r w:rsidR="00C12BBD">
        <w:rPr>
          <w:rFonts w:ascii="Cambria Math" w:eastAsia="仿宋" w:hAnsi="Cambria Math" w:hint="eastAsia"/>
          <w:bCs/>
        </w:rPr>
        <w:t>理论</w:t>
      </w:r>
      <w:r>
        <w:rPr>
          <w:rFonts w:ascii="Cambria Math" w:eastAsia="仿宋" w:hAnsi="Cambria Math" w:hint="eastAsia"/>
          <w:bCs/>
        </w:rPr>
        <w:t>优越性</w:t>
      </w:r>
      <w:r w:rsidR="00C12BBD">
        <w:rPr>
          <w:rFonts w:ascii="Cambria Math" w:eastAsia="仿宋" w:hAnsi="Cambria Math" w:hint="eastAsia"/>
          <w:bCs/>
        </w:rPr>
        <w:t>,</w:t>
      </w:r>
      <w:r w:rsidR="00C12BBD">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3DF60951" w14:textId="2AD5B904" w:rsidR="00BC047E" w:rsidRDefault="00BC047E">
      <w:pPr>
        <w:widowControl/>
        <w:jc w:val="left"/>
        <w:rPr>
          <w:rFonts w:ascii="Cambria Math" w:eastAsia="仿宋" w:hAnsi="Cambria Math" w:hint="eastAsia"/>
          <w:bCs/>
        </w:rPr>
      </w:pPr>
      <w:r>
        <w:rPr>
          <w:rFonts w:ascii="Cambria Math" w:eastAsia="仿宋" w:hAnsi="Cambria Math"/>
          <w:bCs/>
        </w:rPr>
        <w:br w:type="page"/>
      </w:r>
    </w:p>
    <w:p w14:paraId="6427896B" w14:textId="77777777" w:rsidR="00F64653" w:rsidRDefault="00F64653" w:rsidP="00F64653">
      <w:pPr>
        <w:widowControl/>
        <w:jc w:val="left"/>
        <w:rPr>
          <w:rFonts w:ascii="Cambria Math" w:eastAsia="仿宋" w:hAnsi="Cambria Math"/>
          <w:bCs/>
        </w:rPr>
      </w:pPr>
      <m:oMath>
        <m:r>
          <m:rPr>
            <m:sty m:val="bi"/>
          </m:rPr>
          <w:rPr>
            <w:rFonts w:ascii="Cambria Math" w:eastAsia="仿宋" w:hAnsi="Cambria Math"/>
          </w:rPr>
          <w:lastRenderedPageBreak/>
          <m:t>Richardson-Lucy</m:t>
        </m:r>
      </m:oMath>
      <w:r w:rsidRPr="00DA1CF8">
        <w:rPr>
          <w:rFonts w:ascii="Cambria Math" w:eastAsia="仿宋" w:hAnsi="Cambria Math" w:hint="eastAsia"/>
          <w:b/>
        </w:rPr>
        <w:t>反卷积</w:t>
      </w:r>
      <w:r>
        <w:rPr>
          <w:rFonts w:ascii="Cambria Math" w:eastAsia="仿宋" w:hAnsi="Cambria Math" w:hint="eastAsia"/>
          <w:bCs/>
        </w:rPr>
        <w:t>:</w:t>
      </w:r>
    </w:p>
    <w:p w14:paraId="0463207A" w14:textId="77777777" w:rsidR="00BE7386" w:rsidRPr="00F64653" w:rsidRDefault="00BE7386" w:rsidP="00D25444">
      <w:pPr>
        <w:rPr>
          <w:rFonts w:ascii="Cambria Math" w:eastAsia="仿宋" w:hAnsi="Cambria Math"/>
          <w:bCs/>
        </w:rPr>
      </w:pPr>
    </w:p>
    <w:p w14:paraId="43D96B00" w14:textId="242CC9BE"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w:t>
      </w:r>
      <w:r w:rsidR="00546F61">
        <w:rPr>
          <w:rFonts w:ascii="Cambria Math" w:eastAsia="仿宋" w:hAnsi="Cambria Math" w:hint="eastAsia"/>
          <w:bCs/>
        </w:rPr>
        <w:t>真实期望</w:t>
      </w:r>
      <w:r w:rsidR="00C631F9">
        <w:rPr>
          <w:rFonts w:ascii="Cambria Math" w:eastAsia="仿宋" w:hAnsi="Cambria Math" w:hint="eastAsia"/>
          <w:bCs/>
        </w:rPr>
        <w:t>物场图像</w:t>
      </w:r>
      <w:r w:rsidR="00DF776D">
        <w:rPr>
          <w:rFonts w:ascii="Cambria Math" w:eastAsia="仿宋" w:hAnsi="Cambria Math" w:hint="eastAsia"/>
          <w:bCs/>
        </w:rPr>
        <w:t>向量记为</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/h</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6068B9D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λ</m:t>
              </m:r>
            </m:e>
          </m:acc>
        </m:oMath>
      </m:oMathPara>
    </w:p>
    <w:p w14:paraId="03D87F9C" w14:textId="492E29FD"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16×1==16×9×9×1</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8FF7331"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hr m:val="⃑"/>
            <m:ctrlPr>
              <w:rPr>
                <w:rFonts w:ascii="Cambria Math" w:eastAsia="仿宋" w:hAnsi="Cambria Math"/>
                <w:bCs/>
                <w:i/>
                <w:iCs/>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hint="eastAsia"/>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005F"/>
    <w:rsid w:val="00010B00"/>
    <w:rsid w:val="00012BD5"/>
    <w:rsid w:val="00013B71"/>
    <w:rsid w:val="00014187"/>
    <w:rsid w:val="00014FEE"/>
    <w:rsid w:val="0002152F"/>
    <w:rsid w:val="000241FB"/>
    <w:rsid w:val="00027B5F"/>
    <w:rsid w:val="00027F87"/>
    <w:rsid w:val="000325E0"/>
    <w:rsid w:val="000334E2"/>
    <w:rsid w:val="00037BDD"/>
    <w:rsid w:val="00043B36"/>
    <w:rsid w:val="00043CFF"/>
    <w:rsid w:val="00044706"/>
    <w:rsid w:val="0004583C"/>
    <w:rsid w:val="0005282B"/>
    <w:rsid w:val="00055EB9"/>
    <w:rsid w:val="00055FBC"/>
    <w:rsid w:val="00056407"/>
    <w:rsid w:val="00061B0E"/>
    <w:rsid w:val="000631D5"/>
    <w:rsid w:val="00063A24"/>
    <w:rsid w:val="00063B12"/>
    <w:rsid w:val="0006429A"/>
    <w:rsid w:val="0006589B"/>
    <w:rsid w:val="00067559"/>
    <w:rsid w:val="00070094"/>
    <w:rsid w:val="0007150B"/>
    <w:rsid w:val="00073AB4"/>
    <w:rsid w:val="00075091"/>
    <w:rsid w:val="00075D6E"/>
    <w:rsid w:val="00076AEC"/>
    <w:rsid w:val="00077333"/>
    <w:rsid w:val="00086285"/>
    <w:rsid w:val="000912B2"/>
    <w:rsid w:val="000A135D"/>
    <w:rsid w:val="000A65D8"/>
    <w:rsid w:val="000B0343"/>
    <w:rsid w:val="000B25DE"/>
    <w:rsid w:val="000B3F56"/>
    <w:rsid w:val="000B46ED"/>
    <w:rsid w:val="000B5B5F"/>
    <w:rsid w:val="000C27D7"/>
    <w:rsid w:val="000C323D"/>
    <w:rsid w:val="000C58D1"/>
    <w:rsid w:val="000C7DB8"/>
    <w:rsid w:val="000E05E1"/>
    <w:rsid w:val="000E7F44"/>
    <w:rsid w:val="000F5126"/>
    <w:rsid w:val="001018D0"/>
    <w:rsid w:val="00102CA6"/>
    <w:rsid w:val="00110709"/>
    <w:rsid w:val="0011458D"/>
    <w:rsid w:val="001156D9"/>
    <w:rsid w:val="0012143B"/>
    <w:rsid w:val="00124993"/>
    <w:rsid w:val="00126F53"/>
    <w:rsid w:val="00127F76"/>
    <w:rsid w:val="00130A27"/>
    <w:rsid w:val="001314D8"/>
    <w:rsid w:val="001314E8"/>
    <w:rsid w:val="001318C0"/>
    <w:rsid w:val="001346E0"/>
    <w:rsid w:val="00136A1C"/>
    <w:rsid w:val="00140041"/>
    <w:rsid w:val="001416D7"/>
    <w:rsid w:val="00141C69"/>
    <w:rsid w:val="00141D15"/>
    <w:rsid w:val="0014563A"/>
    <w:rsid w:val="00145DA9"/>
    <w:rsid w:val="0015015F"/>
    <w:rsid w:val="00151BC0"/>
    <w:rsid w:val="0015493F"/>
    <w:rsid w:val="00154C53"/>
    <w:rsid w:val="00162A2D"/>
    <w:rsid w:val="00164B43"/>
    <w:rsid w:val="001662F4"/>
    <w:rsid w:val="00170906"/>
    <w:rsid w:val="001816B3"/>
    <w:rsid w:val="00190A29"/>
    <w:rsid w:val="00192FC3"/>
    <w:rsid w:val="001A129D"/>
    <w:rsid w:val="001A179E"/>
    <w:rsid w:val="001A2C21"/>
    <w:rsid w:val="001A2EF8"/>
    <w:rsid w:val="001A3C2D"/>
    <w:rsid w:val="001A3C44"/>
    <w:rsid w:val="001B2310"/>
    <w:rsid w:val="001B4186"/>
    <w:rsid w:val="001B6200"/>
    <w:rsid w:val="001B6785"/>
    <w:rsid w:val="001B6B1A"/>
    <w:rsid w:val="001C31EF"/>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2141A"/>
    <w:rsid w:val="00224B8A"/>
    <w:rsid w:val="0023042D"/>
    <w:rsid w:val="00230E82"/>
    <w:rsid w:val="002345B1"/>
    <w:rsid w:val="00235573"/>
    <w:rsid w:val="00240B61"/>
    <w:rsid w:val="002418E7"/>
    <w:rsid w:val="00241EF7"/>
    <w:rsid w:val="002426D8"/>
    <w:rsid w:val="00243B4A"/>
    <w:rsid w:val="00243B7B"/>
    <w:rsid w:val="00244CC7"/>
    <w:rsid w:val="00245253"/>
    <w:rsid w:val="00245B52"/>
    <w:rsid w:val="00247FBC"/>
    <w:rsid w:val="00251234"/>
    <w:rsid w:val="00252CA1"/>
    <w:rsid w:val="00253CDD"/>
    <w:rsid w:val="00255635"/>
    <w:rsid w:val="002566B8"/>
    <w:rsid w:val="0026167D"/>
    <w:rsid w:val="00265585"/>
    <w:rsid w:val="00266227"/>
    <w:rsid w:val="00266819"/>
    <w:rsid w:val="00267531"/>
    <w:rsid w:val="0026763A"/>
    <w:rsid w:val="0027010D"/>
    <w:rsid w:val="002713F4"/>
    <w:rsid w:val="002729A6"/>
    <w:rsid w:val="00282558"/>
    <w:rsid w:val="002829DF"/>
    <w:rsid w:val="0028714B"/>
    <w:rsid w:val="00287A6B"/>
    <w:rsid w:val="002903BE"/>
    <w:rsid w:val="00291F7E"/>
    <w:rsid w:val="00292BCF"/>
    <w:rsid w:val="002A5BDA"/>
    <w:rsid w:val="002A702B"/>
    <w:rsid w:val="002A766E"/>
    <w:rsid w:val="002B0BDA"/>
    <w:rsid w:val="002B24F2"/>
    <w:rsid w:val="002B2676"/>
    <w:rsid w:val="002B3D81"/>
    <w:rsid w:val="002B3F59"/>
    <w:rsid w:val="002C15F1"/>
    <w:rsid w:val="002C6B26"/>
    <w:rsid w:val="002C78FB"/>
    <w:rsid w:val="002D350E"/>
    <w:rsid w:val="002D5EC1"/>
    <w:rsid w:val="002D6463"/>
    <w:rsid w:val="002E6984"/>
    <w:rsid w:val="002F3ECE"/>
    <w:rsid w:val="002F57C2"/>
    <w:rsid w:val="003006D7"/>
    <w:rsid w:val="00303EAD"/>
    <w:rsid w:val="00307E6A"/>
    <w:rsid w:val="00311DB8"/>
    <w:rsid w:val="00323E27"/>
    <w:rsid w:val="00332845"/>
    <w:rsid w:val="00332D2C"/>
    <w:rsid w:val="0033447D"/>
    <w:rsid w:val="00337111"/>
    <w:rsid w:val="0033716E"/>
    <w:rsid w:val="0034268D"/>
    <w:rsid w:val="003478A7"/>
    <w:rsid w:val="00351C74"/>
    <w:rsid w:val="003611A7"/>
    <w:rsid w:val="003614F4"/>
    <w:rsid w:val="0036438C"/>
    <w:rsid w:val="00364F69"/>
    <w:rsid w:val="00366021"/>
    <w:rsid w:val="003663EC"/>
    <w:rsid w:val="003664F7"/>
    <w:rsid w:val="00366AF8"/>
    <w:rsid w:val="00372F58"/>
    <w:rsid w:val="003805EF"/>
    <w:rsid w:val="00384AA9"/>
    <w:rsid w:val="00392856"/>
    <w:rsid w:val="00396024"/>
    <w:rsid w:val="003975CC"/>
    <w:rsid w:val="003977C2"/>
    <w:rsid w:val="00397887"/>
    <w:rsid w:val="003A27DD"/>
    <w:rsid w:val="003A3737"/>
    <w:rsid w:val="003A59B3"/>
    <w:rsid w:val="003A74DD"/>
    <w:rsid w:val="003B4919"/>
    <w:rsid w:val="003B5296"/>
    <w:rsid w:val="003C262F"/>
    <w:rsid w:val="003C3E7E"/>
    <w:rsid w:val="003C6948"/>
    <w:rsid w:val="003C6EAA"/>
    <w:rsid w:val="003C7C0F"/>
    <w:rsid w:val="003D0EA9"/>
    <w:rsid w:val="003D1208"/>
    <w:rsid w:val="003D5C1D"/>
    <w:rsid w:val="003D78B1"/>
    <w:rsid w:val="003E2008"/>
    <w:rsid w:val="003F082D"/>
    <w:rsid w:val="003F269D"/>
    <w:rsid w:val="003F2B9B"/>
    <w:rsid w:val="003F5B94"/>
    <w:rsid w:val="003F683A"/>
    <w:rsid w:val="003F7961"/>
    <w:rsid w:val="00400055"/>
    <w:rsid w:val="00400730"/>
    <w:rsid w:val="004007C4"/>
    <w:rsid w:val="00400DBE"/>
    <w:rsid w:val="004019E5"/>
    <w:rsid w:val="00402F1B"/>
    <w:rsid w:val="0040623B"/>
    <w:rsid w:val="004107AE"/>
    <w:rsid w:val="00411F9F"/>
    <w:rsid w:val="004120EB"/>
    <w:rsid w:val="00412898"/>
    <w:rsid w:val="00413D75"/>
    <w:rsid w:val="0041445A"/>
    <w:rsid w:val="0042143E"/>
    <w:rsid w:val="00424C1D"/>
    <w:rsid w:val="00430D05"/>
    <w:rsid w:val="00432308"/>
    <w:rsid w:val="0043248C"/>
    <w:rsid w:val="0043327C"/>
    <w:rsid w:val="00435FE8"/>
    <w:rsid w:val="004378D5"/>
    <w:rsid w:val="00440A04"/>
    <w:rsid w:val="0044343C"/>
    <w:rsid w:val="004465F8"/>
    <w:rsid w:val="00446928"/>
    <w:rsid w:val="0044695A"/>
    <w:rsid w:val="004523BF"/>
    <w:rsid w:val="00454A73"/>
    <w:rsid w:val="00461524"/>
    <w:rsid w:val="004623EA"/>
    <w:rsid w:val="004628A1"/>
    <w:rsid w:val="00462924"/>
    <w:rsid w:val="004716E2"/>
    <w:rsid w:val="0047380D"/>
    <w:rsid w:val="00473E40"/>
    <w:rsid w:val="00474217"/>
    <w:rsid w:val="00474C12"/>
    <w:rsid w:val="004758E3"/>
    <w:rsid w:val="00475E40"/>
    <w:rsid w:val="00483CFD"/>
    <w:rsid w:val="004849CF"/>
    <w:rsid w:val="00485512"/>
    <w:rsid w:val="004900D2"/>
    <w:rsid w:val="004906B0"/>
    <w:rsid w:val="004959AC"/>
    <w:rsid w:val="00497791"/>
    <w:rsid w:val="004A0A5D"/>
    <w:rsid w:val="004A3718"/>
    <w:rsid w:val="004A51B3"/>
    <w:rsid w:val="004A7D6C"/>
    <w:rsid w:val="004B0510"/>
    <w:rsid w:val="004B0C83"/>
    <w:rsid w:val="004B195B"/>
    <w:rsid w:val="004B2063"/>
    <w:rsid w:val="004B2172"/>
    <w:rsid w:val="004B44D8"/>
    <w:rsid w:val="004B4DEB"/>
    <w:rsid w:val="004B5BED"/>
    <w:rsid w:val="004C612E"/>
    <w:rsid w:val="004C6DBB"/>
    <w:rsid w:val="004C7CCE"/>
    <w:rsid w:val="004D7B13"/>
    <w:rsid w:val="004E1C6F"/>
    <w:rsid w:val="004E1E4A"/>
    <w:rsid w:val="004E2368"/>
    <w:rsid w:val="004E2CC4"/>
    <w:rsid w:val="004F3089"/>
    <w:rsid w:val="004F3A67"/>
    <w:rsid w:val="004F6F86"/>
    <w:rsid w:val="0050145F"/>
    <w:rsid w:val="00504908"/>
    <w:rsid w:val="00507CD3"/>
    <w:rsid w:val="00510D81"/>
    <w:rsid w:val="00522DA7"/>
    <w:rsid w:val="0052328E"/>
    <w:rsid w:val="00523379"/>
    <w:rsid w:val="005354D3"/>
    <w:rsid w:val="00541F78"/>
    <w:rsid w:val="00542145"/>
    <w:rsid w:val="00542C3D"/>
    <w:rsid w:val="005432A9"/>
    <w:rsid w:val="00544570"/>
    <w:rsid w:val="00546F61"/>
    <w:rsid w:val="0055076C"/>
    <w:rsid w:val="00555E94"/>
    <w:rsid w:val="005563D7"/>
    <w:rsid w:val="005626E4"/>
    <w:rsid w:val="0056409C"/>
    <w:rsid w:val="00564E02"/>
    <w:rsid w:val="00565A57"/>
    <w:rsid w:val="00576E43"/>
    <w:rsid w:val="00577F65"/>
    <w:rsid w:val="005812C5"/>
    <w:rsid w:val="005824F2"/>
    <w:rsid w:val="00583281"/>
    <w:rsid w:val="00585FAF"/>
    <w:rsid w:val="00590644"/>
    <w:rsid w:val="00590BFA"/>
    <w:rsid w:val="0059246D"/>
    <w:rsid w:val="005966E7"/>
    <w:rsid w:val="00596B29"/>
    <w:rsid w:val="00597844"/>
    <w:rsid w:val="005A3D3B"/>
    <w:rsid w:val="005A6320"/>
    <w:rsid w:val="005B0836"/>
    <w:rsid w:val="005B18A1"/>
    <w:rsid w:val="005B44A8"/>
    <w:rsid w:val="005B7B1B"/>
    <w:rsid w:val="005C64B4"/>
    <w:rsid w:val="005C6FCC"/>
    <w:rsid w:val="005C7593"/>
    <w:rsid w:val="005C79AA"/>
    <w:rsid w:val="005D58A0"/>
    <w:rsid w:val="005D7BD3"/>
    <w:rsid w:val="005E11D7"/>
    <w:rsid w:val="005E1343"/>
    <w:rsid w:val="005E272F"/>
    <w:rsid w:val="005E5375"/>
    <w:rsid w:val="005E6044"/>
    <w:rsid w:val="005E79BD"/>
    <w:rsid w:val="005F0AB1"/>
    <w:rsid w:val="005F43F0"/>
    <w:rsid w:val="00601F13"/>
    <w:rsid w:val="006020FD"/>
    <w:rsid w:val="00603FD8"/>
    <w:rsid w:val="00605352"/>
    <w:rsid w:val="00606004"/>
    <w:rsid w:val="006124BB"/>
    <w:rsid w:val="00612895"/>
    <w:rsid w:val="006155F6"/>
    <w:rsid w:val="0061645F"/>
    <w:rsid w:val="006167AB"/>
    <w:rsid w:val="006167F6"/>
    <w:rsid w:val="00622577"/>
    <w:rsid w:val="006239E1"/>
    <w:rsid w:val="0062642C"/>
    <w:rsid w:val="00626786"/>
    <w:rsid w:val="0063445D"/>
    <w:rsid w:val="006358B6"/>
    <w:rsid w:val="00635943"/>
    <w:rsid w:val="00637025"/>
    <w:rsid w:val="0064136C"/>
    <w:rsid w:val="00644EAA"/>
    <w:rsid w:val="00645420"/>
    <w:rsid w:val="0064680D"/>
    <w:rsid w:val="00646E8E"/>
    <w:rsid w:val="00652B73"/>
    <w:rsid w:val="0065407B"/>
    <w:rsid w:val="00657018"/>
    <w:rsid w:val="0066146A"/>
    <w:rsid w:val="0066318E"/>
    <w:rsid w:val="00663715"/>
    <w:rsid w:val="00664420"/>
    <w:rsid w:val="00665173"/>
    <w:rsid w:val="00665DD7"/>
    <w:rsid w:val="00665E3B"/>
    <w:rsid w:val="0067076F"/>
    <w:rsid w:val="00671CAF"/>
    <w:rsid w:val="00672A51"/>
    <w:rsid w:val="006745DB"/>
    <w:rsid w:val="00674813"/>
    <w:rsid w:val="0067594E"/>
    <w:rsid w:val="00681BE5"/>
    <w:rsid w:val="00683A23"/>
    <w:rsid w:val="006850D4"/>
    <w:rsid w:val="00686291"/>
    <w:rsid w:val="00693D9B"/>
    <w:rsid w:val="006960AE"/>
    <w:rsid w:val="006A0C0C"/>
    <w:rsid w:val="006A173D"/>
    <w:rsid w:val="006A6060"/>
    <w:rsid w:val="006A6CE6"/>
    <w:rsid w:val="006A7F1F"/>
    <w:rsid w:val="006B05A8"/>
    <w:rsid w:val="006B20A4"/>
    <w:rsid w:val="006C405E"/>
    <w:rsid w:val="006C66CC"/>
    <w:rsid w:val="006D418C"/>
    <w:rsid w:val="006D7E19"/>
    <w:rsid w:val="006E1BE0"/>
    <w:rsid w:val="006E1F9D"/>
    <w:rsid w:val="006E3B9E"/>
    <w:rsid w:val="006E6ABC"/>
    <w:rsid w:val="006F1ABD"/>
    <w:rsid w:val="006F3791"/>
    <w:rsid w:val="006F433A"/>
    <w:rsid w:val="006F44BB"/>
    <w:rsid w:val="006F67DC"/>
    <w:rsid w:val="00701FE2"/>
    <w:rsid w:val="00704B8D"/>
    <w:rsid w:val="00705907"/>
    <w:rsid w:val="00710E1B"/>
    <w:rsid w:val="00712354"/>
    <w:rsid w:val="007151AB"/>
    <w:rsid w:val="00715291"/>
    <w:rsid w:val="00717070"/>
    <w:rsid w:val="00723B17"/>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41F8"/>
    <w:rsid w:val="0075432C"/>
    <w:rsid w:val="00755A6F"/>
    <w:rsid w:val="007627AE"/>
    <w:rsid w:val="007700F4"/>
    <w:rsid w:val="00772A13"/>
    <w:rsid w:val="00773355"/>
    <w:rsid w:val="00777FE8"/>
    <w:rsid w:val="00780446"/>
    <w:rsid w:val="007819F2"/>
    <w:rsid w:val="00781CA7"/>
    <w:rsid w:val="007878F5"/>
    <w:rsid w:val="00787EE6"/>
    <w:rsid w:val="00790C40"/>
    <w:rsid w:val="0079134D"/>
    <w:rsid w:val="007920AC"/>
    <w:rsid w:val="00793FDE"/>
    <w:rsid w:val="007944CF"/>
    <w:rsid w:val="0079532A"/>
    <w:rsid w:val="007A046C"/>
    <w:rsid w:val="007A12C8"/>
    <w:rsid w:val="007A1934"/>
    <w:rsid w:val="007A27F8"/>
    <w:rsid w:val="007A4F50"/>
    <w:rsid w:val="007A6F43"/>
    <w:rsid w:val="007B1627"/>
    <w:rsid w:val="007B7D01"/>
    <w:rsid w:val="007C0C63"/>
    <w:rsid w:val="007D47C2"/>
    <w:rsid w:val="007D67B7"/>
    <w:rsid w:val="007D6BC4"/>
    <w:rsid w:val="007E11DA"/>
    <w:rsid w:val="007E2591"/>
    <w:rsid w:val="007E4F1B"/>
    <w:rsid w:val="007F0CAF"/>
    <w:rsid w:val="007F404E"/>
    <w:rsid w:val="007F5C8C"/>
    <w:rsid w:val="007F6C3C"/>
    <w:rsid w:val="007F7274"/>
    <w:rsid w:val="007F75CA"/>
    <w:rsid w:val="00800605"/>
    <w:rsid w:val="00806951"/>
    <w:rsid w:val="008071E2"/>
    <w:rsid w:val="00813117"/>
    <w:rsid w:val="0081673F"/>
    <w:rsid w:val="00816A57"/>
    <w:rsid w:val="00817A00"/>
    <w:rsid w:val="00821591"/>
    <w:rsid w:val="00824D0C"/>
    <w:rsid w:val="0082518A"/>
    <w:rsid w:val="00825745"/>
    <w:rsid w:val="00825812"/>
    <w:rsid w:val="00826C9F"/>
    <w:rsid w:val="00831069"/>
    <w:rsid w:val="00831BAC"/>
    <w:rsid w:val="00832B86"/>
    <w:rsid w:val="0083596E"/>
    <w:rsid w:val="00843954"/>
    <w:rsid w:val="00845448"/>
    <w:rsid w:val="008454B9"/>
    <w:rsid w:val="00845F0D"/>
    <w:rsid w:val="00847706"/>
    <w:rsid w:val="008536B8"/>
    <w:rsid w:val="00854792"/>
    <w:rsid w:val="00854C94"/>
    <w:rsid w:val="0085647A"/>
    <w:rsid w:val="00861A53"/>
    <w:rsid w:val="00862179"/>
    <w:rsid w:val="00863498"/>
    <w:rsid w:val="00865311"/>
    <w:rsid w:val="00865B9C"/>
    <w:rsid w:val="0086743E"/>
    <w:rsid w:val="00870AAF"/>
    <w:rsid w:val="00870EE7"/>
    <w:rsid w:val="00876B8F"/>
    <w:rsid w:val="008800F3"/>
    <w:rsid w:val="0088179F"/>
    <w:rsid w:val="00882B6D"/>
    <w:rsid w:val="00884751"/>
    <w:rsid w:val="00885147"/>
    <w:rsid w:val="0088557A"/>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B45D0"/>
    <w:rsid w:val="008B6A20"/>
    <w:rsid w:val="008B7D2D"/>
    <w:rsid w:val="008C2E57"/>
    <w:rsid w:val="008C3880"/>
    <w:rsid w:val="008C6B22"/>
    <w:rsid w:val="008C7F88"/>
    <w:rsid w:val="008D4AEF"/>
    <w:rsid w:val="008D77DC"/>
    <w:rsid w:val="008D7DF3"/>
    <w:rsid w:val="008E0429"/>
    <w:rsid w:val="008E0C5B"/>
    <w:rsid w:val="008E50FD"/>
    <w:rsid w:val="008E692E"/>
    <w:rsid w:val="008F001C"/>
    <w:rsid w:val="008F2CE0"/>
    <w:rsid w:val="008F33B5"/>
    <w:rsid w:val="008F3A7C"/>
    <w:rsid w:val="008F548A"/>
    <w:rsid w:val="008F5676"/>
    <w:rsid w:val="009005FE"/>
    <w:rsid w:val="009068CA"/>
    <w:rsid w:val="00913DD7"/>
    <w:rsid w:val="00914A81"/>
    <w:rsid w:val="00914BEC"/>
    <w:rsid w:val="009153CA"/>
    <w:rsid w:val="009264AE"/>
    <w:rsid w:val="00926E77"/>
    <w:rsid w:val="009414C3"/>
    <w:rsid w:val="0094281C"/>
    <w:rsid w:val="0094367F"/>
    <w:rsid w:val="00944252"/>
    <w:rsid w:val="00944979"/>
    <w:rsid w:val="00952C57"/>
    <w:rsid w:val="00952C74"/>
    <w:rsid w:val="00956FDC"/>
    <w:rsid w:val="00960174"/>
    <w:rsid w:val="00961269"/>
    <w:rsid w:val="00963B56"/>
    <w:rsid w:val="00966A76"/>
    <w:rsid w:val="00980F6C"/>
    <w:rsid w:val="00984A51"/>
    <w:rsid w:val="00987AD7"/>
    <w:rsid w:val="00991B66"/>
    <w:rsid w:val="00997412"/>
    <w:rsid w:val="009A408B"/>
    <w:rsid w:val="009A4245"/>
    <w:rsid w:val="009A6B88"/>
    <w:rsid w:val="009A76E3"/>
    <w:rsid w:val="009B0F56"/>
    <w:rsid w:val="009B32AF"/>
    <w:rsid w:val="009B378B"/>
    <w:rsid w:val="009B498B"/>
    <w:rsid w:val="009C02A8"/>
    <w:rsid w:val="009C2FB5"/>
    <w:rsid w:val="009C47AE"/>
    <w:rsid w:val="009D181E"/>
    <w:rsid w:val="009D20E7"/>
    <w:rsid w:val="009E1F66"/>
    <w:rsid w:val="009E3E7D"/>
    <w:rsid w:val="009F0930"/>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337C8"/>
    <w:rsid w:val="00A33D92"/>
    <w:rsid w:val="00A35C99"/>
    <w:rsid w:val="00A35DFD"/>
    <w:rsid w:val="00A3728B"/>
    <w:rsid w:val="00A42759"/>
    <w:rsid w:val="00A56B73"/>
    <w:rsid w:val="00A6628C"/>
    <w:rsid w:val="00A66611"/>
    <w:rsid w:val="00A73CDA"/>
    <w:rsid w:val="00A7437F"/>
    <w:rsid w:val="00A75372"/>
    <w:rsid w:val="00A757EF"/>
    <w:rsid w:val="00A779D2"/>
    <w:rsid w:val="00A80DA9"/>
    <w:rsid w:val="00A837D8"/>
    <w:rsid w:val="00A85C66"/>
    <w:rsid w:val="00A90559"/>
    <w:rsid w:val="00A9232A"/>
    <w:rsid w:val="00A951A1"/>
    <w:rsid w:val="00AA2DE3"/>
    <w:rsid w:val="00AA36BD"/>
    <w:rsid w:val="00AA4A93"/>
    <w:rsid w:val="00AA6F34"/>
    <w:rsid w:val="00AA730C"/>
    <w:rsid w:val="00AA7D53"/>
    <w:rsid w:val="00AB49EE"/>
    <w:rsid w:val="00AB6DD9"/>
    <w:rsid w:val="00AB76CD"/>
    <w:rsid w:val="00AB7776"/>
    <w:rsid w:val="00AC28E0"/>
    <w:rsid w:val="00AC33D3"/>
    <w:rsid w:val="00AC4BA1"/>
    <w:rsid w:val="00AD047C"/>
    <w:rsid w:val="00AD0CC4"/>
    <w:rsid w:val="00AD3B60"/>
    <w:rsid w:val="00AD7824"/>
    <w:rsid w:val="00AE0FB9"/>
    <w:rsid w:val="00AE102C"/>
    <w:rsid w:val="00AE34E0"/>
    <w:rsid w:val="00AF1C25"/>
    <w:rsid w:val="00AF5673"/>
    <w:rsid w:val="00B011DB"/>
    <w:rsid w:val="00B026C8"/>
    <w:rsid w:val="00B02829"/>
    <w:rsid w:val="00B03092"/>
    <w:rsid w:val="00B03E68"/>
    <w:rsid w:val="00B14014"/>
    <w:rsid w:val="00B145D1"/>
    <w:rsid w:val="00B154CA"/>
    <w:rsid w:val="00B15CA3"/>
    <w:rsid w:val="00B15E56"/>
    <w:rsid w:val="00B200E4"/>
    <w:rsid w:val="00B2343E"/>
    <w:rsid w:val="00B323B7"/>
    <w:rsid w:val="00B339F3"/>
    <w:rsid w:val="00B35E69"/>
    <w:rsid w:val="00B4350D"/>
    <w:rsid w:val="00B46E2C"/>
    <w:rsid w:val="00B4733E"/>
    <w:rsid w:val="00B50002"/>
    <w:rsid w:val="00B507D2"/>
    <w:rsid w:val="00B522BF"/>
    <w:rsid w:val="00B5281A"/>
    <w:rsid w:val="00B56BB1"/>
    <w:rsid w:val="00B5777B"/>
    <w:rsid w:val="00B57C21"/>
    <w:rsid w:val="00B603C7"/>
    <w:rsid w:val="00B62BC4"/>
    <w:rsid w:val="00B64AE2"/>
    <w:rsid w:val="00B64DFD"/>
    <w:rsid w:val="00B67715"/>
    <w:rsid w:val="00B678B6"/>
    <w:rsid w:val="00B70469"/>
    <w:rsid w:val="00B727C6"/>
    <w:rsid w:val="00B758E9"/>
    <w:rsid w:val="00B765EC"/>
    <w:rsid w:val="00B862A6"/>
    <w:rsid w:val="00B9118F"/>
    <w:rsid w:val="00B929A2"/>
    <w:rsid w:val="00B93DE5"/>
    <w:rsid w:val="00B95394"/>
    <w:rsid w:val="00B969DF"/>
    <w:rsid w:val="00BA1A5E"/>
    <w:rsid w:val="00BA2C5D"/>
    <w:rsid w:val="00BA3432"/>
    <w:rsid w:val="00BA351C"/>
    <w:rsid w:val="00BA6EC7"/>
    <w:rsid w:val="00BB08E4"/>
    <w:rsid w:val="00BC047E"/>
    <w:rsid w:val="00BC1737"/>
    <w:rsid w:val="00BC23AB"/>
    <w:rsid w:val="00BC657C"/>
    <w:rsid w:val="00BC6AD6"/>
    <w:rsid w:val="00BC7AB8"/>
    <w:rsid w:val="00BD16E1"/>
    <w:rsid w:val="00BD3DAB"/>
    <w:rsid w:val="00BD3DDA"/>
    <w:rsid w:val="00BD725A"/>
    <w:rsid w:val="00BE51F8"/>
    <w:rsid w:val="00BE541A"/>
    <w:rsid w:val="00BE7386"/>
    <w:rsid w:val="00BE7D7F"/>
    <w:rsid w:val="00BF083E"/>
    <w:rsid w:val="00BF2A20"/>
    <w:rsid w:val="00BF444B"/>
    <w:rsid w:val="00BF4BDE"/>
    <w:rsid w:val="00BF528A"/>
    <w:rsid w:val="00BF6794"/>
    <w:rsid w:val="00BF750F"/>
    <w:rsid w:val="00C046E2"/>
    <w:rsid w:val="00C07DC4"/>
    <w:rsid w:val="00C11D9B"/>
    <w:rsid w:val="00C12BBD"/>
    <w:rsid w:val="00C15612"/>
    <w:rsid w:val="00C178F9"/>
    <w:rsid w:val="00C202D8"/>
    <w:rsid w:val="00C2073C"/>
    <w:rsid w:val="00C25280"/>
    <w:rsid w:val="00C25EDC"/>
    <w:rsid w:val="00C2701A"/>
    <w:rsid w:val="00C274EA"/>
    <w:rsid w:val="00C35862"/>
    <w:rsid w:val="00C36C17"/>
    <w:rsid w:val="00C3753B"/>
    <w:rsid w:val="00C45D7B"/>
    <w:rsid w:val="00C52A3C"/>
    <w:rsid w:val="00C55992"/>
    <w:rsid w:val="00C631F9"/>
    <w:rsid w:val="00C725A4"/>
    <w:rsid w:val="00C73F0B"/>
    <w:rsid w:val="00C73F46"/>
    <w:rsid w:val="00C75467"/>
    <w:rsid w:val="00C8044A"/>
    <w:rsid w:val="00C8182B"/>
    <w:rsid w:val="00C82D57"/>
    <w:rsid w:val="00C82F79"/>
    <w:rsid w:val="00C849B8"/>
    <w:rsid w:val="00C84CA1"/>
    <w:rsid w:val="00C86B57"/>
    <w:rsid w:val="00C95B19"/>
    <w:rsid w:val="00C967FA"/>
    <w:rsid w:val="00CA1790"/>
    <w:rsid w:val="00CA3EBF"/>
    <w:rsid w:val="00CA61D5"/>
    <w:rsid w:val="00CA6C8E"/>
    <w:rsid w:val="00CB1261"/>
    <w:rsid w:val="00CB32C4"/>
    <w:rsid w:val="00CB66E9"/>
    <w:rsid w:val="00CC1997"/>
    <w:rsid w:val="00CC55D8"/>
    <w:rsid w:val="00CC5BF9"/>
    <w:rsid w:val="00CC731A"/>
    <w:rsid w:val="00CC77C6"/>
    <w:rsid w:val="00CD0DA4"/>
    <w:rsid w:val="00CD77ED"/>
    <w:rsid w:val="00CE32B5"/>
    <w:rsid w:val="00CE5C64"/>
    <w:rsid w:val="00CE60F6"/>
    <w:rsid w:val="00CE7491"/>
    <w:rsid w:val="00CF6B3C"/>
    <w:rsid w:val="00CF775E"/>
    <w:rsid w:val="00D00301"/>
    <w:rsid w:val="00D00D72"/>
    <w:rsid w:val="00D0201A"/>
    <w:rsid w:val="00D03BD8"/>
    <w:rsid w:val="00D04531"/>
    <w:rsid w:val="00D1659A"/>
    <w:rsid w:val="00D17023"/>
    <w:rsid w:val="00D17CD9"/>
    <w:rsid w:val="00D21D93"/>
    <w:rsid w:val="00D238B7"/>
    <w:rsid w:val="00D24551"/>
    <w:rsid w:val="00D25444"/>
    <w:rsid w:val="00D2604A"/>
    <w:rsid w:val="00D270A3"/>
    <w:rsid w:val="00D274C0"/>
    <w:rsid w:val="00D344EC"/>
    <w:rsid w:val="00D3517B"/>
    <w:rsid w:val="00D35745"/>
    <w:rsid w:val="00D360DE"/>
    <w:rsid w:val="00D36935"/>
    <w:rsid w:val="00D37AEE"/>
    <w:rsid w:val="00D432E1"/>
    <w:rsid w:val="00D445CD"/>
    <w:rsid w:val="00D4705C"/>
    <w:rsid w:val="00D55E29"/>
    <w:rsid w:val="00D56F0F"/>
    <w:rsid w:val="00D57D87"/>
    <w:rsid w:val="00D61E18"/>
    <w:rsid w:val="00D668A3"/>
    <w:rsid w:val="00D71280"/>
    <w:rsid w:val="00D8007A"/>
    <w:rsid w:val="00D808C9"/>
    <w:rsid w:val="00D811BF"/>
    <w:rsid w:val="00D819D7"/>
    <w:rsid w:val="00D854E4"/>
    <w:rsid w:val="00D865C6"/>
    <w:rsid w:val="00D873D4"/>
    <w:rsid w:val="00D87AC0"/>
    <w:rsid w:val="00D924A5"/>
    <w:rsid w:val="00D93BC0"/>
    <w:rsid w:val="00DA0566"/>
    <w:rsid w:val="00DA1CF8"/>
    <w:rsid w:val="00DA35A4"/>
    <w:rsid w:val="00DA438D"/>
    <w:rsid w:val="00DB046C"/>
    <w:rsid w:val="00DB2872"/>
    <w:rsid w:val="00DC00B4"/>
    <w:rsid w:val="00DC0245"/>
    <w:rsid w:val="00DC5E44"/>
    <w:rsid w:val="00DC6AD5"/>
    <w:rsid w:val="00DC74B8"/>
    <w:rsid w:val="00DC78A7"/>
    <w:rsid w:val="00DD038B"/>
    <w:rsid w:val="00DD14AB"/>
    <w:rsid w:val="00DD5EEB"/>
    <w:rsid w:val="00DD6B34"/>
    <w:rsid w:val="00DD7C1A"/>
    <w:rsid w:val="00DE1577"/>
    <w:rsid w:val="00DE4354"/>
    <w:rsid w:val="00DE44C8"/>
    <w:rsid w:val="00DE45B7"/>
    <w:rsid w:val="00DE7862"/>
    <w:rsid w:val="00DF2636"/>
    <w:rsid w:val="00DF572D"/>
    <w:rsid w:val="00DF776D"/>
    <w:rsid w:val="00E00A51"/>
    <w:rsid w:val="00E045F5"/>
    <w:rsid w:val="00E04B37"/>
    <w:rsid w:val="00E06B39"/>
    <w:rsid w:val="00E10100"/>
    <w:rsid w:val="00E1051F"/>
    <w:rsid w:val="00E10E59"/>
    <w:rsid w:val="00E15BFA"/>
    <w:rsid w:val="00E20A38"/>
    <w:rsid w:val="00E216A3"/>
    <w:rsid w:val="00E25797"/>
    <w:rsid w:val="00E272B2"/>
    <w:rsid w:val="00E3293C"/>
    <w:rsid w:val="00E331CD"/>
    <w:rsid w:val="00E361B4"/>
    <w:rsid w:val="00E3715E"/>
    <w:rsid w:val="00E424E5"/>
    <w:rsid w:val="00E47492"/>
    <w:rsid w:val="00E47924"/>
    <w:rsid w:val="00E47B5A"/>
    <w:rsid w:val="00E50ECA"/>
    <w:rsid w:val="00E517DE"/>
    <w:rsid w:val="00E53418"/>
    <w:rsid w:val="00E538C7"/>
    <w:rsid w:val="00E5478D"/>
    <w:rsid w:val="00E54E00"/>
    <w:rsid w:val="00E56F32"/>
    <w:rsid w:val="00E6013B"/>
    <w:rsid w:val="00E7050F"/>
    <w:rsid w:val="00E71137"/>
    <w:rsid w:val="00E72175"/>
    <w:rsid w:val="00E72465"/>
    <w:rsid w:val="00E7718B"/>
    <w:rsid w:val="00E83EC7"/>
    <w:rsid w:val="00E84DE6"/>
    <w:rsid w:val="00E84EA4"/>
    <w:rsid w:val="00E902AF"/>
    <w:rsid w:val="00E96D23"/>
    <w:rsid w:val="00E97AE8"/>
    <w:rsid w:val="00EA2CEF"/>
    <w:rsid w:val="00EA4D13"/>
    <w:rsid w:val="00EA6B6A"/>
    <w:rsid w:val="00EA7225"/>
    <w:rsid w:val="00EB23CD"/>
    <w:rsid w:val="00EB2DE6"/>
    <w:rsid w:val="00EB4440"/>
    <w:rsid w:val="00EB5966"/>
    <w:rsid w:val="00EB5EDF"/>
    <w:rsid w:val="00EB6B24"/>
    <w:rsid w:val="00EC110E"/>
    <w:rsid w:val="00EC284D"/>
    <w:rsid w:val="00EC46FB"/>
    <w:rsid w:val="00EC782F"/>
    <w:rsid w:val="00ED04A7"/>
    <w:rsid w:val="00ED0F9A"/>
    <w:rsid w:val="00ED1ACC"/>
    <w:rsid w:val="00ED41BE"/>
    <w:rsid w:val="00EE1297"/>
    <w:rsid w:val="00EE230C"/>
    <w:rsid w:val="00EE453A"/>
    <w:rsid w:val="00EE6875"/>
    <w:rsid w:val="00EE697E"/>
    <w:rsid w:val="00EF075F"/>
    <w:rsid w:val="00EF0A34"/>
    <w:rsid w:val="00EF19E5"/>
    <w:rsid w:val="00EF4B5F"/>
    <w:rsid w:val="00F031D8"/>
    <w:rsid w:val="00F037FC"/>
    <w:rsid w:val="00F10452"/>
    <w:rsid w:val="00F2117D"/>
    <w:rsid w:val="00F22BC4"/>
    <w:rsid w:val="00F24941"/>
    <w:rsid w:val="00F26540"/>
    <w:rsid w:val="00F301B2"/>
    <w:rsid w:val="00F34CF7"/>
    <w:rsid w:val="00F40572"/>
    <w:rsid w:val="00F40732"/>
    <w:rsid w:val="00F42B9F"/>
    <w:rsid w:val="00F50E2D"/>
    <w:rsid w:val="00F51287"/>
    <w:rsid w:val="00F5511A"/>
    <w:rsid w:val="00F62920"/>
    <w:rsid w:val="00F62FBB"/>
    <w:rsid w:val="00F64653"/>
    <w:rsid w:val="00F66E0F"/>
    <w:rsid w:val="00F7045B"/>
    <w:rsid w:val="00F73051"/>
    <w:rsid w:val="00F742DC"/>
    <w:rsid w:val="00F75D10"/>
    <w:rsid w:val="00F823FE"/>
    <w:rsid w:val="00F870D0"/>
    <w:rsid w:val="00F91865"/>
    <w:rsid w:val="00F919DF"/>
    <w:rsid w:val="00F92EC0"/>
    <w:rsid w:val="00F9590E"/>
    <w:rsid w:val="00FA0CBD"/>
    <w:rsid w:val="00FA5E6D"/>
    <w:rsid w:val="00FB0373"/>
    <w:rsid w:val="00FB16AF"/>
    <w:rsid w:val="00FB176E"/>
    <w:rsid w:val="00FB3C8A"/>
    <w:rsid w:val="00FB4245"/>
    <w:rsid w:val="00FB4AD2"/>
    <w:rsid w:val="00FB621E"/>
    <w:rsid w:val="00FB6297"/>
    <w:rsid w:val="00FB6D8E"/>
    <w:rsid w:val="00FC0D7C"/>
    <w:rsid w:val="00FC210B"/>
    <w:rsid w:val="00FC62E6"/>
    <w:rsid w:val="00FC6B4F"/>
    <w:rsid w:val="00FC733E"/>
    <w:rsid w:val="00FD0E5C"/>
    <w:rsid w:val="00FD1C5E"/>
    <w:rsid w:val="00FD2492"/>
    <w:rsid w:val="00FD2917"/>
    <w:rsid w:val="00FD3882"/>
    <w:rsid w:val="00FD68FC"/>
    <w:rsid w:val="00FE0CAE"/>
    <w:rsid w:val="00FE1A5A"/>
    <w:rsid w:val="00FE40B3"/>
    <w:rsid w:val="00FE4D47"/>
    <w:rsid w:val="00FE675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9359</TotalTime>
  <Pages>19</Pages>
  <Words>4391</Words>
  <Characters>25030</Characters>
  <Application>Microsoft Office Word</Application>
  <DocSecurity>0</DocSecurity>
  <Lines>208</Lines>
  <Paragraphs>58</Paragraphs>
  <ScaleCrop>false</ScaleCrop>
  <Company/>
  <LinksUpToDate>false</LinksUpToDate>
  <CharactersWithSpaces>29363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2068</cp:revision>
  <dcterms:created xsi:type="dcterms:W3CDTF">2026-07-14T01:58:00Z</dcterms:created>
  <dcterms:modified xsi:type="dcterms:W3CDTF">2026-07-23T13:31:00Z</dcterms:modified>
</cp:coreProperties>
</file>