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E3C7874">
      <w:r>
        <w:drawing>
          <wp:inline distT="0" distB="0" distL="114300" distR="114300">
            <wp:extent cx="5273040" cy="4274185"/>
            <wp:effectExtent l="0" t="0" r="381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26A6">
      <w:pPr>
        <w:jc w:val="center"/>
      </w:pPr>
      <w:r>
        <w:rPr>
          <w:lang w:val="en-US" w:eastAsia="zh-CN"/>
        </w:rPr>
        <w:t>ЗВІТ</w:t>
      </w:r>
    </w:p>
    <w:p w14:paraId="5B3AB7DA">
      <w:pPr>
        <w:jc w:val="center"/>
        <w:rPr>
          <w:rFonts w:hint="default"/>
          <w:lang w:val="uk-UA"/>
        </w:rPr>
      </w:pPr>
      <w:r>
        <w:rPr>
          <w:lang w:val="en-US" w:eastAsia="zh-CN"/>
        </w:rPr>
        <w:t>про виконання лабораторної роботи №</w:t>
      </w:r>
      <w:r>
        <w:rPr>
          <w:rFonts w:hint="default"/>
          <w:lang w:val="en-US" w:eastAsia="zh-CN"/>
        </w:rPr>
        <w:t>4</w:t>
      </w:r>
      <w:bookmarkStart w:id="0" w:name="_GoBack"/>
      <w:bookmarkEnd w:id="0"/>
    </w:p>
    <w:p w14:paraId="43E4C1F1">
      <w:pPr>
        <w:jc w:val="center"/>
      </w:pPr>
      <w:r>
        <w:rPr>
          <w:rFonts w:hint="default"/>
          <w:lang w:val="en-US" w:eastAsia="zh-CN"/>
        </w:rPr>
        <w:t>з курсу «Технології вебпрограмування»</w:t>
      </w:r>
    </w:p>
    <w:p w14:paraId="61B0405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на тему: «Робота із CSS</w:t>
      </w:r>
    </w:p>
    <w:p w14:paraId="3A65F306"/>
    <w:p w14:paraId="067E1B0B"/>
    <w:p w14:paraId="4EC0A2F0"/>
    <w:p w14:paraId="36908ADC"/>
    <w:p w14:paraId="602981D7"/>
    <w:p w14:paraId="766B25F2"/>
    <w:p w14:paraId="39F7F2E6"/>
    <w:p w14:paraId="3E5BD787"/>
    <w:p w14:paraId="525FF8CB"/>
    <w:p w14:paraId="24E53C24"/>
    <w:p w14:paraId="0388C77C"/>
    <w:p w14:paraId="2B8E59A9"/>
    <w:p w14:paraId="29191791">
      <w:pPr>
        <w:jc w:val="right"/>
        <w:rPr>
          <w:lang w:val="en-US"/>
        </w:rPr>
      </w:pPr>
      <w:r>
        <w:rPr>
          <w:lang w:val="en-US" w:eastAsia="zh-CN"/>
        </w:rPr>
        <w:t>Виконав: ст.гр. КБ</w:t>
      </w:r>
      <w:r>
        <w:rPr>
          <w:rFonts w:hint="default"/>
          <w:lang w:val="en-US" w:eastAsia="zh-CN"/>
        </w:rPr>
        <w:t>-20</w:t>
      </w:r>
      <w:r>
        <w:rPr>
          <w:rFonts w:hint="default"/>
          <w:lang w:val="uk-UA" w:eastAsia="zh-CN"/>
        </w:rPr>
        <w:t>8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 xml:space="preserve">Бондарчук </w:t>
      </w:r>
      <w:r>
        <w:rPr>
          <w:rFonts w:hint="default"/>
          <w:lang w:val="uk-UA" w:eastAsia="zh-CN"/>
        </w:rPr>
        <w:t>Ілья</w:t>
      </w:r>
      <w:r>
        <w:rPr>
          <w:rFonts w:hint="default"/>
          <w:lang w:val="en-US" w:eastAsia="zh-CN"/>
        </w:rPr>
        <w:t xml:space="preserve">. </w:t>
      </w:r>
    </w:p>
    <w:p w14:paraId="4A7DC439">
      <w:pPr>
        <w:jc w:val="right"/>
        <w:rPr>
          <w:lang w:val="en-US"/>
        </w:rPr>
      </w:pPr>
      <w:r>
        <w:rPr>
          <w:rFonts w:hint="default"/>
          <w:lang w:val="en-US" w:eastAsia="zh-CN"/>
        </w:rPr>
        <w:t>Прийняв: Леськів Т.С.</w:t>
      </w:r>
    </w:p>
    <w:p w14:paraId="5066B95F">
      <w:pPr>
        <w:rPr>
          <w:lang w:val="en-US"/>
        </w:rPr>
      </w:pPr>
    </w:p>
    <w:p w14:paraId="61562FFF">
      <w:pPr>
        <w:rPr>
          <w:lang w:val="en-US"/>
        </w:rPr>
      </w:pPr>
    </w:p>
    <w:p w14:paraId="64144152">
      <w:pPr>
        <w:rPr>
          <w:lang w:val="en-US"/>
        </w:rPr>
      </w:pPr>
    </w:p>
    <w:p w14:paraId="12A79225">
      <w:pPr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2026</w:t>
      </w:r>
    </w:p>
    <w:p w14:paraId="44396B6E"/>
    <w:p w14:paraId="673B0429">
      <w:pPr>
        <w:rPr>
          <w:rFonts w:hint="default"/>
          <w:lang w:val="en-US"/>
        </w:rPr>
      </w:pPr>
      <w:r>
        <w:rPr>
          <w:rFonts w:hint="default"/>
          <w:lang w:val="en-US"/>
        </w:rPr>
        <w:t>Мета: засвоїти базові концепції JavaScript та навчитися керувати потоком виконанням програми. Ознайомитися з основами взаємодії JavaScript з HTML.</w:t>
      </w:r>
    </w:p>
    <w:p w14:paraId="5F69659E">
      <w:pPr>
        <w:numPr>
          <w:ilvl w:val="0"/>
          <w:numId w:val="0"/>
        </w:numPr>
        <w:rPr>
          <w:rFonts w:hint="default"/>
          <w:lang w:val="uk-UA"/>
        </w:rPr>
      </w:pPr>
    </w:p>
    <w:p w14:paraId="2D84A060">
      <w:pPr>
        <w:numPr>
          <w:ilvl w:val="0"/>
          <w:numId w:val="0"/>
        </w:numPr>
        <w:rPr>
          <w:rFonts w:hint="default"/>
          <w:lang w:val="uk-UA"/>
        </w:rPr>
      </w:pPr>
    </w:p>
    <w:p w14:paraId="1A6ED099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1 і 2 завдання</w:t>
      </w:r>
    </w:p>
    <w:p w14:paraId="5727344B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Лістинг коду</w:t>
      </w:r>
    </w:p>
    <w:p w14:paraId="4487A1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saveSystemInfo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7BE87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ED55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variantNumber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6F97E7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fetchAndDisplayComments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451A82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commentsContainer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'employer-comments'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1FA2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commentsContainer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34C1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67D43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`https://jsonplaceholder.typicode.com/posts/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variantNumber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/comments`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BDC26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B4613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83C60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`Помилка HTTP: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2A50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429347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1958E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commentsContainer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7DB3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4FFBF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86B3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'comment-item'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54172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</w:t>
      </w:r>
    </w:p>
    <w:p w14:paraId="6634E0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&lt;h4 style="margin: 0 0 5px 0; text-transform: capitalize;"&gt;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&lt;/h4&gt;</w:t>
      </w:r>
    </w:p>
    <w:p w14:paraId="73DBA6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&lt;a href="mailto: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style="font-size: 13px; color: #007bff; text-decoration: none;"&gt;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&lt;/a&gt;</w:t>
      </w:r>
    </w:p>
    <w:p w14:paraId="160459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&lt;p style="margin-top: 10px; font-style: italic;"&gt;"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"&lt;/p&gt;</w:t>
      </w:r>
    </w:p>
    <w:p w14:paraId="0C34A5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8BB4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4BF88E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commentsContainer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7AB9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});</w:t>
      </w:r>
    </w:p>
    <w:p w14:paraId="5BA0A6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010F0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commentsContainer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`&lt;p style="color: red;"&gt;Не вдалося завантажити коментарі: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&lt;/p&gt;`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D0D2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50169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2E16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'DOMContentLoaded'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7A956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fetchAndDisplayComments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9941C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'footer'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292F0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9B3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39ACF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BE79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'#212529'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5870B2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AE62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0694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26B8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5E799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6C6E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8172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'h3'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C886B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'Дані, збережені у localStorage:'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341C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'1px solid #495057'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8B84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4E2E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1BE16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3DE7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emptyMessage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E688F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emptyMessage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'localStorage наразі порожній.'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24C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emptyMessage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53A9B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81C9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55DE0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listStyleType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BF8C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AC1A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++) {</w:t>
      </w:r>
    </w:p>
    <w:p w14:paraId="6FCD37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E070A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ECD6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63CF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04BB76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ABBB2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parsedValue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14F1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parsedValue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parsedValue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A8C7C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parsedValue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1A0A82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    }</w:t>
      </w:r>
    </w:p>
    <w:p w14:paraId="284914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3A044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68E2D3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74E2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15EC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16F432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</w:t>
      </w:r>
    </w:p>
    <w:p w14:paraId="441EDA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&lt;span style="color: #61dafb; font-weight: bold; font-size: 16px;"&gt;🔑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:&lt;/span&gt;</w:t>
      </w:r>
    </w:p>
    <w:p w14:paraId="3A1628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&lt;pre style="background-color: #343a40; padding: 10px; border-radius: 5px; margin-top: 5px;"&gt;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&lt;/pre&gt;</w:t>
      </w:r>
    </w:p>
    <w:p w14:paraId="54D1D5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5BA3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09B5A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2382D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11F676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EF5D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3134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infoContainer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193F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A8CA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'feedback-modal'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12ED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BB3B2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08776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76194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8F27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closeModalBtn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'close-modal'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A783A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closeModalBtn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814B1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closeModalBtn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4E07A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'feedback-modal'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8C48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});</w:t>
      </w:r>
    </w:p>
    <w:p w14:paraId="7F646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06FB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});</w:t>
      </w:r>
    </w:p>
    <w:p w14:paraId="577FD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F7CE41">
      <w:pPr>
        <w:numPr>
          <w:ilvl w:val="0"/>
          <w:numId w:val="0"/>
        </w:numPr>
        <w:rPr>
          <w:rFonts w:hint="default"/>
          <w:lang w:val="uk-UA"/>
        </w:rPr>
      </w:pPr>
    </w:p>
    <w:p w14:paraId="08C6E283">
      <w:pPr>
        <w:numPr>
          <w:ilvl w:val="0"/>
          <w:numId w:val="0"/>
        </w:numPr>
        <w:rPr>
          <w:rFonts w:hint="default"/>
          <w:lang w:val="uk-UA"/>
        </w:rPr>
      </w:pPr>
    </w:p>
    <w:p w14:paraId="312B2F14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Робота програми</w:t>
      </w:r>
    </w:p>
    <w:p w14:paraId="2D037DA0">
      <w:pPr>
        <w:numPr>
          <w:ilvl w:val="0"/>
          <w:numId w:val="0"/>
        </w:numPr>
        <w:rPr>
          <w:rFonts w:hint="default"/>
          <w:lang w:val="uk-UA"/>
        </w:rPr>
      </w:pPr>
      <w:r>
        <w:drawing>
          <wp:inline distT="0" distB="0" distL="114300" distR="114300">
            <wp:extent cx="5267960" cy="1398270"/>
            <wp:effectExtent l="0" t="0" r="8890" b="1143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A181">
      <w:pPr>
        <w:numPr>
          <w:ilvl w:val="0"/>
          <w:numId w:val="0"/>
        </w:numPr>
        <w:rPr>
          <w:rFonts w:hint="default"/>
          <w:lang w:val="uk-UA"/>
        </w:rPr>
      </w:pPr>
    </w:p>
    <w:p w14:paraId="4F7D9303">
      <w:pPr>
        <w:numPr>
          <w:ilvl w:val="0"/>
          <w:numId w:val="0"/>
        </w:numPr>
        <w:rPr>
          <w:rFonts w:hint="default"/>
          <w:lang w:val="uk-UA"/>
        </w:rPr>
      </w:pPr>
    </w:p>
    <w:p w14:paraId="5AB7D736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3 Завдання</w:t>
      </w:r>
    </w:p>
    <w:p w14:paraId="456D9507">
      <w:pPr>
        <w:numPr>
          <w:ilvl w:val="0"/>
          <w:numId w:val="0"/>
        </w:numPr>
        <w:rPr>
          <w:rFonts w:hint="default"/>
          <w:lang w:val="uk-UA"/>
        </w:rPr>
      </w:pPr>
    </w:p>
    <w:p w14:paraId="2A939B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"modal-overlay"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"feedback-modal"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A740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"modal-content"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373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"close-modal"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&amp;times;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9162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"margin: 0; text-align: 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Зворотній зв'язок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1A8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"feedback-form"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"https://formspree.io/f/mbdzrppr"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DE34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"Ваше ім'я"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6837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"Ваш 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4205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"Номер телефону"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2983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"Ваше повідомлення..."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5840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Відправити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1576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B2D1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617D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147204">
      <w:pPr>
        <w:numPr>
          <w:ilvl w:val="0"/>
          <w:numId w:val="0"/>
        </w:numPr>
        <w:rPr>
          <w:rFonts w:hint="default"/>
          <w:lang w:val="en-US"/>
        </w:rPr>
      </w:pPr>
    </w:p>
    <w:p w14:paraId="16A686D9">
      <w:pPr>
        <w:numPr>
          <w:ilvl w:val="0"/>
          <w:numId w:val="0"/>
        </w:numPr>
        <w:rPr>
          <w:rFonts w:hint="default"/>
          <w:lang w:val="en-US"/>
        </w:rPr>
      </w:pPr>
    </w:p>
    <w:p w14:paraId="4E030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6F942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65396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'feedback-modal'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3358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82A6E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5471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357B9F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B949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closeModalBtn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'close-modal'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D1134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closeModalBtn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BA179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closeModalBtn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ED9EE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'feedback-modal'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B99A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});</w:t>
      </w:r>
    </w:p>
    <w:p w14:paraId="5A0E2D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27ECB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});</w:t>
      </w:r>
    </w:p>
    <w:p w14:paraId="760F45A6">
      <w:pPr>
        <w:numPr>
          <w:ilvl w:val="0"/>
          <w:numId w:val="0"/>
        </w:numPr>
      </w:pPr>
      <w:r>
        <w:drawing>
          <wp:inline distT="0" distB="0" distL="114300" distR="114300">
            <wp:extent cx="3362325" cy="3095625"/>
            <wp:effectExtent l="0" t="0" r="9525" b="952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74CF">
      <w:pPr>
        <w:numPr>
          <w:ilvl w:val="0"/>
          <w:numId w:val="0"/>
        </w:numPr>
      </w:pPr>
      <w:r>
        <w:drawing>
          <wp:inline distT="0" distB="0" distL="114300" distR="114300">
            <wp:extent cx="5265420" cy="161290"/>
            <wp:effectExtent l="0" t="0" r="11430" b="1016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BC67">
      <w:pPr>
        <w:numPr>
          <w:ilvl w:val="0"/>
          <w:numId w:val="0"/>
        </w:numPr>
      </w:pPr>
    </w:p>
    <w:p w14:paraId="51DF9466">
      <w:pPr>
        <w:numPr>
          <w:ilvl w:val="0"/>
          <w:numId w:val="0"/>
        </w:numPr>
        <w:rPr>
          <w:rFonts w:hint="default"/>
          <w:lang w:val="uk-UA"/>
        </w:rPr>
      </w:pPr>
    </w:p>
    <w:p w14:paraId="6010774D">
      <w:pPr>
        <w:numPr>
          <w:ilvl w:val="0"/>
          <w:numId w:val="0"/>
        </w:numPr>
        <w:rPr>
          <w:rFonts w:hint="default"/>
          <w:lang w:val="uk-UA"/>
        </w:rPr>
      </w:pPr>
    </w:p>
    <w:p w14:paraId="394CDBD9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4 Завдання</w:t>
      </w:r>
    </w:p>
    <w:p w14:paraId="2A04B6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applyTheme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81C8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'theme-toggle'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1FF6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isDark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DFD86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'dark-theme'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6117E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'☀️ Денна тема'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92D2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E914D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'dark-theme'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08C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'🌙 Нічна тема'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29F5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59FDC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30D4C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7630A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initTheme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1DF959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currentHour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getHours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438A4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isDayTime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currentHour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currentHour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C77C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applyTheme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isDayTime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A5938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EFEA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'theme-toggle'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B8ACC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isDarkNow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'dark-theme'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8B8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applyTheme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isDarkNow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C3BD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});</w:t>
      </w:r>
    </w:p>
    <w:p w14:paraId="442E08CF">
      <w:pPr>
        <w:keepNext w:val="0"/>
        <w:keepLines w:val="0"/>
        <w:widowControl/>
        <w:suppressLineNumbers w:val="0"/>
        <w:jc w:val="left"/>
      </w:pPr>
    </w:p>
    <w:p w14:paraId="2E006061">
      <w:pPr>
        <w:numPr>
          <w:ilvl w:val="0"/>
          <w:numId w:val="0"/>
        </w:numPr>
      </w:pPr>
      <w:r>
        <w:drawing>
          <wp:inline distT="0" distB="0" distL="114300" distR="114300">
            <wp:extent cx="5274310" cy="2595880"/>
            <wp:effectExtent l="0" t="0" r="2540" b="1397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C4B2">
      <w:pPr>
        <w:numPr>
          <w:ilvl w:val="0"/>
          <w:numId w:val="0"/>
        </w:numPr>
      </w:pPr>
    </w:p>
    <w:p w14:paraId="61697FE5">
      <w:pPr>
        <w:numPr>
          <w:ilvl w:val="0"/>
          <w:numId w:val="0"/>
        </w:numPr>
        <w:rPr>
          <w:rFonts w:hint="default"/>
          <w:lang w:val="uk-UA"/>
        </w:rPr>
      </w:pPr>
      <w:r>
        <w:rPr>
          <w:lang w:val="uk-UA"/>
        </w:rPr>
        <w:t>Висновок</w:t>
      </w:r>
      <w:r>
        <w:rPr>
          <w:rFonts w:hint="default"/>
          <w:lang w:val="uk-UA"/>
        </w:rPr>
        <w:t>:</w:t>
      </w:r>
    </w:p>
    <w:p w14:paraId="6BB8B67D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Під час виконання даної лабораторної роботи я засвоїв базові концепції мови програмування JavaScript, навчився керувати потоком виконання програми та практично закріпив навички взаємодії JS з HTML-документом. Зокрема, я здобув досвід роботи з веб-сховищем браузера (localStorage) для збереження інформації про систему, реалізував асинхронне отримання та відображення динамічного вмісту із зовнішнього REST API (на базі сервісу JSONPlaceholder), а також створив модальне вікно з формою зворотного зв'язку, що з'являється за таймером і відправляє дані на пошту за допомогою платформи Formspree. Крім того, було успішно впроваджено функціонал керування темами оформлення веб-сторінки з можливістю як ручного, так і автоматичного перемикання між денним та нічним режимами залежно від поточного часу доби, що значно підвищило інтерактивність розробленого сайту.</w:t>
      </w:r>
    </w:p>
    <w:p w14:paraId="51306D1D">
      <w:pPr>
        <w:numPr>
          <w:ilvl w:val="0"/>
          <w:numId w:val="0"/>
        </w:numPr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0316E5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1F3384C"/>
    <w:rsid w:val="220316E5"/>
    <w:rsid w:val="3D2E204C"/>
    <w:rsid w:val="64E4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cs="Trebuchet MS" w:eastAsiaTheme="minorEastAsia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2026-03-06T11:11:00Z</dcterms:created>
  <dc:creator>illus</dc:creator>
  <cp:lastModifiedBy>Ilka Bondarchuck</cp:lastModifiedBy>
  <dcterms:modified xsi:type="dcterms:W3CDTF">2026-05-04T08:15:40Z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6FDB30330DE74178BAB7711DCE71B197_11</vt:lpwstr>
  </property>
</Properties>
</file>