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95FBC" w14:textId="77777777" w:rsidR="00E76E18" w:rsidRDefault="00000000">
      <w:pPr>
        <w:pStyle w:val="KonuBal"/>
        <w:spacing w:before="74" w:line="242" w:lineRule="auto"/>
        <w:ind w:left="359" w:right="357"/>
      </w:pPr>
      <w:r>
        <w:t>Sentinel Vision Suite: VLM-Augmented Real-Time Weapon Detection</w:t>
      </w:r>
    </w:p>
    <w:p w14:paraId="39F95FBD" w14:textId="77777777" w:rsidR="00E76E18" w:rsidRDefault="00000000">
      <w:pPr>
        <w:pStyle w:val="KonuBal"/>
        <w:spacing w:line="242" w:lineRule="auto"/>
      </w:pPr>
      <w:r>
        <w:t>and Contextual Safety Assessment Using YOLOv8n and BLIP</w:t>
      </w:r>
    </w:p>
    <w:p w14:paraId="39F95FBE" w14:textId="77777777" w:rsidR="00E76E18" w:rsidRDefault="00E76E18">
      <w:pPr>
        <w:pStyle w:val="GvdeMetni"/>
        <w:spacing w:before="9"/>
        <w:rPr>
          <w:sz w:val="14"/>
        </w:rPr>
      </w:pPr>
    </w:p>
    <w:p w14:paraId="39F95FBF" w14:textId="77777777" w:rsidR="00E76E18" w:rsidRDefault="00E76E18">
      <w:pPr>
        <w:pStyle w:val="GvdeMetni"/>
        <w:rPr>
          <w:sz w:val="14"/>
        </w:rPr>
        <w:sectPr w:rsidR="00E76E18">
          <w:type w:val="continuous"/>
          <w:pgSz w:w="12240" w:h="15840"/>
          <w:pgMar w:top="900" w:right="720" w:bottom="280" w:left="720" w:header="708" w:footer="708" w:gutter="0"/>
          <w:cols w:space="708"/>
        </w:sectPr>
      </w:pPr>
    </w:p>
    <w:p w14:paraId="39F95FC0" w14:textId="77777777" w:rsidR="00E76E18" w:rsidRDefault="00000000">
      <w:pPr>
        <w:spacing w:before="148" w:line="235" w:lineRule="auto"/>
        <w:ind w:left="1768" w:firstLine="3"/>
        <w:jc w:val="center"/>
        <w:rPr>
          <w:i/>
          <w:sz w:val="20"/>
        </w:rPr>
      </w:pPr>
      <w:proofErr w:type="spellStart"/>
      <w:r>
        <w:rPr>
          <w:spacing w:val="8"/>
        </w:rPr>
        <w:t>Ertu</w:t>
      </w:r>
      <w:r>
        <w:rPr>
          <w:spacing w:val="-84"/>
        </w:rPr>
        <w:t>g</w:t>
      </w:r>
      <w:r>
        <w:rPr>
          <w:spacing w:val="26"/>
        </w:rPr>
        <w:t>˘</w:t>
      </w:r>
      <w:r>
        <w:rPr>
          <w:spacing w:val="8"/>
        </w:rPr>
        <w:t>rul</w:t>
      </w:r>
      <w:proofErr w:type="spellEnd"/>
      <w:r>
        <w:rPr>
          <w:spacing w:val="-1"/>
        </w:rPr>
        <w:t xml:space="preserve"> </w:t>
      </w:r>
      <w:r>
        <w:t xml:space="preserve">Burak Mataracı </w:t>
      </w:r>
      <w:r>
        <w:rPr>
          <w:i/>
          <w:sz w:val="20"/>
        </w:rPr>
        <w:t>Computer</w:t>
      </w:r>
      <w:r>
        <w:rPr>
          <w:i/>
          <w:spacing w:val="-6"/>
          <w:sz w:val="20"/>
        </w:rPr>
        <w:t xml:space="preserve"> </w:t>
      </w:r>
      <w:r>
        <w:rPr>
          <w:i/>
          <w:sz w:val="20"/>
        </w:rPr>
        <w:t>Engineering</w:t>
      </w:r>
      <w:r>
        <w:rPr>
          <w:i/>
          <w:spacing w:val="-5"/>
          <w:sz w:val="20"/>
        </w:rPr>
        <w:t xml:space="preserve"> </w:t>
      </w:r>
      <w:r>
        <w:rPr>
          <w:i/>
          <w:sz w:val="20"/>
        </w:rPr>
        <w:t>Department I</w:t>
      </w:r>
      <w:r>
        <w:rPr>
          <w:i/>
          <w:position w:val="4"/>
          <w:sz w:val="20"/>
        </w:rPr>
        <w:t>˙</w:t>
      </w:r>
      <w:proofErr w:type="spellStart"/>
      <w:r>
        <w:rPr>
          <w:i/>
          <w:sz w:val="20"/>
        </w:rPr>
        <w:t>stanbul</w:t>
      </w:r>
      <w:proofErr w:type="spellEnd"/>
      <w:r>
        <w:rPr>
          <w:i/>
          <w:sz w:val="20"/>
        </w:rPr>
        <w:t xml:space="preserve"> Ticaret </w:t>
      </w:r>
      <w:proofErr w:type="spellStart"/>
      <w:r>
        <w:rPr>
          <w:i/>
          <w:sz w:val="20"/>
        </w:rPr>
        <w:t>Üniversitesi</w:t>
      </w:r>
      <w:proofErr w:type="spellEnd"/>
    </w:p>
    <w:p w14:paraId="39F95FC1" w14:textId="77777777" w:rsidR="00E76E18" w:rsidRDefault="00000000">
      <w:pPr>
        <w:pStyle w:val="GvdeMetni"/>
        <w:spacing w:before="18"/>
        <w:ind w:left="1771"/>
        <w:jc w:val="center"/>
      </w:pPr>
      <w:r>
        <w:t>Istanbul,</w:t>
      </w:r>
      <w:r>
        <w:rPr>
          <w:spacing w:val="8"/>
        </w:rPr>
        <w:t xml:space="preserve"> </w:t>
      </w:r>
      <w:r>
        <w:rPr>
          <w:spacing w:val="-2"/>
        </w:rPr>
        <w:t>Turkey</w:t>
      </w:r>
    </w:p>
    <w:p w14:paraId="39F95FC2" w14:textId="77777777" w:rsidR="00E76E18" w:rsidRDefault="00000000">
      <w:pPr>
        <w:spacing w:before="94"/>
        <w:ind w:left="1404" w:right="1697"/>
        <w:jc w:val="center"/>
      </w:pPr>
      <w:r>
        <w:br w:type="column"/>
      </w:r>
      <w:r>
        <w:rPr>
          <w:spacing w:val="-10"/>
          <w:position w:val="5"/>
        </w:rPr>
        <w:t>˙</w:t>
      </w:r>
      <w:r>
        <w:rPr>
          <w:spacing w:val="-10"/>
        </w:rPr>
        <w:t>Ilker</w:t>
      </w:r>
      <w:r>
        <w:t xml:space="preserve"> </w:t>
      </w:r>
      <w:r>
        <w:rPr>
          <w:spacing w:val="-2"/>
        </w:rPr>
        <w:t>Aydın</w:t>
      </w:r>
    </w:p>
    <w:p w14:paraId="39F95FC3" w14:textId="77777777" w:rsidR="00E76E18" w:rsidRDefault="00000000">
      <w:pPr>
        <w:spacing w:before="17" w:line="237" w:lineRule="auto"/>
        <w:ind w:left="1399" w:right="1697"/>
        <w:jc w:val="center"/>
        <w:rPr>
          <w:sz w:val="20"/>
        </w:rPr>
      </w:pPr>
      <w:r>
        <w:rPr>
          <w:i/>
          <w:sz w:val="20"/>
        </w:rPr>
        <w:t>Computer</w:t>
      </w:r>
      <w:r>
        <w:rPr>
          <w:i/>
          <w:spacing w:val="-5"/>
          <w:sz w:val="20"/>
        </w:rPr>
        <w:t xml:space="preserve"> </w:t>
      </w:r>
      <w:r>
        <w:rPr>
          <w:i/>
          <w:sz w:val="20"/>
        </w:rPr>
        <w:t>Engineering</w:t>
      </w:r>
      <w:r>
        <w:rPr>
          <w:i/>
          <w:spacing w:val="-5"/>
          <w:sz w:val="20"/>
        </w:rPr>
        <w:t xml:space="preserve"> </w:t>
      </w:r>
      <w:r>
        <w:rPr>
          <w:i/>
          <w:sz w:val="20"/>
        </w:rPr>
        <w:t>Department I</w:t>
      </w:r>
      <w:r>
        <w:rPr>
          <w:i/>
          <w:position w:val="4"/>
          <w:sz w:val="20"/>
        </w:rPr>
        <w:t>˙</w:t>
      </w:r>
      <w:proofErr w:type="spellStart"/>
      <w:r>
        <w:rPr>
          <w:i/>
          <w:sz w:val="20"/>
        </w:rPr>
        <w:t>stanbul</w:t>
      </w:r>
      <w:proofErr w:type="spellEnd"/>
      <w:r>
        <w:rPr>
          <w:i/>
          <w:sz w:val="20"/>
        </w:rPr>
        <w:t xml:space="preserve"> Ticaret </w:t>
      </w:r>
      <w:proofErr w:type="spellStart"/>
      <w:r>
        <w:rPr>
          <w:i/>
          <w:sz w:val="20"/>
        </w:rPr>
        <w:t>Üniversitesi</w:t>
      </w:r>
      <w:proofErr w:type="spellEnd"/>
      <w:r>
        <w:rPr>
          <w:i/>
          <w:sz w:val="20"/>
        </w:rPr>
        <w:t xml:space="preserve"> </w:t>
      </w:r>
      <w:r>
        <w:rPr>
          <w:sz w:val="20"/>
        </w:rPr>
        <w:t>Istanbul, Turkey</w:t>
      </w:r>
    </w:p>
    <w:p w14:paraId="39F95FC4" w14:textId="77777777" w:rsidR="00E76E18" w:rsidRDefault="00E76E18">
      <w:pPr>
        <w:spacing w:line="237" w:lineRule="auto"/>
        <w:jc w:val="center"/>
        <w:rPr>
          <w:sz w:val="20"/>
        </w:rPr>
        <w:sectPr w:rsidR="00E76E18">
          <w:type w:val="continuous"/>
          <w:pgSz w:w="12240" w:h="15840"/>
          <w:pgMar w:top="900" w:right="720" w:bottom="280" w:left="720" w:header="708" w:footer="708" w:gutter="0"/>
          <w:cols w:num="2" w:space="708" w:equalWidth="0">
            <w:col w:w="4642" w:space="40"/>
            <w:col w:w="6118"/>
          </w:cols>
        </w:sectPr>
      </w:pPr>
    </w:p>
    <w:p w14:paraId="39F95FC5" w14:textId="77777777" w:rsidR="00E76E18" w:rsidRDefault="00E76E18">
      <w:pPr>
        <w:pStyle w:val="GvdeMetni"/>
      </w:pPr>
    </w:p>
    <w:p w14:paraId="39F95FC6" w14:textId="77777777" w:rsidR="00E76E18" w:rsidRDefault="00E76E18">
      <w:pPr>
        <w:pStyle w:val="GvdeMetni"/>
        <w:spacing w:before="226"/>
      </w:pPr>
    </w:p>
    <w:p w14:paraId="39F95FC7" w14:textId="77777777" w:rsidR="00E76E18" w:rsidRDefault="00E76E18">
      <w:pPr>
        <w:pStyle w:val="GvdeMetni"/>
        <w:sectPr w:rsidR="00E76E18">
          <w:type w:val="continuous"/>
          <w:pgSz w:w="12240" w:h="15840"/>
          <w:pgMar w:top="900" w:right="720" w:bottom="280" w:left="720" w:header="708" w:footer="708" w:gutter="0"/>
          <w:cols w:space="708"/>
        </w:sectPr>
      </w:pPr>
    </w:p>
    <w:p w14:paraId="39F95FC8" w14:textId="77777777" w:rsidR="00E76E18" w:rsidRDefault="00000000">
      <w:pPr>
        <w:spacing w:before="123" w:line="230" w:lineRule="auto"/>
        <w:ind w:left="253" w:right="1" w:firstLine="205"/>
        <w:jc w:val="both"/>
        <w:rPr>
          <w:b/>
          <w:sz w:val="18"/>
        </w:rPr>
      </w:pPr>
      <w:r>
        <w:rPr>
          <w:b/>
          <w:i/>
          <w:sz w:val="18"/>
        </w:rPr>
        <w:t>Abstract</w:t>
      </w:r>
      <w:r>
        <w:rPr>
          <w:b/>
          <w:sz w:val="18"/>
        </w:rPr>
        <w:t>—This paper presents Sentinel Vision Suite, a two-stage real-time weapon detection and contextual safety assess-</w:t>
      </w:r>
      <w:proofErr w:type="spellStart"/>
      <w:r>
        <w:rPr>
          <w:b/>
          <w:sz w:val="18"/>
        </w:rPr>
        <w:t>ment</w:t>
      </w:r>
      <w:proofErr w:type="spellEnd"/>
      <w:r>
        <w:rPr>
          <w:b/>
          <w:spacing w:val="40"/>
          <w:sz w:val="18"/>
        </w:rPr>
        <w:t xml:space="preserve"> </w:t>
      </w:r>
      <w:r>
        <w:rPr>
          <w:b/>
          <w:sz w:val="18"/>
        </w:rPr>
        <w:t>system</w:t>
      </w:r>
      <w:r>
        <w:rPr>
          <w:b/>
          <w:spacing w:val="40"/>
          <w:sz w:val="18"/>
        </w:rPr>
        <w:t xml:space="preserve"> </w:t>
      </w:r>
      <w:r>
        <w:rPr>
          <w:b/>
          <w:sz w:val="18"/>
        </w:rPr>
        <w:t>designed</w:t>
      </w:r>
      <w:r>
        <w:rPr>
          <w:b/>
          <w:spacing w:val="40"/>
          <w:sz w:val="18"/>
        </w:rPr>
        <w:t xml:space="preserve"> </w:t>
      </w:r>
      <w:r>
        <w:rPr>
          <w:b/>
          <w:sz w:val="18"/>
        </w:rPr>
        <w:t>for</w:t>
      </w:r>
      <w:r>
        <w:rPr>
          <w:b/>
          <w:spacing w:val="40"/>
          <w:sz w:val="18"/>
        </w:rPr>
        <w:t xml:space="preserve"> </w:t>
      </w:r>
      <w:r>
        <w:rPr>
          <w:b/>
          <w:sz w:val="18"/>
        </w:rPr>
        <w:t>surveillance</w:t>
      </w:r>
      <w:r>
        <w:rPr>
          <w:b/>
          <w:spacing w:val="40"/>
          <w:sz w:val="18"/>
        </w:rPr>
        <w:t xml:space="preserve"> </w:t>
      </w:r>
      <w:r>
        <w:rPr>
          <w:b/>
          <w:sz w:val="18"/>
        </w:rPr>
        <w:t>camera</w:t>
      </w:r>
      <w:r>
        <w:rPr>
          <w:b/>
          <w:spacing w:val="40"/>
          <w:sz w:val="18"/>
        </w:rPr>
        <w:t xml:space="preserve"> </w:t>
      </w:r>
      <w:r>
        <w:rPr>
          <w:b/>
          <w:sz w:val="18"/>
        </w:rPr>
        <w:t>applications. The proposed architecture combines a fine-tuned YOLOv8n detector</w:t>
      </w:r>
      <w:r>
        <w:rPr>
          <w:b/>
          <w:spacing w:val="-10"/>
          <w:sz w:val="18"/>
        </w:rPr>
        <w:t xml:space="preserve"> </w:t>
      </w:r>
      <w:r>
        <w:rPr>
          <w:b/>
          <w:sz w:val="18"/>
        </w:rPr>
        <w:t>with</w:t>
      </w:r>
      <w:r>
        <w:rPr>
          <w:b/>
          <w:spacing w:val="-10"/>
          <w:sz w:val="18"/>
        </w:rPr>
        <w:t xml:space="preserve"> </w:t>
      </w:r>
      <w:r>
        <w:rPr>
          <w:b/>
          <w:sz w:val="18"/>
        </w:rPr>
        <w:t>BLIP</w:t>
      </w:r>
      <w:r>
        <w:rPr>
          <w:b/>
          <w:spacing w:val="-10"/>
          <w:sz w:val="18"/>
        </w:rPr>
        <w:t xml:space="preserve"> </w:t>
      </w:r>
      <w:r>
        <w:rPr>
          <w:b/>
          <w:sz w:val="18"/>
        </w:rPr>
        <w:t>(Bootstrapped</w:t>
      </w:r>
      <w:r>
        <w:rPr>
          <w:b/>
          <w:spacing w:val="-10"/>
          <w:sz w:val="18"/>
        </w:rPr>
        <w:t xml:space="preserve"> </w:t>
      </w:r>
      <w:r>
        <w:rPr>
          <w:b/>
          <w:sz w:val="18"/>
        </w:rPr>
        <w:t>Language-Image</w:t>
      </w:r>
      <w:r>
        <w:rPr>
          <w:b/>
          <w:spacing w:val="-10"/>
          <w:sz w:val="18"/>
        </w:rPr>
        <w:t xml:space="preserve"> </w:t>
      </w:r>
      <w:r>
        <w:rPr>
          <w:b/>
          <w:sz w:val="18"/>
        </w:rPr>
        <w:t>Pre-training), a</w:t>
      </w:r>
      <w:r>
        <w:rPr>
          <w:b/>
          <w:spacing w:val="-7"/>
          <w:sz w:val="18"/>
        </w:rPr>
        <w:t xml:space="preserve"> </w:t>
      </w:r>
      <w:r>
        <w:rPr>
          <w:b/>
          <w:sz w:val="18"/>
        </w:rPr>
        <w:t>vision-language</w:t>
      </w:r>
      <w:r>
        <w:rPr>
          <w:b/>
          <w:spacing w:val="-7"/>
          <w:sz w:val="18"/>
        </w:rPr>
        <w:t xml:space="preserve"> </w:t>
      </w:r>
      <w:r>
        <w:rPr>
          <w:b/>
          <w:sz w:val="18"/>
        </w:rPr>
        <w:t>model</w:t>
      </w:r>
      <w:r>
        <w:rPr>
          <w:b/>
          <w:spacing w:val="-7"/>
          <w:sz w:val="18"/>
        </w:rPr>
        <w:t xml:space="preserve"> </w:t>
      </w:r>
      <w:r>
        <w:rPr>
          <w:b/>
          <w:sz w:val="18"/>
        </w:rPr>
        <w:t>(VLM),</w:t>
      </w:r>
      <w:r>
        <w:rPr>
          <w:b/>
          <w:spacing w:val="-7"/>
          <w:sz w:val="18"/>
        </w:rPr>
        <w:t xml:space="preserve"> </w:t>
      </w:r>
      <w:r>
        <w:rPr>
          <w:b/>
          <w:sz w:val="18"/>
        </w:rPr>
        <w:t>to</w:t>
      </w:r>
      <w:r>
        <w:rPr>
          <w:b/>
          <w:spacing w:val="-7"/>
          <w:sz w:val="18"/>
        </w:rPr>
        <w:t xml:space="preserve"> </w:t>
      </w:r>
      <w:r>
        <w:rPr>
          <w:b/>
          <w:sz w:val="18"/>
        </w:rPr>
        <w:t>achieve</w:t>
      </w:r>
      <w:r>
        <w:rPr>
          <w:b/>
          <w:spacing w:val="-7"/>
          <w:sz w:val="18"/>
        </w:rPr>
        <w:t xml:space="preserve"> </w:t>
      </w:r>
      <w:r>
        <w:rPr>
          <w:b/>
          <w:sz w:val="18"/>
        </w:rPr>
        <w:t>both</w:t>
      </w:r>
      <w:r>
        <w:rPr>
          <w:b/>
          <w:spacing w:val="-7"/>
          <w:sz w:val="18"/>
        </w:rPr>
        <w:t xml:space="preserve"> </w:t>
      </w:r>
      <w:r>
        <w:rPr>
          <w:b/>
          <w:sz w:val="18"/>
        </w:rPr>
        <w:t>rapid</w:t>
      </w:r>
      <w:r>
        <w:rPr>
          <w:b/>
          <w:spacing w:val="-7"/>
          <w:sz w:val="18"/>
        </w:rPr>
        <w:t xml:space="preserve"> </w:t>
      </w:r>
      <w:r>
        <w:rPr>
          <w:b/>
          <w:sz w:val="18"/>
        </w:rPr>
        <w:t xml:space="preserve">localization and contextually aware threat classification. A curated Master Dataset of over 20,000 images is assembled from four sources (FIDASS 2025, Surveillance VLM Dataset, </w:t>
      </w:r>
      <w:proofErr w:type="spellStart"/>
      <w:r>
        <w:rPr>
          <w:b/>
          <w:sz w:val="18"/>
        </w:rPr>
        <w:t>Roboflow</w:t>
      </w:r>
      <w:proofErr w:type="spellEnd"/>
      <w:r>
        <w:rPr>
          <w:b/>
          <w:sz w:val="18"/>
        </w:rPr>
        <w:t xml:space="preserve"> Knife Detection, and </w:t>
      </w:r>
      <w:proofErr w:type="spellStart"/>
      <w:r>
        <w:rPr>
          <w:b/>
          <w:sz w:val="18"/>
        </w:rPr>
        <w:t>Roboflow</w:t>
      </w:r>
      <w:proofErr w:type="spellEnd"/>
      <w:r>
        <w:rPr>
          <w:b/>
          <w:sz w:val="18"/>
        </w:rPr>
        <w:t xml:space="preserve"> Firearm Detection) and unified under a single </w:t>
      </w:r>
      <w:r>
        <w:rPr>
          <w:b/>
          <w:i/>
          <w:sz w:val="18"/>
        </w:rPr>
        <w:t xml:space="preserve">Weapon </w:t>
      </w:r>
      <w:r>
        <w:rPr>
          <w:b/>
          <w:sz w:val="18"/>
        </w:rPr>
        <w:t>class to eliminate inter-class confusion. K-Means clustering (</w:t>
      </w:r>
      <w:r>
        <w:rPr>
          <w:rFonts w:ascii="Georgia" w:hAnsi="Georgia"/>
          <w:i/>
          <w:sz w:val="18"/>
        </w:rPr>
        <w:t>k</w:t>
      </w:r>
      <w:r>
        <w:rPr>
          <w:rFonts w:ascii="Calibri" w:hAnsi="Calibri"/>
          <w:sz w:val="18"/>
        </w:rPr>
        <w:t>=3</w:t>
      </w:r>
      <w:r>
        <w:rPr>
          <w:b/>
          <w:sz w:val="18"/>
        </w:rPr>
        <w:t>) is applied to prioritize detected threats into three operational severity levels. Evaluated against the FIDASS 2025 benchmark, the proposed system achieves Precision</w:t>
      </w:r>
      <w:r>
        <w:rPr>
          <w:b/>
          <w:spacing w:val="-12"/>
          <w:sz w:val="18"/>
        </w:rPr>
        <w:t xml:space="preserve"> </w:t>
      </w:r>
      <w:r>
        <w:rPr>
          <w:b/>
          <w:sz w:val="18"/>
        </w:rPr>
        <w:t>=</w:t>
      </w:r>
      <w:r>
        <w:rPr>
          <w:b/>
          <w:spacing w:val="-11"/>
          <w:sz w:val="18"/>
        </w:rPr>
        <w:t xml:space="preserve"> </w:t>
      </w:r>
      <w:r>
        <w:rPr>
          <w:b/>
          <w:sz w:val="18"/>
        </w:rPr>
        <w:t>96.43%, Recall</w:t>
      </w:r>
      <w:r>
        <w:rPr>
          <w:b/>
          <w:spacing w:val="-13"/>
          <w:sz w:val="18"/>
        </w:rPr>
        <w:t xml:space="preserve"> </w:t>
      </w:r>
      <w:r>
        <w:rPr>
          <w:b/>
          <w:sz w:val="18"/>
        </w:rPr>
        <w:t>=</w:t>
      </w:r>
      <w:r>
        <w:rPr>
          <w:b/>
          <w:spacing w:val="-12"/>
          <w:sz w:val="18"/>
        </w:rPr>
        <w:t xml:space="preserve"> </w:t>
      </w:r>
      <w:r>
        <w:rPr>
          <w:b/>
          <w:sz w:val="18"/>
        </w:rPr>
        <w:t>95.04%,</w:t>
      </w:r>
      <w:r>
        <w:rPr>
          <w:b/>
          <w:spacing w:val="51"/>
          <w:sz w:val="18"/>
        </w:rPr>
        <w:t xml:space="preserve"> </w:t>
      </w:r>
      <w:hyperlink r:id="rId6">
        <w:r w:rsidR="00E76E18">
          <w:rPr>
            <w:b/>
            <w:sz w:val="18"/>
          </w:rPr>
          <w:t>mAP@0.5</w:t>
        </w:r>
      </w:hyperlink>
      <w:r>
        <w:rPr>
          <w:b/>
          <w:spacing w:val="-13"/>
          <w:sz w:val="18"/>
        </w:rPr>
        <w:t xml:space="preserve"> </w:t>
      </w:r>
      <w:r>
        <w:rPr>
          <w:b/>
          <w:sz w:val="18"/>
        </w:rPr>
        <w:t>=</w:t>
      </w:r>
      <w:r>
        <w:rPr>
          <w:b/>
          <w:spacing w:val="-11"/>
          <w:sz w:val="18"/>
        </w:rPr>
        <w:t xml:space="preserve"> </w:t>
      </w:r>
      <w:r>
        <w:rPr>
          <w:b/>
          <w:sz w:val="18"/>
        </w:rPr>
        <w:t>98.44%,</w:t>
      </w:r>
      <w:r>
        <w:rPr>
          <w:b/>
          <w:spacing w:val="51"/>
          <w:sz w:val="18"/>
        </w:rPr>
        <w:t xml:space="preserve"> </w:t>
      </w:r>
      <w:r>
        <w:rPr>
          <w:b/>
          <w:sz w:val="18"/>
        </w:rPr>
        <w:t>mAP@0.5:0.95</w:t>
      </w:r>
      <w:r>
        <w:rPr>
          <w:b/>
          <w:spacing w:val="-13"/>
          <w:sz w:val="18"/>
        </w:rPr>
        <w:t xml:space="preserve"> </w:t>
      </w:r>
      <w:r>
        <w:rPr>
          <w:b/>
          <w:sz w:val="18"/>
        </w:rPr>
        <w:t>=</w:t>
      </w:r>
      <w:r>
        <w:rPr>
          <w:b/>
          <w:spacing w:val="-13"/>
          <w:sz w:val="18"/>
        </w:rPr>
        <w:t xml:space="preserve"> </w:t>
      </w:r>
      <w:r>
        <w:rPr>
          <w:b/>
          <w:spacing w:val="-2"/>
          <w:sz w:val="18"/>
        </w:rPr>
        <w:t>84.65%,</w:t>
      </w:r>
    </w:p>
    <w:p w14:paraId="39F95FC9" w14:textId="77777777" w:rsidR="00E76E18" w:rsidRDefault="00000000">
      <w:pPr>
        <w:spacing w:line="230" w:lineRule="auto"/>
        <w:ind w:left="259" w:right="1"/>
        <w:jc w:val="both"/>
        <w:rPr>
          <w:b/>
          <w:sz w:val="18"/>
        </w:rPr>
      </w:pPr>
      <w:r>
        <w:rPr>
          <w:b/>
          <w:sz w:val="18"/>
        </w:rPr>
        <w:t>and</w:t>
      </w:r>
      <w:r>
        <w:rPr>
          <w:b/>
          <w:spacing w:val="40"/>
          <w:sz w:val="18"/>
        </w:rPr>
        <w:t xml:space="preserve"> </w:t>
      </w:r>
      <w:r>
        <w:rPr>
          <w:b/>
          <w:sz w:val="18"/>
        </w:rPr>
        <w:t>F1-Score</w:t>
      </w:r>
      <w:r>
        <w:rPr>
          <w:b/>
          <w:spacing w:val="-12"/>
          <w:sz w:val="18"/>
        </w:rPr>
        <w:t xml:space="preserve"> </w:t>
      </w:r>
      <w:r>
        <w:rPr>
          <w:b/>
          <w:sz w:val="18"/>
        </w:rPr>
        <w:t>=</w:t>
      </w:r>
      <w:r>
        <w:rPr>
          <w:b/>
          <w:spacing w:val="-11"/>
          <w:sz w:val="18"/>
        </w:rPr>
        <w:t xml:space="preserve"> </w:t>
      </w:r>
      <w:proofErr w:type="gramStart"/>
      <w:r>
        <w:rPr>
          <w:b/>
          <w:sz w:val="18"/>
        </w:rPr>
        <w:t>95.73%—</w:t>
      </w:r>
      <w:proofErr w:type="gramEnd"/>
      <w:r>
        <w:rPr>
          <w:b/>
          <w:sz w:val="18"/>
        </w:rPr>
        <w:t>surpassing</w:t>
      </w:r>
      <w:r>
        <w:rPr>
          <w:b/>
          <w:spacing w:val="40"/>
          <w:sz w:val="18"/>
        </w:rPr>
        <w:t xml:space="preserve"> </w:t>
      </w:r>
      <w:r>
        <w:rPr>
          <w:b/>
          <w:sz w:val="18"/>
        </w:rPr>
        <w:t>all</w:t>
      </w:r>
      <w:r>
        <w:rPr>
          <w:b/>
          <w:spacing w:val="40"/>
          <w:sz w:val="18"/>
        </w:rPr>
        <w:t xml:space="preserve"> </w:t>
      </w:r>
      <w:r>
        <w:rPr>
          <w:b/>
          <w:sz w:val="18"/>
        </w:rPr>
        <w:t>FIDASS</w:t>
      </w:r>
      <w:r>
        <w:rPr>
          <w:b/>
          <w:spacing w:val="40"/>
          <w:sz w:val="18"/>
        </w:rPr>
        <w:t xml:space="preserve"> </w:t>
      </w:r>
      <w:r>
        <w:rPr>
          <w:b/>
          <w:sz w:val="18"/>
        </w:rPr>
        <w:t>2025</w:t>
      </w:r>
      <w:r>
        <w:rPr>
          <w:b/>
          <w:spacing w:val="40"/>
          <w:sz w:val="18"/>
        </w:rPr>
        <w:t xml:space="preserve"> </w:t>
      </w:r>
      <w:r>
        <w:rPr>
          <w:b/>
          <w:sz w:val="18"/>
        </w:rPr>
        <w:t>metrics by a substantial margin. Two operator-facing graphical inter-faces—Dynamic Tracker and Safety Assessor—deliver real-time inference on images and video streams.</w:t>
      </w:r>
    </w:p>
    <w:p w14:paraId="39F95FCA" w14:textId="77777777" w:rsidR="00E76E18" w:rsidRDefault="00000000">
      <w:pPr>
        <w:spacing w:before="4" w:line="230" w:lineRule="auto"/>
        <w:ind w:left="248" w:right="8" w:firstLine="209"/>
        <w:jc w:val="both"/>
        <w:rPr>
          <w:b/>
          <w:sz w:val="18"/>
        </w:rPr>
      </w:pPr>
      <w:r>
        <w:rPr>
          <w:b/>
          <w:i/>
          <w:sz w:val="18"/>
        </w:rPr>
        <w:t>Index Terms</w:t>
      </w:r>
      <w:r>
        <w:rPr>
          <w:b/>
          <w:sz w:val="18"/>
        </w:rPr>
        <w:t>—weapon detection, vision-language model, YOLOv8,</w:t>
      </w:r>
      <w:r>
        <w:rPr>
          <w:b/>
          <w:spacing w:val="-8"/>
          <w:sz w:val="18"/>
        </w:rPr>
        <w:t xml:space="preserve"> </w:t>
      </w:r>
      <w:r>
        <w:rPr>
          <w:b/>
          <w:sz w:val="18"/>
        </w:rPr>
        <w:t>BLIP,</w:t>
      </w:r>
      <w:r>
        <w:rPr>
          <w:b/>
          <w:spacing w:val="-8"/>
          <w:sz w:val="18"/>
        </w:rPr>
        <w:t xml:space="preserve"> </w:t>
      </w:r>
      <w:r>
        <w:rPr>
          <w:b/>
          <w:sz w:val="18"/>
        </w:rPr>
        <w:t>contextual</w:t>
      </w:r>
      <w:r>
        <w:rPr>
          <w:b/>
          <w:spacing w:val="-8"/>
          <w:sz w:val="18"/>
        </w:rPr>
        <w:t xml:space="preserve"> </w:t>
      </w:r>
      <w:r>
        <w:rPr>
          <w:b/>
          <w:sz w:val="18"/>
        </w:rPr>
        <w:t>safety</w:t>
      </w:r>
      <w:r>
        <w:rPr>
          <w:b/>
          <w:spacing w:val="-8"/>
          <w:sz w:val="18"/>
        </w:rPr>
        <w:t xml:space="preserve"> </w:t>
      </w:r>
      <w:r>
        <w:rPr>
          <w:b/>
          <w:sz w:val="18"/>
        </w:rPr>
        <w:t>assessment,</w:t>
      </w:r>
      <w:r>
        <w:rPr>
          <w:b/>
          <w:spacing w:val="-8"/>
          <w:sz w:val="18"/>
        </w:rPr>
        <w:t xml:space="preserve"> </w:t>
      </w:r>
      <w:r>
        <w:rPr>
          <w:b/>
          <w:sz w:val="18"/>
        </w:rPr>
        <w:t>FIDASS,</w:t>
      </w:r>
      <w:r>
        <w:rPr>
          <w:b/>
          <w:spacing w:val="-8"/>
          <w:sz w:val="18"/>
        </w:rPr>
        <w:t xml:space="preserve"> </w:t>
      </w:r>
      <w:r>
        <w:rPr>
          <w:b/>
          <w:sz w:val="18"/>
        </w:rPr>
        <w:t xml:space="preserve">K-Means, </w:t>
      </w:r>
      <w:r>
        <w:rPr>
          <w:b/>
          <w:spacing w:val="-2"/>
          <w:sz w:val="18"/>
        </w:rPr>
        <w:t>surveillance</w:t>
      </w:r>
    </w:p>
    <w:p w14:paraId="39F95FCB" w14:textId="77777777" w:rsidR="00E76E18" w:rsidRDefault="00E76E18">
      <w:pPr>
        <w:pStyle w:val="GvdeMetni"/>
        <w:spacing w:before="54"/>
        <w:rPr>
          <w:b/>
          <w:sz w:val="18"/>
        </w:rPr>
      </w:pPr>
    </w:p>
    <w:p w14:paraId="39F95FCC" w14:textId="77777777" w:rsidR="00E76E18" w:rsidRDefault="00000000">
      <w:pPr>
        <w:pStyle w:val="ListeParagraf"/>
        <w:numPr>
          <w:ilvl w:val="0"/>
          <w:numId w:val="8"/>
        </w:numPr>
        <w:tabs>
          <w:tab w:val="left" w:pos="2206"/>
        </w:tabs>
        <w:ind w:left="2206" w:hanging="214"/>
        <w:jc w:val="left"/>
        <w:rPr>
          <w:sz w:val="20"/>
        </w:rPr>
      </w:pPr>
      <w:bookmarkStart w:id="0" w:name="Introduction"/>
      <w:bookmarkEnd w:id="0"/>
      <w:r>
        <w:rPr>
          <w:smallCaps/>
          <w:spacing w:val="-2"/>
          <w:sz w:val="20"/>
        </w:rPr>
        <w:t>Introduction</w:t>
      </w:r>
    </w:p>
    <w:p w14:paraId="39F95FCD" w14:textId="77777777" w:rsidR="00E76E18" w:rsidRDefault="00000000">
      <w:pPr>
        <w:pStyle w:val="GvdeMetni"/>
        <w:spacing w:before="110" w:line="249" w:lineRule="auto"/>
        <w:ind w:left="259" w:right="6" w:firstLine="199"/>
        <w:jc w:val="both"/>
      </w:pPr>
      <w:r>
        <w:t>Security surveillance systems deployed in public spaces, airports, and critical facilities increasingly rely on automated threat detection to alleviate the cognitive load on human operators. Classical object detectors, however, suffer from</w:t>
      </w:r>
      <w:r>
        <w:rPr>
          <w:spacing w:val="80"/>
        </w:rPr>
        <w:t xml:space="preserve"> </w:t>
      </w:r>
      <w:r>
        <w:t>two well-documented failure modes in weapon detection scenarios:</w:t>
      </w:r>
      <w:r>
        <w:rPr>
          <w:spacing w:val="-9"/>
        </w:rPr>
        <w:t xml:space="preserve"> </w:t>
      </w:r>
      <w:r>
        <w:t>(</w:t>
      </w:r>
      <w:proofErr w:type="spellStart"/>
      <w:r>
        <w:t>i</w:t>
      </w:r>
      <w:proofErr w:type="spellEnd"/>
      <w:r>
        <w:t>)</w:t>
      </w:r>
      <w:r>
        <w:rPr>
          <w:spacing w:val="-9"/>
        </w:rPr>
        <w:t xml:space="preserve"> </w:t>
      </w:r>
      <w:r>
        <w:rPr>
          <w:i/>
        </w:rPr>
        <w:t>context</w:t>
      </w:r>
      <w:r>
        <w:rPr>
          <w:i/>
          <w:spacing w:val="-9"/>
        </w:rPr>
        <w:t xml:space="preserve"> </w:t>
      </w:r>
      <w:r>
        <w:rPr>
          <w:i/>
        </w:rPr>
        <w:t>blindness</w:t>
      </w:r>
      <w:r>
        <w:t>—the</w:t>
      </w:r>
      <w:r>
        <w:rPr>
          <w:spacing w:val="-9"/>
        </w:rPr>
        <w:t xml:space="preserve"> </w:t>
      </w:r>
      <w:r>
        <w:t>inability</w:t>
      </w:r>
      <w:r>
        <w:rPr>
          <w:spacing w:val="-9"/>
        </w:rPr>
        <w:t xml:space="preserve"> </w:t>
      </w:r>
      <w:r>
        <w:t>to</w:t>
      </w:r>
      <w:r>
        <w:rPr>
          <w:spacing w:val="-9"/>
        </w:rPr>
        <w:t xml:space="preserve"> </w:t>
      </w:r>
      <w:r>
        <w:t>assess</w:t>
      </w:r>
      <w:r>
        <w:rPr>
          <w:spacing w:val="-9"/>
        </w:rPr>
        <w:t xml:space="preserve"> </w:t>
      </w:r>
      <w:r>
        <w:t xml:space="preserve">whether a detected object constitutes an active threat—and (ii) </w:t>
      </w:r>
      <w:r>
        <w:rPr>
          <w:i/>
        </w:rPr>
        <w:t>class confusion</w:t>
      </w:r>
      <w:r>
        <w:t xml:space="preserve">—degraded performance when multiple visually similar sub-categories (pistol, rifle, knife) are distinguished </w:t>
      </w:r>
      <w:r>
        <w:rPr>
          <w:spacing w:val="-2"/>
        </w:rPr>
        <w:t>simultaneously.</w:t>
      </w:r>
    </w:p>
    <w:p w14:paraId="39F95FCE" w14:textId="77777777" w:rsidR="00E76E18" w:rsidRDefault="00000000">
      <w:pPr>
        <w:pStyle w:val="GvdeMetni"/>
        <w:spacing w:before="6" w:line="249" w:lineRule="auto"/>
        <w:ind w:left="259" w:firstLine="199"/>
        <w:jc w:val="both"/>
      </w:pPr>
      <w:r>
        <w:t>Recent</w:t>
      </w:r>
      <w:r>
        <w:rPr>
          <w:spacing w:val="-13"/>
        </w:rPr>
        <w:t xml:space="preserve"> </w:t>
      </w:r>
      <w:r>
        <w:t>advances</w:t>
      </w:r>
      <w:r>
        <w:rPr>
          <w:spacing w:val="-12"/>
        </w:rPr>
        <w:t xml:space="preserve"> </w:t>
      </w:r>
      <w:r>
        <w:t>in</w:t>
      </w:r>
      <w:r>
        <w:rPr>
          <w:spacing w:val="-13"/>
        </w:rPr>
        <w:t xml:space="preserve"> </w:t>
      </w:r>
      <w:r>
        <w:t>Vision-Language</w:t>
      </w:r>
      <w:r>
        <w:rPr>
          <w:spacing w:val="-12"/>
        </w:rPr>
        <w:t xml:space="preserve"> </w:t>
      </w:r>
      <w:r>
        <w:t>Models</w:t>
      </w:r>
      <w:r>
        <w:rPr>
          <w:spacing w:val="-13"/>
        </w:rPr>
        <w:t xml:space="preserve"> </w:t>
      </w:r>
      <w:r>
        <w:t>(VLMs)</w:t>
      </w:r>
      <w:r>
        <w:rPr>
          <w:spacing w:val="-12"/>
        </w:rPr>
        <w:t xml:space="preserve"> </w:t>
      </w:r>
      <w:r>
        <w:t>offer</w:t>
      </w:r>
      <w:r>
        <w:rPr>
          <w:spacing w:val="-13"/>
        </w:rPr>
        <w:t xml:space="preserve"> </w:t>
      </w:r>
      <w:r>
        <w:t>a promising remedy for context blindness by generating natural-language</w:t>
      </w:r>
      <w:r>
        <w:rPr>
          <w:spacing w:val="-1"/>
        </w:rPr>
        <w:t xml:space="preserve"> </w:t>
      </w:r>
      <w:r>
        <w:t>scene</w:t>
      </w:r>
      <w:r>
        <w:rPr>
          <w:spacing w:val="-1"/>
        </w:rPr>
        <w:t xml:space="preserve"> </w:t>
      </w:r>
      <w:r>
        <w:t>descriptions</w:t>
      </w:r>
      <w:r>
        <w:rPr>
          <w:spacing w:val="-1"/>
        </w:rPr>
        <w:t xml:space="preserve"> </w:t>
      </w:r>
      <w:r>
        <w:t>that</w:t>
      </w:r>
      <w:r>
        <w:rPr>
          <w:spacing w:val="-1"/>
        </w:rPr>
        <w:t xml:space="preserve"> </w:t>
      </w:r>
      <w:r>
        <w:t>can be</w:t>
      </w:r>
      <w:r>
        <w:rPr>
          <w:spacing w:val="-1"/>
        </w:rPr>
        <w:t xml:space="preserve"> </w:t>
      </w:r>
      <w:r>
        <w:t>interrogated</w:t>
      </w:r>
      <w:r>
        <w:rPr>
          <w:spacing w:val="-1"/>
        </w:rPr>
        <w:t xml:space="preserve"> </w:t>
      </w:r>
      <w:r>
        <w:t>for</w:t>
      </w:r>
      <w:r>
        <w:rPr>
          <w:spacing w:val="-1"/>
        </w:rPr>
        <w:t xml:space="preserve"> </w:t>
      </w:r>
      <w:r>
        <w:t xml:space="preserve">threat-relevant keywords. Meanwhile, the single-class consolidation strategy has been shown to mitigate class confusion by replacing a multi-label taxonomy with a unified </w:t>
      </w:r>
      <w:r>
        <w:rPr>
          <w:i/>
        </w:rPr>
        <w:t xml:space="preserve">Weapon </w:t>
      </w:r>
      <w:r>
        <w:t xml:space="preserve">label </w:t>
      </w:r>
      <w:r>
        <w:rPr>
          <w:spacing w:val="-4"/>
        </w:rPr>
        <w:t>[</w:t>
      </w:r>
      <w:hyperlink w:anchor="_bookmark8" w:history="1">
        <w:r w:rsidR="00E76E18">
          <w:rPr>
            <w:color w:val="1E50A0"/>
            <w:spacing w:val="-4"/>
          </w:rPr>
          <w:t>1</w:t>
        </w:r>
      </w:hyperlink>
      <w:r>
        <w:rPr>
          <w:spacing w:val="-4"/>
        </w:rPr>
        <w:t>].</w:t>
      </w:r>
    </w:p>
    <w:p w14:paraId="39F95FCF" w14:textId="77777777" w:rsidR="00E76E18" w:rsidRDefault="00000000">
      <w:pPr>
        <w:pStyle w:val="GvdeMetni"/>
        <w:spacing w:before="97" w:line="249" w:lineRule="auto"/>
        <w:ind w:left="165" w:right="224" w:firstLine="199"/>
        <w:jc w:val="both"/>
      </w:pPr>
      <w:r>
        <w:br w:type="column"/>
      </w:r>
      <w:r>
        <w:t>In this work, we address both failure modes through a two-stage pipeline:</w:t>
      </w:r>
    </w:p>
    <w:p w14:paraId="39F95FD0" w14:textId="77777777" w:rsidR="00E76E18" w:rsidRDefault="00000000">
      <w:pPr>
        <w:pStyle w:val="ListeParagraf"/>
        <w:numPr>
          <w:ilvl w:val="0"/>
          <w:numId w:val="7"/>
        </w:numPr>
        <w:tabs>
          <w:tab w:val="left" w:pos="648"/>
          <w:tab w:val="left" w:pos="650"/>
        </w:tabs>
        <w:spacing w:before="38" w:line="249" w:lineRule="auto"/>
        <w:ind w:right="257"/>
        <w:jc w:val="both"/>
        <w:rPr>
          <w:sz w:val="20"/>
        </w:rPr>
      </w:pPr>
      <w:r>
        <w:rPr>
          <w:b/>
          <w:sz w:val="20"/>
        </w:rPr>
        <w:t>Stage</w:t>
      </w:r>
      <w:r>
        <w:rPr>
          <w:b/>
          <w:spacing w:val="-1"/>
          <w:sz w:val="20"/>
        </w:rPr>
        <w:t xml:space="preserve"> </w:t>
      </w:r>
      <w:r>
        <w:rPr>
          <w:b/>
          <w:sz w:val="20"/>
        </w:rPr>
        <w:t>1</w:t>
      </w:r>
      <w:r>
        <w:rPr>
          <w:b/>
          <w:spacing w:val="-1"/>
          <w:sz w:val="20"/>
        </w:rPr>
        <w:t xml:space="preserve"> </w:t>
      </w:r>
      <w:r>
        <w:rPr>
          <w:b/>
          <w:sz w:val="20"/>
        </w:rPr>
        <w:t>–</w:t>
      </w:r>
      <w:r>
        <w:rPr>
          <w:b/>
          <w:spacing w:val="-1"/>
          <w:sz w:val="20"/>
        </w:rPr>
        <w:t xml:space="preserve"> </w:t>
      </w:r>
      <w:r>
        <w:rPr>
          <w:b/>
          <w:sz w:val="20"/>
        </w:rPr>
        <w:t>Fast</w:t>
      </w:r>
      <w:r>
        <w:rPr>
          <w:b/>
          <w:spacing w:val="-1"/>
          <w:sz w:val="20"/>
        </w:rPr>
        <w:t xml:space="preserve"> </w:t>
      </w:r>
      <w:r>
        <w:rPr>
          <w:b/>
          <w:sz w:val="20"/>
        </w:rPr>
        <w:t>Detection:</w:t>
      </w:r>
      <w:r>
        <w:rPr>
          <w:b/>
          <w:spacing w:val="-4"/>
          <w:sz w:val="20"/>
        </w:rPr>
        <w:t xml:space="preserve"> </w:t>
      </w:r>
      <w:r>
        <w:rPr>
          <w:sz w:val="20"/>
        </w:rPr>
        <w:t>YOLOv8n</w:t>
      </w:r>
      <w:r>
        <w:rPr>
          <w:spacing w:val="-4"/>
          <w:sz w:val="20"/>
        </w:rPr>
        <w:t xml:space="preserve"> </w:t>
      </w:r>
      <w:r>
        <w:rPr>
          <w:sz w:val="20"/>
        </w:rPr>
        <w:t>localizes</w:t>
      </w:r>
      <w:r>
        <w:rPr>
          <w:spacing w:val="-4"/>
          <w:sz w:val="20"/>
        </w:rPr>
        <w:t xml:space="preserve"> </w:t>
      </w:r>
      <w:r>
        <w:rPr>
          <w:sz w:val="20"/>
        </w:rPr>
        <w:t>potential threats with bounding boxes and confidence scores.</w:t>
      </w:r>
    </w:p>
    <w:p w14:paraId="39F95FD1" w14:textId="77777777" w:rsidR="00E76E18" w:rsidRDefault="00000000">
      <w:pPr>
        <w:pStyle w:val="ListeParagraf"/>
        <w:numPr>
          <w:ilvl w:val="0"/>
          <w:numId w:val="7"/>
        </w:numPr>
        <w:tabs>
          <w:tab w:val="left" w:pos="648"/>
          <w:tab w:val="left" w:pos="650"/>
        </w:tabs>
        <w:spacing w:line="249" w:lineRule="auto"/>
        <w:ind w:right="257"/>
        <w:jc w:val="both"/>
        <w:rPr>
          <w:sz w:val="20"/>
        </w:rPr>
      </w:pPr>
      <w:r>
        <w:rPr>
          <w:b/>
          <w:sz w:val="20"/>
        </w:rPr>
        <w:t xml:space="preserve">Stage 2 – Contextual Validation: </w:t>
      </w:r>
      <w:r>
        <w:rPr>
          <w:sz w:val="20"/>
        </w:rPr>
        <w:t xml:space="preserve">BLIP generates a natural-language scene caption; keyword analysis maps the caption to a </w:t>
      </w:r>
      <w:r>
        <w:rPr>
          <w:rFonts w:ascii="Courier New" w:hAnsi="Courier New"/>
          <w:sz w:val="20"/>
        </w:rPr>
        <w:t>SAFE</w:t>
      </w:r>
      <w:r>
        <w:rPr>
          <w:sz w:val="20"/>
        </w:rPr>
        <w:t>/</w:t>
      </w:r>
      <w:r>
        <w:rPr>
          <w:rFonts w:ascii="Courier New" w:hAnsi="Courier New"/>
          <w:sz w:val="20"/>
        </w:rPr>
        <w:t>DANGER</w:t>
      </w:r>
      <w:r>
        <w:rPr>
          <w:rFonts w:ascii="Courier New" w:hAnsi="Courier New"/>
          <w:spacing w:val="-22"/>
          <w:sz w:val="20"/>
        </w:rPr>
        <w:t xml:space="preserve"> </w:t>
      </w:r>
      <w:r>
        <w:rPr>
          <w:sz w:val="20"/>
        </w:rPr>
        <w:t>decision.</w:t>
      </w:r>
    </w:p>
    <w:p w14:paraId="39F95FD2" w14:textId="77777777" w:rsidR="00E76E18" w:rsidRDefault="00000000">
      <w:pPr>
        <w:pStyle w:val="GvdeMetni"/>
        <w:spacing w:before="21" w:line="249" w:lineRule="auto"/>
        <w:ind w:left="165" w:right="253" w:firstLine="199"/>
        <w:jc w:val="both"/>
      </w:pPr>
      <w:r>
        <w:t>The resulting system—</w:t>
      </w:r>
      <w:r>
        <w:rPr>
          <w:i/>
        </w:rPr>
        <w:t>Sentinel Vision Suite</w:t>
      </w:r>
      <w:r>
        <w:t>—outperforms the</w:t>
      </w:r>
      <w:r>
        <w:rPr>
          <w:spacing w:val="40"/>
        </w:rPr>
        <w:t xml:space="preserve"> </w:t>
      </w:r>
      <w:r>
        <w:t>FIDASS</w:t>
      </w:r>
      <w:r>
        <w:rPr>
          <w:spacing w:val="40"/>
        </w:rPr>
        <w:t xml:space="preserve"> </w:t>
      </w:r>
      <w:r>
        <w:t>2025</w:t>
      </w:r>
      <w:r>
        <w:rPr>
          <w:spacing w:val="40"/>
        </w:rPr>
        <w:t xml:space="preserve"> </w:t>
      </w:r>
      <w:r>
        <w:t>baseline</w:t>
      </w:r>
      <w:r>
        <w:rPr>
          <w:spacing w:val="40"/>
        </w:rPr>
        <w:t xml:space="preserve"> </w:t>
      </w:r>
      <w:r>
        <w:t>[</w:t>
      </w:r>
      <w:hyperlink w:anchor="_bookmark8" w:history="1">
        <w:r w:rsidR="00E76E18">
          <w:rPr>
            <w:color w:val="1E50A0"/>
          </w:rPr>
          <w:t>1</w:t>
        </w:r>
      </w:hyperlink>
      <w:r>
        <w:t>]</w:t>
      </w:r>
      <w:r>
        <w:rPr>
          <w:spacing w:val="40"/>
        </w:rPr>
        <w:t xml:space="preserve"> </w:t>
      </w:r>
      <w:r>
        <w:t>on</w:t>
      </w:r>
      <w:r>
        <w:rPr>
          <w:spacing w:val="40"/>
        </w:rPr>
        <w:t xml:space="preserve"> </w:t>
      </w:r>
      <w:r>
        <w:t>every</w:t>
      </w:r>
      <w:r>
        <w:rPr>
          <w:spacing w:val="40"/>
        </w:rPr>
        <w:t xml:space="preserve"> </w:t>
      </w:r>
      <w:r>
        <w:t>reported</w:t>
      </w:r>
      <w:r>
        <w:rPr>
          <w:spacing w:val="40"/>
        </w:rPr>
        <w:t xml:space="preserve"> </w:t>
      </w:r>
      <w:r>
        <w:t>metric and ships with two production-ready graphical interfaces for operator use.</w:t>
      </w:r>
    </w:p>
    <w:p w14:paraId="39F95FD3" w14:textId="77777777" w:rsidR="00E76E18" w:rsidRDefault="00000000">
      <w:pPr>
        <w:pStyle w:val="ListeParagraf"/>
        <w:numPr>
          <w:ilvl w:val="0"/>
          <w:numId w:val="8"/>
        </w:numPr>
        <w:tabs>
          <w:tab w:val="left" w:pos="2109"/>
        </w:tabs>
        <w:spacing w:before="130"/>
        <w:ind w:left="2109" w:hanging="289"/>
        <w:jc w:val="left"/>
        <w:rPr>
          <w:sz w:val="20"/>
        </w:rPr>
      </w:pPr>
      <w:bookmarkStart w:id="1" w:name="Related_Work"/>
      <w:bookmarkEnd w:id="1"/>
      <w:r>
        <w:rPr>
          <w:smallCaps/>
          <w:sz w:val="20"/>
        </w:rPr>
        <w:t>Related</w:t>
      </w:r>
      <w:r>
        <w:rPr>
          <w:smallCaps/>
          <w:spacing w:val="48"/>
          <w:sz w:val="20"/>
        </w:rPr>
        <w:t xml:space="preserve"> </w:t>
      </w:r>
      <w:r>
        <w:rPr>
          <w:smallCaps/>
          <w:spacing w:val="-4"/>
          <w:sz w:val="20"/>
        </w:rPr>
        <w:t>Work</w:t>
      </w:r>
    </w:p>
    <w:p w14:paraId="39F95FD4" w14:textId="77777777" w:rsidR="00E76E18" w:rsidRDefault="00000000">
      <w:pPr>
        <w:pStyle w:val="ListeParagraf"/>
        <w:numPr>
          <w:ilvl w:val="0"/>
          <w:numId w:val="6"/>
        </w:numPr>
        <w:tabs>
          <w:tab w:val="left" w:pos="435"/>
        </w:tabs>
        <w:spacing w:before="72"/>
        <w:ind w:left="435" w:hanging="270"/>
        <w:jc w:val="both"/>
        <w:rPr>
          <w:i/>
          <w:sz w:val="20"/>
        </w:rPr>
      </w:pPr>
      <w:bookmarkStart w:id="2" w:name="Weapon_Detection_with_Deep_Learning"/>
      <w:bookmarkEnd w:id="2"/>
      <w:r>
        <w:rPr>
          <w:i/>
          <w:sz w:val="20"/>
        </w:rPr>
        <w:t>Weapon</w:t>
      </w:r>
      <w:r>
        <w:rPr>
          <w:i/>
          <w:spacing w:val="8"/>
          <w:sz w:val="20"/>
        </w:rPr>
        <w:t xml:space="preserve"> </w:t>
      </w:r>
      <w:r>
        <w:rPr>
          <w:i/>
          <w:sz w:val="20"/>
        </w:rPr>
        <w:t>Detection</w:t>
      </w:r>
      <w:r>
        <w:rPr>
          <w:i/>
          <w:spacing w:val="9"/>
          <w:sz w:val="20"/>
        </w:rPr>
        <w:t xml:space="preserve"> </w:t>
      </w:r>
      <w:r>
        <w:rPr>
          <w:i/>
          <w:sz w:val="20"/>
        </w:rPr>
        <w:t>with</w:t>
      </w:r>
      <w:r>
        <w:rPr>
          <w:i/>
          <w:spacing w:val="9"/>
          <w:sz w:val="20"/>
        </w:rPr>
        <w:t xml:space="preserve"> </w:t>
      </w:r>
      <w:r>
        <w:rPr>
          <w:i/>
          <w:sz w:val="20"/>
        </w:rPr>
        <w:t>Deep</w:t>
      </w:r>
      <w:r>
        <w:rPr>
          <w:i/>
          <w:spacing w:val="9"/>
          <w:sz w:val="20"/>
        </w:rPr>
        <w:t xml:space="preserve"> </w:t>
      </w:r>
      <w:r>
        <w:rPr>
          <w:i/>
          <w:spacing w:val="-2"/>
          <w:sz w:val="20"/>
        </w:rPr>
        <w:t>Learning</w:t>
      </w:r>
    </w:p>
    <w:p w14:paraId="39F95FD5" w14:textId="77777777" w:rsidR="00E76E18" w:rsidRDefault="00000000">
      <w:pPr>
        <w:pStyle w:val="GvdeMetni"/>
        <w:spacing w:before="71" w:line="249" w:lineRule="auto"/>
        <w:ind w:left="154" w:right="222" w:firstLine="210"/>
        <w:jc w:val="both"/>
      </w:pPr>
      <w:r>
        <w:t>Single-stage detectors from the YOLO family [</w:t>
      </w:r>
      <w:hyperlink w:anchor="_bookmark9" w:history="1">
        <w:r w:rsidR="00E76E18">
          <w:rPr>
            <w:color w:val="1E50A0"/>
          </w:rPr>
          <w:t>2</w:t>
        </w:r>
      </w:hyperlink>
      <w:r>
        <w:t>] have become the de-facto standard for real-time object detection. YOLOv8,</w:t>
      </w:r>
      <w:r>
        <w:rPr>
          <w:spacing w:val="-8"/>
        </w:rPr>
        <w:t xml:space="preserve"> </w:t>
      </w:r>
      <w:r>
        <w:t>released</w:t>
      </w:r>
      <w:r>
        <w:rPr>
          <w:spacing w:val="-8"/>
        </w:rPr>
        <w:t xml:space="preserve"> </w:t>
      </w:r>
      <w:r>
        <w:t>in</w:t>
      </w:r>
      <w:r>
        <w:rPr>
          <w:spacing w:val="-8"/>
        </w:rPr>
        <w:t xml:space="preserve"> </w:t>
      </w:r>
      <w:r>
        <w:t>2023,</w:t>
      </w:r>
      <w:r>
        <w:rPr>
          <w:spacing w:val="-8"/>
        </w:rPr>
        <w:t xml:space="preserve"> </w:t>
      </w:r>
      <w:r>
        <w:t>introduces</w:t>
      </w:r>
      <w:r>
        <w:rPr>
          <w:spacing w:val="-8"/>
        </w:rPr>
        <w:t xml:space="preserve"> </w:t>
      </w:r>
      <w:r>
        <w:t>a</w:t>
      </w:r>
      <w:r>
        <w:rPr>
          <w:spacing w:val="-8"/>
        </w:rPr>
        <w:t xml:space="preserve"> </w:t>
      </w:r>
      <w:r>
        <w:t>decoupled</w:t>
      </w:r>
      <w:r>
        <w:rPr>
          <w:spacing w:val="-8"/>
        </w:rPr>
        <w:t xml:space="preserve"> </w:t>
      </w:r>
      <w:r>
        <w:t xml:space="preserve">anchor-free head architecture that improves both speed and accuracy over its predecessors and is the detector backbone chosen in this </w:t>
      </w:r>
      <w:r>
        <w:rPr>
          <w:spacing w:val="-2"/>
        </w:rPr>
        <w:t>work.</w:t>
      </w:r>
    </w:p>
    <w:p w14:paraId="39F95FD6" w14:textId="77777777" w:rsidR="00E76E18" w:rsidRDefault="00000000">
      <w:pPr>
        <w:pStyle w:val="ListeParagraf"/>
        <w:numPr>
          <w:ilvl w:val="0"/>
          <w:numId w:val="6"/>
        </w:numPr>
        <w:tabs>
          <w:tab w:val="left" w:pos="435"/>
        </w:tabs>
        <w:spacing w:before="130"/>
        <w:ind w:left="435" w:hanging="270"/>
        <w:jc w:val="both"/>
        <w:rPr>
          <w:i/>
          <w:sz w:val="20"/>
        </w:rPr>
      </w:pPr>
      <w:bookmarkStart w:id="3" w:name="FIDASS_2025_Baseline"/>
      <w:bookmarkEnd w:id="3"/>
      <w:r>
        <w:rPr>
          <w:i/>
          <w:sz w:val="20"/>
        </w:rPr>
        <w:t>FIDASS</w:t>
      </w:r>
      <w:r>
        <w:rPr>
          <w:i/>
          <w:spacing w:val="10"/>
          <w:sz w:val="20"/>
        </w:rPr>
        <w:t xml:space="preserve"> </w:t>
      </w:r>
      <w:r>
        <w:rPr>
          <w:i/>
          <w:sz w:val="20"/>
        </w:rPr>
        <w:t>2025</w:t>
      </w:r>
      <w:r>
        <w:rPr>
          <w:i/>
          <w:spacing w:val="10"/>
          <w:sz w:val="20"/>
        </w:rPr>
        <w:t xml:space="preserve"> </w:t>
      </w:r>
      <w:r>
        <w:rPr>
          <w:i/>
          <w:spacing w:val="-2"/>
          <w:sz w:val="20"/>
        </w:rPr>
        <w:t>Baseline</w:t>
      </w:r>
    </w:p>
    <w:p w14:paraId="39F95FD7" w14:textId="77777777" w:rsidR="00E76E18" w:rsidRDefault="00000000">
      <w:pPr>
        <w:pStyle w:val="GvdeMetni"/>
        <w:spacing w:before="72" w:line="249" w:lineRule="auto"/>
        <w:ind w:left="158" w:right="224" w:firstLine="206"/>
        <w:jc w:val="both"/>
      </w:pPr>
      <w:r>
        <w:t>The</w:t>
      </w:r>
      <w:r>
        <w:rPr>
          <w:spacing w:val="-1"/>
        </w:rPr>
        <w:t xml:space="preserve"> </w:t>
      </w:r>
      <w:r>
        <w:t>Firearm</w:t>
      </w:r>
      <w:r>
        <w:rPr>
          <w:spacing w:val="-1"/>
        </w:rPr>
        <w:t xml:space="preserve"> </w:t>
      </w:r>
      <w:r>
        <w:t>Detection</w:t>
      </w:r>
      <w:r>
        <w:rPr>
          <w:spacing w:val="-1"/>
        </w:rPr>
        <w:t xml:space="preserve"> </w:t>
      </w:r>
      <w:r>
        <w:t>and</w:t>
      </w:r>
      <w:r>
        <w:rPr>
          <w:spacing w:val="-1"/>
        </w:rPr>
        <w:t xml:space="preserve"> </w:t>
      </w:r>
      <w:r>
        <w:t>Segmentation</w:t>
      </w:r>
      <w:r>
        <w:rPr>
          <w:spacing w:val="-1"/>
        </w:rPr>
        <w:t xml:space="preserve"> </w:t>
      </w:r>
      <w:r>
        <w:t>System</w:t>
      </w:r>
      <w:r>
        <w:rPr>
          <w:spacing w:val="-1"/>
        </w:rPr>
        <w:t xml:space="preserve"> </w:t>
      </w:r>
      <w:r>
        <w:t>(FIDASS) [</w:t>
      </w:r>
      <w:hyperlink w:anchor="_bookmark8" w:history="1">
        <w:r w:rsidR="00E76E18">
          <w:rPr>
            <w:color w:val="1E50A0"/>
          </w:rPr>
          <w:t>1</w:t>
        </w:r>
      </w:hyperlink>
      <w:r>
        <w:t>],</w:t>
      </w:r>
      <w:r>
        <w:rPr>
          <w:spacing w:val="-13"/>
        </w:rPr>
        <w:t xml:space="preserve"> </w:t>
      </w:r>
      <w:r>
        <w:t>published</w:t>
      </w:r>
      <w:r>
        <w:rPr>
          <w:spacing w:val="-12"/>
        </w:rPr>
        <w:t xml:space="preserve"> </w:t>
      </w:r>
      <w:r>
        <w:t>in</w:t>
      </w:r>
      <w:r>
        <w:rPr>
          <w:spacing w:val="-13"/>
        </w:rPr>
        <w:t xml:space="preserve"> </w:t>
      </w:r>
      <w:r>
        <w:t>2025,</w:t>
      </w:r>
      <w:r>
        <w:rPr>
          <w:spacing w:val="-12"/>
        </w:rPr>
        <w:t xml:space="preserve"> </w:t>
      </w:r>
      <w:r>
        <w:t>represents</w:t>
      </w:r>
      <w:r>
        <w:rPr>
          <w:spacing w:val="-13"/>
        </w:rPr>
        <w:t xml:space="preserve"> </w:t>
      </w:r>
      <w:r>
        <w:t>the</w:t>
      </w:r>
      <w:r>
        <w:rPr>
          <w:spacing w:val="-12"/>
        </w:rPr>
        <w:t xml:space="preserve"> </w:t>
      </w:r>
      <w:r>
        <w:t>most</w:t>
      </w:r>
      <w:r>
        <w:rPr>
          <w:spacing w:val="-13"/>
        </w:rPr>
        <w:t xml:space="preserve"> </w:t>
      </w:r>
      <w:r>
        <w:t>recent</w:t>
      </w:r>
      <w:r>
        <w:rPr>
          <w:spacing w:val="-12"/>
        </w:rPr>
        <w:t xml:space="preserve"> </w:t>
      </w:r>
      <w:r>
        <w:t>peer-reviewed result</w:t>
      </w:r>
      <w:r>
        <w:rPr>
          <w:spacing w:val="-6"/>
        </w:rPr>
        <w:t xml:space="preserve"> </w:t>
      </w:r>
      <w:r>
        <w:t>on</w:t>
      </w:r>
      <w:r>
        <w:rPr>
          <w:spacing w:val="-6"/>
        </w:rPr>
        <w:t xml:space="preserve"> </w:t>
      </w:r>
      <w:r>
        <w:t>the</w:t>
      </w:r>
      <w:r>
        <w:rPr>
          <w:spacing w:val="-6"/>
        </w:rPr>
        <w:t xml:space="preserve"> </w:t>
      </w:r>
      <w:r>
        <w:t>dataset</w:t>
      </w:r>
      <w:r>
        <w:rPr>
          <w:spacing w:val="-6"/>
        </w:rPr>
        <w:t xml:space="preserve"> </w:t>
      </w:r>
      <w:r>
        <w:t>employed</w:t>
      </w:r>
      <w:r>
        <w:rPr>
          <w:spacing w:val="-6"/>
        </w:rPr>
        <w:t xml:space="preserve"> </w:t>
      </w:r>
      <w:r>
        <w:t>in</w:t>
      </w:r>
      <w:r>
        <w:rPr>
          <w:spacing w:val="-6"/>
        </w:rPr>
        <w:t xml:space="preserve"> </w:t>
      </w:r>
      <w:r>
        <w:t>this</w:t>
      </w:r>
      <w:r>
        <w:rPr>
          <w:spacing w:val="-6"/>
        </w:rPr>
        <w:t xml:space="preserve"> </w:t>
      </w:r>
      <w:r>
        <w:t>project.</w:t>
      </w:r>
      <w:r>
        <w:rPr>
          <w:spacing w:val="-6"/>
        </w:rPr>
        <w:t xml:space="preserve"> </w:t>
      </w:r>
      <w:r>
        <w:t>FIDASS</w:t>
      </w:r>
      <w:r>
        <w:rPr>
          <w:spacing w:val="-6"/>
        </w:rPr>
        <w:t xml:space="preserve"> </w:t>
      </w:r>
      <w:r>
        <w:t>adopts</w:t>
      </w:r>
      <w:r>
        <w:rPr>
          <w:spacing w:val="-6"/>
        </w:rPr>
        <w:t xml:space="preserve"> </w:t>
      </w:r>
      <w:r>
        <w:t xml:space="preserve">a </w:t>
      </w:r>
      <w:r>
        <w:rPr>
          <w:i/>
        </w:rPr>
        <w:t>multi-class</w:t>
      </w:r>
      <w:r>
        <w:rPr>
          <w:i/>
          <w:spacing w:val="-2"/>
        </w:rPr>
        <w:t xml:space="preserve"> </w:t>
      </w:r>
      <w:r>
        <w:t>taxonomy,</w:t>
      </w:r>
      <w:r>
        <w:rPr>
          <w:spacing w:val="-2"/>
        </w:rPr>
        <w:t xml:space="preserve"> </w:t>
      </w:r>
      <w:r>
        <w:t>distinguishing</w:t>
      </w:r>
      <w:r>
        <w:rPr>
          <w:spacing w:val="-2"/>
        </w:rPr>
        <w:t xml:space="preserve"> </w:t>
      </w:r>
      <w:r>
        <w:t>sub-types</w:t>
      </w:r>
      <w:r>
        <w:rPr>
          <w:spacing w:val="-2"/>
        </w:rPr>
        <w:t xml:space="preserve"> </w:t>
      </w:r>
      <w:r>
        <w:t>such</w:t>
      </w:r>
      <w:r>
        <w:rPr>
          <w:spacing w:val="-2"/>
        </w:rPr>
        <w:t xml:space="preserve"> </w:t>
      </w:r>
      <w:r>
        <w:t>as</w:t>
      </w:r>
      <w:r>
        <w:rPr>
          <w:spacing w:val="-2"/>
        </w:rPr>
        <w:t xml:space="preserve"> </w:t>
      </w:r>
      <w:r>
        <w:t>pistols, rifles, and shotguns. This design choice results in class-confusion</w:t>
      </w:r>
      <w:r>
        <w:rPr>
          <w:spacing w:val="40"/>
        </w:rPr>
        <w:t xml:space="preserve"> </w:t>
      </w:r>
      <w:r>
        <w:t>artifacts</w:t>
      </w:r>
      <w:r>
        <w:rPr>
          <w:spacing w:val="40"/>
        </w:rPr>
        <w:t xml:space="preserve"> </w:t>
      </w:r>
      <w:r>
        <w:t>that</w:t>
      </w:r>
      <w:r>
        <w:rPr>
          <w:spacing w:val="40"/>
        </w:rPr>
        <w:t xml:space="preserve"> </w:t>
      </w:r>
      <w:r>
        <w:t>suppress</w:t>
      </w:r>
      <w:r>
        <w:rPr>
          <w:spacing w:val="40"/>
        </w:rPr>
        <w:t xml:space="preserve"> </w:t>
      </w:r>
      <w:hyperlink r:id="rId7">
        <w:r w:rsidR="00E76E18">
          <w:t>mAP@0.5</w:t>
        </w:r>
      </w:hyperlink>
      <w:r>
        <w:rPr>
          <w:spacing w:val="40"/>
        </w:rPr>
        <w:t xml:space="preserve"> </w:t>
      </w:r>
      <w:r>
        <w:t>to</w:t>
      </w:r>
      <w:r>
        <w:rPr>
          <w:spacing w:val="40"/>
        </w:rPr>
        <w:t xml:space="preserve"> </w:t>
      </w:r>
      <w:r>
        <w:t>42.65%</w:t>
      </w:r>
      <w:r>
        <w:rPr>
          <w:spacing w:val="40"/>
        </w:rPr>
        <w:t xml:space="preserve"> </w:t>
      </w:r>
      <w:r>
        <w:t xml:space="preserve">and F1-Score to 50.39%—values the present work surpasses by a wide margin (see Section </w:t>
      </w:r>
      <w:hyperlink w:anchor="_bookmark2" w:history="1">
        <w:r w:rsidR="00E76E18">
          <w:rPr>
            <w:color w:val="1E50A0"/>
          </w:rPr>
          <w:t>V</w:t>
        </w:r>
      </w:hyperlink>
      <w:r>
        <w:t>).</w:t>
      </w:r>
    </w:p>
    <w:p w14:paraId="39F95FD8" w14:textId="77777777" w:rsidR="00E76E18" w:rsidRDefault="00000000">
      <w:pPr>
        <w:pStyle w:val="ListeParagraf"/>
        <w:numPr>
          <w:ilvl w:val="0"/>
          <w:numId w:val="6"/>
        </w:numPr>
        <w:tabs>
          <w:tab w:val="left" w:pos="446"/>
        </w:tabs>
        <w:spacing w:before="130"/>
        <w:ind w:left="446" w:hanging="281"/>
        <w:jc w:val="both"/>
        <w:rPr>
          <w:i/>
          <w:sz w:val="20"/>
        </w:rPr>
      </w:pPr>
      <w:bookmarkStart w:id="4" w:name="Vision-Language_Models"/>
      <w:bookmarkEnd w:id="4"/>
      <w:r>
        <w:rPr>
          <w:i/>
          <w:spacing w:val="-2"/>
          <w:sz w:val="20"/>
        </w:rPr>
        <w:t>Vision-Language</w:t>
      </w:r>
      <w:r>
        <w:rPr>
          <w:i/>
          <w:spacing w:val="16"/>
          <w:sz w:val="20"/>
        </w:rPr>
        <w:t xml:space="preserve"> </w:t>
      </w:r>
      <w:r>
        <w:rPr>
          <w:i/>
          <w:spacing w:val="-2"/>
          <w:sz w:val="20"/>
        </w:rPr>
        <w:t>Models</w:t>
      </w:r>
    </w:p>
    <w:p w14:paraId="39F95FD9" w14:textId="77777777" w:rsidR="00E76E18" w:rsidRDefault="00000000">
      <w:pPr>
        <w:pStyle w:val="GvdeMetni"/>
        <w:spacing w:before="71" w:line="249" w:lineRule="auto"/>
        <w:ind w:left="165" w:right="222" w:firstLine="199"/>
        <w:jc w:val="both"/>
      </w:pPr>
      <w:r>
        <w:t>BLIP</w:t>
      </w:r>
      <w:r>
        <w:rPr>
          <w:spacing w:val="40"/>
        </w:rPr>
        <w:t xml:space="preserve"> </w:t>
      </w:r>
      <w:r>
        <w:t>[</w:t>
      </w:r>
      <w:hyperlink w:anchor="_bookmark10" w:history="1">
        <w:r w:rsidR="00E76E18">
          <w:rPr>
            <w:color w:val="1E50A0"/>
          </w:rPr>
          <w:t>3</w:t>
        </w:r>
      </w:hyperlink>
      <w:r>
        <w:t>]</w:t>
      </w:r>
      <w:r>
        <w:rPr>
          <w:spacing w:val="40"/>
        </w:rPr>
        <w:t xml:space="preserve"> </w:t>
      </w:r>
      <w:r>
        <w:t>(Bootstrapped</w:t>
      </w:r>
      <w:r>
        <w:rPr>
          <w:spacing w:val="40"/>
        </w:rPr>
        <w:t xml:space="preserve"> </w:t>
      </w:r>
      <w:r>
        <w:t>Language-Image</w:t>
      </w:r>
      <w:r>
        <w:rPr>
          <w:spacing w:val="40"/>
        </w:rPr>
        <w:t xml:space="preserve"> </w:t>
      </w:r>
      <w:r>
        <w:t>Pre-training)</w:t>
      </w:r>
      <w:r>
        <w:rPr>
          <w:spacing w:val="40"/>
        </w:rPr>
        <w:t xml:space="preserve"> </w:t>
      </w:r>
      <w:r>
        <w:t>is</w:t>
      </w:r>
      <w:r>
        <w:rPr>
          <w:spacing w:val="40"/>
        </w:rPr>
        <w:t xml:space="preserve"> </w:t>
      </w:r>
      <w:r>
        <w:t>a pre-trained image captioning model capable of generating semantically rich, free-form descriptions of arbitrary scenes. By pairing BLIP with a keyword-based classification rule, the proposed system can distinguish between a weapon that is actively</w:t>
      </w:r>
      <w:r>
        <w:rPr>
          <w:spacing w:val="40"/>
        </w:rPr>
        <w:t xml:space="preserve"> </w:t>
      </w:r>
      <w:r>
        <w:t>held</w:t>
      </w:r>
      <w:r>
        <w:rPr>
          <w:spacing w:val="40"/>
        </w:rPr>
        <w:t xml:space="preserve"> </w:t>
      </w:r>
      <w:r>
        <w:t>and</w:t>
      </w:r>
      <w:r>
        <w:rPr>
          <w:spacing w:val="40"/>
        </w:rPr>
        <w:t xml:space="preserve"> </w:t>
      </w:r>
      <w:r>
        <w:t>aimed</w:t>
      </w:r>
      <w:r>
        <w:rPr>
          <w:spacing w:val="40"/>
        </w:rPr>
        <w:t xml:space="preserve"> </w:t>
      </w:r>
      <w:r>
        <w:t>versus</w:t>
      </w:r>
      <w:r>
        <w:rPr>
          <w:spacing w:val="40"/>
        </w:rPr>
        <w:t xml:space="preserve"> </w:t>
      </w:r>
      <w:r>
        <w:t>one</w:t>
      </w:r>
      <w:r>
        <w:rPr>
          <w:spacing w:val="40"/>
        </w:rPr>
        <w:t xml:space="preserve"> </w:t>
      </w:r>
      <w:r>
        <w:t>that</w:t>
      </w:r>
      <w:r>
        <w:rPr>
          <w:spacing w:val="40"/>
        </w:rPr>
        <w:t xml:space="preserve"> </w:t>
      </w:r>
      <w:r>
        <w:t>is</w:t>
      </w:r>
      <w:r>
        <w:rPr>
          <w:spacing w:val="40"/>
        </w:rPr>
        <w:t xml:space="preserve"> </w:t>
      </w:r>
      <w:r>
        <w:t>merely</w:t>
      </w:r>
      <w:r>
        <w:rPr>
          <w:spacing w:val="40"/>
        </w:rPr>
        <w:t xml:space="preserve"> </w:t>
      </w:r>
      <w:r>
        <w:t>present</w:t>
      </w:r>
    </w:p>
    <w:p w14:paraId="39F95FDA" w14:textId="77777777" w:rsidR="00E76E18" w:rsidRDefault="00E76E18">
      <w:pPr>
        <w:pStyle w:val="GvdeMetni"/>
        <w:spacing w:line="249" w:lineRule="auto"/>
        <w:jc w:val="both"/>
        <w:sectPr w:rsidR="00E76E18">
          <w:type w:val="continuous"/>
          <w:pgSz w:w="12240" w:h="15840"/>
          <w:pgMar w:top="900" w:right="720" w:bottom="280" w:left="720" w:header="708" w:footer="708" w:gutter="0"/>
          <w:cols w:num="2" w:space="708" w:equalWidth="0">
            <w:col w:w="5314" w:space="40"/>
            <w:col w:w="5446"/>
          </w:cols>
        </w:sectPr>
      </w:pPr>
    </w:p>
    <w:p w14:paraId="39F95FDB" w14:textId="77777777" w:rsidR="00E76E18" w:rsidRDefault="00000000">
      <w:pPr>
        <w:pStyle w:val="GvdeMetni"/>
        <w:spacing w:before="71" w:line="249" w:lineRule="auto"/>
        <w:ind w:left="259" w:right="38"/>
      </w:pPr>
      <w:r>
        <w:lastRenderedPageBreak/>
        <w:t>in the background—a distinction that purely visual detectors cannot make.</w:t>
      </w:r>
    </w:p>
    <w:p w14:paraId="39F95FDC" w14:textId="77777777" w:rsidR="00E76E18" w:rsidRDefault="00000000">
      <w:pPr>
        <w:pStyle w:val="GvdeMetni"/>
        <w:spacing w:before="71"/>
        <w:ind w:left="259"/>
      </w:pPr>
      <w:r>
        <w:br w:type="column"/>
      </w:r>
      <w:r>
        <w:t>A</w:t>
      </w:r>
      <w:r>
        <w:rPr>
          <w:spacing w:val="13"/>
        </w:rPr>
        <w:t xml:space="preserve"> </w:t>
      </w:r>
      <w:r>
        <w:t>keyword</w:t>
      </w:r>
      <w:r>
        <w:rPr>
          <w:spacing w:val="13"/>
        </w:rPr>
        <w:t xml:space="preserve"> </w:t>
      </w:r>
      <w:r>
        <w:t>classifier</w:t>
      </w:r>
      <w:r>
        <w:rPr>
          <w:spacing w:val="14"/>
        </w:rPr>
        <w:t xml:space="preserve"> </w:t>
      </w:r>
      <w:r>
        <w:t>maps</w:t>
      </w:r>
      <w:r>
        <w:rPr>
          <w:spacing w:val="13"/>
        </w:rPr>
        <w:t xml:space="preserve"> </w:t>
      </w:r>
      <w:r>
        <w:t>the</w:t>
      </w:r>
      <w:r>
        <w:rPr>
          <w:spacing w:val="14"/>
        </w:rPr>
        <w:t xml:space="preserve"> </w:t>
      </w:r>
      <w:r>
        <w:t>caption</w:t>
      </w:r>
      <w:r>
        <w:rPr>
          <w:spacing w:val="13"/>
        </w:rPr>
        <w:t xml:space="preserve"> </w:t>
      </w:r>
      <w:r>
        <w:t>to</w:t>
      </w:r>
      <w:r>
        <w:rPr>
          <w:spacing w:val="14"/>
        </w:rPr>
        <w:t xml:space="preserve"> </w:t>
      </w:r>
      <w:r>
        <w:t>a</w:t>
      </w:r>
      <w:r>
        <w:rPr>
          <w:spacing w:val="13"/>
        </w:rPr>
        <w:t xml:space="preserve"> </w:t>
      </w:r>
      <w:r>
        <w:t>binary</w:t>
      </w:r>
      <w:r>
        <w:rPr>
          <w:spacing w:val="14"/>
        </w:rPr>
        <w:t xml:space="preserve"> </w:t>
      </w:r>
      <w:r>
        <w:rPr>
          <w:spacing w:val="-2"/>
        </w:rPr>
        <w:t>label:</w:t>
      </w:r>
    </w:p>
    <w:p w14:paraId="39F95FDD" w14:textId="77777777" w:rsidR="00E76E18" w:rsidRDefault="00E76E18">
      <w:pPr>
        <w:pStyle w:val="GvdeMetni"/>
        <w:sectPr w:rsidR="00E76E18">
          <w:pgSz w:w="12240" w:h="15840"/>
          <w:pgMar w:top="920" w:right="720" w:bottom="280" w:left="720" w:header="708" w:footer="708" w:gutter="0"/>
          <w:cols w:num="2" w:space="708" w:equalWidth="0">
            <w:col w:w="5321" w:space="139"/>
            <w:col w:w="5340"/>
          </w:cols>
        </w:sectPr>
      </w:pPr>
    </w:p>
    <w:p w14:paraId="39F95FDE" w14:textId="77777777" w:rsidR="00E76E18" w:rsidRDefault="00E76E18">
      <w:pPr>
        <w:pStyle w:val="GvdeMetni"/>
        <w:spacing w:before="10"/>
        <w:rPr>
          <w:sz w:val="11"/>
        </w:rPr>
      </w:pPr>
    </w:p>
    <w:p w14:paraId="39F95FDF" w14:textId="77777777" w:rsidR="00E76E18" w:rsidRDefault="00E76E18">
      <w:pPr>
        <w:pStyle w:val="GvdeMetni"/>
        <w:rPr>
          <w:sz w:val="11"/>
        </w:rPr>
        <w:sectPr w:rsidR="00E76E18">
          <w:type w:val="continuous"/>
          <w:pgSz w:w="12240" w:h="15840"/>
          <w:pgMar w:top="900" w:right="720" w:bottom="280" w:left="720" w:header="708" w:footer="708" w:gutter="0"/>
          <w:cols w:space="708"/>
        </w:sectPr>
      </w:pPr>
    </w:p>
    <w:p w14:paraId="39F95FE0" w14:textId="77777777" w:rsidR="00E76E18" w:rsidRDefault="00000000">
      <w:pPr>
        <w:pStyle w:val="ListeParagraf"/>
        <w:numPr>
          <w:ilvl w:val="0"/>
          <w:numId w:val="8"/>
        </w:numPr>
        <w:tabs>
          <w:tab w:val="left" w:pos="2258"/>
        </w:tabs>
        <w:spacing w:before="98"/>
        <w:ind w:left="2258" w:hanging="364"/>
        <w:jc w:val="left"/>
        <w:rPr>
          <w:sz w:val="20"/>
        </w:rPr>
      </w:pPr>
      <w:bookmarkStart w:id="5" w:name="Methodology"/>
      <w:bookmarkEnd w:id="5"/>
      <w:r>
        <w:rPr>
          <w:smallCaps/>
          <w:spacing w:val="-2"/>
          <w:sz w:val="20"/>
        </w:rPr>
        <w:t>Methodology</w:t>
      </w:r>
    </w:p>
    <w:p w14:paraId="39F95FE1" w14:textId="77777777" w:rsidR="00E76E18" w:rsidRDefault="00000000">
      <w:pPr>
        <w:pStyle w:val="ListeParagraf"/>
        <w:numPr>
          <w:ilvl w:val="1"/>
          <w:numId w:val="6"/>
        </w:numPr>
        <w:tabs>
          <w:tab w:val="left" w:pos="529"/>
        </w:tabs>
        <w:spacing w:before="142"/>
        <w:ind w:left="529" w:hanging="270"/>
        <w:rPr>
          <w:i/>
          <w:sz w:val="20"/>
        </w:rPr>
      </w:pPr>
      <w:bookmarkStart w:id="6" w:name="Dataset:_Master_Dataset_Construction"/>
      <w:bookmarkEnd w:id="6"/>
      <w:r>
        <w:rPr>
          <w:i/>
          <w:sz w:val="20"/>
        </w:rPr>
        <w:t>Dataset:</w:t>
      </w:r>
      <w:r>
        <w:rPr>
          <w:i/>
          <w:spacing w:val="12"/>
          <w:sz w:val="20"/>
        </w:rPr>
        <w:t xml:space="preserve"> </w:t>
      </w:r>
      <w:r>
        <w:rPr>
          <w:i/>
          <w:sz w:val="20"/>
        </w:rPr>
        <w:t>Master</w:t>
      </w:r>
      <w:r>
        <w:rPr>
          <w:i/>
          <w:spacing w:val="13"/>
          <w:sz w:val="20"/>
        </w:rPr>
        <w:t xml:space="preserve"> </w:t>
      </w:r>
      <w:r>
        <w:rPr>
          <w:i/>
          <w:sz w:val="20"/>
        </w:rPr>
        <w:t>Dataset</w:t>
      </w:r>
      <w:r>
        <w:rPr>
          <w:i/>
          <w:spacing w:val="13"/>
          <w:sz w:val="20"/>
        </w:rPr>
        <w:t xml:space="preserve"> </w:t>
      </w:r>
      <w:r>
        <w:rPr>
          <w:i/>
          <w:spacing w:val="-2"/>
          <w:sz w:val="20"/>
        </w:rPr>
        <w:t>Construction</w:t>
      </w:r>
    </w:p>
    <w:p w14:paraId="39F95FE2" w14:textId="77777777" w:rsidR="00E76E18" w:rsidRDefault="00000000">
      <w:pPr>
        <w:pStyle w:val="GvdeMetni"/>
        <w:spacing w:before="113" w:line="249" w:lineRule="auto"/>
        <w:ind w:left="250" w:firstLine="207"/>
      </w:pPr>
      <w:r>
        <w:t>Four</w:t>
      </w:r>
      <w:r>
        <w:rPr>
          <w:spacing w:val="28"/>
        </w:rPr>
        <w:t xml:space="preserve"> </w:t>
      </w:r>
      <w:r>
        <w:t>publicly available</w:t>
      </w:r>
      <w:r>
        <w:rPr>
          <w:spacing w:val="28"/>
        </w:rPr>
        <w:t xml:space="preserve"> </w:t>
      </w:r>
      <w:r>
        <w:t>sources are</w:t>
      </w:r>
      <w:r>
        <w:rPr>
          <w:spacing w:val="28"/>
        </w:rPr>
        <w:t xml:space="preserve"> </w:t>
      </w:r>
      <w:r>
        <w:t>merged into</w:t>
      </w:r>
      <w:r>
        <w:rPr>
          <w:spacing w:val="28"/>
        </w:rPr>
        <w:t xml:space="preserve"> </w:t>
      </w:r>
      <w:r>
        <w:t xml:space="preserve">a unified </w:t>
      </w:r>
      <w:r>
        <w:rPr>
          <w:i/>
        </w:rPr>
        <w:t xml:space="preserve">Master Dataset </w:t>
      </w:r>
      <w:r>
        <w:t>of over 20,000 images:</w:t>
      </w:r>
    </w:p>
    <w:p w14:paraId="39F95FE3" w14:textId="77777777" w:rsidR="00E76E18" w:rsidRDefault="00000000">
      <w:pPr>
        <w:pStyle w:val="ListeParagraf"/>
        <w:numPr>
          <w:ilvl w:val="2"/>
          <w:numId w:val="6"/>
        </w:numPr>
        <w:tabs>
          <w:tab w:val="left" w:pos="742"/>
        </w:tabs>
        <w:spacing w:before="65"/>
        <w:ind w:left="742" w:hanging="284"/>
        <w:rPr>
          <w:sz w:val="20"/>
        </w:rPr>
      </w:pPr>
      <w:r>
        <w:rPr>
          <w:b/>
          <w:sz w:val="20"/>
        </w:rPr>
        <w:t>FIDASS</w:t>
      </w:r>
      <w:r>
        <w:rPr>
          <w:b/>
          <w:spacing w:val="16"/>
          <w:sz w:val="20"/>
        </w:rPr>
        <w:t xml:space="preserve"> </w:t>
      </w:r>
      <w:r>
        <w:rPr>
          <w:b/>
          <w:sz w:val="20"/>
        </w:rPr>
        <w:t>2025</w:t>
      </w:r>
      <w:r>
        <w:rPr>
          <w:b/>
          <w:spacing w:val="12"/>
          <w:sz w:val="20"/>
        </w:rPr>
        <w:t xml:space="preserve"> </w:t>
      </w:r>
      <w:r>
        <w:rPr>
          <w:sz w:val="20"/>
        </w:rPr>
        <w:t>[</w:t>
      </w:r>
      <w:hyperlink w:anchor="_bookmark8" w:history="1">
        <w:r w:rsidR="00E76E18">
          <w:rPr>
            <w:color w:val="1E50A0"/>
            <w:sz w:val="20"/>
          </w:rPr>
          <w:t>1</w:t>
        </w:r>
      </w:hyperlink>
      <w:r>
        <w:rPr>
          <w:sz w:val="20"/>
        </w:rPr>
        <w:t>]</w:t>
      </w:r>
      <w:r>
        <w:rPr>
          <w:spacing w:val="11"/>
          <w:sz w:val="20"/>
        </w:rPr>
        <w:t xml:space="preserve"> </w:t>
      </w:r>
      <w:r>
        <w:rPr>
          <w:sz w:val="20"/>
        </w:rPr>
        <w:t>–</w:t>
      </w:r>
      <w:r>
        <w:rPr>
          <w:spacing w:val="12"/>
          <w:sz w:val="20"/>
        </w:rPr>
        <w:t xml:space="preserve"> </w:t>
      </w:r>
      <w:r>
        <w:rPr>
          <w:sz w:val="20"/>
        </w:rPr>
        <w:t>primary</w:t>
      </w:r>
      <w:r>
        <w:rPr>
          <w:spacing w:val="12"/>
          <w:sz w:val="20"/>
        </w:rPr>
        <w:t xml:space="preserve"> </w:t>
      </w:r>
      <w:r>
        <w:rPr>
          <w:sz w:val="20"/>
        </w:rPr>
        <w:t>firearm</w:t>
      </w:r>
      <w:r>
        <w:rPr>
          <w:spacing w:val="12"/>
          <w:sz w:val="20"/>
        </w:rPr>
        <w:t xml:space="preserve"> </w:t>
      </w:r>
      <w:r>
        <w:rPr>
          <w:sz w:val="20"/>
        </w:rPr>
        <w:t>images</w:t>
      </w:r>
      <w:r>
        <w:rPr>
          <w:spacing w:val="11"/>
          <w:sz w:val="20"/>
        </w:rPr>
        <w:t xml:space="preserve"> </w:t>
      </w:r>
      <w:r>
        <w:rPr>
          <w:spacing w:val="-2"/>
          <w:sz w:val="20"/>
        </w:rPr>
        <w:t>(Kaggle).</w:t>
      </w:r>
    </w:p>
    <w:p w14:paraId="39F95FE4" w14:textId="77777777" w:rsidR="00E76E18" w:rsidRDefault="00000000">
      <w:pPr>
        <w:pStyle w:val="ListeParagraf"/>
        <w:numPr>
          <w:ilvl w:val="2"/>
          <w:numId w:val="6"/>
        </w:numPr>
        <w:tabs>
          <w:tab w:val="left" w:pos="742"/>
          <w:tab w:val="left" w:pos="744"/>
        </w:tabs>
        <w:spacing w:before="9" w:line="249" w:lineRule="auto"/>
        <w:rPr>
          <w:sz w:val="20"/>
        </w:rPr>
      </w:pPr>
      <w:r>
        <w:rPr>
          <w:b/>
          <w:sz w:val="20"/>
        </w:rPr>
        <w:t>Surveillance</w:t>
      </w:r>
      <w:r>
        <w:rPr>
          <w:b/>
          <w:spacing w:val="30"/>
          <w:sz w:val="20"/>
        </w:rPr>
        <w:t xml:space="preserve"> </w:t>
      </w:r>
      <w:r>
        <w:rPr>
          <w:b/>
          <w:sz w:val="20"/>
        </w:rPr>
        <w:t>VLM</w:t>
      </w:r>
      <w:r>
        <w:rPr>
          <w:b/>
          <w:spacing w:val="30"/>
          <w:sz w:val="20"/>
        </w:rPr>
        <w:t xml:space="preserve"> </w:t>
      </w:r>
      <w:r>
        <w:rPr>
          <w:b/>
          <w:sz w:val="20"/>
        </w:rPr>
        <w:t>Weapon</w:t>
      </w:r>
      <w:r>
        <w:rPr>
          <w:b/>
          <w:spacing w:val="30"/>
          <w:sz w:val="20"/>
        </w:rPr>
        <w:t xml:space="preserve"> </w:t>
      </w:r>
      <w:r>
        <w:rPr>
          <w:b/>
          <w:sz w:val="20"/>
        </w:rPr>
        <w:t>&amp;</w:t>
      </w:r>
      <w:r>
        <w:rPr>
          <w:b/>
          <w:spacing w:val="30"/>
          <w:sz w:val="20"/>
        </w:rPr>
        <w:t xml:space="preserve"> </w:t>
      </w:r>
      <w:r>
        <w:rPr>
          <w:b/>
          <w:sz w:val="20"/>
        </w:rPr>
        <w:t>Knife</w:t>
      </w:r>
      <w:r>
        <w:rPr>
          <w:b/>
          <w:spacing w:val="30"/>
          <w:sz w:val="20"/>
        </w:rPr>
        <w:t xml:space="preserve"> </w:t>
      </w:r>
      <w:r>
        <w:rPr>
          <w:b/>
          <w:sz w:val="20"/>
        </w:rPr>
        <w:t>Dataset</w:t>
      </w:r>
      <w:r>
        <w:rPr>
          <w:b/>
          <w:spacing w:val="24"/>
          <w:sz w:val="20"/>
        </w:rPr>
        <w:t xml:space="preserve"> </w:t>
      </w:r>
      <w:r>
        <w:rPr>
          <w:sz w:val="20"/>
        </w:rPr>
        <w:t>–</w:t>
      </w:r>
      <w:r>
        <w:rPr>
          <w:spacing w:val="24"/>
          <w:sz w:val="20"/>
        </w:rPr>
        <w:t xml:space="preserve"> </w:t>
      </w:r>
      <w:r>
        <w:rPr>
          <w:sz w:val="20"/>
        </w:rPr>
        <w:t>con-textual surveillance scenes (Kaggle).</w:t>
      </w:r>
    </w:p>
    <w:p w14:paraId="39F95FE5" w14:textId="77777777" w:rsidR="00E76E18" w:rsidRDefault="00000000">
      <w:pPr>
        <w:pStyle w:val="ListeParagraf"/>
        <w:numPr>
          <w:ilvl w:val="2"/>
          <w:numId w:val="6"/>
        </w:numPr>
        <w:tabs>
          <w:tab w:val="left" w:pos="737"/>
          <w:tab w:val="left" w:pos="742"/>
        </w:tabs>
        <w:spacing w:line="249" w:lineRule="auto"/>
        <w:ind w:left="737" w:right="24" w:hanging="279"/>
        <w:rPr>
          <w:sz w:val="20"/>
        </w:rPr>
      </w:pPr>
      <w:r>
        <w:rPr>
          <w:b/>
          <w:sz w:val="20"/>
        </w:rPr>
        <w:t>Knife</w:t>
      </w:r>
      <w:r>
        <w:rPr>
          <w:b/>
          <w:spacing w:val="80"/>
          <w:sz w:val="20"/>
        </w:rPr>
        <w:t xml:space="preserve"> </w:t>
      </w:r>
      <w:r>
        <w:rPr>
          <w:b/>
          <w:sz w:val="20"/>
        </w:rPr>
        <w:t>Detection</w:t>
      </w:r>
      <w:r>
        <w:rPr>
          <w:b/>
          <w:spacing w:val="80"/>
          <w:sz w:val="20"/>
        </w:rPr>
        <w:t xml:space="preserve"> </w:t>
      </w:r>
      <w:r>
        <w:rPr>
          <w:b/>
          <w:sz w:val="20"/>
        </w:rPr>
        <w:t>Dataset</w:t>
      </w:r>
      <w:r>
        <w:rPr>
          <w:b/>
          <w:spacing w:val="80"/>
          <w:sz w:val="20"/>
        </w:rPr>
        <w:t xml:space="preserve"> </w:t>
      </w:r>
      <w:r>
        <w:rPr>
          <w:sz w:val="20"/>
        </w:rPr>
        <w:t>–</w:t>
      </w:r>
      <w:r>
        <w:rPr>
          <w:spacing w:val="80"/>
          <w:sz w:val="20"/>
        </w:rPr>
        <w:t xml:space="preserve"> </w:t>
      </w:r>
      <w:r>
        <w:rPr>
          <w:sz w:val="20"/>
        </w:rPr>
        <w:t>cold-weapon</w:t>
      </w:r>
      <w:r>
        <w:rPr>
          <w:spacing w:val="80"/>
          <w:sz w:val="20"/>
        </w:rPr>
        <w:t xml:space="preserve"> </w:t>
      </w:r>
      <w:r>
        <w:rPr>
          <w:sz w:val="20"/>
        </w:rPr>
        <w:t xml:space="preserve">imagery </w:t>
      </w:r>
      <w:r>
        <w:rPr>
          <w:spacing w:val="-2"/>
          <w:sz w:val="20"/>
        </w:rPr>
        <w:t>(</w:t>
      </w:r>
      <w:proofErr w:type="spellStart"/>
      <w:r>
        <w:rPr>
          <w:spacing w:val="-2"/>
          <w:sz w:val="20"/>
        </w:rPr>
        <w:t>Roboflow</w:t>
      </w:r>
      <w:proofErr w:type="spellEnd"/>
      <w:r>
        <w:rPr>
          <w:spacing w:val="-2"/>
          <w:sz w:val="20"/>
        </w:rPr>
        <w:t>).</w:t>
      </w:r>
    </w:p>
    <w:p w14:paraId="39F95FE6" w14:textId="77777777" w:rsidR="00E76E18" w:rsidRDefault="00000000">
      <w:pPr>
        <w:pStyle w:val="ListeParagraf"/>
        <w:numPr>
          <w:ilvl w:val="2"/>
          <w:numId w:val="6"/>
        </w:numPr>
        <w:tabs>
          <w:tab w:val="left" w:pos="737"/>
          <w:tab w:val="left" w:pos="742"/>
        </w:tabs>
        <w:spacing w:line="249" w:lineRule="auto"/>
        <w:ind w:left="737" w:right="24" w:hanging="279"/>
        <w:rPr>
          <w:sz w:val="20"/>
        </w:rPr>
      </w:pPr>
      <w:r>
        <w:rPr>
          <w:b/>
          <w:sz w:val="20"/>
        </w:rPr>
        <w:t>Firearm</w:t>
      </w:r>
      <w:r>
        <w:rPr>
          <w:b/>
          <w:spacing w:val="-9"/>
          <w:sz w:val="20"/>
        </w:rPr>
        <w:t xml:space="preserve"> </w:t>
      </w:r>
      <w:r>
        <w:rPr>
          <w:b/>
          <w:sz w:val="20"/>
        </w:rPr>
        <w:t>Detection</w:t>
      </w:r>
      <w:r>
        <w:rPr>
          <w:b/>
          <w:spacing w:val="-12"/>
          <w:sz w:val="20"/>
        </w:rPr>
        <w:t xml:space="preserve"> </w:t>
      </w:r>
      <w:r>
        <w:rPr>
          <w:b/>
          <w:sz w:val="20"/>
        </w:rPr>
        <w:t>Dataset</w:t>
      </w:r>
      <w:r>
        <w:rPr>
          <w:b/>
          <w:spacing w:val="-12"/>
          <w:sz w:val="20"/>
        </w:rPr>
        <w:t xml:space="preserve"> </w:t>
      </w:r>
      <w:r>
        <w:rPr>
          <w:sz w:val="20"/>
        </w:rPr>
        <w:t>–</w:t>
      </w:r>
      <w:r>
        <w:rPr>
          <w:spacing w:val="-13"/>
          <w:sz w:val="20"/>
        </w:rPr>
        <w:t xml:space="preserve"> </w:t>
      </w:r>
      <w:r>
        <w:rPr>
          <w:sz w:val="20"/>
        </w:rPr>
        <w:t>additional</w:t>
      </w:r>
      <w:r>
        <w:rPr>
          <w:spacing w:val="-12"/>
          <w:sz w:val="20"/>
        </w:rPr>
        <w:t xml:space="preserve"> </w:t>
      </w:r>
      <w:r>
        <w:rPr>
          <w:sz w:val="20"/>
        </w:rPr>
        <w:t>firearm</w:t>
      </w:r>
      <w:r>
        <w:rPr>
          <w:spacing w:val="-13"/>
          <w:sz w:val="20"/>
        </w:rPr>
        <w:t xml:space="preserve"> </w:t>
      </w:r>
      <w:r>
        <w:rPr>
          <w:sz w:val="20"/>
        </w:rPr>
        <w:t xml:space="preserve">imagery </w:t>
      </w:r>
      <w:r>
        <w:rPr>
          <w:spacing w:val="-2"/>
          <w:sz w:val="20"/>
        </w:rPr>
        <w:t>(</w:t>
      </w:r>
      <w:proofErr w:type="spellStart"/>
      <w:r>
        <w:rPr>
          <w:spacing w:val="-2"/>
          <w:sz w:val="20"/>
        </w:rPr>
        <w:t>Roboflow</w:t>
      </w:r>
      <w:proofErr w:type="spellEnd"/>
      <w:r>
        <w:rPr>
          <w:spacing w:val="-2"/>
          <w:sz w:val="20"/>
        </w:rPr>
        <w:t>).</w:t>
      </w:r>
    </w:p>
    <w:p w14:paraId="39F95FE7" w14:textId="77777777" w:rsidR="00E76E18" w:rsidRDefault="00000000">
      <w:pPr>
        <w:pStyle w:val="GvdeMetni"/>
        <w:tabs>
          <w:tab w:val="left" w:pos="1389"/>
          <w:tab w:val="left" w:pos="2233"/>
        </w:tabs>
        <w:spacing w:before="68" w:line="235" w:lineRule="auto"/>
        <w:ind w:left="252" w:right="31" w:firstLine="205"/>
        <w:jc w:val="both"/>
      </w:pPr>
      <w:proofErr w:type="gramStart"/>
      <w:r>
        <w:t>All</w:t>
      </w:r>
      <w:r>
        <w:rPr>
          <w:spacing w:val="80"/>
        </w:rPr>
        <w:t xml:space="preserve">  </w:t>
      </w:r>
      <w:r>
        <w:t>annotations</w:t>
      </w:r>
      <w:proofErr w:type="gramEnd"/>
      <w:r>
        <w:rPr>
          <w:spacing w:val="80"/>
        </w:rPr>
        <w:t xml:space="preserve">  </w:t>
      </w:r>
      <w:proofErr w:type="gramStart"/>
      <w:r>
        <w:t>are</w:t>
      </w:r>
      <w:r>
        <w:rPr>
          <w:spacing w:val="80"/>
        </w:rPr>
        <w:t xml:space="preserve">  </w:t>
      </w:r>
      <w:r>
        <w:t>converted</w:t>
      </w:r>
      <w:proofErr w:type="gramEnd"/>
      <w:r>
        <w:rPr>
          <w:spacing w:val="80"/>
        </w:rPr>
        <w:t xml:space="preserve">  </w:t>
      </w:r>
      <w:proofErr w:type="gramStart"/>
      <w:r>
        <w:t>to</w:t>
      </w:r>
      <w:r>
        <w:rPr>
          <w:spacing w:val="80"/>
        </w:rPr>
        <w:t xml:space="preserve">  </w:t>
      </w:r>
      <w:r>
        <w:t>YOLO</w:t>
      </w:r>
      <w:proofErr w:type="gramEnd"/>
      <w:r>
        <w:rPr>
          <w:spacing w:val="80"/>
        </w:rPr>
        <w:t xml:space="preserve"> </w:t>
      </w:r>
      <w:r>
        <w:rPr>
          <w:spacing w:val="-2"/>
        </w:rPr>
        <w:t>format</w:t>
      </w:r>
      <w:r>
        <w:tab/>
      </w:r>
      <w:r>
        <w:rPr>
          <w:spacing w:val="-4"/>
        </w:rPr>
        <w:t>via</w:t>
      </w:r>
      <w:r>
        <w:tab/>
      </w:r>
      <w:r>
        <w:rPr>
          <w:rFonts w:ascii="Courier New"/>
        </w:rPr>
        <w:t xml:space="preserve">convert_to_yolo.py </w:t>
      </w:r>
      <w:r>
        <w:t xml:space="preserve">and </w:t>
      </w:r>
      <w:r>
        <w:rPr>
          <w:rFonts w:ascii="Courier New"/>
        </w:rPr>
        <w:t>dataset_transformer.py</w:t>
      </w:r>
      <w:r>
        <w:t>.</w:t>
      </w:r>
      <w:r>
        <w:rPr>
          <w:spacing w:val="40"/>
        </w:rPr>
        <w:t xml:space="preserve"> </w:t>
      </w:r>
      <w:r>
        <w:t>The</w:t>
      </w:r>
      <w:r>
        <w:rPr>
          <w:spacing w:val="40"/>
        </w:rPr>
        <w:t xml:space="preserve"> </w:t>
      </w:r>
      <w:r>
        <w:t>label</w:t>
      </w:r>
      <w:r>
        <w:rPr>
          <w:spacing w:val="40"/>
        </w:rPr>
        <w:t xml:space="preserve"> </w:t>
      </w:r>
      <w:r>
        <w:t>unification</w:t>
      </w:r>
      <w:r>
        <w:rPr>
          <w:spacing w:val="80"/>
        </w:rPr>
        <w:t xml:space="preserve"> </w:t>
      </w:r>
      <w:r>
        <w:t xml:space="preserve">script </w:t>
      </w:r>
      <w:r>
        <w:rPr>
          <w:rFonts w:ascii="Courier New"/>
        </w:rPr>
        <w:t xml:space="preserve">fix_labels.py </w:t>
      </w:r>
      <w:r>
        <w:t>remaps every class index to 0 (</w:t>
      </w:r>
      <w:r>
        <w:rPr>
          <w:rFonts w:ascii="Courier New"/>
        </w:rPr>
        <w:t>Weapon</w:t>
      </w:r>
      <w:r>
        <w:t xml:space="preserve">), enforcing the single-class strategy described in </w:t>
      </w:r>
      <w:bookmarkStart w:id="7" w:name="Single-Class_Strategy"/>
      <w:bookmarkStart w:id="8" w:name="_bookmark0"/>
      <w:bookmarkEnd w:id="7"/>
      <w:bookmarkEnd w:id="8"/>
      <w:r>
        <w:t xml:space="preserve">Section </w:t>
      </w:r>
      <w:hyperlink w:anchor="_bookmark0" w:history="1">
        <w:r w:rsidR="00E76E18">
          <w:rPr>
            <w:color w:val="1E50A0"/>
          </w:rPr>
          <w:t>III-A1</w:t>
        </w:r>
      </w:hyperlink>
      <w:r>
        <w:t>.</w:t>
      </w:r>
    </w:p>
    <w:p w14:paraId="39F95FE8" w14:textId="77777777" w:rsidR="00E76E18" w:rsidRDefault="00000000">
      <w:pPr>
        <w:pStyle w:val="ListeParagraf"/>
        <w:numPr>
          <w:ilvl w:val="0"/>
          <w:numId w:val="5"/>
        </w:numPr>
        <w:tabs>
          <w:tab w:val="left" w:pos="722"/>
        </w:tabs>
        <w:spacing w:before="29" w:line="244" w:lineRule="auto"/>
        <w:ind w:firstLine="199"/>
        <w:jc w:val="both"/>
        <w:rPr>
          <w:sz w:val="20"/>
        </w:rPr>
      </w:pPr>
      <w:r>
        <w:rPr>
          <w:i/>
          <w:sz w:val="20"/>
        </w:rPr>
        <w:t>Single-Class Strategy:</w:t>
      </w:r>
      <w:r>
        <w:rPr>
          <w:i/>
          <w:spacing w:val="35"/>
          <w:sz w:val="20"/>
        </w:rPr>
        <w:t xml:space="preserve"> </w:t>
      </w:r>
      <w:r>
        <w:rPr>
          <w:sz w:val="20"/>
        </w:rPr>
        <w:t xml:space="preserve">A key design decision </w:t>
      </w:r>
      <w:proofErr w:type="spellStart"/>
      <w:proofErr w:type="gramStart"/>
      <w:r>
        <w:rPr>
          <w:sz w:val="20"/>
        </w:rPr>
        <w:t>differenti-ating</w:t>
      </w:r>
      <w:proofErr w:type="spellEnd"/>
      <w:proofErr w:type="gramEnd"/>
      <w:r>
        <w:rPr>
          <w:sz w:val="20"/>
        </w:rPr>
        <w:t xml:space="preserve"> this work from FIDASS 2025 is the consolidation of all dangerous</w:t>
      </w:r>
      <w:r>
        <w:rPr>
          <w:spacing w:val="-12"/>
          <w:sz w:val="20"/>
        </w:rPr>
        <w:t xml:space="preserve"> </w:t>
      </w:r>
      <w:r>
        <w:rPr>
          <w:sz w:val="20"/>
        </w:rPr>
        <w:t xml:space="preserve">objects into a single </w:t>
      </w:r>
      <w:r>
        <w:rPr>
          <w:rFonts w:ascii="Courier New"/>
          <w:sz w:val="20"/>
        </w:rPr>
        <w:t>Weapon</w:t>
      </w:r>
      <w:r>
        <w:rPr>
          <w:rFonts w:ascii="Courier New"/>
          <w:spacing w:val="-30"/>
          <w:sz w:val="20"/>
        </w:rPr>
        <w:t xml:space="preserve"> </w:t>
      </w:r>
      <w:r>
        <w:rPr>
          <w:sz w:val="20"/>
        </w:rPr>
        <w:t>class. This choice is motivated by three factors:</w:t>
      </w:r>
    </w:p>
    <w:p w14:paraId="39F95FE9" w14:textId="77777777" w:rsidR="00E76E18" w:rsidRDefault="00000000">
      <w:pPr>
        <w:pStyle w:val="ListeParagraf"/>
        <w:numPr>
          <w:ilvl w:val="1"/>
          <w:numId w:val="5"/>
        </w:numPr>
        <w:tabs>
          <w:tab w:val="left" w:pos="651"/>
          <w:tab w:val="left" w:pos="659"/>
        </w:tabs>
        <w:spacing w:before="66" w:line="242" w:lineRule="auto"/>
        <w:ind w:hanging="202"/>
        <w:rPr>
          <w:sz w:val="20"/>
        </w:rPr>
      </w:pPr>
      <w:r>
        <w:rPr>
          <w:i/>
          <w:sz w:val="20"/>
        </w:rPr>
        <w:t>Eliminates</w:t>
      </w:r>
      <w:r>
        <w:rPr>
          <w:i/>
          <w:spacing w:val="-13"/>
          <w:sz w:val="20"/>
        </w:rPr>
        <w:t xml:space="preserve"> </w:t>
      </w:r>
      <w:r>
        <w:rPr>
          <w:i/>
          <w:sz w:val="20"/>
        </w:rPr>
        <w:t>class</w:t>
      </w:r>
      <w:r>
        <w:rPr>
          <w:i/>
          <w:spacing w:val="-12"/>
          <w:sz w:val="20"/>
        </w:rPr>
        <w:t xml:space="preserve"> </w:t>
      </w:r>
      <w:r>
        <w:rPr>
          <w:i/>
          <w:sz w:val="20"/>
        </w:rPr>
        <w:t>confusion:</w:t>
      </w:r>
      <w:r>
        <w:rPr>
          <w:i/>
          <w:spacing w:val="-13"/>
          <w:sz w:val="20"/>
        </w:rPr>
        <w:t xml:space="preserve"> </w:t>
      </w:r>
      <w:r>
        <w:rPr>
          <w:sz w:val="20"/>
        </w:rPr>
        <w:t>Visual</w:t>
      </w:r>
      <w:r>
        <w:rPr>
          <w:spacing w:val="-12"/>
          <w:sz w:val="20"/>
        </w:rPr>
        <w:t xml:space="preserve"> </w:t>
      </w:r>
      <w:r>
        <w:rPr>
          <w:sz w:val="20"/>
        </w:rPr>
        <w:t>similarity</w:t>
      </w:r>
      <w:r>
        <w:rPr>
          <w:spacing w:val="-13"/>
          <w:sz w:val="20"/>
        </w:rPr>
        <w:t xml:space="preserve"> </w:t>
      </w:r>
      <w:r>
        <w:rPr>
          <w:sz w:val="20"/>
        </w:rPr>
        <w:t>between</w:t>
      </w:r>
      <w:r>
        <w:rPr>
          <w:spacing w:val="-12"/>
          <w:sz w:val="20"/>
        </w:rPr>
        <w:t xml:space="preserve"> </w:t>
      </w:r>
      <w:r>
        <w:rPr>
          <w:sz w:val="20"/>
        </w:rPr>
        <w:t>sub-types (pistol vs. light rifle) creates ambiguous decision boundaries in multi-class models, suppressing precision and recall.</w:t>
      </w:r>
    </w:p>
    <w:p w14:paraId="39F95FEA" w14:textId="77777777" w:rsidR="00E76E18" w:rsidRDefault="00000000">
      <w:pPr>
        <w:pStyle w:val="ListeParagraf"/>
        <w:numPr>
          <w:ilvl w:val="1"/>
          <w:numId w:val="5"/>
        </w:numPr>
        <w:tabs>
          <w:tab w:val="left" w:pos="651"/>
          <w:tab w:val="left" w:pos="659"/>
        </w:tabs>
        <w:spacing w:before="15" w:line="230" w:lineRule="auto"/>
        <w:ind w:right="27" w:hanging="202"/>
        <w:rPr>
          <w:sz w:val="20"/>
        </w:rPr>
      </w:pPr>
      <w:r>
        <w:rPr>
          <w:i/>
          <w:sz w:val="20"/>
        </w:rPr>
        <w:t xml:space="preserve">Resolves data imbalance: </w:t>
      </w:r>
      <w:r>
        <w:rPr>
          <w:sz w:val="20"/>
        </w:rPr>
        <w:t>Rare sub-categories no longer starve the model of training signal.</w:t>
      </w:r>
    </w:p>
    <w:p w14:paraId="39F95FEB" w14:textId="77777777" w:rsidR="00E76E18" w:rsidRDefault="00000000">
      <w:pPr>
        <w:pStyle w:val="ListeParagraf"/>
        <w:numPr>
          <w:ilvl w:val="1"/>
          <w:numId w:val="5"/>
        </w:numPr>
        <w:tabs>
          <w:tab w:val="left" w:pos="582"/>
          <w:tab w:val="left" w:pos="651"/>
        </w:tabs>
        <w:spacing w:before="12"/>
        <w:ind w:left="582" w:hanging="124"/>
        <w:rPr>
          <w:sz w:val="20"/>
        </w:rPr>
      </w:pPr>
      <w:r>
        <w:rPr>
          <w:sz w:val="20"/>
        </w:rPr>
        <w:tab/>
      </w:r>
      <w:r>
        <w:rPr>
          <w:i/>
          <w:sz w:val="20"/>
        </w:rPr>
        <w:t xml:space="preserve">Operationally meaningful: </w:t>
      </w:r>
      <w:r>
        <w:rPr>
          <w:sz w:val="20"/>
        </w:rPr>
        <w:t xml:space="preserve">Security personnel require </w:t>
      </w:r>
      <w:r>
        <w:rPr>
          <w:i/>
          <w:sz w:val="20"/>
        </w:rPr>
        <w:t xml:space="preserve">“threat present / absent” </w:t>
      </w:r>
      <w:r>
        <w:rPr>
          <w:sz w:val="20"/>
        </w:rPr>
        <w:t xml:space="preserve">binary outputs; sub-type </w:t>
      </w:r>
      <w:proofErr w:type="spellStart"/>
      <w:r>
        <w:rPr>
          <w:sz w:val="20"/>
        </w:rPr>
        <w:t>clas-sification</w:t>
      </w:r>
      <w:proofErr w:type="spellEnd"/>
      <w:r>
        <w:rPr>
          <w:sz w:val="20"/>
        </w:rPr>
        <w:t xml:space="preserve"> is secondary.</w:t>
      </w:r>
    </w:p>
    <w:p w14:paraId="39F95FEC" w14:textId="77777777" w:rsidR="00E76E18" w:rsidRDefault="00E76E18">
      <w:pPr>
        <w:pStyle w:val="GvdeMetni"/>
        <w:spacing w:before="13"/>
      </w:pPr>
    </w:p>
    <w:p w14:paraId="39F95FED" w14:textId="77777777" w:rsidR="00E76E18" w:rsidRDefault="00000000">
      <w:pPr>
        <w:pStyle w:val="ListeParagraf"/>
        <w:numPr>
          <w:ilvl w:val="1"/>
          <w:numId w:val="6"/>
        </w:numPr>
        <w:tabs>
          <w:tab w:val="left" w:pos="529"/>
        </w:tabs>
        <w:ind w:left="529" w:hanging="270"/>
        <w:rPr>
          <w:i/>
          <w:sz w:val="20"/>
        </w:rPr>
      </w:pPr>
      <w:bookmarkStart w:id="9" w:name="Stage_1:_YOLOv8n_Object_Detector"/>
      <w:bookmarkEnd w:id="9"/>
      <w:r>
        <w:rPr>
          <w:i/>
          <w:sz w:val="20"/>
        </w:rPr>
        <w:t>Stage</w:t>
      </w:r>
      <w:r>
        <w:rPr>
          <w:i/>
          <w:spacing w:val="12"/>
          <w:sz w:val="20"/>
        </w:rPr>
        <w:t xml:space="preserve"> </w:t>
      </w:r>
      <w:r>
        <w:rPr>
          <w:i/>
          <w:sz w:val="20"/>
        </w:rPr>
        <w:t>1:</w:t>
      </w:r>
      <w:r>
        <w:rPr>
          <w:i/>
          <w:spacing w:val="12"/>
          <w:sz w:val="20"/>
        </w:rPr>
        <w:t xml:space="preserve"> </w:t>
      </w:r>
      <w:r>
        <w:rPr>
          <w:i/>
          <w:sz w:val="20"/>
        </w:rPr>
        <w:t>YOLOv8n</w:t>
      </w:r>
      <w:r>
        <w:rPr>
          <w:i/>
          <w:spacing w:val="13"/>
          <w:sz w:val="20"/>
        </w:rPr>
        <w:t xml:space="preserve"> </w:t>
      </w:r>
      <w:r>
        <w:rPr>
          <w:i/>
          <w:sz w:val="20"/>
        </w:rPr>
        <w:t>Object</w:t>
      </w:r>
      <w:r>
        <w:rPr>
          <w:i/>
          <w:spacing w:val="12"/>
          <w:sz w:val="20"/>
        </w:rPr>
        <w:t xml:space="preserve"> </w:t>
      </w:r>
      <w:r>
        <w:rPr>
          <w:i/>
          <w:spacing w:val="-2"/>
          <w:sz w:val="20"/>
        </w:rPr>
        <w:t>Detector</w:t>
      </w:r>
    </w:p>
    <w:p w14:paraId="39F95FEE" w14:textId="77777777" w:rsidR="00E76E18" w:rsidRDefault="00000000">
      <w:pPr>
        <w:pStyle w:val="GvdeMetni"/>
        <w:spacing w:before="147" w:line="196" w:lineRule="auto"/>
        <w:ind w:left="235" w:firstLine="222"/>
        <w:jc w:val="both"/>
      </w:pPr>
      <w:r>
        <w:t>YOLOv8 Nano (YOLOv8n) is selected for its edge-device efficiency</w:t>
      </w:r>
      <w:r>
        <w:rPr>
          <w:spacing w:val="40"/>
        </w:rPr>
        <w:t xml:space="preserve"> </w:t>
      </w:r>
      <w:r>
        <w:t>(</w:t>
      </w:r>
      <w:r>
        <w:rPr>
          <w:rFonts w:ascii="Lucida Sans Unicode" w:hAnsi="Lucida Sans Unicode"/>
        </w:rPr>
        <w:t>≈</w:t>
      </w:r>
      <w:r>
        <w:rPr>
          <w:rFonts w:ascii="Calibri" w:hAnsi="Calibri"/>
        </w:rPr>
        <w:t>3</w:t>
      </w:r>
      <w:r>
        <w:rPr>
          <w:rFonts w:ascii="Calibri" w:hAnsi="Calibri"/>
          <w:i/>
        </w:rPr>
        <w:t>.</w:t>
      </w:r>
      <w:r>
        <w:rPr>
          <w:rFonts w:ascii="Calibri" w:hAnsi="Calibri"/>
        </w:rPr>
        <w:t>3</w:t>
      </w:r>
      <w:r>
        <w:t>M</w:t>
      </w:r>
      <w:r>
        <w:rPr>
          <w:spacing w:val="40"/>
        </w:rPr>
        <w:t xml:space="preserve"> </w:t>
      </w:r>
      <w:r>
        <w:t>parameters,</w:t>
      </w:r>
      <w:r>
        <w:rPr>
          <w:spacing w:val="40"/>
        </w:rPr>
        <w:t xml:space="preserve"> </w:t>
      </w:r>
      <w:r>
        <w:rPr>
          <w:rFonts w:ascii="Lucida Sans Unicode" w:hAnsi="Lucida Sans Unicode"/>
        </w:rPr>
        <w:t>∼</w:t>
      </w:r>
      <w:r>
        <w:rPr>
          <w:rFonts w:ascii="Calibri" w:hAnsi="Calibri"/>
        </w:rPr>
        <w:t>50</w:t>
      </w:r>
      <w:r>
        <w:rPr>
          <w:rFonts w:ascii="Calibri" w:hAnsi="Calibri"/>
          <w:spacing w:val="-12"/>
        </w:rPr>
        <w:t xml:space="preserve"> </w:t>
      </w:r>
      <w:r>
        <w:t>MB).</w:t>
      </w:r>
      <w:r>
        <w:rPr>
          <w:spacing w:val="40"/>
        </w:rPr>
        <w:t xml:space="preserve"> </w:t>
      </w:r>
      <w:r>
        <w:t>The</w:t>
      </w:r>
      <w:r>
        <w:rPr>
          <w:spacing w:val="40"/>
        </w:rPr>
        <w:t xml:space="preserve"> </w:t>
      </w:r>
      <w:r>
        <w:t>model</w:t>
      </w:r>
      <w:r>
        <w:rPr>
          <w:spacing w:val="40"/>
        </w:rPr>
        <w:t xml:space="preserve"> </w:t>
      </w:r>
      <w:r>
        <w:t>re-</w:t>
      </w:r>
      <w:proofErr w:type="spellStart"/>
      <w:r>
        <w:t>ceives</w:t>
      </w:r>
      <w:proofErr w:type="spellEnd"/>
      <w:r>
        <w:t xml:space="preserve"> </w:t>
      </w:r>
      <w:r>
        <w:rPr>
          <w:rFonts w:ascii="Calibri" w:hAnsi="Calibri"/>
        </w:rPr>
        <w:t>640</w:t>
      </w:r>
      <w:r>
        <w:rPr>
          <w:rFonts w:ascii="Lucida Sans Unicode" w:hAnsi="Lucida Sans Unicode"/>
        </w:rPr>
        <w:t>×</w:t>
      </w:r>
      <w:r>
        <w:rPr>
          <w:rFonts w:ascii="Calibri" w:hAnsi="Calibri"/>
        </w:rPr>
        <w:t xml:space="preserve">640 </w:t>
      </w:r>
      <w:r>
        <w:t xml:space="preserve">input frames and outputs per-box predictions </w:t>
      </w:r>
      <w:r>
        <w:rPr>
          <w:rFonts w:ascii="Calibri" w:hAnsi="Calibri"/>
        </w:rPr>
        <w:t>(</w:t>
      </w:r>
      <w:r>
        <w:rPr>
          <w:rFonts w:ascii="Calibri" w:hAnsi="Calibri"/>
          <w:i/>
        </w:rPr>
        <w:t>x</w:t>
      </w:r>
      <w:r>
        <w:rPr>
          <w:rFonts w:ascii="Tahoma" w:hAnsi="Tahoma"/>
          <w:vertAlign w:val="subscript"/>
        </w:rPr>
        <w:t>1</w:t>
      </w:r>
      <w:r>
        <w:rPr>
          <w:rFonts w:ascii="Calibri" w:hAnsi="Calibri"/>
          <w:i/>
        </w:rPr>
        <w:t>, y</w:t>
      </w:r>
      <w:r>
        <w:rPr>
          <w:rFonts w:ascii="Tahoma" w:hAnsi="Tahoma"/>
          <w:vertAlign w:val="subscript"/>
        </w:rPr>
        <w:t>1</w:t>
      </w:r>
      <w:r>
        <w:rPr>
          <w:rFonts w:ascii="Calibri" w:hAnsi="Calibri"/>
          <w:i/>
        </w:rPr>
        <w:t>, x</w:t>
      </w:r>
      <w:r>
        <w:rPr>
          <w:rFonts w:ascii="Tahoma" w:hAnsi="Tahoma"/>
          <w:vertAlign w:val="subscript"/>
        </w:rPr>
        <w:t>2</w:t>
      </w:r>
      <w:r>
        <w:rPr>
          <w:rFonts w:ascii="Calibri" w:hAnsi="Calibri"/>
          <w:i/>
        </w:rPr>
        <w:t>, y</w:t>
      </w:r>
      <w:r>
        <w:rPr>
          <w:rFonts w:ascii="Tahoma" w:hAnsi="Tahoma"/>
          <w:vertAlign w:val="subscript"/>
        </w:rPr>
        <w:t>2</w:t>
      </w:r>
      <w:r>
        <w:rPr>
          <w:rFonts w:ascii="Calibri" w:hAnsi="Calibri"/>
          <w:i/>
        </w:rPr>
        <w:t>, c</w:t>
      </w:r>
      <w:r>
        <w:rPr>
          <w:rFonts w:ascii="Calibri" w:hAnsi="Calibri"/>
        </w:rPr>
        <w:t>)</w:t>
      </w:r>
      <w:r>
        <w:rPr>
          <w:rFonts w:ascii="Calibri" w:hAnsi="Calibri"/>
          <w:spacing w:val="40"/>
        </w:rPr>
        <w:t xml:space="preserve"> </w:t>
      </w:r>
      <w:r>
        <w:t>where</w:t>
      </w:r>
      <w:r>
        <w:rPr>
          <w:spacing w:val="40"/>
        </w:rPr>
        <w:t xml:space="preserve"> </w:t>
      </w:r>
      <w:r>
        <w:rPr>
          <w:rFonts w:ascii="Calibri" w:hAnsi="Calibri"/>
          <w:i/>
        </w:rPr>
        <w:t>c</w:t>
      </w:r>
      <w:r>
        <w:rPr>
          <w:rFonts w:ascii="Calibri" w:hAnsi="Calibri"/>
          <w:i/>
          <w:spacing w:val="34"/>
        </w:rPr>
        <w:t xml:space="preserve"> </w:t>
      </w:r>
      <w:r>
        <w:rPr>
          <w:rFonts w:ascii="Lucida Sans Unicode" w:hAnsi="Lucida Sans Unicode"/>
        </w:rPr>
        <w:t xml:space="preserve">∈ </w:t>
      </w:r>
      <w:r>
        <w:rPr>
          <w:rFonts w:ascii="Calibri" w:hAnsi="Calibri"/>
        </w:rPr>
        <w:t>[0</w:t>
      </w:r>
      <w:r>
        <w:rPr>
          <w:rFonts w:ascii="Calibri" w:hAnsi="Calibri"/>
          <w:i/>
        </w:rPr>
        <w:t xml:space="preserve">, </w:t>
      </w:r>
      <w:r>
        <w:rPr>
          <w:rFonts w:ascii="Calibri" w:hAnsi="Calibri"/>
        </w:rPr>
        <w:t>1]</w:t>
      </w:r>
      <w:r>
        <w:rPr>
          <w:rFonts w:ascii="Calibri" w:hAnsi="Calibri"/>
          <w:spacing w:val="40"/>
        </w:rPr>
        <w:t xml:space="preserve"> </w:t>
      </w:r>
      <w:r>
        <w:t>is</w:t>
      </w:r>
      <w:r>
        <w:rPr>
          <w:spacing w:val="40"/>
        </w:rPr>
        <w:t xml:space="preserve"> </w:t>
      </w:r>
      <w:r>
        <w:t>the</w:t>
      </w:r>
      <w:r>
        <w:rPr>
          <w:spacing w:val="40"/>
        </w:rPr>
        <w:t xml:space="preserve"> </w:t>
      </w:r>
      <w:r>
        <w:t>confidence</w:t>
      </w:r>
      <w:r>
        <w:rPr>
          <w:spacing w:val="40"/>
        </w:rPr>
        <w:t xml:space="preserve"> </w:t>
      </w:r>
      <w:r>
        <w:t>score.</w:t>
      </w:r>
    </w:p>
    <w:p w14:paraId="39F95FEF" w14:textId="77777777" w:rsidR="00E76E18" w:rsidRDefault="00000000">
      <w:pPr>
        <w:pStyle w:val="GvdeMetni"/>
        <w:spacing w:line="220" w:lineRule="exact"/>
        <w:ind w:left="458"/>
        <w:jc w:val="both"/>
      </w:pPr>
      <w:r>
        <w:t>Training</w:t>
      </w:r>
      <w:r>
        <w:rPr>
          <w:spacing w:val="-7"/>
        </w:rPr>
        <w:t xml:space="preserve"> </w:t>
      </w:r>
      <w:r>
        <w:t>was</w:t>
      </w:r>
      <w:r>
        <w:rPr>
          <w:spacing w:val="-6"/>
        </w:rPr>
        <w:t xml:space="preserve"> </w:t>
      </w:r>
      <w:r>
        <w:t>conducted</w:t>
      </w:r>
      <w:r>
        <w:rPr>
          <w:spacing w:val="-6"/>
        </w:rPr>
        <w:t xml:space="preserve"> </w:t>
      </w:r>
      <w:r>
        <w:t>on</w:t>
      </w:r>
      <w:r>
        <w:rPr>
          <w:spacing w:val="-6"/>
        </w:rPr>
        <w:t xml:space="preserve"> </w:t>
      </w:r>
      <w:r>
        <w:t>Google</w:t>
      </w:r>
      <w:r>
        <w:rPr>
          <w:spacing w:val="-7"/>
        </w:rPr>
        <w:t xml:space="preserve"> </w:t>
      </w:r>
      <w:proofErr w:type="spellStart"/>
      <w:r>
        <w:t>Colab</w:t>
      </w:r>
      <w:proofErr w:type="spellEnd"/>
      <w:r>
        <w:rPr>
          <w:spacing w:val="-6"/>
        </w:rPr>
        <w:t xml:space="preserve"> </w:t>
      </w:r>
      <w:r>
        <w:t>with</w:t>
      </w:r>
      <w:r>
        <w:rPr>
          <w:spacing w:val="-6"/>
        </w:rPr>
        <w:t xml:space="preserve"> </w:t>
      </w:r>
      <w:r>
        <w:t>the</w:t>
      </w:r>
      <w:r>
        <w:rPr>
          <w:spacing w:val="-6"/>
        </w:rPr>
        <w:t xml:space="preserve"> </w:t>
      </w:r>
      <w:r>
        <w:rPr>
          <w:spacing w:val="-2"/>
        </w:rPr>
        <w:t>following</w:t>
      </w:r>
    </w:p>
    <w:p w14:paraId="39F95FF0" w14:textId="77777777" w:rsidR="00E76E18" w:rsidRDefault="00000000">
      <w:pPr>
        <w:pStyle w:val="GvdeMetni"/>
        <w:spacing w:before="163" w:line="180" w:lineRule="auto"/>
        <w:ind w:left="277"/>
        <w:jc w:val="both"/>
      </w:pPr>
      <w:r>
        <w:br w:type="column"/>
      </w:r>
      <w:r>
        <w:rPr>
          <w:w w:val="105"/>
          <w:position w:val="-13"/>
        </w:rPr>
        <w:t>Status</w:t>
      </w:r>
      <w:r>
        <w:rPr>
          <w:spacing w:val="-13"/>
          <w:w w:val="105"/>
          <w:position w:val="-13"/>
        </w:rPr>
        <w:t xml:space="preserve"> </w:t>
      </w:r>
      <w:proofErr w:type="gramStart"/>
      <w:r>
        <w:rPr>
          <w:rFonts w:ascii="Calibri"/>
          <w:w w:val="125"/>
          <w:position w:val="-13"/>
        </w:rPr>
        <w:t>=</w:t>
      </w:r>
      <w:r>
        <w:rPr>
          <w:rFonts w:ascii="Calibri"/>
          <w:spacing w:val="21"/>
          <w:w w:val="125"/>
          <w:position w:val="-13"/>
        </w:rPr>
        <w:t xml:space="preserve">  </w:t>
      </w:r>
      <w:r>
        <w:rPr>
          <w:rFonts w:ascii="Courier New"/>
          <w:w w:val="105"/>
        </w:rPr>
        <w:t>DANGER</w:t>
      </w:r>
      <w:proofErr w:type="gramEnd"/>
      <w:r>
        <w:rPr>
          <w:rFonts w:ascii="Courier New"/>
          <w:spacing w:val="20"/>
          <w:w w:val="105"/>
        </w:rPr>
        <w:t xml:space="preserve"> </w:t>
      </w:r>
      <w:r>
        <w:rPr>
          <w:w w:val="105"/>
        </w:rPr>
        <w:t>if</w:t>
      </w:r>
      <w:r>
        <w:rPr>
          <w:spacing w:val="-2"/>
          <w:w w:val="105"/>
        </w:rPr>
        <w:t xml:space="preserve"> </w:t>
      </w:r>
      <w:r>
        <w:rPr>
          <w:w w:val="105"/>
        </w:rPr>
        <w:t>weapon-context</w:t>
      </w:r>
      <w:r>
        <w:rPr>
          <w:spacing w:val="-2"/>
          <w:w w:val="105"/>
        </w:rPr>
        <w:t xml:space="preserve"> </w:t>
      </w:r>
      <w:r>
        <w:rPr>
          <w:w w:val="105"/>
        </w:rPr>
        <w:t>keywords</w:t>
      </w:r>
      <w:r>
        <w:rPr>
          <w:spacing w:val="-3"/>
          <w:w w:val="105"/>
        </w:rPr>
        <w:t xml:space="preserve"> </w:t>
      </w:r>
      <w:proofErr w:type="gramStart"/>
      <w:r>
        <w:rPr>
          <w:spacing w:val="-2"/>
          <w:w w:val="105"/>
        </w:rPr>
        <w:t>present</w:t>
      </w:r>
      <w:proofErr w:type="gramEnd"/>
    </w:p>
    <w:p w14:paraId="39F95FF1" w14:textId="77777777" w:rsidR="00E76E18" w:rsidRDefault="00000000">
      <w:pPr>
        <w:pStyle w:val="GvdeMetni"/>
        <w:tabs>
          <w:tab w:val="left" w:pos="2107"/>
        </w:tabs>
        <w:spacing w:line="193" w:lineRule="exact"/>
        <w:ind w:left="1191"/>
      </w:pPr>
      <w:r>
        <w:rPr>
          <w:noProof/>
        </w:rPr>
        <mc:AlternateContent>
          <mc:Choice Requires="wps">
            <w:drawing>
              <wp:anchor distT="0" distB="0" distL="0" distR="0" simplePos="0" relativeHeight="487230976" behindDoc="1" locked="0" layoutInCell="1" allowOverlap="1" wp14:anchorId="39F960E9" wp14:editId="39F960EA">
                <wp:simplePos x="0" y="0"/>
                <wp:positionH relativeFrom="page">
                  <wp:posOffset>4511154</wp:posOffset>
                </wp:positionH>
                <wp:positionV relativeFrom="paragraph">
                  <wp:posOffset>-317984</wp:posOffset>
                </wp:positionV>
                <wp:extent cx="102235" cy="4699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469900"/>
                        </a:xfrm>
                        <a:prstGeom prst="rect">
                          <a:avLst/>
                        </a:prstGeom>
                      </wps:spPr>
                      <wps:txbx>
                        <w:txbxContent>
                          <w:p w14:paraId="39F96105" w14:textId="77777777" w:rsidR="00E76E18" w:rsidRDefault="00000000">
                            <w:pPr>
                              <w:spacing w:line="191" w:lineRule="exact"/>
                              <w:rPr>
                                <w:rFonts w:ascii="Tahoma"/>
                                <w:sz w:val="20"/>
                              </w:rPr>
                            </w:pPr>
                            <w:r>
                              <w:rPr>
                                <w:rFonts w:ascii="Tahoma"/>
                                <w:spacing w:val="-10"/>
                                <w:w w:val="210"/>
                                <w:sz w:val="20"/>
                              </w:rPr>
                              <w:t>(</w:t>
                            </w:r>
                          </w:p>
                        </w:txbxContent>
                      </wps:txbx>
                      <wps:bodyPr wrap="square" lIns="0" tIns="0" rIns="0" bIns="0" rtlCol="0">
                        <a:noAutofit/>
                      </wps:bodyPr>
                    </wps:wsp>
                  </a:graphicData>
                </a:graphic>
              </wp:anchor>
            </w:drawing>
          </mc:Choice>
          <mc:Fallback>
            <w:pict>
              <v:shapetype w14:anchorId="39F960E9" id="_x0000_t202" coordsize="21600,21600" o:spt="202" path="m,l,21600r21600,l21600,xe">
                <v:stroke joinstyle="miter"/>
                <v:path gradientshapeok="t" o:connecttype="rect"/>
              </v:shapetype>
              <v:shape id="Textbox 1" o:spid="_x0000_s1026" type="#_x0000_t202" style="position:absolute;left:0;text-align:left;margin-left:355.2pt;margin-top:-25.05pt;width:8.05pt;height:37pt;z-index:-1608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" filled="f" stroked="f">
                <v:textbox inset="0,0,0,0">
                  <w:txbxContent>
                    <w:p w14:paraId="39F96105" w14:textId="77777777" w:rsidR="00E76E18" w:rsidRDefault="00000000">
                      <w:pPr>
                        <w:spacing w:line="191" w:lineRule="exact"/>
                        <w:rPr>
                          <w:rFonts w:ascii="Tahoma"/>
                          <w:sz w:val="20"/>
                        </w:rPr>
                      </w:pPr>
                      <w:r>
                        <w:rPr>
                          <w:rFonts w:ascii="Tahoma"/>
                          <w:spacing w:val="-10"/>
                          <w:w w:val="210"/>
                          <w:sz w:val="20"/>
                        </w:rPr>
                        <w:t>(</w:t>
                      </w:r>
                    </w:p>
                  </w:txbxContent>
                </v:textbox>
                <w10:wrap anchorx="page"/>
              </v:shape>
            </w:pict>
          </mc:Fallback>
        </mc:AlternateContent>
      </w:r>
      <w:r>
        <w:rPr>
          <w:rFonts w:ascii="Courier New"/>
          <w:spacing w:val="-4"/>
        </w:rPr>
        <w:t>SAFE</w:t>
      </w:r>
      <w:r>
        <w:rPr>
          <w:rFonts w:ascii="Courier New"/>
        </w:rPr>
        <w:tab/>
      </w:r>
      <w:r>
        <w:rPr>
          <w:spacing w:val="-2"/>
        </w:rPr>
        <w:t>otherwise</w:t>
      </w:r>
    </w:p>
    <w:p w14:paraId="39F95FF2" w14:textId="77777777" w:rsidR="00E76E18" w:rsidRDefault="00000000">
      <w:pPr>
        <w:pStyle w:val="GvdeMetni"/>
        <w:spacing w:line="223" w:lineRule="exact"/>
        <w:ind w:right="243"/>
        <w:jc w:val="right"/>
      </w:pPr>
      <w:r>
        <w:rPr>
          <w:spacing w:val="-5"/>
        </w:rPr>
        <w:t>(2)</w:t>
      </w:r>
    </w:p>
    <w:p w14:paraId="39F95FF3" w14:textId="77777777" w:rsidR="00E76E18" w:rsidRDefault="00000000">
      <w:pPr>
        <w:pStyle w:val="GvdeMetni"/>
        <w:spacing w:before="94" w:line="249" w:lineRule="auto"/>
        <w:ind w:left="165" w:right="257" w:firstLine="199"/>
        <w:jc w:val="both"/>
      </w:pPr>
      <w:r>
        <w:t xml:space="preserve">This two-pass strategy suppresses false positives (e.g., a </w:t>
      </w:r>
      <w:r>
        <w:rPr>
          <w:spacing w:val="-2"/>
        </w:rPr>
        <w:t>power</w:t>
      </w:r>
      <w:r>
        <w:rPr>
          <w:spacing w:val="-7"/>
        </w:rPr>
        <w:t xml:space="preserve"> </w:t>
      </w:r>
      <w:r>
        <w:rPr>
          <w:spacing w:val="-2"/>
        </w:rPr>
        <w:t>drill</w:t>
      </w:r>
      <w:r>
        <w:rPr>
          <w:spacing w:val="-7"/>
        </w:rPr>
        <w:t xml:space="preserve"> </w:t>
      </w:r>
      <w:r>
        <w:rPr>
          <w:spacing w:val="-2"/>
        </w:rPr>
        <w:t>detected</w:t>
      </w:r>
      <w:r>
        <w:rPr>
          <w:spacing w:val="-7"/>
        </w:rPr>
        <w:t xml:space="preserve"> </w:t>
      </w:r>
      <w:r>
        <w:rPr>
          <w:spacing w:val="-2"/>
        </w:rPr>
        <w:t>as</w:t>
      </w:r>
      <w:r>
        <w:rPr>
          <w:spacing w:val="-7"/>
        </w:rPr>
        <w:t xml:space="preserve"> </w:t>
      </w:r>
      <w:r>
        <w:rPr>
          <w:spacing w:val="-2"/>
        </w:rPr>
        <w:t>a</w:t>
      </w:r>
      <w:r>
        <w:rPr>
          <w:spacing w:val="-7"/>
        </w:rPr>
        <w:t xml:space="preserve"> </w:t>
      </w:r>
      <w:r>
        <w:rPr>
          <w:spacing w:val="-2"/>
        </w:rPr>
        <w:t>weapon)</w:t>
      </w:r>
      <w:r>
        <w:rPr>
          <w:spacing w:val="-7"/>
        </w:rPr>
        <w:t xml:space="preserve"> </w:t>
      </w:r>
      <w:r>
        <w:rPr>
          <w:spacing w:val="-2"/>
        </w:rPr>
        <w:t>by</w:t>
      </w:r>
      <w:r>
        <w:rPr>
          <w:spacing w:val="-7"/>
        </w:rPr>
        <w:t xml:space="preserve"> </w:t>
      </w:r>
      <w:r>
        <w:rPr>
          <w:spacing w:val="-2"/>
        </w:rPr>
        <w:t>verifying</w:t>
      </w:r>
      <w:r>
        <w:rPr>
          <w:spacing w:val="-7"/>
        </w:rPr>
        <w:t xml:space="preserve"> </w:t>
      </w:r>
      <w:r>
        <w:rPr>
          <w:spacing w:val="-2"/>
        </w:rPr>
        <w:t>the</w:t>
      </w:r>
      <w:r>
        <w:rPr>
          <w:spacing w:val="-7"/>
        </w:rPr>
        <w:t xml:space="preserve"> </w:t>
      </w:r>
      <w:r>
        <w:rPr>
          <w:spacing w:val="-2"/>
        </w:rPr>
        <w:t>scene</w:t>
      </w:r>
      <w:r>
        <w:rPr>
          <w:spacing w:val="-7"/>
        </w:rPr>
        <w:t xml:space="preserve"> </w:t>
      </w:r>
      <w:r>
        <w:rPr>
          <w:spacing w:val="-2"/>
        </w:rPr>
        <w:t xml:space="preserve">context </w:t>
      </w:r>
      <w:r>
        <w:t>before raising an alert.</w:t>
      </w:r>
    </w:p>
    <w:p w14:paraId="39F95FF4" w14:textId="77777777" w:rsidR="00E76E18" w:rsidRDefault="00E76E18">
      <w:pPr>
        <w:pStyle w:val="GvdeMetni"/>
      </w:pPr>
    </w:p>
    <w:p w14:paraId="39F95FF5" w14:textId="77777777" w:rsidR="00E76E18" w:rsidRDefault="00E76E18">
      <w:pPr>
        <w:pStyle w:val="GvdeMetni"/>
      </w:pPr>
    </w:p>
    <w:p w14:paraId="39F95FF6" w14:textId="77777777" w:rsidR="00E76E18" w:rsidRDefault="00E76E18">
      <w:pPr>
        <w:pStyle w:val="GvdeMetni"/>
        <w:spacing w:before="162"/>
      </w:pPr>
    </w:p>
    <w:p w14:paraId="39F95FF7" w14:textId="77777777" w:rsidR="00E76E18" w:rsidRDefault="00000000">
      <w:pPr>
        <w:pStyle w:val="ListeParagraf"/>
        <w:numPr>
          <w:ilvl w:val="0"/>
          <w:numId w:val="6"/>
        </w:numPr>
        <w:tabs>
          <w:tab w:val="left" w:pos="457"/>
        </w:tabs>
        <w:spacing w:before="1"/>
        <w:ind w:left="457" w:hanging="292"/>
        <w:rPr>
          <w:i/>
          <w:sz w:val="20"/>
        </w:rPr>
      </w:pPr>
      <w:bookmarkStart w:id="10" w:name="Stage_3:_K-Means_Threat_Prioritization"/>
      <w:bookmarkEnd w:id="10"/>
      <w:r>
        <w:rPr>
          <w:i/>
          <w:sz w:val="20"/>
        </w:rPr>
        <w:t>Stage</w:t>
      </w:r>
      <w:r>
        <w:rPr>
          <w:i/>
          <w:spacing w:val="11"/>
          <w:sz w:val="20"/>
        </w:rPr>
        <w:t xml:space="preserve"> </w:t>
      </w:r>
      <w:r>
        <w:rPr>
          <w:i/>
          <w:sz w:val="20"/>
        </w:rPr>
        <w:t>3:</w:t>
      </w:r>
      <w:r>
        <w:rPr>
          <w:i/>
          <w:spacing w:val="11"/>
          <w:sz w:val="20"/>
        </w:rPr>
        <w:t xml:space="preserve"> </w:t>
      </w:r>
      <w:r>
        <w:rPr>
          <w:i/>
          <w:sz w:val="20"/>
        </w:rPr>
        <w:t>K-Means</w:t>
      </w:r>
      <w:r>
        <w:rPr>
          <w:i/>
          <w:spacing w:val="11"/>
          <w:sz w:val="20"/>
        </w:rPr>
        <w:t xml:space="preserve"> </w:t>
      </w:r>
      <w:r>
        <w:rPr>
          <w:i/>
          <w:sz w:val="20"/>
        </w:rPr>
        <w:t>Threat</w:t>
      </w:r>
      <w:r>
        <w:rPr>
          <w:i/>
          <w:spacing w:val="12"/>
          <w:sz w:val="20"/>
        </w:rPr>
        <w:t xml:space="preserve"> </w:t>
      </w:r>
      <w:r>
        <w:rPr>
          <w:i/>
          <w:spacing w:val="-2"/>
          <w:sz w:val="20"/>
        </w:rPr>
        <w:t>Prioritization</w:t>
      </w:r>
    </w:p>
    <w:p w14:paraId="39F95FF8" w14:textId="77777777" w:rsidR="00E76E18" w:rsidRDefault="00E76E18">
      <w:pPr>
        <w:pStyle w:val="GvdeMetni"/>
        <w:spacing w:before="133"/>
        <w:rPr>
          <w:i/>
        </w:rPr>
      </w:pPr>
    </w:p>
    <w:p w14:paraId="39F95FF9" w14:textId="77777777" w:rsidR="00E76E18" w:rsidRDefault="00000000">
      <w:pPr>
        <w:pStyle w:val="GvdeMetni"/>
        <w:spacing w:before="1"/>
        <w:ind w:left="165" w:right="257" w:firstLine="199"/>
        <w:jc w:val="both"/>
      </w:pPr>
      <w:r>
        <w:t>Confirmed threats are clustered using K-Means (</w:t>
      </w:r>
      <w:r>
        <w:rPr>
          <w:rFonts w:ascii="Calibri"/>
          <w:i/>
        </w:rPr>
        <w:t>k</w:t>
      </w:r>
      <w:r>
        <w:rPr>
          <w:rFonts w:ascii="Calibri"/>
        </w:rPr>
        <w:t>=3</w:t>
      </w:r>
      <w:r>
        <w:t>) on a three-dimensional feature vector:</w:t>
      </w:r>
    </w:p>
    <w:p w14:paraId="39F95FFA" w14:textId="77777777" w:rsidR="00E76E18" w:rsidRDefault="00E76E18">
      <w:pPr>
        <w:pStyle w:val="GvdeMetni"/>
        <w:spacing w:before="200"/>
      </w:pPr>
    </w:p>
    <w:p w14:paraId="39F95FFB" w14:textId="77777777" w:rsidR="00E76E18" w:rsidRDefault="00000000">
      <w:pPr>
        <w:tabs>
          <w:tab w:val="left" w:pos="4968"/>
        </w:tabs>
        <w:spacing w:before="1"/>
        <w:ind w:left="158" w:firstLine="1741"/>
        <w:rPr>
          <w:sz w:val="20"/>
        </w:rPr>
      </w:pPr>
      <w:r>
        <w:rPr>
          <w:noProof/>
          <w:sz w:val="20"/>
        </w:rPr>
        <mc:AlternateContent>
          <mc:Choice Requires="wps">
            <w:drawing>
              <wp:anchor distT="0" distB="0" distL="0" distR="0" simplePos="0" relativeHeight="487232512" behindDoc="1" locked="0" layoutInCell="1" allowOverlap="1" wp14:anchorId="39F960EB" wp14:editId="39F960EC">
                <wp:simplePos x="0" y="0"/>
                <wp:positionH relativeFrom="page">
                  <wp:posOffset>5140325</wp:posOffset>
                </wp:positionH>
                <wp:positionV relativeFrom="paragraph">
                  <wp:posOffset>126812</wp:posOffset>
                </wp:positionV>
                <wp:extent cx="759460" cy="88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88900"/>
                        </a:xfrm>
                        <a:prstGeom prst="rect">
                          <a:avLst/>
                        </a:prstGeom>
                      </wps:spPr>
                      <wps:txbx>
                        <w:txbxContent>
                          <w:p w14:paraId="39F96106" w14:textId="77777777" w:rsidR="00E76E18" w:rsidRDefault="00000000">
                            <w:pPr>
                              <w:tabs>
                                <w:tab w:val="left" w:pos="526"/>
                                <w:tab w:val="left" w:pos="823"/>
                                <w:tab w:val="left" w:pos="1138"/>
                              </w:tabs>
                              <w:spacing w:line="139" w:lineRule="exact"/>
                              <w:rPr>
                                <w:rFonts w:ascii="Calibri"/>
                                <w:i/>
                                <w:sz w:val="14"/>
                              </w:rPr>
                            </w:pPr>
                            <w:proofErr w:type="spellStart"/>
                            <w:r>
                              <w:rPr>
                                <w:rFonts w:ascii="Calibri"/>
                                <w:i/>
                                <w:spacing w:val="-10"/>
                                <w:w w:val="175"/>
                                <w:sz w:val="14"/>
                              </w:rPr>
                              <w:t>i</w:t>
                            </w:r>
                            <w:proofErr w:type="spellEnd"/>
                            <w:r>
                              <w:rPr>
                                <w:rFonts w:ascii="Calibri"/>
                                <w:i/>
                                <w:sz w:val="14"/>
                              </w:rPr>
                              <w:tab/>
                            </w:r>
                            <w:proofErr w:type="spellStart"/>
                            <w:r>
                              <w:rPr>
                                <w:rFonts w:ascii="Calibri"/>
                                <w:i/>
                                <w:spacing w:val="-10"/>
                                <w:w w:val="175"/>
                                <w:sz w:val="14"/>
                              </w:rPr>
                              <w:t>i</w:t>
                            </w:r>
                            <w:proofErr w:type="spellEnd"/>
                            <w:r>
                              <w:rPr>
                                <w:rFonts w:ascii="Calibri"/>
                                <w:i/>
                                <w:sz w:val="14"/>
                              </w:rPr>
                              <w:tab/>
                            </w:r>
                            <w:proofErr w:type="spellStart"/>
                            <w:r>
                              <w:rPr>
                                <w:rFonts w:ascii="Calibri"/>
                                <w:i/>
                                <w:spacing w:val="-10"/>
                                <w:w w:val="175"/>
                                <w:sz w:val="14"/>
                              </w:rPr>
                              <w:t>i</w:t>
                            </w:r>
                            <w:proofErr w:type="spellEnd"/>
                            <w:r>
                              <w:rPr>
                                <w:rFonts w:ascii="Calibri"/>
                                <w:i/>
                                <w:sz w:val="14"/>
                              </w:rPr>
                              <w:tab/>
                            </w:r>
                            <w:proofErr w:type="spellStart"/>
                            <w:r>
                              <w:rPr>
                                <w:rFonts w:ascii="Calibri"/>
                                <w:i/>
                                <w:spacing w:val="-10"/>
                                <w:w w:val="175"/>
                                <w:sz w:val="14"/>
                              </w:rPr>
                              <w:t>i</w:t>
                            </w:r>
                            <w:proofErr w:type="spellEnd"/>
                          </w:p>
                        </w:txbxContent>
                      </wps:txbx>
                      <wps:bodyPr wrap="square" lIns="0" tIns="0" rIns="0" bIns="0" rtlCol="0">
                        <a:noAutofit/>
                      </wps:bodyPr>
                    </wps:wsp>
                  </a:graphicData>
                </a:graphic>
              </wp:anchor>
            </w:drawing>
          </mc:Choice>
          <mc:Fallback>
            <w:pict>
              <v:shape w14:anchorId="39F960EB" id="Textbox 2" o:spid="_x0000_s1027" type="#_x0000_t202" style="position:absolute;left:0;text-align:left;margin-left:404.75pt;margin-top:10pt;width:59.8pt;height:7pt;z-index:-1608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" filled="f" stroked="f">
                <v:textbox inset="0,0,0,0">
                  <w:txbxContent>
                    <w:p w14:paraId="39F96106" w14:textId="77777777" w:rsidR="00E76E18" w:rsidRDefault="00000000">
                      <w:pPr>
                        <w:tabs>
                          <w:tab w:val="left" w:pos="526"/>
                          <w:tab w:val="left" w:pos="823"/>
                          <w:tab w:val="left" w:pos="1138"/>
                        </w:tabs>
                        <w:spacing w:line="139" w:lineRule="exact"/>
                        <w:rPr>
                          <w:rFonts w:ascii="Calibri"/>
                          <w:i/>
                          <w:sz w:val="14"/>
                        </w:rPr>
                      </w:pPr>
                      <w:proofErr w:type="spellStart"/>
                      <w:r>
                        <w:rPr>
                          <w:rFonts w:ascii="Calibri"/>
                          <w:i/>
                          <w:spacing w:val="-10"/>
                          <w:w w:val="175"/>
                          <w:sz w:val="14"/>
                        </w:rPr>
                        <w:t>i</w:t>
                      </w:r>
                      <w:proofErr w:type="spellEnd"/>
                      <w:r>
                        <w:rPr>
                          <w:rFonts w:ascii="Calibri"/>
                          <w:i/>
                          <w:sz w:val="14"/>
                        </w:rPr>
                        <w:tab/>
                      </w:r>
                      <w:proofErr w:type="spellStart"/>
                      <w:r>
                        <w:rPr>
                          <w:rFonts w:ascii="Calibri"/>
                          <w:i/>
                          <w:spacing w:val="-10"/>
                          <w:w w:val="175"/>
                          <w:sz w:val="14"/>
                        </w:rPr>
                        <w:t>i</w:t>
                      </w:r>
                      <w:proofErr w:type="spellEnd"/>
                      <w:r>
                        <w:rPr>
                          <w:rFonts w:ascii="Calibri"/>
                          <w:i/>
                          <w:sz w:val="14"/>
                        </w:rPr>
                        <w:tab/>
                      </w:r>
                      <w:proofErr w:type="spellStart"/>
                      <w:r>
                        <w:rPr>
                          <w:rFonts w:ascii="Calibri"/>
                          <w:i/>
                          <w:spacing w:val="-10"/>
                          <w:w w:val="175"/>
                          <w:sz w:val="14"/>
                        </w:rPr>
                        <w:t>i</w:t>
                      </w:r>
                      <w:proofErr w:type="spellEnd"/>
                      <w:r>
                        <w:rPr>
                          <w:rFonts w:ascii="Calibri"/>
                          <w:i/>
                          <w:sz w:val="14"/>
                        </w:rPr>
                        <w:tab/>
                      </w:r>
                      <w:proofErr w:type="spellStart"/>
                      <w:r>
                        <w:rPr>
                          <w:rFonts w:ascii="Calibri"/>
                          <w:i/>
                          <w:spacing w:val="-10"/>
                          <w:w w:val="175"/>
                          <w:sz w:val="14"/>
                        </w:rPr>
                        <w:t>i</w:t>
                      </w:r>
                      <w:proofErr w:type="spellEnd"/>
                    </w:p>
                  </w:txbxContent>
                </v:textbox>
                <w10:wrap anchorx="page"/>
              </v:shape>
            </w:pict>
          </mc:Fallback>
        </mc:AlternateContent>
      </w:r>
      <w:r>
        <w:rPr>
          <w:rFonts w:ascii="Tahoma" w:hAnsi="Tahoma"/>
          <w:b/>
          <w:w w:val="110"/>
          <w:sz w:val="20"/>
        </w:rPr>
        <w:t>x</w:t>
      </w:r>
      <w:r>
        <w:rPr>
          <w:rFonts w:ascii="Tahoma" w:hAnsi="Tahoma"/>
          <w:b/>
          <w:spacing w:val="38"/>
          <w:w w:val="135"/>
          <w:sz w:val="20"/>
        </w:rPr>
        <w:t xml:space="preserve"> </w:t>
      </w:r>
      <w:r>
        <w:rPr>
          <w:rFonts w:ascii="Calibri" w:hAnsi="Calibri"/>
          <w:w w:val="135"/>
          <w:sz w:val="20"/>
        </w:rPr>
        <w:t>=</w:t>
      </w:r>
      <w:r>
        <w:rPr>
          <w:rFonts w:ascii="Tahoma" w:hAnsi="Tahoma"/>
          <w:spacing w:val="58"/>
          <w:w w:val="135"/>
          <w:position w:val="16"/>
          <w:sz w:val="20"/>
        </w:rPr>
        <w:t xml:space="preserve"> </w:t>
      </w:r>
      <w:proofErr w:type="gramStart"/>
      <w:r>
        <w:rPr>
          <w:rFonts w:ascii="Calibri" w:hAnsi="Calibri"/>
          <w:i/>
          <w:w w:val="110"/>
          <w:sz w:val="20"/>
        </w:rPr>
        <w:t>d</w:t>
      </w:r>
      <w:r>
        <w:rPr>
          <w:rFonts w:ascii="Calibri" w:hAnsi="Calibri"/>
          <w:i/>
          <w:spacing w:val="15"/>
          <w:w w:val="110"/>
          <w:sz w:val="20"/>
        </w:rPr>
        <w:t xml:space="preserve"> </w:t>
      </w:r>
      <w:r>
        <w:rPr>
          <w:rFonts w:ascii="Calibri" w:hAnsi="Calibri"/>
          <w:i/>
          <w:w w:val="110"/>
          <w:sz w:val="20"/>
        </w:rPr>
        <w:t>,</w:t>
      </w:r>
      <w:proofErr w:type="gramEnd"/>
      <w:r>
        <w:rPr>
          <w:rFonts w:ascii="Calibri" w:hAnsi="Calibri"/>
          <w:i/>
          <w:spacing w:val="37"/>
          <w:w w:val="110"/>
          <w:sz w:val="20"/>
        </w:rPr>
        <w:t xml:space="preserve"> </w:t>
      </w:r>
      <w:proofErr w:type="gramStart"/>
      <w:r>
        <w:rPr>
          <w:rFonts w:ascii="Calibri" w:hAnsi="Calibri"/>
          <w:i/>
          <w:w w:val="110"/>
          <w:sz w:val="20"/>
        </w:rPr>
        <w:t>c</w:t>
      </w:r>
      <w:r>
        <w:rPr>
          <w:rFonts w:ascii="Calibri" w:hAnsi="Calibri"/>
          <w:i/>
          <w:spacing w:val="15"/>
          <w:w w:val="110"/>
          <w:sz w:val="20"/>
        </w:rPr>
        <w:t xml:space="preserve"> </w:t>
      </w:r>
      <w:r>
        <w:rPr>
          <w:rFonts w:ascii="Calibri" w:hAnsi="Calibri"/>
          <w:i/>
          <w:w w:val="110"/>
          <w:sz w:val="20"/>
        </w:rPr>
        <w:t>,</w:t>
      </w:r>
      <w:proofErr w:type="gramEnd"/>
      <w:r>
        <w:rPr>
          <w:rFonts w:ascii="Calibri" w:hAnsi="Calibri"/>
          <w:i/>
          <w:spacing w:val="36"/>
          <w:w w:val="110"/>
          <w:sz w:val="20"/>
        </w:rPr>
        <w:t xml:space="preserve"> </w:t>
      </w:r>
      <w:r>
        <w:rPr>
          <w:rFonts w:ascii="Calibri" w:hAnsi="Calibri"/>
          <w:i/>
          <w:w w:val="110"/>
          <w:sz w:val="20"/>
        </w:rPr>
        <w:t>a</w:t>
      </w:r>
      <w:r>
        <w:rPr>
          <w:rFonts w:ascii="Tahoma" w:hAnsi="Tahoma"/>
          <w:spacing w:val="60"/>
          <w:w w:val="150"/>
          <w:position w:val="16"/>
          <w:sz w:val="20"/>
        </w:rPr>
        <w:t xml:space="preserve"> </w:t>
      </w:r>
      <w:r>
        <w:rPr>
          <w:rFonts w:ascii="Lucida Sans Unicode" w:hAnsi="Lucida Sans Unicode"/>
          <w:spacing w:val="-10"/>
          <w:w w:val="110"/>
          <w:position w:val="12"/>
          <w:sz w:val="14"/>
        </w:rPr>
        <w:t>⊤</w:t>
      </w:r>
      <w:r>
        <w:rPr>
          <w:rFonts w:ascii="Lucida Sans Unicode" w:hAnsi="Lucida Sans Unicode"/>
          <w:position w:val="12"/>
          <w:sz w:val="14"/>
        </w:rPr>
        <w:tab/>
      </w:r>
      <w:r>
        <w:rPr>
          <w:spacing w:val="-5"/>
          <w:w w:val="110"/>
          <w:sz w:val="20"/>
        </w:rPr>
        <w:t>(3)</w:t>
      </w:r>
    </w:p>
    <w:p w14:paraId="39F95FFC" w14:textId="77777777" w:rsidR="00E76E18" w:rsidRDefault="00E76E18">
      <w:pPr>
        <w:pStyle w:val="GvdeMetni"/>
      </w:pPr>
    </w:p>
    <w:p w14:paraId="39F95FFD" w14:textId="77777777" w:rsidR="00E76E18" w:rsidRDefault="00E76E18">
      <w:pPr>
        <w:pStyle w:val="GvdeMetni"/>
        <w:spacing w:before="48"/>
      </w:pPr>
    </w:p>
    <w:p w14:paraId="39F95FFE" w14:textId="77777777" w:rsidR="00E76E18" w:rsidRDefault="00000000">
      <w:pPr>
        <w:pStyle w:val="GvdeMetni"/>
        <w:spacing w:line="235" w:lineRule="auto"/>
        <w:ind w:left="165" w:right="224" w:hanging="8"/>
        <w:jc w:val="both"/>
      </w:pPr>
      <w:r>
        <w:rPr>
          <w:w w:val="105"/>
        </w:rPr>
        <w:t xml:space="preserve">where </w:t>
      </w:r>
      <w:r>
        <w:rPr>
          <w:rFonts w:ascii="Calibri"/>
          <w:i/>
          <w:w w:val="115"/>
        </w:rPr>
        <w:t>d</w:t>
      </w:r>
      <w:r>
        <w:rPr>
          <w:rFonts w:ascii="Calibri"/>
          <w:i/>
          <w:w w:val="115"/>
          <w:vertAlign w:val="subscript"/>
        </w:rPr>
        <w:t>i</w:t>
      </w:r>
      <w:r>
        <w:rPr>
          <w:rFonts w:ascii="Calibri"/>
          <w:i/>
          <w:w w:val="115"/>
        </w:rPr>
        <w:t xml:space="preserve"> </w:t>
      </w:r>
      <w:r>
        <w:rPr>
          <w:w w:val="105"/>
        </w:rPr>
        <w:t xml:space="preserve">is the estimated camera distance (derived from bounding-box position and scale), </w:t>
      </w:r>
      <w:r>
        <w:rPr>
          <w:rFonts w:ascii="Calibri"/>
          <w:i/>
          <w:w w:val="115"/>
        </w:rPr>
        <w:t>c</w:t>
      </w:r>
      <w:r>
        <w:rPr>
          <w:rFonts w:ascii="Calibri"/>
          <w:i/>
          <w:w w:val="115"/>
          <w:vertAlign w:val="subscript"/>
        </w:rPr>
        <w:t>i</w:t>
      </w:r>
      <w:r>
        <w:rPr>
          <w:rFonts w:ascii="Calibri"/>
          <w:i/>
          <w:w w:val="115"/>
        </w:rPr>
        <w:t xml:space="preserve"> </w:t>
      </w:r>
      <w:r>
        <w:rPr>
          <w:w w:val="105"/>
        </w:rPr>
        <w:t>is the YOLOv8n con-</w:t>
      </w:r>
      <w:proofErr w:type="spellStart"/>
      <w:r>
        <w:t>fidence</w:t>
      </w:r>
      <w:proofErr w:type="spellEnd"/>
      <w:r>
        <w:t xml:space="preserve"> score, and </w:t>
      </w:r>
      <w:r>
        <w:rPr>
          <w:rFonts w:ascii="Calibri"/>
          <w:i/>
        </w:rPr>
        <w:t>a</w:t>
      </w:r>
      <w:r>
        <w:rPr>
          <w:rFonts w:ascii="Calibri"/>
          <w:i/>
          <w:vertAlign w:val="subscript"/>
        </w:rPr>
        <w:t>i</w:t>
      </w:r>
      <w:r>
        <w:rPr>
          <w:rFonts w:ascii="Calibri"/>
          <w:i/>
        </w:rPr>
        <w:t xml:space="preserve"> </w:t>
      </w:r>
      <w:r>
        <w:t xml:space="preserve">is the bounding-box pixel area. The three </w:t>
      </w:r>
      <w:r>
        <w:rPr>
          <w:w w:val="105"/>
        </w:rPr>
        <w:t xml:space="preserve">clusters map to operational severity levels (Table </w:t>
      </w:r>
      <w:hyperlink w:anchor="_bookmark1" w:history="1">
        <w:r w:rsidR="00E76E18">
          <w:rPr>
            <w:color w:val="1E50A0"/>
            <w:w w:val="105"/>
          </w:rPr>
          <w:t>I</w:t>
        </w:r>
      </w:hyperlink>
      <w:r>
        <w:rPr>
          <w:w w:val="105"/>
        </w:rPr>
        <w:t>).</w:t>
      </w:r>
    </w:p>
    <w:p w14:paraId="39F95FFF" w14:textId="77777777" w:rsidR="00E76E18" w:rsidRDefault="00E76E18">
      <w:pPr>
        <w:pStyle w:val="GvdeMetni"/>
      </w:pPr>
    </w:p>
    <w:p w14:paraId="39F96000" w14:textId="77777777" w:rsidR="00E76E18" w:rsidRDefault="00E76E18">
      <w:pPr>
        <w:pStyle w:val="GvdeMetni"/>
        <w:spacing w:before="63"/>
      </w:pPr>
    </w:p>
    <w:p w14:paraId="39F96001" w14:textId="77777777" w:rsidR="00E76E18" w:rsidRDefault="00000000">
      <w:pPr>
        <w:spacing w:line="182" w:lineRule="exact"/>
        <w:ind w:right="91"/>
        <w:jc w:val="center"/>
        <w:rPr>
          <w:sz w:val="16"/>
        </w:rPr>
      </w:pPr>
      <w:bookmarkStart w:id="11" w:name="_bookmark1"/>
      <w:bookmarkEnd w:id="11"/>
      <w:r>
        <w:rPr>
          <w:spacing w:val="-2"/>
          <w:sz w:val="16"/>
        </w:rPr>
        <w:t>TABLE</w:t>
      </w:r>
      <w:r>
        <w:rPr>
          <w:spacing w:val="4"/>
          <w:sz w:val="16"/>
        </w:rPr>
        <w:t xml:space="preserve"> </w:t>
      </w:r>
      <w:r>
        <w:rPr>
          <w:spacing w:val="-10"/>
          <w:sz w:val="16"/>
        </w:rPr>
        <w:t>I</w:t>
      </w:r>
    </w:p>
    <w:p w14:paraId="39F96002" w14:textId="77777777" w:rsidR="00E76E18" w:rsidRDefault="00000000">
      <w:pPr>
        <w:spacing w:line="182" w:lineRule="exact"/>
        <w:ind w:right="91"/>
        <w:jc w:val="center"/>
        <w:rPr>
          <w:sz w:val="16"/>
        </w:rPr>
      </w:pPr>
      <w:r>
        <w:rPr>
          <w:smallCaps/>
          <w:sz w:val="16"/>
        </w:rPr>
        <w:t>K-</w:t>
      </w:r>
      <w:proofErr w:type="gramStart"/>
      <w:r>
        <w:rPr>
          <w:smallCaps/>
          <w:sz w:val="16"/>
        </w:rPr>
        <w:t>Means</w:t>
      </w:r>
      <w:r>
        <w:rPr>
          <w:smallCaps/>
          <w:spacing w:val="14"/>
          <w:sz w:val="16"/>
        </w:rPr>
        <w:t xml:space="preserve"> </w:t>
      </w:r>
      <w:r>
        <w:rPr>
          <w:smallCaps/>
          <w:spacing w:val="-6"/>
          <w:sz w:val="16"/>
        </w:rPr>
        <w:t xml:space="preserve"> </w:t>
      </w:r>
      <w:r>
        <w:rPr>
          <w:smallCaps/>
          <w:sz w:val="16"/>
        </w:rPr>
        <w:t>Threat</w:t>
      </w:r>
      <w:proofErr w:type="gramEnd"/>
      <w:r>
        <w:rPr>
          <w:smallCaps/>
          <w:spacing w:val="15"/>
          <w:sz w:val="16"/>
        </w:rPr>
        <w:t xml:space="preserve"> </w:t>
      </w:r>
      <w:r>
        <w:rPr>
          <w:smallCaps/>
          <w:spacing w:val="-6"/>
          <w:sz w:val="16"/>
        </w:rPr>
        <w:t xml:space="preserve"> </w:t>
      </w:r>
      <w:proofErr w:type="gramStart"/>
      <w:r>
        <w:rPr>
          <w:smallCaps/>
          <w:sz w:val="16"/>
        </w:rPr>
        <w:t>Severity</w:t>
      </w:r>
      <w:r>
        <w:rPr>
          <w:smallCaps/>
          <w:spacing w:val="15"/>
          <w:sz w:val="16"/>
        </w:rPr>
        <w:t xml:space="preserve"> </w:t>
      </w:r>
      <w:r>
        <w:rPr>
          <w:smallCaps/>
          <w:spacing w:val="-6"/>
          <w:sz w:val="16"/>
        </w:rPr>
        <w:t xml:space="preserve"> </w:t>
      </w:r>
      <w:r>
        <w:rPr>
          <w:smallCaps/>
          <w:spacing w:val="-2"/>
          <w:sz w:val="16"/>
        </w:rPr>
        <w:t>Clusters</w:t>
      </w:r>
      <w:proofErr w:type="gramEnd"/>
    </w:p>
    <w:p w14:paraId="39F96003" w14:textId="77777777" w:rsidR="00E76E18" w:rsidRDefault="00E76E18">
      <w:pPr>
        <w:pStyle w:val="GvdeMetni"/>
        <w:rPr>
          <w:sz w:val="16"/>
        </w:rPr>
      </w:pPr>
    </w:p>
    <w:tbl>
      <w:tblPr>
        <w:tblStyle w:val="TableNormal"/>
        <w:tblW w:w="0" w:type="auto"/>
        <w:tblInd w:w="370" w:type="dxa"/>
        <w:tblLayout w:type="fixed"/>
        <w:tblLook w:val="01E0" w:firstRow="1" w:lastRow="1" w:firstColumn="1" w:lastColumn="1" w:noHBand="0" w:noVBand="0"/>
      </w:tblPr>
      <w:tblGrid>
        <w:gridCol w:w="744"/>
        <w:gridCol w:w="1263"/>
        <w:gridCol w:w="2620"/>
      </w:tblGrid>
      <w:tr w:rsidR="00E76E18" w14:paraId="39F96007" w14:textId="77777777">
        <w:trPr>
          <w:trHeight w:val="271"/>
        </w:trPr>
        <w:tc>
          <w:tcPr>
            <w:tcW w:w="744" w:type="dxa"/>
            <w:tcBorders>
              <w:top w:val="single" w:sz="8" w:space="0" w:color="000000"/>
              <w:bottom w:val="single" w:sz="4" w:space="0" w:color="000000"/>
            </w:tcBorders>
          </w:tcPr>
          <w:p w14:paraId="39F96004" w14:textId="77777777" w:rsidR="00E76E18" w:rsidRDefault="00000000">
            <w:pPr>
              <w:pStyle w:val="TableParagraph"/>
              <w:spacing w:before="32" w:line="240" w:lineRule="auto"/>
              <w:ind w:left="8" w:right="8"/>
              <w:rPr>
                <w:b/>
                <w:sz w:val="16"/>
              </w:rPr>
            </w:pPr>
            <w:r>
              <w:rPr>
                <w:b/>
                <w:spacing w:val="-2"/>
                <w:sz w:val="16"/>
              </w:rPr>
              <w:t>Cluster</w:t>
            </w:r>
          </w:p>
        </w:tc>
        <w:tc>
          <w:tcPr>
            <w:tcW w:w="1263" w:type="dxa"/>
            <w:tcBorders>
              <w:top w:val="single" w:sz="8" w:space="0" w:color="000000"/>
              <w:bottom w:val="single" w:sz="4" w:space="0" w:color="000000"/>
            </w:tcBorders>
          </w:tcPr>
          <w:p w14:paraId="39F96005" w14:textId="77777777" w:rsidR="00E76E18" w:rsidRDefault="00000000">
            <w:pPr>
              <w:pStyle w:val="TableParagraph"/>
              <w:spacing w:before="32" w:line="240" w:lineRule="auto"/>
              <w:ind w:left="119"/>
              <w:jc w:val="left"/>
              <w:rPr>
                <w:b/>
                <w:sz w:val="16"/>
              </w:rPr>
            </w:pPr>
            <w:r>
              <w:rPr>
                <w:b/>
                <w:spacing w:val="-2"/>
                <w:sz w:val="16"/>
              </w:rPr>
              <w:t>Level</w:t>
            </w:r>
          </w:p>
        </w:tc>
        <w:tc>
          <w:tcPr>
            <w:tcW w:w="2620" w:type="dxa"/>
            <w:tcBorders>
              <w:top w:val="single" w:sz="8" w:space="0" w:color="000000"/>
              <w:bottom w:val="single" w:sz="4" w:space="0" w:color="000000"/>
            </w:tcBorders>
          </w:tcPr>
          <w:p w14:paraId="39F96006" w14:textId="77777777" w:rsidR="00E76E18" w:rsidRDefault="00000000">
            <w:pPr>
              <w:pStyle w:val="TableParagraph"/>
              <w:spacing w:before="32" w:line="240" w:lineRule="auto"/>
              <w:ind w:left="119"/>
              <w:jc w:val="left"/>
              <w:rPr>
                <w:b/>
                <w:sz w:val="16"/>
              </w:rPr>
            </w:pPr>
            <w:r>
              <w:rPr>
                <w:b/>
                <w:sz w:val="16"/>
              </w:rPr>
              <w:t>Operational</w:t>
            </w:r>
            <w:r>
              <w:rPr>
                <w:b/>
                <w:spacing w:val="10"/>
                <w:sz w:val="16"/>
              </w:rPr>
              <w:t xml:space="preserve"> </w:t>
            </w:r>
            <w:r>
              <w:rPr>
                <w:b/>
                <w:spacing w:val="-2"/>
                <w:sz w:val="16"/>
              </w:rPr>
              <w:t>Response</w:t>
            </w:r>
          </w:p>
        </w:tc>
      </w:tr>
      <w:tr w:rsidR="00E76E18" w14:paraId="39F9600B" w14:textId="77777777">
        <w:trPr>
          <w:trHeight w:val="225"/>
        </w:trPr>
        <w:tc>
          <w:tcPr>
            <w:tcW w:w="744" w:type="dxa"/>
            <w:tcBorders>
              <w:top w:val="single" w:sz="4" w:space="0" w:color="000000"/>
            </w:tcBorders>
          </w:tcPr>
          <w:p w14:paraId="39F96008" w14:textId="77777777" w:rsidR="00E76E18" w:rsidRDefault="00000000">
            <w:pPr>
              <w:pStyle w:val="TableParagraph"/>
              <w:spacing w:before="31" w:line="174" w:lineRule="exact"/>
              <w:ind w:right="8"/>
              <w:rPr>
                <w:rFonts w:ascii="Lucida Console"/>
                <w:sz w:val="16"/>
              </w:rPr>
            </w:pPr>
            <w:r>
              <w:rPr>
                <w:rFonts w:ascii="Calibri"/>
                <w:i/>
                <w:spacing w:val="-5"/>
                <w:w w:val="130"/>
                <w:sz w:val="16"/>
              </w:rPr>
              <w:t>C</w:t>
            </w:r>
            <w:r>
              <w:rPr>
                <w:rFonts w:ascii="Lucida Console"/>
                <w:spacing w:val="-5"/>
                <w:w w:val="130"/>
                <w:sz w:val="16"/>
                <w:vertAlign w:val="subscript"/>
              </w:rPr>
              <w:t>1</w:t>
            </w:r>
          </w:p>
        </w:tc>
        <w:tc>
          <w:tcPr>
            <w:tcW w:w="1263" w:type="dxa"/>
            <w:tcBorders>
              <w:top w:val="single" w:sz="4" w:space="0" w:color="000000"/>
            </w:tcBorders>
          </w:tcPr>
          <w:p w14:paraId="39F96009" w14:textId="77777777" w:rsidR="00E76E18" w:rsidRDefault="00000000">
            <w:pPr>
              <w:pStyle w:val="TableParagraph"/>
              <w:spacing w:before="34" w:line="171" w:lineRule="exact"/>
              <w:ind w:left="119"/>
              <w:jc w:val="left"/>
              <w:rPr>
                <w:sz w:val="16"/>
              </w:rPr>
            </w:pPr>
            <w:r>
              <w:rPr>
                <w:sz w:val="16"/>
              </w:rPr>
              <w:t>Low</w:t>
            </w:r>
            <w:r>
              <w:rPr>
                <w:spacing w:val="11"/>
                <w:sz w:val="16"/>
              </w:rPr>
              <w:t xml:space="preserve"> </w:t>
            </w:r>
            <w:r>
              <w:rPr>
                <w:sz w:val="16"/>
              </w:rPr>
              <w:t>/</w:t>
            </w:r>
            <w:r>
              <w:rPr>
                <w:spacing w:val="11"/>
                <w:sz w:val="16"/>
              </w:rPr>
              <w:t xml:space="preserve"> </w:t>
            </w:r>
            <w:r>
              <w:rPr>
                <w:spacing w:val="-2"/>
                <w:sz w:val="16"/>
              </w:rPr>
              <w:t>Passive</w:t>
            </w:r>
          </w:p>
        </w:tc>
        <w:tc>
          <w:tcPr>
            <w:tcW w:w="2620" w:type="dxa"/>
            <w:tcBorders>
              <w:top w:val="single" w:sz="4" w:space="0" w:color="000000"/>
            </w:tcBorders>
          </w:tcPr>
          <w:p w14:paraId="39F9600A" w14:textId="77777777" w:rsidR="00E76E18" w:rsidRDefault="00000000">
            <w:pPr>
              <w:pStyle w:val="TableParagraph"/>
              <w:spacing w:before="34" w:line="171" w:lineRule="exact"/>
              <w:ind w:left="119"/>
              <w:jc w:val="left"/>
              <w:rPr>
                <w:sz w:val="16"/>
              </w:rPr>
            </w:pPr>
            <w:r>
              <w:rPr>
                <w:sz w:val="16"/>
              </w:rPr>
              <w:t>Monitor</w:t>
            </w:r>
            <w:r>
              <w:rPr>
                <w:spacing w:val="39"/>
                <w:sz w:val="16"/>
              </w:rPr>
              <w:t xml:space="preserve"> </w:t>
            </w:r>
            <w:r>
              <w:rPr>
                <w:sz w:val="16"/>
              </w:rPr>
              <w:t>and</w:t>
            </w:r>
            <w:r>
              <w:rPr>
                <w:spacing w:val="39"/>
                <w:sz w:val="16"/>
              </w:rPr>
              <w:t xml:space="preserve"> </w:t>
            </w:r>
            <w:r>
              <w:rPr>
                <w:sz w:val="16"/>
              </w:rPr>
              <w:t>log;</w:t>
            </w:r>
            <w:r>
              <w:rPr>
                <w:spacing w:val="39"/>
                <w:sz w:val="16"/>
              </w:rPr>
              <w:t xml:space="preserve"> </w:t>
            </w:r>
            <w:r>
              <w:rPr>
                <w:sz w:val="16"/>
              </w:rPr>
              <w:t>gather</w:t>
            </w:r>
            <w:r>
              <w:rPr>
                <w:spacing w:val="40"/>
                <w:sz w:val="16"/>
              </w:rPr>
              <w:t xml:space="preserve"> </w:t>
            </w:r>
            <w:r>
              <w:rPr>
                <w:spacing w:val="-2"/>
                <w:sz w:val="16"/>
              </w:rPr>
              <w:t>additional</w:t>
            </w:r>
          </w:p>
        </w:tc>
      </w:tr>
      <w:tr w:rsidR="00E76E18" w14:paraId="39F9600F" w14:textId="77777777">
        <w:trPr>
          <w:trHeight w:val="175"/>
        </w:trPr>
        <w:tc>
          <w:tcPr>
            <w:tcW w:w="744" w:type="dxa"/>
          </w:tcPr>
          <w:p w14:paraId="39F9600C" w14:textId="77777777" w:rsidR="00E76E18" w:rsidRDefault="00E76E18">
            <w:pPr>
              <w:pStyle w:val="TableParagraph"/>
              <w:spacing w:line="240" w:lineRule="auto"/>
              <w:jc w:val="left"/>
              <w:rPr>
                <w:sz w:val="10"/>
              </w:rPr>
            </w:pPr>
          </w:p>
        </w:tc>
        <w:tc>
          <w:tcPr>
            <w:tcW w:w="1263" w:type="dxa"/>
          </w:tcPr>
          <w:p w14:paraId="39F9600D" w14:textId="77777777" w:rsidR="00E76E18" w:rsidRDefault="00E76E18">
            <w:pPr>
              <w:pStyle w:val="TableParagraph"/>
              <w:spacing w:line="240" w:lineRule="auto"/>
              <w:jc w:val="left"/>
              <w:rPr>
                <w:sz w:val="10"/>
              </w:rPr>
            </w:pPr>
          </w:p>
        </w:tc>
        <w:tc>
          <w:tcPr>
            <w:tcW w:w="2620" w:type="dxa"/>
          </w:tcPr>
          <w:p w14:paraId="39F9600E" w14:textId="77777777" w:rsidR="00E76E18" w:rsidRDefault="00000000">
            <w:pPr>
              <w:pStyle w:val="TableParagraph"/>
              <w:spacing w:line="156" w:lineRule="exact"/>
              <w:ind w:left="119"/>
              <w:jc w:val="left"/>
              <w:rPr>
                <w:sz w:val="16"/>
              </w:rPr>
            </w:pPr>
            <w:r>
              <w:rPr>
                <w:spacing w:val="-4"/>
                <w:sz w:val="16"/>
              </w:rPr>
              <w:t>data</w:t>
            </w:r>
          </w:p>
        </w:tc>
      </w:tr>
      <w:tr w:rsidR="00E76E18" w14:paraId="39F96013" w14:textId="77777777">
        <w:trPr>
          <w:trHeight w:val="182"/>
        </w:trPr>
        <w:tc>
          <w:tcPr>
            <w:tcW w:w="744" w:type="dxa"/>
          </w:tcPr>
          <w:p w14:paraId="39F96010" w14:textId="77777777" w:rsidR="00E76E18" w:rsidRDefault="00000000">
            <w:pPr>
              <w:pStyle w:val="TableParagraph"/>
              <w:spacing w:line="163" w:lineRule="exact"/>
              <w:ind w:right="8"/>
              <w:rPr>
                <w:rFonts w:ascii="Lucida Console"/>
                <w:sz w:val="16"/>
              </w:rPr>
            </w:pPr>
            <w:r>
              <w:rPr>
                <w:rFonts w:ascii="Calibri"/>
                <w:i/>
                <w:spacing w:val="-5"/>
                <w:w w:val="130"/>
                <w:sz w:val="16"/>
              </w:rPr>
              <w:t>C</w:t>
            </w:r>
            <w:r>
              <w:rPr>
                <w:rFonts w:ascii="Lucida Console"/>
                <w:spacing w:val="-5"/>
                <w:w w:val="130"/>
                <w:sz w:val="16"/>
                <w:vertAlign w:val="subscript"/>
              </w:rPr>
              <w:t>2</w:t>
            </w:r>
          </w:p>
        </w:tc>
        <w:tc>
          <w:tcPr>
            <w:tcW w:w="1263" w:type="dxa"/>
          </w:tcPr>
          <w:p w14:paraId="39F96011" w14:textId="77777777" w:rsidR="00E76E18" w:rsidRDefault="00000000">
            <w:pPr>
              <w:pStyle w:val="TableParagraph"/>
              <w:spacing w:line="163" w:lineRule="exact"/>
              <w:ind w:left="119"/>
              <w:jc w:val="left"/>
              <w:rPr>
                <w:sz w:val="16"/>
              </w:rPr>
            </w:pPr>
            <w:r>
              <w:rPr>
                <w:sz w:val="16"/>
              </w:rPr>
              <w:t>Medium</w:t>
            </w:r>
            <w:r>
              <w:rPr>
                <w:spacing w:val="12"/>
                <w:sz w:val="16"/>
              </w:rPr>
              <w:t xml:space="preserve"> </w:t>
            </w:r>
            <w:r>
              <w:rPr>
                <w:sz w:val="16"/>
              </w:rPr>
              <w:t>/</w:t>
            </w:r>
            <w:r>
              <w:rPr>
                <w:spacing w:val="12"/>
                <w:sz w:val="16"/>
              </w:rPr>
              <w:t xml:space="preserve"> </w:t>
            </w:r>
            <w:r>
              <w:rPr>
                <w:spacing w:val="-2"/>
                <w:sz w:val="16"/>
              </w:rPr>
              <w:t>Alert</w:t>
            </w:r>
          </w:p>
        </w:tc>
        <w:tc>
          <w:tcPr>
            <w:tcW w:w="2620" w:type="dxa"/>
          </w:tcPr>
          <w:p w14:paraId="39F96012" w14:textId="77777777" w:rsidR="00E76E18" w:rsidRDefault="00000000">
            <w:pPr>
              <w:pStyle w:val="TableParagraph"/>
              <w:spacing w:line="163" w:lineRule="exact"/>
              <w:ind w:left="119"/>
              <w:jc w:val="left"/>
              <w:rPr>
                <w:sz w:val="16"/>
              </w:rPr>
            </w:pPr>
            <w:r>
              <w:rPr>
                <w:sz w:val="16"/>
              </w:rPr>
              <w:t>Notify</w:t>
            </w:r>
            <w:r>
              <w:rPr>
                <w:spacing w:val="10"/>
                <w:sz w:val="16"/>
              </w:rPr>
              <w:t xml:space="preserve"> </w:t>
            </w:r>
            <w:r>
              <w:rPr>
                <w:sz w:val="16"/>
              </w:rPr>
              <w:t>local</w:t>
            </w:r>
            <w:r>
              <w:rPr>
                <w:spacing w:val="11"/>
                <w:sz w:val="16"/>
              </w:rPr>
              <w:t xml:space="preserve"> </w:t>
            </w:r>
            <w:r>
              <w:rPr>
                <w:sz w:val="16"/>
              </w:rPr>
              <w:t>security</w:t>
            </w:r>
            <w:r>
              <w:rPr>
                <w:spacing w:val="11"/>
                <w:sz w:val="16"/>
              </w:rPr>
              <w:t xml:space="preserve"> </w:t>
            </w:r>
            <w:r>
              <w:rPr>
                <w:spacing w:val="-2"/>
                <w:sz w:val="16"/>
              </w:rPr>
              <w:t>personnel</w:t>
            </w:r>
          </w:p>
        </w:tc>
      </w:tr>
      <w:tr w:rsidR="00E76E18" w14:paraId="39F96017" w14:textId="77777777">
        <w:trPr>
          <w:trHeight w:val="179"/>
        </w:trPr>
        <w:tc>
          <w:tcPr>
            <w:tcW w:w="744" w:type="dxa"/>
          </w:tcPr>
          <w:p w14:paraId="39F96014" w14:textId="77777777" w:rsidR="00E76E18" w:rsidRDefault="00000000">
            <w:pPr>
              <w:pStyle w:val="TableParagraph"/>
              <w:ind w:right="8"/>
              <w:rPr>
                <w:rFonts w:ascii="Lucida Console"/>
                <w:sz w:val="16"/>
              </w:rPr>
            </w:pPr>
            <w:r>
              <w:rPr>
                <w:rFonts w:ascii="Calibri"/>
                <w:i/>
                <w:spacing w:val="-5"/>
                <w:w w:val="130"/>
                <w:sz w:val="16"/>
              </w:rPr>
              <w:t>C</w:t>
            </w:r>
            <w:r>
              <w:rPr>
                <w:rFonts w:ascii="Lucida Console"/>
                <w:spacing w:val="-5"/>
                <w:w w:val="130"/>
                <w:sz w:val="16"/>
                <w:vertAlign w:val="subscript"/>
              </w:rPr>
              <w:t>3</w:t>
            </w:r>
          </w:p>
        </w:tc>
        <w:tc>
          <w:tcPr>
            <w:tcW w:w="1263" w:type="dxa"/>
          </w:tcPr>
          <w:p w14:paraId="39F96015" w14:textId="77777777" w:rsidR="00E76E18" w:rsidRDefault="00000000">
            <w:pPr>
              <w:pStyle w:val="TableParagraph"/>
              <w:ind w:left="119"/>
              <w:jc w:val="left"/>
              <w:rPr>
                <w:sz w:val="16"/>
              </w:rPr>
            </w:pPr>
            <w:r>
              <w:rPr>
                <w:sz w:val="16"/>
              </w:rPr>
              <w:t>High</w:t>
            </w:r>
            <w:r>
              <w:rPr>
                <w:spacing w:val="13"/>
                <w:sz w:val="16"/>
              </w:rPr>
              <w:t xml:space="preserve"> </w:t>
            </w:r>
            <w:r>
              <w:rPr>
                <w:sz w:val="16"/>
              </w:rPr>
              <w:t>/</w:t>
            </w:r>
            <w:r>
              <w:rPr>
                <w:spacing w:val="13"/>
                <w:sz w:val="16"/>
              </w:rPr>
              <w:t xml:space="preserve"> </w:t>
            </w:r>
            <w:r>
              <w:rPr>
                <w:spacing w:val="-2"/>
                <w:sz w:val="16"/>
              </w:rPr>
              <w:t>Active</w:t>
            </w:r>
          </w:p>
        </w:tc>
        <w:tc>
          <w:tcPr>
            <w:tcW w:w="2620" w:type="dxa"/>
          </w:tcPr>
          <w:p w14:paraId="39F96016" w14:textId="77777777" w:rsidR="00E76E18" w:rsidRDefault="00000000">
            <w:pPr>
              <w:pStyle w:val="TableParagraph"/>
              <w:ind w:left="119"/>
              <w:jc w:val="left"/>
              <w:rPr>
                <w:sz w:val="16"/>
              </w:rPr>
            </w:pPr>
            <w:r>
              <w:rPr>
                <w:sz w:val="16"/>
              </w:rPr>
              <w:t>Trigger</w:t>
            </w:r>
            <w:r>
              <w:rPr>
                <w:spacing w:val="71"/>
                <w:sz w:val="16"/>
              </w:rPr>
              <w:t xml:space="preserve"> </w:t>
            </w:r>
            <w:r>
              <w:rPr>
                <w:sz w:val="16"/>
              </w:rPr>
              <w:t>emergency</w:t>
            </w:r>
            <w:r>
              <w:rPr>
                <w:spacing w:val="72"/>
                <w:sz w:val="16"/>
              </w:rPr>
              <w:t xml:space="preserve"> </w:t>
            </w:r>
            <w:r>
              <w:rPr>
                <w:sz w:val="16"/>
              </w:rPr>
              <w:t>protocol;</w:t>
            </w:r>
            <w:r>
              <w:rPr>
                <w:spacing w:val="72"/>
                <w:sz w:val="16"/>
              </w:rPr>
              <w:t xml:space="preserve"> </w:t>
            </w:r>
            <w:r>
              <w:rPr>
                <w:spacing w:val="-2"/>
                <w:sz w:val="16"/>
              </w:rPr>
              <w:t>real-</w:t>
            </w:r>
          </w:p>
        </w:tc>
      </w:tr>
      <w:tr w:rsidR="00E76E18" w14:paraId="39F9601B" w14:textId="77777777">
        <w:trPr>
          <w:trHeight w:val="224"/>
        </w:trPr>
        <w:tc>
          <w:tcPr>
            <w:tcW w:w="744" w:type="dxa"/>
            <w:tcBorders>
              <w:bottom w:val="single" w:sz="8" w:space="0" w:color="000000"/>
            </w:tcBorders>
          </w:tcPr>
          <w:p w14:paraId="39F96018" w14:textId="77777777" w:rsidR="00E76E18" w:rsidRDefault="00E76E18">
            <w:pPr>
              <w:pStyle w:val="TableParagraph"/>
              <w:spacing w:line="240" w:lineRule="auto"/>
              <w:jc w:val="left"/>
              <w:rPr>
                <w:sz w:val="16"/>
              </w:rPr>
            </w:pPr>
          </w:p>
        </w:tc>
        <w:tc>
          <w:tcPr>
            <w:tcW w:w="1263" w:type="dxa"/>
            <w:tcBorders>
              <w:bottom w:val="single" w:sz="8" w:space="0" w:color="000000"/>
            </w:tcBorders>
          </w:tcPr>
          <w:p w14:paraId="39F96019" w14:textId="77777777" w:rsidR="00E76E18" w:rsidRDefault="00E76E18">
            <w:pPr>
              <w:pStyle w:val="TableParagraph"/>
              <w:spacing w:line="240" w:lineRule="auto"/>
              <w:jc w:val="left"/>
              <w:rPr>
                <w:sz w:val="16"/>
              </w:rPr>
            </w:pPr>
          </w:p>
        </w:tc>
        <w:tc>
          <w:tcPr>
            <w:tcW w:w="2620" w:type="dxa"/>
            <w:tcBorders>
              <w:bottom w:val="single" w:sz="8" w:space="0" w:color="000000"/>
            </w:tcBorders>
          </w:tcPr>
          <w:p w14:paraId="39F9601A" w14:textId="77777777" w:rsidR="00E76E18" w:rsidRDefault="00000000">
            <w:pPr>
              <w:pStyle w:val="TableParagraph"/>
              <w:spacing w:line="172" w:lineRule="exact"/>
              <w:ind w:left="119"/>
              <w:jc w:val="left"/>
              <w:rPr>
                <w:sz w:val="16"/>
              </w:rPr>
            </w:pPr>
            <w:r>
              <w:rPr>
                <w:sz w:val="16"/>
              </w:rPr>
              <w:t>time</w:t>
            </w:r>
            <w:r>
              <w:rPr>
                <w:spacing w:val="12"/>
                <w:sz w:val="16"/>
              </w:rPr>
              <w:t xml:space="preserve"> </w:t>
            </w:r>
            <w:r>
              <w:rPr>
                <w:spacing w:val="-2"/>
                <w:sz w:val="16"/>
              </w:rPr>
              <w:t>pursuit</w:t>
            </w:r>
          </w:p>
        </w:tc>
      </w:tr>
    </w:tbl>
    <w:p w14:paraId="39F9601C" w14:textId="77777777" w:rsidR="00E76E18" w:rsidRDefault="00E76E18">
      <w:pPr>
        <w:pStyle w:val="GvdeMetni"/>
        <w:rPr>
          <w:sz w:val="12"/>
        </w:rPr>
      </w:pPr>
    </w:p>
    <w:p w14:paraId="39F9601D" w14:textId="77777777" w:rsidR="00E76E18" w:rsidRDefault="00E76E18">
      <w:pPr>
        <w:pStyle w:val="GvdeMetni"/>
        <w:rPr>
          <w:sz w:val="12"/>
        </w:rPr>
      </w:pPr>
    </w:p>
    <w:p w14:paraId="39F9601E" w14:textId="77777777" w:rsidR="00E76E18" w:rsidRDefault="00E76E18">
      <w:pPr>
        <w:pStyle w:val="GvdeMetni"/>
        <w:rPr>
          <w:sz w:val="12"/>
        </w:rPr>
      </w:pPr>
    </w:p>
    <w:p w14:paraId="39F9601F" w14:textId="77777777" w:rsidR="00E76E18" w:rsidRDefault="00E76E18">
      <w:pPr>
        <w:pStyle w:val="GvdeMetni"/>
        <w:spacing w:before="5"/>
        <w:rPr>
          <w:sz w:val="12"/>
        </w:rPr>
      </w:pPr>
    </w:p>
    <w:p w14:paraId="39F96020" w14:textId="77777777" w:rsidR="00E76E18" w:rsidRDefault="00000000">
      <w:pPr>
        <w:pStyle w:val="GvdeMetni"/>
        <w:ind w:left="365"/>
      </w:pPr>
      <w:r>
        <w:t>The</w:t>
      </w:r>
      <w:r>
        <w:rPr>
          <w:spacing w:val="10"/>
        </w:rPr>
        <w:t xml:space="preserve"> </w:t>
      </w:r>
      <w:r>
        <w:t>K-Means</w:t>
      </w:r>
      <w:r>
        <w:rPr>
          <w:spacing w:val="10"/>
        </w:rPr>
        <w:t xml:space="preserve"> </w:t>
      </w:r>
      <w:r>
        <w:t>objective</w:t>
      </w:r>
      <w:r>
        <w:rPr>
          <w:spacing w:val="11"/>
        </w:rPr>
        <w:t xml:space="preserve"> </w:t>
      </w:r>
      <w:r>
        <w:rPr>
          <w:spacing w:val="-5"/>
        </w:rPr>
        <w:t>is:</w:t>
      </w:r>
    </w:p>
    <w:p w14:paraId="39F96021" w14:textId="77777777" w:rsidR="00E76E18" w:rsidRDefault="00E76E18">
      <w:pPr>
        <w:pStyle w:val="GvdeMetni"/>
        <w:sectPr w:rsidR="00E76E18">
          <w:type w:val="continuous"/>
          <w:pgSz w:w="12240" w:h="15840"/>
          <w:pgMar w:top="900" w:right="720" w:bottom="280" w:left="720" w:header="708" w:footer="708" w:gutter="0"/>
          <w:cols w:num="2" w:space="708" w:equalWidth="0">
            <w:col w:w="5314" w:space="40"/>
            <w:col w:w="5446"/>
          </w:cols>
        </w:sectPr>
      </w:pPr>
    </w:p>
    <w:p w14:paraId="39F96022" w14:textId="77777777" w:rsidR="00E76E18" w:rsidRDefault="00000000">
      <w:pPr>
        <w:pStyle w:val="GvdeMetni"/>
        <w:tabs>
          <w:tab w:val="left" w:pos="7383"/>
          <w:tab w:val="left" w:pos="7715"/>
        </w:tabs>
        <w:spacing w:line="181" w:lineRule="exact"/>
        <w:ind w:left="259"/>
        <w:rPr>
          <w:rFonts w:ascii="Tahoma"/>
          <w:position w:val="6"/>
          <w:sz w:val="14"/>
        </w:rPr>
      </w:pPr>
      <w:r>
        <w:rPr>
          <w:rFonts w:ascii="Tahoma"/>
          <w:noProof/>
          <w:position w:val="6"/>
          <w:sz w:val="14"/>
        </w:rPr>
        <mc:AlternateContent>
          <mc:Choice Requires="wps">
            <w:drawing>
              <wp:anchor distT="0" distB="0" distL="0" distR="0" simplePos="0" relativeHeight="487231488" behindDoc="1" locked="0" layoutInCell="1" allowOverlap="1" wp14:anchorId="39F960ED" wp14:editId="39F960EE">
                <wp:simplePos x="0" y="0"/>
                <wp:positionH relativeFrom="page">
                  <wp:posOffset>5085931</wp:posOffset>
                </wp:positionH>
                <wp:positionV relativeFrom="paragraph">
                  <wp:posOffset>26451</wp:posOffset>
                </wp:positionV>
                <wp:extent cx="387350" cy="4699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469900"/>
                        </a:xfrm>
                        <a:prstGeom prst="rect">
                          <a:avLst/>
                        </a:prstGeom>
                      </wps:spPr>
                      <wps:txbx>
                        <w:txbxContent>
                          <w:p w14:paraId="39F96107" w14:textId="77777777" w:rsidR="00E76E18" w:rsidRDefault="00000000">
                            <w:pPr>
                              <w:pStyle w:val="GvdeMetni"/>
                              <w:spacing w:line="191" w:lineRule="exact"/>
                              <w:rPr>
                                <w:rFonts w:ascii="Tahoma" w:hAnsi="Tahoma"/>
                              </w:rPr>
                            </w:pPr>
                            <w:r>
                              <w:rPr>
                                <w:rFonts w:ascii="Tahoma" w:hAnsi="Tahoma"/>
                                <w:w w:val="255"/>
                              </w:rPr>
                              <w:t>Σ</w:t>
                            </w:r>
                            <w:r>
                              <w:rPr>
                                <w:rFonts w:ascii="Tahoma" w:hAnsi="Tahoma"/>
                                <w:spacing w:val="-123"/>
                                <w:w w:val="255"/>
                              </w:rPr>
                              <w:t xml:space="preserve"> </w:t>
                            </w:r>
                            <w:proofErr w:type="spellStart"/>
                            <w:r>
                              <w:rPr>
                                <w:rFonts w:ascii="Tahoma" w:hAnsi="Tahoma"/>
                                <w:spacing w:val="-10"/>
                                <w:w w:val="260"/>
                              </w:rPr>
                              <w:t>Σ</w:t>
                            </w:r>
                            <w:proofErr w:type="spellEnd"/>
                          </w:p>
                        </w:txbxContent>
                      </wps:txbx>
                      <wps:bodyPr wrap="square" lIns="0" tIns="0" rIns="0" bIns="0" rtlCol="0">
                        <a:noAutofit/>
                      </wps:bodyPr>
                    </wps:wsp>
                  </a:graphicData>
                </a:graphic>
              </wp:anchor>
            </w:drawing>
          </mc:Choice>
          <mc:Fallback>
            <w:pict>
              <v:shape w14:anchorId="39F960ED" id="Textbox 3" o:spid="_x0000_s1028" type="#_x0000_t202" style="position:absolute;left:0;text-align:left;margin-left:400.45pt;margin-top:2.1pt;width:30.5pt;height:37pt;z-index:-1608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" filled="f" stroked="f">
                <v:textbox inset="0,0,0,0">
                  <w:txbxContent>
                    <w:p w14:paraId="39F96107" w14:textId="77777777" w:rsidR="00E76E18" w:rsidRDefault="00000000">
                      <w:pPr>
                        <w:pStyle w:val="GvdeMetni"/>
                        <w:spacing w:line="191" w:lineRule="exact"/>
                        <w:rPr>
                          <w:rFonts w:ascii="Tahoma" w:hAnsi="Tahoma"/>
                        </w:rPr>
                      </w:pPr>
                      <w:r>
                        <w:rPr>
                          <w:rFonts w:ascii="Tahoma" w:hAnsi="Tahoma"/>
                          <w:w w:val="255"/>
                        </w:rPr>
                        <w:t>Σ</w:t>
                      </w:r>
                      <w:r>
                        <w:rPr>
                          <w:rFonts w:ascii="Tahoma" w:hAnsi="Tahoma"/>
                          <w:spacing w:val="-123"/>
                          <w:w w:val="255"/>
                        </w:rPr>
                        <w:t xml:space="preserve"> </w:t>
                      </w:r>
                      <w:proofErr w:type="spellStart"/>
                      <w:r>
                        <w:rPr>
                          <w:rFonts w:ascii="Tahoma" w:hAnsi="Tahoma"/>
                          <w:spacing w:val="-10"/>
                          <w:w w:val="260"/>
                        </w:rPr>
                        <w:t>Σ</w:t>
                      </w:r>
                      <w:proofErr w:type="spellEnd"/>
                    </w:p>
                  </w:txbxContent>
                </v:textbox>
                <w10:wrap anchorx="page"/>
              </v:shape>
            </w:pict>
          </mc:Fallback>
        </mc:AlternateContent>
      </w:r>
      <w:r>
        <w:rPr>
          <w:rFonts w:ascii="Tahoma"/>
          <w:noProof/>
          <w:position w:val="6"/>
          <w:sz w:val="14"/>
        </w:rPr>
        <mc:AlternateContent>
          <mc:Choice Requires="wps">
            <w:drawing>
              <wp:anchor distT="0" distB="0" distL="0" distR="0" simplePos="0" relativeHeight="487232000" behindDoc="1" locked="0" layoutInCell="1" allowOverlap="1" wp14:anchorId="39F960EF" wp14:editId="39F960F0">
                <wp:simplePos x="0" y="0"/>
                <wp:positionH relativeFrom="page">
                  <wp:posOffset>6237084</wp:posOffset>
                </wp:positionH>
                <wp:positionV relativeFrom="paragraph">
                  <wp:posOffset>98849</wp:posOffset>
                </wp:positionV>
                <wp:extent cx="50800" cy="889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88900"/>
                        </a:xfrm>
                        <a:prstGeom prst="rect">
                          <a:avLst/>
                        </a:prstGeom>
                      </wps:spPr>
                      <wps:txbx>
                        <w:txbxContent>
                          <w:p w14:paraId="39F96108" w14:textId="77777777" w:rsidR="00E76E18" w:rsidRDefault="00000000">
                            <w:pPr>
                              <w:spacing w:line="134" w:lineRule="exact"/>
                              <w:rPr>
                                <w:rFonts w:ascii="Tahoma"/>
                                <w:sz w:val="14"/>
                              </w:rPr>
                            </w:pPr>
                            <w:r>
                              <w:rPr>
                                <w:rFonts w:ascii="Tahoma"/>
                                <w:spacing w:val="-10"/>
                                <w:sz w:val="14"/>
                              </w:rPr>
                              <w:t>2</w:t>
                            </w:r>
                          </w:p>
                        </w:txbxContent>
                      </wps:txbx>
                      <wps:bodyPr wrap="square" lIns="0" tIns="0" rIns="0" bIns="0" rtlCol="0">
                        <a:noAutofit/>
                      </wps:bodyPr>
                    </wps:wsp>
                  </a:graphicData>
                </a:graphic>
              </wp:anchor>
            </w:drawing>
          </mc:Choice>
          <mc:Fallback>
            <w:pict>
              <v:shape w14:anchorId="39F960EF" id="Textbox 4" o:spid="_x0000_s1029" type="#_x0000_t202" style="position:absolute;left:0;text-align:left;margin-left:491.1pt;margin-top:7.8pt;width:4pt;height:7pt;z-index:-1608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" filled="f" stroked="f">
                <v:textbox inset="0,0,0,0">
                  <w:txbxContent>
                    <w:p w14:paraId="39F96108" w14:textId="77777777" w:rsidR="00E76E18" w:rsidRDefault="00000000">
                      <w:pPr>
                        <w:spacing w:line="134" w:lineRule="exact"/>
                        <w:rPr>
                          <w:rFonts w:ascii="Tahoma"/>
                          <w:sz w:val="14"/>
                        </w:rPr>
                      </w:pPr>
                      <w:r>
                        <w:rPr>
                          <w:rFonts w:ascii="Tahoma"/>
                          <w:spacing w:val="-10"/>
                          <w:sz w:val="14"/>
                        </w:rPr>
                        <w:t>2</w:t>
                      </w:r>
                    </w:p>
                  </w:txbxContent>
                </v:textbox>
                <w10:wrap anchorx="page"/>
              </v:shape>
            </w:pict>
          </mc:Fallback>
        </mc:AlternateContent>
      </w:r>
      <w:r>
        <w:rPr>
          <w:w w:val="105"/>
        </w:rPr>
        <w:t>hyperparameters:</w:t>
      </w:r>
      <w:r>
        <w:rPr>
          <w:spacing w:val="-5"/>
          <w:w w:val="105"/>
        </w:rPr>
        <w:t xml:space="preserve"> </w:t>
      </w:r>
      <w:r>
        <w:rPr>
          <w:w w:val="105"/>
        </w:rPr>
        <w:t>batch</w:t>
      </w:r>
      <w:r>
        <w:rPr>
          <w:spacing w:val="-3"/>
          <w:w w:val="105"/>
        </w:rPr>
        <w:t xml:space="preserve"> </w:t>
      </w:r>
      <w:r>
        <w:rPr>
          <w:w w:val="105"/>
        </w:rPr>
        <w:t>size</w:t>
      </w:r>
      <w:r>
        <w:rPr>
          <w:spacing w:val="-3"/>
          <w:w w:val="105"/>
        </w:rPr>
        <w:t xml:space="preserve"> </w:t>
      </w:r>
      <w:r>
        <w:rPr>
          <w:w w:val="105"/>
        </w:rPr>
        <w:t>16,</w:t>
      </w:r>
      <w:r>
        <w:rPr>
          <w:spacing w:val="-3"/>
          <w:w w:val="105"/>
        </w:rPr>
        <w:t xml:space="preserve"> </w:t>
      </w:r>
      <w:r>
        <w:rPr>
          <w:w w:val="105"/>
        </w:rPr>
        <w:t>100</w:t>
      </w:r>
      <w:r>
        <w:rPr>
          <w:spacing w:val="-3"/>
          <w:w w:val="105"/>
        </w:rPr>
        <w:t xml:space="preserve"> </w:t>
      </w:r>
      <w:r>
        <w:rPr>
          <w:w w:val="105"/>
        </w:rPr>
        <w:t>epochs,</w:t>
      </w:r>
      <w:r>
        <w:rPr>
          <w:spacing w:val="-3"/>
          <w:w w:val="105"/>
        </w:rPr>
        <w:t xml:space="preserve"> </w:t>
      </w:r>
      <w:r>
        <w:rPr>
          <w:w w:val="105"/>
        </w:rPr>
        <w:t>SGD</w:t>
      </w:r>
      <w:r>
        <w:rPr>
          <w:spacing w:val="-2"/>
          <w:w w:val="105"/>
        </w:rPr>
        <w:t xml:space="preserve"> optimizer</w:t>
      </w:r>
      <w:r>
        <w:tab/>
      </w:r>
      <w:r>
        <w:rPr>
          <w:rFonts w:ascii="Calibri"/>
          <w:i/>
          <w:spacing w:val="-12"/>
          <w:w w:val="105"/>
          <w:position w:val="6"/>
          <w:sz w:val="14"/>
        </w:rPr>
        <w:t>n</w:t>
      </w:r>
      <w:r>
        <w:rPr>
          <w:rFonts w:ascii="Calibri"/>
          <w:i/>
          <w:position w:val="6"/>
          <w:sz w:val="14"/>
        </w:rPr>
        <w:tab/>
      </w:r>
      <w:r>
        <w:rPr>
          <w:rFonts w:ascii="Tahoma"/>
          <w:spacing w:val="-10"/>
          <w:w w:val="105"/>
          <w:position w:val="6"/>
          <w:sz w:val="14"/>
        </w:rPr>
        <w:t>3</w:t>
      </w:r>
    </w:p>
    <w:p w14:paraId="39F96023" w14:textId="77777777" w:rsidR="00E76E18" w:rsidRDefault="00E76E18">
      <w:pPr>
        <w:pStyle w:val="GvdeMetni"/>
        <w:spacing w:line="181" w:lineRule="exact"/>
        <w:rPr>
          <w:rFonts w:ascii="Tahoma"/>
          <w:position w:val="6"/>
          <w:sz w:val="14"/>
        </w:rPr>
        <w:sectPr w:rsidR="00E76E18">
          <w:type w:val="continuous"/>
          <w:pgSz w:w="12240" w:h="15840"/>
          <w:pgMar w:top="900" w:right="720" w:bottom="280" w:left="720" w:header="708" w:footer="708" w:gutter="0"/>
          <w:cols w:space="708"/>
        </w:sectPr>
      </w:pPr>
    </w:p>
    <w:p w14:paraId="39F96024" w14:textId="77777777" w:rsidR="00E76E18" w:rsidRDefault="00000000">
      <w:pPr>
        <w:pStyle w:val="GvdeMetni"/>
        <w:spacing w:before="67" w:line="249" w:lineRule="auto"/>
        <w:ind w:left="253" w:right="38" w:hanging="1"/>
        <w:jc w:val="both"/>
      </w:pPr>
      <w:r>
        <w:t xml:space="preserve">with cosine learning-rate decay, and standard </w:t>
      </w:r>
      <w:proofErr w:type="spellStart"/>
      <w:r>
        <w:t>Ultralytics</w:t>
      </w:r>
      <w:proofErr w:type="spellEnd"/>
      <w:r>
        <w:t xml:space="preserve"> augmentation</w:t>
      </w:r>
      <w:r>
        <w:rPr>
          <w:spacing w:val="-1"/>
        </w:rPr>
        <w:t xml:space="preserve"> </w:t>
      </w:r>
      <w:r>
        <w:t>pipeline</w:t>
      </w:r>
      <w:r>
        <w:rPr>
          <w:spacing w:val="-1"/>
        </w:rPr>
        <w:t xml:space="preserve"> </w:t>
      </w:r>
      <w:r>
        <w:t>(random</w:t>
      </w:r>
      <w:r>
        <w:rPr>
          <w:spacing w:val="-1"/>
        </w:rPr>
        <w:t xml:space="preserve"> </w:t>
      </w:r>
      <w:r>
        <w:t>flip,</w:t>
      </w:r>
      <w:r>
        <w:rPr>
          <w:spacing w:val="-1"/>
        </w:rPr>
        <w:t xml:space="preserve"> </w:t>
      </w:r>
      <w:r>
        <w:t>rotation,</w:t>
      </w:r>
      <w:r>
        <w:rPr>
          <w:spacing w:val="-1"/>
        </w:rPr>
        <w:t xml:space="preserve"> </w:t>
      </w:r>
      <w:r>
        <w:t>brightness</w:t>
      </w:r>
      <w:r>
        <w:rPr>
          <w:spacing w:val="-1"/>
        </w:rPr>
        <w:t xml:space="preserve"> </w:t>
      </w:r>
      <w:r>
        <w:t xml:space="preserve">jitter). The checkpoint with the highest validation </w:t>
      </w:r>
      <w:hyperlink r:id="rId8">
        <w:r w:rsidR="00E76E18">
          <w:t>mAP@0.5</w:t>
        </w:r>
      </w:hyperlink>
      <w:r>
        <w:t xml:space="preserve"> is saved</w:t>
      </w:r>
    </w:p>
    <w:p w14:paraId="39F96025" w14:textId="77777777" w:rsidR="00E76E18" w:rsidRDefault="00000000">
      <w:pPr>
        <w:tabs>
          <w:tab w:val="left" w:pos="1316"/>
        </w:tabs>
        <w:spacing w:before="9" w:line="215" w:lineRule="exact"/>
        <w:ind w:left="252"/>
        <w:rPr>
          <w:rFonts w:ascii="Calibri"/>
          <w:i/>
          <w:sz w:val="20"/>
        </w:rPr>
      </w:pPr>
      <w:r>
        <w:br w:type="column"/>
      </w:r>
      <w:r>
        <w:rPr>
          <w:rFonts w:ascii="Calibri"/>
          <w:spacing w:val="-5"/>
          <w:w w:val="125"/>
          <w:sz w:val="20"/>
        </w:rPr>
        <w:t>min</w:t>
      </w:r>
      <w:r>
        <w:rPr>
          <w:rFonts w:ascii="Calibri"/>
          <w:sz w:val="20"/>
        </w:rPr>
        <w:tab/>
      </w:r>
      <w:proofErr w:type="spellStart"/>
      <w:r>
        <w:rPr>
          <w:rFonts w:ascii="Calibri"/>
          <w:i/>
          <w:spacing w:val="-5"/>
          <w:w w:val="130"/>
          <w:sz w:val="20"/>
        </w:rPr>
        <w:t>r</w:t>
      </w:r>
      <w:r>
        <w:rPr>
          <w:rFonts w:ascii="Calibri"/>
          <w:i/>
          <w:spacing w:val="-5"/>
          <w:w w:val="130"/>
          <w:sz w:val="20"/>
          <w:vertAlign w:val="subscript"/>
        </w:rPr>
        <w:t>ik</w:t>
      </w:r>
      <w:proofErr w:type="spellEnd"/>
    </w:p>
    <w:p w14:paraId="39F96026" w14:textId="77777777" w:rsidR="00E76E18" w:rsidRDefault="00000000">
      <w:pPr>
        <w:spacing w:line="108" w:lineRule="exact"/>
        <w:ind w:left="356"/>
        <w:rPr>
          <w:rFonts w:ascii="Calibri"/>
          <w:i/>
          <w:sz w:val="14"/>
        </w:rPr>
      </w:pPr>
      <w:r>
        <w:rPr>
          <w:rFonts w:ascii="Calibri"/>
          <w:i/>
          <w:spacing w:val="-10"/>
          <w:w w:val="155"/>
          <w:sz w:val="14"/>
        </w:rPr>
        <w:t>C</w:t>
      </w:r>
    </w:p>
    <w:p w14:paraId="39F96027" w14:textId="77777777" w:rsidR="00E76E18" w:rsidRDefault="00000000">
      <w:pPr>
        <w:spacing w:line="144" w:lineRule="exact"/>
        <w:ind w:left="687"/>
        <w:rPr>
          <w:rFonts w:ascii="Tahoma"/>
          <w:sz w:val="14"/>
        </w:rPr>
      </w:pPr>
      <w:proofErr w:type="spellStart"/>
      <w:r>
        <w:rPr>
          <w:rFonts w:ascii="Calibri"/>
          <w:i/>
          <w:w w:val="125"/>
          <w:sz w:val="14"/>
        </w:rPr>
        <w:t>i</w:t>
      </w:r>
      <w:proofErr w:type="spellEnd"/>
      <w:r>
        <w:rPr>
          <w:rFonts w:ascii="Tahoma"/>
          <w:w w:val="125"/>
          <w:sz w:val="14"/>
        </w:rPr>
        <w:t>=1</w:t>
      </w:r>
      <w:r>
        <w:rPr>
          <w:rFonts w:ascii="Tahoma"/>
          <w:spacing w:val="-13"/>
          <w:w w:val="125"/>
          <w:sz w:val="14"/>
        </w:rPr>
        <w:t xml:space="preserve"> </w:t>
      </w:r>
      <w:r>
        <w:rPr>
          <w:rFonts w:ascii="Calibri"/>
          <w:i/>
          <w:spacing w:val="-5"/>
          <w:w w:val="130"/>
          <w:sz w:val="14"/>
        </w:rPr>
        <w:t>k</w:t>
      </w:r>
      <w:r>
        <w:rPr>
          <w:rFonts w:ascii="Tahoma"/>
          <w:spacing w:val="-5"/>
          <w:w w:val="130"/>
          <w:sz w:val="14"/>
        </w:rPr>
        <w:t>=1</w:t>
      </w:r>
    </w:p>
    <w:p w14:paraId="39F96028" w14:textId="77777777" w:rsidR="00E76E18" w:rsidRDefault="00000000">
      <w:pPr>
        <w:spacing w:line="177" w:lineRule="auto"/>
        <w:ind w:left="6"/>
        <w:rPr>
          <w:rFonts w:ascii="Calibri" w:hAnsi="Calibri"/>
          <w:i/>
          <w:position w:val="-7"/>
          <w:sz w:val="14"/>
        </w:rPr>
      </w:pPr>
      <w:r>
        <w:br w:type="column"/>
      </w:r>
      <w:r>
        <w:rPr>
          <w:rFonts w:ascii="Tahoma" w:hAnsi="Tahoma"/>
          <w:spacing w:val="-5"/>
          <w:w w:val="110"/>
          <w:sz w:val="20"/>
        </w:rPr>
        <w:t>¨</w:t>
      </w:r>
      <w:r>
        <w:rPr>
          <w:rFonts w:ascii="Tahoma" w:hAnsi="Tahoma"/>
          <w:b/>
          <w:spacing w:val="-5"/>
          <w:w w:val="110"/>
          <w:position w:val="-4"/>
          <w:sz w:val="20"/>
        </w:rPr>
        <w:t>x</w:t>
      </w:r>
      <w:proofErr w:type="spellStart"/>
      <w:r>
        <w:rPr>
          <w:rFonts w:ascii="Calibri" w:hAnsi="Calibri"/>
          <w:i/>
          <w:spacing w:val="-5"/>
          <w:w w:val="110"/>
          <w:position w:val="-7"/>
          <w:sz w:val="14"/>
        </w:rPr>
        <w:t>i</w:t>
      </w:r>
      <w:proofErr w:type="spellEnd"/>
    </w:p>
    <w:p w14:paraId="39F96029" w14:textId="77777777" w:rsidR="00E76E18" w:rsidRDefault="00000000">
      <w:pPr>
        <w:tabs>
          <w:tab w:val="left" w:pos="1782"/>
        </w:tabs>
        <w:spacing w:line="287" w:lineRule="exact"/>
        <w:ind w:left="14"/>
        <w:rPr>
          <w:sz w:val="20"/>
        </w:rPr>
      </w:pPr>
      <w:r>
        <w:br w:type="column"/>
      </w:r>
      <w:r>
        <w:rPr>
          <w:rFonts w:ascii="Lucida Sans Unicode" w:hAnsi="Lucida Sans Unicode"/>
          <w:w w:val="75"/>
          <w:sz w:val="20"/>
        </w:rPr>
        <w:t>—</w:t>
      </w:r>
      <w:r>
        <w:rPr>
          <w:rFonts w:ascii="Lucida Sans Unicode" w:hAnsi="Lucida Sans Unicode"/>
          <w:spacing w:val="-15"/>
          <w:sz w:val="20"/>
        </w:rPr>
        <w:t xml:space="preserve"> </w:t>
      </w:r>
      <w:r>
        <w:rPr>
          <w:rFonts w:ascii="Verdana" w:hAnsi="Verdana"/>
          <w:b/>
          <w:i/>
          <w:spacing w:val="-5"/>
          <w:sz w:val="20"/>
        </w:rPr>
        <w:t>µ</w:t>
      </w:r>
      <w:r>
        <w:rPr>
          <w:rFonts w:ascii="Calibri" w:hAnsi="Calibri"/>
          <w:i/>
          <w:spacing w:val="-5"/>
          <w:position w:val="-4"/>
          <w:sz w:val="14"/>
        </w:rPr>
        <w:t>k</w:t>
      </w:r>
      <w:r>
        <w:rPr>
          <w:rFonts w:ascii="Tahoma" w:hAnsi="Tahoma"/>
          <w:spacing w:val="-5"/>
          <w:position w:val="5"/>
          <w:sz w:val="20"/>
        </w:rPr>
        <w:t>¨</w:t>
      </w:r>
      <w:r>
        <w:rPr>
          <w:rFonts w:ascii="Tahoma" w:hAnsi="Tahoma"/>
          <w:position w:val="5"/>
          <w:sz w:val="20"/>
        </w:rPr>
        <w:tab/>
      </w:r>
      <w:r>
        <w:rPr>
          <w:spacing w:val="-5"/>
          <w:sz w:val="20"/>
        </w:rPr>
        <w:t>(4)</w:t>
      </w:r>
    </w:p>
    <w:p w14:paraId="39F9602A" w14:textId="77777777" w:rsidR="00E76E18" w:rsidRDefault="00E76E18">
      <w:pPr>
        <w:spacing w:line="287" w:lineRule="exact"/>
        <w:rPr>
          <w:sz w:val="20"/>
        </w:rPr>
        <w:sectPr w:rsidR="00E76E18">
          <w:type w:val="continuous"/>
          <w:pgSz w:w="12240" w:h="15840"/>
          <w:pgMar w:top="900" w:right="720" w:bottom="280" w:left="720" w:header="708" w:footer="708" w:gutter="0"/>
          <w:cols w:num="4" w:space="708" w:equalWidth="0">
            <w:col w:w="5356" w:space="1261"/>
            <w:col w:w="1548" w:space="39"/>
            <w:col w:w="295" w:space="40"/>
            <w:col w:w="2261"/>
          </w:cols>
        </w:sectPr>
      </w:pPr>
    </w:p>
    <w:p w14:paraId="39F9602B" w14:textId="77777777" w:rsidR="00E76E18" w:rsidRDefault="00000000">
      <w:pPr>
        <w:pStyle w:val="GvdeMetni"/>
        <w:ind w:left="259"/>
      </w:pPr>
      <w:r>
        <w:t>as</w:t>
      </w:r>
      <w:r>
        <w:rPr>
          <w:spacing w:val="17"/>
        </w:rPr>
        <w:t xml:space="preserve"> </w:t>
      </w:r>
      <w:r>
        <w:rPr>
          <w:rFonts w:ascii="Courier New"/>
          <w:spacing w:val="-2"/>
        </w:rPr>
        <w:t>best_model.pt</w:t>
      </w:r>
      <w:r>
        <w:rPr>
          <w:spacing w:val="-2"/>
        </w:rPr>
        <w:t>.</w:t>
      </w:r>
    </w:p>
    <w:p w14:paraId="39F9602C" w14:textId="77777777" w:rsidR="00E76E18" w:rsidRDefault="00000000">
      <w:pPr>
        <w:spacing w:before="226"/>
        <w:ind w:left="259"/>
        <w:jc w:val="both"/>
        <w:rPr>
          <w:i/>
          <w:sz w:val="20"/>
        </w:rPr>
      </w:pPr>
      <w:bookmarkStart w:id="12" w:name="Stage_2:_BLIP_Contextual_Validation"/>
      <w:bookmarkEnd w:id="12"/>
      <w:r>
        <w:rPr>
          <w:i/>
          <w:sz w:val="20"/>
        </w:rPr>
        <w:t>C.</w:t>
      </w:r>
      <w:r>
        <w:rPr>
          <w:i/>
          <w:spacing w:val="41"/>
          <w:sz w:val="20"/>
        </w:rPr>
        <w:t xml:space="preserve"> </w:t>
      </w:r>
      <w:r>
        <w:rPr>
          <w:i/>
          <w:sz w:val="20"/>
        </w:rPr>
        <w:t>Stage</w:t>
      </w:r>
      <w:r>
        <w:rPr>
          <w:i/>
          <w:spacing w:val="14"/>
          <w:sz w:val="20"/>
        </w:rPr>
        <w:t xml:space="preserve"> </w:t>
      </w:r>
      <w:r>
        <w:rPr>
          <w:i/>
          <w:sz w:val="20"/>
        </w:rPr>
        <w:t>2:</w:t>
      </w:r>
      <w:r>
        <w:rPr>
          <w:i/>
          <w:spacing w:val="13"/>
          <w:sz w:val="20"/>
        </w:rPr>
        <w:t xml:space="preserve"> </w:t>
      </w:r>
      <w:r>
        <w:rPr>
          <w:i/>
          <w:sz w:val="20"/>
        </w:rPr>
        <w:t>BLIP</w:t>
      </w:r>
      <w:r>
        <w:rPr>
          <w:i/>
          <w:spacing w:val="14"/>
          <w:sz w:val="20"/>
        </w:rPr>
        <w:t xml:space="preserve"> </w:t>
      </w:r>
      <w:r>
        <w:rPr>
          <w:i/>
          <w:sz w:val="20"/>
        </w:rPr>
        <w:t>Contextual</w:t>
      </w:r>
      <w:r>
        <w:rPr>
          <w:i/>
          <w:spacing w:val="14"/>
          <w:sz w:val="20"/>
        </w:rPr>
        <w:t xml:space="preserve"> </w:t>
      </w:r>
      <w:r>
        <w:rPr>
          <w:i/>
          <w:spacing w:val="-2"/>
          <w:sz w:val="20"/>
        </w:rPr>
        <w:t>Validation</w:t>
      </w:r>
    </w:p>
    <w:p w14:paraId="39F9602D" w14:textId="77777777" w:rsidR="00E76E18" w:rsidRDefault="00000000">
      <w:pPr>
        <w:pStyle w:val="GvdeMetni"/>
        <w:spacing w:before="109"/>
        <w:ind w:left="259" w:firstLine="199"/>
        <w:jc w:val="both"/>
      </w:pPr>
      <w:r>
        <w:t>For</w:t>
      </w:r>
      <w:r>
        <w:rPr>
          <w:spacing w:val="40"/>
        </w:rPr>
        <w:t xml:space="preserve"> </w:t>
      </w:r>
      <w:r>
        <w:t>every</w:t>
      </w:r>
      <w:r>
        <w:rPr>
          <w:spacing w:val="40"/>
        </w:rPr>
        <w:t xml:space="preserve"> </w:t>
      </w:r>
      <w:r>
        <w:t>bounding</w:t>
      </w:r>
      <w:r>
        <w:rPr>
          <w:spacing w:val="40"/>
        </w:rPr>
        <w:t xml:space="preserve"> </w:t>
      </w:r>
      <w:r>
        <w:t>box</w:t>
      </w:r>
      <w:r>
        <w:rPr>
          <w:spacing w:val="40"/>
        </w:rPr>
        <w:t xml:space="preserve"> </w:t>
      </w:r>
      <w:r>
        <w:t>with</w:t>
      </w:r>
      <w:r>
        <w:rPr>
          <w:spacing w:val="40"/>
        </w:rPr>
        <w:t xml:space="preserve"> </w:t>
      </w:r>
      <w:r>
        <w:rPr>
          <w:rFonts w:ascii="Calibri"/>
          <w:i/>
        </w:rPr>
        <w:t>c</w:t>
      </w:r>
      <w:r>
        <w:rPr>
          <w:rFonts w:ascii="Calibri"/>
          <w:i/>
          <w:spacing w:val="40"/>
          <w:w w:val="125"/>
        </w:rPr>
        <w:t xml:space="preserve"> </w:t>
      </w:r>
      <w:r>
        <w:rPr>
          <w:rFonts w:ascii="Calibri"/>
          <w:i/>
          <w:w w:val="125"/>
        </w:rPr>
        <w:t>&gt;</w:t>
      </w:r>
      <w:r>
        <w:rPr>
          <w:rFonts w:ascii="Calibri"/>
          <w:i/>
          <w:spacing w:val="40"/>
          <w:w w:val="125"/>
        </w:rPr>
        <w:t xml:space="preserve"> </w:t>
      </w:r>
      <w:r>
        <w:rPr>
          <w:rFonts w:ascii="Calibri"/>
        </w:rPr>
        <w:t>0</w:t>
      </w:r>
      <w:r>
        <w:rPr>
          <w:rFonts w:ascii="Calibri"/>
          <w:i/>
        </w:rPr>
        <w:t>.</w:t>
      </w:r>
      <w:r>
        <w:rPr>
          <w:rFonts w:ascii="Calibri"/>
        </w:rPr>
        <w:t>50</w:t>
      </w:r>
      <w:r>
        <w:t>,</w:t>
      </w:r>
      <w:r>
        <w:rPr>
          <w:spacing w:val="40"/>
        </w:rPr>
        <w:t xml:space="preserve"> </w:t>
      </w:r>
      <w:r>
        <w:t>the</w:t>
      </w:r>
      <w:r>
        <w:rPr>
          <w:spacing w:val="40"/>
        </w:rPr>
        <w:t xml:space="preserve"> </w:t>
      </w:r>
      <w:proofErr w:type="gramStart"/>
      <w:r>
        <w:t>correspond-</w:t>
      </w:r>
      <w:proofErr w:type="spellStart"/>
      <w:r>
        <w:t>ing</w:t>
      </w:r>
      <w:proofErr w:type="spellEnd"/>
      <w:proofErr w:type="gramEnd"/>
      <w:r>
        <w:t xml:space="preserve"> region of interest (ROI) is cropped and passed to the </w:t>
      </w:r>
      <w:r>
        <w:rPr>
          <w:rFonts w:ascii="Courier New"/>
          <w:spacing w:val="-2"/>
        </w:rPr>
        <w:t>Salesforce/blip-image-captioning-base</w:t>
      </w:r>
      <w:r>
        <w:rPr>
          <w:rFonts w:ascii="Courier New"/>
          <w:spacing w:val="-8"/>
        </w:rPr>
        <w:t xml:space="preserve"> </w:t>
      </w:r>
      <w:r>
        <w:rPr>
          <w:spacing w:val="-2"/>
        </w:rPr>
        <w:t xml:space="preserve">model. </w:t>
      </w:r>
      <w:r>
        <w:t>BLIP generates a natural-language caption:</w:t>
      </w:r>
    </w:p>
    <w:p w14:paraId="39F9602E" w14:textId="77777777" w:rsidR="00E76E18" w:rsidRDefault="00E76E18">
      <w:pPr>
        <w:pStyle w:val="GvdeMetni"/>
        <w:spacing w:before="79"/>
      </w:pPr>
    </w:p>
    <w:p w14:paraId="39F9602F" w14:textId="77777777" w:rsidR="00E76E18" w:rsidRDefault="00000000">
      <w:pPr>
        <w:pStyle w:val="GvdeMetni"/>
        <w:tabs>
          <w:tab w:val="left" w:pos="5061"/>
        </w:tabs>
        <w:ind w:left="1628"/>
      </w:pPr>
      <w:r>
        <w:rPr>
          <w:rFonts w:ascii="Calibri" w:hAnsi="Calibri"/>
          <w:i/>
          <w:spacing w:val="-20"/>
          <w:w w:val="120"/>
        </w:rPr>
        <w:t>y</w:t>
      </w:r>
      <w:r>
        <w:rPr>
          <w:rFonts w:ascii="Calibri" w:hAnsi="Calibri"/>
          <w:spacing w:val="-20"/>
          <w:w w:val="120"/>
        </w:rPr>
        <w:t>ˆ</w:t>
      </w:r>
      <w:r>
        <w:rPr>
          <w:rFonts w:ascii="Calibri" w:hAnsi="Calibri"/>
          <w:spacing w:val="-10"/>
          <w:w w:val="125"/>
        </w:rPr>
        <w:t xml:space="preserve"> </w:t>
      </w:r>
      <w:r>
        <w:rPr>
          <w:rFonts w:ascii="Calibri" w:hAnsi="Calibri"/>
          <w:spacing w:val="-20"/>
          <w:w w:val="125"/>
        </w:rPr>
        <w:t>=</w:t>
      </w:r>
      <w:r>
        <w:rPr>
          <w:rFonts w:ascii="Calibri" w:hAnsi="Calibri"/>
          <w:spacing w:val="-1"/>
          <w:w w:val="125"/>
        </w:rPr>
        <w:t xml:space="preserve"> </w:t>
      </w:r>
      <w:proofErr w:type="spellStart"/>
      <w:proofErr w:type="gramStart"/>
      <w:r>
        <w:rPr>
          <w:spacing w:val="-20"/>
          <w:w w:val="120"/>
        </w:rPr>
        <w:t>BLIP</w:t>
      </w:r>
      <w:r>
        <w:rPr>
          <w:spacing w:val="-20"/>
          <w:w w:val="120"/>
          <w:vertAlign w:val="subscript"/>
        </w:rPr>
        <w:t>dec</w:t>
      </w:r>
      <w:proofErr w:type="spellEnd"/>
      <w:r>
        <w:rPr>
          <w:rFonts w:ascii="Calibri" w:hAnsi="Calibri"/>
          <w:spacing w:val="-20"/>
          <w:w w:val="120"/>
        </w:rPr>
        <w:t>(</w:t>
      </w:r>
      <w:proofErr w:type="spellStart"/>
      <w:r>
        <w:rPr>
          <w:spacing w:val="-20"/>
          <w:w w:val="120"/>
        </w:rPr>
        <w:t>BLIP</w:t>
      </w:r>
      <w:r>
        <w:rPr>
          <w:spacing w:val="-20"/>
          <w:w w:val="120"/>
          <w:vertAlign w:val="subscript"/>
        </w:rPr>
        <w:t>enc</w:t>
      </w:r>
      <w:proofErr w:type="spellEnd"/>
      <w:r>
        <w:rPr>
          <w:rFonts w:ascii="Calibri" w:hAnsi="Calibri"/>
          <w:spacing w:val="-20"/>
          <w:w w:val="120"/>
        </w:rPr>
        <w:t>(</w:t>
      </w:r>
      <w:proofErr w:type="gramEnd"/>
      <w:r>
        <w:rPr>
          <w:rFonts w:ascii="Calibri" w:hAnsi="Calibri"/>
          <w:i/>
          <w:spacing w:val="-20"/>
          <w:w w:val="120"/>
        </w:rPr>
        <w:t>I</w:t>
      </w:r>
      <w:r>
        <w:rPr>
          <w:spacing w:val="-20"/>
          <w:w w:val="120"/>
          <w:vertAlign w:val="subscript"/>
        </w:rPr>
        <w:t>ROI</w:t>
      </w:r>
      <w:r>
        <w:rPr>
          <w:rFonts w:ascii="Calibri" w:hAnsi="Calibri"/>
          <w:spacing w:val="-20"/>
          <w:w w:val="120"/>
        </w:rPr>
        <w:t>))</w:t>
      </w:r>
      <w:r>
        <w:rPr>
          <w:rFonts w:ascii="Calibri" w:hAnsi="Calibri"/>
        </w:rPr>
        <w:tab/>
      </w:r>
      <w:r>
        <w:rPr>
          <w:spacing w:val="-5"/>
          <w:w w:val="105"/>
        </w:rPr>
        <w:t>(1)</w:t>
      </w:r>
    </w:p>
    <w:p w14:paraId="39F96030" w14:textId="77777777" w:rsidR="00E76E18" w:rsidRDefault="00000000">
      <w:pPr>
        <w:pStyle w:val="GvdeMetni"/>
        <w:spacing w:before="143" w:line="208" w:lineRule="auto"/>
        <w:ind w:left="164" w:hanging="8"/>
      </w:pPr>
      <w:r>
        <w:br w:type="column"/>
      </w:r>
      <w:r>
        <w:rPr>
          <w:w w:val="105"/>
        </w:rPr>
        <w:t>where</w:t>
      </w:r>
      <w:r>
        <w:rPr>
          <w:spacing w:val="-14"/>
          <w:w w:val="105"/>
        </w:rPr>
        <w:t xml:space="preserve"> </w:t>
      </w:r>
      <w:proofErr w:type="spellStart"/>
      <w:r>
        <w:rPr>
          <w:rFonts w:ascii="Calibri" w:hAnsi="Calibri"/>
          <w:i/>
          <w:w w:val="120"/>
        </w:rPr>
        <w:t>r</w:t>
      </w:r>
      <w:r>
        <w:rPr>
          <w:rFonts w:ascii="Calibri" w:hAnsi="Calibri"/>
          <w:i/>
          <w:w w:val="120"/>
          <w:vertAlign w:val="subscript"/>
        </w:rPr>
        <w:t>ik</w:t>
      </w:r>
      <w:proofErr w:type="spellEnd"/>
      <w:r>
        <w:rPr>
          <w:rFonts w:ascii="Calibri" w:hAnsi="Calibri"/>
          <w:i/>
          <w:spacing w:val="-10"/>
          <w:w w:val="120"/>
        </w:rPr>
        <w:t xml:space="preserve"> </w:t>
      </w:r>
      <w:r>
        <w:rPr>
          <w:rFonts w:ascii="Lucida Sans Unicode" w:hAnsi="Lucida Sans Unicode"/>
          <w:w w:val="105"/>
        </w:rPr>
        <w:t>∈</w:t>
      </w:r>
      <w:r>
        <w:rPr>
          <w:rFonts w:ascii="Lucida Sans Unicode" w:hAnsi="Lucida Sans Unicode"/>
          <w:spacing w:val="-16"/>
          <w:w w:val="105"/>
        </w:rPr>
        <w:t xml:space="preserve"> </w:t>
      </w:r>
      <w:r>
        <w:rPr>
          <w:rFonts w:ascii="Lucida Sans Unicode" w:hAnsi="Lucida Sans Unicode"/>
          <w:w w:val="105"/>
        </w:rPr>
        <w:t>{</w:t>
      </w:r>
      <w:r>
        <w:rPr>
          <w:rFonts w:ascii="Calibri" w:hAnsi="Calibri"/>
          <w:w w:val="105"/>
        </w:rPr>
        <w:t>0</w:t>
      </w:r>
      <w:r>
        <w:rPr>
          <w:rFonts w:ascii="Calibri" w:hAnsi="Calibri"/>
          <w:i/>
          <w:w w:val="105"/>
        </w:rPr>
        <w:t>,</w:t>
      </w:r>
      <w:r>
        <w:rPr>
          <w:rFonts w:ascii="Calibri" w:hAnsi="Calibri"/>
          <w:i/>
          <w:spacing w:val="-14"/>
          <w:w w:val="105"/>
        </w:rPr>
        <w:t xml:space="preserve"> </w:t>
      </w:r>
      <w:r>
        <w:rPr>
          <w:rFonts w:ascii="Calibri" w:hAnsi="Calibri"/>
          <w:w w:val="105"/>
        </w:rPr>
        <w:t>1</w:t>
      </w:r>
      <w:r>
        <w:rPr>
          <w:rFonts w:ascii="Lucida Sans Unicode" w:hAnsi="Lucida Sans Unicode"/>
          <w:w w:val="105"/>
        </w:rPr>
        <w:t>}</w:t>
      </w:r>
      <w:r>
        <w:rPr>
          <w:rFonts w:ascii="Lucida Sans Unicode" w:hAnsi="Lucida Sans Unicode"/>
          <w:spacing w:val="-17"/>
          <w:w w:val="105"/>
        </w:rPr>
        <w:t xml:space="preserve"> </w:t>
      </w:r>
      <w:r>
        <w:rPr>
          <w:w w:val="105"/>
        </w:rPr>
        <w:t>is</w:t>
      </w:r>
      <w:r>
        <w:rPr>
          <w:spacing w:val="-13"/>
          <w:w w:val="105"/>
        </w:rPr>
        <w:t xml:space="preserve"> </w:t>
      </w:r>
      <w:r>
        <w:rPr>
          <w:w w:val="105"/>
        </w:rPr>
        <w:t>the</w:t>
      </w:r>
      <w:r>
        <w:rPr>
          <w:spacing w:val="-13"/>
          <w:w w:val="105"/>
        </w:rPr>
        <w:t xml:space="preserve"> </w:t>
      </w:r>
      <w:r>
        <w:rPr>
          <w:w w:val="105"/>
        </w:rPr>
        <w:t>cluster</w:t>
      </w:r>
      <w:r>
        <w:rPr>
          <w:spacing w:val="-8"/>
          <w:w w:val="105"/>
        </w:rPr>
        <w:t xml:space="preserve"> </w:t>
      </w:r>
      <w:r>
        <w:rPr>
          <w:w w:val="105"/>
        </w:rPr>
        <w:t>assignment</w:t>
      </w:r>
      <w:r>
        <w:rPr>
          <w:spacing w:val="-9"/>
          <w:w w:val="105"/>
        </w:rPr>
        <w:t xml:space="preserve"> </w:t>
      </w:r>
      <w:r>
        <w:rPr>
          <w:w w:val="105"/>
        </w:rPr>
        <w:t>and</w:t>
      </w:r>
      <w:r>
        <w:rPr>
          <w:spacing w:val="-8"/>
          <w:w w:val="105"/>
        </w:rPr>
        <w:t xml:space="preserve"> </w:t>
      </w:r>
      <w:r>
        <w:rPr>
          <w:rFonts w:ascii="Verdana" w:hAnsi="Verdana"/>
          <w:b/>
          <w:i/>
          <w:w w:val="105"/>
        </w:rPr>
        <w:t>µ</w:t>
      </w:r>
      <w:r>
        <w:rPr>
          <w:rFonts w:ascii="Calibri" w:hAnsi="Calibri"/>
          <w:i/>
          <w:w w:val="105"/>
          <w:position w:val="-4"/>
          <w:sz w:val="14"/>
        </w:rPr>
        <w:t>k</w:t>
      </w:r>
      <w:r>
        <w:rPr>
          <w:rFonts w:ascii="Calibri" w:hAnsi="Calibri"/>
          <w:i/>
          <w:spacing w:val="20"/>
          <w:w w:val="105"/>
          <w:position w:val="-4"/>
          <w:sz w:val="14"/>
        </w:rPr>
        <w:t xml:space="preserve"> </w:t>
      </w:r>
      <w:r>
        <w:rPr>
          <w:w w:val="105"/>
        </w:rPr>
        <w:t>is</w:t>
      </w:r>
      <w:r>
        <w:rPr>
          <w:spacing w:val="-8"/>
          <w:w w:val="105"/>
        </w:rPr>
        <w:t xml:space="preserve"> </w:t>
      </w:r>
      <w:r>
        <w:rPr>
          <w:w w:val="105"/>
        </w:rPr>
        <w:t>the</w:t>
      </w:r>
      <w:r>
        <w:rPr>
          <w:spacing w:val="-8"/>
          <w:w w:val="105"/>
        </w:rPr>
        <w:t xml:space="preserve"> </w:t>
      </w:r>
      <w:r>
        <w:rPr>
          <w:rFonts w:ascii="Calibri" w:hAnsi="Calibri"/>
          <w:i/>
          <w:w w:val="105"/>
        </w:rPr>
        <w:t>k</w:t>
      </w:r>
      <w:r>
        <w:rPr>
          <w:w w:val="105"/>
        </w:rPr>
        <w:t>-</w:t>
      </w:r>
      <w:proofErr w:type="spellStart"/>
      <w:r>
        <w:rPr>
          <w:w w:val="105"/>
        </w:rPr>
        <w:t>th</w:t>
      </w:r>
      <w:proofErr w:type="spellEnd"/>
      <w:r>
        <w:rPr>
          <w:w w:val="105"/>
        </w:rPr>
        <w:t xml:space="preserve"> </w:t>
      </w:r>
      <w:r>
        <w:rPr>
          <w:spacing w:val="-2"/>
          <w:w w:val="105"/>
        </w:rPr>
        <w:t>centroid.</w:t>
      </w:r>
    </w:p>
    <w:p w14:paraId="39F96031" w14:textId="77777777" w:rsidR="00E76E18" w:rsidRDefault="00E76E18">
      <w:pPr>
        <w:pStyle w:val="GvdeMetni"/>
      </w:pPr>
    </w:p>
    <w:p w14:paraId="39F96032" w14:textId="77777777" w:rsidR="00E76E18" w:rsidRDefault="00E76E18">
      <w:pPr>
        <w:pStyle w:val="GvdeMetni"/>
      </w:pPr>
    </w:p>
    <w:p w14:paraId="39F96033" w14:textId="77777777" w:rsidR="00E76E18" w:rsidRDefault="00E76E18">
      <w:pPr>
        <w:pStyle w:val="GvdeMetni"/>
        <w:spacing w:before="177"/>
      </w:pPr>
    </w:p>
    <w:p w14:paraId="39F96034" w14:textId="77777777" w:rsidR="00E76E18" w:rsidRDefault="00000000">
      <w:pPr>
        <w:pStyle w:val="ListeParagraf"/>
        <w:numPr>
          <w:ilvl w:val="0"/>
          <w:numId w:val="6"/>
        </w:numPr>
        <w:tabs>
          <w:tab w:val="left" w:pos="434"/>
        </w:tabs>
        <w:ind w:left="434" w:hanging="270"/>
        <w:rPr>
          <w:i/>
          <w:sz w:val="20"/>
        </w:rPr>
      </w:pPr>
      <w:bookmarkStart w:id="13" w:name="System_Pipeline"/>
      <w:bookmarkEnd w:id="13"/>
      <w:r>
        <w:rPr>
          <w:i/>
          <w:sz w:val="20"/>
        </w:rPr>
        <w:t>System</w:t>
      </w:r>
      <w:r>
        <w:rPr>
          <w:i/>
          <w:spacing w:val="13"/>
          <w:sz w:val="20"/>
        </w:rPr>
        <w:t xml:space="preserve"> </w:t>
      </w:r>
      <w:r>
        <w:rPr>
          <w:i/>
          <w:spacing w:val="-2"/>
          <w:sz w:val="20"/>
        </w:rPr>
        <w:t>Pipeline</w:t>
      </w:r>
    </w:p>
    <w:p w14:paraId="39F96035" w14:textId="77777777" w:rsidR="00E76E18" w:rsidRDefault="00E76E18">
      <w:pPr>
        <w:pStyle w:val="GvdeMetni"/>
        <w:spacing w:before="138"/>
        <w:rPr>
          <w:i/>
        </w:rPr>
      </w:pPr>
    </w:p>
    <w:p w14:paraId="39F96036" w14:textId="77777777" w:rsidR="00E76E18" w:rsidRDefault="00000000">
      <w:pPr>
        <w:pStyle w:val="GvdeMetni"/>
        <w:ind w:left="363"/>
      </w:pPr>
      <w:r>
        <w:t>Fig.</w:t>
      </w:r>
      <w:r>
        <w:rPr>
          <w:spacing w:val="13"/>
        </w:rPr>
        <w:t xml:space="preserve"> </w:t>
      </w:r>
      <w:hyperlink w:anchor="_bookmark4" w:history="1">
        <w:r w:rsidR="00E76E18">
          <w:rPr>
            <w:color w:val="1E50A0"/>
          </w:rPr>
          <w:t>1</w:t>
        </w:r>
      </w:hyperlink>
      <w:r>
        <w:rPr>
          <w:color w:val="1E50A0"/>
          <w:spacing w:val="14"/>
        </w:rPr>
        <w:t xml:space="preserve"> </w:t>
      </w:r>
      <w:r>
        <w:t>illustrates</w:t>
      </w:r>
      <w:r>
        <w:rPr>
          <w:spacing w:val="14"/>
        </w:rPr>
        <w:t xml:space="preserve"> </w:t>
      </w:r>
      <w:r>
        <w:t>the</w:t>
      </w:r>
      <w:r>
        <w:rPr>
          <w:spacing w:val="14"/>
        </w:rPr>
        <w:t xml:space="preserve"> </w:t>
      </w:r>
      <w:r>
        <w:t>end-to-end</w:t>
      </w:r>
      <w:r>
        <w:rPr>
          <w:spacing w:val="14"/>
        </w:rPr>
        <w:t xml:space="preserve"> </w:t>
      </w:r>
      <w:r>
        <w:t>inference</w:t>
      </w:r>
      <w:r>
        <w:rPr>
          <w:spacing w:val="14"/>
        </w:rPr>
        <w:t xml:space="preserve"> </w:t>
      </w:r>
      <w:r>
        <w:rPr>
          <w:spacing w:val="-2"/>
        </w:rPr>
        <w:t>pipeline.</w:t>
      </w:r>
    </w:p>
    <w:p w14:paraId="39F96037" w14:textId="77777777" w:rsidR="00E76E18" w:rsidRDefault="00E76E18">
      <w:pPr>
        <w:pStyle w:val="GvdeMetni"/>
        <w:sectPr w:rsidR="00E76E18">
          <w:type w:val="continuous"/>
          <w:pgSz w:w="12240" w:h="15840"/>
          <w:pgMar w:top="900" w:right="720" w:bottom="280" w:left="720" w:header="708" w:footer="708" w:gutter="0"/>
          <w:cols w:num="2" w:space="708" w:equalWidth="0">
            <w:col w:w="5316" w:space="40"/>
            <w:col w:w="5444"/>
          </w:cols>
        </w:sectPr>
      </w:pPr>
    </w:p>
    <w:p w14:paraId="39F96038" w14:textId="77777777" w:rsidR="00E76E18" w:rsidRDefault="00000000">
      <w:pPr>
        <w:pStyle w:val="ListeParagraf"/>
        <w:numPr>
          <w:ilvl w:val="0"/>
          <w:numId w:val="4"/>
        </w:numPr>
        <w:tabs>
          <w:tab w:val="left" w:pos="266"/>
        </w:tabs>
        <w:spacing w:before="71"/>
        <w:ind w:left="266" w:right="2243" w:hanging="266"/>
        <w:rPr>
          <w:sz w:val="20"/>
        </w:rPr>
      </w:pPr>
      <w:r>
        <w:rPr>
          <w:noProof/>
          <w:sz w:val="20"/>
        </w:rPr>
        <w:lastRenderedPageBreak/>
        <mc:AlternateContent>
          <mc:Choice Requires="wpg">
            <w:drawing>
              <wp:anchor distT="0" distB="0" distL="0" distR="0" simplePos="0" relativeHeight="15731200" behindDoc="0" locked="0" layoutInCell="1" allowOverlap="1" wp14:anchorId="39F960F1" wp14:editId="39F960F2">
                <wp:simplePos x="0" y="0"/>
                <wp:positionH relativeFrom="page">
                  <wp:posOffset>621819</wp:posOffset>
                </wp:positionH>
                <wp:positionV relativeFrom="paragraph">
                  <wp:posOffset>57679</wp:posOffset>
                </wp:positionV>
                <wp:extent cx="3188970" cy="40646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4064635"/>
                          <a:chOff x="0" y="0"/>
                          <a:chExt cx="3188970" cy="4064635"/>
                        </a:xfrm>
                      </wpg:grpSpPr>
                      <wps:wsp>
                        <wps:cNvPr id="6" name="Graphic 6"/>
                        <wps:cNvSpPr/>
                        <wps:spPr>
                          <a:xfrm>
                            <a:off x="726856" y="2329"/>
                            <a:ext cx="1734820" cy="182880"/>
                          </a:xfrm>
                          <a:custGeom>
                            <a:avLst/>
                            <a:gdLst/>
                            <a:ahLst/>
                            <a:cxnLst/>
                            <a:rect l="l" t="t" r="r" b="b"/>
                            <a:pathLst>
                              <a:path w="1734820" h="182880">
                                <a:moveTo>
                                  <a:pt x="1711524" y="0"/>
                                </a:moveTo>
                                <a:lnTo>
                                  <a:pt x="23297" y="0"/>
                                </a:lnTo>
                                <a:lnTo>
                                  <a:pt x="14228" y="1830"/>
                                </a:lnTo>
                                <a:lnTo>
                                  <a:pt x="6823" y="6823"/>
                                </a:lnTo>
                                <a:lnTo>
                                  <a:pt x="1830" y="14228"/>
                                </a:lnTo>
                                <a:lnTo>
                                  <a:pt x="0" y="23297"/>
                                </a:lnTo>
                                <a:lnTo>
                                  <a:pt x="0" y="158992"/>
                                </a:lnTo>
                                <a:lnTo>
                                  <a:pt x="1830" y="168060"/>
                                </a:lnTo>
                                <a:lnTo>
                                  <a:pt x="6823" y="175466"/>
                                </a:lnTo>
                                <a:lnTo>
                                  <a:pt x="14228" y="180458"/>
                                </a:lnTo>
                                <a:lnTo>
                                  <a:pt x="23297" y="182289"/>
                                </a:lnTo>
                                <a:lnTo>
                                  <a:pt x="1711524" y="182289"/>
                                </a:lnTo>
                                <a:lnTo>
                                  <a:pt x="1720593" y="180458"/>
                                </a:lnTo>
                                <a:lnTo>
                                  <a:pt x="1727998" y="175466"/>
                                </a:lnTo>
                                <a:lnTo>
                                  <a:pt x="1732991" y="168060"/>
                                </a:lnTo>
                                <a:lnTo>
                                  <a:pt x="1734821" y="158992"/>
                                </a:lnTo>
                                <a:lnTo>
                                  <a:pt x="1734821" y="23297"/>
                                </a:lnTo>
                                <a:lnTo>
                                  <a:pt x="1732991" y="14228"/>
                                </a:lnTo>
                                <a:lnTo>
                                  <a:pt x="1727998" y="6823"/>
                                </a:lnTo>
                                <a:lnTo>
                                  <a:pt x="1720593" y="1830"/>
                                </a:lnTo>
                                <a:lnTo>
                                  <a:pt x="1711524" y="0"/>
                                </a:lnTo>
                                <a:close/>
                              </a:path>
                            </a:pathLst>
                          </a:custGeom>
                          <a:solidFill>
                            <a:srgbClr val="E8EDF5"/>
                          </a:solidFill>
                        </wps:spPr>
                        <wps:bodyPr wrap="square" lIns="0" tIns="0" rIns="0" bIns="0" rtlCol="0">
                          <a:prstTxWarp prst="textNoShape">
                            <a:avLst/>
                          </a:prstTxWarp>
                          <a:noAutofit/>
                        </wps:bodyPr>
                      </wps:wsp>
                      <wps:wsp>
                        <wps:cNvPr id="7" name="Graphic 7"/>
                        <wps:cNvSpPr/>
                        <wps:spPr>
                          <a:xfrm>
                            <a:off x="726856" y="2329"/>
                            <a:ext cx="1734820" cy="182880"/>
                          </a:xfrm>
                          <a:custGeom>
                            <a:avLst/>
                            <a:gdLst/>
                            <a:ahLst/>
                            <a:cxnLst/>
                            <a:rect l="l" t="t" r="r" b="b"/>
                            <a:pathLst>
                              <a:path w="1734820" h="182880">
                                <a:moveTo>
                                  <a:pt x="1711524" y="0"/>
                                </a:moveTo>
                                <a:lnTo>
                                  <a:pt x="23297" y="0"/>
                                </a:lnTo>
                                <a:lnTo>
                                  <a:pt x="14228" y="1830"/>
                                </a:lnTo>
                                <a:lnTo>
                                  <a:pt x="6823" y="6823"/>
                                </a:lnTo>
                                <a:lnTo>
                                  <a:pt x="1830" y="14228"/>
                                </a:lnTo>
                                <a:lnTo>
                                  <a:pt x="0" y="23297"/>
                                </a:lnTo>
                                <a:lnTo>
                                  <a:pt x="0" y="158992"/>
                                </a:lnTo>
                                <a:lnTo>
                                  <a:pt x="1830" y="168060"/>
                                </a:lnTo>
                                <a:lnTo>
                                  <a:pt x="6823" y="175466"/>
                                </a:lnTo>
                                <a:lnTo>
                                  <a:pt x="14228" y="180458"/>
                                </a:lnTo>
                                <a:lnTo>
                                  <a:pt x="23297" y="182289"/>
                                </a:lnTo>
                                <a:lnTo>
                                  <a:pt x="1711524" y="182289"/>
                                </a:lnTo>
                                <a:lnTo>
                                  <a:pt x="1720593" y="180458"/>
                                </a:lnTo>
                                <a:lnTo>
                                  <a:pt x="1727998" y="175466"/>
                                </a:lnTo>
                                <a:lnTo>
                                  <a:pt x="1732991" y="168060"/>
                                </a:lnTo>
                                <a:lnTo>
                                  <a:pt x="1734821" y="158992"/>
                                </a:lnTo>
                                <a:lnTo>
                                  <a:pt x="1734821" y="23297"/>
                                </a:lnTo>
                                <a:lnTo>
                                  <a:pt x="1732991" y="14228"/>
                                </a:lnTo>
                                <a:lnTo>
                                  <a:pt x="1727998" y="6823"/>
                                </a:lnTo>
                                <a:lnTo>
                                  <a:pt x="1720593" y="1830"/>
                                </a:lnTo>
                                <a:lnTo>
                                  <a:pt x="1711524" y="0"/>
                                </a:lnTo>
                                <a:close/>
                              </a:path>
                            </a:pathLst>
                          </a:custGeom>
                          <a:ln w="4659">
                            <a:solidFill>
                              <a:srgbClr val="1E50A0"/>
                            </a:solidFill>
                            <a:prstDash val="solid"/>
                          </a:ln>
                        </wps:spPr>
                        <wps:bodyPr wrap="square" lIns="0" tIns="0" rIns="0" bIns="0" rtlCol="0">
                          <a:prstTxWarp prst="textNoShape">
                            <a:avLst/>
                          </a:prstTxWarp>
                          <a:noAutofit/>
                        </wps:bodyPr>
                      </wps:wsp>
                      <wps:wsp>
                        <wps:cNvPr id="8" name="Graphic 8"/>
                        <wps:cNvSpPr/>
                        <wps:spPr>
                          <a:xfrm>
                            <a:off x="726856" y="404709"/>
                            <a:ext cx="1734820" cy="285750"/>
                          </a:xfrm>
                          <a:custGeom>
                            <a:avLst/>
                            <a:gdLst/>
                            <a:ahLst/>
                            <a:cxnLst/>
                            <a:rect l="l" t="t" r="r" b="b"/>
                            <a:pathLst>
                              <a:path w="1734820" h="285750">
                                <a:moveTo>
                                  <a:pt x="1711524" y="0"/>
                                </a:moveTo>
                                <a:lnTo>
                                  <a:pt x="23297" y="0"/>
                                </a:lnTo>
                                <a:lnTo>
                                  <a:pt x="14228" y="1830"/>
                                </a:lnTo>
                                <a:lnTo>
                                  <a:pt x="6823" y="6823"/>
                                </a:lnTo>
                                <a:lnTo>
                                  <a:pt x="1830" y="14228"/>
                                </a:lnTo>
                                <a:lnTo>
                                  <a:pt x="0" y="23297"/>
                                </a:lnTo>
                                <a:lnTo>
                                  <a:pt x="0" y="262090"/>
                                </a:lnTo>
                                <a:lnTo>
                                  <a:pt x="1830" y="271159"/>
                                </a:lnTo>
                                <a:lnTo>
                                  <a:pt x="6823" y="278564"/>
                                </a:lnTo>
                                <a:lnTo>
                                  <a:pt x="14228" y="283557"/>
                                </a:lnTo>
                                <a:lnTo>
                                  <a:pt x="23297" y="285388"/>
                                </a:lnTo>
                                <a:lnTo>
                                  <a:pt x="1711524" y="285388"/>
                                </a:lnTo>
                                <a:lnTo>
                                  <a:pt x="1720593" y="283557"/>
                                </a:lnTo>
                                <a:lnTo>
                                  <a:pt x="1727998" y="278564"/>
                                </a:lnTo>
                                <a:lnTo>
                                  <a:pt x="1732991" y="271159"/>
                                </a:lnTo>
                                <a:lnTo>
                                  <a:pt x="1734821" y="262090"/>
                                </a:lnTo>
                                <a:lnTo>
                                  <a:pt x="1734821" y="23297"/>
                                </a:lnTo>
                                <a:lnTo>
                                  <a:pt x="1732991" y="14228"/>
                                </a:lnTo>
                                <a:lnTo>
                                  <a:pt x="1727998" y="6823"/>
                                </a:lnTo>
                                <a:lnTo>
                                  <a:pt x="1720593" y="1830"/>
                                </a:lnTo>
                                <a:lnTo>
                                  <a:pt x="1711524" y="0"/>
                                </a:lnTo>
                                <a:close/>
                              </a:path>
                            </a:pathLst>
                          </a:custGeom>
                          <a:solidFill>
                            <a:srgbClr val="E8EDF5"/>
                          </a:solidFill>
                        </wps:spPr>
                        <wps:bodyPr wrap="square" lIns="0" tIns="0" rIns="0" bIns="0" rtlCol="0">
                          <a:prstTxWarp prst="textNoShape">
                            <a:avLst/>
                          </a:prstTxWarp>
                          <a:noAutofit/>
                        </wps:bodyPr>
                      </wps:wsp>
                      <wps:wsp>
                        <wps:cNvPr id="9" name="Graphic 9"/>
                        <wps:cNvSpPr/>
                        <wps:spPr>
                          <a:xfrm>
                            <a:off x="726856" y="404709"/>
                            <a:ext cx="1734820" cy="285750"/>
                          </a:xfrm>
                          <a:custGeom>
                            <a:avLst/>
                            <a:gdLst/>
                            <a:ahLst/>
                            <a:cxnLst/>
                            <a:rect l="l" t="t" r="r" b="b"/>
                            <a:pathLst>
                              <a:path w="1734820" h="285750">
                                <a:moveTo>
                                  <a:pt x="1711524" y="0"/>
                                </a:moveTo>
                                <a:lnTo>
                                  <a:pt x="23297" y="0"/>
                                </a:lnTo>
                                <a:lnTo>
                                  <a:pt x="14228" y="1830"/>
                                </a:lnTo>
                                <a:lnTo>
                                  <a:pt x="6823" y="6823"/>
                                </a:lnTo>
                                <a:lnTo>
                                  <a:pt x="1830" y="14228"/>
                                </a:lnTo>
                                <a:lnTo>
                                  <a:pt x="0" y="23297"/>
                                </a:lnTo>
                                <a:lnTo>
                                  <a:pt x="0" y="262090"/>
                                </a:lnTo>
                                <a:lnTo>
                                  <a:pt x="1830" y="271159"/>
                                </a:lnTo>
                                <a:lnTo>
                                  <a:pt x="6823" y="278564"/>
                                </a:lnTo>
                                <a:lnTo>
                                  <a:pt x="14228" y="283557"/>
                                </a:lnTo>
                                <a:lnTo>
                                  <a:pt x="23297" y="285388"/>
                                </a:lnTo>
                                <a:lnTo>
                                  <a:pt x="1711524" y="285388"/>
                                </a:lnTo>
                                <a:lnTo>
                                  <a:pt x="1720593" y="283557"/>
                                </a:lnTo>
                                <a:lnTo>
                                  <a:pt x="1727998" y="278564"/>
                                </a:lnTo>
                                <a:lnTo>
                                  <a:pt x="1732991" y="271159"/>
                                </a:lnTo>
                                <a:lnTo>
                                  <a:pt x="1734821" y="262090"/>
                                </a:lnTo>
                                <a:lnTo>
                                  <a:pt x="1734821" y="23297"/>
                                </a:lnTo>
                                <a:lnTo>
                                  <a:pt x="1732991" y="14228"/>
                                </a:lnTo>
                                <a:lnTo>
                                  <a:pt x="1727998" y="6823"/>
                                </a:lnTo>
                                <a:lnTo>
                                  <a:pt x="1720593" y="1830"/>
                                </a:lnTo>
                                <a:lnTo>
                                  <a:pt x="1711524" y="0"/>
                                </a:lnTo>
                                <a:close/>
                              </a:path>
                            </a:pathLst>
                          </a:custGeom>
                          <a:ln w="4659">
                            <a:solidFill>
                              <a:srgbClr val="1E50A0"/>
                            </a:solidFill>
                            <a:prstDash val="solid"/>
                          </a:ln>
                        </wps:spPr>
                        <wps:bodyPr wrap="square" lIns="0" tIns="0" rIns="0" bIns="0" rtlCol="0">
                          <a:prstTxWarp prst="textNoShape">
                            <a:avLst/>
                          </a:prstTxWarp>
                          <a:noAutofit/>
                        </wps:bodyPr>
                      </wps:wsp>
                      <wps:wsp>
                        <wps:cNvPr id="10" name="Graphic 10"/>
                        <wps:cNvSpPr/>
                        <wps:spPr>
                          <a:xfrm>
                            <a:off x="726856" y="910187"/>
                            <a:ext cx="1734820" cy="285750"/>
                          </a:xfrm>
                          <a:custGeom>
                            <a:avLst/>
                            <a:gdLst/>
                            <a:ahLst/>
                            <a:cxnLst/>
                            <a:rect l="l" t="t" r="r" b="b"/>
                            <a:pathLst>
                              <a:path w="1734820" h="285750">
                                <a:moveTo>
                                  <a:pt x="1711524" y="0"/>
                                </a:moveTo>
                                <a:lnTo>
                                  <a:pt x="23297" y="0"/>
                                </a:lnTo>
                                <a:lnTo>
                                  <a:pt x="14228" y="1830"/>
                                </a:lnTo>
                                <a:lnTo>
                                  <a:pt x="6823" y="6823"/>
                                </a:lnTo>
                                <a:lnTo>
                                  <a:pt x="1830" y="14228"/>
                                </a:lnTo>
                                <a:lnTo>
                                  <a:pt x="0" y="23297"/>
                                </a:lnTo>
                                <a:lnTo>
                                  <a:pt x="0" y="262090"/>
                                </a:lnTo>
                                <a:lnTo>
                                  <a:pt x="1830" y="271159"/>
                                </a:lnTo>
                                <a:lnTo>
                                  <a:pt x="6823" y="278564"/>
                                </a:lnTo>
                                <a:lnTo>
                                  <a:pt x="14228" y="283557"/>
                                </a:lnTo>
                                <a:lnTo>
                                  <a:pt x="23297" y="285388"/>
                                </a:lnTo>
                                <a:lnTo>
                                  <a:pt x="1711524" y="285388"/>
                                </a:lnTo>
                                <a:lnTo>
                                  <a:pt x="1720593" y="283557"/>
                                </a:lnTo>
                                <a:lnTo>
                                  <a:pt x="1727998" y="278564"/>
                                </a:lnTo>
                                <a:lnTo>
                                  <a:pt x="1732991" y="271159"/>
                                </a:lnTo>
                                <a:lnTo>
                                  <a:pt x="1734821" y="262090"/>
                                </a:lnTo>
                                <a:lnTo>
                                  <a:pt x="1734821" y="23297"/>
                                </a:lnTo>
                                <a:lnTo>
                                  <a:pt x="1732991" y="14228"/>
                                </a:lnTo>
                                <a:lnTo>
                                  <a:pt x="1727998" y="6823"/>
                                </a:lnTo>
                                <a:lnTo>
                                  <a:pt x="1720593" y="1830"/>
                                </a:lnTo>
                                <a:lnTo>
                                  <a:pt x="1711524" y="0"/>
                                </a:lnTo>
                                <a:close/>
                              </a:path>
                            </a:pathLst>
                          </a:custGeom>
                          <a:solidFill>
                            <a:srgbClr val="E8EDF5"/>
                          </a:solidFill>
                        </wps:spPr>
                        <wps:bodyPr wrap="square" lIns="0" tIns="0" rIns="0" bIns="0" rtlCol="0">
                          <a:prstTxWarp prst="textNoShape">
                            <a:avLst/>
                          </a:prstTxWarp>
                          <a:noAutofit/>
                        </wps:bodyPr>
                      </wps:wsp>
                      <wps:wsp>
                        <wps:cNvPr id="11" name="Graphic 11"/>
                        <wps:cNvSpPr/>
                        <wps:spPr>
                          <a:xfrm>
                            <a:off x="726856" y="910186"/>
                            <a:ext cx="1734820" cy="285750"/>
                          </a:xfrm>
                          <a:custGeom>
                            <a:avLst/>
                            <a:gdLst/>
                            <a:ahLst/>
                            <a:cxnLst/>
                            <a:rect l="l" t="t" r="r" b="b"/>
                            <a:pathLst>
                              <a:path w="1734820" h="285750">
                                <a:moveTo>
                                  <a:pt x="1711524" y="0"/>
                                </a:moveTo>
                                <a:lnTo>
                                  <a:pt x="23297" y="0"/>
                                </a:lnTo>
                                <a:lnTo>
                                  <a:pt x="14228" y="1830"/>
                                </a:lnTo>
                                <a:lnTo>
                                  <a:pt x="6823" y="6823"/>
                                </a:lnTo>
                                <a:lnTo>
                                  <a:pt x="1830" y="14228"/>
                                </a:lnTo>
                                <a:lnTo>
                                  <a:pt x="0" y="23297"/>
                                </a:lnTo>
                                <a:lnTo>
                                  <a:pt x="0" y="262090"/>
                                </a:lnTo>
                                <a:lnTo>
                                  <a:pt x="1830" y="271159"/>
                                </a:lnTo>
                                <a:lnTo>
                                  <a:pt x="6823" y="278564"/>
                                </a:lnTo>
                                <a:lnTo>
                                  <a:pt x="14228" y="283557"/>
                                </a:lnTo>
                                <a:lnTo>
                                  <a:pt x="23297" y="285388"/>
                                </a:lnTo>
                                <a:lnTo>
                                  <a:pt x="1711524" y="285388"/>
                                </a:lnTo>
                                <a:lnTo>
                                  <a:pt x="1720593" y="283557"/>
                                </a:lnTo>
                                <a:lnTo>
                                  <a:pt x="1727998" y="278564"/>
                                </a:lnTo>
                                <a:lnTo>
                                  <a:pt x="1732991" y="271159"/>
                                </a:lnTo>
                                <a:lnTo>
                                  <a:pt x="1734821" y="262090"/>
                                </a:lnTo>
                                <a:lnTo>
                                  <a:pt x="1734821" y="23297"/>
                                </a:lnTo>
                                <a:lnTo>
                                  <a:pt x="1732991" y="14228"/>
                                </a:lnTo>
                                <a:lnTo>
                                  <a:pt x="1727998" y="6823"/>
                                </a:lnTo>
                                <a:lnTo>
                                  <a:pt x="1720593" y="1830"/>
                                </a:lnTo>
                                <a:lnTo>
                                  <a:pt x="1711524" y="0"/>
                                </a:lnTo>
                                <a:close/>
                              </a:path>
                            </a:pathLst>
                          </a:custGeom>
                          <a:ln w="4659">
                            <a:solidFill>
                              <a:srgbClr val="1E50A0"/>
                            </a:solidFill>
                            <a:prstDash val="solid"/>
                          </a:ln>
                        </wps:spPr>
                        <wps:bodyPr wrap="square" lIns="0" tIns="0" rIns="0" bIns="0" rtlCol="0">
                          <a:prstTxWarp prst="textNoShape">
                            <a:avLst/>
                          </a:prstTxWarp>
                          <a:noAutofit/>
                        </wps:bodyPr>
                      </wps:wsp>
                      <wps:wsp>
                        <wps:cNvPr id="12" name="Graphic 12"/>
                        <wps:cNvSpPr/>
                        <wps:spPr>
                          <a:xfrm>
                            <a:off x="726856" y="1415665"/>
                            <a:ext cx="1734820" cy="285750"/>
                          </a:xfrm>
                          <a:custGeom>
                            <a:avLst/>
                            <a:gdLst/>
                            <a:ahLst/>
                            <a:cxnLst/>
                            <a:rect l="l" t="t" r="r" b="b"/>
                            <a:pathLst>
                              <a:path w="1734820" h="285750">
                                <a:moveTo>
                                  <a:pt x="1711524" y="0"/>
                                </a:moveTo>
                                <a:lnTo>
                                  <a:pt x="23297" y="0"/>
                                </a:lnTo>
                                <a:lnTo>
                                  <a:pt x="14228" y="1830"/>
                                </a:lnTo>
                                <a:lnTo>
                                  <a:pt x="6823" y="6823"/>
                                </a:lnTo>
                                <a:lnTo>
                                  <a:pt x="1830" y="14228"/>
                                </a:lnTo>
                                <a:lnTo>
                                  <a:pt x="0" y="23297"/>
                                </a:lnTo>
                                <a:lnTo>
                                  <a:pt x="0" y="262090"/>
                                </a:lnTo>
                                <a:lnTo>
                                  <a:pt x="1830" y="271159"/>
                                </a:lnTo>
                                <a:lnTo>
                                  <a:pt x="6823" y="278564"/>
                                </a:lnTo>
                                <a:lnTo>
                                  <a:pt x="14228" y="283557"/>
                                </a:lnTo>
                                <a:lnTo>
                                  <a:pt x="23297" y="285388"/>
                                </a:lnTo>
                                <a:lnTo>
                                  <a:pt x="1711524" y="285388"/>
                                </a:lnTo>
                                <a:lnTo>
                                  <a:pt x="1720593" y="283557"/>
                                </a:lnTo>
                                <a:lnTo>
                                  <a:pt x="1727998" y="278564"/>
                                </a:lnTo>
                                <a:lnTo>
                                  <a:pt x="1732991" y="271159"/>
                                </a:lnTo>
                                <a:lnTo>
                                  <a:pt x="1734821" y="262090"/>
                                </a:lnTo>
                                <a:lnTo>
                                  <a:pt x="1734821" y="23297"/>
                                </a:lnTo>
                                <a:lnTo>
                                  <a:pt x="1732991" y="14228"/>
                                </a:lnTo>
                                <a:lnTo>
                                  <a:pt x="1727998" y="6823"/>
                                </a:lnTo>
                                <a:lnTo>
                                  <a:pt x="1720593" y="1830"/>
                                </a:lnTo>
                                <a:lnTo>
                                  <a:pt x="1711524" y="0"/>
                                </a:lnTo>
                                <a:close/>
                              </a:path>
                            </a:pathLst>
                          </a:custGeom>
                          <a:solidFill>
                            <a:srgbClr val="E8EDF5"/>
                          </a:solidFill>
                        </wps:spPr>
                        <wps:bodyPr wrap="square" lIns="0" tIns="0" rIns="0" bIns="0" rtlCol="0">
                          <a:prstTxWarp prst="textNoShape">
                            <a:avLst/>
                          </a:prstTxWarp>
                          <a:noAutofit/>
                        </wps:bodyPr>
                      </wps:wsp>
                      <wps:wsp>
                        <wps:cNvPr id="13" name="Graphic 13"/>
                        <wps:cNvSpPr/>
                        <wps:spPr>
                          <a:xfrm>
                            <a:off x="726856" y="1415664"/>
                            <a:ext cx="1734820" cy="285750"/>
                          </a:xfrm>
                          <a:custGeom>
                            <a:avLst/>
                            <a:gdLst/>
                            <a:ahLst/>
                            <a:cxnLst/>
                            <a:rect l="l" t="t" r="r" b="b"/>
                            <a:pathLst>
                              <a:path w="1734820" h="285750">
                                <a:moveTo>
                                  <a:pt x="1711524" y="0"/>
                                </a:moveTo>
                                <a:lnTo>
                                  <a:pt x="23297" y="0"/>
                                </a:lnTo>
                                <a:lnTo>
                                  <a:pt x="14228" y="1830"/>
                                </a:lnTo>
                                <a:lnTo>
                                  <a:pt x="6823" y="6823"/>
                                </a:lnTo>
                                <a:lnTo>
                                  <a:pt x="1830" y="14228"/>
                                </a:lnTo>
                                <a:lnTo>
                                  <a:pt x="0" y="23297"/>
                                </a:lnTo>
                                <a:lnTo>
                                  <a:pt x="0" y="262090"/>
                                </a:lnTo>
                                <a:lnTo>
                                  <a:pt x="1830" y="271159"/>
                                </a:lnTo>
                                <a:lnTo>
                                  <a:pt x="6823" y="278564"/>
                                </a:lnTo>
                                <a:lnTo>
                                  <a:pt x="14228" y="283557"/>
                                </a:lnTo>
                                <a:lnTo>
                                  <a:pt x="23297" y="285388"/>
                                </a:lnTo>
                                <a:lnTo>
                                  <a:pt x="1711524" y="285388"/>
                                </a:lnTo>
                                <a:lnTo>
                                  <a:pt x="1720593" y="283557"/>
                                </a:lnTo>
                                <a:lnTo>
                                  <a:pt x="1727998" y="278564"/>
                                </a:lnTo>
                                <a:lnTo>
                                  <a:pt x="1732991" y="271159"/>
                                </a:lnTo>
                                <a:lnTo>
                                  <a:pt x="1734821" y="262090"/>
                                </a:lnTo>
                                <a:lnTo>
                                  <a:pt x="1734821" y="23297"/>
                                </a:lnTo>
                                <a:lnTo>
                                  <a:pt x="1732991" y="14228"/>
                                </a:lnTo>
                                <a:lnTo>
                                  <a:pt x="1727998" y="6823"/>
                                </a:lnTo>
                                <a:lnTo>
                                  <a:pt x="1720593" y="1830"/>
                                </a:lnTo>
                                <a:lnTo>
                                  <a:pt x="1711524" y="0"/>
                                </a:lnTo>
                                <a:close/>
                              </a:path>
                            </a:pathLst>
                          </a:custGeom>
                          <a:ln w="4659">
                            <a:solidFill>
                              <a:srgbClr val="1E50A0"/>
                            </a:solidFill>
                            <a:prstDash val="solid"/>
                          </a:ln>
                        </wps:spPr>
                        <wps:bodyPr wrap="square" lIns="0" tIns="0" rIns="0" bIns="0" rtlCol="0">
                          <a:prstTxWarp prst="textNoShape">
                            <a:avLst/>
                          </a:prstTxWarp>
                          <a:noAutofit/>
                        </wps:bodyPr>
                      </wps:wsp>
                      <wps:wsp>
                        <wps:cNvPr id="14" name="Graphic 14"/>
                        <wps:cNvSpPr/>
                        <wps:spPr>
                          <a:xfrm>
                            <a:off x="1113052" y="1988393"/>
                            <a:ext cx="962660" cy="962660"/>
                          </a:xfrm>
                          <a:custGeom>
                            <a:avLst/>
                            <a:gdLst/>
                            <a:ahLst/>
                            <a:cxnLst/>
                            <a:rect l="l" t="t" r="r" b="b"/>
                            <a:pathLst>
                              <a:path w="962660" h="962660">
                                <a:moveTo>
                                  <a:pt x="481215" y="0"/>
                                </a:moveTo>
                                <a:lnTo>
                                  <a:pt x="0" y="481215"/>
                                </a:lnTo>
                                <a:lnTo>
                                  <a:pt x="481215" y="962431"/>
                                </a:lnTo>
                                <a:lnTo>
                                  <a:pt x="962431" y="481215"/>
                                </a:lnTo>
                                <a:lnTo>
                                  <a:pt x="481215" y="0"/>
                                </a:lnTo>
                                <a:close/>
                              </a:path>
                            </a:pathLst>
                          </a:custGeom>
                          <a:solidFill>
                            <a:srgbClr val="F8EBE9"/>
                          </a:solidFill>
                        </wps:spPr>
                        <wps:bodyPr wrap="square" lIns="0" tIns="0" rIns="0" bIns="0" rtlCol="0">
                          <a:prstTxWarp prst="textNoShape">
                            <a:avLst/>
                          </a:prstTxWarp>
                          <a:noAutofit/>
                        </wps:bodyPr>
                      </wps:wsp>
                      <wps:wsp>
                        <wps:cNvPr id="15" name="Graphic 15"/>
                        <wps:cNvSpPr/>
                        <wps:spPr>
                          <a:xfrm>
                            <a:off x="1113052" y="1988393"/>
                            <a:ext cx="962660" cy="962660"/>
                          </a:xfrm>
                          <a:custGeom>
                            <a:avLst/>
                            <a:gdLst/>
                            <a:ahLst/>
                            <a:cxnLst/>
                            <a:rect l="l" t="t" r="r" b="b"/>
                            <a:pathLst>
                              <a:path w="962660" h="962660">
                                <a:moveTo>
                                  <a:pt x="962431" y="481215"/>
                                </a:moveTo>
                                <a:lnTo>
                                  <a:pt x="481215" y="0"/>
                                </a:lnTo>
                                <a:lnTo>
                                  <a:pt x="0" y="481215"/>
                                </a:lnTo>
                                <a:lnTo>
                                  <a:pt x="481215" y="962431"/>
                                </a:lnTo>
                                <a:lnTo>
                                  <a:pt x="962431" y="481215"/>
                                </a:lnTo>
                                <a:close/>
                              </a:path>
                            </a:pathLst>
                          </a:custGeom>
                          <a:ln w="4659">
                            <a:solidFill>
                              <a:srgbClr val="BF392B"/>
                            </a:solidFill>
                            <a:prstDash val="solid"/>
                          </a:ln>
                        </wps:spPr>
                        <wps:bodyPr wrap="square" lIns="0" tIns="0" rIns="0" bIns="0" rtlCol="0">
                          <a:prstTxWarp prst="textNoShape">
                            <a:avLst/>
                          </a:prstTxWarp>
                          <a:noAutofit/>
                        </wps:bodyPr>
                      </wps:wsp>
                      <wps:wsp>
                        <wps:cNvPr id="16" name="Graphic 16"/>
                        <wps:cNvSpPr/>
                        <wps:spPr>
                          <a:xfrm>
                            <a:off x="2329" y="2378464"/>
                            <a:ext cx="741045" cy="182880"/>
                          </a:xfrm>
                          <a:custGeom>
                            <a:avLst/>
                            <a:gdLst/>
                            <a:ahLst/>
                            <a:cxnLst/>
                            <a:rect l="l" t="t" r="r" b="b"/>
                            <a:pathLst>
                              <a:path w="741045" h="182880">
                                <a:moveTo>
                                  <a:pt x="717221" y="0"/>
                                </a:moveTo>
                                <a:lnTo>
                                  <a:pt x="23297" y="0"/>
                                </a:lnTo>
                                <a:lnTo>
                                  <a:pt x="14228" y="1830"/>
                                </a:lnTo>
                                <a:lnTo>
                                  <a:pt x="6823" y="6823"/>
                                </a:lnTo>
                                <a:lnTo>
                                  <a:pt x="1830" y="14228"/>
                                </a:lnTo>
                                <a:lnTo>
                                  <a:pt x="0" y="23297"/>
                                </a:lnTo>
                                <a:lnTo>
                                  <a:pt x="0" y="158992"/>
                                </a:lnTo>
                                <a:lnTo>
                                  <a:pt x="1830" y="168061"/>
                                </a:lnTo>
                                <a:lnTo>
                                  <a:pt x="6823" y="175466"/>
                                </a:lnTo>
                                <a:lnTo>
                                  <a:pt x="14228" y="180459"/>
                                </a:lnTo>
                                <a:lnTo>
                                  <a:pt x="23297" y="182289"/>
                                </a:lnTo>
                                <a:lnTo>
                                  <a:pt x="717221" y="182289"/>
                                </a:lnTo>
                                <a:lnTo>
                                  <a:pt x="726289" y="180459"/>
                                </a:lnTo>
                                <a:lnTo>
                                  <a:pt x="733694" y="175466"/>
                                </a:lnTo>
                                <a:lnTo>
                                  <a:pt x="738687" y="168061"/>
                                </a:lnTo>
                                <a:lnTo>
                                  <a:pt x="740518" y="158992"/>
                                </a:lnTo>
                                <a:lnTo>
                                  <a:pt x="740518" y="23297"/>
                                </a:lnTo>
                                <a:lnTo>
                                  <a:pt x="738687" y="14228"/>
                                </a:lnTo>
                                <a:lnTo>
                                  <a:pt x="733694" y="6823"/>
                                </a:lnTo>
                                <a:lnTo>
                                  <a:pt x="726289" y="1830"/>
                                </a:lnTo>
                                <a:lnTo>
                                  <a:pt x="717221" y="0"/>
                                </a:lnTo>
                                <a:close/>
                              </a:path>
                            </a:pathLst>
                          </a:custGeom>
                          <a:solidFill>
                            <a:srgbClr val="F2F2F2"/>
                          </a:solidFill>
                        </wps:spPr>
                        <wps:bodyPr wrap="square" lIns="0" tIns="0" rIns="0" bIns="0" rtlCol="0">
                          <a:prstTxWarp prst="textNoShape">
                            <a:avLst/>
                          </a:prstTxWarp>
                          <a:noAutofit/>
                        </wps:bodyPr>
                      </wps:wsp>
                      <wps:wsp>
                        <wps:cNvPr id="17" name="Graphic 17"/>
                        <wps:cNvSpPr/>
                        <wps:spPr>
                          <a:xfrm>
                            <a:off x="2329" y="2378464"/>
                            <a:ext cx="741045" cy="182880"/>
                          </a:xfrm>
                          <a:custGeom>
                            <a:avLst/>
                            <a:gdLst/>
                            <a:ahLst/>
                            <a:cxnLst/>
                            <a:rect l="l" t="t" r="r" b="b"/>
                            <a:pathLst>
                              <a:path w="741045" h="182880">
                                <a:moveTo>
                                  <a:pt x="717221" y="0"/>
                                </a:moveTo>
                                <a:lnTo>
                                  <a:pt x="23297" y="0"/>
                                </a:lnTo>
                                <a:lnTo>
                                  <a:pt x="14228" y="1830"/>
                                </a:lnTo>
                                <a:lnTo>
                                  <a:pt x="6823" y="6823"/>
                                </a:lnTo>
                                <a:lnTo>
                                  <a:pt x="1830" y="14228"/>
                                </a:lnTo>
                                <a:lnTo>
                                  <a:pt x="0" y="23297"/>
                                </a:lnTo>
                                <a:lnTo>
                                  <a:pt x="0" y="158992"/>
                                </a:lnTo>
                                <a:lnTo>
                                  <a:pt x="1830" y="168061"/>
                                </a:lnTo>
                                <a:lnTo>
                                  <a:pt x="6823" y="175466"/>
                                </a:lnTo>
                                <a:lnTo>
                                  <a:pt x="14228" y="180459"/>
                                </a:lnTo>
                                <a:lnTo>
                                  <a:pt x="23297" y="182289"/>
                                </a:lnTo>
                                <a:lnTo>
                                  <a:pt x="717221" y="182289"/>
                                </a:lnTo>
                                <a:lnTo>
                                  <a:pt x="726289" y="180459"/>
                                </a:lnTo>
                                <a:lnTo>
                                  <a:pt x="733694" y="175466"/>
                                </a:lnTo>
                                <a:lnTo>
                                  <a:pt x="738687" y="168061"/>
                                </a:lnTo>
                                <a:lnTo>
                                  <a:pt x="740518" y="158992"/>
                                </a:lnTo>
                                <a:lnTo>
                                  <a:pt x="740518" y="23297"/>
                                </a:lnTo>
                                <a:lnTo>
                                  <a:pt x="738687" y="14228"/>
                                </a:lnTo>
                                <a:lnTo>
                                  <a:pt x="733694" y="6823"/>
                                </a:lnTo>
                                <a:lnTo>
                                  <a:pt x="726289" y="1830"/>
                                </a:lnTo>
                                <a:lnTo>
                                  <a:pt x="717221" y="0"/>
                                </a:lnTo>
                                <a:close/>
                              </a:path>
                            </a:pathLst>
                          </a:custGeom>
                          <a:ln w="4659">
                            <a:solidFill>
                              <a:srgbClr val="000000"/>
                            </a:solidFill>
                            <a:prstDash val="solid"/>
                          </a:ln>
                        </wps:spPr>
                        <wps:bodyPr wrap="square" lIns="0" tIns="0" rIns="0" bIns="0" rtlCol="0">
                          <a:prstTxWarp prst="textNoShape">
                            <a:avLst/>
                          </a:prstTxWarp>
                          <a:noAutofit/>
                        </wps:bodyPr>
                      </wps:wsp>
                      <wps:wsp>
                        <wps:cNvPr id="18" name="Graphic 18"/>
                        <wps:cNvSpPr/>
                        <wps:spPr>
                          <a:xfrm>
                            <a:off x="2445687" y="2378464"/>
                            <a:ext cx="741045" cy="182880"/>
                          </a:xfrm>
                          <a:custGeom>
                            <a:avLst/>
                            <a:gdLst/>
                            <a:ahLst/>
                            <a:cxnLst/>
                            <a:rect l="l" t="t" r="r" b="b"/>
                            <a:pathLst>
                              <a:path w="741045" h="182880">
                                <a:moveTo>
                                  <a:pt x="717220" y="0"/>
                                </a:moveTo>
                                <a:lnTo>
                                  <a:pt x="23297" y="0"/>
                                </a:lnTo>
                                <a:lnTo>
                                  <a:pt x="14228" y="1830"/>
                                </a:lnTo>
                                <a:lnTo>
                                  <a:pt x="6823" y="6823"/>
                                </a:lnTo>
                                <a:lnTo>
                                  <a:pt x="1830" y="14228"/>
                                </a:lnTo>
                                <a:lnTo>
                                  <a:pt x="0" y="23297"/>
                                </a:lnTo>
                                <a:lnTo>
                                  <a:pt x="0" y="158992"/>
                                </a:lnTo>
                                <a:lnTo>
                                  <a:pt x="1830" y="168061"/>
                                </a:lnTo>
                                <a:lnTo>
                                  <a:pt x="6823" y="175466"/>
                                </a:lnTo>
                                <a:lnTo>
                                  <a:pt x="14228" y="180459"/>
                                </a:lnTo>
                                <a:lnTo>
                                  <a:pt x="23297" y="182289"/>
                                </a:lnTo>
                                <a:lnTo>
                                  <a:pt x="717220" y="182289"/>
                                </a:lnTo>
                                <a:lnTo>
                                  <a:pt x="726289" y="180459"/>
                                </a:lnTo>
                                <a:lnTo>
                                  <a:pt x="733694" y="175466"/>
                                </a:lnTo>
                                <a:lnTo>
                                  <a:pt x="738687" y="168061"/>
                                </a:lnTo>
                                <a:lnTo>
                                  <a:pt x="740518" y="158992"/>
                                </a:lnTo>
                                <a:lnTo>
                                  <a:pt x="740518" y="23297"/>
                                </a:lnTo>
                                <a:lnTo>
                                  <a:pt x="738687" y="14228"/>
                                </a:lnTo>
                                <a:lnTo>
                                  <a:pt x="733694" y="6823"/>
                                </a:lnTo>
                                <a:lnTo>
                                  <a:pt x="726289" y="1830"/>
                                </a:lnTo>
                                <a:lnTo>
                                  <a:pt x="717220" y="0"/>
                                </a:lnTo>
                                <a:close/>
                              </a:path>
                            </a:pathLst>
                          </a:custGeom>
                          <a:solidFill>
                            <a:srgbClr val="F2F2F2"/>
                          </a:solidFill>
                        </wps:spPr>
                        <wps:bodyPr wrap="square" lIns="0" tIns="0" rIns="0" bIns="0" rtlCol="0">
                          <a:prstTxWarp prst="textNoShape">
                            <a:avLst/>
                          </a:prstTxWarp>
                          <a:noAutofit/>
                        </wps:bodyPr>
                      </wps:wsp>
                      <wps:wsp>
                        <wps:cNvPr id="19" name="Graphic 19"/>
                        <wps:cNvSpPr/>
                        <wps:spPr>
                          <a:xfrm>
                            <a:off x="2445687" y="2378464"/>
                            <a:ext cx="741045" cy="182880"/>
                          </a:xfrm>
                          <a:custGeom>
                            <a:avLst/>
                            <a:gdLst/>
                            <a:ahLst/>
                            <a:cxnLst/>
                            <a:rect l="l" t="t" r="r" b="b"/>
                            <a:pathLst>
                              <a:path w="741045" h="182880">
                                <a:moveTo>
                                  <a:pt x="717220" y="0"/>
                                </a:moveTo>
                                <a:lnTo>
                                  <a:pt x="23297" y="0"/>
                                </a:lnTo>
                                <a:lnTo>
                                  <a:pt x="14228" y="1830"/>
                                </a:lnTo>
                                <a:lnTo>
                                  <a:pt x="6823" y="6823"/>
                                </a:lnTo>
                                <a:lnTo>
                                  <a:pt x="1830" y="14228"/>
                                </a:lnTo>
                                <a:lnTo>
                                  <a:pt x="0" y="23297"/>
                                </a:lnTo>
                                <a:lnTo>
                                  <a:pt x="0" y="158992"/>
                                </a:lnTo>
                                <a:lnTo>
                                  <a:pt x="1830" y="168061"/>
                                </a:lnTo>
                                <a:lnTo>
                                  <a:pt x="6823" y="175466"/>
                                </a:lnTo>
                                <a:lnTo>
                                  <a:pt x="14228" y="180459"/>
                                </a:lnTo>
                                <a:lnTo>
                                  <a:pt x="23297" y="182289"/>
                                </a:lnTo>
                                <a:lnTo>
                                  <a:pt x="717220" y="182289"/>
                                </a:lnTo>
                                <a:lnTo>
                                  <a:pt x="726289" y="180459"/>
                                </a:lnTo>
                                <a:lnTo>
                                  <a:pt x="733694" y="175466"/>
                                </a:lnTo>
                                <a:lnTo>
                                  <a:pt x="738687" y="168061"/>
                                </a:lnTo>
                                <a:lnTo>
                                  <a:pt x="740518" y="158992"/>
                                </a:lnTo>
                                <a:lnTo>
                                  <a:pt x="740518" y="23297"/>
                                </a:lnTo>
                                <a:lnTo>
                                  <a:pt x="738687" y="14228"/>
                                </a:lnTo>
                                <a:lnTo>
                                  <a:pt x="733694" y="6823"/>
                                </a:lnTo>
                                <a:lnTo>
                                  <a:pt x="726289" y="1830"/>
                                </a:lnTo>
                                <a:lnTo>
                                  <a:pt x="717220" y="0"/>
                                </a:lnTo>
                                <a:close/>
                              </a:path>
                            </a:pathLst>
                          </a:custGeom>
                          <a:ln w="4659">
                            <a:solidFill>
                              <a:srgbClr val="000000"/>
                            </a:solidFill>
                            <a:prstDash val="solid"/>
                          </a:ln>
                        </wps:spPr>
                        <wps:bodyPr wrap="square" lIns="0" tIns="0" rIns="0" bIns="0" rtlCol="0">
                          <a:prstTxWarp prst="textNoShape">
                            <a:avLst/>
                          </a:prstTxWarp>
                          <a:noAutofit/>
                        </wps:bodyPr>
                      </wps:wsp>
                      <wps:wsp>
                        <wps:cNvPr id="20" name="Graphic 20"/>
                        <wps:cNvSpPr/>
                        <wps:spPr>
                          <a:xfrm>
                            <a:off x="726856" y="3271311"/>
                            <a:ext cx="1734820" cy="285750"/>
                          </a:xfrm>
                          <a:custGeom>
                            <a:avLst/>
                            <a:gdLst/>
                            <a:ahLst/>
                            <a:cxnLst/>
                            <a:rect l="l" t="t" r="r" b="b"/>
                            <a:pathLst>
                              <a:path w="1734820" h="285750">
                                <a:moveTo>
                                  <a:pt x="1711524" y="0"/>
                                </a:moveTo>
                                <a:lnTo>
                                  <a:pt x="23297" y="0"/>
                                </a:lnTo>
                                <a:lnTo>
                                  <a:pt x="14228" y="1830"/>
                                </a:lnTo>
                                <a:lnTo>
                                  <a:pt x="6823" y="6823"/>
                                </a:lnTo>
                                <a:lnTo>
                                  <a:pt x="1830" y="14228"/>
                                </a:lnTo>
                                <a:lnTo>
                                  <a:pt x="0" y="23297"/>
                                </a:lnTo>
                                <a:lnTo>
                                  <a:pt x="0" y="262090"/>
                                </a:lnTo>
                                <a:lnTo>
                                  <a:pt x="1830" y="271159"/>
                                </a:lnTo>
                                <a:lnTo>
                                  <a:pt x="6823" y="278564"/>
                                </a:lnTo>
                                <a:lnTo>
                                  <a:pt x="14228" y="283557"/>
                                </a:lnTo>
                                <a:lnTo>
                                  <a:pt x="23297" y="285388"/>
                                </a:lnTo>
                                <a:lnTo>
                                  <a:pt x="1711524" y="285388"/>
                                </a:lnTo>
                                <a:lnTo>
                                  <a:pt x="1720593" y="283557"/>
                                </a:lnTo>
                                <a:lnTo>
                                  <a:pt x="1727998" y="278564"/>
                                </a:lnTo>
                                <a:lnTo>
                                  <a:pt x="1732991" y="271159"/>
                                </a:lnTo>
                                <a:lnTo>
                                  <a:pt x="1734821" y="262090"/>
                                </a:lnTo>
                                <a:lnTo>
                                  <a:pt x="1734821" y="23297"/>
                                </a:lnTo>
                                <a:lnTo>
                                  <a:pt x="1732991" y="14228"/>
                                </a:lnTo>
                                <a:lnTo>
                                  <a:pt x="1727998" y="6823"/>
                                </a:lnTo>
                                <a:lnTo>
                                  <a:pt x="1720593" y="1830"/>
                                </a:lnTo>
                                <a:lnTo>
                                  <a:pt x="1711524" y="0"/>
                                </a:lnTo>
                                <a:close/>
                              </a:path>
                            </a:pathLst>
                          </a:custGeom>
                          <a:solidFill>
                            <a:srgbClr val="E8EDF5"/>
                          </a:solidFill>
                        </wps:spPr>
                        <wps:bodyPr wrap="square" lIns="0" tIns="0" rIns="0" bIns="0" rtlCol="0">
                          <a:prstTxWarp prst="textNoShape">
                            <a:avLst/>
                          </a:prstTxWarp>
                          <a:noAutofit/>
                        </wps:bodyPr>
                      </wps:wsp>
                      <wps:wsp>
                        <wps:cNvPr id="21" name="Graphic 21"/>
                        <wps:cNvSpPr/>
                        <wps:spPr>
                          <a:xfrm>
                            <a:off x="726856" y="3271310"/>
                            <a:ext cx="1734820" cy="285750"/>
                          </a:xfrm>
                          <a:custGeom>
                            <a:avLst/>
                            <a:gdLst/>
                            <a:ahLst/>
                            <a:cxnLst/>
                            <a:rect l="l" t="t" r="r" b="b"/>
                            <a:pathLst>
                              <a:path w="1734820" h="285750">
                                <a:moveTo>
                                  <a:pt x="1711524" y="0"/>
                                </a:moveTo>
                                <a:lnTo>
                                  <a:pt x="23297" y="0"/>
                                </a:lnTo>
                                <a:lnTo>
                                  <a:pt x="14228" y="1830"/>
                                </a:lnTo>
                                <a:lnTo>
                                  <a:pt x="6823" y="6823"/>
                                </a:lnTo>
                                <a:lnTo>
                                  <a:pt x="1830" y="14228"/>
                                </a:lnTo>
                                <a:lnTo>
                                  <a:pt x="0" y="23297"/>
                                </a:lnTo>
                                <a:lnTo>
                                  <a:pt x="0" y="262090"/>
                                </a:lnTo>
                                <a:lnTo>
                                  <a:pt x="1830" y="271159"/>
                                </a:lnTo>
                                <a:lnTo>
                                  <a:pt x="6823" y="278564"/>
                                </a:lnTo>
                                <a:lnTo>
                                  <a:pt x="14228" y="283557"/>
                                </a:lnTo>
                                <a:lnTo>
                                  <a:pt x="23297" y="285388"/>
                                </a:lnTo>
                                <a:lnTo>
                                  <a:pt x="1711524" y="285388"/>
                                </a:lnTo>
                                <a:lnTo>
                                  <a:pt x="1720593" y="283557"/>
                                </a:lnTo>
                                <a:lnTo>
                                  <a:pt x="1727998" y="278564"/>
                                </a:lnTo>
                                <a:lnTo>
                                  <a:pt x="1732991" y="271159"/>
                                </a:lnTo>
                                <a:lnTo>
                                  <a:pt x="1734821" y="262090"/>
                                </a:lnTo>
                                <a:lnTo>
                                  <a:pt x="1734821" y="23297"/>
                                </a:lnTo>
                                <a:lnTo>
                                  <a:pt x="1732991" y="14228"/>
                                </a:lnTo>
                                <a:lnTo>
                                  <a:pt x="1727998" y="6823"/>
                                </a:lnTo>
                                <a:lnTo>
                                  <a:pt x="1720593" y="1830"/>
                                </a:lnTo>
                                <a:lnTo>
                                  <a:pt x="1711524" y="0"/>
                                </a:lnTo>
                                <a:close/>
                              </a:path>
                            </a:pathLst>
                          </a:custGeom>
                          <a:ln w="4659">
                            <a:solidFill>
                              <a:srgbClr val="1E50A0"/>
                            </a:solidFill>
                            <a:prstDash val="solid"/>
                          </a:ln>
                        </wps:spPr>
                        <wps:bodyPr wrap="square" lIns="0" tIns="0" rIns="0" bIns="0" rtlCol="0">
                          <a:prstTxWarp prst="textNoShape">
                            <a:avLst/>
                          </a:prstTxWarp>
                          <a:noAutofit/>
                        </wps:bodyPr>
                      </wps:wsp>
                      <wps:wsp>
                        <wps:cNvPr id="22" name="Graphic 22"/>
                        <wps:cNvSpPr/>
                        <wps:spPr>
                          <a:xfrm>
                            <a:off x="726856" y="3776788"/>
                            <a:ext cx="1734820" cy="285750"/>
                          </a:xfrm>
                          <a:custGeom>
                            <a:avLst/>
                            <a:gdLst/>
                            <a:ahLst/>
                            <a:cxnLst/>
                            <a:rect l="l" t="t" r="r" b="b"/>
                            <a:pathLst>
                              <a:path w="1734820" h="285750">
                                <a:moveTo>
                                  <a:pt x="1711524" y="0"/>
                                </a:moveTo>
                                <a:lnTo>
                                  <a:pt x="23297" y="0"/>
                                </a:lnTo>
                                <a:lnTo>
                                  <a:pt x="14228" y="1830"/>
                                </a:lnTo>
                                <a:lnTo>
                                  <a:pt x="6823" y="6823"/>
                                </a:lnTo>
                                <a:lnTo>
                                  <a:pt x="1830" y="14228"/>
                                </a:lnTo>
                                <a:lnTo>
                                  <a:pt x="0" y="23297"/>
                                </a:lnTo>
                                <a:lnTo>
                                  <a:pt x="0" y="262090"/>
                                </a:lnTo>
                                <a:lnTo>
                                  <a:pt x="1830" y="271159"/>
                                </a:lnTo>
                                <a:lnTo>
                                  <a:pt x="6823" y="278564"/>
                                </a:lnTo>
                                <a:lnTo>
                                  <a:pt x="14228" y="283557"/>
                                </a:lnTo>
                                <a:lnTo>
                                  <a:pt x="23297" y="285388"/>
                                </a:lnTo>
                                <a:lnTo>
                                  <a:pt x="1711524" y="285388"/>
                                </a:lnTo>
                                <a:lnTo>
                                  <a:pt x="1720593" y="283557"/>
                                </a:lnTo>
                                <a:lnTo>
                                  <a:pt x="1727998" y="278564"/>
                                </a:lnTo>
                                <a:lnTo>
                                  <a:pt x="1732991" y="271159"/>
                                </a:lnTo>
                                <a:lnTo>
                                  <a:pt x="1734821" y="262090"/>
                                </a:lnTo>
                                <a:lnTo>
                                  <a:pt x="1734821" y="23297"/>
                                </a:lnTo>
                                <a:lnTo>
                                  <a:pt x="1732991" y="14228"/>
                                </a:lnTo>
                                <a:lnTo>
                                  <a:pt x="1727998" y="6823"/>
                                </a:lnTo>
                                <a:lnTo>
                                  <a:pt x="1720593" y="1830"/>
                                </a:lnTo>
                                <a:lnTo>
                                  <a:pt x="1711524" y="0"/>
                                </a:lnTo>
                                <a:close/>
                              </a:path>
                            </a:pathLst>
                          </a:custGeom>
                          <a:solidFill>
                            <a:srgbClr val="E8EDF5"/>
                          </a:solidFill>
                        </wps:spPr>
                        <wps:bodyPr wrap="square" lIns="0" tIns="0" rIns="0" bIns="0" rtlCol="0">
                          <a:prstTxWarp prst="textNoShape">
                            <a:avLst/>
                          </a:prstTxWarp>
                          <a:noAutofit/>
                        </wps:bodyPr>
                      </wps:wsp>
                      <wps:wsp>
                        <wps:cNvPr id="23" name="Graphic 23"/>
                        <wps:cNvSpPr/>
                        <wps:spPr>
                          <a:xfrm>
                            <a:off x="726856" y="3776788"/>
                            <a:ext cx="1734820" cy="285750"/>
                          </a:xfrm>
                          <a:custGeom>
                            <a:avLst/>
                            <a:gdLst/>
                            <a:ahLst/>
                            <a:cxnLst/>
                            <a:rect l="l" t="t" r="r" b="b"/>
                            <a:pathLst>
                              <a:path w="1734820" h="285750">
                                <a:moveTo>
                                  <a:pt x="1711524" y="0"/>
                                </a:moveTo>
                                <a:lnTo>
                                  <a:pt x="23297" y="0"/>
                                </a:lnTo>
                                <a:lnTo>
                                  <a:pt x="14228" y="1830"/>
                                </a:lnTo>
                                <a:lnTo>
                                  <a:pt x="6823" y="6823"/>
                                </a:lnTo>
                                <a:lnTo>
                                  <a:pt x="1830" y="14228"/>
                                </a:lnTo>
                                <a:lnTo>
                                  <a:pt x="0" y="23297"/>
                                </a:lnTo>
                                <a:lnTo>
                                  <a:pt x="0" y="262090"/>
                                </a:lnTo>
                                <a:lnTo>
                                  <a:pt x="1830" y="271159"/>
                                </a:lnTo>
                                <a:lnTo>
                                  <a:pt x="6823" y="278564"/>
                                </a:lnTo>
                                <a:lnTo>
                                  <a:pt x="14228" y="283557"/>
                                </a:lnTo>
                                <a:lnTo>
                                  <a:pt x="23297" y="285388"/>
                                </a:lnTo>
                                <a:lnTo>
                                  <a:pt x="1711524" y="285388"/>
                                </a:lnTo>
                                <a:lnTo>
                                  <a:pt x="1720593" y="283557"/>
                                </a:lnTo>
                                <a:lnTo>
                                  <a:pt x="1727998" y="278564"/>
                                </a:lnTo>
                                <a:lnTo>
                                  <a:pt x="1732991" y="271159"/>
                                </a:lnTo>
                                <a:lnTo>
                                  <a:pt x="1734821" y="262090"/>
                                </a:lnTo>
                                <a:lnTo>
                                  <a:pt x="1734821" y="23297"/>
                                </a:lnTo>
                                <a:lnTo>
                                  <a:pt x="1732991" y="14228"/>
                                </a:lnTo>
                                <a:lnTo>
                                  <a:pt x="1727998" y="6823"/>
                                </a:lnTo>
                                <a:lnTo>
                                  <a:pt x="1720593" y="1830"/>
                                </a:lnTo>
                                <a:lnTo>
                                  <a:pt x="1711524" y="0"/>
                                </a:lnTo>
                                <a:close/>
                              </a:path>
                            </a:pathLst>
                          </a:custGeom>
                          <a:ln w="4659">
                            <a:solidFill>
                              <a:srgbClr val="1E50A0"/>
                            </a:solidFill>
                            <a:prstDash val="solid"/>
                          </a:ln>
                        </wps:spPr>
                        <wps:bodyPr wrap="square" lIns="0" tIns="0" rIns="0" bIns="0" rtlCol="0">
                          <a:prstTxWarp prst="textNoShape">
                            <a:avLst/>
                          </a:prstTxWarp>
                          <a:noAutofit/>
                        </wps:bodyPr>
                      </wps:wsp>
                      <wps:wsp>
                        <wps:cNvPr id="24" name="Graphic 24"/>
                        <wps:cNvSpPr/>
                        <wps:spPr>
                          <a:xfrm>
                            <a:off x="1594267" y="186949"/>
                            <a:ext cx="1270" cy="167640"/>
                          </a:xfrm>
                          <a:custGeom>
                            <a:avLst/>
                            <a:gdLst/>
                            <a:ahLst/>
                            <a:cxnLst/>
                            <a:rect l="l" t="t" r="r" b="b"/>
                            <a:pathLst>
                              <a:path h="167640">
                                <a:moveTo>
                                  <a:pt x="0" y="0"/>
                                </a:moveTo>
                                <a:lnTo>
                                  <a:pt x="0" y="167371"/>
                                </a:lnTo>
                              </a:path>
                            </a:pathLst>
                          </a:custGeom>
                          <a:ln w="9318">
                            <a:solidFill>
                              <a:srgbClr val="A5A5A5"/>
                            </a:solidFill>
                            <a:prstDash val="solid"/>
                          </a:ln>
                        </wps:spPr>
                        <wps:bodyPr wrap="square" lIns="0" tIns="0" rIns="0" bIns="0" rtlCol="0">
                          <a:prstTxWarp prst="textNoShape">
                            <a:avLst/>
                          </a:prstTxWarp>
                          <a:noAutofit/>
                        </wps:bodyPr>
                      </wps:wsp>
                      <wps:wsp>
                        <wps:cNvPr id="25" name="Graphic 25"/>
                        <wps:cNvSpPr/>
                        <wps:spPr>
                          <a:xfrm>
                            <a:off x="1575904" y="340546"/>
                            <a:ext cx="36830" cy="48895"/>
                          </a:xfrm>
                          <a:custGeom>
                            <a:avLst/>
                            <a:gdLst/>
                            <a:ahLst/>
                            <a:cxnLst/>
                            <a:rect l="l" t="t" r="r" b="b"/>
                            <a:pathLst>
                              <a:path w="36830" h="48895">
                                <a:moveTo>
                                  <a:pt x="36727" y="0"/>
                                </a:moveTo>
                                <a:lnTo>
                                  <a:pt x="18363" y="16103"/>
                                </a:lnTo>
                                <a:lnTo>
                                  <a:pt x="0" y="0"/>
                                </a:lnTo>
                                <a:lnTo>
                                  <a:pt x="18363" y="48562"/>
                                </a:lnTo>
                                <a:lnTo>
                                  <a:pt x="36727" y="0"/>
                                </a:lnTo>
                                <a:close/>
                              </a:path>
                            </a:pathLst>
                          </a:custGeom>
                          <a:solidFill>
                            <a:srgbClr val="A5A5A5"/>
                          </a:solidFill>
                        </wps:spPr>
                        <wps:bodyPr wrap="square" lIns="0" tIns="0" rIns="0" bIns="0" rtlCol="0">
                          <a:prstTxWarp prst="textNoShape">
                            <a:avLst/>
                          </a:prstTxWarp>
                          <a:noAutofit/>
                        </wps:bodyPr>
                      </wps:wsp>
                      <wps:wsp>
                        <wps:cNvPr id="26" name="Graphic 26"/>
                        <wps:cNvSpPr/>
                        <wps:spPr>
                          <a:xfrm>
                            <a:off x="1575904" y="340546"/>
                            <a:ext cx="36830" cy="48895"/>
                          </a:xfrm>
                          <a:custGeom>
                            <a:avLst/>
                            <a:gdLst/>
                            <a:ahLst/>
                            <a:cxnLst/>
                            <a:rect l="l" t="t" r="r" b="b"/>
                            <a:pathLst>
                              <a:path w="36830" h="48895">
                                <a:moveTo>
                                  <a:pt x="18363" y="48562"/>
                                </a:moveTo>
                                <a:lnTo>
                                  <a:pt x="36727" y="0"/>
                                </a:lnTo>
                                <a:lnTo>
                                  <a:pt x="18363" y="16103"/>
                                </a:lnTo>
                                <a:lnTo>
                                  <a:pt x="0" y="0"/>
                                </a:lnTo>
                                <a:lnTo>
                                  <a:pt x="18363" y="48562"/>
                                </a:lnTo>
                                <a:close/>
                              </a:path>
                            </a:pathLst>
                          </a:custGeom>
                          <a:ln w="9318">
                            <a:solidFill>
                              <a:srgbClr val="A5A5A5"/>
                            </a:solidFill>
                            <a:prstDash val="solid"/>
                          </a:ln>
                        </wps:spPr>
                        <wps:bodyPr wrap="square" lIns="0" tIns="0" rIns="0" bIns="0" rtlCol="0">
                          <a:prstTxWarp prst="textNoShape">
                            <a:avLst/>
                          </a:prstTxWarp>
                          <a:noAutofit/>
                        </wps:bodyPr>
                      </wps:wsp>
                      <wps:wsp>
                        <wps:cNvPr id="27" name="Graphic 27"/>
                        <wps:cNvSpPr/>
                        <wps:spPr>
                          <a:xfrm>
                            <a:off x="1594267" y="692426"/>
                            <a:ext cx="1270" cy="167640"/>
                          </a:xfrm>
                          <a:custGeom>
                            <a:avLst/>
                            <a:gdLst/>
                            <a:ahLst/>
                            <a:cxnLst/>
                            <a:rect l="l" t="t" r="r" b="b"/>
                            <a:pathLst>
                              <a:path h="167640">
                                <a:moveTo>
                                  <a:pt x="0" y="0"/>
                                </a:moveTo>
                                <a:lnTo>
                                  <a:pt x="0" y="167371"/>
                                </a:lnTo>
                              </a:path>
                            </a:pathLst>
                          </a:custGeom>
                          <a:ln w="9318">
                            <a:solidFill>
                              <a:srgbClr val="A5A5A5"/>
                            </a:solidFill>
                            <a:prstDash val="solid"/>
                          </a:ln>
                        </wps:spPr>
                        <wps:bodyPr wrap="square" lIns="0" tIns="0" rIns="0" bIns="0" rtlCol="0">
                          <a:prstTxWarp prst="textNoShape">
                            <a:avLst/>
                          </a:prstTxWarp>
                          <a:noAutofit/>
                        </wps:bodyPr>
                      </wps:wsp>
                      <wps:wsp>
                        <wps:cNvPr id="28" name="Graphic 28"/>
                        <wps:cNvSpPr/>
                        <wps:spPr>
                          <a:xfrm>
                            <a:off x="1575904" y="846024"/>
                            <a:ext cx="36830" cy="48895"/>
                          </a:xfrm>
                          <a:custGeom>
                            <a:avLst/>
                            <a:gdLst/>
                            <a:ahLst/>
                            <a:cxnLst/>
                            <a:rect l="l" t="t" r="r" b="b"/>
                            <a:pathLst>
                              <a:path w="36830" h="48895">
                                <a:moveTo>
                                  <a:pt x="36727" y="0"/>
                                </a:moveTo>
                                <a:lnTo>
                                  <a:pt x="18363" y="16103"/>
                                </a:lnTo>
                                <a:lnTo>
                                  <a:pt x="0" y="0"/>
                                </a:lnTo>
                                <a:lnTo>
                                  <a:pt x="18363" y="48562"/>
                                </a:lnTo>
                                <a:lnTo>
                                  <a:pt x="36727" y="0"/>
                                </a:lnTo>
                                <a:close/>
                              </a:path>
                            </a:pathLst>
                          </a:custGeom>
                          <a:solidFill>
                            <a:srgbClr val="A5A5A5"/>
                          </a:solidFill>
                        </wps:spPr>
                        <wps:bodyPr wrap="square" lIns="0" tIns="0" rIns="0" bIns="0" rtlCol="0">
                          <a:prstTxWarp prst="textNoShape">
                            <a:avLst/>
                          </a:prstTxWarp>
                          <a:noAutofit/>
                        </wps:bodyPr>
                      </wps:wsp>
                      <wps:wsp>
                        <wps:cNvPr id="29" name="Graphic 29"/>
                        <wps:cNvSpPr/>
                        <wps:spPr>
                          <a:xfrm>
                            <a:off x="1575904" y="846024"/>
                            <a:ext cx="36830" cy="48895"/>
                          </a:xfrm>
                          <a:custGeom>
                            <a:avLst/>
                            <a:gdLst/>
                            <a:ahLst/>
                            <a:cxnLst/>
                            <a:rect l="l" t="t" r="r" b="b"/>
                            <a:pathLst>
                              <a:path w="36830" h="48895">
                                <a:moveTo>
                                  <a:pt x="18363" y="48562"/>
                                </a:moveTo>
                                <a:lnTo>
                                  <a:pt x="36727" y="0"/>
                                </a:lnTo>
                                <a:lnTo>
                                  <a:pt x="18363" y="16103"/>
                                </a:lnTo>
                                <a:lnTo>
                                  <a:pt x="0" y="0"/>
                                </a:lnTo>
                                <a:lnTo>
                                  <a:pt x="18363" y="48562"/>
                                </a:lnTo>
                                <a:close/>
                              </a:path>
                            </a:pathLst>
                          </a:custGeom>
                          <a:ln w="9318">
                            <a:solidFill>
                              <a:srgbClr val="A5A5A5"/>
                            </a:solidFill>
                            <a:prstDash val="solid"/>
                          </a:ln>
                        </wps:spPr>
                        <wps:bodyPr wrap="square" lIns="0" tIns="0" rIns="0" bIns="0" rtlCol="0">
                          <a:prstTxWarp prst="textNoShape">
                            <a:avLst/>
                          </a:prstTxWarp>
                          <a:noAutofit/>
                        </wps:bodyPr>
                      </wps:wsp>
                      <wps:wsp>
                        <wps:cNvPr id="30" name="Graphic 30"/>
                        <wps:cNvSpPr/>
                        <wps:spPr>
                          <a:xfrm>
                            <a:off x="1594267" y="1197904"/>
                            <a:ext cx="1270" cy="167640"/>
                          </a:xfrm>
                          <a:custGeom>
                            <a:avLst/>
                            <a:gdLst/>
                            <a:ahLst/>
                            <a:cxnLst/>
                            <a:rect l="l" t="t" r="r" b="b"/>
                            <a:pathLst>
                              <a:path h="167640">
                                <a:moveTo>
                                  <a:pt x="0" y="0"/>
                                </a:moveTo>
                                <a:lnTo>
                                  <a:pt x="0" y="167371"/>
                                </a:lnTo>
                              </a:path>
                            </a:pathLst>
                          </a:custGeom>
                          <a:ln w="9318">
                            <a:solidFill>
                              <a:srgbClr val="A5A5A5"/>
                            </a:solidFill>
                            <a:prstDash val="solid"/>
                          </a:ln>
                        </wps:spPr>
                        <wps:bodyPr wrap="square" lIns="0" tIns="0" rIns="0" bIns="0" rtlCol="0">
                          <a:prstTxWarp prst="textNoShape">
                            <a:avLst/>
                          </a:prstTxWarp>
                          <a:noAutofit/>
                        </wps:bodyPr>
                      </wps:wsp>
                      <wps:wsp>
                        <wps:cNvPr id="31" name="Graphic 31"/>
                        <wps:cNvSpPr/>
                        <wps:spPr>
                          <a:xfrm>
                            <a:off x="1575904" y="1351502"/>
                            <a:ext cx="36830" cy="48895"/>
                          </a:xfrm>
                          <a:custGeom>
                            <a:avLst/>
                            <a:gdLst/>
                            <a:ahLst/>
                            <a:cxnLst/>
                            <a:rect l="l" t="t" r="r" b="b"/>
                            <a:pathLst>
                              <a:path w="36830" h="48895">
                                <a:moveTo>
                                  <a:pt x="36727" y="0"/>
                                </a:moveTo>
                                <a:lnTo>
                                  <a:pt x="18363" y="16103"/>
                                </a:lnTo>
                                <a:lnTo>
                                  <a:pt x="0" y="0"/>
                                </a:lnTo>
                                <a:lnTo>
                                  <a:pt x="18363" y="48562"/>
                                </a:lnTo>
                                <a:lnTo>
                                  <a:pt x="36727" y="0"/>
                                </a:lnTo>
                                <a:close/>
                              </a:path>
                            </a:pathLst>
                          </a:custGeom>
                          <a:solidFill>
                            <a:srgbClr val="A5A5A5"/>
                          </a:solidFill>
                        </wps:spPr>
                        <wps:bodyPr wrap="square" lIns="0" tIns="0" rIns="0" bIns="0" rtlCol="0">
                          <a:prstTxWarp prst="textNoShape">
                            <a:avLst/>
                          </a:prstTxWarp>
                          <a:noAutofit/>
                        </wps:bodyPr>
                      </wps:wsp>
                      <wps:wsp>
                        <wps:cNvPr id="32" name="Graphic 32"/>
                        <wps:cNvSpPr/>
                        <wps:spPr>
                          <a:xfrm>
                            <a:off x="1575904" y="1351502"/>
                            <a:ext cx="36830" cy="48895"/>
                          </a:xfrm>
                          <a:custGeom>
                            <a:avLst/>
                            <a:gdLst/>
                            <a:ahLst/>
                            <a:cxnLst/>
                            <a:rect l="l" t="t" r="r" b="b"/>
                            <a:pathLst>
                              <a:path w="36830" h="48895">
                                <a:moveTo>
                                  <a:pt x="18363" y="48562"/>
                                </a:moveTo>
                                <a:lnTo>
                                  <a:pt x="36727" y="0"/>
                                </a:lnTo>
                                <a:lnTo>
                                  <a:pt x="18363" y="16103"/>
                                </a:lnTo>
                                <a:lnTo>
                                  <a:pt x="0" y="0"/>
                                </a:lnTo>
                                <a:lnTo>
                                  <a:pt x="18363" y="48562"/>
                                </a:lnTo>
                                <a:close/>
                              </a:path>
                            </a:pathLst>
                          </a:custGeom>
                          <a:ln w="9318">
                            <a:solidFill>
                              <a:srgbClr val="A5A5A5"/>
                            </a:solidFill>
                            <a:prstDash val="solid"/>
                          </a:ln>
                        </wps:spPr>
                        <wps:bodyPr wrap="square" lIns="0" tIns="0" rIns="0" bIns="0" rtlCol="0">
                          <a:prstTxWarp prst="textNoShape">
                            <a:avLst/>
                          </a:prstTxWarp>
                          <a:noAutofit/>
                        </wps:bodyPr>
                      </wps:wsp>
                      <wps:wsp>
                        <wps:cNvPr id="33" name="Graphic 33"/>
                        <wps:cNvSpPr/>
                        <wps:spPr>
                          <a:xfrm>
                            <a:off x="1594267" y="1703382"/>
                            <a:ext cx="1270" cy="233679"/>
                          </a:xfrm>
                          <a:custGeom>
                            <a:avLst/>
                            <a:gdLst/>
                            <a:ahLst/>
                            <a:cxnLst/>
                            <a:rect l="l" t="t" r="r" b="b"/>
                            <a:pathLst>
                              <a:path h="233679">
                                <a:moveTo>
                                  <a:pt x="0" y="0"/>
                                </a:moveTo>
                                <a:lnTo>
                                  <a:pt x="0" y="233601"/>
                                </a:lnTo>
                              </a:path>
                            </a:pathLst>
                          </a:custGeom>
                          <a:ln w="9318">
                            <a:solidFill>
                              <a:srgbClr val="A5A5A5"/>
                            </a:solidFill>
                            <a:prstDash val="solid"/>
                          </a:ln>
                        </wps:spPr>
                        <wps:bodyPr wrap="square" lIns="0" tIns="0" rIns="0" bIns="0" rtlCol="0">
                          <a:prstTxWarp prst="textNoShape">
                            <a:avLst/>
                          </a:prstTxWarp>
                          <a:noAutofit/>
                        </wps:bodyPr>
                      </wps:wsp>
                      <wps:wsp>
                        <wps:cNvPr id="34" name="Graphic 34"/>
                        <wps:cNvSpPr/>
                        <wps:spPr>
                          <a:xfrm>
                            <a:off x="1575904" y="1923209"/>
                            <a:ext cx="36830" cy="48895"/>
                          </a:xfrm>
                          <a:custGeom>
                            <a:avLst/>
                            <a:gdLst/>
                            <a:ahLst/>
                            <a:cxnLst/>
                            <a:rect l="l" t="t" r="r" b="b"/>
                            <a:pathLst>
                              <a:path w="36830" h="48895">
                                <a:moveTo>
                                  <a:pt x="36727" y="0"/>
                                </a:moveTo>
                                <a:lnTo>
                                  <a:pt x="18363" y="16103"/>
                                </a:lnTo>
                                <a:lnTo>
                                  <a:pt x="0" y="0"/>
                                </a:lnTo>
                                <a:lnTo>
                                  <a:pt x="18363" y="48562"/>
                                </a:lnTo>
                                <a:lnTo>
                                  <a:pt x="36727" y="0"/>
                                </a:lnTo>
                                <a:close/>
                              </a:path>
                            </a:pathLst>
                          </a:custGeom>
                          <a:solidFill>
                            <a:srgbClr val="A5A5A5"/>
                          </a:solidFill>
                        </wps:spPr>
                        <wps:bodyPr wrap="square" lIns="0" tIns="0" rIns="0" bIns="0" rtlCol="0">
                          <a:prstTxWarp prst="textNoShape">
                            <a:avLst/>
                          </a:prstTxWarp>
                          <a:noAutofit/>
                        </wps:bodyPr>
                      </wps:wsp>
                      <wps:wsp>
                        <wps:cNvPr id="35" name="Graphic 35"/>
                        <wps:cNvSpPr/>
                        <wps:spPr>
                          <a:xfrm>
                            <a:off x="1575904" y="1923209"/>
                            <a:ext cx="36830" cy="48895"/>
                          </a:xfrm>
                          <a:custGeom>
                            <a:avLst/>
                            <a:gdLst/>
                            <a:ahLst/>
                            <a:cxnLst/>
                            <a:rect l="l" t="t" r="r" b="b"/>
                            <a:pathLst>
                              <a:path w="36830" h="48895">
                                <a:moveTo>
                                  <a:pt x="18363" y="48562"/>
                                </a:moveTo>
                                <a:lnTo>
                                  <a:pt x="36727" y="0"/>
                                </a:lnTo>
                                <a:lnTo>
                                  <a:pt x="18363" y="16103"/>
                                </a:lnTo>
                                <a:lnTo>
                                  <a:pt x="0" y="0"/>
                                </a:lnTo>
                                <a:lnTo>
                                  <a:pt x="18363" y="48562"/>
                                </a:lnTo>
                                <a:close/>
                              </a:path>
                            </a:pathLst>
                          </a:custGeom>
                          <a:ln w="9318">
                            <a:solidFill>
                              <a:srgbClr val="A5A5A5"/>
                            </a:solidFill>
                            <a:prstDash val="solid"/>
                          </a:ln>
                        </wps:spPr>
                        <wps:bodyPr wrap="square" lIns="0" tIns="0" rIns="0" bIns="0" rtlCol="0">
                          <a:prstTxWarp prst="textNoShape">
                            <a:avLst/>
                          </a:prstTxWarp>
                          <a:noAutofit/>
                        </wps:bodyPr>
                      </wps:wsp>
                      <wps:wsp>
                        <wps:cNvPr id="36" name="Graphic 36"/>
                        <wps:cNvSpPr/>
                        <wps:spPr>
                          <a:xfrm>
                            <a:off x="793236" y="2469609"/>
                            <a:ext cx="316865" cy="1270"/>
                          </a:xfrm>
                          <a:custGeom>
                            <a:avLst/>
                            <a:gdLst/>
                            <a:ahLst/>
                            <a:cxnLst/>
                            <a:rect l="l" t="t" r="r" b="b"/>
                            <a:pathLst>
                              <a:path w="316865">
                                <a:moveTo>
                                  <a:pt x="316468" y="0"/>
                                </a:moveTo>
                                <a:lnTo>
                                  <a:pt x="0" y="0"/>
                                </a:lnTo>
                              </a:path>
                            </a:pathLst>
                          </a:custGeom>
                          <a:ln w="9318">
                            <a:solidFill>
                              <a:srgbClr val="A5A5A5"/>
                            </a:solidFill>
                            <a:prstDash val="solid"/>
                          </a:ln>
                        </wps:spPr>
                        <wps:bodyPr wrap="square" lIns="0" tIns="0" rIns="0" bIns="0" rtlCol="0">
                          <a:prstTxWarp prst="textNoShape">
                            <a:avLst/>
                          </a:prstTxWarp>
                          <a:noAutofit/>
                        </wps:bodyPr>
                      </wps:wsp>
                      <wps:wsp>
                        <wps:cNvPr id="37" name="Graphic 37"/>
                        <wps:cNvSpPr/>
                        <wps:spPr>
                          <a:xfrm>
                            <a:off x="758447" y="2451245"/>
                            <a:ext cx="48895" cy="36830"/>
                          </a:xfrm>
                          <a:custGeom>
                            <a:avLst/>
                            <a:gdLst/>
                            <a:ahLst/>
                            <a:cxnLst/>
                            <a:rect l="l" t="t" r="r" b="b"/>
                            <a:pathLst>
                              <a:path w="48895" h="36830">
                                <a:moveTo>
                                  <a:pt x="48562" y="36727"/>
                                </a:moveTo>
                                <a:lnTo>
                                  <a:pt x="32458" y="18363"/>
                                </a:lnTo>
                                <a:lnTo>
                                  <a:pt x="48562" y="0"/>
                                </a:lnTo>
                                <a:lnTo>
                                  <a:pt x="0" y="18363"/>
                                </a:lnTo>
                                <a:lnTo>
                                  <a:pt x="48562" y="36727"/>
                                </a:lnTo>
                                <a:close/>
                              </a:path>
                            </a:pathLst>
                          </a:custGeom>
                          <a:solidFill>
                            <a:srgbClr val="A5A5A5"/>
                          </a:solidFill>
                        </wps:spPr>
                        <wps:bodyPr wrap="square" lIns="0" tIns="0" rIns="0" bIns="0" rtlCol="0">
                          <a:prstTxWarp prst="textNoShape">
                            <a:avLst/>
                          </a:prstTxWarp>
                          <a:noAutofit/>
                        </wps:bodyPr>
                      </wps:wsp>
                      <wps:wsp>
                        <wps:cNvPr id="38" name="Graphic 38"/>
                        <wps:cNvSpPr/>
                        <wps:spPr>
                          <a:xfrm>
                            <a:off x="758447" y="2451245"/>
                            <a:ext cx="48895" cy="36830"/>
                          </a:xfrm>
                          <a:custGeom>
                            <a:avLst/>
                            <a:gdLst/>
                            <a:ahLst/>
                            <a:cxnLst/>
                            <a:rect l="l" t="t" r="r" b="b"/>
                            <a:pathLst>
                              <a:path w="48895" h="36830">
                                <a:moveTo>
                                  <a:pt x="0" y="18363"/>
                                </a:moveTo>
                                <a:lnTo>
                                  <a:pt x="48562" y="36727"/>
                                </a:lnTo>
                                <a:lnTo>
                                  <a:pt x="32458" y="18363"/>
                                </a:lnTo>
                                <a:lnTo>
                                  <a:pt x="48562" y="0"/>
                                </a:lnTo>
                                <a:lnTo>
                                  <a:pt x="0" y="18363"/>
                                </a:lnTo>
                                <a:close/>
                              </a:path>
                            </a:pathLst>
                          </a:custGeom>
                          <a:ln w="9318">
                            <a:solidFill>
                              <a:srgbClr val="A5A5A5"/>
                            </a:solidFill>
                            <a:prstDash val="solid"/>
                          </a:ln>
                        </wps:spPr>
                        <wps:bodyPr wrap="square" lIns="0" tIns="0" rIns="0" bIns="0" rtlCol="0">
                          <a:prstTxWarp prst="textNoShape">
                            <a:avLst/>
                          </a:prstTxWarp>
                          <a:noAutofit/>
                        </wps:bodyPr>
                      </wps:wsp>
                      <wps:wsp>
                        <wps:cNvPr id="39" name="Graphic 39"/>
                        <wps:cNvSpPr/>
                        <wps:spPr>
                          <a:xfrm>
                            <a:off x="2078830" y="2469609"/>
                            <a:ext cx="316865" cy="1270"/>
                          </a:xfrm>
                          <a:custGeom>
                            <a:avLst/>
                            <a:gdLst/>
                            <a:ahLst/>
                            <a:cxnLst/>
                            <a:rect l="l" t="t" r="r" b="b"/>
                            <a:pathLst>
                              <a:path w="316865">
                                <a:moveTo>
                                  <a:pt x="0" y="0"/>
                                </a:moveTo>
                                <a:lnTo>
                                  <a:pt x="316468" y="0"/>
                                </a:lnTo>
                              </a:path>
                            </a:pathLst>
                          </a:custGeom>
                          <a:ln w="9318">
                            <a:solidFill>
                              <a:srgbClr val="A5A5A5"/>
                            </a:solidFill>
                            <a:prstDash val="solid"/>
                          </a:ln>
                        </wps:spPr>
                        <wps:bodyPr wrap="square" lIns="0" tIns="0" rIns="0" bIns="0" rtlCol="0">
                          <a:prstTxWarp prst="textNoShape">
                            <a:avLst/>
                          </a:prstTxWarp>
                          <a:noAutofit/>
                        </wps:bodyPr>
                      </wps:wsp>
                      <wps:wsp>
                        <wps:cNvPr id="40" name="Graphic 40"/>
                        <wps:cNvSpPr/>
                        <wps:spPr>
                          <a:xfrm>
                            <a:off x="2381524" y="2451245"/>
                            <a:ext cx="48895" cy="36830"/>
                          </a:xfrm>
                          <a:custGeom>
                            <a:avLst/>
                            <a:gdLst/>
                            <a:ahLst/>
                            <a:cxnLst/>
                            <a:rect l="l" t="t" r="r" b="b"/>
                            <a:pathLst>
                              <a:path w="48895" h="36830">
                                <a:moveTo>
                                  <a:pt x="0" y="0"/>
                                </a:moveTo>
                                <a:lnTo>
                                  <a:pt x="16103" y="18363"/>
                                </a:lnTo>
                                <a:lnTo>
                                  <a:pt x="0" y="36727"/>
                                </a:lnTo>
                                <a:lnTo>
                                  <a:pt x="48562" y="18363"/>
                                </a:lnTo>
                                <a:lnTo>
                                  <a:pt x="0" y="0"/>
                                </a:lnTo>
                                <a:close/>
                              </a:path>
                            </a:pathLst>
                          </a:custGeom>
                          <a:solidFill>
                            <a:srgbClr val="A5A5A5"/>
                          </a:solidFill>
                        </wps:spPr>
                        <wps:bodyPr wrap="square" lIns="0" tIns="0" rIns="0" bIns="0" rtlCol="0">
                          <a:prstTxWarp prst="textNoShape">
                            <a:avLst/>
                          </a:prstTxWarp>
                          <a:noAutofit/>
                        </wps:bodyPr>
                      </wps:wsp>
                      <wps:wsp>
                        <wps:cNvPr id="41" name="Graphic 41"/>
                        <wps:cNvSpPr/>
                        <wps:spPr>
                          <a:xfrm>
                            <a:off x="2381524" y="2451245"/>
                            <a:ext cx="48895" cy="36830"/>
                          </a:xfrm>
                          <a:custGeom>
                            <a:avLst/>
                            <a:gdLst/>
                            <a:ahLst/>
                            <a:cxnLst/>
                            <a:rect l="l" t="t" r="r" b="b"/>
                            <a:pathLst>
                              <a:path w="48895" h="36830">
                                <a:moveTo>
                                  <a:pt x="48562" y="18363"/>
                                </a:moveTo>
                                <a:lnTo>
                                  <a:pt x="0" y="0"/>
                                </a:lnTo>
                                <a:lnTo>
                                  <a:pt x="16103" y="18363"/>
                                </a:lnTo>
                                <a:lnTo>
                                  <a:pt x="0" y="36727"/>
                                </a:lnTo>
                                <a:lnTo>
                                  <a:pt x="48562" y="18363"/>
                                </a:lnTo>
                                <a:close/>
                              </a:path>
                            </a:pathLst>
                          </a:custGeom>
                          <a:ln w="9318">
                            <a:solidFill>
                              <a:srgbClr val="A5A5A5"/>
                            </a:solidFill>
                            <a:prstDash val="solid"/>
                          </a:ln>
                        </wps:spPr>
                        <wps:bodyPr wrap="square" lIns="0" tIns="0" rIns="0" bIns="0" rtlCol="0">
                          <a:prstTxWarp prst="textNoShape">
                            <a:avLst/>
                          </a:prstTxWarp>
                          <a:noAutofit/>
                        </wps:bodyPr>
                      </wps:wsp>
                      <wps:wsp>
                        <wps:cNvPr id="42" name="Graphic 42"/>
                        <wps:cNvSpPr/>
                        <wps:spPr>
                          <a:xfrm>
                            <a:off x="372588" y="2563083"/>
                            <a:ext cx="304165" cy="851535"/>
                          </a:xfrm>
                          <a:custGeom>
                            <a:avLst/>
                            <a:gdLst/>
                            <a:ahLst/>
                            <a:cxnLst/>
                            <a:rect l="l" t="t" r="r" b="b"/>
                            <a:pathLst>
                              <a:path w="304165" h="851535">
                                <a:moveTo>
                                  <a:pt x="0" y="0"/>
                                </a:moveTo>
                                <a:lnTo>
                                  <a:pt x="0" y="850921"/>
                                </a:lnTo>
                                <a:lnTo>
                                  <a:pt x="303879" y="850921"/>
                                </a:lnTo>
                              </a:path>
                            </a:pathLst>
                          </a:custGeom>
                          <a:ln w="9318">
                            <a:solidFill>
                              <a:srgbClr val="A5A5A5"/>
                            </a:solidFill>
                            <a:prstDash val="solid"/>
                          </a:ln>
                        </wps:spPr>
                        <wps:bodyPr wrap="square" lIns="0" tIns="0" rIns="0" bIns="0" rtlCol="0">
                          <a:prstTxWarp prst="textNoShape">
                            <a:avLst/>
                          </a:prstTxWarp>
                          <a:noAutofit/>
                        </wps:bodyPr>
                      </wps:wsp>
                      <wps:wsp>
                        <wps:cNvPr id="43" name="Graphic 43"/>
                        <wps:cNvSpPr/>
                        <wps:spPr>
                          <a:xfrm>
                            <a:off x="662693" y="3395641"/>
                            <a:ext cx="48895" cy="36830"/>
                          </a:xfrm>
                          <a:custGeom>
                            <a:avLst/>
                            <a:gdLst/>
                            <a:ahLst/>
                            <a:cxnLst/>
                            <a:rect l="l" t="t" r="r" b="b"/>
                            <a:pathLst>
                              <a:path w="48895" h="36830">
                                <a:moveTo>
                                  <a:pt x="0" y="0"/>
                                </a:moveTo>
                                <a:lnTo>
                                  <a:pt x="16103" y="18363"/>
                                </a:lnTo>
                                <a:lnTo>
                                  <a:pt x="0" y="36727"/>
                                </a:lnTo>
                                <a:lnTo>
                                  <a:pt x="48562" y="18363"/>
                                </a:lnTo>
                                <a:lnTo>
                                  <a:pt x="0" y="0"/>
                                </a:lnTo>
                                <a:close/>
                              </a:path>
                            </a:pathLst>
                          </a:custGeom>
                          <a:solidFill>
                            <a:srgbClr val="A5A5A5"/>
                          </a:solidFill>
                        </wps:spPr>
                        <wps:bodyPr wrap="square" lIns="0" tIns="0" rIns="0" bIns="0" rtlCol="0">
                          <a:prstTxWarp prst="textNoShape">
                            <a:avLst/>
                          </a:prstTxWarp>
                          <a:noAutofit/>
                        </wps:bodyPr>
                      </wps:wsp>
                      <wps:wsp>
                        <wps:cNvPr id="44" name="Graphic 44"/>
                        <wps:cNvSpPr/>
                        <wps:spPr>
                          <a:xfrm>
                            <a:off x="662693" y="3395641"/>
                            <a:ext cx="48895" cy="36830"/>
                          </a:xfrm>
                          <a:custGeom>
                            <a:avLst/>
                            <a:gdLst/>
                            <a:ahLst/>
                            <a:cxnLst/>
                            <a:rect l="l" t="t" r="r" b="b"/>
                            <a:pathLst>
                              <a:path w="48895" h="36830">
                                <a:moveTo>
                                  <a:pt x="48562" y="18363"/>
                                </a:moveTo>
                                <a:lnTo>
                                  <a:pt x="0" y="0"/>
                                </a:lnTo>
                                <a:lnTo>
                                  <a:pt x="16103" y="18363"/>
                                </a:lnTo>
                                <a:lnTo>
                                  <a:pt x="0" y="36727"/>
                                </a:lnTo>
                                <a:lnTo>
                                  <a:pt x="48562" y="18363"/>
                                </a:lnTo>
                                <a:close/>
                              </a:path>
                            </a:pathLst>
                          </a:custGeom>
                          <a:ln w="9318">
                            <a:solidFill>
                              <a:srgbClr val="A5A5A5"/>
                            </a:solidFill>
                            <a:prstDash val="solid"/>
                          </a:ln>
                        </wps:spPr>
                        <wps:bodyPr wrap="square" lIns="0" tIns="0" rIns="0" bIns="0" rtlCol="0">
                          <a:prstTxWarp prst="textNoShape">
                            <a:avLst/>
                          </a:prstTxWarp>
                          <a:noAutofit/>
                        </wps:bodyPr>
                      </wps:wsp>
                      <wps:wsp>
                        <wps:cNvPr id="45" name="Graphic 45"/>
                        <wps:cNvSpPr/>
                        <wps:spPr>
                          <a:xfrm>
                            <a:off x="2512067" y="2563083"/>
                            <a:ext cx="304165" cy="851535"/>
                          </a:xfrm>
                          <a:custGeom>
                            <a:avLst/>
                            <a:gdLst/>
                            <a:ahLst/>
                            <a:cxnLst/>
                            <a:rect l="l" t="t" r="r" b="b"/>
                            <a:pathLst>
                              <a:path w="304165" h="851535">
                                <a:moveTo>
                                  <a:pt x="303879" y="0"/>
                                </a:moveTo>
                                <a:lnTo>
                                  <a:pt x="303879" y="850921"/>
                                </a:lnTo>
                                <a:lnTo>
                                  <a:pt x="0" y="850921"/>
                                </a:lnTo>
                              </a:path>
                            </a:pathLst>
                          </a:custGeom>
                          <a:ln w="9318">
                            <a:solidFill>
                              <a:srgbClr val="A5A5A5"/>
                            </a:solidFill>
                            <a:prstDash val="solid"/>
                          </a:ln>
                        </wps:spPr>
                        <wps:bodyPr wrap="square" lIns="0" tIns="0" rIns="0" bIns="0" rtlCol="0">
                          <a:prstTxWarp prst="textNoShape">
                            <a:avLst/>
                          </a:prstTxWarp>
                          <a:noAutofit/>
                        </wps:bodyPr>
                      </wps:wsp>
                      <wps:wsp>
                        <wps:cNvPr id="46" name="Graphic 46"/>
                        <wps:cNvSpPr/>
                        <wps:spPr>
                          <a:xfrm>
                            <a:off x="2477278" y="3395641"/>
                            <a:ext cx="48895" cy="36830"/>
                          </a:xfrm>
                          <a:custGeom>
                            <a:avLst/>
                            <a:gdLst/>
                            <a:ahLst/>
                            <a:cxnLst/>
                            <a:rect l="l" t="t" r="r" b="b"/>
                            <a:pathLst>
                              <a:path w="48895" h="36830">
                                <a:moveTo>
                                  <a:pt x="48562" y="36727"/>
                                </a:moveTo>
                                <a:lnTo>
                                  <a:pt x="32458" y="18363"/>
                                </a:lnTo>
                                <a:lnTo>
                                  <a:pt x="48562" y="0"/>
                                </a:lnTo>
                                <a:lnTo>
                                  <a:pt x="0" y="18363"/>
                                </a:lnTo>
                                <a:lnTo>
                                  <a:pt x="48562" y="36727"/>
                                </a:lnTo>
                                <a:close/>
                              </a:path>
                            </a:pathLst>
                          </a:custGeom>
                          <a:solidFill>
                            <a:srgbClr val="A5A5A5"/>
                          </a:solidFill>
                        </wps:spPr>
                        <wps:bodyPr wrap="square" lIns="0" tIns="0" rIns="0" bIns="0" rtlCol="0">
                          <a:prstTxWarp prst="textNoShape">
                            <a:avLst/>
                          </a:prstTxWarp>
                          <a:noAutofit/>
                        </wps:bodyPr>
                      </wps:wsp>
                      <wps:wsp>
                        <wps:cNvPr id="47" name="Graphic 47"/>
                        <wps:cNvSpPr/>
                        <wps:spPr>
                          <a:xfrm>
                            <a:off x="2477278" y="3395641"/>
                            <a:ext cx="48895" cy="36830"/>
                          </a:xfrm>
                          <a:custGeom>
                            <a:avLst/>
                            <a:gdLst/>
                            <a:ahLst/>
                            <a:cxnLst/>
                            <a:rect l="l" t="t" r="r" b="b"/>
                            <a:pathLst>
                              <a:path w="48895" h="36830">
                                <a:moveTo>
                                  <a:pt x="0" y="18363"/>
                                </a:moveTo>
                                <a:lnTo>
                                  <a:pt x="48562" y="36727"/>
                                </a:lnTo>
                                <a:lnTo>
                                  <a:pt x="32458" y="18363"/>
                                </a:lnTo>
                                <a:lnTo>
                                  <a:pt x="48562" y="0"/>
                                </a:lnTo>
                                <a:lnTo>
                                  <a:pt x="0" y="18363"/>
                                </a:lnTo>
                                <a:close/>
                              </a:path>
                            </a:pathLst>
                          </a:custGeom>
                          <a:ln w="9318">
                            <a:solidFill>
                              <a:srgbClr val="A5A5A5"/>
                            </a:solidFill>
                            <a:prstDash val="solid"/>
                          </a:ln>
                        </wps:spPr>
                        <wps:bodyPr wrap="square" lIns="0" tIns="0" rIns="0" bIns="0" rtlCol="0">
                          <a:prstTxWarp prst="textNoShape">
                            <a:avLst/>
                          </a:prstTxWarp>
                          <a:noAutofit/>
                        </wps:bodyPr>
                      </wps:wsp>
                      <wps:wsp>
                        <wps:cNvPr id="48" name="Graphic 48"/>
                        <wps:cNvSpPr/>
                        <wps:spPr>
                          <a:xfrm>
                            <a:off x="1594267" y="3559028"/>
                            <a:ext cx="1270" cy="167640"/>
                          </a:xfrm>
                          <a:custGeom>
                            <a:avLst/>
                            <a:gdLst/>
                            <a:ahLst/>
                            <a:cxnLst/>
                            <a:rect l="l" t="t" r="r" b="b"/>
                            <a:pathLst>
                              <a:path h="167640">
                                <a:moveTo>
                                  <a:pt x="0" y="0"/>
                                </a:moveTo>
                                <a:lnTo>
                                  <a:pt x="0" y="167371"/>
                                </a:lnTo>
                              </a:path>
                            </a:pathLst>
                          </a:custGeom>
                          <a:ln w="9318">
                            <a:solidFill>
                              <a:srgbClr val="A5A5A5"/>
                            </a:solidFill>
                            <a:prstDash val="solid"/>
                          </a:ln>
                        </wps:spPr>
                        <wps:bodyPr wrap="square" lIns="0" tIns="0" rIns="0" bIns="0" rtlCol="0">
                          <a:prstTxWarp prst="textNoShape">
                            <a:avLst/>
                          </a:prstTxWarp>
                          <a:noAutofit/>
                        </wps:bodyPr>
                      </wps:wsp>
                      <wps:wsp>
                        <wps:cNvPr id="49" name="Graphic 49"/>
                        <wps:cNvSpPr/>
                        <wps:spPr>
                          <a:xfrm>
                            <a:off x="1575904" y="3712626"/>
                            <a:ext cx="36830" cy="48895"/>
                          </a:xfrm>
                          <a:custGeom>
                            <a:avLst/>
                            <a:gdLst/>
                            <a:ahLst/>
                            <a:cxnLst/>
                            <a:rect l="l" t="t" r="r" b="b"/>
                            <a:pathLst>
                              <a:path w="36830" h="48895">
                                <a:moveTo>
                                  <a:pt x="36727" y="0"/>
                                </a:moveTo>
                                <a:lnTo>
                                  <a:pt x="18363" y="16103"/>
                                </a:lnTo>
                                <a:lnTo>
                                  <a:pt x="0" y="0"/>
                                </a:lnTo>
                                <a:lnTo>
                                  <a:pt x="18363" y="48562"/>
                                </a:lnTo>
                                <a:lnTo>
                                  <a:pt x="36727" y="0"/>
                                </a:lnTo>
                                <a:close/>
                              </a:path>
                            </a:pathLst>
                          </a:custGeom>
                          <a:solidFill>
                            <a:srgbClr val="A5A5A5"/>
                          </a:solidFill>
                        </wps:spPr>
                        <wps:bodyPr wrap="square" lIns="0" tIns="0" rIns="0" bIns="0" rtlCol="0">
                          <a:prstTxWarp prst="textNoShape">
                            <a:avLst/>
                          </a:prstTxWarp>
                          <a:noAutofit/>
                        </wps:bodyPr>
                      </wps:wsp>
                      <wps:wsp>
                        <wps:cNvPr id="50" name="Graphic 50"/>
                        <wps:cNvSpPr/>
                        <wps:spPr>
                          <a:xfrm>
                            <a:off x="1575904" y="3712626"/>
                            <a:ext cx="36830" cy="48895"/>
                          </a:xfrm>
                          <a:custGeom>
                            <a:avLst/>
                            <a:gdLst/>
                            <a:ahLst/>
                            <a:cxnLst/>
                            <a:rect l="l" t="t" r="r" b="b"/>
                            <a:pathLst>
                              <a:path w="36830" h="48895">
                                <a:moveTo>
                                  <a:pt x="18363" y="48562"/>
                                </a:moveTo>
                                <a:lnTo>
                                  <a:pt x="36727" y="0"/>
                                </a:lnTo>
                                <a:lnTo>
                                  <a:pt x="18363" y="16103"/>
                                </a:lnTo>
                                <a:lnTo>
                                  <a:pt x="0" y="0"/>
                                </a:lnTo>
                                <a:lnTo>
                                  <a:pt x="18363" y="48562"/>
                                </a:lnTo>
                                <a:close/>
                              </a:path>
                            </a:pathLst>
                          </a:custGeom>
                          <a:ln w="9318">
                            <a:solidFill>
                              <a:srgbClr val="A5A5A5"/>
                            </a:solidFill>
                            <a:prstDash val="solid"/>
                          </a:ln>
                        </wps:spPr>
                        <wps:bodyPr wrap="square" lIns="0" tIns="0" rIns="0" bIns="0" rtlCol="0">
                          <a:prstTxWarp prst="textNoShape">
                            <a:avLst/>
                          </a:prstTxWarp>
                          <a:noAutofit/>
                        </wps:bodyPr>
                      </wps:wsp>
                      <wps:wsp>
                        <wps:cNvPr id="51" name="Textbox 51"/>
                        <wps:cNvSpPr txBox="1"/>
                        <wps:spPr>
                          <a:xfrm>
                            <a:off x="235946" y="2404414"/>
                            <a:ext cx="286385" cy="136525"/>
                          </a:xfrm>
                          <a:prstGeom prst="rect">
                            <a:avLst/>
                          </a:prstGeom>
                        </wps:spPr>
                        <wps:txbx>
                          <w:txbxContent>
                            <w:p w14:paraId="39F96109" w14:textId="77777777" w:rsidR="00E76E18" w:rsidRDefault="00000000">
                              <w:pPr>
                                <w:spacing w:before="9"/>
                                <w:rPr>
                                  <w:b/>
                                  <w:sz w:val="16"/>
                                </w:rPr>
                              </w:pPr>
                              <w:r>
                                <w:rPr>
                                  <w:b/>
                                  <w:color w:val="26AD5F"/>
                                  <w:spacing w:val="-4"/>
                                  <w:w w:val="105"/>
                                  <w:sz w:val="16"/>
                                </w:rPr>
                                <w:t>SAFE</w:t>
                              </w:r>
                            </w:p>
                          </w:txbxContent>
                        </wps:txbx>
                        <wps:bodyPr wrap="square" lIns="0" tIns="0" rIns="0" bIns="0" rtlCol="0">
                          <a:noAutofit/>
                        </wps:bodyPr>
                      </wps:wsp>
                      <wps:wsp>
                        <wps:cNvPr id="52" name="Textbox 52"/>
                        <wps:cNvSpPr txBox="1"/>
                        <wps:spPr>
                          <a:xfrm>
                            <a:off x="891863" y="2371688"/>
                            <a:ext cx="84455" cy="70485"/>
                          </a:xfrm>
                          <a:prstGeom prst="rect">
                            <a:avLst/>
                          </a:prstGeom>
                        </wps:spPr>
                        <wps:txbx>
                          <w:txbxContent>
                            <w:p w14:paraId="39F9610A" w14:textId="77777777" w:rsidR="00E76E18" w:rsidRDefault="00000000">
                              <w:pPr>
                                <w:rPr>
                                  <w:sz w:val="9"/>
                                </w:rPr>
                              </w:pPr>
                              <w:r>
                                <w:rPr>
                                  <w:color w:val="A5A5A5"/>
                                  <w:spacing w:val="-5"/>
                                  <w:sz w:val="9"/>
                                </w:rPr>
                                <w:t>No</w:t>
                              </w:r>
                            </w:p>
                          </w:txbxContent>
                        </wps:txbx>
                        <wps:bodyPr wrap="square" lIns="0" tIns="0" rIns="0" bIns="0" rtlCol="0">
                          <a:noAutofit/>
                        </wps:bodyPr>
                      </wps:wsp>
                      <wps:wsp>
                        <wps:cNvPr id="53" name="Textbox 53"/>
                        <wps:cNvSpPr txBox="1"/>
                        <wps:spPr>
                          <a:xfrm>
                            <a:off x="1382815" y="2349482"/>
                            <a:ext cx="440690" cy="243204"/>
                          </a:xfrm>
                          <a:prstGeom prst="rect">
                            <a:avLst/>
                          </a:prstGeom>
                        </wps:spPr>
                        <wps:txbx>
                          <w:txbxContent>
                            <w:p w14:paraId="39F9610B" w14:textId="77777777" w:rsidR="00E76E18" w:rsidRDefault="00000000">
                              <w:pPr>
                                <w:spacing w:before="3"/>
                                <w:ind w:right="18" w:firstLine="110"/>
                                <w:rPr>
                                  <w:sz w:val="16"/>
                                </w:rPr>
                              </w:pPr>
                              <w:r>
                                <w:rPr>
                                  <w:spacing w:val="-2"/>
                                  <w:w w:val="105"/>
                                  <w:sz w:val="16"/>
                                </w:rPr>
                                <w:t>Threat</w:t>
                              </w:r>
                              <w:r>
                                <w:rPr>
                                  <w:spacing w:val="40"/>
                                  <w:w w:val="105"/>
                                  <w:sz w:val="16"/>
                                </w:rPr>
                                <w:t xml:space="preserve"> </w:t>
                              </w:r>
                              <w:r>
                                <w:rPr>
                                  <w:spacing w:val="-2"/>
                                  <w:w w:val="105"/>
                                  <w:sz w:val="16"/>
                                </w:rPr>
                                <w:t>Detected?</w:t>
                              </w:r>
                            </w:p>
                          </w:txbxContent>
                        </wps:txbx>
                        <wps:bodyPr wrap="square" lIns="0" tIns="0" rIns="0" bIns="0" rtlCol="0">
                          <a:noAutofit/>
                        </wps:bodyPr>
                      </wps:wsp>
                      <wps:wsp>
                        <wps:cNvPr id="54" name="Textbox 54"/>
                        <wps:cNvSpPr txBox="1"/>
                        <wps:spPr>
                          <a:xfrm>
                            <a:off x="2218720" y="2371688"/>
                            <a:ext cx="97790" cy="70485"/>
                          </a:xfrm>
                          <a:prstGeom prst="rect">
                            <a:avLst/>
                          </a:prstGeom>
                        </wps:spPr>
                        <wps:txbx>
                          <w:txbxContent>
                            <w:p w14:paraId="39F9610C" w14:textId="77777777" w:rsidR="00E76E18" w:rsidRDefault="00000000">
                              <w:pPr>
                                <w:rPr>
                                  <w:sz w:val="9"/>
                                </w:rPr>
                              </w:pPr>
                              <w:r>
                                <w:rPr>
                                  <w:color w:val="A5A5A5"/>
                                  <w:spacing w:val="-5"/>
                                  <w:sz w:val="9"/>
                                </w:rPr>
                                <w:t>Yes</w:t>
                              </w:r>
                            </w:p>
                          </w:txbxContent>
                        </wps:txbx>
                        <wps:bodyPr wrap="square" lIns="0" tIns="0" rIns="0" bIns="0" rtlCol="0">
                          <a:noAutofit/>
                        </wps:bodyPr>
                      </wps:wsp>
                      <wps:wsp>
                        <wps:cNvPr id="55" name="Textbox 55"/>
                        <wps:cNvSpPr txBox="1"/>
                        <wps:spPr>
                          <a:xfrm>
                            <a:off x="2570022" y="2404414"/>
                            <a:ext cx="508634" cy="136525"/>
                          </a:xfrm>
                          <a:prstGeom prst="rect">
                            <a:avLst/>
                          </a:prstGeom>
                        </wps:spPr>
                        <wps:txbx>
                          <w:txbxContent>
                            <w:p w14:paraId="39F9610D" w14:textId="77777777" w:rsidR="00E76E18" w:rsidRDefault="00000000">
                              <w:pPr>
                                <w:spacing w:before="9"/>
                                <w:rPr>
                                  <w:b/>
                                  <w:sz w:val="16"/>
                                </w:rPr>
                              </w:pPr>
                              <w:r>
                                <w:rPr>
                                  <w:b/>
                                  <w:color w:val="BF392B"/>
                                  <w:spacing w:val="-2"/>
                                  <w:w w:val="105"/>
                                  <w:sz w:val="16"/>
                                </w:rPr>
                                <w:t>DANGER!</w:t>
                              </w:r>
                            </w:p>
                          </w:txbxContent>
                        </wps:txbx>
                        <wps:bodyPr wrap="square" lIns="0" tIns="0" rIns="0" bIns="0" rtlCol="0">
                          <a:noAutofit/>
                        </wps:bodyPr>
                      </wps:wsp>
                      <wps:wsp>
                        <wps:cNvPr id="56" name="Textbox 56"/>
                        <wps:cNvSpPr txBox="1"/>
                        <wps:spPr>
                          <a:xfrm>
                            <a:off x="726856" y="3271310"/>
                            <a:ext cx="1734820" cy="285750"/>
                          </a:xfrm>
                          <a:prstGeom prst="rect">
                            <a:avLst/>
                          </a:prstGeom>
                        </wps:spPr>
                        <wps:txbx>
                          <w:txbxContent>
                            <w:p w14:paraId="39F9610E" w14:textId="77777777" w:rsidR="00E76E18" w:rsidRDefault="00000000">
                              <w:pPr>
                                <w:spacing w:before="23" w:line="182" w:lineRule="exact"/>
                                <w:ind w:left="7" w:right="7"/>
                                <w:jc w:val="center"/>
                                <w:rPr>
                                  <w:sz w:val="16"/>
                                </w:rPr>
                              </w:pPr>
                              <w:r>
                                <w:rPr>
                                  <w:w w:val="105"/>
                                  <w:sz w:val="16"/>
                                </w:rPr>
                                <w:t>K-Means</w:t>
                              </w:r>
                              <w:r>
                                <w:rPr>
                                  <w:spacing w:val="13"/>
                                  <w:w w:val="105"/>
                                  <w:sz w:val="16"/>
                                </w:rPr>
                                <w:t xml:space="preserve"> </w:t>
                              </w:r>
                              <w:r>
                                <w:rPr>
                                  <w:spacing w:val="-2"/>
                                  <w:w w:val="105"/>
                                  <w:sz w:val="16"/>
                                </w:rPr>
                                <w:t>Prioritization</w:t>
                              </w:r>
                            </w:p>
                            <w:p w14:paraId="39F9610F" w14:textId="77777777" w:rsidR="00E76E18" w:rsidRDefault="00000000">
                              <w:pPr>
                                <w:spacing w:line="213" w:lineRule="exact"/>
                                <w:ind w:left="7" w:right="7"/>
                                <w:jc w:val="center"/>
                                <w:rPr>
                                  <w:sz w:val="14"/>
                                </w:rPr>
                              </w:pPr>
                              <w:r>
                                <w:rPr>
                                  <w:rFonts w:ascii="Calibri"/>
                                  <w:i/>
                                  <w:w w:val="105"/>
                                  <w:sz w:val="14"/>
                                </w:rPr>
                                <w:t>k</w:t>
                              </w:r>
                              <w:r>
                                <w:rPr>
                                  <w:rFonts w:ascii="Calibri"/>
                                  <w:i/>
                                  <w:spacing w:val="32"/>
                                  <w:w w:val="105"/>
                                  <w:sz w:val="14"/>
                                </w:rPr>
                                <w:t xml:space="preserve"> </w:t>
                              </w:r>
                              <w:r>
                                <w:rPr>
                                  <w:rFonts w:ascii="Lucida Sans Unicode"/>
                                  <w:w w:val="105"/>
                                  <w:sz w:val="14"/>
                                </w:rPr>
                                <w:t>=</w:t>
                              </w:r>
                              <w:r>
                                <w:rPr>
                                  <w:rFonts w:ascii="Lucida Sans Unicode"/>
                                  <w:spacing w:val="16"/>
                                  <w:w w:val="105"/>
                                  <w:sz w:val="14"/>
                                </w:rPr>
                                <w:t xml:space="preserve"> </w:t>
                              </w:r>
                              <w:r>
                                <w:rPr>
                                  <w:rFonts w:ascii="Lucida Sans Unicode"/>
                                  <w:w w:val="105"/>
                                  <w:sz w:val="14"/>
                                </w:rPr>
                                <w:t>3</w:t>
                              </w:r>
                              <w:r>
                                <w:rPr>
                                  <w:w w:val="105"/>
                                  <w:sz w:val="14"/>
                                </w:rPr>
                                <w:t>:</w:t>
                              </w:r>
                              <w:r>
                                <w:rPr>
                                  <w:spacing w:val="20"/>
                                  <w:w w:val="105"/>
                                  <w:sz w:val="14"/>
                                </w:rPr>
                                <w:t xml:space="preserve"> </w:t>
                              </w:r>
                              <w:r>
                                <w:rPr>
                                  <w:w w:val="105"/>
                                  <w:sz w:val="14"/>
                                </w:rPr>
                                <w:t>Low</w:t>
                              </w:r>
                              <w:r>
                                <w:rPr>
                                  <w:spacing w:val="19"/>
                                  <w:w w:val="105"/>
                                  <w:sz w:val="14"/>
                                </w:rPr>
                                <w:t xml:space="preserve"> </w:t>
                              </w:r>
                              <w:r>
                                <w:rPr>
                                  <w:w w:val="105"/>
                                  <w:sz w:val="14"/>
                                </w:rPr>
                                <w:t>/</w:t>
                              </w:r>
                              <w:r>
                                <w:rPr>
                                  <w:spacing w:val="19"/>
                                  <w:w w:val="105"/>
                                  <w:sz w:val="14"/>
                                </w:rPr>
                                <w:t xml:space="preserve"> </w:t>
                              </w:r>
                              <w:r>
                                <w:rPr>
                                  <w:w w:val="105"/>
                                  <w:sz w:val="14"/>
                                </w:rPr>
                                <w:t>Medium</w:t>
                              </w:r>
                              <w:r>
                                <w:rPr>
                                  <w:spacing w:val="19"/>
                                  <w:w w:val="105"/>
                                  <w:sz w:val="14"/>
                                </w:rPr>
                                <w:t xml:space="preserve"> </w:t>
                              </w:r>
                              <w:r>
                                <w:rPr>
                                  <w:w w:val="105"/>
                                  <w:sz w:val="14"/>
                                </w:rPr>
                                <w:t>/</w:t>
                              </w:r>
                              <w:r>
                                <w:rPr>
                                  <w:spacing w:val="18"/>
                                  <w:w w:val="105"/>
                                  <w:sz w:val="14"/>
                                </w:rPr>
                                <w:t xml:space="preserve"> </w:t>
                              </w:r>
                              <w:r>
                                <w:rPr>
                                  <w:w w:val="105"/>
                                  <w:sz w:val="14"/>
                                </w:rPr>
                                <w:t>High</w:t>
                              </w:r>
                              <w:r>
                                <w:rPr>
                                  <w:spacing w:val="20"/>
                                  <w:w w:val="105"/>
                                  <w:sz w:val="14"/>
                                </w:rPr>
                                <w:t xml:space="preserve"> </w:t>
                              </w:r>
                              <w:r>
                                <w:rPr>
                                  <w:spacing w:val="-2"/>
                                  <w:w w:val="105"/>
                                  <w:sz w:val="14"/>
                                </w:rPr>
                                <w:t>Threat</w:t>
                              </w:r>
                            </w:p>
                          </w:txbxContent>
                        </wps:txbx>
                        <wps:bodyPr wrap="square" lIns="0" tIns="0" rIns="0" bIns="0" rtlCol="0">
                          <a:noAutofit/>
                        </wps:bodyPr>
                      </wps:wsp>
                      <wps:wsp>
                        <wps:cNvPr id="57" name="Textbox 57"/>
                        <wps:cNvSpPr txBox="1"/>
                        <wps:spPr>
                          <a:xfrm>
                            <a:off x="726856" y="1415664"/>
                            <a:ext cx="1734820" cy="285750"/>
                          </a:xfrm>
                          <a:prstGeom prst="rect">
                            <a:avLst/>
                          </a:prstGeom>
                        </wps:spPr>
                        <wps:txbx>
                          <w:txbxContent>
                            <w:p w14:paraId="39F96110" w14:textId="77777777" w:rsidR="00E76E18" w:rsidRDefault="00000000">
                              <w:pPr>
                                <w:spacing w:before="23"/>
                                <w:ind w:left="199"/>
                                <w:rPr>
                                  <w:sz w:val="16"/>
                                </w:rPr>
                              </w:pPr>
                              <w:r>
                                <w:rPr>
                                  <w:w w:val="105"/>
                                  <w:sz w:val="16"/>
                                </w:rPr>
                                <w:t>BLIP</w:t>
                              </w:r>
                              <w:r>
                                <w:rPr>
                                  <w:spacing w:val="12"/>
                                  <w:w w:val="105"/>
                                  <w:sz w:val="16"/>
                                </w:rPr>
                                <w:t xml:space="preserve"> </w:t>
                              </w:r>
                              <w:r>
                                <w:rPr>
                                  <w:w w:val="105"/>
                                  <w:sz w:val="16"/>
                                </w:rPr>
                                <w:t>/</w:t>
                              </w:r>
                              <w:r>
                                <w:rPr>
                                  <w:spacing w:val="12"/>
                                  <w:w w:val="105"/>
                                  <w:sz w:val="16"/>
                                </w:rPr>
                                <w:t xml:space="preserve"> </w:t>
                              </w:r>
                              <w:r>
                                <w:rPr>
                                  <w:w w:val="105"/>
                                  <w:sz w:val="16"/>
                                </w:rPr>
                                <w:t>VLM</w:t>
                              </w:r>
                              <w:r>
                                <w:rPr>
                                  <w:spacing w:val="11"/>
                                  <w:w w:val="105"/>
                                  <w:sz w:val="16"/>
                                </w:rPr>
                                <w:t xml:space="preserve"> </w:t>
                              </w:r>
                              <w:r>
                                <w:rPr>
                                  <w:w w:val="105"/>
                                  <w:sz w:val="16"/>
                                </w:rPr>
                                <w:t>Contextual</w:t>
                              </w:r>
                              <w:r>
                                <w:rPr>
                                  <w:spacing w:val="12"/>
                                  <w:w w:val="105"/>
                                  <w:sz w:val="16"/>
                                </w:rPr>
                                <w:t xml:space="preserve"> </w:t>
                              </w:r>
                              <w:r>
                                <w:rPr>
                                  <w:spacing w:val="-2"/>
                                  <w:w w:val="105"/>
                                  <w:sz w:val="16"/>
                                </w:rPr>
                                <w:t>Analysis</w:t>
                              </w:r>
                            </w:p>
                            <w:p w14:paraId="39F96111" w14:textId="77777777" w:rsidR="00E76E18" w:rsidRDefault="00000000">
                              <w:pPr>
                                <w:spacing w:before="18"/>
                                <w:ind w:left="196"/>
                                <w:rPr>
                                  <w:sz w:val="14"/>
                                </w:rPr>
                              </w:pPr>
                              <w:r>
                                <w:rPr>
                                  <w:w w:val="105"/>
                                  <w:sz w:val="14"/>
                                </w:rPr>
                                <w:t>Natural-Language</w:t>
                              </w:r>
                              <w:r>
                                <w:rPr>
                                  <w:spacing w:val="25"/>
                                  <w:w w:val="105"/>
                                  <w:sz w:val="14"/>
                                </w:rPr>
                                <w:t xml:space="preserve"> </w:t>
                              </w:r>
                              <w:r>
                                <w:rPr>
                                  <w:w w:val="105"/>
                                  <w:sz w:val="14"/>
                                </w:rPr>
                                <w:t>Caption</w:t>
                              </w:r>
                              <w:r>
                                <w:rPr>
                                  <w:spacing w:val="25"/>
                                  <w:w w:val="105"/>
                                  <w:sz w:val="14"/>
                                </w:rPr>
                                <w:t xml:space="preserve"> </w:t>
                              </w:r>
                              <w:r>
                                <w:rPr>
                                  <w:spacing w:val="-2"/>
                                  <w:w w:val="105"/>
                                  <w:sz w:val="14"/>
                                </w:rPr>
                                <w:t>Generation</w:t>
                              </w:r>
                            </w:p>
                          </w:txbxContent>
                        </wps:txbx>
                        <wps:bodyPr wrap="square" lIns="0" tIns="0" rIns="0" bIns="0" rtlCol="0">
                          <a:noAutofit/>
                        </wps:bodyPr>
                      </wps:wsp>
                      <wps:wsp>
                        <wps:cNvPr id="58" name="Textbox 58"/>
                        <wps:cNvSpPr txBox="1"/>
                        <wps:spPr>
                          <a:xfrm>
                            <a:off x="726856" y="910186"/>
                            <a:ext cx="1734820" cy="285750"/>
                          </a:xfrm>
                          <a:prstGeom prst="rect">
                            <a:avLst/>
                          </a:prstGeom>
                        </wps:spPr>
                        <wps:txbx>
                          <w:txbxContent>
                            <w:p w14:paraId="39F96112" w14:textId="77777777" w:rsidR="00E76E18" w:rsidRDefault="00000000">
                              <w:pPr>
                                <w:spacing w:before="23"/>
                                <w:ind w:left="7" w:right="7"/>
                                <w:jc w:val="center"/>
                                <w:rPr>
                                  <w:sz w:val="16"/>
                                </w:rPr>
                              </w:pPr>
                              <w:r>
                                <w:rPr>
                                  <w:w w:val="105"/>
                                  <w:sz w:val="16"/>
                                </w:rPr>
                                <w:t>ROI</w:t>
                              </w:r>
                              <w:r>
                                <w:rPr>
                                  <w:spacing w:val="6"/>
                                  <w:w w:val="105"/>
                                  <w:sz w:val="16"/>
                                </w:rPr>
                                <w:t xml:space="preserve"> </w:t>
                              </w:r>
                              <w:r>
                                <w:rPr>
                                  <w:spacing w:val="-4"/>
                                  <w:w w:val="105"/>
                                  <w:sz w:val="16"/>
                                </w:rPr>
                                <w:t>Crop</w:t>
                              </w:r>
                            </w:p>
                            <w:p w14:paraId="39F96113" w14:textId="77777777" w:rsidR="00E76E18" w:rsidRDefault="00000000">
                              <w:pPr>
                                <w:spacing w:before="18"/>
                                <w:ind w:left="7" w:right="7"/>
                                <w:jc w:val="center"/>
                                <w:rPr>
                                  <w:sz w:val="14"/>
                                </w:rPr>
                              </w:pPr>
                              <w:r>
                                <w:rPr>
                                  <w:w w:val="105"/>
                                  <w:sz w:val="14"/>
                                </w:rPr>
                                <w:t>Region</w:t>
                              </w:r>
                              <w:r>
                                <w:rPr>
                                  <w:spacing w:val="20"/>
                                  <w:w w:val="105"/>
                                  <w:sz w:val="14"/>
                                </w:rPr>
                                <w:t xml:space="preserve"> </w:t>
                              </w:r>
                              <w:r>
                                <w:rPr>
                                  <w:w w:val="105"/>
                                  <w:sz w:val="14"/>
                                </w:rPr>
                                <w:t>of</w:t>
                              </w:r>
                              <w:r>
                                <w:rPr>
                                  <w:spacing w:val="19"/>
                                  <w:w w:val="105"/>
                                  <w:sz w:val="14"/>
                                </w:rPr>
                                <w:t xml:space="preserve"> </w:t>
                              </w:r>
                              <w:r>
                                <w:rPr>
                                  <w:w w:val="105"/>
                                  <w:sz w:val="14"/>
                                </w:rPr>
                                <w:t>Interest</w:t>
                              </w:r>
                              <w:r>
                                <w:rPr>
                                  <w:spacing w:val="21"/>
                                  <w:w w:val="105"/>
                                  <w:sz w:val="14"/>
                                </w:rPr>
                                <w:t xml:space="preserve"> </w:t>
                              </w:r>
                              <w:r>
                                <w:rPr>
                                  <w:spacing w:val="-2"/>
                                  <w:w w:val="105"/>
                                  <w:sz w:val="14"/>
                                </w:rPr>
                                <w:t>Extraction</w:t>
                              </w:r>
                            </w:p>
                          </w:txbxContent>
                        </wps:txbx>
                        <wps:bodyPr wrap="square" lIns="0" tIns="0" rIns="0" bIns="0" rtlCol="0">
                          <a:noAutofit/>
                        </wps:bodyPr>
                      </wps:wsp>
                      <wps:wsp>
                        <wps:cNvPr id="59" name="Textbox 59"/>
                        <wps:cNvSpPr txBox="1"/>
                        <wps:spPr>
                          <a:xfrm>
                            <a:off x="726856" y="404709"/>
                            <a:ext cx="1734820" cy="285750"/>
                          </a:xfrm>
                          <a:prstGeom prst="rect">
                            <a:avLst/>
                          </a:prstGeom>
                        </wps:spPr>
                        <wps:txbx>
                          <w:txbxContent>
                            <w:p w14:paraId="39F96114" w14:textId="77777777" w:rsidR="00E76E18" w:rsidRDefault="00000000">
                              <w:pPr>
                                <w:spacing w:before="23"/>
                                <w:ind w:left="5" w:right="12"/>
                                <w:jc w:val="center"/>
                                <w:rPr>
                                  <w:sz w:val="16"/>
                                </w:rPr>
                              </w:pPr>
                              <w:r>
                                <w:rPr>
                                  <w:w w:val="105"/>
                                  <w:sz w:val="16"/>
                                </w:rPr>
                                <w:t>YOLOv8n</w:t>
                              </w:r>
                              <w:r>
                                <w:rPr>
                                  <w:spacing w:val="5"/>
                                  <w:w w:val="105"/>
                                  <w:sz w:val="16"/>
                                </w:rPr>
                                <w:t xml:space="preserve"> </w:t>
                              </w:r>
                              <w:r>
                                <w:rPr>
                                  <w:spacing w:val="-2"/>
                                  <w:w w:val="105"/>
                                  <w:sz w:val="16"/>
                                </w:rPr>
                                <w:t>Detection</w:t>
                              </w:r>
                            </w:p>
                            <w:p w14:paraId="39F96115" w14:textId="77777777" w:rsidR="00E76E18" w:rsidRDefault="00000000">
                              <w:pPr>
                                <w:spacing w:before="16"/>
                                <w:ind w:left="7" w:right="7"/>
                                <w:jc w:val="center"/>
                                <w:rPr>
                                  <w:rFonts w:ascii="Calibri"/>
                                  <w:i/>
                                  <w:sz w:val="14"/>
                                </w:rPr>
                              </w:pPr>
                              <w:r>
                                <w:rPr>
                                  <w:w w:val="105"/>
                                  <w:sz w:val="14"/>
                                </w:rPr>
                                <w:t>Bounding</w:t>
                              </w:r>
                              <w:r>
                                <w:rPr>
                                  <w:spacing w:val="20"/>
                                  <w:w w:val="105"/>
                                  <w:sz w:val="14"/>
                                </w:rPr>
                                <w:t xml:space="preserve"> </w:t>
                              </w:r>
                              <w:r>
                                <w:rPr>
                                  <w:w w:val="105"/>
                                  <w:sz w:val="14"/>
                                </w:rPr>
                                <w:t>Box</w:t>
                              </w:r>
                              <w:r>
                                <w:rPr>
                                  <w:spacing w:val="19"/>
                                  <w:w w:val="105"/>
                                  <w:sz w:val="14"/>
                                </w:rPr>
                                <w:t xml:space="preserve"> </w:t>
                              </w:r>
                              <w:r>
                                <w:rPr>
                                  <w:w w:val="105"/>
                                  <w:sz w:val="14"/>
                                </w:rPr>
                                <w:t>+</w:t>
                              </w:r>
                              <w:r>
                                <w:rPr>
                                  <w:spacing w:val="21"/>
                                  <w:w w:val="105"/>
                                  <w:sz w:val="14"/>
                                </w:rPr>
                                <w:t xml:space="preserve"> </w:t>
                              </w:r>
                              <w:r>
                                <w:rPr>
                                  <w:w w:val="105"/>
                                  <w:sz w:val="14"/>
                                </w:rPr>
                                <w:t>Confidence</w:t>
                              </w:r>
                              <w:r>
                                <w:rPr>
                                  <w:spacing w:val="19"/>
                                  <w:w w:val="105"/>
                                  <w:sz w:val="14"/>
                                </w:rPr>
                                <w:t xml:space="preserve"> </w:t>
                              </w:r>
                              <w:r>
                                <w:rPr>
                                  <w:rFonts w:ascii="Calibri"/>
                                  <w:i/>
                                  <w:spacing w:val="-10"/>
                                  <w:w w:val="105"/>
                                  <w:sz w:val="14"/>
                                </w:rPr>
                                <w:t>c</w:t>
                              </w:r>
                            </w:p>
                          </w:txbxContent>
                        </wps:txbx>
                        <wps:bodyPr wrap="square" lIns="0" tIns="0" rIns="0" bIns="0" rtlCol="0">
                          <a:noAutofit/>
                        </wps:bodyPr>
                      </wps:wsp>
                      <wps:wsp>
                        <wps:cNvPr id="60" name="Textbox 60"/>
                        <wps:cNvSpPr txBox="1"/>
                        <wps:spPr>
                          <a:xfrm>
                            <a:off x="726856" y="3776788"/>
                            <a:ext cx="1734820" cy="285750"/>
                          </a:xfrm>
                          <a:prstGeom prst="rect">
                            <a:avLst/>
                          </a:prstGeom>
                        </wps:spPr>
                        <wps:txbx>
                          <w:txbxContent>
                            <w:p w14:paraId="39F96116" w14:textId="77777777" w:rsidR="00E76E18" w:rsidRDefault="00000000">
                              <w:pPr>
                                <w:spacing w:before="23"/>
                                <w:ind w:left="12" w:right="7"/>
                                <w:jc w:val="center"/>
                                <w:rPr>
                                  <w:sz w:val="16"/>
                                </w:rPr>
                              </w:pPr>
                              <w:r>
                                <w:rPr>
                                  <w:w w:val="105"/>
                                  <w:sz w:val="16"/>
                                </w:rPr>
                                <w:t>GUI</w:t>
                              </w:r>
                              <w:r>
                                <w:rPr>
                                  <w:spacing w:val="11"/>
                                  <w:w w:val="105"/>
                                  <w:sz w:val="16"/>
                                </w:rPr>
                                <w:t xml:space="preserve"> </w:t>
                              </w:r>
                              <w:r>
                                <w:rPr>
                                  <w:spacing w:val="-2"/>
                                  <w:w w:val="105"/>
                                  <w:sz w:val="16"/>
                                </w:rPr>
                                <w:t>Display</w:t>
                              </w:r>
                            </w:p>
                            <w:p w14:paraId="39F96117" w14:textId="77777777" w:rsidR="00E76E18" w:rsidRDefault="00000000">
                              <w:pPr>
                                <w:spacing w:before="18"/>
                                <w:ind w:left="9" w:right="7"/>
                                <w:jc w:val="center"/>
                                <w:rPr>
                                  <w:sz w:val="14"/>
                                </w:rPr>
                              </w:pPr>
                              <w:r>
                                <w:rPr>
                                  <w:w w:val="105"/>
                                  <w:sz w:val="14"/>
                                </w:rPr>
                                <w:t>Dynamic</w:t>
                              </w:r>
                              <w:r>
                                <w:rPr>
                                  <w:spacing w:val="19"/>
                                  <w:w w:val="105"/>
                                  <w:sz w:val="14"/>
                                </w:rPr>
                                <w:t xml:space="preserve"> </w:t>
                              </w:r>
                              <w:r>
                                <w:rPr>
                                  <w:w w:val="105"/>
                                  <w:sz w:val="14"/>
                                </w:rPr>
                                <w:t>Tracker</w:t>
                              </w:r>
                              <w:r>
                                <w:rPr>
                                  <w:spacing w:val="20"/>
                                  <w:w w:val="105"/>
                                  <w:sz w:val="14"/>
                                </w:rPr>
                                <w:t xml:space="preserve"> </w:t>
                              </w:r>
                              <w:r>
                                <w:rPr>
                                  <w:w w:val="105"/>
                                  <w:sz w:val="14"/>
                                </w:rPr>
                                <w:t>/</w:t>
                              </w:r>
                              <w:r>
                                <w:rPr>
                                  <w:spacing w:val="19"/>
                                  <w:w w:val="105"/>
                                  <w:sz w:val="14"/>
                                </w:rPr>
                                <w:t xml:space="preserve"> </w:t>
                              </w:r>
                              <w:r>
                                <w:rPr>
                                  <w:w w:val="105"/>
                                  <w:sz w:val="14"/>
                                </w:rPr>
                                <w:t>Safety</w:t>
                              </w:r>
                              <w:r>
                                <w:rPr>
                                  <w:spacing w:val="19"/>
                                  <w:w w:val="105"/>
                                  <w:sz w:val="14"/>
                                </w:rPr>
                                <w:t xml:space="preserve"> </w:t>
                              </w:r>
                              <w:r>
                                <w:rPr>
                                  <w:spacing w:val="-2"/>
                                  <w:w w:val="105"/>
                                  <w:sz w:val="14"/>
                                </w:rPr>
                                <w:t>Assessor</w:t>
                              </w:r>
                            </w:p>
                          </w:txbxContent>
                        </wps:txbx>
                        <wps:bodyPr wrap="square" lIns="0" tIns="0" rIns="0" bIns="0" rtlCol="0">
                          <a:noAutofit/>
                        </wps:bodyPr>
                      </wps:wsp>
                      <wps:wsp>
                        <wps:cNvPr id="61" name="Textbox 61"/>
                        <wps:cNvSpPr txBox="1"/>
                        <wps:spPr>
                          <a:xfrm>
                            <a:off x="726856" y="2329"/>
                            <a:ext cx="1734820" cy="182880"/>
                          </a:xfrm>
                          <a:prstGeom prst="rect">
                            <a:avLst/>
                          </a:prstGeom>
                        </wps:spPr>
                        <wps:txbx>
                          <w:txbxContent>
                            <w:p w14:paraId="39F96118" w14:textId="77777777" w:rsidR="00E76E18" w:rsidRDefault="00000000">
                              <w:pPr>
                                <w:spacing w:before="32"/>
                                <w:ind w:left="668"/>
                                <w:rPr>
                                  <w:sz w:val="16"/>
                                </w:rPr>
                              </w:pPr>
                              <w:r>
                                <w:rPr>
                                  <w:w w:val="105"/>
                                  <w:sz w:val="16"/>
                                </w:rPr>
                                <w:t>Video</w:t>
                              </w:r>
                              <w:r>
                                <w:rPr>
                                  <w:spacing w:val="9"/>
                                  <w:w w:val="105"/>
                                  <w:sz w:val="16"/>
                                </w:rPr>
                                <w:t xml:space="preserve"> </w:t>
                              </w:r>
                              <w:r>
                                <w:rPr>
                                  <w:w w:val="105"/>
                                  <w:sz w:val="16"/>
                                </w:rPr>
                                <w:t>/</w:t>
                              </w:r>
                              <w:r>
                                <w:rPr>
                                  <w:spacing w:val="10"/>
                                  <w:w w:val="105"/>
                                  <w:sz w:val="16"/>
                                </w:rPr>
                                <w:t xml:space="preserve"> </w:t>
                              </w:r>
                              <w:r>
                                <w:rPr>
                                  <w:w w:val="105"/>
                                  <w:sz w:val="16"/>
                                </w:rPr>
                                <w:t>Image</w:t>
                              </w:r>
                              <w:r>
                                <w:rPr>
                                  <w:spacing w:val="9"/>
                                  <w:w w:val="105"/>
                                  <w:sz w:val="16"/>
                                </w:rPr>
                                <w:t xml:space="preserve"> </w:t>
                              </w:r>
                              <w:r>
                                <w:rPr>
                                  <w:spacing w:val="-2"/>
                                  <w:w w:val="105"/>
                                  <w:sz w:val="16"/>
                                </w:rPr>
                                <w:t>Input</w:t>
                              </w:r>
                            </w:p>
                          </w:txbxContent>
                        </wps:txbx>
                        <wps:bodyPr wrap="square" lIns="0" tIns="0" rIns="0" bIns="0" rtlCol="0">
                          <a:noAutofit/>
                        </wps:bodyPr>
                      </wps:wsp>
                    </wpg:wgp>
                  </a:graphicData>
                </a:graphic>
              </wp:anchor>
            </w:drawing>
          </mc:Choice>
          <mc:Fallback>
            <w:pict>
              <v:group w14:anchorId="39F960F1" id="Group 5" o:spid="_x0000_s1030" style="position:absolute;left:0;text-align:left;margin-left:48.95pt;margin-top:4.55pt;width:251.1pt;height:320.05pt;z-index:15731200;mso-wrap-distance-left:0;mso-wrap-distance-right:0;mso-position-horizontal-relative:page" coordsize="31889,40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">
                <v:shape id="Graphic 6" o:spid="_x0000_s1031" style="position:absolute;left:7268;top:23;width:17348;height:1829;visibility:visible;mso-wrap-style:square;v-text-anchor:top" coordsize="17348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" path="m1711524,l23297,,14228,1830,6823,6823,1830,14228,,23297,,158992r1830,9068l6823,175466r7405,4992l23297,182289r1688227,l1720593,180458r7405,-4992l1732991,168060r1830,-9068l1734821,23297r-1830,-9069l1727998,6823r-7405,-4993l1711524,xe" fillcolor="#e8edf5" stroked="f">
                  <v:path arrowok="t"/>
                </v:shape>
                <v:shape id="Graphic 7" o:spid="_x0000_s1032" style="position:absolute;left:7268;top:23;width:17348;height:1829;visibility:visible;mso-wrap-style:square;v-text-anchor:top" coordsize="17348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" path="m1711524,l23297,,14228,1830,6823,6823,1830,14228,,23297,,158992r1830,9068l6823,175466r7405,4992l23297,182289r1688227,l1720593,180458r7405,-4992l1732991,168060r1830,-9068l1734821,23297r-1830,-9069l1727998,6823r-7405,-4993l1711524,xe" filled="f" strokecolor="#1e50a0" strokeweight=".1294mm">
                  <v:path arrowok="t"/>
                </v:shape>
                <v:shape id="Graphic 8" o:spid="_x0000_s1033" style="position:absolute;left:7268;top:4047;width:17348;height:2857;visibility:visible;mso-wrap-style:square;v-text-anchor:top" coordsize="173482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" path="m1711524,l23297,,14228,1830,6823,6823,1830,14228,,23297,,262090r1830,9069l6823,278564r7405,4993l23297,285388r1688227,l1720593,283557r7405,-4993l1732991,271159r1830,-9069l1734821,23297r-1830,-9069l1727998,6823r-7405,-4993l1711524,xe" fillcolor="#e8edf5" stroked="f">
                  <v:path arrowok="t"/>
                </v:shape>
                <v:shape id="Graphic 9" o:spid="_x0000_s1034" style="position:absolute;left:7268;top:4047;width:17348;height:2857;visibility:visible;mso-wrap-style:square;v-text-anchor:top" coordsize="173482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" path="m1711524,l23297,,14228,1830,6823,6823,1830,14228,,23297,,262090r1830,9069l6823,278564r7405,4993l23297,285388r1688227,l1720593,283557r7405,-4993l1732991,271159r1830,-9069l1734821,23297r-1830,-9069l1727998,6823r-7405,-4993l1711524,xe" filled="f" strokecolor="#1e50a0" strokeweight=".1294mm">
                  <v:path arrowok="t"/>
                </v:shape>
                <v:shape id="Graphic 10" o:spid="_x0000_s1035" style="position:absolute;left:7268;top:9101;width:17348;height:2858;visibility:visible;mso-wrap-style:square;v-text-anchor:top" coordsize="173482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" path="m1711524,l23297,,14228,1830,6823,6823,1830,14228,,23297,,262090r1830,9069l6823,278564r7405,4993l23297,285388r1688227,l1720593,283557r7405,-4993l1732991,271159r1830,-9069l1734821,23297r-1830,-9069l1727998,6823r-7405,-4993l1711524,xe" fillcolor="#e8edf5" stroked="f">
                  <v:path arrowok="t"/>
                </v:shape>
                <v:shape id="Graphic 11" o:spid="_x0000_s1036" style="position:absolute;left:7268;top:9101;width:17348;height:2858;visibility:visible;mso-wrap-style:square;v-text-anchor:top" coordsize="173482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" path="m1711524,l23297,,14228,1830,6823,6823,1830,14228,,23297,,262090r1830,9069l6823,278564r7405,4993l23297,285388r1688227,l1720593,283557r7405,-4993l1732991,271159r1830,-9069l1734821,23297r-1830,-9069l1727998,6823r-7405,-4993l1711524,xe" filled="f" strokecolor="#1e50a0" strokeweight=".1294mm">
                  <v:path arrowok="t"/>
                </v:shape>
                <v:shape id="Graphic 12" o:spid="_x0000_s1037" style="position:absolute;left:7268;top:14156;width:17348;height:2858;visibility:visible;mso-wrap-style:square;v-text-anchor:top" coordsize="173482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" path="m1711524,l23297,,14228,1830,6823,6823,1830,14228,,23297,,262090r1830,9069l6823,278564r7405,4993l23297,285388r1688227,l1720593,283557r7405,-4993l1732991,271159r1830,-9069l1734821,23297r-1830,-9069l1727998,6823r-7405,-4993l1711524,xe" fillcolor="#e8edf5" stroked="f">
                  <v:path arrowok="t"/>
                </v:shape>
                <v:shape id="Graphic 13" o:spid="_x0000_s1038" style="position:absolute;left:7268;top:14156;width:17348;height:2858;visibility:visible;mso-wrap-style:square;v-text-anchor:top" coordsize="173482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" path="m1711524,l23297,,14228,1830,6823,6823,1830,14228,,23297,,262090r1830,9069l6823,278564r7405,4993l23297,285388r1688227,l1720593,283557r7405,-4993l1732991,271159r1830,-9069l1734821,23297r-1830,-9069l1727998,6823r-7405,-4993l1711524,xe" filled="f" strokecolor="#1e50a0" strokeweight=".1294mm">
                  <v:path arrowok="t"/>
                </v:shape>
                <v:shape id="Graphic 14" o:spid="_x0000_s1039" style="position:absolute;left:11130;top:19883;width:9627;height:9627;visibility:visible;mso-wrap-style:square;v-text-anchor:top" coordsize="962660,96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" path="m481215,l,481215,481215,962431,962431,481215,481215,xe" fillcolor="#f8ebe9" stroked="f">
                  <v:path arrowok="t"/>
                </v:shape>
                <v:shape id="Graphic 15" o:spid="_x0000_s1040" style="position:absolute;left:11130;top:19883;width:9627;height:9627;visibility:visible;mso-wrap-style:square;v-text-anchor:top" coordsize="962660,96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" path="m962431,481215l481215,,,481215,481215,962431,962431,481215xe" filled="f" strokecolor="#bf392b" strokeweight=".1294mm">
                  <v:path arrowok="t"/>
                </v:shape>
                <v:shape id="Graphic 16" o:spid="_x0000_s1041" style="position:absolute;left:23;top:23784;width:7410;height:1829;visibility:visible;mso-wrap-style:square;v-text-anchor:top" coordsize="741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" path="m717221,l23297,,14228,1830,6823,6823,1830,14228,,23297,,158992r1830,9069l6823,175466r7405,4993l23297,182289r693924,l726289,180459r7405,-4993l738687,168061r1831,-9069l740518,23297r-1831,-9069l733694,6823,726289,1830,717221,xe" fillcolor="#f2f2f2" stroked="f">
                  <v:path arrowok="t"/>
                </v:shape>
                <v:shape id="Graphic 17" o:spid="_x0000_s1042" style="position:absolute;left:23;top:23784;width:7410;height:1829;visibility:visible;mso-wrap-style:square;v-text-anchor:top" coordsize="741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" path="m717221,l23297,,14228,1830,6823,6823,1830,14228,,23297,,158992r1830,9069l6823,175466r7405,4993l23297,182289r693924,l726289,180459r7405,-4993l738687,168061r1831,-9069l740518,23297r-1831,-9069l733694,6823,726289,1830,717221,xe" filled="f" strokeweight=".1294mm">
                  <v:path arrowok="t"/>
                </v:shape>
                <v:shape id="Graphic 18" o:spid="_x0000_s1043" style="position:absolute;left:24456;top:23784;width:7411;height:1829;visibility:visible;mso-wrap-style:square;v-text-anchor:top" coordsize="741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" path="m717220,l23297,,14228,1830,6823,6823,1830,14228,,23297,,158992r1830,9069l6823,175466r7405,4993l23297,182289r693923,l726289,180459r7405,-4993l738687,168061r1831,-9069l740518,23297r-1831,-9069l733694,6823,726289,1830,717220,xe" fillcolor="#f2f2f2" stroked="f">
                  <v:path arrowok="t"/>
                </v:shape>
                <v:shape id="Graphic 19" o:spid="_x0000_s1044" style="position:absolute;left:24456;top:23784;width:7411;height:1829;visibility:visible;mso-wrap-style:square;v-text-anchor:top" coordsize="741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" path="m717220,l23297,,14228,1830,6823,6823,1830,14228,,23297,,158992r1830,9069l6823,175466r7405,4993l23297,182289r693923,l726289,180459r7405,-4993l738687,168061r1831,-9069l740518,23297r-1831,-9069l733694,6823,726289,1830,717220,xe" filled="f" strokeweight=".1294mm">
                  <v:path arrowok="t"/>
                </v:shape>
                <v:shape id="Graphic 20" o:spid="_x0000_s1045" style="position:absolute;left:7268;top:32713;width:17348;height:2857;visibility:visible;mso-wrap-style:square;v-text-anchor:top" coordsize="173482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" path="m1711524,l23297,,14228,1830,6823,6823,1830,14228,,23297,,262090r1830,9069l6823,278564r7405,4993l23297,285388r1688227,l1720593,283557r7405,-4993l1732991,271159r1830,-9069l1734821,23297r-1830,-9069l1727998,6823r-7405,-4993l1711524,xe" fillcolor="#e8edf5" stroked="f">
                  <v:path arrowok="t"/>
                </v:shape>
                <v:shape id="Graphic 21" o:spid="_x0000_s1046" style="position:absolute;left:7268;top:32713;width:17348;height:2857;visibility:visible;mso-wrap-style:square;v-text-anchor:top" coordsize="173482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" path="m1711524,l23297,,14228,1830,6823,6823,1830,14228,,23297,,262090r1830,9069l6823,278564r7405,4993l23297,285388r1688227,l1720593,283557r7405,-4993l1732991,271159r1830,-9069l1734821,23297r-1830,-9069l1727998,6823r-7405,-4993l1711524,xe" filled="f" strokecolor="#1e50a0" strokeweight=".1294mm">
                  <v:path arrowok="t"/>
                </v:shape>
                <v:shape id="Graphic 22" o:spid="_x0000_s1047" style="position:absolute;left:7268;top:37767;width:17348;height:2858;visibility:visible;mso-wrap-style:square;v-text-anchor:top" coordsize="173482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" path="m1711524,l23297,,14228,1830,6823,6823,1830,14228,,23297,,262090r1830,9069l6823,278564r7405,4993l23297,285388r1688227,l1720593,283557r7405,-4993l1732991,271159r1830,-9069l1734821,23297r-1830,-9069l1727998,6823r-7405,-4993l1711524,xe" fillcolor="#e8edf5" stroked="f">
                  <v:path arrowok="t"/>
                </v:shape>
                <v:shape id="Graphic 23" o:spid="_x0000_s1048" style="position:absolute;left:7268;top:37767;width:17348;height:2858;visibility:visible;mso-wrap-style:square;v-text-anchor:top" coordsize="173482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" path="m1711524,l23297,,14228,1830,6823,6823,1830,14228,,23297,,262090r1830,9069l6823,278564r7405,4993l23297,285388r1688227,l1720593,283557r7405,-4993l1732991,271159r1830,-9069l1734821,23297r-1830,-9069l1727998,6823r-7405,-4993l1711524,xe" filled="f" strokecolor="#1e50a0" strokeweight=".1294mm">
                  <v:path arrowok="t"/>
                </v:shape>
                <v:shape id="Graphic 24" o:spid="_x0000_s1049" style="position:absolute;left:15942;top:1869;width:13;height:1676;visibility:visible;mso-wrap-style:square;v-text-anchor:top" coordsize="12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" path="m,l,167371e" filled="f" strokecolor="#a5a5a5" strokeweight=".25883mm">
                  <v:path arrowok="t"/>
                </v:shape>
                <v:shape id="Graphic 25" o:spid="_x0000_s1050" style="position:absolute;left:15759;top:3405;width:368;height:489;visibility:visible;mso-wrap-style:square;v-text-anchor:top" coordsize="3683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" path="m36727,l18363,16103,,,18363,48562,36727,xe" fillcolor="#a5a5a5" stroked="f">
                  <v:path arrowok="t"/>
                </v:shape>
                <v:shape id="Graphic 26" o:spid="_x0000_s1051" style="position:absolute;left:15759;top:3405;width:368;height:489;visibility:visible;mso-wrap-style:square;v-text-anchor:top" coordsize="3683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" path="m18363,48562l36727,,18363,16103,,,18363,48562xe" filled="f" strokecolor="#a5a5a5" strokeweight=".25883mm">
                  <v:path arrowok="t"/>
                </v:shape>
                <v:shape id="Graphic 27" o:spid="_x0000_s1052" style="position:absolute;left:15942;top:6924;width:13;height:1676;visibility:visible;mso-wrap-style:square;v-text-anchor:top" coordsize="12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" path="m,l,167371e" filled="f" strokecolor="#a5a5a5" strokeweight=".25883mm">
                  <v:path arrowok="t"/>
                </v:shape>
                <v:shape id="Graphic 28" o:spid="_x0000_s1053" style="position:absolute;left:15759;top:8460;width:368;height:489;visibility:visible;mso-wrap-style:square;v-text-anchor:top" coordsize="3683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" path="m36727,l18363,16103,,,18363,48562,36727,xe" fillcolor="#a5a5a5" stroked="f">
                  <v:path arrowok="t"/>
                </v:shape>
                <v:shape id="Graphic 29" o:spid="_x0000_s1054" style="position:absolute;left:15759;top:8460;width:368;height:489;visibility:visible;mso-wrap-style:square;v-text-anchor:top" coordsize="3683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" path="m18363,48562l36727,,18363,16103,,,18363,48562xe" filled="f" strokecolor="#a5a5a5" strokeweight=".25883mm">
                  <v:path arrowok="t"/>
                </v:shape>
                <v:shape id="Graphic 30" o:spid="_x0000_s1055" style="position:absolute;left:15942;top:11979;width:13;height:1676;visibility:visible;mso-wrap-style:square;v-text-anchor:top" coordsize="12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" path="m,l,167371e" filled="f" strokecolor="#a5a5a5" strokeweight=".25883mm">
                  <v:path arrowok="t"/>
                </v:shape>
                <v:shape id="Graphic 31" o:spid="_x0000_s1056" style="position:absolute;left:15759;top:13515;width:368;height:488;visibility:visible;mso-wrap-style:square;v-text-anchor:top" coordsize="3683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" path="m36727,l18363,16103,,,18363,48562,36727,xe" fillcolor="#a5a5a5" stroked="f">
                  <v:path arrowok="t"/>
                </v:shape>
                <v:shape id="Graphic 32" o:spid="_x0000_s1057" style="position:absolute;left:15759;top:13515;width:368;height:488;visibility:visible;mso-wrap-style:square;v-text-anchor:top" coordsize="3683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" path="m18363,48562l36727,,18363,16103,,,18363,48562xe" filled="f" strokecolor="#a5a5a5" strokeweight=".25883mm">
                  <v:path arrowok="t"/>
                </v:shape>
                <v:shape id="Graphic 33" o:spid="_x0000_s1058" style="position:absolute;left:15942;top:17033;width:13;height:2337;visibility:visible;mso-wrap-style:square;v-text-anchor:top" coordsize="127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" path="m,l,233601e" filled="f" strokecolor="#a5a5a5" strokeweight=".25883mm">
                  <v:path arrowok="t"/>
                </v:shape>
                <v:shape id="Graphic 34" o:spid="_x0000_s1059" style="position:absolute;left:15759;top:19232;width:368;height:489;visibility:visible;mso-wrap-style:square;v-text-anchor:top" coordsize="3683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" path="m36727,l18363,16103,,,18363,48562,36727,xe" fillcolor="#a5a5a5" stroked="f">
                  <v:path arrowok="t"/>
                </v:shape>
                <v:shape id="Graphic 35" o:spid="_x0000_s1060" style="position:absolute;left:15759;top:19232;width:368;height:489;visibility:visible;mso-wrap-style:square;v-text-anchor:top" coordsize="3683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" path="m18363,48562l36727,,18363,16103,,,18363,48562xe" filled="f" strokecolor="#a5a5a5" strokeweight=".25883mm">
                  <v:path arrowok="t"/>
                </v:shape>
                <v:shape id="Graphic 36" o:spid="_x0000_s1061" style="position:absolute;left:7932;top:24696;width:3169;height:12;visibility:visible;mso-wrap-style:square;v-text-anchor:top" coordsize="316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" path="m316468,l,e" filled="f" strokecolor="#a5a5a5" strokeweight=".25883mm">
                  <v:path arrowok="t"/>
                </v:shape>
                <v:shape id="Graphic 37" o:spid="_x0000_s1062" style="position:absolute;left:7584;top:24512;width:489;height:368;visibility:visible;mso-wrap-style:square;v-text-anchor:top" coordsize="4889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" path="m48562,36727l32458,18363,48562,,,18363,48562,36727xe" fillcolor="#a5a5a5" stroked="f">
                  <v:path arrowok="t"/>
                </v:shape>
                <v:shape id="Graphic 38" o:spid="_x0000_s1063" style="position:absolute;left:7584;top:24512;width:489;height:368;visibility:visible;mso-wrap-style:square;v-text-anchor:top" coordsize="4889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" path="m,18363l48562,36727,32458,18363,48562,,,18363xe" filled="f" strokecolor="#a5a5a5" strokeweight=".25883mm">
                  <v:path arrowok="t"/>
                </v:shape>
                <v:shape id="Graphic 39" o:spid="_x0000_s1064" style="position:absolute;left:20788;top:24696;width:3168;height:12;visibility:visible;mso-wrap-style:square;v-text-anchor:top" coordsize="316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" path="m,l316468,e" filled="f" strokecolor="#a5a5a5" strokeweight=".25883mm">
                  <v:path arrowok="t"/>
                </v:shape>
                <v:shape id="Graphic 40" o:spid="_x0000_s1065" style="position:absolute;left:23815;top:24512;width:489;height:368;visibility:visible;mso-wrap-style:square;v-text-anchor:top" coordsize="4889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" path="m,l16103,18363,,36727,48562,18363,,xe" fillcolor="#a5a5a5" stroked="f">
                  <v:path arrowok="t"/>
                </v:shape>
                <v:shape id="Graphic 41" o:spid="_x0000_s1066" style="position:absolute;left:23815;top:24512;width:489;height:368;visibility:visible;mso-wrap-style:square;v-text-anchor:top" coordsize="4889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" path="m48562,18363l,,16103,18363,,36727,48562,18363xe" filled="f" strokecolor="#a5a5a5" strokeweight=".25883mm">
                  <v:path arrowok="t"/>
                </v:shape>
                <v:shape id="Graphic 42" o:spid="_x0000_s1067" style="position:absolute;left:3725;top:25630;width:3042;height:8516;visibility:visible;mso-wrap-style:square;v-text-anchor:top" coordsize="304165,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" path="m,l,850921r303879,e" filled="f" strokecolor="#a5a5a5" strokeweight=".25883mm">
                  <v:path arrowok="t"/>
                </v:shape>
                <v:shape id="Graphic 43" o:spid="_x0000_s1068" style="position:absolute;left:6626;top:33956;width:489;height:368;visibility:visible;mso-wrap-style:square;v-text-anchor:top" coordsize="4889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" path="m,l16103,18363,,36727,48562,18363,,xe" fillcolor="#a5a5a5" stroked="f">
                  <v:path arrowok="t"/>
                </v:shape>
                <v:shape id="Graphic 44" o:spid="_x0000_s1069" style="position:absolute;left:6626;top:33956;width:489;height:368;visibility:visible;mso-wrap-style:square;v-text-anchor:top" coordsize="4889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" path="m48562,18363l,,16103,18363,,36727,48562,18363xe" filled="f" strokecolor="#a5a5a5" strokeweight=".25883mm">
                  <v:path arrowok="t"/>
                </v:shape>
                <v:shape id="Graphic 45" o:spid="_x0000_s1070" style="position:absolute;left:25120;top:25630;width:3042;height:8516;visibility:visible;mso-wrap-style:square;v-text-anchor:top" coordsize="304165,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" path="m303879,r,850921l,850921e" filled="f" strokecolor="#a5a5a5" strokeweight=".25883mm">
                  <v:path arrowok="t"/>
                </v:shape>
                <v:shape id="Graphic 46" o:spid="_x0000_s1071" style="position:absolute;left:24772;top:33956;width:489;height:368;visibility:visible;mso-wrap-style:square;v-text-anchor:top" coordsize="4889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" path="m48562,36727l32458,18363,48562,,,18363,48562,36727xe" fillcolor="#a5a5a5" stroked="f">
                  <v:path arrowok="t"/>
                </v:shape>
                <v:shape id="Graphic 47" o:spid="_x0000_s1072" style="position:absolute;left:24772;top:33956;width:489;height:368;visibility:visible;mso-wrap-style:square;v-text-anchor:top" coordsize="4889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" path="m,18363l48562,36727,32458,18363,48562,,,18363xe" filled="f" strokecolor="#a5a5a5" strokeweight=".25883mm">
                  <v:path arrowok="t"/>
                </v:shape>
                <v:shape id="Graphic 48" o:spid="_x0000_s1073" style="position:absolute;left:15942;top:35590;width:13;height:1676;visibility:visible;mso-wrap-style:square;v-text-anchor:top" coordsize="12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" path="m,l,167371e" filled="f" strokecolor="#a5a5a5" strokeweight=".25883mm">
                  <v:path arrowok="t"/>
                </v:shape>
                <v:shape id="Graphic 49" o:spid="_x0000_s1074" style="position:absolute;left:15759;top:37126;width:368;height:489;visibility:visible;mso-wrap-style:square;v-text-anchor:top" coordsize="3683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" path="m36727,l18363,16103,,,18363,48562,36727,xe" fillcolor="#a5a5a5" stroked="f">
                  <v:path arrowok="t"/>
                </v:shape>
                <v:shape id="Graphic 50" o:spid="_x0000_s1075" style="position:absolute;left:15759;top:37126;width:368;height:489;visibility:visible;mso-wrap-style:square;v-text-anchor:top" coordsize="3683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" path="m18363,48562l36727,,18363,16103,,,18363,48562xe" filled="f" strokecolor="#a5a5a5" strokeweight=".25883mm">
                  <v:path arrowok="t"/>
                </v:shape>
                <v:shape id="Textbox 51" o:spid="_x0000_s1076" type="#_x0000_t202" style="position:absolute;left:2359;top:24044;width:2864;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9F96109" w14:textId="77777777" w:rsidR="00E76E18" w:rsidRDefault="00000000">
                        <w:pPr>
                          <w:spacing w:before="9"/>
                          <w:rPr>
                            <w:b/>
                            <w:sz w:val="16"/>
                          </w:rPr>
                        </w:pPr>
                        <w:r>
                          <w:rPr>
                            <w:b/>
                            <w:color w:val="26AD5F"/>
                            <w:spacing w:val="-4"/>
                            <w:w w:val="105"/>
                            <w:sz w:val="16"/>
                          </w:rPr>
                          <w:t>SAFE</w:t>
                        </w:r>
                      </w:p>
                    </w:txbxContent>
                  </v:textbox>
                </v:shape>
                <v:shape id="Textbox 52" o:spid="_x0000_s1077" type="#_x0000_t202" style="position:absolute;left:8918;top:23716;width:845;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9F9610A" w14:textId="77777777" w:rsidR="00E76E18" w:rsidRDefault="00000000">
                        <w:pPr>
                          <w:rPr>
                            <w:sz w:val="9"/>
                          </w:rPr>
                        </w:pPr>
                        <w:r>
                          <w:rPr>
                            <w:color w:val="A5A5A5"/>
                            <w:spacing w:val="-5"/>
                            <w:sz w:val="9"/>
                          </w:rPr>
                          <w:t>No</w:t>
                        </w:r>
                      </w:p>
                    </w:txbxContent>
                  </v:textbox>
                </v:shape>
                <v:shape id="Textbox 53" o:spid="_x0000_s1078" type="#_x0000_t202" style="position:absolute;left:13828;top:23494;width:440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9F9610B" w14:textId="77777777" w:rsidR="00E76E18" w:rsidRDefault="00000000">
                        <w:pPr>
                          <w:spacing w:before="3"/>
                          <w:ind w:right="18" w:firstLine="110"/>
                          <w:rPr>
                            <w:sz w:val="16"/>
                          </w:rPr>
                        </w:pPr>
                        <w:r>
                          <w:rPr>
                            <w:spacing w:val="-2"/>
                            <w:w w:val="105"/>
                            <w:sz w:val="16"/>
                          </w:rPr>
                          <w:t>Threat</w:t>
                        </w:r>
                        <w:r>
                          <w:rPr>
                            <w:spacing w:val="40"/>
                            <w:w w:val="105"/>
                            <w:sz w:val="16"/>
                          </w:rPr>
                          <w:t xml:space="preserve"> </w:t>
                        </w:r>
                        <w:r>
                          <w:rPr>
                            <w:spacing w:val="-2"/>
                            <w:w w:val="105"/>
                            <w:sz w:val="16"/>
                          </w:rPr>
                          <w:t>Detected?</w:t>
                        </w:r>
                      </w:p>
                    </w:txbxContent>
                  </v:textbox>
                </v:shape>
                <v:shape id="Textbox 54" o:spid="_x0000_s1079" type="#_x0000_t202" style="position:absolute;left:22187;top:23716;width:978;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9F9610C" w14:textId="77777777" w:rsidR="00E76E18" w:rsidRDefault="00000000">
                        <w:pPr>
                          <w:rPr>
                            <w:sz w:val="9"/>
                          </w:rPr>
                        </w:pPr>
                        <w:r>
                          <w:rPr>
                            <w:color w:val="A5A5A5"/>
                            <w:spacing w:val="-5"/>
                            <w:sz w:val="9"/>
                          </w:rPr>
                          <w:t>Yes</w:t>
                        </w:r>
                      </w:p>
                    </w:txbxContent>
                  </v:textbox>
                </v:shape>
                <v:shape id="Textbox 55" o:spid="_x0000_s1080" type="#_x0000_t202" style="position:absolute;left:25700;top:24044;width:508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9F9610D" w14:textId="77777777" w:rsidR="00E76E18" w:rsidRDefault="00000000">
                        <w:pPr>
                          <w:spacing w:before="9"/>
                          <w:rPr>
                            <w:b/>
                            <w:sz w:val="16"/>
                          </w:rPr>
                        </w:pPr>
                        <w:r>
                          <w:rPr>
                            <w:b/>
                            <w:color w:val="BF392B"/>
                            <w:spacing w:val="-2"/>
                            <w:w w:val="105"/>
                            <w:sz w:val="16"/>
                          </w:rPr>
                          <w:t>DANGER!</w:t>
                        </w:r>
                      </w:p>
                    </w:txbxContent>
                  </v:textbox>
                </v:shape>
                <v:shape id="Textbox 56" o:spid="_x0000_s1081" type="#_x0000_t202" style="position:absolute;left:7268;top:32713;width:1734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9F9610E" w14:textId="77777777" w:rsidR="00E76E18" w:rsidRDefault="00000000">
                        <w:pPr>
                          <w:spacing w:before="23" w:line="182" w:lineRule="exact"/>
                          <w:ind w:left="7" w:right="7"/>
                          <w:jc w:val="center"/>
                          <w:rPr>
                            <w:sz w:val="16"/>
                          </w:rPr>
                        </w:pPr>
                        <w:r>
                          <w:rPr>
                            <w:w w:val="105"/>
                            <w:sz w:val="16"/>
                          </w:rPr>
                          <w:t>K-Means</w:t>
                        </w:r>
                        <w:r>
                          <w:rPr>
                            <w:spacing w:val="13"/>
                            <w:w w:val="105"/>
                            <w:sz w:val="16"/>
                          </w:rPr>
                          <w:t xml:space="preserve"> </w:t>
                        </w:r>
                        <w:r>
                          <w:rPr>
                            <w:spacing w:val="-2"/>
                            <w:w w:val="105"/>
                            <w:sz w:val="16"/>
                          </w:rPr>
                          <w:t>Prioritization</w:t>
                        </w:r>
                      </w:p>
                      <w:p w14:paraId="39F9610F" w14:textId="77777777" w:rsidR="00E76E18" w:rsidRDefault="00000000">
                        <w:pPr>
                          <w:spacing w:line="213" w:lineRule="exact"/>
                          <w:ind w:left="7" w:right="7"/>
                          <w:jc w:val="center"/>
                          <w:rPr>
                            <w:sz w:val="14"/>
                          </w:rPr>
                        </w:pPr>
                        <w:r>
                          <w:rPr>
                            <w:rFonts w:ascii="Calibri"/>
                            <w:i/>
                            <w:w w:val="105"/>
                            <w:sz w:val="14"/>
                          </w:rPr>
                          <w:t>k</w:t>
                        </w:r>
                        <w:r>
                          <w:rPr>
                            <w:rFonts w:ascii="Calibri"/>
                            <w:i/>
                            <w:spacing w:val="32"/>
                            <w:w w:val="105"/>
                            <w:sz w:val="14"/>
                          </w:rPr>
                          <w:t xml:space="preserve"> </w:t>
                        </w:r>
                        <w:r>
                          <w:rPr>
                            <w:rFonts w:ascii="Lucida Sans Unicode"/>
                            <w:w w:val="105"/>
                            <w:sz w:val="14"/>
                          </w:rPr>
                          <w:t>=</w:t>
                        </w:r>
                        <w:r>
                          <w:rPr>
                            <w:rFonts w:ascii="Lucida Sans Unicode"/>
                            <w:spacing w:val="16"/>
                            <w:w w:val="105"/>
                            <w:sz w:val="14"/>
                          </w:rPr>
                          <w:t xml:space="preserve"> </w:t>
                        </w:r>
                        <w:r>
                          <w:rPr>
                            <w:rFonts w:ascii="Lucida Sans Unicode"/>
                            <w:w w:val="105"/>
                            <w:sz w:val="14"/>
                          </w:rPr>
                          <w:t>3</w:t>
                        </w:r>
                        <w:r>
                          <w:rPr>
                            <w:w w:val="105"/>
                            <w:sz w:val="14"/>
                          </w:rPr>
                          <w:t>:</w:t>
                        </w:r>
                        <w:r>
                          <w:rPr>
                            <w:spacing w:val="20"/>
                            <w:w w:val="105"/>
                            <w:sz w:val="14"/>
                          </w:rPr>
                          <w:t xml:space="preserve"> </w:t>
                        </w:r>
                        <w:r>
                          <w:rPr>
                            <w:w w:val="105"/>
                            <w:sz w:val="14"/>
                          </w:rPr>
                          <w:t>Low</w:t>
                        </w:r>
                        <w:r>
                          <w:rPr>
                            <w:spacing w:val="19"/>
                            <w:w w:val="105"/>
                            <w:sz w:val="14"/>
                          </w:rPr>
                          <w:t xml:space="preserve"> </w:t>
                        </w:r>
                        <w:r>
                          <w:rPr>
                            <w:w w:val="105"/>
                            <w:sz w:val="14"/>
                          </w:rPr>
                          <w:t>/</w:t>
                        </w:r>
                        <w:r>
                          <w:rPr>
                            <w:spacing w:val="19"/>
                            <w:w w:val="105"/>
                            <w:sz w:val="14"/>
                          </w:rPr>
                          <w:t xml:space="preserve"> </w:t>
                        </w:r>
                        <w:r>
                          <w:rPr>
                            <w:w w:val="105"/>
                            <w:sz w:val="14"/>
                          </w:rPr>
                          <w:t>Medium</w:t>
                        </w:r>
                        <w:r>
                          <w:rPr>
                            <w:spacing w:val="19"/>
                            <w:w w:val="105"/>
                            <w:sz w:val="14"/>
                          </w:rPr>
                          <w:t xml:space="preserve"> </w:t>
                        </w:r>
                        <w:r>
                          <w:rPr>
                            <w:w w:val="105"/>
                            <w:sz w:val="14"/>
                          </w:rPr>
                          <w:t>/</w:t>
                        </w:r>
                        <w:r>
                          <w:rPr>
                            <w:spacing w:val="18"/>
                            <w:w w:val="105"/>
                            <w:sz w:val="14"/>
                          </w:rPr>
                          <w:t xml:space="preserve"> </w:t>
                        </w:r>
                        <w:r>
                          <w:rPr>
                            <w:w w:val="105"/>
                            <w:sz w:val="14"/>
                          </w:rPr>
                          <w:t>High</w:t>
                        </w:r>
                        <w:r>
                          <w:rPr>
                            <w:spacing w:val="20"/>
                            <w:w w:val="105"/>
                            <w:sz w:val="14"/>
                          </w:rPr>
                          <w:t xml:space="preserve"> </w:t>
                        </w:r>
                        <w:r>
                          <w:rPr>
                            <w:spacing w:val="-2"/>
                            <w:w w:val="105"/>
                            <w:sz w:val="14"/>
                          </w:rPr>
                          <w:t>Threat</w:t>
                        </w:r>
                      </w:p>
                    </w:txbxContent>
                  </v:textbox>
                </v:shape>
                <v:shape id="Textbox 57" o:spid="_x0000_s1082" type="#_x0000_t202" style="position:absolute;left:7268;top:14156;width:1734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9F96110" w14:textId="77777777" w:rsidR="00E76E18" w:rsidRDefault="00000000">
                        <w:pPr>
                          <w:spacing w:before="23"/>
                          <w:ind w:left="199"/>
                          <w:rPr>
                            <w:sz w:val="16"/>
                          </w:rPr>
                        </w:pPr>
                        <w:r>
                          <w:rPr>
                            <w:w w:val="105"/>
                            <w:sz w:val="16"/>
                          </w:rPr>
                          <w:t>BLIP</w:t>
                        </w:r>
                        <w:r>
                          <w:rPr>
                            <w:spacing w:val="12"/>
                            <w:w w:val="105"/>
                            <w:sz w:val="16"/>
                          </w:rPr>
                          <w:t xml:space="preserve"> </w:t>
                        </w:r>
                        <w:r>
                          <w:rPr>
                            <w:w w:val="105"/>
                            <w:sz w:val="16"/>
                          </w:rPr>
                          <w:t>/</w:t>
                        </w:r>
                        <w:r>
                          <w:rPr>
                            <w:spacing w:val="12"/>
                            <w:w w:val="105"/>
                            <w:sz w:val="16"/>
                          </w:rPr>
                          <w:t xml:space="preserve"> </w:t>
                        </w:r>
                        <w:r>
                          <w:rPr>
                            <w:w w:val="105"/>
                            <w:sz w:val="16"/>
                          </w:rPr>
                          <w:t>VLM</w:t>
                        </w:r>
                        <w:r>
                          <w:rPr>
                            <w:spacing w:val="11"/>
                            <w:w w:val="105"/>
                            <w:sz w:val="16"/>
                          </w:rPr>
                          <w:t xml:space="preserve"> </w:t>
                        </w:r>
                        <w:r>
                          <w:rPr>
                            <w:w w:val="105"/>
                            <w:sz w:val="16"/>
                          </w:rPr>
                          <w:t>Contextual</w:t>
                        </w:r>
                        <w:r>
                          <w:rPr>
                            <w:spacing w:val="12"/>
                            <w:w w:val="105"/>
                            <w:sz w:val="16"/>
                          </w:rPr>
                          <w:t xml:space="preserve"> </w:t>
                        </w:r>
                        <w:r>
                          <w:rPr>
                            <w:spacing w:val="-2"/>
                            <w:w w:val="105"/>
                            <w:sz w:val="16"/>
                          </w:rPr>
                          <w:t>Analysis</w:t>
                        </w:r>
                      </w:p>
                      <w:p w14:paraId="39F96111" w14:textId="77777777" w:rsidR="00E76E18" w:rsidRDefault="00000000">
                        <w:pPr>
                          <w:spacing w:before="18"/>
                          <w:ind w:left="196"/>
                          <w:rPr>
                            <w:sz w:val="14"/>
                          </w:rPr>
                        </w:pPr>
                        <w:r>
                          <w:rPr>
                            <w:w w:val="105"/>
                            <w:sz w:val="14"/>
                          </w:rPr>
                          <w:t>Natural-Language</w:t>
                        </w:r>
                        <w:r>
                          <w:rPr>
                            <w:spacing w:val="25"/>
                            <w:w w:val="105"/>
                            <w:sz w:val="14"/>
                          </w:rPr>
                          <w:t xml:space="preserve"> </w:t>
                        </w:r>
                        <w:r>
                          <w:rPr>
                            <w:w w:val="105"/>
                            <w:sz w:val="14"/>
                          </w:rPr>
                          <w:t>Caption</w:t>
                        </w:r>
                        <w:r>
                          <w:rPr>
                            <w:spacing w:val="25"/>
                            <w:w w:val="105"/>
                            <w:sz w:val="14"/>
                          </w:rPr>
                          <w:t xml:space="preserve"> </w:t>
                        </w:r>
                        <w:r>
                          <w:rPr>
                            <w:spacing w:val="-2"/>
                            <w:w w:val="105"/>
                            <w:sz w:val="14"/>
                          </w:rPr>
                          <w:t>Generation</w:t>
                        </w:r>
                      </w:p>
                    </w:txbxContent>
                  </v:textbox>
                </v:shape>
                <v:shape id="Textbox 58" o:spid="_x0000_s1083" type="#_x0000_t202" style="position:absolute;left:7268;top:9101;width:1734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9F96112" w14:textId="77777777" w:rsidR="00E76E18" w:rsidRDefault="00000000">
                        <w:pPr>
                          <w:spacing w:before="23"/>
                          <w:ind w:left="7" w:right="7"/>
                          <w:jc w:val="center"/>
                          <w:rPr>
                            <w:sz w:val="16"/>
                          </w:rPr>
                        </w:pPr>
                        <w:r>
                          <w:rPr>
                            <w:w w:val="105"/>
                            <w:sz w:val="16"/>
                          </w:rPr>
                          <w:t>ROI</w:t>
                        </w:r>
                        <w:r>
                          <w:rPr>
                            <w:spacing w:val="6"/>
                            <w:w w:val="105"/>
                            <w:sz w:val="16"/>
                          </w:rPr>
                          <w:t xml:space="preserve"> </w:t>
                        </w:r>
                        <w:r>
                          <w:rPr>
                            <w:spacing w:val="-4"/>
                            <w:w w:val="105"/>
                            <w:sz w:val="16"/>
                          </w:rPr>
                          <w:t>Crop</w:t>
                        </w:r>
                      </w:p>
                      <w:p w14:paraId="39F96113" w14:textId="77777777" w:rsidR="00E76E18" w:rsidRDefault="00000000">
                        <w:pPr>
                          <w:spacing w:before="18"/>
                          <w:ind w:left="7" w:right="7"/>
                          <w:jc w:val="center"/>
                          <w:rPr>
                            <w:sz w:val="14"/>
                          </w:rPr>
                        </w:pPr>
                        <w:r>
                          <w:rPr>
                            <w:w w:val="105"/>
                            <w:sz w:val="14"/>
                          </w:rPr>
                          <w:t>Region</w:t>
                        </w:r>
                        <w:r>
                          <w:rPr>
                            <w:spacing w:val="20"/>
                            <w:w w:val="105"/>
                            <w:sz w:val="14"/>
                          </w:rPr>
                          <w:t xml:space="preserve"> </w:t>
                        </w:r>
                        <w:r>
                          <w:rPr>
                            <w:w w:val="105"/>
                            <w:sz w:val="14"/>
                          </w:rPr>
                          <w:t>of</w:t>
                        </w:r>
                        <w:r>
                          <w:rPr>
                            <w:spacing w:val="19"/>
                            <w:w w:val="105"/>
                            <w:sz w:val="14"/>
                          </w:rPr>
                          <w:t xml:space="preserve"> </w:t>
                        </w:r>
                        <w:r>
                          <w:rPr>
                            <w:w w:val="105"/>
                            <w:sz w:val="14"/>
                          </w:rPr>
                          <w:t>Interest</w:t>
                        </w:r>
                        <w:r>
                          <w:rPr>
                            <w:spacing w:val="21"/>
                            <w:w w:val="105"/>
                            <w:sz w:val="14"/>
                          </w:rPr>
                          <w:t xml:space="preserve"> </w:t>
                        </w:r>
                        <w:r>
                          <w:rPr>
                            <w:spacing w:val="-2"/>
                            <w:w w:val="105"/>
                            <w:sz w:val="14"/>
                          </w:rPr>
                          <w:t>Extraction</w:t>
                        </w:r>
                      </w:p>
                    </w:txbxContent>
                  </v:textbox>
                </v:shape>
                <v:shape id="Textbox 59" o:spid="_x0000_s1084" type="#_x0000_t202" style="position:absolute;left:7268;top:4047;width:1734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9F96114" w14:textId="77777777" w:rsidR="00E76E18" w:rsidRDefault="00000000">
                        <w:pPr>
                          <w:spacing w:before="23"/>
                          <w:ind w:left="5" w:right="12"/>
                          <w:jc w:val="center"/>
                          <w:rPr>
                            <w:sz w:val="16"/>
                          </w:rPr>
                        </w:pPr>
                        <w:r>
                          <w:rPr>
                            <w:w w:val="105"/>
                            <w:sz w:val="16"/>
                          </w:rPr>
                          <w:t>YOLOv8n</w:t>
                        </w:r>
                        <w:r>
                          <w:rPr>
                            <w:spacing w:val="5"/>
                            <w:w w:val="105"/>
                            <w:sz w:val="16"/>
                          </w:rPr>
                          <w:t xml:space="preserve"> </w:t>
                        </w:r>
                        <w:r>
                          <w:rPr>
                            <w:spacing w:val="-2"/>
                            <w:w w:val="105"/>
                            <w:sz w:val="16"/>
                          </w:rPr>
                          <w:t>Detection</w:t>
                        </w:r>
                      </w:p>
                      <w:p w14:paraId="39F96115" w14:textId="77777777" w:rsidR="00E76E18" w:rsidRDefault="00000000">
                        <w:pPr>
                          <w:spacing w:before="16"/>
                          <w:ind w:left="7" w:right="7"/>
                          <w:jc w:val="center"/>
                          <w:rPr>
                            <w:rFonts w:ascii="Calibri"/>
                            <w:i/>
                            <w:sz w:val="14"/>
                          </w:rPr>
                        </w:pPr>
                        <w:r>
                          <w:rPr>
                            <w:w w:val="105"/>
                            <w:sz w:val="14"/>
                          </w:rPr>
                          <w:t>Bounding</w:t>
                        </w:r>
                        <w:r>
                          <w:rPr>
                            <w:spacing w:val="20"/>
                            <w:w w:val="105"/>
                            <w:sz w:val="14"/>
                          </w:rPr>
                          <w:t xml:space="preserve"> </w:t>
                        </w:r>
                        <w:r>
                          <w:rPr>
                            <w:w w:val="105"/>
                            <w:sz w:val="14"/>
                          </w:rPr>
                          <w:t>Box</w:t>
                        </w:r>
                        <w:r>
                          <w:rPr>
                            <w:spacing w:val="19"/>
                            <w:w w:val="105"/>
                            <w:sz w:val="14"/>
                          </w:rPr>
                          <w:t xml:space="preserve"> </w:t>
                        </w:r>
                        <w:r>
                          <w:rPr>
                            <w:w w:val="105"/>
                            <w:sz w:val="14"/>
                          </w:rPr>
                          <w:t>+</w:t>
                        </w:r>
                        <w:r>
                          <w:rPr>
                            <w:spacing w:val="21"/>
                            <w:w w:val="105"/>
                            <w:sz w:val="14"/>
                          </w:rPr>
                          <w:t xml:space="preserve"> </w:t>
                        </w:r>
                        <w:r>
                          <w:rPr>
                            <w:w w:val="105"/>
                            <w:sz w:val="14"/>
                          </w:rPr>
                          <w:t>Confidence</w:t>
                        </w:r>
                        <w:r>
                          <w:rPr>
                            <w:spacing w:val="19"/>
                            <w:w w:val="105"/>
                            <w:sz w:val="14"/>
                          </w:rPr>
                          <w:t xml:space="preserve"> </w:t>
                        </w:r>
                        <w:r>
                          <w:rPr>
                            <w:rFonts w:ascii="Calibri"/>
                            <w:i/>
                            <w:spacing w:val="-10"/>
                            <w:w w:val="105"/>
                            <w:sz w:val="14"/>
                          </w:rPr>
                          <w:t>c</w:t>
                        </w:r>
                      </w:p>
                    </w:txbxContent>
                  </v:textbox>
                </v:shape>
                <v:shape id="Textbox 60" o:spid="_x0000_s1085" type="#_x0000_t202" style="position:absolute;left:7268;top:37767;width:1734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39F96116" w14:textId="77777777" w:rsidR="00E76E18" w:rsidRDefault="00000000">
                        <w:pPr>
                          <w:spacing w:before="23"/>
                          <w:ind w:left="12" w:right="7"/>
                          <w:jc w:val="center"/>
                          <w:rPr>
                            <w:sz w:val="16"/>
                          </w:rPr>
                        </w:pPr>
                        <w:r>
                          <w:rPr>
                            <w:w w:val="105"/>
                            <w:sz w:val="16"/>
                          </w:rPr>
                          <w:t>GUI</w:t>
                        </w:r>
                        <w:r>
                          <w:rPr>
                            <w:spacing w:val="11"/>
                            <w:w w:val="105"/>
                            <w:sz w:val="16"/>
                          </w:rPr>
                          <w:t xml:space="preserve"> </w:t>
                        </w:r>
                        <w:r>
                          <w:rPr>
                            <w:spacing w:val="-2"/>
                            <w:w w:val="105"/>
                            <w:sz w:val="16"/>
                          </w:rPr>
                          <w:t>Display</w:t>
                        </w:r>
                      </w:p>
                      <w:p w14:paraId="39F96117" w14:textId="77777777" w:rsidR="00E76E18" w:rsidRDefault="00000000">
                        <w:pPr>
                          <w:spacing w:before="18"/>
                          <w:ind w:left="9" w:right="7"/>
                          <w:jc w:val="center"/>
                          <w:rPr>
                            <w:sz w:val="14"/>
                          </w:rPr>
                        </w:pPr>
                        <w:r>
                          <w:rPr>
                            <w:w w:val="105"/>
                            <w:sz w:val="14"/>
                          </w:rPr>
                          <w:t>Dynamic</w:t>
                        </w:r>
                        <w:r>
                          <w:rPr>
                            <w:spacing w:val="19"/>
                            <w:w w:val="105"/>
                            <w:sz w:val="14"/>
                          </w:rPr>
                          <w:t xml:space="preserve"> </w:t>
                        </w:r>
                        <w:r>
                          <w:rPr>
                            <w:w w:val="105"/>
                            <w:sz w:val="14"/>
                          </w:rPr>
                          <w:t>Tracker</w:t>
                        </w:r>
                        <w:r>
                          <w:rPr>
                            <w:spacing w:val="20"/>
                            <w:w w:val="105"/>
                            <w:sz w:val="14"/>
                          </w:rPr>
                          <w:t xml:space="preserve"> </w:t>
                        </w:r>
                        <w:r>
                          <w:rPr>
                            <w:w w:val="105"/>
                            <w:sz w:val="14"/>
                          </w:rPr>
                          <w:t>/</w:t>
                        </w:r>
                        <w:r>
                          <w:rPr>
                            <w:spacing w:val="19"/>
                            <w:w w:val="105"/>
                            <w:sz w:val="14"/>
                          </w:rPr>
                          <w:t xml:space="preserve"> </w:t>
                        </w:r>
                        <w:r>
                          <w:rPr>
                            <w:w w:val="105"/>
                            <w:sz w:val="14"/>
                          </w:rPr>
                          <w:t>Safety</w:t>
                        </w:r>
                        <w:r>
                          <w:rPr>
                            <w:spacing w:val="19"/>
                            <w:w w:val="105"/>
                            <w:sz w:val="14"/>
                          </w:rPr>
                          <w:t xml:space="preserve"> </w:t>
                        </w:r>
                        <w:r>
                          <w:rPr>
                            <w:spacing w:val="-2"/>
                            <w:w w:val="105"/>
                            <w:sz w:val="14"/>
                          </w:rPr>
                          <w:t>Assessor</w:t>
                        </w:r>
                      </w:p>
                    </w:txbxContent>
                  </v:textbox>
                </v:shape>
                <v:shape id="Textbox 61" o:spid="_x0000_s1086" type="#_x0000_t202" style="position:absolute;left:7268;top:23;width:1734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39F96118" w14:textId="77777777" w:rsidR="00E76E18" w:rsidRDefault="00000000">
                        <w:pPr>
                          <w:spacing w:before="32"/>
                          <w:ind w:left="668"/>
                          <w:rPr>
                            <w:sz w:val="16"/>
                          </w:rPr>
                        </w:pPr>
                        <w:r>
                          <w:rPr>
                            <w:w w:val="105"/>
                            <w:sz w:val="16"/>
                          </w:rPr>
                          <w:t>Video</w:t>
                        </w:r>
                        <w:r>
                          <w:rPr>
                            <w:spacing w:val="9"/>
                            <w:w w:val="105"/>
                            <w:sz w:val="16"/>
                          </w:rPr>
                          <w:t xml:space="preserve"> </w:t>
                        </w:r>
                        <w:r>
                          <w:rPr>
                            <w:w w:val="105"/>
                            <w:sz w:val="16"/>
                          </w:rPr>
                          <w:t>/</w:t>
                        </w:r>
                        <w:r>
                          <w:rPr>
                            <w:spacing w:val="10"/>
                            <w:w w:val="105"/>
                            <w:sz w:val="16"/>
                          </w:rPr>
                          <w:t xml:space="preserve"> </w:t>
                        </w:r>
                        <w:r>
                          <w:rPr>
                            <w:w w:val="105"/>
                            <w:sz w:val="16"/>
                          </w:rPr>
                          <w:t>Image</w:t>
                        </w:r>
                        <w:r>
                          <w:rPr>
                            <w:spacing w:val="9"/>
                            <w:w w:val="105"/>
                            <w:sz w:val="16"/>
                          </w:rPr>
                          <w:t xml:space="preserve"> </w:t>
                        </w:r>
                        <w:r>
                          <w:rPr>
                            <w:spacing w:val="-2"/>
                            <w:w w:val="105"/>
                            <w:sz w:val="16"/>
                          </w:rPr>
                          <w:t>Input</w:t>
                        </w:r>
                      </w:p>
                    </w:txbxContent>
                  </v:textbox>
                </v:shape>
                <w10:wrap anchorx="page"/>
              </v:group>
            </w:pict>
          </mc:Fallback>
        </mc:AlternateContent>
      </w:r>
      <w:bookmarkStart w:id="14" w:name="Results"/>
      <w:bookmarkStart w:id="15" w:name="_bookmark2"/>
      <w:bookmarkEnd w:id="14"/>
      <w:bookmarkEnd w:id="15"/>
      <w:r>
        <w:rPr>
          <w:smallCaps/>
          <w:spacing w:val="-2"/>
          <w:sz w:val="20"/>
        </w:rPr>
        <w:t>Results</w:t>
      </w:r>
    </w:p>
    <w:p w14:paraId="39F96039" w14:textId="77777777" w:rsidR="00E76E18" w:rsidRDefault="00E76E18">
      <w:pPr>
        <w:pStyle w:val="GvdeMetni"/>
      </w:pPr>
    </w:p>
    <w:p w14:paraId="39F9603A" w14:textId="77777777" w:rsidR="00E76E18" w:rsidRDefault="00E76E18">
      <w:pPr>
        <w:pStyle w:val="GvdeMetni"/>
        <w:spacing w:before="92"/>
      </w:pPr>
    </w:p>
    <w:p w14:paraId="39F9603B" w14:textId="77777777" w:rsidR="00E76E18" w:rsidRDefault="00000000">
      <w:pPr>
        <w:pStyle w:val="ListeParagraf"/>
        <w:numPr>
          <w:ilvl w:val="1"/>
          <w:numId w:val="6"/>
        </w:numPr>
        <w:tabs>
          <w:tab w:val="left" w:pos="5789"/>
        </w:tabs>
        <w:ind w:left="5789" w:hanging="270"/>
        <w:rPr>
          <w:i/>
          <w:sz w:val="20"/>
        </w:rPr>
      </w:pPr>
      <w:bookmarkStart w:id="16" w:name="Training_Dynamics"/>
      <w:bookmarkEnd w:id="16"/>
      <w:r>
        <w:rPr>
          <w:i/>
          <w:sz w:val="20"/>
        </w:rPr>
        <w:t>Training</w:t>
      </w:r>
      <w:r>
        <w:rPr>
          <w:i/>
          <w:spacing w:val="-4"/>
          <w:sz w:val="20"/>
        </w:rPr>
        <w:t xml:space="preserve"> </w:t>
      </w:r>
      <w:r>
        <w:rPr>
          <w:i/>
          <w:spacing w:val="-2"/>
          <w:sz w:val="20"/>
        </w:rPr>
        <w:t>Dynamics</w:t>
      </w:r>
    </w:p>
    <w:p w14:paraId="39F9603C" w14:textId="77777777" w:rsidR="00E76E18" w:rsidRDefault="00E76E18">
      <w:pPr>
        <w:pStyle w:val="GvdeMetni"/>
        <w:spacing w:before="122"/>
        <w:rPr>
          <w:i/>
        </w:rPr>
      </w:pPr>
    </w:p>
    <w:p w14:paraId="39F9603D" w14:textId="77777777" w:rsidR="00E76E18" w:rsidRDefault="00000000">
      <w:pPr>
        <w:pStyle w:val="GvdeMetni"/>
        <w:spacing w:line="249" w:lineRule="auto"/>
        <w:ind w:left="5504" w:right="222" w:firstLine="214"/>
        <w:jc w:val="both"/>
      </w:pPr>
      <w:r>
        <w:t xml:space="preserve">Figure </w:t>
      </w:r>
      <w:hyperlink w:anchor="_bookmark3" w:history="1">
        <w:r w:rsidR="00E76E18">
          <w:rPr>
            <w:color w:val="1E50A0"/>
          </w:rPr>
          <w:t>2</w:t>
        </w:r>
      </w:hyperlink>
      <w:r>
        <w:rPr>
          <w:color w:val="1E50A0"/>
        </w:rPr>
        <w:t xml:space="preserve"> </w:t>
      </w:r>
      <w:r>
        <w:t xml:space="preserve">illustrates the evolution of training and validation losses, alongside precision, recall, and </w:t>
      </w:r>
      <w:proofErr w:type="spellStart"/>
      <w:r>
        <w:t>mAP</w:t>
      </w:r>
      <w:proofErr w:type="spellEnd"/>
      <w:r>
        <w:t xml:space="preserve"> metrics over the 100 epochs. The steady convergence of loss curves confirms </w:t>
      </w:r>
      <w:r>
        <w:rPr>
          <w:spacing w:val="-2"/>
        </w:rPr>
        <w:t>successful</w:t>
      </w:r>
      <w:r>
        <w:rPr>
          <w:spacing w:val="-1"/>
        </w:rPr>
        <w:t xml:space="preserve"> </w:t>
      </w:r>
      <w:r>
        <w:rPr>
          <w:spacing w:val="-2"/>
        </w:rPr>
        <w:t>fine-tuning</w:t>
      </w:r>
      <w:r>
        <w:rPr>
          <w:spacing w:val="-1"/>
        </w:rPr>
        <w:t xml:space="preserve"> </w:t>
      </w:r>
      <w:r>
        <w:rPr>
          <w:spacing w:val="-2"/>
        </w:rPr>
        <w:t>on</w:t>
      </w:r>
      <w:r>
        <w:rPr>
          <w:spacing w:val="-1"/>
        </w:rPr>
        <w:t xml:space="preserve"> </w:t>
      </w:r>
      <w:r>
        <w:rPr>
          <w:spacing w:val="-2"/>
        </w:rPr>
        <w:t>the</w:t>
      </w:r>
      <w:r>
        <w:rPr>
          <w:spacing w:val="-1"/>
        </w:rPr>
        <w:t xml:space="preserve"> </w:t>
      </w:r>
      <w:r>
        <w:rPr>
          <w:spacing w:val="-2"/>
        </w:rPr>
        <w:t>Master</w:t>
      </w:r>
      <w:r>
        <w:rPr>
          <w:spacing w:val="-1"/>
        </w:rPr>
        <w:t xml:space="preserve"> </w:t>
      </w:r>
      <w:r>
        <w:rPr>
          <w:spacing w:val="-2"/>
        </w:rPr>
        <w:t>Dataset</w:t>
      </w:r>
      <w:r>
        <w:rPr>
          <w:spacing w:val="-1"/>
        </w:rPr>
        <w:t xml:space="preserve"> </w:t>
      </w:r>
      <w:r>
        <w:rPr>
          <w:spacing w:val="-2"/>
        </w:rPr>
        <w:t>without</w:t>
      </w:r>
      <w:r>
        <w:rPr>
          <w:spacing w:val="-1"/>
        </w:rPr>
        <w:t xml:space="preserve"> </w:t>
      </w:r>
      <w:r>
        <w:rPr>
          <w:spacing w:val="-2"/>
        </w:rPr>
        <w:t>overfitting.</w:t>
      </w:r>
    </w:p>
    <w:p w14:paraId="39F9603E" w14:textId="77777777" w:rsidR="00E76E18" w:rsidRDefault="00E76E18">
      <w:pPr>
        <w:pStyle w:val="GvdeMetni"/>
      </w:pPr>
    </w:p>
    <w:p w14:paraId="39F9603F" w14:textId="77777777" w:rsidR="00E76E18" w:rsidRDefault="00000000">
      <w:pPr>
        <w:pStyle w:val="GvdeMetni"/>
        <w:spacing w:before="22"/>
      </w:pPr>
      <w:r>
        <w:rPr>
          <w:noProof/>
        </w:rPr>
        <w:drawing>
          <wp:anchor distT="0" distB="0" distL="0" distR="0" simplePos="0" relativeHeight="487589888" behindDoc="1" locked="0" layoutInCell="1" allowOverlap="1" wp14:anchorId="39F960F3" wp14:editId="39F960F4">
            <wp:simplePos x="0" y="0"/>
            <wp:positionH relativeFrom="page">
              <wp:posOffset>3980875</wp:posOffset>
            </wp:positionH>
            <wp:positionV relativeFrom="paragraph">
              <wp:posOffset>175552</wp:posOffset>
            </wp:positionV>
            <wp:extent cx="3173539" cy="1203578"/>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9" cstate="print"/>
                    <a:stretch>
                      <a:fillRect/>
                    </a:stretch>
                  </pic:blipFill>
                  <pic:spPr>
                    <a:xfrm>
                      <a:off x="0" y="0"/>
                      <a:ext cx="3173539" cy="1203578"/>
                    </a:xfrm>
                    <a:prstGeom prst="rect">
                      <a:avLst/>
                    </a:prstGeom>
                  </pic:spPr>
                </pic:pic>
              </a:graphicData>
            </a:graphic>
          </wp:anchor>
        </w:drawing>
      </w:r>
    </w:p>
    <w:p w14:paraId="39F96040" w14:textId="77777777" w:rsidR="00E76E18" w:rsidRDefault="00E76E18">
      <w:pPr>
        <w:pStyle w:val="GvdeMetni"/>
        <w:spacing w:before="46"/>
        <w:rPr>
          <w:sz w:val="16"/>
        </w:rPr>
      </w:pPr>
    </w:p>
    <w:p w14:paraId="39F96041" w14:textId="77777777" w:rsidR="00E76E18" w:rsidRDefault="00000000">
      <w:pPr>
        <w:spacing w:line="232" w:lineRule="auto"/>
        <w:ind w:left="5519" w:right="40"/>
        <w:rPr>
          <w:sz w:val="16"/>
        </w:rPr>
      </w:pPr>
      <w:r>
        <w:rPr>
          <w:sz w:val="16"/>
        </w:rPr>
        <w:t>Fig.</w:t>
      </w:r>
      <w:r>
        <w:rPr>
          <w:spacing w:val="-5"/>
          <w:sz w:val="16"/>
        </w:rPr>
        <w:t xml:space="preserve"> </w:t>
      </w:r>
      <w:r>
        <w:rPr>
          <w:sz w:val="16"/>
        </w:rPr>
        <w:t>2.</w:t>
      </w:r>
      <w:r>
        <w:rPr>
          <w:spacing w:val="32"/>
          <w:sz w:val="16"/>
        </w:rPr>
        <w:t xml:space="preserve"> </w:t>
      </w:r>
      <w:bookmarkStart w:id="17" w:name="_bookmark3"/>
      <w:bookmarkEnd w:id="17"/>
      <w:r>
        <w:rPr>
          <w:sz w:val="16"/>
        </w:rPr>
        <w:t>Training</w:t>
      </w:r>
      <w:r>
        <w:rPr>
          <w:spacing w:val="-5"/>
          <w:sz w:val="16"/>
        </w:rPr>
        <w:t xml:space="preserve"> </w:t>
      </w:r>
      <w:r>
        <w:rPr>
          <w:sz w:val="16"/>
        </w:rPr>
        <w:t>and</w:t>
      </w:r>
      <w:r>
        <w:rPr>
          <w:spacing w:val="-5"/>
          <w:sz w:val="16"/>
        </w:rPr>
        <w:t xml:space="preserve"> </w:t>
      </w:r>
      <w:r>
        <w:rPr>
          <w:sz w:val="16"/>
        </w:rPr>
        <w:t>validation</w:t>
      </w:r>
      <w:r>
        <w:rPr>
          <w:spacing w:val="-5"/>
          <w:sz w:val="16"/>
        </w:rPr>
        <w:t xml:space="preserve"> </w:t>
      </w:r>
      <w:r>
        <w:rPr>
          <w:sz w:val="16"/>
        </w:rPr>
        <w:t>loss</w:t>
      </w:r>
      <w:r>
        <w:rPr>
          <w:spacing w:val="-5"/>
          <w:sz w:val="16"/>
        </w:rPr>
        <w:t xml:space="preserve"> </w:t>
      </w:r>
      <w:r>
        <w:rPr>
          <w:sz w:val="16"/>
        </w:rPr>
        <w:t>curves,</w:t>
      </w:r>
      <w:r>
        <w:rPr>
          <w:spacing w:val="-5"/>
          <w:sz w:val="16"/>
        </w:rPr>
        <w:t xml:space="preserve"> </w:t>
      </w:r>
      <w:r>
        <w:rPr>
          <w:sz w:val="16"/>
        </w:rPr>
        <w:t>precision,</w:t>
      </w:r>
      <w:r>
        <w:rPr>
          <w:spacing w:val="-5"/>
          <w:sz w:val="16"/>
        </w:rPr>
        <w:t xml:space="preserve"> </w:t>
      </w:r>
      <w:r>
        <w:rPr>
          <w:sz w:val="16"/>
        </w:rPr>
        <w:t>recall,</w:t>
      </w:r>
      <w:r>
        <w:rPr>
          <w:spacing w:val="-5"/>
          <w:sz w:val="16"/>
        </w:rPr>
        <w:t xml:space="preserve"> </w:t>
      </w:r>
      <w:r>
        <w:rPr>
          <w:sz w:val="16"/>
        </w:rPr>
        <w:t>and</w:t>
      </w:r>
      <w:r>
        <w:rPr>
          <w:spacing w:val="-5"/>
          <w:sz w:val="16"/>
        </w:rPr>
        <w:t xml:space="preserve"> </w:t>
      </w:r>
      <w:proofErr w:type="spellStart"/>
      <w:r>
        <w:rPr>
          <w:sz w:val="16"/>
        </w:rPr>
        <w:t>mAP</w:t>
      </w:r>
      <w:proofErr w:type="spellEnd"/>
      <w:r>
        <w:rPr>
          <w:spacing w:val="-5"/>
          <w:sz w:val="16"/>
        </w:rPr>
        <w:t xml:space="preserve"> </w:t>
      </w:r>
      <w:r>
        <w:rPr>
          <w:sz w:val="16"/>
        </w:rPr>
        <w:t>metrics</w:t>
      </w:r>
      <w:r>
        <w:rPr>
          <w:spacing w:val="40"/>
          <w:sz w:val="16"/>
        </w:rPr>
        <w:t xml:space="preserve"> </w:t>
      </w:r>
      <w:r>
        <w:rPr>
          <w:sz w:val="16"/>
        </w:rPr>
        <w:t>over 100 epochs.</w:t>
      </w:r>
    </w:p>
    <w:p w14:paraId="39F96042" w14:textId="77777777" w:rsidR="00E76E18" w:rsidRDefault="00E76E18">
      <w:pPr>
        <w:pStyle w:val="GvdeMetni"/>
        <w:rPr>
          <w:sz w:val="16"/>
        </w:rPr>
      </w:pPr>
    </w:p>
    <w:p w14:paraId="39F96043" w14:textId="77777777" w:rsidR="00E76E18" w:rsidRDefault="00E76E18">
      <w:pPr>
        <w:pStyle w:val="GvdeMetni"/>
        <w:spacing w:before="183"/>
        <w:rPr>
          <w:sz w:val="16"/>
        </w:rPr>
      </w:pPr>
    </w:p>
    <w:p w14:paraId="39F96044" w14:textId="77777777" w:rsidR="00E76E18" w:rsidRDefault="00000000">
      <w:pPr>
        <w:pStyle w:val="ListeParagraf"/>
        <w:numPr>
          <w:ilvl w:val="1"/>
          <w:numId w:val="6"/>
        </w:numPr>
        <w:tabs>
          <w:tab w:val="left" w:pos="5789"/>
        </w:tabs>
        <w:ind w:left="5789" w:hanging="270"/>
        <w:rPr>
          <w:i/>
          <w:sz w:val="20"/>
        </w:rPr>
      </w:pPr>
      <w:bookmarkStart w:id="18" w:name="Detection_Performance"/>
      <w:bookmarkEnd w:id="18"/>
      <w:r>
        <w:rPr>
          <w:i/>
          <w:sz w:val="20"/>
        </w:rPr>
        <w:t>Detection</w:t>
      </w:r>
      <w:r>
        <w:rPr>
          <w:i/>
          <w:spacing w:val="11"/>
          <w:sz w:val="20"/>
        </w:rPr>
        <w:t xml:space="preserve"> </w:t>
      </w:r>
      <w:r>
        <w:rPr>
          <w:i/>
          <w:spacing w:val="-2"/>
          <w:sz w:val="20"/>
        </w:rPr>
        <w:t>Performance</w:t>
      </w:r>
    </w:p>
    <w:p w14:paraId="39F96045" w14:textId="77777777" w:rsidR="00E76E18" w:rsidRDefault="00E76E18">
      <w:pPr>
        <w:pStyle w:val="GvdeMetni"/>
        <w:spacing w:before="24"/>
        <w:rPr>
          <w:i/>
        </w:rPr>
      </w:pPr>
    </w:p>
    <w:p w14:paraId="39F96046" w14:textId="77777777" w:rsidR="00E76E18" w:rsidRDefault="00E76E18">
      <w:pPr>
        <w:pStyle w:val="GvdeMetni"/>
        <w:rPr>
          <w:i/>
        </w:rPr>
        <w:sectPr w:rsidR="00E76E18">
          <w:pgSz w:w="12240" w:h="15840"/>
          <w:pgMar w:top="920" w:right="720" w:bottom="280" w:left="720" w:header="708" w:footer="708" w:gutter="0"/>
          <w:cols w:space="708"/>
        </w:sectPr>
      </w:pPr>
    </w:p>
    <w:p w14:paraId="39F96047" w14:textId="77777777" w:rsidR="00E76E18" w:rsidRDefault="00E76E18">
      <w:pPr>
        <w:pStyle w:val="GvdeMetni"/>
        <w:spacing w:before="101"/>
        <w:rPr>
          <w:i/>
          <w:sz w:val="16"/>
        </w:rPr>
      </w:pPr>
    </w:p>
    <w:p w14:paraId="39F96048" w14:textId="77777777" w:rsidR="00E76E18" w:rsidRDefault="00000000">
      <w:pPr>
        <w:ind w:left="809"/>
        <w:rPr>
          <w:sz w:val="16"/>
        </w:rPr>
      </w:pPr>
      <w:r>
        <w:rPr>
          <w:sz w:val="16"/>
        </w:rPr>
        <w:t>Fig.</w:t>
      </w:r>
      <w:r>
        <w:rPr>
          <w:spacing w:val="10"/>
          <w:sz w:val="16"/>
        </w:rPr>
        <w:t xml:space="preserve"> </w:t>
      </w:r>
      <w:r>
        <w:rPr>
          <w:sz w:val="16"/>
        </w:rPr>
        <w:t>1.</w:t>
      </w:r>
      <w:r>
        <w:rPr>
          <w:spacing w:val="61"/>
          <w:sz w:val="16"/>
        </w:rPr>
        <w:t xml:space="preserve"> </w:t>
      </w:r>
      <w:bookmarkStart w:id="19" w:name="_bookmark4"/>
      <w:bookmarkEnd w:id="19"/>
      <w:r>
        <w:rPr>
          <w:sz w:val="16"/>
        </w:rPr>
        <w:t>Sentinel</w:t>
      </w:r>
      <w:r>
        <w:rPr>
          <w:spacing w:val="10"/>
          <w:sz w:val="16"/>
        </w:rPr>
        <w:t xml:space="preserve"> </w:t>
      </w:r>
      <w:r>
        <w:rPr>
          <w:sz w:val="16"/>
        </w:rPr>
        <w:t>Vision</w:t>
      </w:r>
      <w:r>
        <w:rPr>
          <w:spacing w:val="10"/>
          <w:sz w:val="16"/>
        </w:rPr>
        <w:t xml:space="preserve"> </w:t>
      </w:r>
      <w:r>
        <w:rPr>
          <w:sz w:val="16"/>
        </w:rPr>
        <w:t>Suite</w:t>
      </w:r>
      <w:r>
        <w:rPr>
          <w:spacing w:val="10"/>
          <w:sz w:val="16"/>
        </w:rPr>
        <w:t xml:space="preserve"> </w:t>
      </w:r>
      <w:r>
        <w:rPr>
          <w:sz w:val="16"/>
        </w:rPr>
        <w:t>end-to-end</w:t>
      </w:r>
      <w:r>
        <w:rPr>
          <w:spacing w:val="10"/>
          <w:sz w:val="16"/>
        </w:rPr>
        <w:t xml:space="preserve"> </w:t>
      </w:r>
      <w:r>
        <w:rPr>
          <w:sz w:val="16"/>
        </w:rPr>
        <w:t>inference</w:t>
      </w:r>
      <w:r>
        <w:rPr>
          <w:spacing w:val="10"/>
          <w:sz w:val="16"/>
        </w:rPr>
        <w:t xml:space="preserve"> </w:t>
      </w:r>
      <w:r>
        <w:rPr>
          <w:spacing w:val="-2"/>
          <w:sz w:val="16"/>
        </w:rPr>
        <w:t>pipeline.</w:t>
      </w:r>
    </w:p>
    <w:p w14:paraId="39F96049" w14:textId="77777777" w:rsidR="00E76E18" w:rsidRDefault="00E76E18">
      <w:pPr>
        <w:pStyle w:val="GvdeMetni"/>
        <w:rPr>
          <w:sz w:val="16"/>
        </w:rPr>
      </w:pPr>
    </w:p>
    <w:p w14:paraId="39F9604A" w14:textId="77777777" w:rsidR="00E76E18" w:rsidRDefault="00E76E18">
      <w:pPr>
        <w:pStyle w:val="GvdeMetni"/>
        <w:rPr>
          <w:sz w:val="16"/>
        </w:rPr>
      </w:pPr>
    </w:p>
    <w:p w14:paraId="39F9604B" w14:textId="77777777" w:rsidR="00E76E18" w:rsidRDefault="00000000">
      <w:pPr>
        <w:pStyle w:val="ListeParagraf"/>
        <w:numPr>
          <w:ilvl w:val="0"/>
          <w:numId w:val="8"/>
        </w:numPr>
        <w:tabs>
          <w:tab w:val="left" w:pos="1955"/>
        </w:tabs>
        <w:ind w:left="1955" w:hanging="342"/>
        <w:jc w:val="left"/>
        <w:rPr>
          <w:sz w:val="20"/>
        </w:rPr>
      </w:pPr>
      <w:bookmarkStart w:id="20" w:name="Experimental_Setup"/>
      <w:bookmarkEnd w:id="20"/>
      <w:r>
        <w:rPr>
          <w:smallCaps/>
          <w:spacing w:val="2"/>
          <w:sz w:val="20"/>
        </w:rPr>
        <w:t>Experimental</w:t>
      </w:r>
      <w:r>
        <w:rPr>
          <w:smallCaps/>
          <w:spacing w:val="67"/>
          <w:sz w:val="20"/>
        </w:rPr>
        <w:t xml:space="preserve"> </w:t>
      </w:r>
      <w:r>
        <w:rPr>
          <w:smallCaps/>
          <w:spacing w:val="-4"/>
          <w:sz w:val="20"/>
        </w:rPr>
        <w:t>Setup</w:t>
      </w:r>
    </w:p>
    <w:p w14:paraId="39F9604C" w14:textId="77777777" w:rsidR="00E76E18" w:rsidRDefault="00E76E18">
      <w:pPr>
        <w:pStyle w:val="GvdeMetni"/>
        <w:spacing w:before="72"/>
        <w:rPr>
          <w:sz w:val="16"/>
        </w:rPr>
      </w:pPr>
    </w:p>
    <w:p w14:paraId="39F9604D" w14:textId="77777777" w:rsidR="00E76E18" w:rsidRDefault="00000000">
      <w:pPr>
        <w:pStyle w:val="GvdeMetni"/>
        <w:spacing w:line="249" w:lineRule="auto"/>
        <w:ind w:left="252" w:right="32" w:firstLine="205"/>
        <w:jc w:val="both"/>
      </w:pPr>
      <w:r>
        <w:rPr>
          <w:b/>
        </w:rPr>
        <w:t xml:space="preserve">Hardware. </w:t>
      </w:r>
      <w:r>
        <w:t xml:space="preserve">Training was performed on Google </w:t>
      </w:r>
      <w:proofErr w:type="spellStart"/>
      <w:r>
        <w:t>Colab</w:t>
      </w:r>
      <w:proofErr w:type="spellEnd"/>
      <w:r>
        <w:t xml:space="preserve"> (NVIDIA</w:t>
      </w:r>
      <w:r>
        <w:rPr>
          <w:spacing w:val="-7"/>
        </w:rPr>
        <w:t xml:space="preserve"> </w:t>
      </w:r>
      <w:r>
        <w:t>A100 GPU, 15</w:t>
      </w:r>
      <w:r>
        <w:rPr>
          <w:spacing w:val="-13"/>
        </w:rPr>
        <w:t xml:space="preserve"> </w:t>
      </w:r>
      <w:r>
        <w:t xml:space="preserve">GB VRAM). Inference is conducted on a Windows workstation with an integrated GPU using </w:t>
      </w:r>
      <w:proofErr w:type="spellStart"/>
      <w:r>
        <w:t>PyTorch</w:t>
      </w:r>
      <w:proofErr w:type="spellEnd"/>
      <w:r>
        <w:t xml:space="preserve"> with FP32 precision.</w:t>
      </w:r>
    </w:p>
    <w:p w14:paraId="39F9604E" w14:textId="77777777" w:rsidR="00E76E18" w:rsidRDefault="00000000">
      <w:pPr>
        <w:spacing w:before="31" w:line="249" w:lineRule="auto"/>
        <w:ind w:left="259" w:right="32" w:firstLine="199"/>
        <w:jc w:val="both"/>
        <w:rPr>
          <w:sz w:val="20"/>
        </w:rPr>
      </w:pPr>
      <w:r>
        <w:rPr>
          <w:b/>
          <w:sz w:val="20"/>
        </w:rPr>
        <w:t>Train/Validation</w:t>
      </w:r>
      <w:r>
        <w:rPr>
          <w:b/>
          <w:spacing w:val="-3"/>
          <w:sz w:val="20"/>
        </w:rPr>
        <w:t xml:space="preserve"> </w:t>
      </w:r>
      <w:r>
        <w:rPr>
          <w:b/>
          <w:sz w:val="20"/>
        </w:rPr>
        <w:t>Split.</w:t>
      </w:r>
      <w:r>
        <w:rPr>
          <w:b/>
          <w:spacing w:val="-6"/>
          <w:sz w:val="20"/>
        </w:rPr>
        <w:t xml:space="preserve"> </w:t>
      </w:r>
      <w:r>
        <w:rPr>
          <w:sz w:val="20"/>
        </w:rPr>
        <w:t>The</w:t>
      </w:r>
      <w:r>
        <w:rPr>
          <w:spacing w:val="-6"/>
          <w:sz w:val="20"/>
        </w:rPr>
        <w:t xml:space="preserve"> </w:t>
      </w:r>
      <w:r>
        <w:rPr>
          <w:sz w:val="20"/>
        </w:rPr>
        <w:t>Master</w:t>
      </w:r>
      <w:r>
        <w:rPr>
          <w:spacing w:val="-6"/>
          <w:sz w:val="20"/>
        </w:rPr>
        <w:t xml:space="preserve"> </w:t>
      </w:r>
      <w:r>
        <w:rPr>
          <w:sz w:val="20"/>
        </w:rPr>
        <w:t>Dataset</w:t>
      </w:r>
      <w:r>
        <w:rPr>
          <w:spacing w:val="-6"/>
          <w:sz w:val="20"/>
        </w:rPr>
        <w:t xml:space="preserve"> </w:t>
      </w:r>
      <w:r>
        <w:rPr>
          <w:sz w:val="20"/>
        </w:rPr>
        <w:t>was</w:t>
      </w:r>
      <w:r>
        <w:rPr>
          <w:spacing w:val="-6"/>
          <w:sz w:val="20"/>
        </w:rPr>
        <w:t xml:space="preserve"> </w:t>
      </w:r>
      <w:r>
        <w:rPr>
          <w:sz w:val="20"/>
        </w:rPr>
        <w:t>split</w:t>
      </w:r>
      <w:r>
        <w:rPr>
          <w:spacing w:val="-6"/>
          <w:sz w:val="20"/>
        </w:rPr>
        <w:t xml:space="preserve"> </w:t>
      </w:r>
      <w:r>
        <w:rPr>
          <w:sz w:val="20"/>
        </w:rPr>
        <w:t>80/20 into training and validation partitions.</w:t>
      </w:r>
    </w:p>
    <w:p w14:paraId="39F9604F" w14:textId="77777777" w:rsidR="00E76E18" w:rsidRDefault="00000000">
      <w:pPr>
        <w:spacing w:before="26"/>
        <w:ind w:left="259" w:firstLine="199"/>
        <w:jc w:val="right"/>
        <w:rPr>
          <w:sz w:val="20"/>
        </w:rPr>
      </w:pPr>
      <w:r>
        <w:rPr>
          <w:b/>
          <w:sz w:val="20"/>
        </w:rPr>
        <w:t xml:space="preserve">Detection Threshold. </w:t>
      </w:r>
      <w:r>
        <w:rPr>
          <w:sz w:val="20"/>
        </w:rPr>
        <w:t xml:space="preserve">A confidence threshold of </w:t>
      </w:r>
      <w:r>
        <w:rPr>
          <w:rFonts w:ascii="Calibri"/>
          <w:i/>
          <w:sz w:val="20"/>
        </w:rPr>
        <w:t>c&gt;</w:t>
      </w:r>
      <w:r>
        <w:rPr>
          <w:rFonts w:ascii="Calibri"/>
          <w:sz w:val="20"/>
        </w:rPr>
        <w:t>0</w:t>
      </w:r>
      <w:r>
        <w:rPr>
          <w:rFonts w:ascii="Calibri"/>
          <w:i/>
          <w:sz w:val="20"/>
        </w:rPr>
        <w:t>.</w:t>
      </w:r>
      <w:r>
        <w:rPr>
          <w:rFonts w:ascii="Calibri"/>
          <w:sz w:val="20"/>
        </w:rPr>
        <w:t xml:space="preserve">50 </w:t>
      </w:r>
      <w:r>
        <w:rPr>
          <w:sz w:val="20"/>
        </w:rPr>
        <w:t>is applied</w:t>
      </w:r>
      <w:r>
        <w:rPr>
          <w:spacing w:val="12"/>
          <w:sz w:val="20"/>
        </w:rPr>
        <w:t xml:space="preserve"> </w:t>
      </w:r>
      <w:r>
        <w:rPr>
          <w:sz w:val="20"/>
        </w:rPr>
        <w:t>for</w:t>
      </w:r>
      <w:r>
        <w:rPr>
          <w:spacing w:val="13"/>
          <w:sz w:val="20"/>
        </w:rPr>
        <w:t xml:space="preserve"> </w:t>
      </w:r>
      <w:r>
        <w:rPr>
          <w:sz w:val="20"/>
        </w:rPr>
        <w:t>both</w:t>
      </w:r>
      <w:r>
        <w:rPr>
          <w:spacing w:val="13"/>
          <w:sz w:val="20"/>
        </w:rPr>
        <w:t xml:space="preserve"> </w:t>
      </w:r>
      <w:r>
        <w:rPr>
          <w:sz w:val="20"/>
        </w:rPr>
        <w:t>YOLO</w:t>
      </w:r>
      <w:r>
        <w:rPr>
          <w:spacing w:val="13"/>
          <w:sz w:val="20"/>
        </w:rPr>
        <w:t xml:space="preserve"> </w:t>
      </w:r>
      <w:r>
        <w:rPr>
          <w:sz w:val="20"/>
        </w:rPr>
        <w:t>inference</w:t>
      </w:r>
      <w:r>
        <w:rPr>
          <w:spacing w:val="13"/>
          <w:sz w:val="20"/>
        </w:rPr>
        <w:t xml:space="preserve"> </w:t>
      </w:r>
      <w:r>
        <w:rPr>
          <w:sz w:val="20"/>
        </w:rPr>
        <w:t>and</w:t>
      </w:r>
      <w:r>
        <w:rPr>
          <w:spacing w:val="13"/>
          <w:sz w:val="20"/>
        </w:rPr>
        <w:t xml:space="preserve"> </w:t>
      </w:r>
      <w:r>
        <w:rPr>
          <w:sz w:val="20"/>
        </w:rPr>
        <w:t>BLIP-stage</w:t>
      </w:r>
      <w:r>
        <w:rPr>
          <w:spacing w:val="13"/>
          <w:sz w:val="20"/>
        </w:rPr>
        <w:t xml:space="preserve"> </w:t>
      </w:r>
      <w:r>
        <w:rPr>
          <w:spacing w:val="-2"/>
          <w:sz w:val="20"/>
        </w:rPr>
        <w:t>forwarding.</w:t>
      </w:r>
    </w:p>
    <w:p w14:paraId="39F96050" w14:textId="77777777" w:rsidR="00E76E18" w:rsidRDefault="00000000">
      <w:pPr>
        <w:spacing w:before="39" w:line="249" w:lineRule="auto"/>
        <w:ind w:left="259" w:right="32" w:firstLine="199"/>
        <w:jc w:val="both"/>
        <w:rPr>
          <w:sz w:val="20"/>
        </w:rPr>
      </w:pPr>
      <w:r>
        <w:rPr>
          <w:b/>
          <w:sz w:val="20"/>
        </w:rPr>
        <w:t xml:space="preserve">Evaluation Metrics. </w:t>
      </w:r>
      <w:r>
        <w:rPr>
          <w:sz w:val="20"/>
        </w:rPr>
        <w:t>Performance is measured via five standard object detection metrics:</w:t>
      </w:r>
    </w:p>
    <w:p w14:paraId="39F96051" w14:textId="77777777" w:rsidR="00E76E18" w:rsidRDefault="00000000">
      <w:pPr>
        <w:pStyle w:val="GvdeMetni"/>
        <w:spacing w:before="98" w:line="249" w:lineRule="auto"/>
        <w:ind w:left="164" w:right="66" w:firstLine="199"/>
      </w:pPr>
      <w:r>
        <w:br w:type="column"/>
      </w:r>
      <w:r>
        <w:t>Table</w:t>
      </w:r>
      <w:r>
        <w:rPr>
          <w:spacing w:val="-4"/>
        </w:rPr>
        <w:t xml:space="preserve"> </w:t>
      </w:r>
      <w:hyperlink w:anchor="_bookmark5" w:history="1">
        <w:r w:rsidR="00E76E18">
          <w:rPr>
            <w:color w:val="1E50A0"/>
          </w:rPr>
          <w:t>II</w:t>
        </w:r>
      </w:hyperlink>
      <w:r>
        <w:rPr>
          <w:color w:val="1E50A0"/>
          <w:spacing w:val="-4"/>
        </w:rPr>
        <w:t xml:space="preserve"> </w:t>
      </w:r>
      <w:r>
        <w:t>reports</w:t>
      </w:r>
      <w:r>
        <w:rPr>
          <w:spacing w:val="-4"/>
        </w:rPr>
        <w:t xml:space="preserve"> </w:t>
      </w:r>
      <w:r>
        <w:t>the</w:t>
      </w:r>
      <w:r>
        <w:rPr>
          <w:spacing w:val="-4"/>
        </w:rPr>
        <w:t xml:space="preserve"> </w:t>
      </w:r>
      <w:proofErr w:type="gramStart"/>
      <w:r>
        <w:t>five</w:t>
      </w:r>
      <w:r>
        <w:rPr>
          <w:spacing w:val="-4"/>
        </w:rPr>
        <w:t xml:space="preserve"> </w:t>
      </w:r>
      <w:r>
        <w:t>evaluation</w:t>
      </w:r>
      <w:proofErr w:type="gramEnd"/>
      <w:r>
        <w:rPr>
          <w:spacing w:val="-4"/>
        </w:rPr>
        <w:t xml:space="preserve"> </w:t>
      </w:r>
      <w:r>
        <w:t>metrics</w:t>
      </w:r>
      <w:r>
        <w:rPr>
          <w:spacing w:val="-4"/>
        </w:rPr>
        <w:t xml:space="preserve"> </w:t>
      </w:r>
      <w:r>
        <w:t>on</w:t>
      </w:r>
      <w:r>
        <w:rPr>
          <w:spacing w:val="-4"/>
        </w:rPr>
        <w:t xml:space="preserve"> </w:t>
      </w:r>
      <w:r>
        <w:t>the</w:t>
      </w:r>
      <w:r>
        <w:rPr>
          <w:spacing w:val="-4"/>
        </w:rPr>
        <w:t xml:space="preserve"> </w:t>
      </w:r>
      <w:r>
        <w:t xml:space="preserve">validation </w:t>
      </w:r>
      <w:r>
        <w:rPr>
          <w:spacing w:val="-4"/>
        </w:rPr>
        <w:t>set.</w:t>
      </w:r>
    </w:p>
    <w:p w14:paraId="39F96052" w14:textId="77777777" w:rsidR="00E76E18" w:rsidRDefault="00E76E18">
      <w:pPr>
        <w:pStyle w:val="GvdeMetni"/>
        <w:spacing w:before="225"/>
      </w:pPr>
    </w:p>
    <w:p w14:paraId="39F96053" w14:textId="77777777" w:rsidR="00E76E18" w:rsidRDefault="00000000">
      <w:pPr>
        <w:spacing w:before="1" w:line="182" w:lineRule="exact"/>
        <w:ind w:right="92"/>
        <w:jc w:val="center"/>
        <w:rPr>
          <w:sz w:val="16"/>
        </w:rPr>
      </w:pPr>
      <w:bookmarkStart w:id="21" w:name="_bookmark5"/>
      <w:bookmarkEnd w:id="21"/>
      <w:r>
        <w:rPr>
          <w:spacing w:val="-2"/>
          <w:sz w:val="16"/>
        </w:rPr>
        <w:t>TABLE</w:t>
      </w:r>
      <w:r>
        <w:rPr>
          <w:spacing w:val="4"/>
          <w:sz w:val="16"/>
        </w:rPr>
        <w:t xml:space="preserve"> </w:t>
      </w:r>
      <w:r>
        <w:rPr>
          <w:spacing w:val="-5"/>
          <w:sz w:val="16"/>
        </w:rPr>
        <w:t>II</w:t>
      </w:r>
    </w:p>
    <w:p w14:paraId="39F96054" w14:textId="77777777" w:rsidR="00E76E18" w:rsidRDefault="00000000">
      <w:pPr>
        <w:spacing w:line="182" w:lineRule="exact"/>
        <w:ind w:right="92"/>
        <w:jc w:val="center"/>
        <w:rPr>
          <w:sz w:val="16"/>
        </w:rPr>
      </w:pPr>
      <w:r>
        <w:rPr>
          <w:smallCaps/>
          <w:sz w:val="16"/>
        </w:rPr>
        <w:t>Sentinel</w:t>
      </w:r>
      <w:r>
        <w:rPr>
          <w:smallCaps/>
          <w:spacing w:val="33"/>
          <w:sz w:val="16"/>
        </w:rPr>
        <w:t xml:space="preserve"> </w:t>
      </w:r>
      <w:r>
        <w:rPr>
          <w:smallCaps/>
          <w:sz w:val="16"/>
        </w:rPr>
        <w:t>Vision</w:t>
      </w:r>
      <w:r>
        <w:rPr>
          <w:smallCaps/>
          <w:spacing w:val="33"/>
          <w:sz w:val="16"/>
        </w:rPr>
        <w:t xml:space="preserve"> </w:t>
      </w:r>
      <w:r>
        <w:rPr>
          <w:smallCaps/>
          <w:sz w:val="16"/>
        </w:rPr>
        <w:t>Suite</w:t>
      </w:r>
      <w:r>
        <w:rPr>
          <w:smallCaps/>
          <w:spacing w:val="33"/>
          <w:sz w:val="16"/>
        </w:rPr>
        <w:t xml:space="preserve"> </w:t>
      </w:r>
      <w:r>
        <w:rPr>
          <w:smallCaps/>
          <w:sz w:val="16"/>
        </w:rPr>
        <w:t>–</w:t>
      </w:r>
      <w:r>
        <w:rPr>
          <w:smallCaps/>
          <w:spacing w:val="24"/>
          <w:sz w:val="16"/>
        </w:rPr>
        <w:t xml:space="preserve"> </w:t>
      </w:r>
      <w:r>
        <w:rPr>
          <w:smallCaps/>
          <w:sz w:val="16"/>
        </w:rPr>
        <w:t>Validation</w:t>
      </w:r>
      <w:r>
        <w:rPr>
          <w:smallCaps/>
          <w:spacing w:val="33"/>
          <w:sz w:val="16"/>
        </w:rPr>
        <w:t xml:space="preserve"> </w:t>
      </w:r>
      <w:r>
        <w:rPr>
          <w:smallCaps/>
          <w:spacing w:val="-2"/>
          <w:sz w:val="16"/>
        </w:rPr>
        <w:t>Metrics</w:t>
      </w:r>
    </w:p>
    <w:p w14:paraId="39F96055" w14:textId="77777777" w:rsidR="00E76E18" w:rsidRDefault="00E76E18">
      <w:pPr>
        <w:pStyle w:val="GvdeMetni"/>
        <w:rPr>
          <w:sz w:val="16"/>
        </w:rPr>
      </w:pPr>
    </w:p>
    <w:tbl>
      <w:tblPr>
        <w:tblStyle w:val="TableNormal"/>
        <w:tblW w:w="0" w:type="auto"/>
        <w:tblInd w:w="172" w:type="dxa"/>
        <w:tblLayout w:type="fixed"/>
        <w:tblLook w:val="01E0" w:firstRow="1" w:lastRow="1" w:firstColumn="1" w:lastColumn="1" w:noHBand="0" w:noVBand="0"/>
      </w:tblPr>
      <w:tblGrid>
        <w:gridCol w:w="1236"/>
        <w:gridCol w:w="1331"/>
        <w:gridCol w:w="2508"/>
      </w:tblGrid>
      <w:tr w:rsidR="00E76E18" w14:paraId="39F96059" w14:textId="77777777">
        <w:trPr>
          <w:trHeight w:val="271"/>
        </w:trPr>
        <w:tc>
          <w:tcPr>
            <w:tcW w:w="1236" w:type="dxa"/>
            <w:tcBorders>
              <w:top w:val="single" w:sz="8" w:space="0" w:color="000000"/>
              <w:bottom w:val="single" w:sz="4" w:space="0" w:color="000000"/>
            </w:tcBorders>
          </w:tcPr>
          <w:p w14:paraId="39F96056" w14:textId="77777777" w:rsidR="00E76E18" w:rsidRDefault="00000000">
            <w:pPr>
              <w:pStyle w:val="TableParagraph"/>
              <w:spacing w:before="32" w:line="240" w:lineRule="auto"/>
              <w:ind w:left="119"/>
              <w:jc w:val="left"/>
              <w:rPr>
                <w:b/>
                <w:sz w:val="16"/>
              </w:rPr>
            </w:pPr>
            <w:r>
              <w:rPr>
                <w:b/>
                <w:spacing w:val="-2"/>
                <w:sz w:val="16"/>
              </w:rPr>
              <w:t>Metric</w:t>
            </w:r>
          </w:p>
        </w:tc>
        <w:tc>
          <w:tcPr>
            <w:tcW w:w="1331" w:type="dxa"/>
            <w:tcBorders>
              <w:top w:val="single" w:sz="8" w:space="0" w:color="000000"/>
              <w:bottom w:val="single" w:sz="4" w:space="0" w:color="000000"/>
            </w:tcBorders>
          </w:tcPr>
          <w:p w14:paraId="39F96057" w14:textId="77777777" w:rsidR="00E76E18" w:rsidRDefault="00000000">
            <w:pPr>
              <w:pStyle w:val="TableParagraph"/>
              <w:spacing w:before="32" w:line="240" w:lineRule="auto"/>
              <w:rPr>
                <w:b/>
                <w:sz w:val="16"/>
              </w:rPr>
            </w:pPr>
            <w:r>
              <w:rPr>
                <w:b/>
                <w:spacing w:val="-2"/>
                <w:sz w:val="16"/>
              </w:rPr>
              <w:t>Value</w:t>
            </w:r>
          </w:p>
        </w:tc>
        <w:tc>
          <w:tcPr>
            <w:tcW w:w="2508" w:type="dxa"/>
            <w:tcBorders>
              <w:top w:val="single" w:sz="8" w:space="0" w:color="000000"/>
              <w:bottom w:val="single" w:sz="4" w:space="0" w:color="000000"/>
            </w:tcBorders>
          </w:tcPr>
          <w:p w14:paraId="39F96058" w14:textId="77777777" w:rsidR="00E76E18" w:rsidRDefault="00000000">
            <w:pPr>
              <w:pStyle w:val="TableParagraph"/>
              <w:spacing w:before="32" w:line="240" w:lineRule="auto"/>
              <w:rPr>
                <w:b/>
                <w:sz w:val="16"/>
              </w:rPr>
            </w:pPr>
            <w:r>
              <w:rPr>
                <w:b/>
                <w:spacing w:val="-2"/>
                <w:sz w:val="16"/>
              </w:rPr>
              <w:t>Interpretation</w:t>
            </w:r>
          </w:p>
        </w:tc>
      </w:tr>
      <w:tr w:rsidR="00E76E18" w14:paraId="39F9605D" w14:textId="77777777">
        <w:trPr>
          <w:trHeight w:val="222"/>
        </w:trPr>
        <w:tc>
          <w:tcPr>
            <w:tcW w:w="1236" w:type="dxa"/>
            <w:tcBorders>
              <w:top w:val="single" w:sz="4" w:space="0" w:color="000000"/>
            </w:tcBorders>
          </w:tcPr>
          <w:p w14:paraId="39F9605A" w14:textId="77777777" w:rsidR="00E76E18" w:rsidRDefault="00000000">
            <w:pPr>
              <w:pStyle w:val="TableParagraph"/>
              <w:spacing w:before="34" w:line="168" w:lineRule="exact"/>
              <w:ind w:left="119"/>
              <w:jc w:val="left"/>
              <w:rPr>
                <w:sz w:val="16"/>
              </w:rPr>
            </w:pPr>
            <w:r>
              <w:rPr>
                <w:spacing w:val="-2"/>
                <w:sz w:val="16"/>
              </w:rPr>
              <w:t>Precision</w:t>
            </w:r>
          </w:p>
        </w:tc>
        <w:tc>
          <w:tcPr>
            <w:tcW w:w="1331" w:type="dxa"/>
            <w:tcBorders>
              <w:top w:val="single" w:sz="4" w:space="0" w:color="000000"/>
            </w:tcBorders>
          </w:tcPr>
          <w:p w14:paraId="39F9605B" w14:textId="77777777" w:rsidR="00E76E18" w:rsidRDefault="00000000">
            <w:pPr>
              <w:pStyle w:val="TableParagraph"/>
              <w:spacing w:before="34" w:line="168" w:lineRule="exact"/>
              <w:rPr>
                <w:sz w:val="16"/>
              </w:rPr>
            </w:pPr>
            <w:r>
              <w:rPr>
                <w:sz w:val="16"/>
              </w:rPr>
              <w:t>0.9643</w:t>
            </w:r>
            <w:r>
              <w:rPr>
                <w:spacing w:val="10"/>
                <w:sz w:val="16"/>
              </w:rPr>
              <w:t xml:space="preserve"> </w:t>
            </w:r>
            <w:r>
              <w:rPr>
                <w:spacing w:val="-2"/>
                <w:sz w:val="16"/>
              </w:rPr>
              <w:t>(96.43%)</w:t>
            </w:r>
          </w:p>
        </w:tc>
        <w:tc>
          <w:tcPr>
            <w:tcW w:w="2508" w:type="dxa"/>
            <w:tcBorders>
              <w:top w:val="single" w:sz="4" w:space="0" w:color="000000"/>
            </w:tcBorders>
          </w:tcPr>
          <w:p w14:paraId="39F9605C" w14:textId="77777777" w:rsidR="00E76E18" w:rsidRDefault="00000000">
            <w:pPr>
              <w:pStyle w:val="TableParagraph"/>
              <w:spacing w:before="34" w:line="168" w:lineRule="exact"/>
              <w:rPr>
                <w:sz w:val="16"/>
              </w:rPr>
            </w:pPr>
            <w:r>
              <w:rPr>
                <w:sz w:val="16"/>
              </w:rPr>
              <w:t>FP</w:t>
            </w:r>
            <w:r>
              <w:rPr>
                <w:spacing w:val="12"/>
                <w:sz w:val="16"/>
              </w:rPr>
              <w:t xml:space="preserve"> </w:t>
            </w:r>
            <w:r>
              <w:rPr>
                <w:sz w:val="16"/>
              </w:rPr>
              <w:t>rate</w:t>
            </w:r>
            <w:r>
              <w:rPr>
                <w:spacing w:val="13"/>
                <w:sz w:val="16"/>
              </w:rPr>
              <w:t xml:space="preserve"> </w:t>
            </w:r>
            <w:r>
              <w:rPr>
                <w:sz w:val="16"/>
              </w:rPr>
              <w:t>only</w:t>
            </w:r>
            <w:r>
              <w:rPr>
                <w:spacing w:val="12"/>
                <w:sz w:val="16"/>
              </w:rPr>
              <w:t xml:space="preserve"> </w:t>
            </w:r>
            <w:r>
              <w:rPr>
                <w:spacing w:val="-2"/>
                <w:sz w:val="16"/>
              </w:rPr>
              <w:t>3.57%</w:t>
            </w:r>
          </w:p>
        </w:tc>
      </w:tr>
      <w:tr w:rsidR="00E76E18" w14:paraId="39F96061" w14:textId="77777777">
        <w:trPr>
          <w:trHeight w:val="179"/>
        </w:trPr>
        <w:tc>
          <w:tcPr>
            <w:tcW w:w="1236" w:type="dxa"/>
          </w:tcPr>
          <w:p w14:paraId="39F9605E" w14:textId="77777777" w:rsidR="00E76E18" w:rsidRDefault="00000000">
            <w:pPr>
              <w:pStyle w:val="TableParagraph"/>
              <w:ind w:left="119"/>
              <w:jc w:val="left"/>
              <w:rPr>
                <w:sz w:val="16"/>
              </w:rPr>
            </w:pPr>
            <w:r>
              <w:rPr>
                <w:spacing w:val="-2"/>
                <w:sz w:val="16"/>
              </w:rPr>
              <w:t>Recall</w:t>
            </w:r>
          </w:p>
        </w:tc>
        <w:tc>
          <w:tcPr>
            <w:tcW w:w="1331" w:type="dxa"/>
          </w:tcPr>
          <w:p w14:paraId="39F9605F" w14:textId="77777777" w:rsidR="00E76E18" w:rsidRDefault="00000000">
            <w:pPr>
              <w:pStyle w:val="TableParagraph"/>
              <w:rPr>
                <w:sz w:val="16"/>
              </w:rPr>
            </w:pPr>
            <w:r>
              <w:rPr>
                <w:sz w:val="16"/>
              </w:rPr>
              <w:t>0.9504</w:t>
            </w:r>
            <w:r>
              <w:rPr>
                <w:spacing w:val="10"/>
                <w:sz w:val="16"/>
              </w:rPr>
              <w:t xml:space="preserve"> </w:t>
            </w:r>
            <w:r>
              <w:rPr>
                <w:spacing w:val="-2"/>
                <w:sz w:val="16"/>
              </w:rPr>
              <w:t>(95.04%)</w:t>
            </w:r>
          </w:p>
        </w:tc>
        <w:tc>
          <w:tcPr>
            <w:tcW w:w="2508" w:type="dxa"/>
          </w:tcPr>
          <w:p w14:paraId="39F96060" w14:textId="77777777" w:rsidR="00E76E18" w:rsidRDefault="00000000">
            <w:pPr>
              <w:pStyle w:val="TableParagraph"/>
              <w:rPr>
                <w:sz w:val="16"/>
              </w:rPr>
            </w:pPr>
            <w:r>
              <w:rPr>
                <w:sz w:val="16"/>
              </w:rPr>
              <w:t>FN</w:t>
            </w:r>
            <w:r>
              <w:rPr>
                <w:spacing w:val="12"/>
                <w:sz w:val="16"/>
              </w:rPr>
              <w:t xml:space="preserve"> </w:t>
            </w:r>
            <w:r>
              <w:rPr>
                <w:sz w:val="16"/>
              </w:rPr>
              <w:t>rate</w:t>
            </w:r>
            <w:r>
              <w:rPr>
                <w:spacing w:val="13"/>
                <w:sz w:val="16"/>
              </w:rPr>
              <w:t xml:space="preserve"> </w:t>
            </w:r>
            <w:r>
              <w:rPr>
                <w:sz w:val="16"/>
              </w:rPr>
              <w:t>only</w:t>
            </w:r>
            <w:r>
              <w:rPr>
                <w:spacing w:val="12"/>
                <w:sz w:val="16"/>
              </w:rPr>
              <w:t xml:space="preserve"> </w:t>
            </w:r>
            <w:r>
              <w:rPr>
                <w:spacing w:val="-2"/>
                <w:sz w:val="16"/>
              </w:rPr>
              <w:t>4.96%</w:t>
            </w:r>
          </w:p>
        </w:tc>
      </w:tr>
      <w:tr w:rsidR="00E76E18" w14:paraId="39F96065" w14:textId="77777777">
        <w:trPr>
          <w:trHeight w:val="179"/>
        </w:trPr>
        <w:tc>
          <w:tcPr>
            <w:tcW w:w="1236" w:type="dxa"/>
          </w:tcPr>
          <w:p w14:paraId="39F96062" w14:textId="77777777" w:rsidR="00E76E18" w:rsidRDefault="00E76E18">
            <w:pPr>
              <w:pStyle w:val="TableParagraph"/>
              <w:ind w:left="119"/>
              <w:jc w:val="left"/>
              <w:rPr>
                <w:sz w:val="16"/>
              </w:rPr>
            </w:pPr>
            <w:hyperlink r:id="rId10">
              <w:r>
                <w:rPr>
                  <w:spacing w:val="-2"/>
                  <w:sz w:val="16"/>
                </w:rPr>
                <w:t>mAP@0.5</w:t>
              </w:r>
            </w:hyperlink>
          </w:p>
        </w:tc>
        <w:tc>
          <w:tcPr>
            <w:tcW w:w="1331" w:type="dxa"/>
          </w:tcPr>
          <w:p w14:paraId="39F96063" w14:textId="77777777" w:rsidR="00E76E18" w:rsidRDefault="00000000">
            <w:pPr>
              <w:pStyle w:val="TableParagraph"/>
              <w:rPr>
                <w:sz w:val="16"/>
              </w:rPr>
            </w:pPr>
            <w:r>
              <w:rPr>
                <w:sz w:val="16"/>
              </w:rPr>
              <w:t>0.9844</w:t>
            </w:r>
            <w:r>
              <w:rPr>
                <w:spacing w:val="10"/>
                <w:sz w:val="16"/>
              </w:rPr>
              <w:t xml:space="preserve"> </w:t>
            </w:r>
            <w:r>
              <w:rPr>
                <w:spacing w:val="-2"/>
                <w:sz w:val="16"/>
              </w:rPr>
              <w:t>(98.44%)</w:t>
            </w:r>
          </w:p>
        </w:tc>
        <w:tc>
          <w:tcPr>
            <w:tcW w:w="2508" w:type="dxa"/>
          </w:tcPr>
          <w:p w14:paraId="39F96064" w14:textId="77777777" w:rsidR="00E76E18" w:rsidRDefault="00000000">
            <w:pPr>
              <w:pStyle w:val="TableParagraph"/>
              <w:rPr>
                <w:sz w:val="16"/>
              </w:rPr>
            </w:pPr>
            <w:proofErr w:type="gramStart"/>
            <w:r>
              <w:rPr>
                <w:sz w:val="16"/>
              </w:rPr>
              <w:t>Near-perfect</w:t>
            </w:r>
            <w:proofErr w:type="gramEnd"/>
            <w:r>
              <w:rPr>
                <w:spacing w:val="8"/>
                <w:sz w:val="16"/>
              </w:rPr>
              <w:t xml:space="preserve"> </w:t>
            </w:r>
            <w:r>
              <w:rPr>
                <w:sz w:val="16"/>
              </w:rPr>
              <w:t>at</w:t>
            </w:r>
            <w:r>
              <w:rPr>
                <w:spacing w:val="8"/>
                <w:sz w:val="16"/>
              </w:rPr>
              <w:t xml:space="preserve"> </w:t>
            </w:r>
            <w:r>
              <w:rPr>
                <w:spacing w:val="-2"/>
                <w:sz w:val="16"/>
              </w:rPr>
              <w:t>IoU</w:t>
            </w:r>
            <w:r>
              <w:rPr>
                <w:rFonts w:ascii="Arial" w:hAnsi="Arial"/>
                <w:i/>
                <w:spacing w:val="-2"/>
                <w:sz w:val="16"/>
              </w:rPr>
              <w:t>≥</w:t>
            </w:r>
            <w:r>
              <w:rPr>
                <w:spacing w:val="-2"/>
                <w:sz w:val="16"/>
              </w:rPr>
              <w:t>0.5</w:t>
            </w:r>
          </w:p>
        </w:tc>
      </w:tr>
      <w:tr w:rsidR="00E76E18" w14:paraId="39F96069" w14:textId="77777777">
        <w:trPr>
          <w:trHeight w:val="179"/>
        </w:trPr>
        <w:tc>
          <w:tcPr>
            <w:tcW w:w="1236" w:type="dxa"/>
          </w:tcPr>
          <w:p w14:paraId="39F96066" w14:textId="77777777" w:rsidR="00E76E18" w:rsidRDefault="00000000">
            <w:pPr>
              <w:pStyle w:val="TableParagraph"/>
              <w:ind w:left="119"/>
              <w:jc w:val="left"/>
              <w:rPr>
                <w:sz w:val="16"/>
              </w:rPr>
            </w:pPr>
            <w:r>
              <w:rPr>
                <w:spacing w:val="-2"/>
                <w:sz w:val="16"/>
              </w:rPr>
              <w:t>mAP@0.5:0.95</w:t>
            </w:r>
          </w:p>
        </w:tc>
        <w:tc>
          <w:tcPr>
            <w:tcW w:w="1331" w:type="dxa"/>
          </w:tcPr>
          <w:p w14:paraId="39F96067" w14:textId="77777777" w:rsidR="00E76E18" w:rsidRDefault="00000000">
            <w:pPr>
              <w:pStyle w:val="TableParagraph"/>
              <w:rPr>
                <w:sz w:val="16"/>
              </w:rPr>
            </w:pPr>
            <w:r>
              <w:rPr>
                <w:spacing w:val="-2"/>
                <w:sz w:val="16"/>
              </w:rPr>
              <w:t>0.8465</w:t>
            </w:r>
          </w:p>
        </w:tc>
        <w:tc>
          <w:tcPr>
            <w:tcW w:w="2508" w:type="dxa"/>
          </w:tcPr>
          <w:p w14:paraId="39F96068" w14:textId="77777777" w:rsidR="00E76E18" w:rsidRDefault="00000000">
            <w:pPr>
              <w:pStyle w:val="TableParagraph"/>
              <w:rPr>
                <w:sz w:val="16"/>
              </w:rPr>
            </w:pPr>
            <w:r>
              <w:rPr>
                <w:sz w:val="16"/>
              </w:rPr>
              <w:t>Strong</w:t>
            </w:r>
            <w:r>
              <w:rPr>
                <w:spacing w:val="11"/>
                <w:sz w:val="16"/>
              </w:rPr>
              <w:t xml:space="preserve"> </w:t>
            </w:r>
            <w:r>
              <w:rPr>
                <w:sz w:val="16"/>
              </w:rPr>
              <w:t>across</w:t>
            </w:r>
            <w:r>
              <w:rPr>
                <w:spacing w:val="12"/>
                <w:sz w:val="16"/>
              </w:rPr>
              <w:t xml:space="preserve"> </w:t>
            </w:r>
            <w:r>
              <w:rPr>
                <w:sz w:val="16"/>
              </w:rPr>
              <w:t>strict</w:t>
            </w:r>
            <w:r>
              <w:rPr>
                <w:spacing w:val="11"/>
                <w:sz w:val="16"/>
              </w:rPr>
              <w:t xml:space="preserve"> </w:t>
            </w:r>
            <w:proofErr w:type="spellStart"/>
            <w:r>
              <w:rPr>
                <w:sz w:val="16"/>
              </w:rPr>
              <w:t>IoU</w:t>
            </w:r>
            <w:proofErr w:type="spellEnd"/>
            <w:r>
              <w:rPr>
                <w:spacing w:val="12"/>
                <w:sz w:val="16"/>
              </w:rPr>
              <w:t xml:space="preserve"> </w:t>
            </w:r>
            <w:r>
              <w:rPr>
                <w:spacing w:val="-2"/>
                <w:sz w:val="16"/>
              </w:rPr>
              <w:t>thresholds</w:t>
            </w:r>
          </w:p>
        </w:tc>
      </w:tr>
      <w:tr w:rsidR="00E76E18" w14:paraId="39F9606D" w14:textId="77777777">
        <w:trPr>
          <w:trHeight w:val="228"/>
        </w:trPr>
        <w:tc>
          <w:tcPr>
            <w:tcW w:w="1236" w:type="dxa"/>
            <w:tcBorders>
              <w:bottom w:val="single" w:sz="8" w:space="0" w:color="000000"/>
            </w:tcBorders>
          </w:tcPr>
          <w:p w14:paraId="39F9606A" w14:textId="77777777" w:rsidR="00E76E18" w:rsidRDefault="00000000">
            <w:pPr>
              <w:pStyle w:val="TableParagraph"/>
              <w:spacing w:line="176" w:lineRule="exact"/>
              <w:ind w:left="119"/>
              <w:jc w:val="left"/>
              <w:rPr>
                <w:sz w:val="16"/>
              </w:rPr>
            </w:pPr>
            <w:r>
              <w:rPr>
                <w:spacing w:val="-2"/>
                <w:sz w:val="16"/>
              </w:rPr>
              <w:t>F1-</w:t>
            </w:r>
            <w:r>
              <w:rPr>
                <w:spacing w:val="-4"/>
                <w:sz w:val="16"/>
              </w:rPr>
              <w:t>Score</w:t>
            </w:r>
          </w:p>
        </w:tc>
        <w:tc>
          <w:tcPr>
            <w:tcW w:w="1331" w:type="dxa"/>
            <w:tcBorders>
              <w:bottom w:val="single" w:sz="8" w:space="0" w:color="000000"/>
            </w:tcBorders>
          </w:tcPr>
          <w:p w14:paraId="39F9606B" w14:textId="77777777" w:rsidR="00E76E18" w:rsidRDefault="00000000">
            <w:pPr>
              <w:pStyle w:val="TableParagraph"/>
              <w:spacing w:line="176" w:lineRule="exact"/>
              <w:rPr>
                <w:sz w:val="16"/>
              </w:rPr>
            </w:pPr>
            <w:r>
              <w:rPr>
                <w:sz w:val="16"/>
              </w:rPr>
              <w:t>0.9573</w:t>
            </w:r>
            <w:r>
              <w:rPr>
                <w:spacing w:val="10"/>
                <w:sz w:val="16"/>
              </w:rPr>
              <w:t xml:space="preserve"> </w:t>
            </w:r>
            <w:r>
              <w:rPr>
                <w:spacing w:val="-2"/>
                <w:sz w:val="16"/>
              </w:rPr>
              <w:t>(95.73%)</w:t>
            </w:r>
          </w:p>
        </w:tc>
        <w:tc>
          <w:tcPr>
            <w:tcW w:w="2508" w:type="dxa"/>
            <w:tcBorders>
              <w:bottom w:val="single" w:sz="8" w:space="0" w:color="000000"/>
            </w:tcBorders>
          </w:tcPr>
          <w:p w14:paraId="39F9606C" w14:textId="77777777" w:rsidR="00E76E18" w:rsidRDefault="00000000">
            <w:pPr>
              <w:pStyle w:val="TableParagraph"/>
              <w:spacing w:line="176" w:lineRule="exact"/>
              <w:rPr>
                <w:sz w:val="16"/>
              </w:rPr>
            </w:pPr>
            <w:r>
              <w:rPr>
                <w:sz w:val="16"/>
              </w:rPr>
              <w:t>Balanced</w:t>
            </w:r>
            <w:r>
              <w:rPr>
                <w:spacing w:val="2"/>
                <w:sz w:val="16"/>
              </w:rPr>
              <w:t xml:space="preserve"> </w:t>
            </w:r>
            <w:r>
              <w:rPr>
                <w:sz w:val="16"/>
              </w:rPr>
              <w:t>Precision–</w:t>
            </w:r>
            <w:r>
              <w:rPr>
                <w:spacing w:val="-2"/>
                <w:sz w:val="16"/>
              </w:rPr>
              <w:t>Recall</w:t>
            </w:r>
          </w:p>
        </w:tc>
      </w:tr>
    </w:tbl>
    <w:p w14:paraId="39F9606E" w14:textId="77777777" w:rsidR="00E76E18" w:rsidRDefault="00E76E18">
      <w:pPr>
        <w:pStyle w:val="GvdeMetni"/>
        <w:rPr>
          <w:sz w:val="12"/>
        </w:rPr>
      </w:pPr>
    </w:p>
    <w:p w14:paraId="39F9606F" w14:textId="77777777" w:rsidR="00E76E18" w:rsidRDefault="00E76E18">
      <w:pPr>
        <w:pStyle w:val="GvdeMetni"/>
        <w:rPr>
          <w:sz w:val="12"/>
        </w:rPr>
      </w:pPr>
    </w:p>
    <w:p w14:paraId="39F96070" w14:textId="77777777" w:rsidR="00E76E18" w:rsidRDefault="00E76E18">
      <w:pPr>
        <w:pStyle w:val="GvdeMetni"/>
        <w:spacing w:before="125"/>
        <w:rPr>
          <w:sz w:val="12"/>
        </w:rPr>
      </w:pPr>
    </w:p>
    <w:p w14:paraId="39F96071" w14:textId="77777777" w:rsidR="00E76E18" w:rsidRDefault="00000000">
      <w:pPr>
        <w:pStyle w:val="ListeParagraf"/>
        <w:numPr>
          <w:ilvl w:val="1"/>
          <w:numId w:val="6"/>
        </w:numPr>
        <w:tabs>
          <w:tab w:val="left" w:pos="445"/>
        </w:tabs>
        <w:ind w:left="445" w:hanging="281"/>
        <w:rPr>
          <w:i/>
          <w:sz w:val="20"/>
        </w:rPr>
      </w:pPr>
      <w:bookmarkStart w:id="22" w:name="Contextual_Classification:_Confusion_Mat"/>
      <w:bookmarkEnd w:id="22"/>
      <w:r>
        <w:rPr>
          <w:i/>
          <w:sz w:val="20"/>
        </w:rPr>
        <w:t>Contextual</w:t>
      </w:r>
      <w:r>
        <w:rPr>
          <w:i/>
          <w:spacing w:val="4"/>
          <w:sz w:val="20"/>
        </w:rPr>
        <w:t xml:space="preserve"> </w:t>
      </w:r>
      <w:r>
        <w:rPr>
          <w:i/>
          <w:sz w:val="20"/>
        </w:rPr>
        <w:t>Classification:</w:t>
      </w:r>
      <w:r>
        <w:rPr>
          <w:i/>
          <w:spacing w:val="4"/>
          <w:sz w:val="20"/>
        </w:rPr>
        <w:t xml:space="preserve"> </w:t>
      </w:r>
      <w:r>
        <w:rPr>
          <w:i/>
          <w:sz w:val="20"/>
        </w:rPr>
        <w:t>Confusion</w:t>
      </w:r>
      <w:r>
        <w:rPr>
          <w:i/>
          <w:spacing w:val="4"/>
          <w:sz w:val="20"/>
        </w:rPr>
        <w:t xml:space="preserve"> </w:t>
      </w:r>
      <w:r>
        <w:rPr>
          <w:i/>
          <w:spacing w:val="-2"/>
          <w:sz w:val="20"/>
        </w:rPr>
        <w:t>Matrix</w:t>
      </w:r>
    </w:p>
    <w:p w14:paraId="39F96072" w14:textId="77777777" w:rsidR="00E76E18" w:rsidRDefault="00E76E18">
      <w:pPr>
        <w:pStyle w:val="ListeParagraf"/>
        <w:jc w:val="left"/>
        <w:rPr>
          <w:i/>
          <w:sz w:val="20"/>
        </w:rPr>
        <w:sectPr w:rsidR="00E76E18">
          <w:type w:val="continuous"/>
          <w:pgSz w:w="12240" w:h="15840"/>
          <w:pgMar w:top="900" w:right="720" w:bottom="280" w:left="720" w:header="708" w:footer="708" w:gutter="0"/>
          <w:cols w:num="2" w:space="708" w:equalWidth="0">
            <w:col w:w="5315" w:space="40"/>
            <w:col w:w="5445"/>
          </w:cols>
        </w:sectPr>
      </w:pPr>
    </w:p>
    <w:p w14:paraId="39F96073" w14:textId="77777777" w:rsidR="00E76E18" w:rsidRDefault="00E76E18">
      <w:pPr>
        <w:pStyle w:val="GvdeMetni"/>
        <w:spacing w:before="1"/>
        <w:rPr>
          <w:i/>
          <w:sz w:val="9"/>
        </w:rPr>
      </w:pPr>
    </w:p>
    <w:p w14:paraId="39F96074" w14:textId="77777777" w:rsidR="00E76E18" w:rsidRDefault="00E76E18">
      <w:pPr>
        <w:pStyle w:val="GvdeMetni"/>
        <w:rPr>
          <w:i/>
          <w:sz w:val="9"/>
        </w:rPr>
        <w:sectPr w:rsidR="00E76E18">
          <w:type w:val="continuous"/>
          <w:pgSz w:w="12240" w:h="15840"/>
          <w:pgMar w:top="900" w:right="720" w:bottom="280" w:left="720" w:header="708" w:footer="708" w:gutter="0"/>
          <w:cols w:space="708"/>
        </w:sectPr>
      </w:pPr>
    </w:p>
    <w:p w14:paraId="39F96075" w14:textId="77777777" w:rsidR="00E76E18" w:rsidRDefault="00000000">
      <w:pPr>
        <w:pStyle w:val="GvdeMetni"/>
        <w:tabs>
          <w:tab w:val="left" w:pos="3350"/>
        </w:tabs>
        <w:spacing w:before="105" w:line="317" w:lineRule="exact"/>
        <w:ind w:left="1621"/>
        <w:rPr>
          <w:position w:val="13"/>
        </w:rPr>
      </w:pPr>
      <w:r>
        <w:rPr>
          <w:w w:val="110"/>
        </w:rPr>
        <w:t>Precision</w:t>
      </w:r>
      <w:r>
        <w:rPr>
          <w:spacing w:val="-8"/>
          <w:w w:val="110"/>
        </w:rPr>
        <w:t xml:space="preserve"> </w:t>
      </w:r>
      <w:r>
        <w:rPr>
          <w:rFonts w:ascii="Calibri"/>
          <w:w w:val="125"/>
        </w:rPr>
        <w:t>=</w:t>
      </w:r>
      <w:r>
        <w:rPr>
          <w:rFonts w:ascii="Calibri"/>
          <w:spacing w:val="10"/>
          <w:w w:val="125"/>
        </w:rPr>
        <w:t xml:space="preserve"> </w:t>
      </w:r>
      <w:r>
        <w:rPr>
          <w:spacing w:val="36"/>
          <w:w w:val="125"/>
          <w:position w:val="13"/>
          <w:u w:val="single"/>
        </w:rPr>
        <w:t xml:space="preserve">  </w:t>
      </w:r>
      <w:r>
        <w:rPr>
          <w:spacing w:val="-5"/>
          <w:w w:val="110"/>
          <w:position w:val="13"/>
          <w:u w:val="single"/>
        </w:rPr>
        <w:t>TP</w:t>
      </w:r>
      <w:r>
        <w:rPr>
          <w:position w:val="13"/>
          <w:u w:val="single"/>
        </w:rPr>
        <w:tab/>
      </w:r>
    </w:p>
    <w:p w14:paraId="39F96076" w14:textId="77777777" w:rsidR="00E76E18" w:rsidRDefault="00000000">
      <w:pPr>
        <w:pStyle w:val="GvdeMetni"/>
        <w:spacing w:line="190" w:lineRule="exact"/>
        <w:ind w:left="2612"/>
        <w:jc w:val="center"/>
      </w:pPr>
      <w:r>
        <w:rPr>
          <w:w w:val="110"/>
        </w:rPr>
        <w:t>TP</w:t>
      </w:r>
      <w:r>
        <w:rPr>
          <w:spacing w:val="-12"/>
          <w:w w:val="110"/>
        </w:rPr>
        <w:t xml:space="preserve"> </w:t>
      </w:r>
      <w:r>
        <w:rPr>
          <w:rFonts w:ascii="Calibri"/>
          <w:w w:val="130"/>
        </w:rPr>
        <w:t>+</w:t>
      </w:r>
      <w:r>
        <w:rPr>
          <w:rFonts w:ascii="Calibri"/>
          <w:spacing w:val="-15"/>
          <w:w w:val="130"/>
        </w:rPr>
        <w:t xml:space="preserve"> </w:t>
      </w:r>
      <w:r>
        <w:rPr>
          <w:spacing w:val="-5"/>
          <w:w w:val="105"/>
        </w:rPr>
        <w:t>FP</w:t>
      </w:r>
    </w:p>
    <w:p w14:paraId="39F96077" w14:textId="77777777" w:rsidR="00E76E18" w:rsidRDefault="00000000">
      <w:pPr>
        <w:pStyle w:val="GvdeMetni"/>
        <w:spacing w:before="45" w:line="137" w:lineRule="exact"/>
        <w:ind w:left="2645"/>
        <w:jc w:val="center"/>
      </w:pPr>
      <w:r>
        <w:rPr>
          <w:spacing w:val="-5"/>
        </w:rPr>
        <w:t>TP</w:t>
      </w:r>
    </w:p>
    <w:p w14:paraId="39F96078" w14:textId="77777777" w:rsidR="00E76E18" w:rsidRDefault="00000000">
      <w:pPr>
        <w:pStyle w:val="GvdeMetni"/>
        <w:spacing w:before="4"/>
      </w:pPr>
      <w:r>
        <w:br w:type="column"/>
      </w:r>
    </w:p>
    <w:p w14:paraId="39F96079" w14:textId="77777777" w:rsidR="00E76E18" w:rsidRDefault="00000000">
      <w:pPr>
        <w:pStyle w:val="GvdeMetni"/>
        <w:spacing w:before="1"/>
        <w:jc w:val="right"/>
      </w:pPr>
      <w:r>
        <w:rPr>
          <w:spacing w:val="-5"/>
        </w:rPr>
        <w:t>(5)</w:t>
      </w:r>
    </w:p>
    <w:p w14:paraId="39F9607A" w14:textId="77777777" w:rsidR="00E76E18" w:rsidRDefault="00000000">
      <w:pPr>
        <w:pStyle w:val="GvdeMetni"/>
        <w:spacing w:before="77" w:line="249" w:lineRule="auto"/>
        <w:ind w:left="185" w:right="257" w:firstLine="199"/>
        <w:jc w:val="both"/>
      </w:pPr>
      <w:r>
        <w:br w:type="column"/>
      </w:r>
      <w:r>
        <w:t xml:space="preserve">The BLIP-based SAFE/DANGER classifier was evaluated on the full validation set of 2,095 scenes. Table </w:t>
      </w:r>
      <w:hyperlink w:anchor="_bookmark6" w:history="1">
        <w:r w:rsidR="00E76E18">
          <w:rPr>
            <w:color w:val="1E50A0"/>
          </w:rPr>
          <w:t>III</w:t>
        </w:r>
      </w:hyperlink>
      <w:r>
        <w:rPr>
          <w:color w:val="1E50A0"/>
        </w:rPr>
        <w:t xml:space="preserve"> </w:t>
      </w:r>
      <w:r>
        <w:t>presents</w:t>
      </w:r>
      <w:r>
        <w:rPr>
          <w:spacing w:val="40"/>
        </w:rPr>
        <w:t xml:space="preserve"> </w:t>
      </w:r>
      <w:r>
        <w:t>the resulting confusion matrix.</w:t>
      </w:r>
    </w:p>
    <w:p w14:paraId="39F9607B" w14:textId="77777777" w:rsidR="00E76E18" w:rsidRDefault="00E76E18">
      <w:pPr>
        <w:pStyle w:val="GvdeMetni"/>
        <w:spacing w:line="249" w:lineRule="auto"/>
        <w:jc w:val="both"/>
        <w:sectPr w:rsidR="00E76E18">
          <w:type w:val="continuous"/>
          <w:pgSz w:w="12240" w:h="15840"/>
          <w:pgMar w:top="900" w:right="720" w:bottom="280" w:left="720" w:header="708" w:footer="708" w:gutter="0"/>
          <w:cols w:num="3" w:space="708" w:equalWidth="0">
            <w:col w:w="3391" w:space="49"/>
            <w:col w:w="1854" w:space="39"/>
            <w:col w:w="5467"/>
          </w:cols>
        </w:sectPr>
      </w:pPr>
    </w:p>
    <w:p w14:paraId="39F9607C" w14:textId="77777777" w:rsidR="00E76E18" w:rsidRDefault="00000000">
      <w:pPr>
        <w:pStyle w:val="GvdeMetni"/>
        <w:tabs>
          <w:tab w:val="left" w:pos="5061"/>
        </w:tabs>
        <w:spacing w:line="230" w:lineRule="auto"/>
        <w:ind w:left="1854"/>
      </w:pPr>
      <w:r>
        <w:rPr>
          <w:noProof/>
        </w:rPr>
        <mc:AlternateContent>
          <mc:Choice Requires="wps">
            <w:drawing>
              <wp:anchor distT="0" distB="0" distL="0" distR="0" simplePos="0" relativeHeight="487234048" behindDoc="1" locked="0" layoutInCell="1" allowOverlap="1" wp14:anchorId="39F960F5" wp14:editId="39F960F6">
                <wp:simplePos x="0" y="0"/>
                <wp:positionH relativeFrom="page">
                  <wp:posOffset>2141689</wp:posOffset>
                </wp:positionH>
                <wp:positionV relativeFrom="paragraph">
                  <wp:posOffset>85446</wp:posOffset>
                </wp:positionV>
                <wp:extent cx="464184"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184" cy="1270"/>
                        </a:xfrm>
                        <a:custGeom>
                          <a:avLst/>
                          <a:gdLst/>
                          <a:ahLst/>
                          <a:cxnLst/>
                          <a:rect l="l" t="t" r="r" b="b"/>
                          <a:pathLst>
                            <a:path w="464184">
                              <a:moveTo>
                                <a:pt x="0" y="0"/>
                              </a:moveTo>
                              <a:lnTo>
                                <a:pt x="4639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806948" id="Graphic 63" o:spid="_x0000_s1026" style="position:absolute;margin-left:168.65pt;margin-top:6.75pt;width:36.55pt;height:.1pt;z-index:-16082432;visibility:visible;mso-wrap-style:square;mso-wrap-distance-left:0;mso-wrap-distance-top:0;mso-wrap-distance-right:0;mso-wrap-distance-bottom:0;mso-position-horizontal:absolute;mso-position-horizontal-relative:page;mso-position-vertical:absolute;mso-position-vertical-relative:text;v-text-anchor:top" coordsize="4641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" path="m,l463994,e" filled="f" strokeweight=".14039mm">
                <v:path arrowok="t"/>
                <w10:wrap anchorx="page"/>
              </v:shape>
            </w:pict>
          </mc:Fallback>
        </mc:AlternateContent>
      </w:r>
      <w:r>
        <w:rPr>
          <w:w w:val="110"/>
        </w:rPr>
        <w:t>Recall</w:t>
      </w:r>
      <w:r>
        <w:rPr>
          <w:spacing w:val="-10"/>
          <w:w w:val="110"/>
        </w:rPr>
        <w:t xml:space="preserve"> </w:t>
      </w:r>
      <w:r>
        <w:rPr>
          <w:rFonts w:ascii="Calibri"/>
          <w:w w:val="125"/>
        </w:rPr>
        <w:t>=</w:t>
      </w:r>
      <w:r>
        <w:rPr>
          <w:rFonts w:ascii="Calibri"/>
          <w:spacing w:val="14"/>
          <w:w w:val="125"/>
        </w:rPr>
        <w:t xml:space="preserve"> </w:t>
      </w:r>
      <w:r>
        <w:rPr>
          <w:w w:val="110"/>
          <w:position w:val="-13"/>
        </w:rPr>
        <w:t>TP</w:t>
      </w:r>
      <w:r>
        <w:rPr>
          <w:spacing w:val="-14"/>
          <w:w w:val="110"/>
          <w:position w:val="-13"/>
        </w:rPr>
        <w:t xml:space="preserve"> </w:t>
      </w:r>
      <w:r>
        <w:rPr>
          <w:rFonts w:ascii="Calibri"/>
          <w:w w:val="125"/>
          <w:position w:val="-13"/>
        </w:rPr>
        <w:t>+</w:t>
      </w:r>
      <w:r>
        <w:rPr>
          <w:rFonts w:ascii="Calibri"/>
          <w:spacing w:val="-14"/>
          <w:w w:val="125"/>
          <w:position w:val="-13"/>
        </w:rPr>
        <w:t xml:space="preserve"> </w:t>
      </w:r>
      <w:r>
        <w:rPr>
          <w:spacing w:val="-5"/>
          <w:w w:val="110"/>
          <w:position w:val="-13"/>
        </w:rPr>
        <w:t>FN</w:t>
      </w:r>
      <w:r>
        <w:rPr>
          <w:position w:val="-13"/>
        </w:rPr>
        <w:tab/>
      </w:r>
      <w:r>
        <w:rPr>
          <w:spacing w:val="-5"/>
          <w:w w:val="110"/>
        </w:rPr>
        <w:t>(6)</w:t>
      </w:r>
    </w:p>
    <w:p w14:paraId="39F9607D" w14:textId="77777777" w:rsidR="00E76E18" w:rsidRDefault="00000000">
      <w:pPr>
        <w:pStyle w:val="GvdeMetni"/>
        <w:tabs>
          <w:tab w:val="left" w:pos="5061"/>
          <w:tab w:val="left" w:pos="5966"/>
        </w:tabs>
        <w:spacing w:before="79" w:line="243" w:lineRule="exact"/>
        <w:ind w:left="1520"/>
        <w:rPr>
          <w:sz w:val="16"/>
        </w:rPr>
      </w:pPr>
      <w:r>
        <w:rPr>
          <w:noProof/>
          <w:sz w:val="16"/>
        </w:rPr>
        <mc:AlternateContent>
          <mc:Choice Requires="wps">
            <w:drawing>
              <wp:anchor distT="0" distB="0" distL="0" distR="0" simplePos="0" relativeHeight="487235072" behindDoc="1" locked="0" layoutInCell="1" allowOverlap="1" wp14:anchorId="39F960F7" wp14:editId="39F960F8">
                <wp:simplePos x="0" y="0"/>
                <wp:positionH relativeFrom="page">
                  <wp:posOffset>2339975</wp:posOffset>
                </wp:positionH>
                <wp:positionV relativeFrom="paragraph">
                  <wp:posOffset>70446</wp:posOffset>
                </wp:positionV>
                <wp:extent cx="80645" cy="889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88900"/>
                        </a:xfrm>
                        <a:prstGeom prst="rect">
                          <a:avLst/>
                        </a:prstGeom>
                      </wps:spPr>
                      <wps:txbx>
                        <w:txbxContent>
                          <w:p w14:paraId="39F96119" w14:textId="77777777" w:rsidR="00E76E18" w:rsidRDefault="00000000">
                            <w:pPr>
                              <w:spacing w:line="139" w:lineRule="exac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w14:anchorId="39F960F7" id="Textbox 64" o:spid="_x0000_s1087" type="#_x0000_t202" style="position:absolute;left:0;text-align:left;margin-left:184.25pt;margin-top:5.55pt;width:6.35pt;height:7pt;z-index:-1608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" filled="f" stroked="f">
                <v:textbox inset="0,0,0,0">
                  <w:txbxContent>
                    <w:p w14:paraId="39F96119" w14:textId="77777777" w:rsidR="00E76E18" w:rsidRDefault="00000000">
                      <w:pPr>
                        <w:spacing w:line="139" w:lineRule="exact"/>
                        <w:rPr>
                          <w:rFonts w:ascii="Calibri"/>
                          <w:i/>
                          <w:sz w:val="14"/>
                        </w:rPr>
                      </w:pPr>
                      <w:r>
                        <w:rPr>
                          <w:rFonts w:ascii="Calibri"/>
                          <w:i/>
                          <w:spacing w:val="-10"/>
                          <w:w w:val="140"/>
                          <w:sz w:val="14"/>
                        </w:rPr>
                        <w:t>N</w:t>
                      </w:r>
                    </w:p>
                  </w:txbxContent>
                </v:textbox>
                <w10:wrap anchorx="page"/>
              </v:shape>
            </w:pict>
          </mc:Fallback>
        </mc:AlternateContent>
      </w:r>
      <w:hyperlink r:id="rId11">
        <w:r w:rsidR="00E76E18">
          <w:rPr>
            <w:w w:val="110"/>
            <w:position w:val="1"/>
          </w:rPr>
          <w:t>mAP@0.5</w:t>
        </w:r>
      </w:hyperlink>
      <w:r>
        <w:rPr>
          <w:spacing w:val="-14"/>
          <w:w w:val="110"/>
          <w:position w:val="1"/>
        </w:rPr>
        <w:t xml:space="preserve"> </w:t>
      </w:r>
      <w:proofErr w:type="gramStart"/>
      <w:r>
        <w:rPr>
          <w:rFonts w:ascii="Calibri" w:hAnsi="Calibri"/>
          <w:w w:val="135"/>
          <w:position w:val="1"/>
        </w:rPr>
        <w:t>=</w:t>
      </w:r>
      <w:r>
        <w:rPr>
          <w:rFonts w:ascii="Calibri" w:hAnsi="Calibri"/>
          <w:spacing w:val="-10"/>
          <w:w w:val="135"/>
          <w:position w:val="1"/>
        </w:rPr>
        <w:t xml:space="preserve"> </w:t>
      </w:r>
      <w:r>
        <w:rPr>
          <w:rFonts w:ascii="Calibri" w:hAnsi="Calibri"/>
          <w:spacing w:val="-28"/>
          <w:w w:val="135"/>
          <w:position w:val="14"/>
          <w:u w:val="single"/>
        </w:rPr>
        <w:t xml:space="preserve"> </w:t>
      </w:r>
      <w:r>
        <w:rPr>
          <w:rFonts w:ascii="Calibri" w:hAnsi="Calibri"/>
          <w:w w:val="110"/>
          <w:position w:val="14"/>
          <w:u w:val="single"/>
        </w:rPr>
        <w:t>1</w:t>
      </w:r>
      <w:proofErr w:type="gramEnd"/>
      <w:r>
        <w:rPr>
          <w:rFonts w:ascii="Calibri" w:hAnsi="Calibri"/>
          <w:spacing w:val="-28"/>
          <w:w w:val="230"/>
          <w:position w:val="14"/>
        </w:rPr>
        <w:t xml:space="preserve"> </w:t>
      </w:r>
      <w:r>
        <w:rPr>
          <w:rFonts w:ascii="Tahoma" w:hAnsi="Tahoma"/>
          <w:w w:val="230"/>
          <w:position w:val="19"/>
        </w:rPr>
        <w:t>Σ</w:t>
      </w:r>
      <w:r>
        <w:rPr>
          <w:rFonts w:ascii="Tahoma" w:hAnsi="Tahoma"/>
          <w:spacing w:val="-112"/>
          <w:w w:val="230"/>
          <w:position w:val="19"/>
        </w:rPr>
        <w:t xml:space="preserve"> </w:t>
      </w:r>
      <w:r>
        <w:rPr>
          <w:w w:val="110"/>
          <w:position w:val="1"/>
        </w:rPr>
        <w:t>AP</w:t>
      </w:r>
      <w:r>
        <w:rPr>
          <w:spacing w:val="9"/>
          <w:w w:val="110"/>
          <w:position w:val="1"/>
        </w:rPr>
        <w:t xml:space="preserve"> </w:t>
      </w:r>
      <w:r>
        <w:rPr>
          <w:rFonts w:ascii="Calibri" w:hAnsi="Calibri"/>
          <w:spacing w:val="-2"/>
          <w:w w:val="110"/>
          <w:position w:val="1"/>
        </w:rPr>
        <w:t>(</w:t>
      </w:r>
      <w:r>
        <w:rPr>
          <w:spacing w:val="-2"/>
          <w:w w:val="110"/>
          <w:position w:val="1"/>
        </w:rPr>
        <w:t>IoU</w:t>
      </w:r>
      <w:r>
        <w:rPr>
          <w:rFonts w:ascii="Lucida Sans Unicode" w:hAnsi="Lucida Sans Unicode"/>
          <w:spacing w:val="-2"/>
          <w:w w:val="110"/>
          <w:position w:val="1"/>
        </w:rPr>
        <w:t>≥</w:t>
      </w:r>
      <w:r>
        <w:rPr>
          <w:rFonts w:ascii="Calibri" w:hAnsi="Calibri"/>
          <w:spacing w:val="-2"/>
          <w:w w:val="110"/>
          <w:position w:val="1"/>
        </w:rPr>
        <w:t>0</w:t>
      </w:r>
      <w:r>
        <w:rPr>
          <w:rFonts w:ascii="Calibri" w:hAnsi="Calibri"/>
          <w:i/>
          <w:spacing w:val="-2"/>
          <w:w w:val="110"/>
          <w:position w:val="1"/>
        </w:rPr>
        <w:t>.</w:t>
      </w:r>
      <w:r>
        <w:rPr>
          <w:rFonts w:ascii="Calibri" w:hAnsi="Calibri"/>
          <w:spacing w:val="-2"/>
          <w:w w:val="110"/>
          <w:position w:val="1"/>
        </w:rPr>
        <w:t>5)</w:t>
      </w:r>
      <w:r>
        <w:rPr>
          <w:rFonts w:ascii="Calibri" w:hAnsi="Calibri"/>
          <w:position w:val="1"/>
        </w:rPr>
        <w:tab/>
      </w:r>
      <w:r>
        <w:rPr>
          <w:spacing w:val="-5"/>
          <w:w w:val="110"/>
          <w:position w:val="1"/>
        </w:rPr>
        <w:t>(7)</w:t>
      </w:r>
      <w:r>
        <w:rPr>
          <w:position w:val="1"/>
        </w:rPr>
        <w:tab/>
      </w:r>
      <w:bookmarkStart w:id="23" w:name="_bookmark6"/>
      <w:bookmarkEnd w:id="23"/>
      <w:r>
        <w:rPr>
          <w:spacing w:val="-22"/>
          <w:w w:val="110"/>
          <w:sz w:val="16"/>
        </w:rPr>
        <w:t>C</w:t>
      </w:r>
    </w:p>
    <w:p w14:paraId="39F9607E" w14:textId="77777777" w:rsidR="00E76E18" w:rsidRDefault="00000000">
      <w:pPr>
        <w:pStyle w:val="GvdeMetni"/>
        <w:rPr>
          <w:sz w:val="16"/>
        </w:rPr>
      </w:pPr>
      <w:r>
        <w:br w:type="column"/>
      </w:r>
    </w:p>
    <w:p w14:paraId="39F9607F" w14:textId="77777777" w:rsidR="00E76E18" w:rsidRDefault="00E76E18">
      <w:pPr>
        <w:pStyle w:val="GvdeMetni"/>
        <w:spacing w:before="149"/>
        <w:rPr>
          <w:sz w:val="16"/>
        </w:rPr>
      </w:pPr>
    </w:p>
    <w:p w14:paraId="39F96080" w14:textId="77777777" w:rsidR="00E76E18" w:rsidRDefault="00000000">
      <w:pPr>
        <w:spacing w:line="182" w:lineRule="exact"/>
        <w:ind w:left="1560"/>
        <w:rPr>
          <w:sz w:val="16"/>
        </w:rPr>
      </w:pPr>
      <w:r>
        <w:rPr>
          <w:spacing w:val="-2"/>
          <w:sz w:val="16"/>
        </w:rPr>
        <w:t>TABLE</w:t>
      </w:r>
      <w:r>
        <w:rPr>
          <w:spacing w:val="4"/>
          <w:sz w:val="16"/>
        </w:rPr>
        <w:t xml:space="preserve"> </w:t>
      </w:r>
      <w:r>
        <w:rPr>
          <w:spacing w:val="-5"/>
          <w:sz w:val="16"/>
        </w:rPr>
        <w:t>III</w:t>
      </w:r>
    </w:p>
    <w:p w14:paraId="39F96081" w14:textId="77777777" w:rsidR="00E76E18" w:rsidRDefault="00000000">
      <w:pPr>
        <w:ind w:left="715"/>
        <w:rPr>
          <w:sz w:val="16"/>
        </w:rPr>
      </w:pPr>
      <w:r>
        <w:rPr>
          <w:spacing w:val="-10"/>
          <w:sz w:val="16"/>
        </w:rPr>
        <w:t>M</w:t>
      </w:r>
    </w:p>
    <w:p w14:paraId="39F96082" w14:textId="77777777" w:rsidR="00E76E18" w:rsidRDefault="00E76E18">
      <w:pPr>
        <w:rPr>
          <w:sz w:val="16"/>
        </w:rPr>
        <w:sectPr w:rsidR="00E76E18">
          <w:type w:val="continuous"/>
          <w:pgSz w:w="12240" w:h="15840"/>
          <w:pgMar w:top="900" w:right="720" w:bottom="280" w:left="720" w:header="708" w:footer="708" w:gutter="0"/>
          <w:cols w:num="2" w:space="708" w:equalWidth="0">
            <w:col w:w="6073" w:space="40"/>
            <w:col w:w="4687"/>
          </w:cols>
        </w:sectPr>
      </w:pPr>
    </w:p>
    <w:p w14:paraId="39F96083" w14:textId="77777777" w:rsidR="00E76E18" w:rsidRDefault="00000000">
      <w:pPr>
        <w:tabs>
          <w:tab w:val="left" w:pos="814"/>
        </w:tabs>
        <w:spacing w:line="-12" w:lineRule="auto"/>
        <w:jc w:val="right"/>
        <w:rPr>
          <w:rFonts w:ascii="Calibri"/>
          <w:i/>
          <w:sz w:val="14"/>
        </w:rPr>
      </w:pPr>
      <w:r>
        <w:rPr>
          <w:rFonts w:ascii="Calibri"/>
          <w:i/>
          <w:spacing w:val="-10"/>
          <w:w w:val="125"/>
          <w:position w:val="-10"/>
          <w:sz w:val="20"/>
        </w:rPr>
        <w:t>N</w:t>
      </w:r>
      <w:r>
        <w:rPr>
          <w:rFonts w:ascii="Calibri"/>
          <w:i/>
          <w:position w:val="-10"/>
          <w:sz w:val="20"/>
        </w:rPr>
        <w:tab/>
      </w:r>
      <w:r>
        <w:rPr>
          <w:rFonts w:ascii="Calibri"/>
          <w:i/>
          <w:spacing w:val="-10"/>
          <w:w w:val="125"/>
          <w:sz w:val="14"/>
        </w:rPr>
        <w:t>c</w:t>
      </w:r>
    </w:p>
    <w:p w14:paraId="39F96084" w14:textId="77777777" w:rsidR="00E76E18" w:rsidRDefault="00000000">
      <w:pPr>
        <w:spacing w:before="10"/>
        <w:ind w:left="2899"/>
        <w:rPr>
          <w:rFonts w:ascii="Tahoma"/>
          <w:sz w:val="14"/>
        </w:rPr>
      </w:pPr>
      <w:r>
        <w:rPr>
          <w:rFonts w:ascii="Calibri"/>
          <w:i/>
          <w:spacing w:val="-5"/>
          <w:w w:val="115"/>
          <w:sz w:val="14"/>
        </w:rPr>
        <w:t>c</w:t>
      </w:r>
      <w:r>
        <w:rPr>
          <w:rFonts w:ascii="Tahoma"/>
          <w:spacing w:val="-5"/>
          <w:w w:val="115"/>
          <w:sz w:val="14"/>
        </w:rPr>
        <w:t>=1</w:t>
      </w:r>
    </w:p>
    <w:p w14:paraId="39F96085" w14:textId="77777777" w:rsidR="00E76E18" w:rsidRDefault="00000000">
      <w:pPr>
        <w:spacing w:before="92" w:line="50" w:lineRule="exact"/>
        <w:ind w:left="2960"/>
        <w:rPr>
          <w:rFonts w:ascii="Tahoma"/>
          <w:sz w:val="14"/>
        </w:rPr>
      </w:pPr>
      <w:r>
        <w:rPr>
          <w:rFonts w:ascii="Tahoma"/>
          <w:noProof/>
          <w:sz w:val="14"/>
        </w:rPr>
        <mc:AlternateContent>
          <mc:Choice Requires="wpg">
            <w:drawing>
              <wp:anchor distT="0" distB="0" distL="0" distR="0" simplePos="0" relativeHeight="15732224" behindDoc="0" locked="0" layoutInCell="1" allowOverlap="1" wp14:anchorId="39F960F9" wp14:editId="39F960FA">
                <wp:simplePos x="0" y="0"/>
                <wp:positionH relativeFrom="page">
                  <wp:posOffset>4373079</wp:posOffset>
                </wp:positionH>
                <wp:positionV relativeFrom="paragraph">
                  <wp:posOffset>-34114</wp:posOffset>
                </wp:positionV>
                <wp:extent cx="2366645" cy="27559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6645" cy="275590"/>
                          <a:chOff x="0" y="0"/>
                          <a:chExt cx="2366645" cy="275590"/>
                        </a:xfrm>
                      </wpg:grpSpPr>
                      <wps:wsp>
                        <wps:cNvPr id="66" name="Graphic 66"/>
                        <wps:cNvSpPr/>
                        <wps:spPr>
                          <a:xfrm>
                            <a:off x="0" y="5060"/>
                            <a:ext cx="2366645" cy="1270"/>
                          </a:xfrm>
                          <a:custGeom>
                            <a:avLst/>
                            <a:gdLst/>
                            <a:ahLst/>
                            <a:cxnLst/>
                            <a:rect l="l" t="t" r="r" b="b"/>
                            <a:pathLst>
                              <a:path w="2366645">
                                <a:moveTo>
                                  <a:pt x="0" y="0"/>
                                </a:moveTo>
                                <a:lnTo>
                                  <a:pt x="2366530" y="0"/>
                                </a:lnTo>
                              </a:path>
                            </a:pathLst>
                          </a:custGeom>
                          <a:ln w="10121">
                            <a:solidFill>
                              <a:srgbClr val="000000"/>
                            </a:solidFill>
                            <a:prstDash val="solid"/>
                          </a:ln>
                        </wps:spPr>
                        <wps:bodyPr wrap="square" lIns="0" tIns="0" rIns="0" bIns="0" rtlCol="0">
                          <a:prstTxWarp prst="textNoShape">
                            <a:avLst/>
                          </a:prstTxWarp>
                          <a:noAutofit/>
                        </wps:bodyPr>
                      </wps:wsp>
                      <wps:wsp>
                        <wps:cNvPr id="67" name="Graphic 67"/>
                        <wps:cNvSpPr/>
                        <wps:spPr>
                          <a:xfrm>
                            <a:off x="1010577" y="4713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 name="Graphic 68"/>
                        <wps:cNvSpPr/>
                        <wps:spPr>
                          <a:xfrm>
                            <a:off x="1984413" y="4713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9" name="Graphic 69"/>
                        <wps:cNvSpPr/>
                        <wps:spPr>
                          <a:xfrm>
                            <a:off x="1010577" y="16100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0" name="Graphic 70"/>
                        <wps:cNvSpPr/>
                        <wps:spPr>
                          <a:xfrm>
                            <a:off x="1984413" y="16100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 name="Textbox 71"/>
                        <wps:cNvSpPr txBox="1"/>
                        <wps:spPr>
                          <a:xfrm>
                            <a:off x="0" y="0"/>
                            <a:ext cx="2366645" cy="275590"/>
                          </a:xfrm>
                          <a:prstGeom prst="rect">
                            <a:avLst/>
                          </a:prstGeom>
                        </wps:spPr>
                        <wps:txbx>
                          <w:txbxContent>
                            <w:p w14:paraId="39F9611A" w14:textId="77777777" w:rsidR="00E76E18" w:rsidRDefault="00000000">
                              <w:pPr>
                                <w:spacing w:before="50" w:line="182" w:lineRule="exact"/>
                                <w:ind w:left="2032"/>
                                <w:rPr>
                                  <w:b/>
                                  <w:sz w:val="16"/>
                                </w:rPr>
                              </w:pPr>
                              <w:r>
                                <w:rPr>
                                  <w:b/>
                                  <w:spacing w:val="-2"/>
                                  <w:sz w:val="16"/>
                                </w:rPr>
                                <w:t>Predicted</w:t>
                              </w:r>
                            </w:p>
                            <w:p w14:paraId="39F9611B" w14:textId="77777777" w:rsidR="00E76E18" w:rsidRDefault="00000000">
                              <w:pPr>
                                <w:tabs>
                                  <w:tab w:val="left" w:pos="1714"/>
                                  <w:tab w:val="left" w:pos="2343"/>
                                  <w:tab w:val="left" w:pos="3253"/>
                                </w:tabs>
                                <w:spacing w:line="182" w:lineRule="exact"/>
                                <w:ind w:right="-15"/>
                                <w:rPr>
                                  <w:b/>
                                  <w:sz w:val="16"/>
                                </w:rPr>
                              </w:pPr>
                              <w:r>
                                <w:rPr>
                                  <w:sz w:val="16"/>
                                  <w:u w:val="single"/>
                                </w:rPr>
                                <w:tab/>
                              </w:r>
                              <w:r>
                                <w:rPr>
                                  <w:spacing w:val="-4"/>
                                  <w:sz w:val="16"/>
                                  <w:u w:val="single"/>
                                </w:rPr>
                                <w:t>SAFE</w:t>
                              </w:r>
                              <w:r>
                                <w:rPr>
                                  <w:sz w:val="16"/>
                                  <w:u w:val="single"/>
                                </w:rPr>
                                <w:tab/>
                              </w:r>
                              <w:r>
                                <w:rPr>
                                  <w:spacing w:val="-2"/>
                                  <w:sz w:val="16"/>
                                  <w:u w:val="single"/>
                                </w:rPr>
                                <w:t>DANGER</w:t>
                              </w:r>
                              <w:r>
                                <w:rPr>
                                  <w:sz w:val="16"/>
                                  <w:u w:val="single"/>
                                </w:rPr>
                                <w:tab/>
                              </w:r>
                              <w:r>
                                <w:rPr>
                                  <w:b/>
                                  <w:spacing w:val="-2"/>
                                  <w:sz w:val="16"/>
                                  <w:u w:val="single"/>
                                </w:rPr>
                                <w:t>Total</w:t>
                              </w:r>
                              <w:r>
                                <w:rPr>
                                  <w:b/>
                                  <w:spacing w:val="40"/>
                                  <w:sz w:val="16"/>
                                  <w:u w:val="single"/>
                                </w:rPr>
                                <w:t xml:space="preserve"> </w:t>
                              </w:r>
                            </w:p>
                          </w:txbxContent>
                        </wps:txbx>
                        <wps:bodyPr wrap="square" lIns="0" tIns="0" rIns="0" bIns="0" rtlCol="0">
                          <a:noAutofit/>
                        </wps:bodyPr>
                      </wps:wsp>
                    </wpg:wgp>
                  </a:graphicData>
                </a:graphic>
              </wp:anchor>
            </w:drawing>
          </mc:Choice>
          <mc:Fallback>
            <w:pict>
              <v:group w14:anchorId="39F960F9" id="Group 65" o:spid="_x0000_s1088" style="position:absolute;left:0;text-align:left;margin-left:344.35pt;margin-top:-2.7pt;width:186.35pt;height:21.7pt;z-index:15732224;mso-wrap-distance-left:0;mso-wrap-distance-right:0;mso-position-horizontal-relative:page" coordsize="23666,2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">
                <v:shape id="Graphic 66" o:spid="_x0000_s1089" style="position:absolute;top:50;width:23666;height:13;visibility:visible;mso-wrap-style:square;v-text-anchor:top" coordsize="2366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" path="m,l2366530,e" filled="f" strokeweight=".28114mm">
                  <v:path arrowok="t"/>
                </v:shape>
                <v:shape id="Graphic 67" o:spid="_x0000_s1090" style="position:absolute;left:10105;top:47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" path="m,113868l,e" filled="f" strokeweight=".14039mm">
                  <v:path arrowok="t"/>
                </v:shape>
                <v:shape id="Graphic 68" o:spid="_x0000_s1091" style="position:absolute;left:19844;top:47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" path="m,113868l,e" filled="f" strokeweight=".14039mm">
                  <v:path arrowok="t"/>
                </v:shape>
                <v:shape id="Graphic 69" o:spid="_x0000_s1092" style="position:absolute;left:10105;top:161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" path="m,113868l,e" filled="f" strokeweight=".14039mm">
                  <v:path arrowok="t"/>
                </v:shape>
                <v:shape id="Graphic 70" o:spid="_x0000_s1093" style="position:absolute;left:19844;top:1610;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" path="m,113868l,e" filled="f" strokeweight=".14039mm">
                  <v:path arrowok="t"/>
                </v:shape>
                <v:shape id="Textbox 71" o:spid="_x0000_s1094" type="#_x0000_t202" style="position:absolute;width:23666;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39F9611A" w14:textId="77777777" w:rsidR="00E76E18" w:rsidRDefault="00000000">
                        <w:pPr>
                          <w:spacing w:before="50" w:line="182" w:lineRule="exact"/>
                          <w:ind w:left="2032"/>
                          <w:rPr>
                            <w:b/>
                            <w:sz w:val="16"/>
                          </w:rPr>
                        </w:pPr>
                        <w:r>
                          <w:rPr>
                            <w:b/>
                            <w:spacing w:val="-2"/>
                            <w:sz w:val="16"/>
                          </w:rPr>
                          <w:t>Predicted</w:t>
                        </w:r>
                      </w:p>
                      <w:p w14:paraId="39F9611B" w14:textId="77777777" w:rsidR="00E76E18" w:rsidRDefault="00000000">
                        <w:pPr>
                          <w:tabs>
                            <w:tab w:val="left" w:pos="1714"/>
                            <w:tab w:val="left" w:pos="2343"/>
                            <w:tab w:val="left" w:pos="3253"/>
                          </w:tabs>
                          <w:spacing w:line="182" w:lineRule="exact"/>
                          <w:ind w:right="-15"/>
                          <w:rPr>
                            <w:b/>
                            <w:sz w:val="16"/>
                          </w:rPr>
                        </w:pPr>
                        <w:r>
                          <w:rPr>
                            <w:sz w:val="16"/>
                            <w:u w:val="single"/>
                          </w:rPr>
                          <w:tab/>
                        </w:r>
                        <w:r>
                          <w:rPr>
                            <w:spacing w:val="-4"/>
                            <w:sz w:val="16"/>
                            <w:u w:val="single"/>
                          </w:rPr>
                          <w:t>SAFE</w:t>
                        </w:r>
                        <w:r>
                          <w:rPr>
                            <w:sz w:val="16"/>
                            <w:u w:val="single"/>
                          </w:rPr>
                          <w:tab/>
                        </w:r>
                        <w:r>
                          <w:rPr>
                            <w:spacing w:val="-2"/>
                            <w:sz w:val="16"/>
                            <w:u w:val="single"/>
                          </w:rPr>
                          <w:t>DANGER</w:t>
                        </w:r>
                        <w:r>
                          <w:rPr>
                            <w:sz w:val="16"/>
                            <w:u w:val="single"/>
                          </w:rPr>
                          <w:tab/>
                        </w:r>
                        <w:r>
                          <w:rPr>
                            <w:b/>
                            <w:spacing w:val="-2"/>
                            <w:sz w:val="16"/>
                            <w:u w:val="single"/>
                          </w:rPr>
                          <w:t>Total</w:t>
                        </w:r>
                        <w:r>
                          <w:rPr>
                            <w:b/>
                            <w:spacing w:val="40"/>
                            <w:sz w:val="16"/>
                            <w:u w:val="single"/>
                          </w:rPr>
                          <w:t xml:space="preserve"> </w:t>
                        </w:r>
                      </w:p>
                    </w:txbxContent>
                  </v:textbox>
                </v:shape>
                <w10:wrap anchorx="page"/>
              </v:group>
            </w:pict>
          </mc:Fallback>
        </mc:AlternateContent>
      </w:r>
      <w:r>
        <w:rPr>
          <w:rFonts w:ascii="Tahoma"/>
          <w:spacing w:val="-4"/>
          <w:w w:val="110"/>
          <w:sz w:val="14"/>
        </w:rPr>
        <w:t>0</w:t>
      </w:r>
      <w:r>
        <w:rPr>
          <w:rFonts w:ascii="Calibri"/>
          <w:i/>
          <w:spacing w:val="-4"/>
          <w:w w:val="110"/>
          <w:sz w:val="14"/>
        </w:rPr>
        <w:t>.</w:t>
      </w:r>
      <w:r>
        <w:rPr>
          <w:rFonts w:ascii="Tahoma"/>
          <w:spacing w:val="-4"/>
          <w:w w:val="110"/>
          <w:sz w:val="14"/>
        </w:rPr>
        <w:t>95</w:t>
      </w:r>
    </w:p>
    <w:p w14:paraId="39F96086" w14:textId="77777777" w:rsidR="00E76E18" w:rsidRDefault="00000000">
      <w:pPr>
        <w:spacing w:line="10" w:lineRule="exact"/>
        <w:jc w:val="right"/>
        <w:rPr>
          <w:sz w:val="12"/>
        </w:rPr>
      </w:pPr>
      <w:r>
        <w:br w:type="column"/>
      </w:r>
      <w:r>
        <w:rPr>
          <w:spacing w:val="-2"/>
          <w:w w:val="105"/>
          <w:sz w:val="12"/>
        </w:rPr>
        <w:t>ONFUSION</w:t>
      </w:r>
    </w:p>
    <w:p w14:paraId="39F96087" w14:textId="77777777" w:rsidR="00E76E18" w:rsidRDefault="00000000">
      <w:pPr>
        <w:spacing w:line="1" w:lineRule="exact"/>
        <w:ind w:left="157"/>
        <w:rPr>
          <w:sz w:val="16"/>
        </w:rPr>
      </w:pPr>
      <w:r>
        <w:br w:type="column"/>
      </w:r>
      <w:proofErr w:type="spellStart"/>
      <w:r>
        <w:rPr>
          <w:smallCaps/>
          <w:sz w:val="16"/>
        </w:rPr>
        <w:t>atrix</w:t>
      </w:r>
      <w:proofErr w:type="spellEnd"/>
      <w:r>
        <w:rPr>
          <w:smallCaps/>
          <w:sz w:val="16"/>
        </w:rPr>
        <w:t>:</w:t>
      </w:r>
      <w:r>
        <w:rPr>
          <w:smallCaps/>
          <w:spacing w:val="22"/>
          <w:sz w:val="16"/>
        </w:rPr>
        <w:t xml:space="preserve"> </w:t>
      </w:r>
      <w:r>
        <w:rPr>
          <w:smallCaps/>
          <w:sz w:val="16"/>
        </w:rPr>
        <w:t>SAFE</w:t>
      </w:r>
      <w:r>
        <w:rPr>
          <w:smallCaps/>
          <w:spacing w:val="23"/>
          <w:sz w:val="16"/>
        </w:rPr>
        <w:t xml:space="preserve"> </w:t>
      </w:r>
      <w:r>
        <w:rPr>
          <w:smallCaps/>
          <w:sz w:val="16"/>
        </w:rPr>
        <w:t>vs.</w:t>
      </w:r>
      <w:r>
        <w:rPr>
          <w:smallCaps/>
          <w:spacing w:val="22"/>
          <w:sz w:val="16"/>
        </w:rPr>
        <w:t xml:space="preserve"> </w:t>
      </w:r>
      <w:r>
        <w:rPr>
          <w:smallCaps/>
          <w:sz w:val="16"/>
        </w:rPr>
        <w:t>DANGER</w:t>
      </w:r>
      <w:r>
        <w:rPr>
          <w:smallCaps/>
          <w:spacing w:val="23"/>
          <w:sz w:val="16"/>
        </w:rPr>
        <w:t xml:space="preserve"> </w:t>
      </w:r>
      <w:r>
        <w:rPr>
          <w:smallCaps/>
          <w:spacing w:val="-2"/>
          <w:sz w:val="16"/>
        </w:rPr>
        <w:t>Classification</w:t>
      </w:r>
    </w:p>
    <w:p w14:paraId="39F96088" w14:textId="77777777" w:rsidR="00E76E18" w:rsidRDefault="00E76E18">
      <w:pPr>
        <w:spacing w:line="1" w:lineRule="exact"/>
        <w:rPr>
          <w:sz w:val="16"/>
        </w:rPr>
        <w:sectPr w:rsidR="00E76E18">
          <w:type w:val="continuous"/>
          <w:pgSz w:w="12240" w:h="15840"/>
          <w:pgMar w:top="900" w:right="720" w:bottom="280" w:left="720" w:header="708" w:footer="708" w:gutter="0"/>
          <w:cols w:num="3" w:space="708" w:equalWidth="0">
            <w:col w:w="3539" w:space="40"/>
            <w:col w:w="3203" w:space="39"/>
            <w:col w:w="3979"/>
          </w:cols>
        </w:sectPr>
      </w:pPr>
    </w:p>
    <w:p w14:paraId="39F96089" w14:textId="77777777" w:rsidR="00E76E18" w:rsidRDefault="00000000">
      <w:pPr>
        <w:pStyle w:val="GvdeMetni"/>
        <w:tabs>
          <w:tab w:val="left" w:pos="5061"/>
        </w:tabs>
        <w:spacing w:line="326" w:lineRule="exact"/>
        <w:ind w:left="1116"/>
      </w:pPr>
      <w:r>
        <w:rPr>
          <w:w w:val="110"/>
        </w:rPr>
        <w:t>mAP@0.5:0.95</w:t>
      </w:r>
      <w:r>
        <w:rPr>
          <w:spacing w:val="-14"/>
          <w:w w:val="110"/>
        </w:rPr>
        <w:t xml:space="preserve"> </w:t>
      </w:r>
      <w:proofErr w:type="gramStart"/>
      <w:r>
        <w:rPr>
          <w:rFonts w:ascii="Calibri" w:hAnsi="Calibri"/>
          <w:w w:val="135"/>
        </w:rPr>
        <w:t>=</w:t>
      </w:r>
      <w:r>
        <w:rPr>
          <w:rFonts w:ascii="Calibri" w:hAnsi="Calibri"/>
          <w:spacing w:val="-10"/>
          <w:w w:val="135"/>
        </w:rPr>
        <w:t xml:space="preserve"> </w:t>
      </w:r>
      <w:r>
        <w:rPr>
          <w:rFonts w:ascii="Calibri" w:hAnsi="Calibri"/>
          <w:spacing w:val="-28"/>
          <w:w w:val="135"/>
          <w:position w:val="13"/>
          <w:u w:val="single"/>
        </w:rPr>
        <w:t xml:space="preserve"> </w:t>
      </w:r>
      <w:r>
        <w:rPr>
          <w:rFonts w:ascii="Calibri" w:hAnsi="Calibri"/>
          <w:w w:val="110"/>
          <w:position w:val="13"/>
          <w:u w:val="single"/>
        </w:rPr>
        <w:t>1</w:t>
      </w:r>
      <w:proofErr w:type="gramEnd"/>
      <w:r>
        <w:rPr>
          <w:rFonts w:ascii="Calibri" w:hAnsi="Calibri"/>
          <w:spacing w:val="-12"/>
          <w:w w:val="110"/>
          <w:position w:val="13"/>
          <w:u w:val="single"/>
        </w:rPr>
        <w:t xml:space="preserve"> </w:t>
      </w:r>
      <w:r>
        <w:rPr>
          <w:rFonts w:ascii="Calibri" w:hAnsi="Calibri"/>
          <w:spacing w:val="-33"/>
          <w:w w:val="230"/>
          <w:position w:val="13"/>
        </w:rPr>
        <w:t xml:space="preserve"> </w:t>
      </w:r>
      <w:r>
        <w:rPr>
          <w:rFonts w:ascii="Tahoma" w:hAnsi="Tahoma"/>
          <w:w w:val="230"/>
          <w:position w:val="19"/>
        </w:rPr>
        <w:t>Σ</w:t>
      </w:r>
      <w:r>
        <w:rPr>
          <w:rFonts w:ascii="Tahoma" w:hAnsi="Tahoma"/>
          <w:spacing w:val="-60"/>
          <w:w w:val="230"/>
          <w:position w:val="19"/>
        </w:rPr>
        <w:t xml:space="preserve"> </w:t>
      </w:r>
      <w:proofErr w:type="spellStart"/>
      <w:r>
        <w:rPr>
          <w:spacing w:val="-2"/>
          <w:w w:val="110"/>
        </w:rPr>
        <w:t>mAP</w:t>
      </w:r>
      <w:proofErr w:type="spellEnd"/>
      <w:r>
        <w:rPr>
          <w:rFonts w:ascii="Calibri" w:hAnsi="Calibri"/>
          <w:spacing w:val="-2"/>
          <w:w w:val="110"/>
        </w:rPr>
        <w:t>(</w:t>
      </w:r>
      <w:r>
        <w:rPr>
          <w:rFonts w:ascii="Calibri" w:hAnsi="Calibri"/>
          <w:i/>
          <w:spacing w:val="-2"/>
          <w:w w:val="110"/>
        </w:rPr>
        <w:t>t</w:t>
      </w:r>
      <w:r>
        <w:rPr>
          <w:rFonts w:ascii="Calibri" w:hAnsi="Calibri"/>
          <w:spacing w:val="-2"/>
          <w:w w:val="110"/>
        </w:rPr>
        <w:t>)</w:t>
      </w:r>
      <w:r>
        <w:rPr>
          <w:rFonts w:ascii="Calibri" w:hAnsi="Calibri"/>
        </w:rPr>
        <w:tab/>
      </w:r>
      <w:r>
        <w:rPr>
          <w:spacing w:val="-5"/>
          <w:w w:val="110"/>
        </w:rPr>
        <w:t>(8)</w:t>
      </w:r>
    </w:p>
    <w:p w14:paraId="39F9608A" w14:textId="77777777" w:rsidR="00E76E18" w:rsidRDefault="00E76E18">
      <w:pPr>
        <w:pStyle w:val="GvdeMetni"/>
        <w:spacing w:line="326" w:lineRule="exact"/>
        <w:sectPr w:rsidR="00E76E18">
          <w:type w:val="continuous"/>
          <w:pgSz w:w="12240" w:h="15840"/>
          <w:pgMar w:top="900" w:right="720" w:bottom="280" w:left="720" w:header="708" w:footer="708" w:gutter="0"/>
          <w:cols w:space="708"/>
        </w:sectPr>
      </w:pPr>
    </w:p>
    <w:p w14:paraId="39F9608B" w14:textId="77777777" w:rsidR="00E76E18" w:rsidRDefault="00000000">
      <w:pPr>
        <w:pStyle w:val="GvdeMetni"/>
        <w:spacing w:line="154" w:lineRule="exact"/>
        <w:ind w:left="1114"/>
        <w:jc w:val="center"/>
        <w:rPr>
          <w:rFonts w:ascii="Calibri"/>
        </w:rPr>
      </w:pPr>
      <w:r>
        <w:rPr>
          <w:rFonts w:ascii="Calibri"/>
          <w:spacing w:val="-5"/>
        </w:rPr>
        <w:t>10</w:t>
      </w:r>
    </w:p>
    <w:p w14:paraId="39F9608C" w14:textId="77777777" w:rsidR="00E76E18" w:rsidRDefault="00000000">
      <w:pPr>
        <w:spacing w:line="129" w:lineRule="exact"/>
        <w:ind w:left="2909"/>
        <w:rPr>
          <w:rFonts w:ascii="Tahoma"/>
          <w:sz w:val="14"/>
        </w:rPr>
      </w:pPr>
      <w:r>
        <w:rPr>
          <w:rFonts w:ascii="Calibri"/>
          <w:i/>
          <w:spacing w:val="-2"/>
          <w:w w:val="120"/>
          <w:sz w:val="14"/>
        </w:rPr>
        <w:t>t</w:t>
      </w:r>
      <w:r>
        <w:rPr>
          <w:rFonts w:ascii="Tahoma"/>
          <w:spacing w:val="-2"/>
          <w:w w:val="120"/>
          <w:sz w:val="14"/>
        </w:rPr>
        <w:t>=0</w:t>
      </w:r>
      <w:r>
        <w:rPr>
          <w:rFonts w:ascii="Calibri"/>
          <w:i/>
          <w:spacing w:val="-2"/>
          <w:w w:val="120"/>
          <w:sz w:val="14"/>
        </w:rPr>
        <w:t>.</w:t>
      </w:r>
      <w:r>
        <w:rPr>
          <w:rFonts w:ascii="Tahoma"/>
          <w:spacing w:val="-2"/>
          <w:w w:val="120"/>
          <w:sz w:val="14"/>
        </w:rPr>
        <w:t>5</w:t>
      </w:r>
    </w:p>
    <w:p w14:paraId="39F9608D" w14:textId="77777777" w:rsidR="00E76E18" w:rsidRDefault="00000000">
      <w:pPr>
        <w:pStyle w:val="GvdeMetni"/>
        <w:spacing w:before="65" w:line="163" w:lineRule="auto"/>
        <w:ind w:left="2152"/>
      </w:pPr>
      <w:r>
        <w:rPr>
          <w:noProof/>
        </w:rPr>
        <mc:AlternateContent>
          <mc:Choice Requires="wps">
            <w:drawing>
              <wp:anchor distT="0" distB="0" distL="0" distR="0" simplePos="0" relativeHeight="15733248" behindDoc="0" locked="0" layoutInCell="1" allowOverlap="1" wp14:anchorId="39F960FB" wp14:editId="39F960FC">
                <wp:simplePos x="0" y="0"/>
                <wp:positionH relativeFrom="page">
                  <wp:posOffset>4334979</wp:posOffset>
                </wp:positionH>
                <wp:positionV relativeFrom="paragraph">
                  <wp:posOffset>118308</wp:posOffset>
                </wp:positionV>
                <wp:extent cx="2442845" cy="14795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2845" cy="147955"/>
                        </a:xfrm>
                        <a:prstGeom prst="rect">
                          <a:avLst/>
                        </a:prstGeom>
                      </wps:spPr>
                      <wps:txbx>
                        <w:txbxContent>
                          <w:tbl>
                            <w:tblPr>
                              <w:tblStyle w:val="TableNormal"/>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91"/>
                              <w:gridCol w:w="1533"/>
                              <w:gridCol w:w="601"/>
                            </w:tblGrid>
                            <w:tr w:rsidR="00E76E18" w14:paraId="39F9611F" w14:textId="77777777">
                              <w:trPr>
                                <w:trHeight w:val="213"/>
                              </w:trPr>
                              <w:tc>
                                <w:tcPr>
                                  <w:tcW w:w="1591" w:type="dxa"/>
                                  <w:tcBorders>
                                    <w:top w:val="nil"/>
                                    <w:left w:val="nil"/>
                                    <w:right w:val="single" w:sz="4" w:space="0" w:color="000000"/>
                                  </w:tcBorders>
                                </w:tcPr>
                                <w:p w14:paraId="39F9611C" w14:textId="77777777" w:rsidR="00E76E18" w:rsidRDefault="00000000">
                                  <w:pPr>
                                    <w:pStyle w:val="TableParagraph"/>
                                    <w:spacing w:line="160" w:lineRule="exact"/>
                                    <w:ind w:left="1"/>
                                    <w:rPr>
                                      <w:b/>
                                      <w:sz w:val="16"/>
                                    </w:rPr>
                                  </w:pPr>
                                  <w:r>
                                    <w:rPr>
                                      <w:b/>
                                      <w:spacing w:val="-2"/>
                                      <w:sz w:val="16"/>
                                    </w:rPr>
                                    <w:t>Total</w:t>
                                  </w:r>
                                </w:p>
                              </w:tc>
                              <w:tc>
                                <w:tcPr>
                                  <w:tcW w:w="1533" w:type="dxa"/>
                                  <w:tcBorders>
                                    <w:top w:val="nil"/>
                                    <w:left w:val="single" w:sz="4" w:space="0" w:color="000000"/>
                                    <w:right w:val="single" w:sz="4" w:space="0" w:color="000000"/>
                                  </w:tcBorders>
                                </w:tcPr>
                                <w:p w14:paraId="39F9611D" w14:textId="77777777" w:rsidR="00E76E18" w:rsidRDefault="00000000">
                                  <w:pPr>
                                    <w:pStyle w:val="TableParagraph"/>
                                    <w:tabs>
                                      <w:tab w:val="left" w:pos="956"/>
                                    </w:tabs>
                                    <w:spacing w:line="160" w:lineRule="exact"/>
                                    <w:ind w:left="134"/>
                                    <w:jc w:val="left"/>
                                    <w:rPr>
                                      <w:sz w:val="16"/>
                                    </w:rPr>
                                  </w:pPr>
                                  <w:r>
                                    <w:rPr>
                                      <w:spacing w:val="-2"/>
                                      <w:sz w:val="16"/>
                                    </w:rPr>
                                    <w:t>1,279</w:t>
                                  </w:r>
                                  <w:r>
                                    <w:rPr>
                                      <w:sz w:val="16"/>
                                    </w:rPr>
                                    <w:tab/>
                                  </w:r>
                                  <w:r>
                                    <w:rPr>
                                      <w:spacing w:val="-5"/>
                                      <w:sz w:val="16"/>
                                    </w:rPr>
                                    <w:t>816</w:t>
                                  </w:r>
                                </w:p>
                              </w:tc>
                              <w:tc>
                                <w:tcPr>
                                  <w:tcW w:w="601" w:type="dxa"/>
                                  <w:tcBorders>
                                    <w:top w:val="nil"/>
                                    <w:left w:val="single" w:sz="4" w:space="0" w:color="000000"/>
                                    <w:right w:val="nil"/>
                                  </w:tcBorders>
                                </w:tcPr>
                                <w:p w14:paraId="39F9611E" w14:textId="77777777" w:rsidR="00E76E18" w:rsidRDefault="00000000">
                                  <w:pPr>
                                    <w:pStyle w:val="TableParagraph"/>
                                    <w:spacing w:line="160" w:lineRule="exact"/>
                                    <w:ind w:left="119"/>
                                    <w:jc w:val="left"/>
                                    <w:rPr>
                                      <w:sz w:val="16"/>
                                    </w:rPr>
                                  </w:pPr>
                                  <w:r>
                                    <w:rPr>
                                      <w:spacing w:val="-2"/>
                                      <w:sz w:val="16"/>
                                    </w:rPr>
                                    <w:t>2,095</w:t>
                                  </w:r>
                                </w:p>
                              </w:tc>
                            </w:tr>
                          </w:tbl>
                          <w:p w14:paraId="39F96120" w14:textId="77777777" w:rsidR="00E76E18" w:rsidRDefault="00E76E18">
                            <w:pPr>
                              <w:pStyle w:val="GvdeMetni"/>
                            </w:pPr>
                          </w:p>
                        </w:txbxContent>
                      </wps:txbx>
                      <wps:bodyPr wrap="square" lIns="0" tIns="0" rIns="0" bIns="0" rtlCol="0">
                        <a:noAutofit/>
                      </wps:bodyPr>
                    </wps:wsp>
                  </a:graphicData>
                </a:graphic>
              </wp:anchor>
            </w:drawing>
          </mc:Choice>
          <mc:Fallback>
            <w:pict>
              <v:shape w14:anchorId="39F960FB" id="Textbox 72" o:spid="_x0000_s1095" type="#_x0000_t202" style="position:absolute;left:0;text-align:left;margin-left:341.35pt;margin-top:9.3pt;width:192.35pt;height:11.6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" filled="f" stroked="f">
                <v:textbox inset="0,0,0,0">
                  <w:txbxContent>
                    <w:tbl>
                      <w:tblPr>
                        <w:tblStyle w:val="TableNormal"/>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91"/>
                        <w:gridCol w:w="1533"/>
                        <w:gridCol w:w="601"/>
                      </w:tblGrid>
                      <w:tr w:rsidR="00E76E18" w14:paraId="39F9611F" w14:textId="77777777">
                        <w:trPr>
                          <w:trHeight w:val="213"/>
                        </w:trPr>
                        <w:tc>
                          <w:tcPr>
                            <w:tcW w:w="1591" w:type="dxa"/>
                            <w:tcBorders>
                              <w:top w:val="nil"/>
                              <w:left w:val="nil"/>
                              <w:right w:val="single" w:sz="4" w:space="0" w:color="000000"/>
                            </w:tcBorders>
                          </w:tcPr>
                          <w:p w14:paraId="39F9611C" w14:textId="77777777" w:rsidR="00E76E18" w:rsidRDefault="00000000">
                            <w:pPr>
                              <w:pStyle w:val="TableParagraph"/>
                              <w:spacing w:line="160" w:lineRule="exact"/>
                              <w:ind w:left="1"/>
                              <w:rPr>
                                <w:b/>
                                <w:sz w:val="16"/>
                              </w:rPr>
                            </w:pPr>
                            <w:r>
                              <w:rPr>
                                <w:b/>
                                <w:spacing w:val="-2"/>
                                <w:sz w:val="16"/>
                              </w:rPr>
                              <w:t>Total</w:t>
                            </w:r>
                          </w:p>
                        </w:tc>
                        <w:tc>
                          <w:tcPr>
                            <w:tcW w:w="1533" w:type="dxa"/>
                            <w:tcBorders>
                              <w:top w:val="nil"/>
                              <w:left w:val="single" w:sz="4" w:space="0" w:color="000000"/>
                              <w:right w:val="single" w:sz="4" w:space="0" w:color="000000"/>
                            </w:tcBorders>
                          </w:tcPr>
                          <w:p w14:paraId="39F9611D" w14:textId="77777777" w:rsidR="00E76E18" w:rsidRDefault="00000000">
                            <w:pPr>
                              <w:pStyle w:val="TableParagraph"/>
                              <w:tabs>
                                <w:tab w:val="left" w:pos="956"/>
                              </w:tabs>
                              <w:spacing w:line="160" w:lineRule="exact"/>
                              <w:ind w:left="134"/>
                              <w:jc w:val="left"/>
                              <w:rPr>
                                <w:sz w:val="16"/>
                              </w:rPr>
                            </w:pPr>
                            <w:r>
                              <w:rPr>
                                <w:spacing w:val="-2"/>
                                <w:sz w:val="16"/>
                              </w:rPr>
                              <w:t>1,279</w:t>
                            </w:r>
                            <w:r>
                              <w:rPr>
                                <w:sz w:val="16"/>
                              </w:rPr>
                              <w:tab/>
                            </w:r>
                            <w:r>
                              <w:rPr>
                                <w:spacing w:val="-5"/>
                                <w:sz w:val="16"/>
                              </w:rPr>
                              <w:t>816</w:t>
                            </w:r>
                          </w:p>
                        </w:tc>
                        <w:tc>
                          <w:tcPr>
                            <w:tcW w:w="601" w:type="dxa"/>
                            <w:tcBorders>
                              <w:top w:val="nil"/>
                              <w:left w:val="single" w:sz="4" w:space="0" w:color="000000"/>
                              <w:right w:val="nil"/>
                            </w:tcBorders>
                          </w:tcPr>
                          <w:p w14:paraId="39F9611E" w14:textId="77777777" w:rsidR="00E76E18" w:rsidRDefault="00000000">
                            <w:pPr>
                              <w:pStyle w:val="TableParagraph"/>
                              <w:spacing w:line="160" w:lineRule="exact"/>
                              <w:ind w:left="119"/>
                              <w:jc w:val="left"/>
                              <w:rPr>
                                <w:sz w:val="16"/>
                              </w:rPr>
                            </w:pPr>
                            <w:r>
                              <w:rPr>
                                <w:spacing w:val="-2"/>
                                <w:sz w:val="16"/>
                              </w:rPr>
                              <w:t>2,095</w:t>
                            </w:r>
                          </w:p>
                        </w:tc>
                      </w:tr>
                    </w:tbl>
                    <w:p w14:paraId="39F96120" w14:textId="77777777" w:rsidR="00E76E18" w:rsidRDefault="00E76E18">
                      <w:pPr>
                        <w:pStyle w:val="GvdeMetni"/>
                      </w:pPr>
                    </w:p>
                  </w:txbxContent>
                </v:textbox>
                <w10:wrap anchorx="page"/>
              </v:shape>
            </w:pict>
          </mc:Fallback>
        </mc:AlternateContent>
      </w:r>
      <w:r>
        <w:rPr>
          <w:position w:val="-12"/>
        </w:rPr>
        <w:t>F1</w:t>
      </w:r>
      <w:r>
        <w:rPr>
          <w:spacing w:val="-6"/>
          <w:position w:val="-12"/>
        </w:rPr>
        <w:t xml:space="preserve"> </w:t>
      </w:r>
      <w:r>
        <w:rPr>
          <w:rFonts w:ascii="Calibri" w:hAnsi="Calibri"/>
          <w:w w:val="125"/>
          <w:position w:val="-12"/>
        </w:rPr>
        <w:t>=</w:t>
      </w:r>
      <w:r>
        <w:rPr>
          <w:rFonts w:ascii="Calibri" w:hAnsi="Calibri"/>
          <w:spacing w:val="-7"/>
          <w:w w:val="125"/>
          <w:position w:val="-12"/>
        </w:rPr>
        <w:t xml:space="preserve"> </w:t>
      </w:r>
      <w:r>
        <w:rPr>
          <w:rFonts w:ascii="Calibri" w:hAnsi="Calibri"/>
          <w:position w:val="-12"/>
        </w:rPr>
        <w:t>2</w:t>
      </w:r>
      <w:r>
        <w:rPr>
          <w:rFonts w:ascii="Calibri" w:hAnsi="Calibri"/>
          <w:spacing w:val="-6"/>
          <w:position w:val="-12"/>
        </w:rPr>
        <w:t xml:space="preserve"> </w:t>
      </w:r>
      <w:r>
        <w:rPr>
          <w:rFonts w:ascii="Lucida Sans Unicode" w:hAnsi="Lucida Sans Unicode"/>
          <w:w w:val="80"/>
          <w:position w:val="-12"/>
        </w:rPr>
        <w:t>·</w:t>
      </w:r>
      <w:r>
        <w:rPr>
          <w:rFonts w:ascii="Lucida Sans Unicode" w:hAnsi="Lucida Sans Unicode"/>
          <w:spacing w:val="-2"/>
          <w:position w:val="-12"/>
        </w:rPr>
        <w:t xml:space="preserve"> </w:t>
      </w:r>
      <w:r>
        <w:rPr>
          <w:u w:val="single"/>
        </w:rPr>
        <w:t>Precision</w:t>
      </w:r>
      <w:r>
        <w:rPr>
          <w:spacing w:val="-11"/>
          <w:u w:val="single"/>
        </w:rPr>
        <w:t xml:space="preserve"> </w:t>
      </w:r>
      <w:r>
        <w:rPr>
          <w:rFonts w:ascii="Lucida Sans Unicode" w:hAnsi="Lucida Sans Unicode"/>
          <w:u w:val="single"/>
        </w:rPr>
        <w:t>×</w:t>
      </w:r>
      <w:r>
        <w:rPr>
          <w:rFonts w:ascii="Lucida Sans Unicode" w:hAnsi="Lucida Sans Unicode"/>
          <w:spacing w:val="-19"/>
          <w:u w:val="single"/>
        </w:rPr>
        <w:t xml:space="preserve"> </w:t>
      </w:r>
      <w:r>
        <w:rPr>
          <w:spacing w:val="-2"/>
          <w:u w:val="single"/>
        </w:rPr>
        <w:t>Recall</w:t>
      </w:r>
    </w:p>
    <w:p w14:paraId="39F9608E" w14:textId="77777777" w:rsidR="00E76E18" w:rsidRDefault="00000000">
      <w:pPr>
        <w:pStyle w:val="GvdeMetni"/>
        <w:spacing w:line="175" w:lineRule="exact"/>
        <w:ind w:left="2896"/>
      </w:pPr>
      <w:r>
        <w:t>Precision</w:t>
      </w:r>
      <w:r>
        <w:rPr>
          <w:spacing w:val="17"/>
        </w:rPr>
        <w:t xml:space="preserve"> </w:t>
      </w:r>
      <w:r>
        <w:rPr>
          <w:rFonts w:ascii="Calibri"/>
        </w:rPr>
        <w:t>+</w:t>
      </w:r>
      <w:r>
        <w:rPr>
          <w:rFonts w:ascii="Calibri"/>
          <w:spacing w:val="23"/>
        </w:rPr>
        <w:t xml:space="preserve"> </w:t>
      </w:r>
      <w:r>
        <w:rPr>
          <w:spacing w:val="-2"/>
        </w:rPr>
        <w:t>Recall</w:t>
      </w:r>
    </w:p>
    <w:tbl>
      <w:tblPr>
        <w:tblStyle w:val="TableNormal"/>
        <w:tblW w:w="0" w:type="auto"/>
        <w:tblInd w:w="1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1"/>
        <w:gridCol w:w="1533"/>
        <w:gridCol w:w="601"/>
      </w:tblGrid>
      <w:tr w:rsidR="00E76E18" w14:paraId="39F96095" w14:textId="77777777">
        <w:trPr>
          <w:trHeight w:val="394"/>
        </w:trPr>
        <w:tc>
          <w:tcPr>
            <w:tcW w:w="1591" w:type="dxa"/>
            <w:tcBorders>
              <w:top w:val="nil"/>
              <w:left w:val="nil"/>
            </w:tcBorders>
          </w:tcPr>
          <w:p w14:paraId="39F9608F" w14:textId="77777777" w:rsidR="00E76E18" w:rsidRDefault="00000000">
            <w:pPr>
              <w:pStyle w:val="TableParagraph"/>
              <w:tabs>
                <w:tab w:val="left" w:pos="810"/>
              </w:tabs>
              <w:spacing w:before="19" w:line="62" w:lineRule="auto"/>
              <w:ind w:left="119"/>
              <w:jc w:val="left"/>
              <w:rPr>
                <w:position w:val="9"/>
                <w:sz w:val="16"/>
              </w:rPr>
            </w:pPr>
            <w:r>
              <w:rPr>
                <w:b/>
                <w:spacing w:val="-2"/>
                <w:sz w:val="16"/>
              </w:rPr>
              <w:t>Actual</w:t>
            </w:r>
            <w:r>
              <w:rPr>
                <w:b/>
                <w:sz w:val="16"/>
              </w:rPr>
              <w:tab/>
            </w:r>
            <w:r>
              <w:rPr>
                <w:spacing w:val="-2"/>
                <w:position w:val="-8"/>
                <w:sz w:val="16"/>
              </w:rPr>
              <w:t>D</w:t>
            </w:r>
            <w:r>
              <w:rPr>
                <w:spacing w:val="-2"/>
                <w:position w:val="9"/>
                <w:sz w:val="16"/>
              </w:rPr>
              <w:t>SAFE</w:t>
            </w:r>
          </w:p>
          <w:p w14:paraId="39F96090" w14:textId="77777777" w:rsidR="00E76E18" w:rsidRDefault="00000000">
            <w:pPr>
              <w:pStyle w:val="TableParagraph"/>
              <w:spacing w:line="92" w:lineRule="exact"/>
              <w:ind w:left="918"/>
              <w:jc w:val="left"/>
              <w:rPr>
                <w:sz w:val="16"/>
              </w:rPr>
            </w:pPr>
            <w:r>
              <w:rPr>
                <w:spacing w:val="-2"/>
                <w:sz w:val="16"/>
              </w:rPr>
              <w:t>ANGER</w:t>
            </w:r>
          </w:p>
        </w:tc>
        <w:tc>
          <w:tcPr>
            <w:tcW w:w="1533" w:type="dxa"/>
            <w:tcBorders>
              <w:top w:val="nil"/>
            </w:tcBorders>
          </w:tcPr>
          <w:p w14:paraId="39F96091" w14:textId="77777777" w:rsidR="00E76E18" w:rsidRDefault="00000000">
            <w:pPr>
              <w:pStyle w:val="TableParagraph"/>
              <w:tabs>
                <w:tab w:val="left" w:pos="996"/>
              </w:tabs>
              <w:spacing w:line="158" w:lineRule="exact"/>
              <w:ind w:left="134"/>
              <w:jc w:val="left"/>
              <w:rPr>
                <w:sz w:val="16"/>
              </w:rPr>
            </w:pPr>
            <w:r>
              <w:rPr>
                <w:spacing w:val="-2"/>
                <w:sz w:val="16"/>
              </w:rPr>
              <w:t>1,247</w:t>
            </w:r>
            <w:r>
              <w:rPr>
                <w:sz w:val="16"/>
              </w:rPr>
              <w:tab/>
            </w:r>
            <w:r>
              <w:rPr>
                <w:spacing w:val="-5"/>
                <w:sz w:val="16"/>
              </w:rPr>
              <w:t>18</w:t>
            </w:r>
          </w:p>
          <w:p w14:paraId="39F96092" w14:textId="77777777" w:rsidR="00E76E18" w:rsidRDefault="00000000">
            <w:pPr>
              <w:pStyle w:val="TableParagraph"/>
              <w:tabs>
                <w:tab w:val="left" w:pos="956"/>
              </w:tabs>
              <w:spacing w:line="182" w:lineRule="exact"/>
              <w:ind w:left="234"/>
              <w:jc w:val="left"/>
              <w:rPr>
                <w:sz w:val="16"/>
              </w:rPr>
            </w:pPr>
            <w:r>
              <w:rPr>
                <w:spacing w:val="-5"/>
                <w:sz w:val="16"/>
              </w:rPr>
              <w:t>32</w:t>
            </w:r>
            <w:r>
              <w:rPr>
                <w:sz w:val="16"/>
              </w:rPr>
              <w:tab/>
            </w:r>
            <w:r>
              <w:rPr>
                <w:spacing w:val="-5"/>
                <w:sz w:val="16"/>
              </w:rPr>
              <w:t>798</w:t>
            </w:r>
          </w:p>
        </w:tc>
        <w:tc>
          <w:tcPr>
            <w:tcW w:w="601" w:type="dxa"/>
            <w:tcBorders>
              <w:top w:val="nil"/>
              <w:right w:val="nil"/>
            </w:tcBorders>
          </w:tcPr>
          <w:p w14:paraId="39F96093" w14:textId="77777777" w:rsidR="00E76E18" w:rsidRDefault="00000000">
            <w:pPr>
              <w:pStyle w:val="TableParagraph"/>
              <w:spacing w:line="158" w:lineRule="exact"/>
              <w:ind w:left="119"/>
              <w:jc w:val="left"/>
              <w:rPr>
                <w:sz w:val="16"/>
              </w:rPr>
            </w:pPr>
            <w:r>
              <w:rPr>
                <w:spacing w:val="-2"/>
                <w:sz w:val="16"/>
              </w:rPr>
              <w:t>1,265</w:t>
            </w:r>
          </w:p>
          <w:p w14:paraId="39F96094" w14:textId="77777777" w:rsidR="00E76E18" w:rsidRDefault="00000000">
            <w:pPr>
              <w:pStyle w:val="TableParagraph"/>
              <w:spacing w:line="182" w:lineRule="exact"/>
              <w:ind w:left="179"/>
              <w:jc w:val="left"/>
              <w:rPr>
                <w:sz w:val="16"/>
              </w:rPr>
            </w:pPr>
            <w:r>
              <w:rPr>
                <w:spacing w:val="-5"/>
                <w:sz w:val="16"/>
              </w:rPr>
              <w:t>830</w:t>
            </w:r>
          </w:p>
        </w:tc>
      </w:tr>
    </w:tbl>
    <w:p w14:paraId="39F96096" w14:textId="77777777" w:rsidR="00E76E18" w:rsidRDefault="00000000">
      <w:pPr>
        <w:pStyle w:val="GvdeMetni"/>
        <w:spacing w:before="84"/>
        <w:ind w:left="631"/>
      </w:pPr>
      <w:r>
        <w:rPr>
          <w:spacing w:val="-5"/>
        </w:rPr>
        <w:t>(9)</w:t>
      </w:r>
    </w:p>
    <w:p w14:paraId="39F96097" w14:textId="77777777" w:rsidR="00E76E18" w:rsidRDefault="00E76E18">
      <w:pPr>
        <w:pStyle w:val="GvdeMetni"/>
        <w:sectPr w:rsidR="00E76E18">
          <w:type w:val="continuous"/>
          <w:pgSz w:w="12240" w:h="15840"/>
          <w:pgMar w:top="900" w:right="720" w:bottom="280" w:left="720" w:header="708" w:footer="708" w:gutter="0"/>
          <w:cols w:num="2" w:space="708" w:equalWidth="0">
            <w:col w:w="4391" w:space="40"/>
            <w:col w:w="6369"/>
          </w:cols>
        </w:sectPr>
      </w:pPr>
    </w:p>
    <w:p w14:paraId="39F96098" w14:textId="77777777" w:rsidR="00E76E18" w:rsidRDefault="00E76E18">
      <w:pPr>
        <w:pStyle w:val="GvdeMetni"/>
        <w:spacing w:before="4"/>
        <w:rPr>
          <w:sz w:val="4"/>
        </w:rPr>
      </w:pPr>
    </w:p>
    <w:p w14:paraId="39F96099" w14:textId="77777777" w:rsidR="00E76E18" w:rsidRDefault="00000000">
      <w:pPr>
        <w:ind w:left="761"/>
        <w:rPr>
          <w:sz w:val="20"/>
        </w:rPr>
      </w:pPr>
      <w:r>
        <w:rPr>
          <w:noProof/>
          <w:sz w:val="20"/>
        </w:rPr>
        <w:drawing>
          <wp:inline distT="0" distB="0" distL="0" distR="0" wp14:anchorId="39F960FD" wp14:editId="39F960FE">
            <wp:extent cx="2538984" cy="2464307"/>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2" cstate="print"/>
                    <a:stretch>
                      <a:fillRect/>
                    </a:stretch>
                  </pic:blipFill>
                  <pic:spPr>
                    <a:xfrm>
                      <a:off x="0" y="0"/>
                      <a:ext cx="2538984" cy="2464307"/>
                    </a:xfrm>
                    <a:prstGeom prst="rect">
                      <a:avLst/>
                    </a:prstGeom>
                  </pic:spPr>
                </pic:pic>
              </a:graphicData>
            </a:graphic>
          </wp:inline>
        </w:drawing>
      </w:r>
    </w:p>
    <w:p w14:paraId="39F9609A" w14:textId="77777777" w:rsidR="00E76E18" w:rsidRDefault="00E76E18">
      <w:pPr>
        <w:pStyle w:val="GvdeMetni"/>
        <w:spacing w:before="48"/>
        <w:rPr>
          <w:sz w:val="16"/>
        </w:rPr>
      </w:pPr>
    </w:p>
    <w:p w14:paraId="39F9609B" w14:textId="77777777" w:rsidR="00E76E18" w:rsidRDefault="00000000">
      <w:pPr>
        <w:spacing w:line="232" w:lineRule="auto"/>
        <w:ind w:left="259" w:right="17"/>
        <w:jc w:val="both"/>
        <w:rPr>
          <w:sz w:val="16"/>
        </w:rPr>
      </w:pPr>
      <w:r>
        <w:rPr>
          <w:sz w:val="16"/>
        </w:rPr>
        <w:t>Fig. 3.</w:t>
      </w:r>
      <w:r>
        <w:rPr>
          <w:spacing w:val="40"/>
          <w:sz w:val="16"/>
        </w:rPr>
        <w:t xml:space="preserve"> </w:t>
      </w:r>
      <w:r>
        <w:rPr>
          <w:sz w:val="16"/>
        </w:rPr>
        <w:t xml:space="preserve">Confusion Matrix </w:t>
      </w:r>
      <w:proofErr w:type="gramStart"/>
      <w:r>
        <w:rPr>
          <w:sz w:val="16"/>
        </w:rPr>
        <w:t>displaying</w:t>
      </w:r>
      <w:proofErr w:type="gramEnd"/>
      <w:r>
        <w:rPr>
          <w:sz w:val="16"/>
        </w:rPr>
        <w:t xml:space="preserve"> the performance of the BLIP-based</w:t>
      </w:r>
      <w:r>
        <w:rPr>
          <w:spacing w:val="40"/>
          <w:sz w:val="16"/>
        </w:rPr>
        <w:t xml:space="preserve"> </w:t>
      </w:r>
      <w:r>
        <w:rPr>
          <w:sz w:val="16"/>
        </w:rPr>
        <w:t>contextual SAFE/DANGER classification.</w:t>
      </w:r>
    </w:p>
    <w:p w14:paraId="39F9609C" w14:textId="77777777" w:rsidR="00E76E18" w:rsidRDefault="00E76E18">
      <w:pPr>
        <w:pStyle w:val="GvdeMetni"/>
        <w:spacing w:before="105"/>
        <w:rPr>
          <w:sz w:val="16"/>
        </w:rPr>
      </w:pPr>
    </w:p>
    <w:p w14:paraId="39F9609D" w14:textId="77777777" w:rsidR="00E76E18" w:rsidRDefault="00000000">
      <w:pPr>
        <w:pStyle w:val="Balk1"/>
      </w:pPr>
      <w:r>
        <w:t>Key</w:t>
      </w:r>
      <w:r>
        <w:rPr>
          <w:spacing w:val="15"/>
        </w:rPr>
        <w:t xml:space="preserve"> </w:t>
      </w:r>
      <w:r>
        <w:rPr>
          <w:spacing w:val="-2"/>
        </w:rPr>
        <w:t>observations:</w:t>
      </w:r>
    </w:p>
    <w:p w14:paraId="39F9609E" w14:textId="77777777" w:rsidR="00E76E18" w:rsidRDefault="00000000">
      <w:pPr>
        <w:pStyle w:val="ListeParagraf"/>
        <w:numPr>
          <w:ilvl w:val="0"/>
          <w:numId w:val="3"/>
        </w:numPr>
        <w:tabs>
          <w:tab w:val="left" w:pos="651"/>
        </w:tabs>
        <w:spacing w:before="87" w:line="244" w:lineRule="exact"/>
        <w:ind w:left="651" w:hanging="193"/>
        <w:rPr>
          <w:b/>
          <w:sz w:val="20"/>
        </w:rPr>
      </w:pPr>
      <w:r>
        <w:rPr>
          <w:i/>
          <w:sz w:val="20"/>
        </w:rPr>
        <w:t>Overall</w:t>
      </w:r>
      <w:r>
        <w:rPr>
          <w:i/>
          <w:spacing w:val="13"/>
          <w:sz w:val="20"/>
        </w:rPr>
        <w:t xml:space="preserve"> </w:t>
      </w:r>
      <w:r>
        <w:rPr>
          <w:i/>
          <w:sz w:val="20"/>
        </w:rPr>
        <w:t>accuracy:</w:t>
      </w:r>
      <w:r>
        <w:rPr>
          <w:i/>
          <w:spacing w:val="14"/>
          <w:sz w:val="20"/>
        </w:rPr>
        <w:t xml:space="preserve"> </w:t>
      </w:r>
      <w:r>
        <w:rPr>
          <w:sz w:val="20"/>
        </w:rPr>
        <w:t>2,045</w:t>
      </w:r>
      <w:r>
        <w:rPr>
          <w:spacing w:val="14"/>
          <w:sz w:val="20"/>
        </w:rPr>
        <w:t xml:space="preserve"> </w:t>
      </w:r>
      <w:r>
        <w:rPr>
          <w:sz w:val="20"/>
        </w:rPr>
        <w:t>/</w:t>
      </w:r>
      <w:r>
        <w:rPr>
          <w:spacing w:val="14"/>
          <w:sz w:val="20"/>
        </w:rPr>
        <w:t xml:space="preserve"> </w:t>
      </w:r>
      <w:r>
        <w:rPr>
          <w:sz w:val="20"/>
        </w:rPr>
        <w:t>2,095</w:t>
      </w:r>
      <w:r>
        <w:rPr>
          <w:spacing w:val="14"/>
          <w:sz w:val="20"/>
        </w:rPr>
        <w:t xml:space="preserve"> </w:t>
      </w:r>
      <w:r>
        <w:rPr>
          <w:sz w:val="20"/>
        </w:rPr>
        <w:t>=</w:t>
      </w:r>
      <w:r>
        <w:rPr>
          <w:spacing w:val="14"/>
          <w:sz w:val="20"/>
        </w:rPr>
        <w:t xml:space="preserve"> </w:t>
      </w:r>
      <w:r>
        <w:rPr>
          <w:b/>
          <w:spacing w:val="-2"/>
          <w:sz w:val="20"/>
        </w:rPr>
        <w:t>97.61%</w:t>
      </w:r>
    </w:p>
    <w:p w14:paraId="39F9609F" w14:textId="77777777" w:rsidR="00E76E18" w:rsidRDefault="00000000">
      <w:pPr>
        <w:pStyle w:val="ListeParagraf"/>
        <w:numPr>
          <w:ilvl w:val="0"/>
          <w:numId w:val="3"/>
        </w:numPr>
        <w:tabs>
          <w:tab w:val="left" w:pos="645"/>
          <w:tab w:val="left" w:pos="659"/>
        </w:tabs>
        <w:spacing w:before="2" w:line="230" w:lineRule="auto"/>
        <w:ind w:right="17" w:hanging="202"/>
        <w:rPr>
          <w:sz w:val="20"/>
        </w:rPr>
      </w:pPr>
      <w:r>
        <w:rPr>
          <w:i/>
          <w:sz w:val="20"/>
        </w:rPr>
        <w:t xml:space="preserve">False-positive rate: </w:t>
      </w:r>
      <w:r>
        <w:rPr>
          <w:sz w:val="20"/>
        </w:rPr>
        <w:t xml:space="preserve">18 / 1,265 = </w:t>
      </w:r>
      <w:r>
        <w:rPr>
          <w:b/>
          <w:sz w:val="20"/>
        </w:rPr>
        <w:t xml:space="preserve">1.42% </w:t>
      </w:r>
      <w:r>
        <w:rPr>
          <w:sz w:val="20"/>
        </w:rPr>
        <w:t>(genuine SAFE scenes misclassified as DANGER).</w:t>
      </w:r>
    </w:p>
    <w:p w14:paraId="39F960A0" w14:textId="77777777" w:rsidR="00E76E18" w:rsidRDefault="00000000">
      <w:pPr>
        <w:pStyle w:val="ListeParagraf"/>
        <w:numPr>
          <w:ilvl w:val="0"/>
          <w:numId w:val="3"/>
        </w:numPr>
        <w:tabs>
          <w:tab w:val="left" w:pos="645"/>
          <w:tab w:val="left" w:pos="659"/>
        </w:tabs>
        <w:spacing w:before="18" w:line="230" w:lineRule="auto"/>
        <w:ind w:right="19" w:hanging="202"/>
        <w:rPr>
          <w:sz w:val="20"/>
        </w:rPr>
      </w:pPr>
      <w:r>
        <w:rPr>
          <w:i/>
          <w:sz w:val="20"/>
        </w:rPr>
        <w:t xml:space="preserve">False-negative rate: </w:t>
      </w:r>
      <w:r>
        <w:rPr>
          <w:sz w:val="20"/>
        </w:rPr>
        <w:t xml:space="preserve">32 / 830 = </w:t>
      </w:r>
      <w:r>
        <w:rPr>
          <w:b/>
          <w:sz w:val="20"/>
        </w:rPr>
        <w:t xml:space="preserve">3.86% </w:t>
      </w:r>
      <w:r>
        <w:rPr>
          <w:sz w:val="20"/>
        </w:rPr>
        <w:t xml:space="preserve">(real threats </w:t>
      </w:r>
      <w:r>
        <w:rPr>
          <w:spacing w:val="-2"/>
          <w:sz w:val="20"/>
        </w:rPr>
        <w:t>missed).</w:t>
      </w:r>
    </w:p>
    <w:p w14:paraId="39F960A1" w14:textId="77777777" w:rsidR="00E76E18" w:rsidRDefault="00000000">
      <w:pPr>
        <w:pStyle w:val="ListeParagraf"/>
        <w:numPr>
          <w:ilvl w:val="0"/>
          <w:numId w:val="3"/>
        </w:numPr>
        <w:tabs>
          <w:tab w:val="left" w:pos="653"/>
        </w:tabs>
        <w:spacing w:before="12"/>
        <w:ind w:left="653"/>
        <w:rPr>
          <w:b/>
          <w:sz w:val="20"/>
        </w:rPr>
      </w:pPr>
      <w:r>
        <w:rPr>
          <w:i/>
          <w:sz w:val="20"/>
        </w:rPr>
        <w:t>Specificity:</w:t>
      </w:r>
      <w:r>
        <w:rPr>
          <w:i/>
          <w:spacing w:val="13"/>
          <w:sz w:val="20"/>
        </w:rPr>
        <w:t xml:space="preserve"> </w:t>
      </w:r>
      <w:r>
        <w:rPr>
          <w:sz w:val="20"/>
        </w:rPr>
        <w:t>1,247</w:t>
      </w:r>
      <w:r>
        <w:rPr>
          <w:spacing w:val="13"/>
          <w:sz w:val="20"/>
        </w:rPr>
        <w:t xml:space="preserve"> </w:t>
      </w:r>
      <w:r>
        <w:rPr>
          <w:sz w:val="20"/>
        </w:rPr>
        <w:t>/</w:t>
      </w:r>
      <w:r>
        <w:rPr>
          <w:spacing w:val="13"/>
          <w:sz w:val="20"/>
        </w:rPr>
        <w:t xml:space="preserve"> </w:t>
      </w:r>
      <w:r>
        <w:rPr>
          <w:sz w:val="20"/>
        </w:rPr>
        <w:t>1,265</w:t>
      </w:r>
      <w:r>
        <w:rPr>
          <w:spacing w:val="14"/>
          <w:sz w:val="20"/>
        </w:rPr>
        <w:t xml:space="preserve"> </w:t>
      </w:r>
      <w:r>
        <w:rPr>
          <w:sz w:val="20"/>
        </w:rPr>
        <w:t>=</w:t>
      </w:r>
      <w:r>
        <w:rPr>
          <w:spacing w:val="13"/>
          <w:sz w:val="20"/>
        </w:rPr>
        <w:t xml:space="preserve"> </w:t>
      </w:r>
      <w:r>
        <w:rPr>
          <w:b/>
          <w:spacing w:val="-2"/>
          <w:sz w:val="20"/>
        </w:rPr>
        <w:t>98.58%</w:t>
      </w:r>
    </w:p>
    <w:p w14:paraId="39F960A2" w14:textId="77777777" w:rsidR="00E76E18" w:rsidRDefault="00000000">
      <w:pPr>
        <w:pStyle w:val="GvdeMetni"/>
        <w:spacing w:before="68" w:line="249" w:lineRule="auto"/>
        <w:ind w:left="259" w:right="14" w:firstLine="199"/>
        <w:jc w:val="both"/>
      </w:pPr>
      <w:r>
        <w:t>The</w:t>
      </w:r>
      <w:r>
        <w:rPr>
          <w:spacing w:val="-7"/>
        </w:rPr>
        <w:t xml:space="preserve"> </w:t>
      </w:r>
      <w:r>
        <w:t>very</w:t>
      </w:r>
      <w:r>
        <w:rPr>
          <w:spacing w:val="-7"/>
        </w:rPr>
        <w:t xml:space="preserve"> </w:t>
      </w:r>
      <w:r>
        <w:t>low</w:t>
      </w:r>
      <w:r>
        <w:rPr>
          <w:spacing w:val="-7"/>
        </w:rPr>
        <w:t xml:space="preserve"> </w:t>
      </w:r>
      <w:r>
        <w:t>false-positive</w:t>
      </w:r>
      <w:r>
        <w:rPr>
          <w:spacing w:val="-7"/>
        </w:rPr>
        <w:t xml:space="preserve"> </w:t>
      </w:r>
      <w:r>
        <w:t>rate</w:t>
      </w:r>
      <w:r>
        <w:rPr>
          <w:spacing w:val="-7"/>
        </w:rPr>
        <w:t xml:space="preserve"> </w:t>
      </w:r>
      <w:r>
        <w:t>is</w:t>
      </w:r>
      <w:r>
        <w:rPr>
          <w:spacing w:val="-7"/>
        </w:rPr>
        <w:t xml:space="preserve"> </w:t>
      </w:r>
      <w:r>
        <w:t>directly</w:t>
      </w:r>
      <w:r>
        <w:rPr>
          <w:spacing w:val="-7"/>
        </w:rPr>
        <w:t xml:space="preserve"> </w:t>
      </w:r>
      <w:r>
        <w:t>attributable</w:t>
      </w:r>
      <w:r>
        <w:rPr>
          <w:spacing w:val="-7"/>
        </w:rPr>
        <w:t xml:space="preserve"> </w:t>
      </w:r>
      <w:r>
        <w:t>to</w:t>
      </w:r>
      <w:r>
        <w:rPr>
          <w:spacing w:val="-7"/>
        </w:rPr>
        <w:t xml:space="preserve"> </w:t>
      </w:r>
      <w:r>
        <w:t>the BLIP contextual layer, which discards geometrically similar but semantically harmless detections.</w:t>
      </w:r>
    </w:p>
    <w:p w14:paraId="39F960A3" w14:textId="77777777" w:rsidR="00E76E18" w:rsidRDefault="00E76E18">
      <w:pPr>
        <w:pStyle w:val="GvdeMetni"/>
        <w:spacing w:before="54"/>
      </w:pPr>
    </w:p>
    <w:p w14:paraId="39F960A4" w14:textId="77777777" w:rsidR="00E76E18" w:rsidRDefault="00000000">
      <w:pPr>
        <w:ind w:left="259"/>
        <w:rPr>
          <w:i/>
          <w:sz w:val="20"/>
        </w:rPr>
      </w:pPr>
      <w:bookmarkStart w:id="24" w:name="Threat_Prioritization:_K-Means_Clusterin"/>
      <w:bookmarkEnd w:id="24"/>
      <w:r>
        <w:rPr>
          <w:i/>
          <w:sz w:val="20"/>
        </w:rPr>
        <w:t>D.</w:t>
      </w:r>
      <w:r>
        <w:rPr>
          <w:i/>
          <w:spacing w:val="37"/>
          <w:sz w:val="20"/>
        </w:rPr>
        <w:t xml:space="preserve"> </w:t>
      </w:r>
      <w:r>
        <w:rPr>
          <w:i/>
          <w:sz w:val="20"/>
        </w:rPr>
        <w:t>Threat</w:t>
      </w:r>
      <w:r>
        <w:rPr>
          <w:i/>
          <w:spacing w:val="12"/>
          <w:sz w:val="20"/>
        </w:rPr>
        <w:t xml:space="preserve"> </w:t>
      </w:r>
      <w:r>
        <w:rPr>
          <w:i/>
          <w:sz w:val="20"/>
        </w:rPr>
        <w:t>Prioritization:</w:t>
      </w:r>
      <w:r>
        <w:rPr>
          <w:i/>
          <w:spacing w:val="11"/>
          <w:sz w:val="20"/>
        </w:rPr>
        <w:t xml:space="preserve"> </w:t>
      </w:r>
      <w:r>
        <w:rPr>
          <w:i/>
          <w:sz w:val="20"/>
        </w:rPr>
        <w:t>K-Means</w:t>
      </w:r>
      <w:r>
        <w:rPr>
          <w:i/>
          <w:spacing w:val="11"/>
          <w:sz w:val="20"/>
        </w:rPr>
        <w:t xml:space="preserve"> </w:t>
      </w:r>
      <w:r>
        <w:rPr>
          <w:i/>
          <w:spacing w:val="-2"/>
          <w:sz w:val="20"/>
        </w:rPr>
        <w:t>Clustering</w:t>
      </w:r>
    </w:p>
    <w:p w14:paraId="39F960A5" w14:textId="77777777" w:rsidR="00E76E18" w:rsidRDefault="00000000">
      <w:pPr>
        <w:pStyle w:val="GvdeMetni"/>
        <w:spacing w:before="134" w:line="244" w:lineRule="auto"/>
        <w:ind w:left="252" w:right="10" w:firstLine="205"/>
        <w:jc w:val="both"/>
      </w:pPr>
      <w:r>
        <w:t>Detected and confirmed threats are dynamically clustered</w:t>
      </w:r>
      <w:r>
        <w:rPr>
          <w:spacing w:val="80"/>
        </w:rPr>
        <w:t xml:space="preserve"> </w:t>
      </w:r>
      <w:r>
        <w:t>(</w:t>
      </w:r>
      <w:r>
        <w:rPr>
          <w:rFonts w:ascii="Calibri"/>
          <w:i/>
        </w:rPr>
        <w:t xml:space="preserve">k </w:t>
      </w:r>
      <w:r>
        <w:rPr>
          <w:rFonts w:ascii="Calibri"/>
          <w:w w:val="125"/>
        </w:rPr>
        <w:t>=</w:t>
      </w:r>
      <w:r>
        <w:rPr>
          <w:rFonts w:ascii="Calibri"/>
          <w:spacing w:val="-2"/>
          <w:w w:val="125"/>
        </w:rPr>
        <w:t xml:space="preserve"> </w:t>
      </w:r>
      <w:r>
        <w:rPr>
          <w:rFonts w:ascii="Calibri"/>
        </w:rPr>
        <w:t>3</w:t>
      </w:r>
      <w:r>
        <w:t xml:space="preserve">) based on their estimated camera distance, confidence score, and bounding-box area to assign operational severity </w:t>
      </w:r>
      <w:r>
        <w:rPr>
          <w:spacing w:val="-2"/>
        </w:rPr>
        <w:t>levels.</w:t>
      </w:r>
    </w:p>
    <w:p w14:paraId="39F960A6" w14:textId="77777777" w:rsidR="00E76E18" w:rsidRDefault="00000000">
      <w:pPr>
        <w:pStyle w:val="GvdeMetni"/>
        <w:spacing w:before="21"/>
      </w:pPr>
      <w:r>
        <w:rPr>
          <w:noProof/>
        </w:rPr>
        <w:drawing>
          <wp:anchor distT="0" distB="0" distL="0" distR="0" simplePos="0" relativeHeight="487592960" behindDoc="1" locked="0" layoutInCell="1" allowOverlap="1" wp14:anchorId="39F960FF" wp14:editId="39F96100">
            <wp:simplePos x="0" y="0"/>
            <wp:positionH relativeFrom="page">
              <wp:posOffset>803697</wp:posOffset>
            </wp:positionH>
            <wp:positionV relativeFrom="paragraph">
              <wp:posOffset>174708</wp:posOffset>
            </wp:positionV>
            <wp:extent cx="2806446" cy="1544097"/>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3" cstate="print"/>
                    <a:stretch>
                      <a:fillRect/>
                    </a:stretch>
                  </pic:blipFill>
                  <pic:spPr>
                    <a:xfrm>
                      <a:off x="0" y="0"/>
                      <a:ext cx="2806446" cy="1544097"/>
                    </a:xfrm>
                    <a:prstGeom prst="rect">
                      <a:avLst/>
                    </a:prstGeom>
                  </pic:spPr>
                </pic:pic>
              </a:graphicData>
            </a:graphic>
          </wp:anchor>
        </w:drawing>
      </w:r>
    </w:p>
    <w:p w14:paraId="39F960A7" w14:textId="77777777" w:rsidR="00E76E18" w:rsidRDefault="00E76E18">
      <w:pPr>
        <w:pStyle w:val="GvdeMetni"/>
        <w:spacing w:before="20"/>
      </w:pPr>
    </w:p>
    <w:p w14:paraId="39F960A8" w14:textId="77777777" w:rsidR="00E76E18" w:rsidRDefault="00000000">
      <w:pPr>
        <w:spacing w:line="196" w:lineRule="auto"/>
        <w:ind w:left="259"/>
        <w:jc w:val="both"/>
        <w:rPr>
          <w:sz w:val="16"/>
        </w:rPr>
      </w:pPr>
      <w:r>
        <w:rPr>
          <w:sz w:val="16"/>
        </w:rPr>
        <w:t>Fig. 4.</w:t>
      </w:r>
      <w:r>
        <w:rPr>
          <w:spacing w:val="40"/>
          <w:sz w:val="16"/>
        </w:rPr>
        <w:t xml:space="preserve"> </w:t>
      </w:r>
      <w:r>
        <w:rPr>
          <w:sz w:val="16"/>
        </w:rPr>
        <w:t>K-Means clustering (</w:t>
      </w:r>
      <w:r>
        <w:rPr>
          <w:rFonts w:ascii="Calibri"/>
          <w:i/>
          <w:sz w:val="16"/>
        </w:rPr>
        <w:t>k</w:t>
      </w:r>
      <w:r>
        <w:rPr>
          <w:rFonts w:ascii="Lucida Sans Unicode"/>
          <w:sz w:val="16"/>
        </w:rPr>
        <w:t>=3</w:t>
      </w:r>
      <w:proofErr w:type="gramStart"/>
      <w:r>
        <w:rPr>
          <w:sz w:val="16"/>
        </w:rPr>
        <w:t>) of</w:t>
      </w:r>
      <w:proofErr w:type="gramEnd"/>
      <w:r>
        <w:rPr>
          <w:sz w:val="16"/>
        </w:rPr>
        <w:t xml:space="preserve"> detected threats based on distance,</w:t>
      </w:r>
      <w:r>
        <w:rPr>
          <w:spacing w:val="40"/>
          <w:sz w:val="16"/>
        </w:rPr>
        <w:t xml:space="preserve"> </w:t>
      </w:r>
      <w:r>
        <w:rPr>
          <w:sz w:val="16"/>
        </w:rPr>
        <w:t>confidence, and area.</w:t>
      </w:r>
    </w:p>
    <w:p w14:paraId="39F960A9" w14:textId="77777777" w:rsidR="00E76E18" w:rsidRDefault="00E76E18">
      <w:pPr>
        <w:pStyle w:val="GvdeMetni"/>
        <w:spacing w:before="130"/>
        <w:rPr>
          <w:sz w:val="16"/>
        </w:rPr>
      </w:pPr>
    </w:p>
    <w:p w14:paraId="39F960AA" w14:textId="77777777" w:rsidR="00E76E18" w:rsidRDefault="00000000">
      <w:pPr>
        <w:ind w:left="259"/>
        <w:rPr>
          <w:i/>
          <w:sz w:val="20"/>
        </w:rPr>
      </w:pPr>
      <w:bookmarkStart w:id="25" w:name="Comparison_with_State-of-the-Art"/>
      <w:bookmarkEnd w:id="25"/>
      <w:r>
        <w:rPr>
          <w:i/>
          <w:sz w:val="20"/>
        </w:rPr>
        <w:t>E.</w:t>
      </w:r>
      <w:r>
        <w:rPr>
          <w:i/>
          <w:spacing w:val="38"/>
          <w:sz w:val="20"/>
        </w:rPr>
        <w:t xml:space="preserve"> </w:t>
      </w:r>
      <w:r>
        <w:rPr>
          <w:i/>
          <w:sz w:val="20"/>
        </w:rPr>
        <w:t>Comparison</w:t>
      </w:r>
      <w:r>
        <w:rPr>
          <w:i/>
          <w:spacing w:val="12"/>
          <w:sz w:val="20"/>
        </w:rPr>
        <w:t xml:space="preserve"> </w:t>
      </w:r>
      <w:r>
        <w:rPr>
          <w:i/>
          <w:sz w:val="20"/>
        </w:rPr>
        <w:t>with</w:t>
      </w:r>
      <w:r>
        <w:rPr>
          <w:i/>
          <w:spacing w:val="11"/>
          <w:sz w:val="20"/>
        </w:rPr>
        <w:t xml:space="preserve"> </w:t>
      </w:r>
      <w:r>
        <w:rPr>
          <w:i/>
          <w:sz w:val="20"/>
        </w:rPr>
        <w:t>State-of-the-</w:t>
      </w:r>
      <w:r>
        <w:rPr>
          <w:i/>
          <w:spacing w:val="-5"/>
          <w:sz w:val="20"/>
        </w:rPr>
        <w:t>Art</w:t>
      </w:r>
    </w:p>
    <w:p w14:paraId="39F960AB" w14:textId="77777777" w:rsidR="00E76E18" w:rsidRDefault="00000000">
      <w:pPr>
        <w:pStyle w:val="GvdeMetni"/>
        <w:spacing w:before="134" w:line="249" w:lineRule="auto"/>
        <w:ind w:left="259" w:right="17" w:firstLine="199"/>
        <w:jc w:val="both"/>
      </w:pPr>
      <w:r>
        <w:t>Table</w:t>
      </w:r>
      <w:r>
        <w:rPr>
          <w:spacing w:val="-8"/>
        </w:rPr>
        <w:t xml:space="preserve"> </w:t>
      </w:r>
      <w:hyperlink w:anchor="_bookmark7" w:history="1">
        <w:r w:rsidR="00E76E18">
          <w:rPr>
            <w:color w:val="1E50A0"/>
          </w:rPr>
          <w:t>IV</w:t>
        </w:r>
      </w:hyperlink>
      <w:r>
        <w:rPr>
          <w:color w:val="1E50A0"/>
          <w:spacing w:val="-8"/>
        </w:rPr>
        <w:t xml:space="preserve"> </w:t>
      </w:r>
      <w:r>
        <w:t>benchmarks</w:t>
      </w:r>
      <w:r>
        <w:rPr>
          <w:spacing w:val="-8"/>
        </w:rPr>
        <w:t xml:space="preserve"> </w:t>
      </w:r>
      <w:r>
        <w:t>Sentinel</w:t>
      </w:r>
      <w:r>
        <w:rPr>
          <w:spacing w:val="-8"/>
        </w:rPr>
        <w:t xml:space="preserve"> </w:t>
      </w:r>
      <w:r>
        <w:t>Vision</w:t>
      </w:r>
      <w:r>
        <w:rPr>
          <w:spacing w:val="-8"/>
        </w:rPr>
        <w:t xml:space="preserve"> </w:t>
      </w:r>
      <w:r>
        <w:t>Suite</w:t>
      </w:r>
      <w:r>
        <w:rPr>
          <w:spacing w:val="-8"/>
        </w:rPr>
        <w:t xml:space="preserve"> </w:t>
      </w:r>
      <w:r>
        <w:t>against</w:t>
      </w:r>
      <w:r>
        <w:rPr>
          <w:spacing w:val="-8"/>
        </w:rPr>
        <w:t xml:space="preserve"> </w:t>
      </w:r>
      <w:r>
        <w:t>FIDASS 2025 [</w:t>
      </w:r>
      <w:hyperlink w:anchor="_bookmark8" w:history="1">
        <w:r w:rsidR="00E76E18">
          <w:rPr>
            <w:color w:val="1E50A0"/>
          </w:rPr>
          <w:t>1</w:t>
        </w:r>
      </w:hyperlink>
      <w:r>
        <w:t>].</w:t>
      </w:r>
    </w:p>
    <w:p w14:paraId="39F960AC" w14:textId="77777777" w:rsidR="00E76E18" w:rsidRDefault="00000000">
      <w:pPr>
        <w:spacing w:before="69" w:line="182" w:lineRule="exact"/>
        <w:ind w:left="1" w:right="73"/>
        <w:jc w:val="center"/>
        <w:rPr>
          <w:sz w:val="16"/>
        </w:rPr>
      </w:pPr>
      <w:r>
        <w:br w:type="column"/>
      </w:r>
      <w:bookmarkStart w:id="26" w:name="_bookmark7"/>
      <w:bookmarkEnd w:id="26"/>
      <w:r>
        <w:rPr>
          <w:spacing w:val="-2"/>
          <w:sz w:val="16"/>
        </w:rPr>
        <w:t>TABLE</w:t>
      </w:r>
      <w:r>
        <w:rPr>
          <w:spacing w:val="4"/>
          <w:sz w:val="16"/>
        </w:rPr>
        <w:t xml:space="preserve"> </w:t>
      </w:r>
      <w:r>
        <w:rPr>
          <w:spacing w:val="-5"/>
          <w:sz w:val="16"/>
        </w:rPr>
        <w:t>IV</w:t>
      </w:r>
    </w:p>
    <w:p w14:paraId="39F960AD" w14:textId="77777777" w:rsidR="00E76E18" w:rsidRDefault="00000000">
      <w:pPr>
        <w:spacing w:line="182" w:lineRule="exact"/>
        <w:ind w:right="73"/>
        <w:jc w:val="center"/>
        <w:rPr>
          <w:sz w:val="16"/>
        </w:rPr>
      </w:pPr>
      <w:r>
        <w:rPr>
          <w:smallCaps/>
          <w:sz w:val="16"/>
        </w:rPr>
        <w:t>Comparison</w:t>
      </w:r>
      <w:r>
        <w:rPr>
          <w:smallCaps/>
          <w:spacing w:val="30"/>
          <w:sz w:val="16"/>
        </w:rPr>
        <w:t xml:space="preserve"> </w:t>
      </w:r>
      <w:r>
        <w:rPr>
          <w:smallCaps/>
          <w:sz w:val="16"/>
        </w:rPr>
        <w:t>with</w:t>
      </w:r>
      <w:r>
        <w:rPr>
          <w:smallCaps/>
          <w:spacing w:val="31"/>
          <w:sz w:val="16"/>
        </w:rPr>
        <w:t xml:space="preserve"> </w:t>
      </w:r>
      <w:r>
        <w:rPr>
          <w:smallCaps/>
          <w:sz w:val="16"/>
        </w:rPr>
        <w:t>FIDASS</w:t>
      </w:r>
      <w:r>
        <w:rPr>
          <w:smallCaps/>
          <w:spacing w:val="22"/>
          <w:sz w:val="16"/>
        </w:rPr>
        <w:t xml:space="preserve"> </w:t>
      </w:r>
      <w:r>
        <w:rPr>
          <w:smallCaps/>
          <w:sz w:val="16"/>
        </w:rPr>
        <w:t>2025</w:t>
      </w:r>
      <w:r>
        <w:rPr>
          <w:smallCaps/>
          <w:spacing w:val="22"/>
          <w:sz w:val="16"/>
        </w:rPr>
        <w:t xml:space="preserve"> </w:t>
      </w:r>
      <w:r>
        <w:rPr>
          <w:smallCaps/>
          <w:sz w:val="16"/>
        </w:rPr>
        <w:t>on</w:t>
      </w:r>
      <w:r>
        <w:rPr>
          <w:smallCaps/>
          <w:spacing w:val="31"/>
          <w:sz w:val="16"/>
        </w:rPr>
        <w:t xml:space="preserve"> </w:t>
      </w:r>
      <w:r>
        <w:rPr>
          <w:smallCaps/>
          <w:sz w:val="16"/>
        </w:rPr>
        <w:t>the</w:t>
      </w:r>
      <w:r>
        <w:rPr>
          <w:smallCaps/>
          <w:spacing w:val="31"/>
          <w:sz w:val="16"/>
        </w:rPr>
        <w:t xml:space="preserve"> </w:t>
      </w:r>
      <w:r>
        <w:rPr>
          <w:smallCaps/>
          <w:sz w:val="16"/>
        </w:rPr>
        <w:t>Same</w:t>
      </w:r>
      <w:r>
        <w:rPr>
          <w:smallCaps/>
          <w:spacing w:val="31"/>
          <w:sz w:val="16"/>
        </w:rPr>
        <w:t xml:space="preserve"> </w:t>
      </w:r>
      <w:r>
        <w:rPr>
          <w:smallCaps/>
          <w:spacing w:val="-2"/>
          <w:sz w:val="16"/>
        </w:rPr>
        <w:t>Dataset</w:t>
      </w:r>
    </w:p>
    <w:p w14:paraId="39F960AE" w14:textId="77777777" w:rsidR="00E76E18" w:rsidRDefault="00E76E18">
      <w:pPr>
        <w:pStyle w:val="GvdeMetni"/>
        <w:spacing w:before="11"/>
        <w:rPr>
          <w:sz w:val="15"/>
        </w:rPr>
      </w:pPr>
    </w:p>
    <w:tbl>
      <w:tblPr>
        <w:tblStyle w:val="TableNormal"/>
        <w:tblW w:w="0" w:type="auto"/>
        <w:tblInd w:w="429" w:type="dxa"/>
        <w:tblLayout w:type="fixed"/>
        <w:tblLook w:val="01E0" w:firstRow="1" w:lastRow="1" w:firstColumn="1" w:lastColumn="1" w:noHBand="0" w:noVBand="0"/>
      </w:tblPr>
      <w:tblGrid>
        <w:gridCol w:w="1236"/>
        <w:gridCol w:w="1179"/>
        <w:gridCol w:w="1300"/>
        <w:gridCol w:w="821"/>
      </w:tblGrid>
      <w:tr w:rsidR="00E76E18" w14:paraId="39F960B3" w14:textId="77777777">
        <w:trPr>
          <w:trHeight w:val="271"/>
        </w:trPr>
        <w:tc>
          <w:tcPr>
            <w:tcW w:w="1236" w:type="dxa"/>
            <w:tcBorders>
              <w:top w:val="single" w:sz="8" w:space="0" w:color="000000"/>
              <w:bottom w:val="single" w:sz="4" w:space="0" w:color="000000"/>
            </w:tcBorders>
          </w:tcPr>
          <w:p w14:paraId="39F960AF" w14:textId="77777777" w:rsidR="00E76E18" w:rsidRDefault="00000000">
            <w:pPr>
              <w:pStyle w:val="TableParagraph"/>
              <w:spacing w:before="32" w:line="240" w:lineRule="auto"/>
              <w:ind w:left="119"/>
              <w:jc w:val="left"/>
              <w:rPr>
                <w:b/>
                <w:sz w:val="16"/>
              </w:rPr>
            </w:pPr>
            <w:r>
              <w:rPr>
                <w:b/>
                <w:spacing w:val="-2"/>
                <w:sz w:val="16"/>
              </w:rPr>
              <w:t>Metric</w:t>
            </w:r>
          </w:p>
        </w:tc>
        <w:tc>
          <w:tcPr>
            <w:tcW w:w="1179" w:type="dxa"/>
            <w:tcBorders>
              <w:top w:val="single" w:sz="8" w:space="0" w:color="000000"/>
              <w:bottom w:val="single" w:sz="4" w:space="0" w:color="000000"/>
            </w:tcBorders>
          </w:tcPr>
          <w:p w14:paraId="39F960B0" w14:textId="77777777" w:rsidR="00E76E18" w:rsidRDefault="00000000">
            <w:pPr>
              <w:pStyle w:val="TableParagraph"/>
              <w:spacing w:before="32" w:line="240" w:lineRule="auto"/>
              <w:rPr>
                <w:b/>
                <w:sz w:val="16"/>
              </w:rPr>
            </w:pPr>
            <w:r>
              <w:rPr>
                <w:b/>
                <w:sz w:val="16"/>
              </w:rPr>
              <w:t>FIDASS</w:t>
            </w:r>
            <w:r>
              <w:rPr>
                <w:b/>
                <w:spacing w:val="7"/>
                <w:sz w:val="16"/>
              </w:rPr>
              <w:t xml:space="preserve"> </w:t>
            </w:r>
            <w:r>
              <w:rPr>
                <w:b/>
                <w:spacing w:val="-4"/>
                <w:sz w:val="16"/>
              </w:rPr>
              <w:t>2025</w:t>
            </w:r>
          </w:p>
        </w:tc>
        <w:tc>
          <w:tcPr>
            <w:tcW w:w="1300" w:type="dxa"/>
            <w:tcBorders>
              <w:top w:val="single" w:sz="8" w:space="0" w:color="000000"/>
              <w:bottom w:val="single" w:sz="4" w:space="0" w:color="000000"/>
            </w:tcBorders>
          </w:tcPr>
          <w:p w14:paraId="39F960B1" w14:textId="77777777" w:rsidR="00E76E18" w:rsidRDefault="00000000">
            <w:pPr>
              <w:pStyle w:val="TableParagraph"/>
              <w:spacing w:before="32" w:line="240" w:lineRule="auto"/>
              <w:rPr>
                <w:b/>
                <w:sz w:val="16"/>
              </w:rPr>
            </w:pPr>
            <w:r>
              <w:rPr>
                <w:b/>
                <w:sz w:val="16"/>
              </w:rPr>
              <w:t>Sentinel</w:t>
            </w:r>
            <w:r>
              <w:rPr>
                <w:b/>
                <w:spacing w:val="13"/>
                <w:sz w:val="16"/>
              </w:rPr>
              <w:t xml:space="preserve"> </w:t>
            </w:r>
            <w:r>
              <w:rPr>
                <w:b/>
                <w:spacing w:val="-2"/>
                <w:sz w:val="16"/>
              </w:rPr>
              <w:t>(Ours)</w:t>
            </w:r>
          </w:p>
        </w:tc>
        <w:tc>
          <w:tcPr>
            <w:tcW w:w="821" w:type="dxa"/>
            <w:tcBorders>
              <w:top w:val="single" w:sz="8" w:space="0" w:color="000000"/>
              <w:bottom w:val="single" w:sz="4" w:space="0" w:color="000000"/>
            </w:tcBorders>
          </w:tcPr>
          <w:p w14:paraId="39F960B2" w14:textId="77777777" w:rsidR="00E76E18" w:rsidRDefault="00000000">
            <w:pPr>
              <w:pStyle w:val="TableParagraph"/>
              <w:spacing w:before="6" w:line="245" w:lineRule="exact"/>
              <w:ind w:right="1"/>
              <w:rPr>
                <w:rFonts w:ascii="Lucida Sans Unicode" w:hAnsi="Lucida Sans Unicode"/>
                <w:sz w:val="16"/>
              </w:rPr>
            </w:pPr>
            <w:r>
              <w:rPr>
                <w:rFonts w:ascii="Lucida Sans Unicode" w:hAnsi="Lucida Sans Unicode"/>
                <w:spacing w:val="-10"/>
                <w:sz w:val="16"/>
              </w:rPr>
              <w:t>∆</w:t>
            </w:r>
          </w:p>
        </w:tc>
      </w:tr>
      <w:tr w:rsidR="00E76E18" w14:paraId="39F960B8" w14:textId="77777777">
        <w:trPr>
          <w:trHeight w:val="224"/>
        </w:trPr>
        <w:tc>
          <w:tcPr>
            <w:tcW w:w="1236" w:type="dxa"/>
            <w:tcBorders>
              <w:top w:val="single" w:sz="4" w:space="0" w:color="000000"/>
            </w:tcBorders>
          </w:tcPr>
          <w:p w14:paraId="39F960B4" w14:textId="77777777" w:rsidR="00E76E18" w:rsidRDefault="00000000">
            <w:pPr>
              <w:pStyle w:val="TableParagraph"/>
              <w:spacing w:before="34" w:line="170" w:lineRule="exact"/>
              <w:ind w:left="119"/>
              <w:jc w:val="left"/>
              <w:rPr>
                <w:sz w:val="16"/>
              </w:rPr>
            </w:pPr>
            <w:r>
              <w:rPr>
                <w:spacing w:val="-2"/>
                <w:sz w:val="16"/>
              </w:rPr>
              <w:t>Precision</w:t>
            </w:r>
          </w:p>
        </w:tc>
        <w:tc>
          <w:tcPr>
            <w:tcW w:w="1179" w:type="dxa"/>
            <w:tcBorders>
              <w:top w:val="single" w:sz="4" w:space="0" w:color="000000"/>
            </w:tcBorders>
          </w:tcPr>
          <w:p w14:paraId="39F960B5" w14:textId="77777777" w:rsidR="00E76E18" w:rsidRDefault="00000000">
            <w:pPr>
              <w:pStyle w:val="TableParagraph"/>
              <w:spacing w:before="34" w:line="170" w:lineRule="exact"/>
              <w:rPr>
                <w:sz w:val="16"/>
              </w:rPr>
            </w:pPr>
            <w:r>
              <w:rPr>
                <w:spacing w:val="-2"/>
                <w:sz w:val="16"/>
              </w:rPr>
              <w:t>0.5257</w:t>
            </w:r>
          </w:p>
        </w:tc>
        <w:tc>
          <w:tcPr>
            <w:tcW w:w="1300" w:type="dxa"/>
            <w:tcBorders>
              <w:top w:val="single" w:sz="4" w:space="0" w:color="000000"/>
            </w:tcBorders>
          </w:tcPr>
          <w:p w14:paraId="39F960B6" w14:textId="77777777" w:rsidR="00E76E18" w:rsidRDefault="00000000">
            <w:pPr>
              <w:pStyle w:val="TableParagraph"/>
              <w:spacing w:before="34" w:line="170" w:lineRule="exact"/>
              <w:rPr>
                <w:b/>
                <w:sz w:val="16"/>
              </w:rPr>
            </w:pPr>
            <w:r>
              <w:rPr>
                <w:b/>
                <w:spacing w:val="-2"/>
                <w:sz w:val="16"/>
              </w:rPr>
              <w:t>0.9643</w:t>
            </w:r>
          </w:p>
        </w:tc>
        <w:tc>
          <w:tcPr>
            <w:tcW w:w="821" w:type="dxa"/>
            <w:tcBorders>
              <w:top w:val="single" w:sz="4" w:space="0" w:color="000000"/>
            </w:tcBorders>
          </w:tcPr>
          <w:p w14:paraId="39F960B7" w14:textId="77777777" w:rsidR="00E76E18" w:rsidRDefault="00000000">
            <w:pPr>
              <w:pStyle w:val="TableParagraph"/>
              <w:spacing w:before="34" w:line="170" w:lineRule="exact"/>
              <w:ind w:right="1"/>
              <w:rPr>
                <w:sz w:val="16"/>
              </w:rPr>
            </w:pPr>
            <w:r>
              <w:rPr>
                <w:spacing w:val="-2"/>
                <w:sz w:val="16"/>
              </w:rPr>
              <w:t>+41.86%</w:t>
            </w:r>
          </w:p>
        </w:tc>
      </w:tr>
      <w:tr w:rsidR="00E76E18" w14:paraId="39F960BD" w14:textId="77777777">
        <w:trPr>
          <w:trHeight w:val="179"/>
        </w:trPr>
        <w:tc>
          <w:tcPr>
            <w:tcW w:w="1236" w:type="dxa"/>
          </w:tcPr>
          <w:p w14:paraId="39F960B9" w14:textId="77777777" w:rsidR="00E76E18" w:rsidRDefault="00000000">
            <w:pPr>
              <w:pStyle w:val="TableParagraph"/>
              <w:ind w:left="119"/>
              <w:jc w:val="left"/>
              <w:rPr>
                <w:sz w:val="16"/>
              </w:rPr>
            </w:pPr>
            <w:r>
              <w:rPr>
                <w:spacing w:val="-2"/>
                <w:sz w:val="16"/>
              </w:rPr>
              <w:t>Recall</w:t>
            </w:r>
          </w:p>
        </w:tc>
        <w:tc>
          <w:tcPr>
            <w:tcW w:w="1179" w:type="dxa"/>
          </w:tcPr>
          <w:p w14:paraId="39F960BA" w14:textId="77777777" w:rsidR="00E76E18" w:rsidRDefault="00000000">
            <w:pPr>
              <w:pStyle w:val="TableParagraph"/>
              <w:rPr>
                <w:sz w:val="16"/>
              </w:rPr>
            </w:pPr>
            <w:r>
              <w:rPr>
                <w:spacing w:val="-2"/>
                <w:sz w:val="16"/>
              </w:rPr>
              <w:t>0.4839</w:t>
            </w:r>
          </w:p>
        </w:tc>
        <w:tc>
          <w:tcPr>
            <w:tcW w:w="1300" w:type="dxa"/>
          </w:tcPr>
          <w:p w14:paraId="39F960BB" w14:textId="77777777" w:rsidR="00E76E18" w:rsidRDefault="00000000">
            <w:pPr>
              <w:pStyle w:val="TableParagraph"/>
              <w:rPr>
                <w:b/>
                <w:sz w:val="16"/>
              </w:rPr>
            </w:pPr>
            <w:r>
              <w:rPr>
                <w:b/>
                <w:spacing w:val="-2"/>
                <w:sz w:val="16"/>
              </w:rPr>
              <w:t>0.9504</w:t>
            </w:r>
          </w:p>
        </w:tc>
        <w:tc>
          <w:tcPr>
            <w:tcW w:w="821" w:type="dxa"/>
          </w:tcPr>
          <w:p w14:paraId="39F960BC" w14:textId="77777777" w:rsidR="00E76E18" w:rsidRDefault="00000000">
            <w:pPr>
              <w:pStyle w:val="TableParagraph"/>
              <w:ind w:right="1"/>
              <w:rPr>
                <w:sz w:val="16"/>
              </w:rPr>
            </w:pPr>
            <w:r>
              <w:rPr>
                <w:spacing w:val="-2"/>
                <w:sz w:val="16"/>
              </w:rPr>
              <w:t>+46.65%</w:t>
            </w:r>
          </w:p>
        </w:tc>
      </w:tr>
      <w:tr w:rsidR="00E76E18" w14:paraId="39F960C2" w14:textId="77777777">
        <w:trPr>
          <w:trHeight w:val="179"/>
        </w:trPr>
        <w:tc>
          <w:tcPr>
            <w:tcW w:w="1236" w:type="dxa"/>
          </w:tcPr>
          <w:p w14:paraId="39F960BE" w14:textId="77777777" w:rsidR="00E76E18" w:rsidRDefault="00E76E18">
            <w:pPr>
              <w:pStyle w:val="TableParagraph"/>
              <w:ind w:left="119"/>
              <w:jc w:val="left"/>
              <w:rPr>
                <w:sz w:val="16"/>
              </w:rPr>
            </w:pPr>
            <w:hyperlink r:id="rId14">
              <w:r>
                <w:rPr>
                  <w:spacing w:val="-2"/>
                  <w:sz w:val="16"/>
                </w:rPr>
                <w:t>mAP@0.5</w:t>
              </w:r>
            </w:hyperlink>
          </w:p>
        </w:tc>
        <w:tc>
          <w:tcPr>
            <w:tcW w:w="1179" w:type="dxa"/>
          </w:tcPr>
          <w:p w14:paraId="39F960BF" w14:textId="77777777" w:rsidR="00E76E18" w:rsidRDefault="00000000">
            <w:pPr>
              <w:pStyle w:val="TableParagraph"/>
              <w:rPr>
                <w:sz w:val="16"/>
              </w:rPr>
            </w:pPr>
            <w:r>
              <w:rPr>
                <w:spacing w:val="-2"/>
                <w:sz w:val="16"/>
              </w:rPr>
              <w:t>0.4265</w:t>
            </w:r>
          </w:p>
        </w:tc>
        <w:tc>
          <w:tcPr>
            <w:tcW w:w="1300" w:type="dxa"/>
          </w:tcPr>
          <w:p w14:paraId="39F960C0" w14:textId="77777777" w:rsidR="00E76E18" w:rsidRDefault="00000000">
            <w:pPr>
              <w:pStyle w:val="TableParagraph"/>
              <w:rPr>
                <w:b/>
                <w:sz w:val="16"/>
              </w:rPr>
            </w:pPr>
            <w:r>
              <w:rPr>
                <w:b/>
                <w:spacing w:val="-2"/>
                <w:sz w:val="16"/>
              </w:rPr>
              <w:t>0.9844</w:t>
            </w:r>
          </w:p>
        </w:tc>
        <w:tc>
          <w:tcPr>
            <w:tcW w:w="821" w:type="dxa"/>
          </w:tcPr>
          <w:p w14:paraId="39F960C1" w14:textId="77777777" w:rsidR="00E76E18" w:rsidRDefault="00000000">
            <w:pPr>
              <w:pStyle w:val="TableParagraph"/>
              <w:ind w:right="1"/>
              <w:rPr>
                <w:sz w:val="16"/>
              </w:rPr>
            </w:pPr>
            <w:r>
              <w:rPr>
                <w:spacing w:val="-2"/>
                <w:sz w:val="16"/>
              </w:rPr>
              <w:t>+55.79%</w:t>
            </w:r>
          </w:p>
        </w:tc>
      </w:tr>
      <w:tr w:rsidR="00E76E18" w14:paraId="39F960C7" w14:textId="77777777">
        <w:trPr>
          <w:trHeight w:val="179"/>
        </w:trPr>
        <w:tc>
          <w:tcPr>
            <w:tcW w:w="1236" w:type="dxa"/>
          </w:tcPr>
          <w:p w14:paraId="39F960C3" w14:textId="77777777" w:rsidR="00E76E18" w:rsidRDefault="00000000">
            <w:pPr>
              <w:pStyle w:val="TableParagraph"/>
              <w:ind w:left="119"/>
              <w:jc w:val="left"/>
              <w:rPr>
                <w:sz w:val="16"/>
              </w:rPr>
            </w:pPr>
            <w:r>
              <w:rPr>
                <w:spacing w:val="-2"/>
                <w:sz w:val="16"/>
              </w:rPr>
              <w:t>mAP@0.5:0.95</w:t>
            </w:r>
          </w:p>
        </w:tc>
        <w:tc>
          <w:tcPr>
            <w:tcW w:w="1179" w:type="dxa"/>
          </w:tcPr>
          <w:p w14:paraId="39F960C4" w14:textId="77777777" w:rsidR="00E76E18" w:rsidRDefault="00000000">
            <w:pPr>
              <w:pStyle w:val="TableParagraph"/>
              <w:rPr>
                <w:sz w:val="16"/>
              </w:rPr>
            </w:pPr>
            <w:r>
              <w:rPr>
                <w:spacing w:val="-2"/>
                <w:sz w:val="16"/>
              </w:rPr>
              <w:t>0.2107</w:t>
            </w:r>
          </w:p>
        </w:tc>
        <w:tc>
          <w:tcPr>
            <w:tcW w:w="1300" w:type="dxa"/>
          </w:tcPr>
          <w:p w14:paraId="39F960C5" w14:textId="77777777" w:rsidR="00E76E18" w:rsidRDefault="00000000">
            <w:pPr>
              <w:pStyle w:val="TableParagraph"/>
              <w:rPr>
                <w:b/>
                <w:sz w:val="16"/>
              </w:rPr>
            </w:pPr>
            <w:r>
              <w:rPr>
                <w:b/>
                <w:spacing w:val="-2"/>
                <w:sz w:val="16"/>
              </w:rPr>
              <w:t>0.8465</w:t>
            </w:r>
          </w:p>
        </w:tc>
        <w:tc>
          <w:tcPr>
            <w:tcW w:w="821" w:type="dxa"/>
          </w:tcPr>
          <w:p w14:paraId="39F960C6" w14:textId="77777777" w:rsidR="00E76E18" w:rsidRDefault="00000000">
            <w:pPr>
              <w:pStyle w:val="TableParagraph"/>
              <w:ind w:right="1"/>
              <w:rPr>
                <w:sz w:val="16"/>
              </w:rPr>
            </w:pPr>
            <w:r>
              <w:rPr>
                <w:spacing w:val="-2"/>
                <w:sz w:val="16"/>
              </w:rPr>
              <w:t>+63.58%</w:t>
            </w:r>
          </w:p>
        </w:tc>
      </w:tr>
      <w:tr w:rsidR="00E76E18" w14:paraId="39F960CC" w14:textId="77777777">
        <w:trPr>
          <w:trHeight w:val="226"/>
        </w:trPr>
        <w:tc>
          <w:tcPr>
            <w:tcW w:w="1236" w:type="dxa"/>
            <w:tcBorders>
              <w:bottom w:val="single" w:sz="8" w:space="0" w:color="000000"/>
            </w:tcBorders>
          </w:tcPr>
          <w:p w14:paraId="39F960C8" w14:textId="77777777" w:rsidR="00E76E18" w:rsidRDefault="00000000">
            <w:pPr>
              <w:pStyle w:val="TableParagraph"/>
              <w:spacing w:line="174" w:lineRule="exact"/>
              <w:ind w:left="119"/>
              <w:jc w:val="left"/>
              <w:rPr>
                <w:sz w:val="16"/>
              </w:rPr>
            </w:pPr>
            <w:r>
              <w:rPr>
                <w:spacing w:val="-2"/>
                <w:sz w:val="16"/>
              </w:rPr>
              <w:t>F1-</w:t>
            </w:r>
            <w:r>
              <w:rPr>
                <w:spacing w:val="-4"/>
                <w:sz w:val="16"/>
              </w:rPr>
              <w:t>Score</w:t>
            </w:r>
          </w:p>
        </w:tc>
        <w:tc>
          <w:tcPr>
            <w:tcW w:w="1179" w:type="dxa"/>
            <w:tcBorders>
              <w:bottom w:val="single" w:sz="8" w:space="0" w:color="000000"/>
            </w:tcBorders>
          </w:tcPr>
          <w:p w14:paraId="39F960C9" w14:textId="77777777" w:rsidR="00E76E18" w:rsidRDefault="00000000">
            <w:pPr>
              <w:pStyle w:val="TableParagraph"/>
              <w:spacing w:line="174" w:lineRule="exact"/>
              <w:rPr>
                <w:sz w:val="16"/>
              </w:rPr>
            </w:pPr>
            <w:r>
              <w:rPr>
                <w:spacing w:val="-2"/>
                <w:sz w:val="16"/>
              </w:rPr>
              <w:t>0.5039</w:t>
            </w:r>
          </w:p>
        </w:tc>
        <w:tc>
          <w:tcPr>
            <w:tcW w:w="1300" w:type="dxa"/>
            <w:tcBorders>
              <w:bottom w:val="single" w:sz="8" w:space="0" w:color="000000"/>
            </w:tcBorders>
          </w:tcPr>
          <w:p w14:paraId="39F960CA" w14:textId="77777777" w:rsidR="00E76E18" w:rsidRDefault="00000000">
            <w:pPr>
              <w:pStyle w:val="TableParagraph"/>
              <w:spacing w:line="174" w:lineRule="exact"/>
              <w:rPr>
                <w:b/>
                <w:sz w:val="16"/>
              </w:rPr>
            </w:pPr>
            <w:r>
              <w:rPr>
                <w:b/>
                <w:spacing w:val="-2"/>
                <w:sz w:val="16"/>
              </w:rPr>
              <w:t>0.9573</w:t>
            </w:r>
          </w:p>
        </w:tc>
        <w:tc>
          <w:tcPr>
            <w:tcW w:w="821" w:type="dxa"/>
            <w:tcBorders>
              <w:bottom w:val="single" w:sz="8" w:space="0" w:color="000000"/>
            </w:tcBorders>
          </w:tcPr>
          <w:p w14:paraId="39F960CB" w14:textId="77777777" w:rsidR="00E76E18" w:rsidRDefault="00000000">
            <w:pPr>
              <w:pStyle w:val="TableParagraph"/>
              <w:spacing w:line="174" w:lineRule="exact"/>
              <w:ind w:right="1"/>
              <w:rPr>
                <w:sz w:val="16"/>
              </w:rPr>
            </w:pPr>
            <w:r>
              <w:rPr>
                <w:spacing w:val="-2"/>
                <w:sz w:val="16"/>
              </w:rPr>
              <w:t>+45.34%</w:t>
            </w:r>
          </w:p>
        </w:tc>
      </w:tr>
    </w:tbl>
    <w:p w14:paraId="39F960CD" w14:textId="77777777" w:rsidR="00E76E18" w:rsidRDefault="00E76E18">
      <w:pPr>
        <w:pStyle w:val="GvdeMetni"/>
        <w:spacing w:before="125"/>
        <w:rPr>
          <w:sz w:val="12"/>
        </w:rPr>
      </w:pPr>
    </w:p>
    <w:p w14:paraId="39F960CE" w14:textId="77777777" w:rsidR="00E76E18" w:rsidRDefault="00000000">
      <w:pPr>
        <w:pStyle w:val="GvdeMetni"/>
        <w:spacing w:before="1" w:line="244" w:lineRule="auto"/>
        <w:ind w:left="172" w:right="250" w:firstLine="205"/>
        <w:jc w:val="both"/>
      </w:pPr>
      <w:r>
        <w:t xml:space="preserve">The </w:t>
      </w:r>
      <w:r>
        <w:rPr>
          <w:rFonts w:ascii="Calibri" w:hAnsi="Calibri"/>
          <w:i/>
        </w:rPr>
        <w:t>&gt;</w:t>
      </w:r>
      <w:r>
        <w:t xml:space="preserve">300% improvement in mAP@0.5:0.95 is particularly noteworthy: it demonstrates that the proposed model achieves </w:t>
      </w:r>
      <w:r>
        <w:rPr>
          <w:spacing w:val="-2"/>
        </w:rPr>
        <w:t>accurate</w:t>
      </w:r>
      <w:r>
        <w:rPr>
          <w:spacing w:val="-5"/>
        </w:rPr>
        <w:t xml:space="preserve"> </w:t>
      </w:r>
      <w:r>
        <w:rPr>
          <w:spacing w:val="-2"/>
        </w:rPr>
        <w:t>bounding-box</w:t>
      </w:r>
      <w:r>
        <w:rPr>
          <w:spacing w:val="-5"/>
        </w:rPr>
        <w:t xml:space="preserve"> </w:t>
      </w:r>
      <w:r>
        <w:rPr>
          <w:spacing w:val="-2"/>
        </w:rPr>
        <w:t>localization</w:t>
      </w:r>
      <w:r>
        <w:rPr>
          <w:spacing w:val="-5"/>
        </w:rPr>
        <w:t xml:space="preserve"> </w:t>
      </w:r>
      <w:r>
        <w:rPr>
          <w:spacing w:val="-2"/>
        </w:rPr>
        <w:t>across</w:t>
      </w:r>
      <w:r>
        <w:rPr>
          <w:spacing w:val="-5"/>
        </w:rPr>
        <w:t xml:space="preserve"> </w:t>
      </w:r>
      <w:r>
        <w:rPr>
          <w:spacing w:val="-2"/>
        </w:rPr>
        <w:t>the</w:t>
      </w:r>
      <w:r>
        <w:rPr>
          <w:spacing w:val="-5"/>
        </w:rPr>
        <w:t xml:space="preserve"> </w:t>
      </w:r>
      <w:r>
        <w:rPr>
          <w:spacing w:val="-2"/>
        </w:rPr>
        <w:t>full</w:t>
      </w:r>
      <w:r>
        <w:rPr>
          <w:spacing w:val="-5"/>
        </w:rPr>
        <w:t xml:space="preserve"> </w:t>
      </w:r>
      <w:proofErr w:type="spellStart"/>
      <w:r>
        <w:rPr>
          <w:spacing w:val="-2"/>
        </w:rPr>
        <w:t>IoU</w:t>
      </w:r>
      <w:proofErr w:type="spellEnd"/>
      <w:r>
        <w:rPr>
          <w:spacing w:val="-5"/>
        </w:rPr>
        <w:t xml:space="preserve"> </w:t>
      </w:r>
      <w:r>
        <w:rPr>
          <w:spacing w:val="-2"/>
        </w:rPr>
        <w:t xml:space="preserve">spectrum </w:t>
      </w:r>
      <w:r>
        <w:t>(0.50–0.95), not merely at the lenient 0.5 threshold.</w:t>
      </w:r>
    </w:p>
    <w:p w14:paraId="39F960CF" w14:textId="77777777" w:rsidR="00E76E18" w:rsidRDefault="00000000">
      <w:pPr>
        <w:pStyle w:val="GvdeMetni"/>
        <w:spacing w:before="13" w:line="247" w:lineRule="auto"/>
        <w:ind w:left="179" w:right="222" w:firstLine="199"/>
        <w:jc w:val="both"/>
      </w:pPr>
      <w:r>
        <w:rPr>
          <w:b/>
        </w:rPr>
        <w:t xml:space="preserve">Why </w:t>
      </w:r>
      <w:proofErr w:type="gramStart"/>
      <w:r>
        <w:rPr>
          <w:b/>
        </w:rPr>
        <w:t>does</w:t>
      </w:r>
      <w:proofErr w:type="gramEnd"/>
      <w:r>
        <w:rPr>
          <w:b/>
        </w:rPr>
        <w:t xml:space="preserve"> single-class outperform multi-class? </w:t>
      </w:r>
      <w:r>
        <w:t>When FIDASS trains on 13 weapon sub-types with an imbalanced distribution,</w:t>
      </w:r>
      <w:r>
        <w:rPr>
          <w:spacing w:val="-13"/>
        </w:rPr>
        <w:t xml:space="preserve"> </w:t>
      </w:r>
      <w:r>
        <w:t>rare</w:t>
      </w:r>
      <w:r>
        <w:rPr>
          <w:spacing w:val="-12"/>
        </w:rPr>
        <w:t xml:space="preserve"> </w:t>
      </w:r>
      <w:r>
        <w:t>classes</w:t>
      </w:r>
      <w:r>
        <w:rPr>
          <w:spacing w:val="-13"/>
        </w:rPr>
        <w:t xml:space="preserve"> </w:t>
      </w:r>
      <w:r>
        <w:t>(e.g.,</w:t>
      </w:r>
      <w:r>
        <w:rPr>
          <w:spacing w:val="-12"/>
        </w:rPr>
        <w:t xml:space="preserve"> </w:t>
      </w:r>
      <w:r>
        <w:t>shotgun)</w:t>
      </w:r>
      <w:r>
        <w:rPr>
          <w:spacing w:val="-13"/>
        </w:rPr>
        <w:t xml:space="preserve"> </w:t>
      </w:r>
      <w:r>
        <w:t>receive</w:t>
      </w:r>
      <w:r>
        <w:rPr>
          <w:spacing w:val="-12"/>
        </w:rPr>
        <w:t xml:space="preserve"> </w:t>
      </w:r>
      <w:r>
        <w:t>insufficient</w:t>
      </w:r>
      <w:r>
        <w:rPr>
          <w:spacing w:val="-13"/>
        </w:rPr>
        <w:t xml:space="preserve"> </w:t>
      </w:r>
      <w:proofErr w:type="spellStart"/>
      <w:proofErr w:type="gramStart"/>
      <w:r>
        <w:t>gra-dient</w:t>
      </w:r>
      <w:proofErr w:type="spellEnd"/>
      <w:proofErr w:type="gramEnd"/>
      <w:r>
        <w:rPr>
          <w:spacing w:val="-12"/>
        </w:rPr>
        <w:t xml:space="preserve"> </w:t>
      </w:r>
      <w:r>
        <w:t>updates,</w:t>
      </w:r>
      <w:r>
        <w:rPr>
          <w:spacing w:val="-12"/>
        </w:rPr>
        <w:t xml:space="preserve"> </w:t>
      </w:r>
      <w:r>
        <w:t>and</w:t>
      </w:r>
      <w:r>
        <w:rPr>
          <w:spacing w:val="-12"/>
        </w:rPr>
        <w:t xml:space="preserve"> </w:t>
      </w:r>
      <w:r>
        <w:t>decision</w:t>
      </w:r>
      <w:r>
        <w:rPr>
          <w:spacing w:val="-12"/>
        </w:rPr>
        <w:t xml:space="preserve"> </w:t>
      </w:r>
      <w:r>
        <w:t>boundaries</w:t>
      </w:r>
      <w:r>
        <w:rPr>
          <w:spacing w:val="-12"/>
        </w:rPr>
        <w:t xml:space="preserve"> </w:t>
      </w:r>
      <w:r>
        <w:t>between</w:t>
      </w:r>
      <w:r>
        <w:rPr>
          <w:spacing w:val="-12"/>
        </w:rPr>
        <w:t xml:space="preserve"> </w:t>
      </w:r>
      <w:r>
        <w:t>visually</w:t>
      </w:r>
      <w:r>
        <w:rPr>
          <w:spacing w:val="-12"/>
        </w:rPr>
        <w:t xml:space="preserve"> </w:t>
      </w:r>
      <w:r>
        <w:t>similar classes</w:t>
      </w:r>
      <w:r>
        <w:rPr>
          <w:spacing w:val="-13"/>
        </w:rPr>
        <w:t xml:space="preserve"> </w:t>
      </w:r>
      <w:r>
        <w:t>become</w:t>
      </w:r>
      <w:r>
        <w:rPr>
          <w:spacing w:val="-12"/>
        </w:rPr>
        <w:t xml:space="preserve"> </w:t>
      </w:r>
      <w:r>
        <w:t>blurred.</w:t>
      </w:r>
      <w:r>
        <w:rPr>
          <w:spacing w:val="-13"/>
        </w:rPr>
        <w:t xml:space="preserve"> </w:t>
      </w:r>
      <w:r>
        <w:t>The</w:t>
      </w:r>
      <w:r>
        <w:rPr>
          <w:spacing w:val="-12"/>
        </w:rPr>
        <w:t xml:space="preserve"> </w:t>
      </w:r>
      <w:r>
        <w:t>single</w:t>
      </w:r>
      <w:r>
        <w:rPr>
          <w:spacing w:val="-13"/>
        </w:rPr>
        <w:t xml:space="preserve"> </w:t>
      </w:r>
      <w:r>
        <w:rPr>
          <w:rFonts w:ascii="Courier New"/>
        </w:rPr>
        <w:t>Weapon</w:t>
      </w:r>
      <w:r>
        <w:rPr>
          <w:rFonts w:ascii="Courier New"/>
          <w:spacing w:val="-30"/>
        </w:rPr>
        <w:t xml:space="preserve"> </w:t>
      </w:r>
      <w:r>
        <w:t>class</w:t>
      </w:r>
      <w:r>
        <w:rPr>
          <w:spacing w:val="-11"/>
        </w:rPr>
        <w:t xml:space="preserve"> </w:t>
      </w:r>
      <w:r>
        <w:t>concentrates all</w:t>
      </w:r>
      <w:r>
        <w:rPr>
          <w:spacing w:val="-11"/>
        </w:rPr>
        <w:t xml:space="preserve"> </w:t>
      </w:r>
      <w:r>
        <w:t>training</w:t>
      </w:r>
      <w:r>
        <w:rPr>
          <w:spacing w:val="-11"/>
        </w:rPr>
        <w:t xml:space="preserve"> </w:t>
      </w:r>
      <w:r>
        <w:t>signal</w:t>
      </w:r>
      <w:r>
        <w:rPr>
          <w:spacing w:val="-11"/>
        </w:rPr>
        <w:t xml:space="preserve"> </w:t>
      </w:r>
      <w:r>
        <w:t>on</w:t>
      </w:r>
      <w:r>
        <w:rPr>
          <w:spacing w:val="-11"/>
        </w:rPr>
        <w:t xml:space="preserve"> </w:t>
      </w:r>
      <w:r>
        <w:t>the</w:t>
      </w:r>
      <w:r>
        <w:rPr>
          <w:spacing w:val="-11"/>
        </w:rPr>
        <w:t xml:space="preserve"> </w:t>
      </w:r>
      <w:r>
        <w:t>binary</w:t>
      </w:r>
      <w:r>
        <w:rPr>
          <w:spacing w:val="-11"/>
        </w:rPr>
        <w:t xml:space="preserve"> </w:t>
      </w:r>
      <w:r>
        <w:t>foreground/background</w:t>
      </w:r>
      <w:r>
        <w:rPr>
          <w:spacing w:val="-11"/>
        </w:rPr>
        <w:t xml:space="preserve"> </w:t>
      </w:r>
      <w:proofErr w:type="spellStart"/>
      <w:proofErr w:type="gramStart"/>
      <w:r>
        <w:t>distinc-tion</w:t>
      </w:r>
      <w:proofErr w:type="spellEnd"/>
      <w:proofErr w:type="gramEnd"/>
      <w:r>
        <w:t>,</w:t>
      </w:r>
      <w:r>
        <w:rPr>
          <w:spacing w:val="-10"/>
        </w:rPr>
        <w:t xml:space="preserve"> </w:t>
      </w:r>
      <w:r>
        <w:t>dramatically</w:t>
      </w:r>
      <w:r>
        <w:rPr>
          <w:spacing w:val="-8"/>
        </w:rPr>
        <w:t xml:space="preserve"> </w:t>
      </w:r>
      <w:r>
        <w:t>sharpening</w:t>
      </w:r>
      <w:r>
        <w:rPr>
          <w:spacing w:val="-9"/>
        </w:rPr>
        <w:t xml:space="preserve"> </w:t>
      </w:r>
      <w:r>
        <w:t>the</w:t>
      </w:r>
      <w:r>
        <w:rPr>
          <w:spacing w:val="-9"/>
        </w:rPr>
        <w:t xml:space="preserve"> </w:t>
      </w:r>
      <w:r>
        <w:t>learned</w:t>
      </w:r>
      <w:r>
        <w:rPr>
          <w:spacing w:val="-8"/>
        </w:rPr>
        <w:t xml:space="preserve"> </w:t>
      </w:r>
      <w:r>
        <w:t>feature</w:t>
      </w:r>
      <w:r>
        <w:rPr>
          <w:spacing w:val="-9"/>
        </w:rPr>
        <w:t xml:space="preserve"> </w:t>
      </w:r>
      <w:r>
        <w:rPr>
          <w:spacing w:val="-2"/>
        </w:rPr>
        <w:t>representation.</w:t>
      </w:r>
    </w:p>
    <w:p w14:paraId="39F960D0" w14:textId="77777777" w:rsidR="00E76E18" w:rsidRDefault="00000000">
      <w:pPr>
        <w:pStyle w:val="ListeParagraf"/>
        <w:numPr>
          <w:ilvl w:val="0"/>
          <w:numId w:val="4"/>
        </w:numPr>
        <w:tabs>
          <w:tab w:val="left" w:pos="1797"/>
        </w:tabs>
        <w:spacing w:before="184"/>
        <w:ind w:left="1797" w:hanging="367"/>
        <w:jc w:val="left"/>
        <w:rPr>
          <w:sz w:val="20"/>
        </w:rPr>
      </w:pPr>
      <w:bookmarkStart w:id="27" w:name="Graphical_Interfaces"/>
      <w:bookmarkEnd w:id="27"/>
      <w:r>
        <w:rPr>
          <w:smallCaps/>
          <w:spacing w:val="2"/>
          <w:sz w:val="20"/>
        </w:rPr>
        <w:t>Graphical</w:t>
      </w:r>
      <w:r>
        <w:rPr>
          <w:smallCaps/>
          <w:spacing w:val="63"/>
          <w:sz w:val="20"/>
        </w:rPr>
        <w:t xml:space="preserve"> </w:t>
      </w:r>
      <w:r>
        <w:rPr>
          <w:smallCaps/>
          <w:spacing w:val="-2"/>
          <w:sz w:val="20"/>
        </w:rPr>
        <w:t>Interfaces</w:t>
      </w:r>
    </w:p>
    <w:p w14:paraId="39F960D1" w14:textId="77777777" w:rsidR="00E76E18" w:rsidRDefault="00000000">
      <w:pPr>
        <w:pStyle w:val="ListeParagraf"/>
        <w:numPr>
          <w:ilvl w:val="0"/>
          <w:numId w:val="2"/>
        </w:numPr>
        <w:tabs>
          <w:tab w:val="left" w:pos="449"/>
        </w:tabs>
        <w:spacing w:before="107"/>
        <w:ind w:left="449" w:hanging="270"/>
        <w:jc w:val="both"/>
        <w:rPr>
          <w:i/>
          <w:sz w:val="20"/>
        </w:rPr>
      </w:pPr>
      <w:bookmarkStart w:id="28" w:name="Dynamic_Tracker"/>
      <w:bookmarkEnd w:id="28"/>
      <w:r>
        <w:rPr>
          <w:i/>
          <w:sz w:val="20"/>
        </w:rPr>
        <w:t>Dynamic</w:t>
      </w:r>
      <w:r>
        <w:rPr>
          <w:i/>
          <w:spacing w:val="11"/>
          <w:sz w:val="20"/>
        </w:rPr>
        <w:t xml:space="preserve"> </w:t>
      </w:r>
      <w:r>
        <w:rPr>
          <w:i/>
          <w:spacing w:val="-2"/>
          <w:sz w:val="20"/>
        </w:rPr>
        <w:t>Tracker</w:t>
      </w:r>
    </w:p>
    <w:p w14:paraId="39F960D2" w14:textId="77777777" w:rsidR="00E76E18" w:rsidRDefault="00000000">
      <w:pPr>
        <w:pStyle w:val="GvdeMetni"/>
        <w:spacing w:before="93"/>
        <w:ind w:left="172" w:right="253" w:firstLine="205"/>
        <w:jc w:val="both"/>
      </w:pPr>
      <w:r>
        <w:t>Built</w:t>
      </w:r>
      <w:r>
        <w:rPr>
          <w:spacing w:val="-13"/>
        </w:rPr>
        <w:t xml:space="preserve"> </w:t>
      </w:r>
      <w:r>
        <w:t>with</w:t>
      </w:r>
      <w:r>
        <w:rPr>
          <w:spacing w:val="-12"/>
        </w:rPr>
        <w:t xml:space="preserve"> </w:t>
      </w:r>
      <w:proofErr w:type="spellStart"/>
      <w:r>
        <w:t>CustomTkinter</w:t>
      </w:r>
      <w:proofErr w:type="spellEnd"/>
      <w:r>
        <w:t>,</w:t>
      </w:r>
      <w:r>
        <w:rPr>
          <w:spacing w:val="-13"/>
        </w:rPr>
        <w:t xml:space="preserve"> </w:t>
      </w:r>
      <w:r>
        <w:t>Dynamic</w:t>
      </w:r>
      <w:r>
        <w:rPr>
          <w:spacing w:val="-12"/>
        </w:rPr>
        <w:t xml:space="preserve"> </w:t>
      </w:r>
      <w:r>
        <w:t>Tracker</w:t>
      </w:r>
      <w:r>
        <w:rPr>
          <w:spacing w:val="-13"/>
        </w:rPr>
        <w:t xml:space="preserve"> </w:t>
      </w:r>
      <w:r>
        <w:t>loads</w:t>
      </w:r>
      <w:r>
        <w:rPr>
          <w:spacing w:val="-12"/>
        </w:rPr>
        <w:t xml:space="preserve"> </w:t>
      </w:r>
      <w:r>
        <w:t>images</w:t>
      </w:r>
      <w:r>
        <w:rPr>
          <w:spacing w:val="-13"/>
        </w:rPr>
        <w:t xml:space="preserve"> </w:t>
      </w:r>
      <w:r>
        <w:t>or video</w:t>
      </w:r>
      <w:r>
        <w:rPr>
          <w:spacing w:val="-4"/>
        </w:rPr>
        <w:t xml:space="preserve"> </w:t>
      </w:r>
      <w:r>
        <w:t>files</w:t>
      </w:r>
      <w:r>
        <w:rPr>
          <w:spacing w:val="-5"/>
        </w:rPr>
        <w:t xml:space="preserve"> </w:t>
      </w:r>
      <w:r>
        <w:t>from</w:t>
      </w:r>
      <w:r>
        <w:rPr>
          <w:spacing w:val="-4"/>
        </w:rPr>
        <w:t xml:space="preserve"> </w:t>
      </w:r>
      <w:r>
        <w:t>the</w:t>
      </w:r>
      <w:r>
        <w:rPr>
          <w:spacing w:val="-4"/>
        </w:rPr>
        <w:t xml:space="preserve"> </w:t>
      </w:r>
      <w:r>
        <w:t>Master</w:t>
      </w:r>
      <w:r>
        <w:rPr>
          <w:spacing w:val="-4"/>
        </w:rPr>
        <w:t xml:space="preserve"> </w:t>
      </w:r>
      <w:r>
        <w:t>Dataset,</w:t>
      </w:r>
      <w:r>
        <w:rPr>
          <w:spacing w:val="-5"/>
        </w:rPr>
        <w:t xml:space="preserve"> </w:t>
      </w:r>
      <w:r>
        <w:t>runs</w:t>
      </w:r>
      <w:r>
        <w:rPr>
          <w:spacing w:val="-4"/>
        </w:rPr>
        <w:t xml:space="preserve"> </w:t>
      </w:r>
      <w:r>
        <w:t>dual-model</w:t>
      </w:r>
      <w:r>
        <w:rPr>
          <w:spacing w:val="-4"/>
        </w:rPr>
        <w:t xml:space="preserve"> </w:t>
      </w:r>
      <w:r>
        <w:t>inference (YOLOv8n</w:t>
      </w:r>
      <w:r>
        <w:rPr>
          <w:spacing w:val="-13"/>
        </w:rPr>
        <w:t xml:space="preserve"> </w:t>
      </w:r>
      <w:r>
        <w:t>for</w:t>
      </w:r>
      <w:r>
        <w:rPr>
          <w:spacing w:val="-12"/>
        </w:rPr>
        <w:t xml:space="preserve"> </w:t>
      </w:r>
      <w:r>
        <w:t>persons,</w:t>
      </w:r>
      <w:r>
        <w:rPr>
          <w:spacing w:val="-13"/>
        </w:rPr>
        <w:t xml:space="preserve"> </w:t>
      </w:r>
      <w:r>
        <w:rPr>
          <w:rFonts w:ascii="Courier New"/>
        </w:rPr>
        <w:t>best_model.pt</w:t>
      </w:r>
      <w:r>
        <w:rPr>
          <w:rFonts w:ascii="Courier New"/>
          <w:spacing w:val="-30"/>
        </w:rPr>
        <w:t xml:space="preserve"> </w:t>
      </w:r>
      <w:r>
        <w:t>for</w:t>
      </w:r>
      <w:r>
        <w:rPr>
          <w:spacing w:val="-12"/>
        </w:rPr>
        <w:t xml:space="preserve"> </w:t>
      </w:r>
      <w:r>
        <w:t>weapons),</w:t>
      </w:r>
      <w:r>
        <w:rPr>
          <w:spacing w:val="-12"/>
        </w:rPr>
        <w:t xml:space="preserve"> </w:t>
      </w:r>
      <w:r>
        <w:t>and overlays color-coded bounding boxes (</w:t>
      </w:r>
      <w:r>
        <w:rPr>
          <w:color w:val="26AD5F"/>
        </w:rPr>
        <w:t xml:space="preserve">green </w:t>
      </w:r>
      <w:r>
        <w:t xml:space="preserve">for </w:t>
      </w:r>
      <w:r>
        <w:rPr>
          <w:rFonts w:ascii="Courier New"/>
        </w:rPr>
        <w:t>PERSON</w:t>
      </w:r>
      <w:r>
        <w:t xml:space="preserve">, </w:t>
      </w:r>
      <w:r>
        <w:rPr>
          <w:color w:val="BF392B"/>
        </w:rPr>
        <w:t xml:space="preserve">red </w:t>
      </w:r>
      <w:r>
        <w:t xml:space="preserve">for </w:t>
      </w:r>
      <w:r>
        <w:rPr>
          <w:rFonts w:ascii="Courier New"/>
        </w:rPr>
        <w:t>THREAT</w:t>
      </w:r>
      <w:r>
        <w:t xml:space="preserve">) in real time. </w:t>
      </w:r>
      <w:proofErr w:type="gramStart"/>
      <w:r>
        <w:t>A threading</w:t>
      </w:r>
      <w:proofErr w:type="gramEnd"/>
      <w:r>
        <w:t xml:space="preserve">-based architecture prevents GUI </w:t>
      </w:r>
      <w:proofErr w:type="gramStart"/>
      <w:r>
        <w:t>freezes</w:t>
      </w:r>
      <w:proofErr w:type="gramEnd"/>
      <w:r>
        <w:t xml:space="preserve"> during inference.</w:t>
      </w:r>
    </w:p>
    <w:p w14:paraId="39F960D3" w14:textId="77777777" w:rsidR="00E76E18" w:rsidRDefault="00000000">
      <w:pPr>
        <w:pStyle w:val="GvdeMetni"/>
        <w:spacing w:before="31"/>
      </w:pPr>
      <w:r>
        <w:rPr>
          <w:noProof/>
        </w:rPr>
        <w:drawing>
          <wp:anchor distT="0" distB="0" distL="0" distR="0" simplePos="0" relativeHeight="487593472" behindDoc="1" locked="0" layoutInCell="1" allowOverlap="1" wp14:anchorId="39F96101" wp14:editId="39F96102">
            <wp:simplePos x="0" y="0"/>
            <wp:positionH relativeFrom="page">
              <wp:posOffset>3962120</wp:posOffset>
            </wp:positionH>
            <wp:positionV relativeFrom="paragraph">
              <wp:posOffset>181546</wp:posOffset>
            </wp:positionV>
            <wp:extent cx="3248882" cy="206149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5" cstate="print"/>
                    <a:stretch>
                      <a:fillRect/>
                    </a:stretch>
                  </pic:blipFill>
                  <pic:spPr>
                    <a:xfrm>
                      <a:off x="0" y="0"/>
                      <a:ext cx="3248882" cy="2061495"/>
                    </a:xfrm>
                    <a:prstGeom prst="rect">
                      <a:avLst/>
                    </a:prstGeom>
                  </pic:spPr>
                </pic:pic>
              </a:graphicData>
            </a:graphic>
          </wp:anchor>
        </w:drawing>
      </w:r>
    </w:p>
    <w:p w14:paraId="39F960D4" w14:textId="77777777" w:rsidR="00E76E18" w:rsidRDefault="00000000">
      <w:pPr>
        <w:spacing w:before="153" w:line="232" w:lineRule="auto"/>
        <w:ind w:left="179"/>
        <w:rPr>
          <w:sz w:val="16"/>
        </w:rPr>
      </w:pPr>
      <w:r>
        <w:rPr>
          <w:sz w:val="16"/>
        </w:rPr>
        <w:t>Fig.</w:t>
      </w:r>
      <w:r>
        <w:rPr>
          <w:spacing w:val="30"/>
          <w:sz w:val="16"/>
        </w:rPr>
        <w:t xml:space="preserve"> </w:t>
      </w:r>
      <w:r>
        <w:rPr>
          <w:sz w:val="16"/>
        </w:rPr>
        <w:t>5.</w:t>
      </w:r>
      <w:r>
        <w:rPr>
          <w:spacing w:val="80"/>
          <w:sz w:val="16"/>
        </w:rPr>
        <w:t xml:space="preserve"> </w:t>
      </w:r>
      <w:r>
        <w:rPr>
          <w:sz w:val="16"/>
        </w:rPr>
        <w:t>Dynamic</w:t>
      </w:r>
      <w:r>
        <w:rPr>
          <w:spacing w:val="30"/>
          <w:sz w:val="16"/>
        </w:rPr>
        <w:t xml:space="preserve"> </w:t>
      </w:r>
      <w:r>
        <w:rPr>
          <w:sz w:val="16"/>
        </w:rPr>
        <w:t>Tracker</w:t>
      </w:r>
      <w:r>
        <w:rPr>
          <w:spacing w:val="30"/>
          <w:sz w:val="16"/>
        </w:rPr>
        <w:t xml:space="preserve"> </w:t>
      </w:r>
      <w:r>
        <w:rPr>
          <w:sz w:val="16"/>
        </w:rPr>
        <w:t>interface</w:t>
      </w:r>
      <w:r>
        <w:rPr>
          <w:spacing w:val="30"/>
          <w:sz w:val="16"/>
        </w:rPr>
        <w:t xml:space="preserve"> </w:t>
      </w:r>
      <w:r>
        <w:rPr>
          <w:sz w:val="16"/>
        </w:rPr>
        <w:t>demonstrating</w:t>
      </w:r>
      <w:r>
        <w:rPr>
          <w:spacing w:val="30"/>
          <w:sz w:val="16"/>
        </w:rPr>
        <w:t xml:space="preserve"> </w:t>
      </w:r>
      <w:r>
        <w:rPr>
          <w:sz w:val="16"/>
        </w:rPr>
        <w:t>real-time</w:t>
      </w:r>
      <w:r>
        <w:rPr>
          <w:spacing w:val="30"/>
          <w:sz w:val="16"/>
        </w:rPr>
        <w:t xml:space="preserve"> </w:t>
      </w:r>
      <w:r>
        <w:rPr>
          <w:sz w:val="16"/>
        </w:rPr>
        <w:t>bounding</w:t>
      </w:r>
      <w:r>
        <w:rPr>
          <w:spacing w:val="30"/>
          <w:sz w:val="16"/>
        </w:rPr>
        <w:t xml:space="preserve"> </w:t>
      </w:r>
      <w:r>
        <w:rPr>
          <w:sz w:val="16"/>
        </w:rPr>
        <w:t>box</w:t>
      </w:r>
      <w:r>
        <w:rPr>
          <w:spacing w:val="40"/>
          <w:sz w:val="16"/>
        </w:rPr>
        <w:t xml:space="preserve"> </w:t>
      </w:r>
      <w:r>
        <w:rPr>
          <w:sz w:val="16"/>
        </w:rPr>
        <w:t>overlays for persons and active threats.</w:t>
      </w:r>
    </w:p>
    <w:p w14:paraId="39F960D5" w14:textId="77777777" w:rsidR="00E76E18" w:rsidRDefault="00E76E18">
      <w:pPr>
        <w:pStyle w:val="GvdeMetni"/>
        <w:spacing w:before="95"/>
        <w:rPr>
          <w:sz w:val="16"/>
        </w:rPr>
      </w:pPr>
    </w:p>
    <w:p w14:paraId="39F960D6" w14:textId="77777777" w:rsidR="00E76E18" w:rsidRDefault="00000000">
      <w:pPr>
        <w:pStyle w:val="ListeParagraf"/>
        <w:numPr>
          <w:ilvl w:val="0"/>
          <w:numId w:val="2"/>
        </w:numPr>
        <w:tabs>
          <w:tab w:val="left" w:pos="449"/>
        </w:tabs>
        <w:ind w:left="449" w:hanging="270"/>
        <w:jc w:val="both"/>
        <w:rPr>
          <w:i/>
          <w:sz w:val="20"/>
        </w:rPr>
      </w:pPr>
      <w:bookmarkStart w:id="29" w:name="Safety_Assessor"/>
      <w:bookmarkEnd w:id="29"/>
      <w:r>
        <w:rPr>
          <w:i/>
          <w:sz w:val="20"/>
        </w:rPr>
        <w:t>Safety</w:t>
      </w:r>
      <w:r>
        <w:rPr>
          <w:i/>
          <w:spacing w:val="14"/>
          <w:sz w:val="20"/>
        </w:rPr>
        <w:t xml:space="preserve"> </w:t>
      </w:r>
      <w:r>
        <w:rPr>
          <w:i/>
          <w:spacing w:val="-2"/>
          <w:sz w:val="20"/>
        </w:rPr>
        <w:t>Assessor</w:t>
      </w:r>
    </w:p>
    <w:p w14:paraId="39F960D7" w14:textId="77777777" w:rsidR="00E76E18" w:rsidRDefault="00000000">
      <w:pPr>
        <w:pStyle w:val="GvdeMetni"/>
        <w:spacing w:before="93" w:line="244" w:lineRule="auto"/>
        <w:ind w:left="167" w:right="197" w:firstLine="211"/>
        <w:jc w:val="both"/>
      </w:pPr>
      <w:r>
        <w:t xml:space="preserve">Safety Assessor performs per-frame forensic analysis. The operator selects an image from the dataset, clicks </w:t>
      </w:r>
      <w:proofErr w:type="spellStart"/>
      <w:r>
        <w:rPr>
          <w:i/>
        </w:rPr>
        <w:t>Güvenlik</w:t>
      </w:r>
      <w:proofErr w:type="spellEnd"/>
      <w:r>
        <w:rPr>
          <w:i/>
        </w:rPr>
        <w:t xml:space="preserve"> Analizi</w:t>
      </w:r>
      <w:r>
        <w:t>,</w:t>
      </w:r>
      <w:r>
        <w:rPr>
          <w:spacing w:val="-10"/>
        </w:rPr>
        <w:t xml:space="preserve"> </w:t>
      </w:r>
      <w:r>
        <w:t>and</w:t>
      </w:r>
      <w:r>
        <w:rPr>
          <w:spacing w:val="-10"/>
        </w:rPr>
        <w:t xml:space="preserve"> </w:t>
      </w:r>
      <w:r>
        <w:t>receives:</w:t>
      </w:r>
      <w:r>
        <w:rPr>
          <w:spacing w:val="-10"/>
        </w:rPr>
        <w:t xml:space="preserve"> </w:t>
      </w:r>
      <w:r>
        <w:t>(</w:t>
      </w:r>
      <w:proofErr w:type="spellStart"/>
      <w:r>
        <w:t>i</w:t>
      </w:r>
      <w:proofErr w:type="spellEnd"/>
      <w:r>
        <w:t>)</w:t>
      </w:r>
      <w:r>
        <w:rPr>
          <w:spacing w:val="-10"/>
        </w:rPr>
        <w:t xml:space="preserve"> </w:t>
      </w:r>
      <w:r>
        <w:t>YOLO-drawn</w:t>
      </w:r>
      <w:r>
        <w:rPr>
          <w:spacing w:val="-10"/>
        </w:rPr>
        <w:t xml:space="preserve"> </w:t>
      </w:r>
      <w:r>
        <w:t>weapon</w:t>
      </w:r>
      <w:r>
        <w:rPr>
          <w:spacing w:val="-10"/>
        </w:rPr>
        <w:t xml:space="preserve"> </w:t>
      </w:r>
      <w:r>
        <w:t>bounding</w:t>
      </w:r>
      <w:r>
        <w:rPr>
          <w:spacing w:val="-10"/>
        </w:rPr>
        <w:t xml:space="preserve"> </w:t>
      </w:r>
      <w:r>
        <w:t xml:space="preserve">boxes with confidence scores (e.g., </w:t>
      </w:r>
      <w:r>
        <w:rPr>
          <w:rFonts w:ascii="Courier New" w:hAnsi="Courier New"/>
        </w:rPr>
        <w:t>WEAPON 0.71</w:t>
      </w:r>
      <w:r>
        <w:t xml:space="preserve">), (ii) a BLIP-generated scene summary (e.g., </w:t>
      </w:r>
      <w:r>
        <w:rPr>
          <w:i/>
        </w:rPr>
        <w:t>“A man in a hospital hallway looking through a circular lens”</w:t>
      </w:r>
      <w:r>
        <w:t xml:space="preserve">), and (iii) a bold </w:t>
      </w:r>
      <w:r>
        <w:rPr>
          <w:rFonts w:ascii="Courier New" w:hAnsi="Courier New"/>
        </w:rPr>
        <w:t>STATUS: SAFE</w:t>
      </w:r>
      <w:r>
        <w:rPr>
          <w:rFonts w:ascii="Courier New" w:hAnsi="Courier New"/>
          <w:spacing w:val="-21"/>
        </w:rPr>
        <w:t xml:space="preserve"> </w:t>
      </w:r>
      <w:r>
        <w:t>or</w:t>
      </w:r>
      <w:r>
        <w:rPr>
          <w:spacing w:val="40"/>
        </w:rPr>
        <w:t xml:space="preserve"> </w:t>
      </w:r>
      <w:r>
        <w:rPr>
          <w:rFonts w:ascii="Courier New" w:hAnsi="Courier New"/>
        </w:rPr>
        <w:t>STATUS: DANGER!</w:t>
      </w:r>
      <w:r>
        <w:rPr>
          <w:rFonts w:ascii="Courier New" w:hAnsi="Courier New"/>
          <w:spacing w:val="-21"/>
        </w:rPr>
        <w:t xml:space="preserve"> </w:t>
      </w:r>
      <w:r>
        <w:t>verdict.</w:t>
      </w:r>
    </w:p>
    <w:p w14:paraId="39F960D8" w14:textId="77777777" w:rsidR="00E76E18" w:rsidRDefault="00E76E18">
      <w:pPr>
        <w:pStyle w:val="GvdeMetni"/>
        <w:spacing w:line="244" w:lineRule="auto"/>
        <w:jc w:val="both"/>
        <w:sectPr w:rsidR="00E76E18">
          <w:pgSz w:w="12240" w:h="15840"/>
          <w:pgMar w:top="960" w:right="720" w:bottom="280" w:left="720" w:header="708" w:footer="708" w:gutter="0"/>
          <w:cols w:num="2" w:space="708" w:equalWidth="0">
            <w:col w:w="5301" w:space="40"/>
            <w:col w:w="5459"/>
          </w:cols>
        </w:sectPr>
      </w:pPr>
    </w:p>
    <w:p w14:paraId="39F960D9" w14:textId="77777777" w:rsidR="00E76E18" w:rsidRDefault="00000000">
      <w:pPr>
        <w:ind w:left="259"/>
        <w:rPr>
          <w:sz w:val="20"/>
        </w:rPr>
      </w:pPr>
      <w:r>
        <w:rPr>
          <w:noProof/>
          <w:sz w:val="20"/>
        </w:rPr>
        <w:lastRenderedPageBreak/>
        <w:drawing>
          <wp:inline distT="0" distB="0" distL="0" distR="0" wp14:anchorId="39F96103" wp14:editId="39F96104">
            <wp:extent cx="3140843" cy="199567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6" cstate="print"/>
                    <a:stretch>
                      <a:fillRect/>
                    </a:stretch>
                  </pic:blipFill>
                  <pic:spPr>
                    <a:xfrm>
                      <a:off x="0" y="0"/>
                      <a:ext cx="3140843" cy="1995677"/>
                    </a:xfrm>
                    <a:prstGeom prst="rect">
                      <a:avLst/>
                    </a:prstGeom>
                  </pic:spPr>
                </pic:pic>
              </a:graphicData>
            </a:graphic>
          </wp:inline>
        </w:drawing>
      </w:r>
    </w:p>
    <w:p w14:paraId="39F960DA" w14:textId="77777777" w:rsidR="00E76E18" w:rsidRDefault="00E76E18">
      <w:pPr>
        <w:pStyle w:val="GvdeMetni"/>
        <w:spacing w:before="77"/>
        <w:rPr>
          <w:sz w:val="16"/>
        </w:rPr>
      </w:pPr>
    </w:p>
    <w:p w14:paraId="39F960DB" w14:textId="77777777" w:rsidR="00E76E18" w:rsidRDefault="00000000">
      <w:pPr>
        <w:spacing w:line="232" w:lineRule="auto"/>
        <w:ind w:left="259" w:right="5451"/>
        <w:rPr>
          <w:sz w:val="16"/>
        </w:rPr>
      </w:pPr>
      <w:r>
        <w:rPr>
          <w:sz w:val="16"/>
        </w:rPr>
        <w:t>Fig. 6.</w:t>
      </w:r>
      <w:r>
        <w:rPr>
          <w:spacing w:val="40"/>
          <w:sz w:val="16"/>
        </w:rPr>
        <w:t xml:space="preserve"> </w:t>
      </w:r>
      <w:r>
        <w:rPr>
          <w:sz w:val="16"/>
        </w:rPr>
        <w:t>Safety Assessor interface performing contextual validation via BLIP</w:t>
      </w:r>
      <w:r>
        <w:rPr>
          <w:spacing w:val="40"/>
          <w:sz w:val="16"/>
        </w:rPr>
        <w:t xml:space="preserve"> </w:t>
      </w:r>
      <w:r>
        <w:rPr>
          <w:sz w:val="16"/>
        </w:rPr>
        <w:t>and outputting a final threat status.</w:t>
      </w:r>
    </w:p>
    <w:p w14:paraId="39F960DC" w14:textId="77777777" w:rsidR="00E76E18" w:rsidRDefault="00E76E18">
      <w:pPr>
        <w:pStyle w:val="GvdeMetni"/>
        <w:spacing w:before="73"/>
        <w:rPr>
          <w:sz w:val="16"/>
        </w:rPr>
      </w:pPr>
    </w:p>
    <w:p w14:paraId="39F960DD" w14:textId="77777777" w:rsidR="00E76E18" w:rsidRDefault="00000000">
      <w:pPr>
        <w:pStyle w:val="ListeParagraf"/>
        <w:numPr>
          <w:ilvl w:val="0"/>
          <w:numId w:val="4"/>
        </w:numPr>
        <w:tabs>
          <w:tab w:val="left" w:pos="2407"/>
        </w:tabs>
        <w:ind w:left="2407" w:hanging="442"/>
        <w:jc w:val="left"/>
        <w:rPr>
          <w:sz w:val="20"/>
        </w:rPr>
      </w:pPr>
      <w:bookmarkStart w:id="30" w:name="Conclusion"/>
      <w:bookmarkEnd w:id="30"/>
      <w:r>
        <w:rPr>
          <w:smallCaps/>
          <w:spacing w:val="-2"/>
          <w:sz w:val="20"/>
        </w:rPr>
        <w:t>Conclusion</w:t>
      </w:r>
    </w:p>
    <w:p w14:paraId="39F960DE" w14:textId="77777777" w:rsidR="00E76E18" w:rsidRDefault="00000000">
      <w:pPr>
        <w:pStyle w:val="GvdeMetni"/>
        <w:spacing w:before="72" w:line="249" w:lineRule="auto"/>
        <w:ind w:left="252" w:right="5489" w:firstLine="206"/>
        <w:jc w:val="both"/>
      </w:pPr>
      <w:r>
        <w:t>This paper presented Sentinel Vision Suite, a two-stage weapon detection system that combines YOLOv8n with BLIP to achieve both fast localization and contextually aware threat assessment. The system surpasses the FIDASS 2025 baseline on</w:t>
      </w:r>
      <w:r>
        <w:rPr>
          <w:spacing w:val="40"/>
        </w:rPr>
        <w:t xml:space="preserve"> </w:t>
      </w:r>
      <w:r>
        <w:t>all</w:t>
      </w:r>
      <w:r>
        <w:rPr>
          <w:spacing w:val="40"/>
        </w:rPr>
        <w:t xml:space="preserve"> </w:t>
      </w:r>
      <w:proofErr w:type="gramStart"/>
      <w:r>
        <w:t>five</w:t>
      </w:r>
      <w:r>
        <w:rPr>
          <w:spacing w:val="40"/>
        </w:rPr>
        <w:t xml:space="preserve"> </w:t>
      </w:r>
      <w:r>
        <w:t>standard</w:t>
      </w:r>
      <w:proofErr w:type="gramEnd"/>
      <w:r>
        <w:rPr>
          <w:spacing w:val="40"/>
        </w:rPr>
        <w:t xml:space="preserve"> </w:t>
      </w:r>
      <w:r>
        <w:t>metrics,</w:t>
      </w:r>
      <w:r>
        <w:rPr>
          <w:spacing w:val="40"/>
        </w:rPr>
        <w:t xml:space="preserve"> </w:t>
      </w:r>
      <w:r>
        <w:t>reaching</w:t>
      </w:r>
      <w:r>
        <w:rPr>
          <w:spacing w:val="40"/>
        </w:rPr>
        <w:t xml:space="preserve"> </w:t>
      </w:r>
      <w:hyperlink r:id="rId17">
        <w:r w:rsidR="00E76E18">
          <w:t>mAP@0.5</w:t>
        </w:r>
      </w:hyperlink>
      <w:r>
        <w:rPr>
          <w:spacing w:val="-13"/>
        </w:rPr>
        <w:t xml:space="preserve"> </w:t>
      </w:r>
      <w:r>
        <w:t>=</w:t>
      </w:r>
      <w:r>
        <w:rPr>
          <w:spacing w:val="-12"/>
        </w:rPr>
        <w:t xml:space="preserve"> </w:t>
      </w:r>
      <w:r>
        <w:t>98.44% and F1-Score</w:t>
      </w:r>
      <w:r>
        <w:rPr>
          <w:spacing w:val="-13"/>
        </w:rPr>
        <w:t xml:space="preserve"> </w:t>
      </w:r>
      <w:r>
        <w:t>=</w:t>
      </w:r>
      <w:r>
        <w:rPr>
          <w:spacing w:val="-12"/>
        </w:rPr>
        <w:t xml:space="preserve"> </w:t>
      </w:r>
      <w:r>
        <w:t>95.73%. The single-class training strategy is identified as the primary driver of performance improvement: by eliminating multi-class confusion, the model can focus its representational capacity on the binary detection task. Two production-ready GUI applications (Dynamic Tracker and Safety Assessor) are delivered for operator use.</w:t>
      </w:r>
    </w:p>
    <w:p w14:paraId="39F960DF" w14:textId="77777777" w:rsidR="00E76E18" w:rsidRDefault="00000000">
      <w:pPr>
        <w:pStyle w:val="GvdeMetni"/>
        <w:spacing w:line="249" w:lineRule="auto"/>
        <w:ind w:left="252" w:right="5484" w:firstLine="205"/>
        <w:jc w:val="both"/>
      </w:pPr>
      <w:r>
        <w:rPr>
          <w:b/>
        </w:rPr>
        <w:t>Limitations</w:t>
      </w:r>
      <w:r>
        <w:rPr>
          <w:b/>
          <w:spacing w:val="40"/>
        </w:rPr>
        <w:t xml:space="preserve"> </w:t>
      </w:r>
      <w:r>
        <w:rPr>
          <w:b/>
        </w:rPr>
        <w:t>and</w:t>
      </w:r>
      <w:r>
        <w:rPr>
          <w:b/>
          <w:spacing w:val="40"/>
        </w:rPr>
        <w:t xml:space="preserve"> </w:t>
      </w:r>
      <w:r>
        <w:rPr>
          <w:b/>
        </w:rPr>
        <w:t>Future</w:t>
      </w:r>
      <w:r>
        <w:rPr>
          <w:b/>
          <w:spacing w:val="40"/>
        </w:rPr>
        <w:t xml:space="preserve"> </w:t>
      </w:r>
      <w:r>
        <w:rPr>
          <w:b/>
        </w:rPr>
        <w:t xml:space="preserve">Work. </w:t>
      </w:r>
      <w:r>
        <w:t xml:space="preserve">The BLIP captioning stage introduces additional latency; future work will explore lighter VLMs (e.g., </w:t>
      </w:r>
      <w:proofErr w:type="spellStart"/>
      <w:r>
        <w:t>MobileVLM</w:t>
      </w:r>
      <w:proofErr w:type="spellEnd"/>
      <w:r>
        <w:t>) for edge deployment. Multi-camera</w:t>
      </w:r>
      <w:r>
        <w:rPr>
          <w:spacing w:val="-8"/>
        </w:rPr>
        <w:t xml:space="preserve"> </w:t>
      </w:r>
      <w:r>
        <w:t>synchronization</w:t>
      </w:r>
      <w:r>
        <w:rPr>
          <w:spacing w:val="-8"/>
        </w:rPr>
        <w:t xml:space="preserve"> </w:t>
      </w:r>
      <w:r>
        <w:t>and</w:t>
      </w:r>
      <w:r>
        <w:rPr>
          <w:spacing w:val="-8"/>
        </w:rPr>
        <w:t xml:space="preserve"> </w:t>
      </w:r>
      <w:r>
        <w:t>appearance-based</w:t>
      </w:r>
      <w:r>
        <w:rPr>
          <w:spacing w:val="-8"/>
        </w:rPr>
        <w:t xml:space="preserve"> </w:t>
      </w:r>
      <w:r>
        <w:t>re-identification (</w:t>
      </w:r>
      <w:proofErr w:type="spellStart"/>
      <w:r>
        <w:t>DeepSORT</w:t>
      </w:r>
      <w:proofErr w:type="spellEnd"/>
      <w:r>
        <w:t>) are identified as natural extensions.</w:t>
      </w:r>
    </w:p>
    <w:p w14:paraId="5629EC6D" w14:textId="77777777" w:rsidR="00402E79" w:rsidRDefault="00402E79">
      <w:pPr>
        <w:pStyle w:val="GvdeMetni"/>
        <w:spacing w:line="249" w:lineRule="auto"/>
        <w:ind w:left="252" w:right="5484" w:firstLine="205"/>
        <w:jc w:val="both"/>
      </w:pPr>
    </w:p>
    <w:p w14:paraId="1084AA81" w14:textId="76BE24EF" w:rsidR="00402E79" w:rsidRPr="00402E79" w:rsidRDefault="00402E79" w:rsidP="00402E79">
      <w:pPr>
        <w:pStyle w:val="GvdeMetni"/>
        <w:spacing w:line="249" w:lineRule="auto"/>
        <w:ind w:left="252" w:right="5484" w:firstLine="205"/>
        <w:jc w:val="both"/>
        <w:rPr>
          <w:color w:val="548DD4" w:themeColor="text2" w:themeTint="99"/>
          <w:sz w:val="16"/>
          <w:szCs w:val="16"/>
        </w:rPr>
      </w:pPr>
      <w:hyperlink r:id="rId18" w:history="1">
        <w:r w:rsidRPr="00402E79">
          <w:rPr>
            <w:rStyle w:val="Kpr"/>
            <w:color w:val="548DD4" w:themeColor="text2" w:themeTint="99"/>
            <w:sz w:val="16"/>
            <w:szCs w:val="16"/>
            <w:u w:val="none"/>
          </w:rPr>
          <w:t>https://github.com/eburakmataraci/SentinelVisionSuite</w:t>
        </w:r>
      </w:hyperlink>
    </w:p>
    <w:p w14:paraId="39F960E0" w14:textId="77777777" w:rsidR="00E76E18" w:rsidRDefault="00000000">
      <w:pPr>
        <w:pStyle w:val="GvdeMetni"/>
        <w:spacing w:before="134"/>
        <w:ind w:left="2211"/>
      </w:pPr>
      <w:bookmarkStart w:id="31" w:name="References"/>
      <w:bookmarkEnd w:id="31"/>
      <w:r>
        <w:rPr>
          <w:smallCaps/>
          <w:spacing w:val="-2"/>
        </w:rPr>
        <w:t>References</w:t>
      </w:r>
    </w:p>
    <w:p w14:paraId="39F960E1" w14:textId="47B57DBA" w:rsidR="00E76E18" w:rsidRPr="00B42DE0" w:rsidRDefault="00000000">
      <w:pPr>
        <w:pStyle w:val="ListeParagraf"/>
        <w:numPr>
          <w:ilvl w:val="0"/>
          <w:numId w:val="1"/>
        </w:numPr>
        <w:tabs>
          <w:tab w:val="left" w:pos="622"/>
          <w:tab w:val="left" w:pos="624"/>
        </w:tabs>
        <w:spacing w:before="107" w:line="232" w:lineRule="auto"/>
        <w:ind w:right="5491"/>
        <w:jc w:val="both"/>
        <w:rPr>
          <w:color w:val="4F81BD" w:themeColor="accent1"/>
          <w:sz w:val="16"/>
        </w:rPr>
      </w:pPr>
      <w:bookmarkStart w:id="32" w:name="_bookmark8"/>
      <w:bookmarkEnd w:id="32"/>
      <w:r>
        <w:rPr>
          <w:sz w:val="16"/>
        </w:rPr>
        <w:t>FIDASS Research Team, “FIDASS 2025: Firearm Detection and Seg-</w:t>
      </w:r>
      <w:bookmarkStart w:id="33" w:name="_bookmark9"/>
      <w:bookmarkEnd w:id="33"/>
      <w:r>
        <w:rPr>
          <w:sz w:val="16"/>
        </w:rPr>
        <w:t xml:space="preserve">mentation System,” in </w:t>
      </w:r>
      <w:r>
        <w:rPr>
          <w:i/>
          <w:sz w:val="16"/>
        </w:rPr>
        <w:t>Proc. VISAPP 2025</w:t>
      </w:r>
      <w:r>
        <w:rPr>
          <w:sz w:val="16"/>
        </w:rPr>
        <w:t xml:space="preserve">, </w:t>
      </w:r>
      <w:proofErr w:type="spellStart"/>
      <w:r>
        <w:rPr>
          <w:sz w:val="16"/>
        </w:rPr>
        <w:t>SciTePress</w:t>
      </w:r>
      <w:proofErr w:type="spellEnd"/>
      <w:r>
        <w:rPr>
          <w:sz w:val="16"/>
        </w:rPr>
        <w:t>, 2025.</w:t>
      </w:r>
      <w:r w:rsidR="00A72E11">
        <w:rPr>
          <w:sz w:val="16"/>
        </w:rPr>
        <w:br/>
        <w:t>Av</w:t>
      </w:r>
      <w:r w:rsidR="002B1A64">
        <w:rPr>
          <w:sz w:val="16"/>
        </w:rPr>
        <w:t>ailable</w:t>
      </w:r>
      <w:r w:rsidR="002B1A64" w:rsidRPr="00C045C7">
        <w:rPr>
          <w:color w:val="4F81BD" w:themeColor="accent1"/>
          <w:sz w:val="16"/>
        </w:rPr>
        <w:t xml:space="preserve">: </w:t>
      </w:r>
      <w:hyperlink r:id="rId19" w:history="1">
        <w:r w:rsidR="00AF042F" w:rsidRPr="00B42DE0">
          <w:rPr>
            <w:rStyle w:val="Kpr"/>
            <w:color w:val="4F81BD" w:themeColor="accent1"/>
            <w:sz w:val="16"/>
            <w:u w:val="none"/>
          </w:rPr>
          <w:t>https://www.kaggle.com/datasets/murilosantosregio/fidass /</w:t>
        </w:r>
      </w:hyperlink>
      <w:r w:rsidR="00AF042F" w:rsidRPr="00B42DE0">
        <w:rPr>
          <w:color w:val="4F81BD" w:themeColor="accent1"/>
          <w:sz w:val="16"/>
        </w:rPr>
        <w:t xml:space="preserve"> </w:t>
      </w:r>
      <w:hyperlink r:id="rId20" w:history="1">
        <w:r w:rsidR="00AF042F" w:rsidRPr="00B42DE0">
          <w:rPr>
            <w:rStyle w:val="Kpr"/>
            <w:color w:val="4F81BD" w:themeColor="accent1"/>
            <w:sz w:val="16"/>
            <w:u w:val="none"/>
          </w:rPr>
          <w:t>https://www.scitepress.org/Papers/2025/131778/131778.pdf</w:t>
        </w:r>
      </w:hyperlink>
    </w:p>
    <w:p w14:paraId="39F960E2" w14:textId="77777777" w:rsidR="00E76E18" w:rsidRDefault="00000000">
      <w:pPr>
        <w:pStyle w:val="ListeParagraf"/>
        <w:numPr>
          <w:ilvl w:val="0"/>
          <w:numId w:val="1"/>
        </w:numPr>
        <w:tabs>
          <w:tab w:val="left" w:pos="622"/>
          <w:tab w:val="left" w:pos="624"/>
        </w:tabs>
        <w:spacing w:before="2" w:line="232" w:lineRule="auto"/>
        <w:ind w:right="5489"/>
        <w:jc w:val="both"/>
        <w:rPr>
          <w:sz w:val="16"/>
        </w:rPr>
      </w:pPr>
      <w:r>
        <w:rPr>
          <w:sz w:val="16"/>
        </w:rPr>
        <w:t>G. Jocher, A. Chaurasia, and J. Qiu, “</w:t>
      </w:r>
      <w:proofErr w:type="spellStart"/>
      <w:r>
        <w:rPr>
          <w:sz w:val="16"/>
        </w:rPr>
        <w:t>Ultralytics</w:t>
      </w:r>
      <w:proofErr w:type="spellEnd"/>
      <w:r>
        <w:rPr>
          <w:sz w:val="16"/>
        </w:rPr>
        <w:t xml:space="preserve"> YOLOv8,” 2023.</w:t>
      </w:r>
      <w:r>
        <w:rPr>
          <w:spacing w:val="40"/>
          <w:sz w:val="16"/>
        </w:rPr>
        <w:t xml:space="preserve"> </w:t>
      </w:r>
      <w:bookmarkStart w:id="34" w:name="_bookmark10"/>
      <w:bookmarkEnd w:id="34"/>
      <w:r>
        <w:rPr>
          <w:sz w:val="16"/>
        </w:rPr>
        <w:t>[Online]. Available:</w:t>
      </w:r>
      <w:r w:rsidRPr="00B42DE0">
        <w:rPr>
          <w:color w:val="4F81BD" w:themeColor="accent1"/>
          <w:sz w:val="16"/>
        </w:rPr>
        <w:t xml:space="preserve"> </w:t>
      </w:r>
      <w:hyperlink r:id="rId21">
        <w:r w:rsidR="00E76E18" w:rsidRPr="00B42DE0">
          <w:rPr>
            <w:color w:val="4F81BD" w:themeColor="accent1"/>
            <w:sz w:val="16"/>
          </w:rPr>
          <w:t>https://github.com/ultralytics/ultralytics</w:t>
        </w:r>
      </w:hyperlink>
    </w:p>
    <w:p w14:paraId="39F960E3" w14:textId="77777777" w:rsidR="00E76E18" w:rsidRDefault="00000000">
      <w:pPr>
        <w:pStyle w:val="ListeParagraf"/>
        <w:numPr>
          <w:ilvl w:val="0"/>
          <w:numId w:val="1"/>
        </w:numPr>
        <w:tabs>
          <w:tab w:val="left" w:pos="622"/>
          <w:tab w:val="left" w:pos="624"/>
        </w:tabs>
        <w:spacing w:before="2" w:line="232" w:lineRule="auto"/>
        <w:ind w:right="5489"/>
        <w:jc w:val="both"/>
        <w:rPr>
          <w:sz w:val="16"/>
        </w:rPr>
      </w:pPr>
      <w:r>
        <w:rPr>
          <w:sz w:val="16"/>
        </w:rPr>
        <w:t>J.</w:t>
      </w:r>
      <w:r>
        <w:rPr>
          <w:spacing w:val="-9"/>
          <w:sz w:val="16"/>
        </w:rPr>
        <w:t xml:space="preserve"> </w:t>
      </w:r>
      <w:r>
        <w:rPr>
          <w:sz w:val="16"/>
        </w:rPr>
        <w:t>Li,</w:t>
      </w:r>
      <w:r>
        <w:rPr>
          <w:spacing w:val="-9"/>
          <w:sz w:val="16"/>
        </w:rPr>
        <w:t xml:space="preserve"> </w:t>
      </w:r>
      <w:r>
        <w:rPr>
          <w:sz w:val="16"/>
        </w:rPr>
        <w:t>D.</w:t>
      </w:r>
      <w:r>
        <w:rPr>
          <w:spacing w:val="-9"/>
          <w:sz w:val="16"/>
        </w:rPr>
        <w:t xml:space="preserve"> </w:t>
      </w:r>
      <w:r>
        <w:rPr>
          <w:sz w:val="16"/>
        </w:rPr>
        <w:t>Li,</w:t>
      </w:r>
      <w:r>
        <w:rPr>
          <w:spacing w:val="-9"/>
          <w:sz w:val="16"/>
        </w:rPr>
        <w:t xml:space="preserve"> </w:t>
      </w:r>
      <w:r>
        <w:rPr>
          <w:sz w:val="16"/>
        </w:rPr>
        <w:t>C.</w:t>
      </w:r>
      <w:r>
        <w:rPr>
          <w:spacing w:val="-9"/>
          <w:sz w:val="16"/>
        </w:rPr>
        <w:t xml:space="preserve"> </w:t>
      </w:r>
      <w:r>
        <w:rPr>
          <w:sz w:val="16"/>
        </w:rPr>
        <w:t>Xiong,</w:t>
      </w:r>
      <w:r>
        <w:rPr>
          <w:spacing w:val="-9"/>
          <w:sz w:val="16"/>
        </w:rPr>
        <w:t xml:space="preserve"> </w:t>
      </w:r>
      <w:r>
        <w:rPr>
          <w:sz w:val="16"/>
        </w:rPr>
        <w:t>and</w:t>
      </w:r>
      <w:r>
        <w:rPr>
          <w:spacing w:val="-9"/>
          <w:sz w:val="16"/>
        </w:rPr>
        <w:t xml:space="preserve"> </w:t>
      </w:r>
      <w:r>
        <w:rPr>
          <w:sz w:val="16"/>
        </w:rPr>
        <w:t>S.</w:t>
      </w:r>
      <w:r>
        <w:rPr>
          <w:spacing w:val="-9"/>
          <w:sz w:val="16"/>
        </w:rPr>
        <w:t xml:space="preserve"> </w:t>
      </w:r>
      <w:r>
        <w:rPr>
          <w:sz w:val="16"/>
        </w:rPr>
        <w:t>Hoi,</w:t>
      </w:r>
      <w:r>
        <w:rPr>
          <w:spacing w:val="-9"/>
          <w:sz w:val="16"/>
        </w:rPr>
        <w:t xml:space="preserve"> </w:t>
      </w:r>
      <w:r>
        <w:rPr>
          <w:sz w:val="16"/>
        </w:rPr>
        <w:t>“BLIP:</w:t>
      </w:r>
      <w:r>
        <w:rPr>
          <w:spacing w:val="-9"/>
          <w:sz w:val="16"/>
        </w:rPr>
        <w:t xml:space="preserve"> </w:t>
      </w:r>
      <w:r>
        <w:rPr>
          <w:sz w:val="16"/>
        </w:rPr>
        <w:t>Bootstrapping</w:t>
      </w:r>
      <w:r>
        <w:rPr>
          <w:spacing w:val="-9"/>
          <w:sz w:val="16"/>
        </w:rPr>
        <w:t xml:space="preserve"> </w:t>
      </w:r>
      <w:r>
        <w:rPr>
          <w:sz w:val="16"/>
        </w:rPr>
        <w:t>Language-Image</w:t>
      </w:r>
      <w:r>
        <w:rPr>
          <w:spacing w:val="40"/>
          <w:sz w:val="16"/>
        </w:rPr>
        <w:t xml:space="preserve"> </w:t>
      </w:r>
      <w:r>
        <w:rPr>
          <w:spacing w:val="-2"/>
          <w:sz w:val="16"/>
        </w:rPr>
        <w:t>Pre-training for Unified Vision-Language Understanding and Generation,”</w:t>
      </w:r>
      <w:r>
        <w:rPr>
          <w:spacing w:val="40"/>
          <w:sz w:val="16"/>
        </w:rPr>
        <w:t xml:space="preserve"> </w:t>
      </w:r>
      <w:r>
        <w:rPr>
          <w:sz w:val="16"/>
        </w:rPr>
        <w:t xml:space="preserve">in </w:t>
      </w:r>
      <w:r>
        <w:rPr>
          <w:i/>
          <w:sz w:val="16"/>
        </w:rPr>
        <w:t>Proc. ICML</w:t>
      </w:r>
      <w:r>
        <w:rPr>
          <w:sz w:val="16"/>
        </w:rPr>
        <w:t>, 2022, pp. 12888–12900.</w:t>
      </w:r>
    </w:p>
    <w:p w14:paraId="39F960E4" w14:textId="77777777" w:rsidR="00E76E18" w:rsidRDefault="00000000">
      <w:pPr>
        <w:pStyle w:val="ListeParagraf"/>
        <w:numPr>
          <w:ilvl w:val="0"/>
          <w:numId w:val="1"/>
        </w:numPr>
        <w:tabs>
          <w:tab w:val="left" w:pos="620"/>
          <w:tab w:val="left" w:pos="622"/>
        </w:tabs>
        <w:spacing w:before="2" w:line="232" w:lineRule="auto"/>
        <w:ind w:left="620" w:right="5491" w:hanging="282"/>
        <w:jc w:val="both"/>
        <w:rPr>
          <w:sz w:val="16"/>
        </w:rPr>
      </w:pPr>
      <w:r>
        <w:rPr>
          <w:sz w:val="16"/>
        </w:rPr>
        <w:t xml:space="preserve">J. MacQueen, “Some methods for classification and analysis of multi-variate observations,” in </w:t>
      </w:r>
      <w:r>
        <w:rPr>
          <w:i/>
          <w:sz w:val="16"/>
        </w:rPr>
        <w:t xml:space="preserve">Proc. 5th Berkeley Symp. Math. Stat. </w:t>
      </w:r>
      <w:proofErr w:type="spellStart"/>
      <w:r>
        <w:rPr>
          <w:i/>
          <w:sz w:val="16"/>
        </w:rPr>
        <w:t>Probab</w:t>
      </w:r>
      <w:proofErr w:type="spellEnd"/>
      <w:r>
        <w:rPr>
          <w:i/>
          <w:sz w:val="16"/>
        </w:rPr>
        <w:t>.</w:t>
      </w:r>
      <w:r>
        <w:rPr>
          <w:sz w:val="16"/>
        </w:rPr>
        <w:t>,</w:t>
      </w:r>
      <w:r>
        <w:rPr>
          <w:spacing w:val="40"/>
          <w:sz w:val="16"/>
        </w:rPr>
        <w:t xml:space="preserve"> </w:t>
      </w:r>
      <w:r>
        <w:rPr>
          <w:sz w:val="16"/>
        </w:rPr>
        <w:t>vol. 1, 1967, pp. 281–297.</w:t>
      </w:r>
    </w:p>
    <w:p w14:paraId="39F960E5" w14:textId="77777777" w:rsidR="00E76E18" w:rsidRDefault="00000000">
      <w:pPr>
        <w:pStyle w:val="ListeParagraf"/>
        <w:numPr>
          <w:ilvl w:val="0"/>
          <w:numId w:val="1"/>
        </w:numPr>
        <w:tabs>
          <w:tab w:val="left" w:pos="622"/>
        </w:tabs>
        <w:spacing w:line="180" w:lineRule="exact"/>
        <w:ind w:left="622" w:hanging="284"/>
        <w:jc w:val="both"/>
        <w:rPr>
          <w:sz w:val="16"/>
        </w:rPr>
      </w:pPr>
      <w:r>
        <w:rPr>
          <w:sz w:val="16"/>
        </w:rPr>
        <w:t>AI-0jtbr,</w:t>
      </w:r>
      <w:r>
        <w:rPr>
          <w:spacing w:val="-3"/>
          <w:sz w:val="16"/>
        </w:rPr>
        <w:t xml:space="preserve"> </w:t>
      </w:r>
      <w:r>
        <w:rPr>
          <w:sz w:val="16"/>
        </w:rPr>
        <w:t>“Knife</w:t>
      </w:r>
      <w:r>
        <w:rPr>
          <w:spacing w:val="-2"/>
          <w:sz w:val="16"/>
        </w:rPr>
        <w:t xml:space="preserve"> </w:t>
      </w:r>
      <w:r>
        <w:rPr>
          <w:sz w:val="16"/>
        </w:rPr>
        <w:t>Detection</w:t>
      </w:r>
      <w:r>
        <w:rPr>
          <w:spacing w:val="-2"/>
          <w:sz w:val="16"/>
        </w:rPr>
        <w:t xml:space="preserve"> </w:t>
      </w:r>
      <w:r>
        <w:rPr>
          <w:sz w:val="16"/>
        </w:rPr>
        <w:t>Dataset,”</w:t>
      </w:r>
      <w:r>
        <w:rPr>
          <w:spacing w:val="-2"/>
          <w:sz w:val="16"/>
        </w:rPr>
        <w:t xml:space="preserve"> </w:t>
      </w:r>
      <w:proofErr w:type="spellStart"/>
      <w:r>
        <w:rPr>
          <w:sz w:val="16"/>
        </w:rPr>
        <w:t>Roboflow</w:t>
      </w:r>
      <w:proofErr w:type="spellEnd"/>
      <w:r>
        <w:rPr>
          <w:spacing w:val="-2"/>
          <w:sz w:val="16"/>
        </w:rPr>
        <w:t xml:space="preserve"> </w:t>
      </w:r>
      <w:r>
        <w:rPr>
          <w:sz w:val="16"/>
        </w:rPr>
        <w:t>Universe,</w:t>
      </w:r>
      <w:r>
        <w:rPr>
          <w:spacing w:val="-2"/>
          <w:sz w:val="16"/>
        </w:rPr>
        <w:t xml:space="preserve"> </w:t>
      </w:r>
      <w:r>
        <w:rPr>
          <w:sz w:val="16"/>
        </w:rPr>
        <w:t>2024.</w:t>
      </w:r>
      <w:r>
        <w:rPr>
          <w:spacing w:val="-2"/>
          <w:sz w:val="16"/>
        </w:rPr>
        <w:t xml:space="preserve"> [Online].</w:t>
      </w:r>
    </w:p>
    <w:p w14:paraId="39F960E6" w14:textId="77777777" w:rsidR="00E76E18" w:rsidRPr="00B42DE0" w:rsidRDefault="00000000">
      <w:pPr>
        <w:spacing w:line="179" w:lineRule="exact"/>
        <w:ind w:left="618"/>
        <w:jc w:val="both"/>
        <w:rPr>
          <w:color w:val="4F81BD" w:themeColor="accent1"/>
          <w:sz w:val="16"/>
        </w:rPr>
      </w:pPr>
      <w:r>
        <w:rPr>
          <w:spacing w:val="-2"/>
          <w:sz w:val="16"/>
        </w:rPr>
        <w:t>Available:</w:t>
      </w:r>
      <w:r>
        <w:rPr>
          <w:spacing w:val="65"/>
          <w:w w:val="150"/>
          <w:sz w:val="16"/>
        </w:rPr>
        <w:t xml:space="preserve"> </w:t>
      </w:r>
      <w:hyperlink r:id="rId22">
        <w:r w:rsidR="00E76E18" w:rsidRPr="00B42DE0">
          <w:rPr>
            <w:color w:val="4F81BD" w:themeColor="accent1"/>
            <w:spacing w:val="-2"/>
            <w:sz w:val="16"/>
          </w:rPr>
          <w:t>https://universe.roboflow.com/ai-0jtbr/knife-detection-hgvy2</w:t>
        </w:r>
      </w:hyperlink>
    </w:p>
    <w:p w14:paraId="39F960E7" w14:textId="77777777" w:rsidR="00E76E18" w:rsidRDefault="00000000">
      <w:pPr>
        <w:pStyle w:val="ListeParagraf"/>
        <w:numPr>
          <w:ilvl w:val="0"/>
          <w:numId w:val="1"/>
        </w:numPr>
        <w:tabs>
          <w:tab w:val="left" w:pos="622"/>
          <w:tab w:val="left" w:pos="624"/>
        </w:tabs>
        <w:spacing w:before="2" w:line="232" w:lineRule="auto"/>
        <w:ind w:right="5508"/>
        <w:jc w:val="both"/>
        <w:rPr>
          <w:sz w:val="16"/>
        </w:rPr>
      </w:pPr>
      <w:r>
        <w:rPr>
          <w:sz w:val="16"/>
        </w:rPr>
        <w:t xml:space="preserve">Firearm Detection Team, “Firearm Detection Dataset,” </w:t>
      </w:r>
      <w:proofErr w:type="spellStart"/>
      <w:r>
        <w:rPr>
          <w:sz w:val="16"/>
        </w:rPr>
        <w:t>Roboflow</w:t>
      </w:r>
      <w:proofErr w:type="spellEnd"/>
      <w:r>
        <w:rPr>
          <w:spacing w:val="40"/>
          <w:sz w:val="16"/>
        </w:rPr>
        <w:t xml:space="preserve"> </w:t>
      </w:r>
      <w:r>
        <w:rPr>
          <w:sz w:val="16"/>
        </w:rPr>
        <w:t xml:space="preserve">Universe, 2024. [Online]. Available: </w:t>
      </w:r>
      <w:hyperlink r:id="rId23">
        <w:r w:rsidR="00E76E18" w:rsidRPr="00B42DE0">
          <w:rPr>
            <w:color w:val="4F81BD" w:themeColor="accent1"/>
            <w:sz w:val="16"/>
          </w:rPr>
          <w:t>https://universe.roboflow.com/</w:t>
        </w:r>
      </w:hyperlink>
      <w:r w:rsidRPr="00B42DE0">
        <w:rPr>
          <w:color w:val="4F81BD" w:themeColor="accent1"/>
          <w:spacing w:val="40"/>
          <w:sz w:val="16"/>
        </w:rPr>
        <w:t xml:space="preserve"> </w:t>
      </w:r>
      <w:hyperlink r:id="rId24">
        <w:r w:rsidR="00E76E18" w:rsidRPr="00B42DE0">
          <w:rPr>
            <w:color w:val="4F81BD" w:themeColor="accent1"/>
            <w:spacing w:val="-2"/>
            <w:sz w:val="16"/>
          </w:rPr>
          <w:t>firearm-detection/firearm-detection-yo5gb</w:t>
        </w:r>
      </w:hyperlink>
    </w:p>
    <w:p w14:paraId="39F960E8" w14:textId="77777777" w:rsidR="00E76E18" w:rsidRDefault="00000000">
      <w:pPr>
        <w:pStyle w:val="ListeParagraf"/>
        <w:numPr>
          <w:ilvl w:val="0"/>
          <w:numId w:val="1"/>
        </w:numPr>
        <w:tabs>
          <w:tab w:val="left" w:pos="622"/>
          <w:tab w:val="left" w:pos="624"/>
        </w:tabs>
        <w:spacing w:before="3" w:line="232" w:lineRule="auto"/>
        <w:ind w:right="5489"/>
        <w:jc w:val="both"/>
        <w:rPr>
          <w:sz w:val="16"/>
        </w:rPr>
      </w:pPr>
      <w:proofErr w:type="spellStart"/>
      <w:r>
        <w:rPr>
          <w:sz w:val="16"/>
        </w:rPr>
        <w:t>Simuletic</w:t>
      </w:r>
      <w:proofErr w:type="spellEnd"/>
      <w:r>
        <w:rPr>
          <w:sz w:val="16"/>
        </w:rPr>
        <w:t>, “Surveillance VLM Weapon and Knife Detection Dataset,”</w:t>
      </w:r>
      <w:r>
        <w:rPr>
          <w:spacing w:val="40"/>
          <w:sz w:val="16"/>
        </w:rPr>
        <w:t xml:space="preserve"> </w:t>
      </w:r>
      <w:r>
        <w:rPr>
          <w:sz w:val="16"/>
        </w:rPr>
        <w:t xml:space="preserve">Kaggle, 2024. [Online]. Available: </w:t>
      </w:r>
      <w:hyperlink r:id="rId25">
        <w:r w:rsidR="00E76E18" w:rsidRPr="00B42DE0">
          <w:rPr>
            <w:color w:val="4F81BD" w:themeColor="accent1"/>
            <w:sz w:val="16"/>
          </w:rPr>
          <w:t>https://www.kaggle.com/datasets/</w:t>
        </w:r>
      </w:hyperlink>
      <w:r w:rsidRPr="00B42DE0">
        <w:rPr>
          <w:color w:val="4F81BD" w:themeColor="accent1"/>
          <w:spacing w:val="40"/>
          <w:sz w:val="16"/>
        </w:rPr>
        <w:t xml:space="preserve"> </w:t>
      </w:r>
      <w:hyperlink r:id="rId26">
        <w:proofErr w:type="spellStart"/>
        <w:r w:rsidR="00E76E18" w:rsidRPr="00B42DE0">
          <w:rPr>
            <w:color w:val="4F81BD" w:themeColor="accent1"/>
            <w:spacing w:val="-2"/>
            <w:sz w:val="16"/>
          </w:rPr>
          <w:t>simuletic</w:t>
        </w:r>
        <w:proofErr w:type="spellEnd"/>
        <w:r w:rsidR="00E76E18" w:rsidRPr="00B42DE0">
          <w:rPr>
            <w:color w:val="4F81BD" w:themeColor="accent1"/>
            <w:spacing w:val="-2"/>
            <w:sz w:val="16"/>
          </w:rPr>
          <w:t>/surveillance-</w:t>
        </w:r>
        <w:proofErr w:type="spellStart"/>
        <w:r w:rsidR="00E76E18" w:rsidRPr="00B42DE0">
          <w:rPr>
            <w:color w:val="4F81BD" w:themeColor="accent1"/>
            <w:spacing w:val="-2"/>
            <w:sz w:val="16"/>
          </w:rPr>
          <w:t>vlm</w:t>
        </w:r>
        <w:proofErr w:type="spellEnd"/>
        <w:r w:rsidR="00E76E18" w:rsidRPr="00B42DE0">
          <w:rPr>
            <w:color w:val="4F81BD" w:themeColor="accent1"/>
            <w:spacing w:val="-2"/>
            <w:sz w:val="16"/>
          </w:rPr>
          <w:t>-weapon-and-knife-detection-dataset</w:t>
        </w:r>
      </w:hyperlink>
    </w:p>
    <w:sectPr w:rsidR="00E76E18">
      <w:pgSz w:w="12240" w:h="15840"/>
      <w:pgMar w:top="1020" w:right="720" w:bottom="280" w:left="7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A2"/>
    <w:family w:val="swiss"/>
    <w:pitch w:val="variable"/>
    <w:sig w:usb0="80000AFF" w:usb1="0000396B" w:usb2="00000000" w:usb3="00000000" w:csb0="000000BF" w:csb1="00000000"/>
  </w:font>
  <w:font w:name="Calibri">
    <w:panose1 w:val="020F0502020204030204"/>
    <w:charset w:val="A2"/>
    <w:family w:val="swiss"/>
    <w:pitch w:val="variable"/>
    <w:sig w:usb0="E4002EFF" w:usb1="C200247B" w:usb2="00000009" w:usb3="00000000" w:csb0="000001FF" w:csb1="00000000"/>
  </w:font>
  <w:font w:name="Georgia">
    <w:altName w:val="Georgia"/>
    <w:panose1 w:val="02040502050405020303"/>
    <w:charset w:val="A2"/>
    <w:family w:val="roman"/>
    <w:pitch w:val="variable"/>
    <w:sig w:usb0="00000287" w:usb1="00000000" w:usb2="00000000" w:usb3="00000000" w:csb0="0000009F" w:csb1="00000000"/>
  </w:font>
  <w:font w:name="Courier New">
    <w:panose1 w:val="02070309020205020404"/>
    <w:charset w:val="A2"/>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Lucida Console">
    <w:altName w:val="Lucida Console"/>
    <w:panose1 w:val="020B0609040504020204"/>
    <w:charset w:val="A2"/>
    <w:family w:val="modern"/>
    <w:pitch w:val="fixed"/>
    <w:sig w:usb0="8000028F" w:usb1="00001800" w:usb2="00000000" w:usb3="00000000" w:csb0="0000001F" w:csb1="00000000"/>
  </w:font>
  <w:font w:name="Verdana">
    <w:panose1 w:val="020B0604030504040204"/>
    <w:charset w:val="A2"/>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07EC"/>
    <w:multiLevelType w:val="hybridMultilevel"/>
    <w:tmpl w:val="47E0C7FC"/>
    <w:lvl w:ilvl="0" w:tplc="B7140296">
      <w:start w:val="1"/>
      <w:numFmt w:val="upperLetter"/>
      <w:lvlText w:val="%1."/>
      <w:lvlJc w:val="left"/>
      <w:pPr>
        <w:ind w:left="437"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99609286">
      <w:start w:val="1"/>
      <w:numFmt w:val="upperLetter"/>
      <w:lvlText w:val="%2."/>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2" w:tplc="BBA684A8">
      <w:start w:val="1"/>
      <w:numFmt w:val="decimal"/>
      <w:lvlText w:val="%3)"/>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C5FA92E4">
      <w:numFmt w:val="bullet"/>
      <w:lvlText w:val="•"/>
      <w:lvlJc w:val="left"/>
      <w:pPr>
        <w:ind w:left="5800" w:hanging="286"/>
      </w:pPr>
      <w:rPr>
        <w:rFonts w:hint="default"/>
        <w:lang w:val="en-US" w:eastAsia="en-US" w:bidi="ar-SA"/>
      </w:rPr>
    </w:lvl>
    <w:lvl w:ilvl="4" w:tplc="B058994A">
      <w:numFmt w:val="bullet"/>
      <w:lvlText w:val="•"/>
      <w:lvlJc w:val="left"/>
      <w:pPr>
        <w:ind w:left="4965" w:hanging="286"/>
      </w:pPr>
      <w:rPr>
        <w:rFonts w:hint="default"/>
        <w:lang w:val="en-US" w:eastAsia="en-US" w:bidi="ar-SA"/>
      </w:rPr>
    </w:lvl>
    <w:lvl w:ilvl="5" w:tplc="2F4272F2">
      <w:numFmt w:val="bullet"/>
      <w:lvlText w:val="•"/>
      <w:lvlJc w:val="left"/>
      <w:pPr>
        <w:ind w:left="4131" w:hanging="286"/>
      </w:pPr>
      <w:rPr>
        <w:rFonts w:hint="default"/>
        <w:lang w:val="en-US" w:eastAsia="en-US" w:bidi="ar-SA"/>
      </w:rPr>
    </w:lvl>
    <w:lvl w:ilvl="6" w:tplc="4B4E6F54">
      <w:numFmt w:val="bullet"/>
      <w:lvlText w:val="•"/>
      <w:lvlJc w:val="left"/>
      <w:pPr>
        <w:ind w:left="3297" w:hanging="286"/>
      </w:pPr>
      <w:rPr>
        <w:rFonts w:hint="default"/>
        <w:lang w:val="en-US" w:eastAsia="en-US" w:bidi="ar-SA"/>
      </w:rPr>
    </w:lvl>
    <w:lvl w:ilvl="7" w:tplc="417ED290">
      <w:numFmt w:val="bullet"/>
      <w:lvlText w:val="•"/>
      <w:lvlJc w:val="left"/>
      <w:pPr>
        <w:ind w:left="2462" w:hanging="286"/>
      </w:pPr>
      <w:rPr>
        <w:rFonts w:hint="default"/>
        <w:lang w:val="en-US" w:eastAsia="en-US" w:bidi="ar-SA"/>
      </w:rPr>
    </w:lvl>
    <w:lvl w:ilvl="8" w:tplc="93521E92">
      <w:numFmt w:val="bullet"/>
      <w:lvlText w:val="•"/>
      <w:lvlJc w:val="left"/>
      <w:pPr>
        <w:ind w:left="1628" w:hanging="286"/>
      </w:pPr>
      <w:rPr>
        <w:rFonts w:hint="default"/>
        <w:lang w:val="en-US" w:eastAsia="en-US" w:bidi="ar-SA"/>
      </w:rPr>
    </w:lvl>
  </w:abstractNum>
  <w:abstractNum w:abstractNumId="1" w15:restartNumberingAfterBreak="0">
    <w:nsid w:val="218C3395"/>
    <w:multiLevelType w:val="hybridMultilevel"/>
    <w:tmpl w:val="4D1C7B18"/>
    <w:lvl w:ilvl="0" w:tplc="A8788F24">
      <w:start w:val="5"/>
      <w:numFmt w:val="upperRoman"/>
      <w:lvlText w:val="%1."/>
      <w:lvlJc w:val="left"/>
      <w:pPr>
        <w:ind w:left="7793" w:hanging="288"/>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FFE227EA">
      <w:numFmt w:val="bullet"/>
      <w:lvlText w:val="•"/>
      <w:lvlJc w:val="left"/>
      <w:pPr>
        <w:ind w:left="8100" w:hanging="288"/>
      </w:pPr>
      <w:rPr>
        <w:rFonts w:hint="default"/>
        <w:lang w:val="en-US" w:eastAsia="en-US" w:bidi="ar-SA"/>
      </w:rPr>
    </w:lvl>
    <w:lvl w:ilvl="2" w:tplc="A728219C">
      <w:numFmt w:val="bullet"/>
      <w:lvlText w:val="•"/>
      <w:lvlJc w:val="left"/>
      <w:pPr>
        <w:ind w:left="8400" w:hanging="288"/>
      </w:pPr>
      <w:rPr>
        <w:rFonts w:hint="default"/>
        <w:lang w:val="en-US" w:eastAsia="en-US" w:bidi="ar-SA"/>
      </w:rPr>
    </w:lvl>
    <w:lvl w:ilvl="3" w:tplc="E9B8F608">
      <w:numFmt w:val="bullet"/>
      <w:lvlText w:val="•"/>
      <w:lvlJc w:val="left"/>
      <w:pPr>
        <w:ind w:left="8700" w:hanging="288"/>
      </w:pPr>
      <w:rPr>
        <w:rFonts w:hint="default"/>
        <w:lang w:val="en-US" w:eastAsia="en-US" w:bidi="ar-SA"/>
      </w:rPr>
    </w:lvl>
    <w:lvl w:ilvl="4" w:tplc="1D78DBB6">
      <w:numFmt w:val="bullet"/>
      <w:lvlText w:val="•"/>
      <w:lvlJc w:val="left"/>
      <w:pPr>
        <w:ind w:left="9000" w:hanging="288"/>
      </w:pPr>
      <w:rPr>
        <w:rFonts w:hint="default"/>
        <w:lang w:val="en-US" w:eastAsia="en-US" w:bidi="ar-SA"/>
      </w:rPr>
    </w:lvl>
    <w:lvl w:ilvl="5" w:tplc="6D6E8C10">
      <w:numFmt w:val="bullet"/>
      <w:lvlText w:val="•"/>
      <w:lvlJc w:val="left"/>
      <w:pPr>
        <w:ind w:left="9300" w:hanging="288"/>
      </w:pPr>
      <w:rPr>
        <w:rFonts w:hint="default"/>
        <w:lang w:val="en-US" w:eastAsia="en-US" w:bidi="ar-SA"/>
      </w:rPr>
    </w:lvl>
    <w:lvl w:ilvl="6" w:tplc="B472F9EE">
      <w:numFmt w:val="bullet"/>
      <w:lvlText w:val="•"/>
      <w:lvlJc w:val="left"/>
      <w:pPr>
        <w:ind w:left="9600" w:hanging="288"/>
      </w:pPr>
      <w:rPr>
        <w:rFonts w:hint="default"/>
        <w:lang w:val="en-US" w:eastAsia="en-US" w:bidi="ar-SA"/>
      </w:rPr>
    </w:lvl>
    <w:lvl w:ilvl="7" w:tplc="CCA0C55C">
      <w:numFmt w:val="bullet"/>
      <w:lvlText w:val="•"/>
      <w:lvlJc w:val="left"/>
      <w:pPr>
        <w:ind w:left="9900" w:hanging="288"/>
      </w:pPr>
      <w:rPr>
        <w:rFonts w:hint="default"/>
        <w:lang w:val="en-US" w:eastAsia="en-US" w:bidi="ar-SA"/>
      </w:rPr>
    </w:lvl>
    <w:lvl w:ilvl="8" w:tplc="E47638DE">
      <w:numFmt w:val="bullet"/>
      <w:lvlText w:val="•"/>
      <w:lvlJc w:val="left"/>
      <w:pPr>
        <w:ind w:left="10200" w:hanging="288"/>
      </w:pPr>
      <w:rPr>
        <w:rFonts w:hint="default"/>
        <w:lang w:val="en-US" w:eastAsia="en-US" w:bidi="ar-SA"/>
      </w:rPr>
    </w:lvl>
  </w:abstractNum>
  <w:abstractNum w:abstractNumId="2" w15:restartNumberingAfterBreak="0">
    <w:nsid w:val="2EDA0E4D"/>
    <w:multiLevelType w:val="hybridMultilevel"/>
    <w:tmpl w:val="68DA0758"/>
    <w:lvl w:ilvl="0" w:tplc="25E07D02">
      <w:start w:val="1"/>
      <w:numFmt w:val="decimal"/>
      <w:lvlText w:val="[%1]"/>
      <w:lvlJc w:val="left"/>
      <w:pPr>
        <w:ind w:left="624" w:hanging="286"/>
        <w:jc w:val="left"/>
      </w:pPr>
      <w:rPr>
        <w:rFonts w:ascii="Times New Roman" w:eastAsia="Times New Roman" w:hAnsi="Times New Roman" w:cs="Times New Roman" w:hint="default"/>
        <w:b w:val="0"/>
        <w:bCs w:val="0"/>
        <w:i w:val="0"/>
        <w:iCs w:val="0"/>
        <w:color w:val="auto"/>
        <w:spacing w:val="0"/>
        <w:w w:val="99"/>
        <w:sz w:val="16"/>
        <w:szCs w:val="16"/>
        <w:lang w:val="en-US" w:eastAsia="en-US" w:bidi="ar-SA"/>
      </w:rPr>
    </w:lvl>
    <w:lvl w:ilvl="1" w:tplc="259882CA">
      <w:numFmt w:val="bullet"/>
      <w:lvlText w:val="•"/>
      <w:lvlJc w:val="left"/>
      <w:pPr>
        <w:ind w:left="1638" w:hanging="286"/>
      </w:pPr>
      <w:rPr>
        <w:rFonts w:hint="default"/>
        <w:lang w:val="en-US" w:eastAsia="en-US" w:bidi="ar-SA"/>
      </w:rPr>
    </w:lvl>
    <w:lvl w:ilvl="2" w:tplc="EF6231BA">
      <w:numFmt w:val="bullet"/>
      <w:lvlText w:val="•"/>
      <w:lvlJc w:val="left"/>
      <w:pPr>
        <w:ind w:left="2656" w:hanging="286"/>
      </w:pPr>
      <w:rPr>
        <w:rFonts w:hint="default"/>
        <w:lang w:val="en-US" w:eastAsia="en-US" w:bidi="ar-SA"/>
      </w:rPr>
    </w:lvl>
    <w:lvl w:ilvl="3" w:tplc="32623A0A">
      <w:numFmt w:val="bullet"/>
      <w:lvlText w:val="•"/>
      <w:lvlJc w:val="left"/>
      <w:pPr>
        <w:ind w:left="3674" w:hanging="286"/>
      </w:pPr>
      <w:rPr>
        <w:rFonts w:hint="default"/>
        <w:lang w:val="en-US" w:eastAsia="en-US" w:bidi="ar-SA"/>
      </w:rPr>
    </w:lvl>
    <w:lvl w:ilvl="4" w:tplc="E110CBF0">
      <w:numFmt w:val="bullet"/>
      <w:lvlText w:val="•"/>
      <w:lvlJc w:val="left"/>
      <w:pPr>
        <w:ind w:left="4692" w:hanging="286"/>
      </w:pPr>
      <w:rPr>
        <w:rFonts w:hint="default"/>
        <w:lang w:val="en-US" w:eastAsia="en-US" w:bidi="ar-SA"/>
      </w:rPr>
    </w:lvl>
    <w:lvl w:ilvl="5" w:tplc="40901E98">
      <w:numFmt w:val="bullet"/>
      <w:lvlText w:val="•"/>
      <w:lvlJc w:val="left"/>
      <w:pPr>
        <w:ind w:left="5710" w:hanging="286"/>
      </w:pPr>
      <w:rPr>
        <w:rFonts w:hint="default"/>
        <w:lang w:val="en-US" w:eastAsia="en-US" w:bidi="ar-SA"/>
      </w:rPr>
    </w:lvl>
    <w:lvl w:ilvl="6" w:tplc="FDF68DA8">
      <w:numFmt w:val="bullet"/>
      <w:lvlText w:val="•"/>
      <w:lvlJc w:val="left"/>
      <w:pPr>
        <w:ind w:left="6728" w:hanging="286"/>
      </w:pPr>
      <w:rPr>
        <w:rFonts w:hint="default"/>
        <w:lang w:val="en-US" w:eastAsia="en-US" w:bidi="ar-SA"/>
      </w:rPr>
    </w:lvl>
    <w:lvl w:ilvl="7" w:tplc="E5381414">
      <w:numFmt w:val="bullet"/>
      <w:lvlText w:val="•"/>
      <w:lvlJc w:val="left"/>
      <w:pPr>
        <w:ind w:left="7746" w:hanging="286"/>
      </w:pPr>
      <w:rPr>
        <w:rFonts w:hint="default"/>
        <w:lang w:val="en-US" w:eastAsia="en-US" w:bidi="ar-SA"/>
      </w:rPr>
    </w:lvl>
    <w:lvl w:ilvl="8" w:tplc="8FD2F9FA">
      <w:numFmt w:val="bullet"/>
      <w:lvlText w:val="•"/>
      <w:lvlJc w:val="left"/>
      <w:pPr>
        <w:ind w:left="8764" w:hanging="286"/>
      </w:pPr>
      <w:rPr>
        <w:rFonts w:hint="default"/>
        <w:lang w:val="en-US" w:eastAsia="en-US" w:bidi="ar-SA"/>
      </w:rPr>
    </w:lvl>
  </w:abstractNum>
  <w:abstractNum w:abstractNumId="3" w15:restartNumberingAfterBreak="0">
    <w:nsid w:val="332601C6"/>
    <w:multiLevelType w:val="hybridMultilevel"/>
    <w:tmpl w:val="8E528584"/>
    <w:lvl w:ilvl="0" w:tplc="95160B22">
      <w:start w:val="1"/>
      <w:numFmt w:val="upperLetter"/>
      <w:lvlText w:val="%1."/>
      <w:lvlJc w:val="left"/>
      <w:pPr>
        <w:ind w:left="45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965CCBA0">
      <w:numFmt w:val="bullet"/>
      <w:lvlText w:val="•"/>
      <w:lvlJc w:val="left"/>
      <w:pPr>
        <w:ind w:left="959" w:hanging="272"/>
      </w:pPr>
      <w:rPr>
        <w:rFonts w:hint="default"/>
        <w:lang w:val="en-US" w:eastAsia="en-US" w:bidi="ar-SA"/>
      </w:rPr>
    </w:lvl>
    <w:lvl w:ilvl="2" w:tplc="44F6039E">
      <w:numFmt w:val="bullet"/>
      <w:lvlText w:val="•"/>
      <w:lvlJc w:val="left"/>
      <w:pPr>
        <w:ind w:left="1459" w:hanging="272"/>
      </w:pPr>
      <w:rPr>
        <w:rFonts w:hint="default"/>
        <w:lang w:val="en-US" w:eastAsia="en-US" w:bidi="ar-SA"/>
      </w:rPr>
    </w:lvl>
    <w:lvl w:ilvl="3" w:tplc="08DC3A9A">
      <w:numFmt w:val="bullet"/>
      <w:lvlText w:val="•"/>
      <w:lvlJc w:val="left"/>
      <w:pPr>
        <w:ind w:left="1959" w:hanging="272"/>
      </w:pPr>
      <w:rPr>
        <w:rFonts w:hint="default"/>
        <w:lang w:val="en-US" w:eastAsia="en-US" w:bidi="ar-SA"/>
      </w:rPr>
    </w:lvl>
    <w:lvl w:ilvl="4" w:tplc="B5144062">
      <w:numFmt w:val="bullet"/>
      <w:lvlText w:val="•"/>
      <w:lvlJc w:val="left"/>
      <w:pPr>
        <w:ind w:left="2459" w:hanging="272"/>
      </w:pPr>
      <w:rPr>
        <w:rFonts w:hint="default"/>
        <w:lang w:val="en-US" w:eastAsia="en-US" w:bidi="ar-SA"/>
      </w:rPr>
    </w:lvl>
    <w:lvl w:ilvl="5" w:tplc="3A7CF08E">
      <w:numFmt w:val="bullet"/>
      <w:lvlText w:val="•"/>
      <w:lvlJc w:val="left"/>
      <w:pPr>
        <w:ind w:left="2959" w:hanging="272"/>
      </w:pPr>
      <w:rPr>
        <w:rFonts w:hint="default"/>
        <w:lang w:val="en-US" w:eastAsia="en-US" w:bidi="ar-SA"/>
      </w:rPr>
    </w:lvl>
    <w:lvl w:ilvl="6" w:tplc="2C8C8428">
      <w:numFmt w:val="bullet"/>
      <w:lvlText w:val="•"/>
      <w:lvlJc w:val="left"/>
      <w:pPr>
        <w:ind w:left="3459" w:hanging="272"/>
      </w:pPr>
      <w:rPr>
        <w:rFonts w:hint="default"/>
        <w:lang w:val="en-US" w:eastAsia="en-US" w:bidi="ar-SA"/>
      </w:rPr>
    </w:lvl>
    <w:lvl w:ilvl="7" w:tplc="8D766B84">
      <w:numFmt w:val="bullet"/>
      <w:lvlText w:val="•"/>
      <w:lvlJc w:val="left"/>
      <w:pPr>
        <w:ind w:left="3959" w:hanging="272"/>
      </w:pPr>
      <w:rPr>
        <w:rFonts w:hint="default"/>
        <w:lang w:val="en-US" w:eastAsia="en-US" w:bidi="ar-SA"/>
      </w:rPr>
    </w:lvl>
    <w:lvl w:ilvl="8" w:tplc="409E41B2">
      <w:numFmt w:val="bullet"/>
      <w:lvlText w:val="•"/>
      <w:lvlJc w:val="left"/>
      <w:pPr>
        <w:ind w:left="4459" w:hanging="272"/>
      </w:pPr>
      <w:rPr>
        <w:rFonts w:hint="default"/>
        <w:lang w:val="en-US" w:eastAsia="en-US" w:bidi="ar-SA"/>
      </w:rPr>
    </w:lvl>
  </w:abstractNum>
  <w:abstractNum w:abstractNumId="4" w15:restartNumberingAfterBreak="0">
    <w:nsid w:val="40C21C95"/>
    <w:multiLevelType w:val="hybridMultilevel"/>
    <w:tmpl w:val="8A8A5CE4"/>
    <w:lvl w:ilvl="0" w:tplc="EE98EF3E">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12638C4">
      <w:numFmt w:val="bullet"/>
      <w:lvlText w:val="•"/>
      <w:lvlJc w:val="left"/>
      <w:pPr>
        <w:ind w:left="2529" w:hanging="236"/>
      </w:pPr>
      <w:rPr>
        <w:rFonts w:hint="default"/>
        <w:lang w:val="en-US" w:eastAsia="en-US" w:bidi="ar-SA"/>
      </w:rPr>
    </w:lvl>
    <w:lvl w:ilvl="2" w:tplc="1780D220">
      <w:numFmt w:val="bullet"/>
      <w:lvlText w:val="•"/>
      <w:lvlJc w:val="left"/>
      <w:pPr>
        <w:ind w:left="2838" w:hanging="236"/>
      </w:pPr>
      <w:rPr>
        <w:rFonts w:hint="default"/>
        <w:lang w:val="en-US" w:eastAsia="en-US" w:bidi="ar-SA"/>
      </w:rPr>
    </w:lvl>
    <w:lvl w:ilvl="3" w:tplc="962C7A5C">
      <w:numFmt w:val="bullet"/>
      <w:lvlText w:val="•"/>
      <w:lvlJc w:val="left"/>
      <w:pPr>
        <w:ind w:left="3148" w:hanging="236"/>
      </w:pPr>
      <w:rPr>
        <w:rFonts w:hint="default"/>
        <w:lang w:val="en-US" w:eastAsia="en-US" w:bidi="ar-SA"/>
      </w:rPr>
    </w:lvl>
    <w:lvl w:ilvl="4" w:tplc="AC9EBEE0">
      <w:numFmt w:val="bullet"/>
      <w:lvlText w:val="•"/>
      <w:lvlJc w:val="left"/>
      <w:pPr>
        <w:ind w:left="3457" w:hanging="236"/>
      </w:pPr>
      <w:rPr>
        <w:rFonts w:hint="default"/>
        <w:lang w:val="en-US" w:eastAsia="en-US" w:bidi="ar-SA"/>
      </w:rPr>
    </w:lvl>
    <w:lvl w:ilvl="5" w:tplc="52B8EC48">
      <w:numFmt w:val="bullet"/>
      <w:lvlText w:val="•"/>
      <w:lvlJc w:val="left"/>
      <w:pPr>
        <w:ind w:left="3766" w:hanging="236"/>
      </w:pPr>
      <w:rPr>
        <w:rFonts w:hint="default"/>
        <w:lang w:val="en-US" w:eastAsia="en-US" w:bidi="ar-SA"/>
      </w:rPr>
    </w:lvl>
    <w:lvl w:ilvl="6" w:tplc="4C54AB02">
      <w:numFmt w:val="bullet"/>
      <w:lvlText w:val="•"/>
      <w:lvlJc w:val="left"/>
      <w:pPr>
        <w:ind w:left="4076" w:hanging="236"/>
      </w:pPr>
      <w:rPr>
        <w:rFonts w:hint="default"/>
        <w:lang w:val="en-US" w:eastAsia="en-US" w:bidi="ar-SA"/>
      </w:rPr>
    </w:lvl>
    <w:lvl w:ilvl="7" w:tplc="E7FEA674">
      <w:numFmt w:val="bullet"/>
      <w:lvlText w:val="•"/>
      <w:lvlJc w:val="left"/>
      <w:pPr>
        <w:ind w:left="4385" w:hanging="236"/>
      </w:pPr>
      <w:rPr>
        <w:rFonts w:hint="default"/>
        <w:lang w:val="en-US" w:eastAsia="en-US" w:bidi="ar-SA"/>
      </w:rPr>
    </w:lvl>
    <w:lvl w:ilvl="8" w:tplc="54B8A242">
      <w:numFmt w:val="bullet"/>
      <w:lvlText w:val="•"/>
      <w:lvlJc w:val="left"/>
      <w:pPr>
        <w:ind w:left="4694" w:hanging="236"/>
      </w:pPr>
      <w:rPr>
        <w:rFonts w:hint="default"/>
        <w:lang w:val="en-US" w:eastAsia="en-US" w:bidi="ar-SA"/>
      </w:rPr>
    </w:lvl>
  </w:abstractNum>
  <w:abstractNum w:abstractNumId="5" w15:restartNumberingAfterBreak="0">
    <w:nsid w:val="55277C80"/>
    <w:multiLevelType w:val="hybridMultilevel"/>
    <w:tmpl w:val="3E989CBA"/>
    <w:lvl w:ilvl="0" w:tplc="16286E20">
      <w:numFmt w:val="bullet"/>
      <w:lvlText w:val="•"/>
      <w:lvlJc w:val="left"/>
      <w:pPr>
        <w:ind w:left="659" w:hanging="195"/>
      </w:pPr>
      <w:rPr>
        <w:rFonts w:ascii="Lucida Sans Unicode" w:eastAsia="Lucida Sans Unicode" w:hAnsi="Lucida Sans Unicode" w:cs="Lucida Sans Unicode" w:hint="default"/>
        <w:b w:val="0"/>
        <w:bCs w:val="0"/>
        <w:i w:val="0"/>
        <w:iCs w:val="0"/>
        <w:spacing w:val="0"/>
        <w:w w:val="92"/>
        <w:sz w:val="14"/>
        <w:szCs w:val="14"/>
        <w:lang w:val="en-US" w:eastAsia="en-US" w:bidi="ar-SA"/>
      </w:rPr>
    </w:lvl>
    <w:lvl w:ilvl="1" w:tplc="43604C8C">
      <w:numFmt w:val="bullet"/>
      <w:lvlText w:val="•"/>
      <w:lvlJc w:val="left"/>
      <w:pPr>
        <w:ind w:left="1124" w:hanging="195"/>
      </w:pPr>
      <w:rPr>
        <w:rFonts w:hint="default"/>
        <w:lang w:val="en-US" w:eastAsia="en-US" w:bidi="ar-SA"/>
      </w:rPr>
    </w:lvl>
    <w:lvl w:ilvl="2" w:tplc="20CA612E">
      <w:numFmt w:val="bullet"/>
      <w:lvlText w:val="•"/>
      <w:lvlJc w:val="left"/>
      <w:pPr>
        <w:ind w:left="1588" w:hanging="195"/>
      </w:pPr>
      <w:rPr>
        <w:rFonts w:hint="default"/>
        <w:lang w:val="en-US" w:eastAsia="en-US" w:bidi="ar-SA"/>
      </w:rPr>
    </w:lvl>
    <w:lvl w:ilvl="3" w:tplc="B6F43A8A">
      <w:numFmt w:val="bullet"/>
      <w:lvlText w:val="•"/>
      <w:lvlJc w:val="left"/>
      <w:pPr>
        <w:ind w:left="2052" w:hanging="195"/>
      </w:pPr>
      <w:rPr>
        <w:rFonts w:hint="default"/>
        <w:lang w:val="en-US" w:eastAsia="en-US" w:bidi="ar-SA"/>
      </w:rPr>
    </w:lvl>
    <w:lvl w:ilvl="4" w:tplc="13E83310">
      <w:numFmt w:val="bullet"/>
      <w:lvlText w:val="•"/>
      <w:lvlJc w:val="left"/>
      <w:pPr>
        <w:ind w:left="2516" w:hanging="195"/>
      </w:pPr>
      <w:rPr>
        <w:rFonts w:hint="default"/>
        <w:lang w:val="en-US" w:eastAsia="en-US" w:bidi="ar-SA"/>
      </w:rPr>
    </w:lvl>
    <w:lvl w:ilvl="5" w:tplc="75026292">
      <w:numFmt w:val="bullet"/>
      <w:lvlText w:val="•"/>
      <w:lvlJc w:val="left"/>
      <w:pPr>
        <w:ind w:left="2980" w:hanging="195"/>
      </w:pPr>
      <w:rPr>
        <w:rFonts w:hint="default"/>
        <w:lang w:val="en-US" w:eastAsia="en-US" w:bidi="ar-SA"/>
      </w:rPr>
    </w:lvl>
    <w:lvl w:ilvl="6" w:tplc="055CD620">
      <w:numFmt w:val="bullet"/>
      <w:lvlText w:val="•"/>
      <w:lvlJc w:val="left"/>
      <w:pPr>
        <w:ind w:left="3444" w:hanging="195"/>
      </w:pPr>
      <w:rPr>
        <w:rFonts w:hint="default"/>
        <w:lang w:val="en-US" w:eastAsia="en-US" w:bidi="ar-SA"/>
      </w:rPr>
    </w:lvl>
    <w:lvl w:ilvl="7" w:tplc="29C4C252">
      <w:numFmt w:val="bullet"/>
      <w:lvlText w:val="•"/>
      <w:lvlJc w:val="left"/>
      <w:pPr>
        <w:ind w:left="3908" w:hanging="195"/>
      </w:pPr>
      <w:rPr>
        <w:rFonts w:hint="default"/>
        <w:lang w:val="en-US" w:eastAsia="en-US" w:bidi="ar-SA"/>
      </w:rPr>
    </w:lvl>
    <w:lvl w:ilvl="8" w:tplc="486849F0">
      <w:numFmt w:val="bullet"/>
      <w:lvlText w:val="•"/>
      <w:lvlJc w:val="left"/>
      <w:pPr>
        <w:ind w:left="4372" w:hanging="195"/>
      </w:pPr>
      <w:rPr>
        <w:rFonts w:hint="default"/>
        <w:lang w:val="en-US" w:eastAsia="en-US" w:bidi="ar-SA"/>
      </w:rPr>
    </w:lvl>
  </w:abstractNum>
  <w:abstractNum w:abstractNumId="6" w15:restartNumberingAfterBreak="0">
    <w:nsid w:val="55377146"/>
    <w:multiLevelType w:val="hybridMultilevel"/>
    <w:tmpl w:val="D9C4DD56"/>
    <w:lvl w:ilvl="0" w:tplc="ECF6511A">
      <w:start w:val="1"/>
      <w:numFmt w:val="decimal"/>
      <w:lvlText w:val="%1)"/>
      <w:lvlJc w:val="left"/>
      <w:pPr>
        <w:ind w:left="25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1" w:tplc="B7802216">
      <w:numFmt w:val="bullet"/>
      <w:lvlText w:val="•"/>
      <w:lvlJc w:val="left"/>
      <w:pPr>
        <w:ind w:left="659" w:hanging="195"/>
      </w:pPr>
      <w:rPr>
        <w:rFonts w:ascii="Lucida Sans Unicode" w:eastAsia="Lucida Sans Unicode" w:hAnsi="Lucida Sans Unicode" w:cs="Lucida Sans Unicode" w:hint="default"/>
        <w:b w:val="0"/>
        <w:bCs w:val="0"/>
        <w:i w:val="0"/>
        <w:iCs w:val="0"/>
        <w:spacing w:val="0"/>
        <w:w w:val="92"/>
        <w:sz w:val="14"/>
        <w:szCs w:val="14"/>
        <w:lang w:val="en-US" w:eastAsia="en-US" w:bidi="ar-SA"/>
      </w:rPr>
    </w:lvl>
    <w:lvl w:ilvl="2" w:tplc="E67A5BC0">
      <w:numFmt w:val="bullet"/>
      <w:lvlText w:val="•"/>
      <w:lvlJc w:val="left"/>
      <w:pPr>
        <w:ind w:left="1177" w:hanging="195"/>
      </w:pPr>
      <w:rPr>
        <w:rFonts w:hint="default"/>
        <w:lang w:val="en-US" w:eastAsia="en-US" w:bidi="ar-SA"/>
      </w:rPr>
    </w:lvl>
    <w:lvl w:ilvl="3" w:tplc="5612633C">
      <w:numFmt w:val="bullet"/>
      <w:lvlText w:val="•"/>
      <w:lvlJc w:val="left"/>
      <w:pPr>
        <w:ind w:left="1694" w:hanging="195"/>
      </w:pPr>
      <w:rPr>
        <w:rFonts w:hint="default"/>
        <w:lang w:val="en-US" w:eastAsia="en-US" w:bidi="ar-SA"/>
      </w:rPr>
    </w:lvl>
    <w:lvl w:ilvl="4" w:tplc="6D64388C">
      <w:numFmt w:val="bullet"/>
      <w:lvlText w:val="•"/>
      <w:lvlJc w:val="left"/>
      <w:pPr>
        <w:ind w:left="2211" w:hanging="195"/>
      </w:pPr>
      <w:rPr>
        <w:rFonts w:hint="default"/>
        <w:lang w:val="en-US" w:eastAsia="en-US" w:bidi="ar-SA"/>
      </w:rPr>
    </w:lvl>
    <w:lvl w:ilvl="5" w:tplc="AC687EA6">
      <w:numFmt w:val="bullet"/>
      <w:lvlText w:val="•"/>
      <w:lvlJc w:val="left"/>
      <w:pPr>
        <w:ind w:left="2728" w:hanging="195"/>
      </w:pPr>
      <w:rPr>
        <w:rFonts w:hint="default"/>
        <w:lang w:val="en-US" w:eastAsia="en-US" w:bidi="ar-SA"/>
      </w:rPr>
    </w:lvl>
    <w:lvl w:ilvl="6" w:tplc="05D86B98">
      <w:numFmt w:val="bullet"/>
      <w:lvlText w:val="•"/>
      <w:lvlJc w:val="left"/>
      <w:pPr>
        <w:ind w:left="3245" w:hanging="195"/>
      </w:pPr>
      <w:rPr>
        <w:rFonts w:hint="default"/>
        <w:lang w:val="en-US" w:eastAsia="en-US" w:bidi="ar-SA"/>
      </w:rPr>
    </w:lvl>
    <w:lvl w:ilvl="7" w:tplc="0660DDF0">
      <w:numFmt w:val="bullet"/>
      <w:lvlText w:val="•"/>
      <w:lvlJc w:val="left"/>
      <w:pPr>
        <w:ind w:left="3762" w:hanging="195"/>
      </w:pPr>
      <w:rPr>
        <w:rFonts w:hint="default"/>
        <w:lang w:val="en-US" w:eastAsia="en-US" w:bidi="ar-SA"/>
      </w:rPr>
    </w:lvl>
    <w:lvl w:ilvl="8" w:tplc="F51E40D0">
      <w:numFmt w:val="bullet"/>
      <w:lvlText w:val="•"/>
      <w:lvlJc w:val="left"/>
      <w:pPr>
        <w:ind w:left="4279" w:hanging="195"/>
      </w:pPr>
      <w:rPr>
        <w:rFonts w:hint="default"/>
        <w:lang w:val="en-US" w:eastAsia="en-US" w:bidi="ar-SA"/>
      </w:rPr>
    </w:lvl>
  </w:abstractNum>
  <w:abstractNum w:abstractNumId="7" w15:restartNumberingAfterBreak="0">
    <w:nsid w:val="67FC0601"/>
    <w:multiLevelType w:val="hybridMultilevel"/>
    <w:tmpl w:val="07386B74"/>
    <w:lvl w:ilvl="0" w:tplc="D872390E">
      <w:start w:val="1"/>
      <w:numFmt w:val="decimal"/>
      <w:lvlText w:val="%1)"/>
      <w:lvlJc w:val="left"/>
      <w:pPr>
        <w:ind w:left="650"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B5002C2">
      <w:numFmt w:val="bullet"/>
      <w:lvlText w:val="•"/>
      <w:lvlJc w:val="left"/>
      <w:pPr>
        <w:ind w:left="1138" w:hanging="286"/>
      </w:pPr>
      <w:rPr>
        <w:rFonts w:hint="default"/>
        <w:lang w:val="en-US" w:eastAsia="en-US" w:bidi="ar-SA"/>
      </w:rPr>
    </w:lvl>
    <w:lvl w:ilvl="2" w:tplc="3AFAD444">
      <w:numFmt w:val="bullet"/>
      <w:lvlText w:val="•"/>
      <w:lvlJc w:val="left"/>
      <w:pPr>
        <w:ind w:left="1617" w:hanging="286"/>
      </w:pPr>
      <w:rPr>
        <w:rFonts w:hint="default"/>
        <w:lang w:val="en-US" w:eastAsia="en-US" w:bidi="ar-SA"/>
      </w:rPr>
    </w:lvl>
    <w:lvl w:ilvl="3" w:tplc="B192B282">
      <w:numFmt w:val="bullet"/>
      <w:lvlText w:val="•"/>
      <w:lvlJc w:val="left"/>
      <w:pPr>
        <w:ind w:left="2095" w:hanging="286"/>
      </w:pPr>
      <w:rPr>
        <w:rFonts w:hint="default"/>
        <w:lang w:val="en-US" w:eastAsia="en-US" w:bidi="ar-SA"/>
      </w:rPr>
    </w:lvl>
    <w:lvl w:ilvl="4" w:tplc="D5D6F750">
      <w:numFmt w:val="bullet"/>
      <w:lvlText w:val="•"/>
      <w:lvlJc w:val="left"/>
      <w:pPr>
        <w:ind w:left="2574" w:hanging="286"/>
      </w:pPr>
      <w:rPr>
        <w:rFonts w:hint="default"/>
        <w:lang w:val="en-US" w:eastAsia="en-US" w:bidi="ar-SA"/>
      </w:rPr>
    </w:lvl>
    <w:lvl w:ilvl="5" w:tplc="4F36465A">
      <w:numFmt w:val="bullet"/>
      <w:lvlText w:val="•"/>
      <w:lvlJc w:val="left"/>
      <w:pPr>
        <w:ind w:left="3053" w:hanging="286"/>
      </w:pPr>
      <w:rPr>
        <w:rFonts w:hint="default"/>
        <w:lang w:val="en-US" w:eastAsia="en-US" w:bidi="ar-SA"/>
      </w:rPr>
    </w:lvl>
    <w:lvl w:ilvl="6" w:tplc="7F60F0D4">
      <w:numFmt w:val="bullet"/>
      <w:lvlText w:val="•"/>
      <w:lvlJc w:val="left"/>
      <w:pPr>
        <w:ind w:left="3531" w:hanging="286"/>
      </w:pPr>
      <w:rPr>
        <w:rFonts w:hint="default"/>
        <w:lang w:val="en-US" w:eastAsia="en-US" w:bidi="ar-SA"/>
      </w:rPr>
    </w:lvl>
    <w:lvl w:ilvl="7" w:tplc="834ECBBC">
      <w:numFmt w:val="bullet"/>
      <w:lvlText w:val="•"/>
      <w:lvlJc w:val="left"/>
      <w:pPr>
        <w:ind w:left="4010" w:hanging="286"/>
      </w:pPr>
      <w:rPr>
        <w:rFonts w:hint="default"/>
        <w:lang w:val="en-US" w:eastAsia="en-US" w:bidi="ar-SA"/>
      </w:rPr>
    </w:lvl>
    <w:lvl w:ilvl="8" w:tplc="7CCADE50">
      <w:numFmt w:val="bullet"/>
      <w:lvlText w:val="•"/>
      <w:lvlJc w:val="left"/>
      <w:pPr>
        <w:ind w:left="4489" w:hanging="286"/>
      </w:pPr>
      <w:rPr>
        <w:rFonts w:hint="default"/>
        <w:lang w:val="en-US" w:eastAsia="en-US" w:bidi="ar-SA"/>
      </w:rPr>
    </w:lvl>
  </w:abstractNum>
  <w:num w:numId="1" w16cid:durableId="1439059173">
    <w:abstractNumId w:val="2"/>
  </w:num>
  <w:num w:numId="2" w16cid:durableId="1593665359">
    <w:abstractNumId w:val="3"/>
  </w:num>
  <w:num w:numId="3" w16cid:durableId="430318409">
    <w:abstractNumId w:val="5"/>
  </w:num>
  <w:num w:numId="4" w16cid:durableId="936908961">
    <w:abstractNumId w:val="1"/>
  </w:num>
  <w:num w:numId="5" w16cid:durableId="1771701634">
    <w:abstractNumId w:val="6"/>
  </w:num>
  <w:num w:numId="6" w16cid:durableId="370616597">
    <w:abstractNumId w:val="0"/>
  </w:num>
  <w:num w:numId="7" w16cid:durableId="1217204236">
    <w:abstractNumId w:val="7"/>
  </w:num>
  <w:num w:numId="8" w16cid:durableId="204759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6E18"/>
    <w:rsid w:val="000A5E5D"/>
    <w:rsid w:val="002B1A64"/>
    <w:rsid w:val="00402E79"/>
    <w:rsid w:val="00530513"/>
    <w:rsid w:val="00A72E11"/>
    <w:rsid w:val="00AF042F"/>
    <w:rsid w:val="00B42DE0"/>
    <w:rsid w:val="00BB39F3"/>
    <w:rsid w:val="00C045C7"/>
    <w:rsid w:val="00E23EA2"/>
    <w:rsid w:val="00E76E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5FBC"/>
  <w15:docId w15:val="{E7AFCAAA-C3CB-4F6E-A7FA-EB837F2E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Balk1">
    <w:name w:val="heading 1"/>
    <w:basedOn w:val="Normal"/>
    <w:uiPriority w:val="9"/>
    <w:qFormat/>
    <w:pPr>
      <w:ind w:left="259"/>
      <w:jc w:val="both"/>
      <w:outlineLvl w:val="0"/>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0"/>
      <w:szCs w:val="20"/>
    </w:rPr>
  </w:style>
  <w:style w:type="paragraph" w:styleId="KonuBal">
    <w:name w:val="Title"/>
    <w:basedOn w:val="Normal"/>
    <w:uiPriority w:val="10"/>
    <w:qFormat/>
    <w:pPr>
      <w:spacing w:before="1"/>
      <w:ind w:left="28" w:right="26"/>
      <w:jc w:val="center"/>
    </w:pPr>
    <w:rPr>
      <w:sz w:val="48"/>
      <w:szCs w:val="48"/>
    </w:rPr>
  </w:style>
  <w:style w:type="paragraph" w:styleId="ListeParagraf">
    <w:name w:val="List Paragraph"/>
    <w:basedOn w:val="Normal"/>
    <w:uiPriority w:val="1"/>
    <w:qFormat/>
    <w:pPr>
      <w:ind w:left="624" w:hanging="270"/>
      <w:jc w:val="both"/>
    </w:pPr>
  </w:style>
  <w:style w:type="paragraph" w:customStyle="1" w:styleId="TableParagraph">
    <w:name w:val="Table Paragraph"/>
    <w:basedOn w:val="Normal"/>
    <w:uiPriority w:val="1"/>
    <w:qFormat/>
    <w:pPr>
      <w:spacing w:line="159" w:lineRule="exact"/>
      <w:jc w:val="center"/>
    </w:pPr>
  </w:style>
  <w:style w:type="character" w:styleId="Kpr">
    <w:name w:val="Hyperlink"/>
    <w:basedOn w:val="VarsaylanParagrafYazTipi"/>
    <w:uiPriority w:val="99"/>
    <w:unhideWhenUsed/>
    <w:rsid w:val="002B1A64"/>
    <w:rPr>
      <w:color w:val="0000FF" w:themeColor="hyperlink"/>
      <w:u w:val="single"/>
    </w:rPr>
  </w:style>
  <w:style w:type="character" w:styleId="zmlenmeyenBahsetme">
    <w:name w:val="Unresolved Mention"/>
    <w:basedOn w:val="VarsaylanParagrafYazTipi"/>
    <w:uiPriority w:val="99"/>
    <w:semiHidden/>
    <w:unhideWhenUsed/>
    <w:rsid w:val="002B1A64"/>
    <w:rPr>
      <w:color w:val="605E5C"/>
      <w:shd w:val="clear" w:color="auto" w:fill="E1DFDD"/>
    </w:rPr>
  </w:style>
  <w:style w:type="character" w:styleId="zlenenKpr">
    <w:name w:val="FollowedHyperlink"/>
    <w:basedOn w:val="VarsaylanParagrafYazTipi"/>
    <w:uiPriority w:val="99"/>
    <w:semiHidden/>
    <w:unhideWhenUsed/>
    <w:rsid w:val="000A5E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P@0.5" TargetMode="External"/><Relationship Id="rId13" Type="http://schemas.openxmlformats.org/officeDocument/2006/relationships/image" Target="media/image3.jpeg"/><Relationship Id="rId18" Type="http://schemas.openxmlformats.org/officeDocument/2006/relationships/hyperlink" Target="https://github.com/eburakmataraci/SentinelVisionSuite" TargetMode="External"/><Relationship Id="rId26" Type="http://schemas.openxmlformats.org/officeDocument/2006/relationships/hyperlink" Target="https://www.kaggle.com/datasets/simuletic/surveillance-vlm-weapon-and-knife-detection-dataset" TargetMode="External"/><Relationship Id="rId3" Type="http://schemas.openxmlformats.org/officeDocument/2006/relationships/styles" Target="styles.xml"/><Relationship Id="rId21" Type="http://schemas.openxmlformats.org/officeDocument/2006/relationships/hyperlink" Target="https://github.com/ultralytics/ultralytics" TargetMode="External"/><Relationship Id="rId7" Type="http://schemas.openxmlformats.org/officeDocument/2006/relationships/hyperlink" Target="mailto:mAP@0.5" TargetMode="External"/><Relationship Id="rId12" Type="http://schemas.openxmlformats.org/officeDocument/2006/relationships/image" Target="media/image2.jpeg"/><Relationship Id="rId17" Type="http://schemas.openxmlformats.org/officeDocument/2006/relationships/hyperlink" Target="mailto:mAP@0.5" TargetMode="External"/><Relationship Id="rId25" Type="http://schemas.openxmlformats.org/officeDocument/2006/relationships/hyperlink" Target="https://www.kaggle.com/datasets/simuletic/surveillance-vlm-weapon-and-knife-detection-dataset"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www.scitepress.org/Papers/2025/131778/131778.pdf" TargetMode="External"/><Relationship Id="rId1" Type="http://schemas.openxmlformats.org/officeDocument/2006/relationships/customXml" Target="../customXml/item1.xml"/><Relationship Id="rId6" Type="http://schemas.openxmlformats.org/officeDocument/2006/relationships/hyperlink" Target="mailto:mAP@0.5" TargetMode="External"/><Relationship Id="rId11" Type="http://schemas.openxmlformats.org/officeDocument/2006/relationships/hyperlink" Target="mailto:mAP@0.5" TargetMode="External"/><Relationship Id="rId24" Type="http://schemas.openxmlformats.org/officeDocument/2006/relationships/hyperlink" Target="https://universe.roboflow.com/firearm-detection/firearm-detection-yo5gb"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universe.roboflow.com/firearm-detection/firearm-detection-yo5gb" TargetMode="External"/><Relationship Id="rId28" Type="http://schemas.openxmlformats.org/officeDocument/2006/relationships/theme" Target="theme/theme1.xml"/><Relationship Id="rId10" Type="http://schemas.openxmlformats.org/officeDocument/2006/relationships/hyperlink" Target="mailto:mAP@0.5" TargetMode="External"/><Relationship Id="rId19" Type="http://schemas.openxmlformats.org/officeDocument/2006/relationships/hyperlink" Target="https://www.kaggle.com/datasets/murilosantosregio/fidass%20/"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mailto:mAP@0.5" TargetMode="External"/><Relationship Id="rId22" Type="http://schemas.openxmlformats.org/officeDocument/2006/relationships/hyperlink" Target="https://universe.roboflow.com/ai-0jtbr/knife-detection-hgvy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B066A-4188-48AE-BCF7-0819398F6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2390</Words>
  <Characters>13627</Characters>
  <Application>Microsoft Office Word</Application>
  <DocSecurity>0</DocSecurity>
  <Lines>113</Lines>
  <Paragraphs>31</Paragraphs>
  <ScaleCrop>false</ScaleCrop>
  <Company/>
  <LinksUpToDate>false</LinksUpToDate>
  <CharactersWithSpaces>15986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Ertuğrul Burak Mataracı</cp:lastModifiedBy>
  <cp:revision>9</cp:revision>
  <dcterms:created xsi:type="dcterms:W3CDTF">2026-05-13T10:06:00Z</dcterms:created>
  <dcterms:modified xsi:type="dcterms:W3CDTF">2026-05-13T12:24:00Z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Creator">
    <vt:lpwstr>LaTeX with hyperref</vt:lpwstr>
  </property>
  <property fmtid="{D5CDD505-2E9C-101B-9397-08002B2CF9AE}" pid="5" name="LastSaved">
    <vt:filetime>2026-05-13T00:00:00Z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