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5F4F" w:rsidRDefault="007F5100" w:rsidP="00BE5F4F">
      <w:pPr>
        <w:jc w:val="center"/>
      </w:pPr>
      <w:r w:rsidRPr="00BE5F4F">
        <w:rPr>
          <w:rFonts w:ascii="Times New Roman" w:hAnsi="Times New Roman" w:cs="Times New Roman"/>
          <w:noProof/>
          <w:lang w:eastAsia="tr-TR"/>
        </w:rPr>
        <w:drawing>
          <wp:inline distT="0" distB="0" distL="0" distR="0">
            <wp:extent cx="2457450" cy="245745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457450" cy="2457450"/>
                    </a:xfrm>
                    <a:prstGeom prst="rect">
                      <a:avLst/>
                    </a:prstGeom>
                    <a:noFill/>
                    <a:ln>
                      <a:noFill/>
                    </a:ln>
                  </pic:spPr>
                </pic:pic>
              </a:graphicData>
            </a:graphic>
          </wp:inline>
        </w:drawing>
      </w:r>
    </w:p>
    <w:p w:rsidR="00BE5F4F" w:rsidRDefault="00BE5F4F" w:rsidP="00BE5F4F">
      <w:pPr>
        <w:jc w:val="center"/>
      </w:pPr>
    </w:p>
    <w:p w:rsidR="00BE5F4F" w:rsidRDefault="00BE5F4F" w:rsidP="00BE5F4F">
      <w:pPr>
        <w:jc w:val="center"/>
      </w:pPr>
    </w:p>
    <w:p w:rsidR="00BE5F4F" w:rsidRPr="00BE5F4F" w:rsidRDefault="007F5100" w:rsidP="00BE5F4F">
      <w:pPr>
        <w:jc w:val="center"/>
        <w:rPr>
          <w:rFonts w:ascii="Times New Roman" w:hAnsi="Times New Roman" w:cs="Times New Roman"/>
          <w:sz w:val="36"/>
          <w:szCs w:val="36"/>
        </w:rPr>
      </w:pPr>
      <w:r w:rsidRPr="00BE5F4F">
        <w:rPr>
          <w:rFonts w:ascii="Times New Roman" w:hAnsi="Times New Roman" w:cs="Times New Roman"/>
          <w:sz w:val="36"/>
          <w:szCs w:val="36"/>
        </w:rPr>
        <w:t>T.C İstanbul Beykent Üniversitesi</w:t>
      </w:r>
    </w:p>
    <w:p w:rsidR="00BE5F4F" w:rsidRDefault="007F5100" w:rsidP="00BE5F4F">
      <w:pPr>
        <w:jc w:val="center"/>
        <w:rPr>
          <w:rFonts w:ascii="Times New Roman" w:hAnsi="Times New Roman" w:cs="Times New Roman"/>
          <w:sz w:val="36"/>
          <w:szCs w:val="36"/>
        </w:rPr>
      </w:pPr>
      <w:r w:rsidRPr="00BE5F4F">
        <w:rPr>
          <w:rFonts w:ascii="Times New Roman" w:hAnsi="Times New Roman" w:cs="Times New Roman"/>
          <w:sz w:val="36"/>
          <w:szCs w:val="36"/>
        </w:rPr>
        <w:t>---------------------------------------------------------------------------</w:t>
      </w:r>
    </w:p>
    <w:p w:rsidR="00BE5F4F" w:rsidRPr="00BE5F4F" w:rsidRDefault="007F5100" w:rsidP="00BE5F4F">
      <w:pPr>
        <w:jc w:val="center"/>
        <w:rPr>
          <w:rFonts w:ascii="Times New Roman" w:hAnsi="Times New Roman" w:cs="Times New Roman"/>
          <w:sz w:val="36"/>
          <w:szCs w:val="36"/>
        </w:rPr>
      </w:pPr>
      <w:r>
        <w:rPr>
          <w:rFonts w:ascii="Times New Roman" w:hAnsi="Times New Roman" w:cs="Times New Roman"/>
          <w:sz w:val="36"/>
          <w:szCs w:val="36"/>
        </w:rPr>
        <w:t>Bilgisayar Teknolojileri Bölümü</w:t>
      </w:r>
    </w:p>
    <w:p w:rsidR="00BE5F4F" w:rsidRPr="00BE5F4F" w:rsidRDefault="007F5100" w:rsidP="00BE5F4F">
      <w:pPr>
        <w:jc w:val="center"/>
        <w:rPr>
          <w:rFonts w:ascii="Times New Roman" w:hAnsi="Times New Roman" w:cs="Times New Roman"/>
          <w:sz w:val="36"/>
          <w:szCs w:val="36"/>
        </w:rPr>
      </w:pPr>
      <w:r w:rsidRPr="00BE5F4F">
        <w:rPr>
          <w:rFonts w:ascii="Times New Roman" w:hAnsi="Times New Roman" w:cs="Times New Roman"/>
          <w:sz w:val="36"/>
          <w:szCs w:val="36"/>
        </w:rPr>
        <w:t>Bilgisayar Programcılığı Programı</w:t>
      </w:r>
    </w:p>
    <w:p w:rsidR="00BE5F4F" w:rsidRPr="00BE5F4F" w:rsidRDefault="007F5100" w:rsidP="00BE5F4F">
      <w:pPr>
        <w:jc w:val="center"/>
        <w:rPr>
          <w:rFonts w:ascii="Times New Roman" w:hAnsi="Times New Roman" w:cs="Times New Roman"/>
          <w:sz w:val="36"/>
          <w:szCs w:val="36"/>
        </w:rPr>
      </w:pPr>
      <w:r w:rsidRPr="00BE5F4F">
        <w:rPr>
          <w:rFonts w:ascii="Times New Roman" w:hAnsi="Times New Roman" w:cs="Times New Roman"/>
          <w:sz w:val="36"/>
          <w:szCs w:val="36"/>
        </w:rPr>
        <w:t>---------------------------------------------------------------------------</w:t>
      </w:r>
    </w:p>
    <w:p w:rsidR="00BE5F4F" w:rsidRPr="00BE5F4F" w:rsidRDefault="007F5100" w:rsidP="00BE5F4F">
      <w:pPr>
        <w:jc w:val="center"/>
        <w:rPr>
          <w:rFonts w:ascii="Times New Roman" w:hAnsi="Times New Roman" w:cs="Times New Roman"/>
          <w:sz w:val="36"/>
          <w:szCs w:val="36"/>
        </w:rPr>
      </w:pPr>
      <w:r>
        <w:rPr>
          <w:rFonts w:ascii="Times New Roman" w:hAnsi="Times New Roman" w:cs="Times New Roman"/>
          <w:sz w:val="36"/>
          <w:szCs w:val="36"/>
        </w:rPr>
        <w:t>Görsel Programlama</w:t>
      </w:r>
      <w:r w:rsidRPr="00BE5F4F">
        <w:rPr>
          <w:rFonts w:ascii="Times New Roman" w:hAnsi="Times New Roman" w:cs="Times New Roman"/>
          <w:sz w:val="36"/>
          <w:szCs w:val="36"/>
        </w:rPr>
        <w:t xml:space="preserve"> Dersi</w:t>
      </w:r>
    </w:p>
    <w:p w:rsidR="00BE5F4F" w:rsidRPr="00BE5F4F" w:rsidRDefault="007F5100" w:rsidP="00BE5F4F">
      <w:pPr>
        <w:jc w:val="center"/>
        <w:rPr>
          <w:rFonts w:ascii="Times New Roman" w:hAnsi="Times New Roman" w:cs="Times New Roman"/>
          <w:sz w:val="36"/>
          <w:szCs w:val="36"/>
        </w:rPr>
      </w:pPr>
      <w:r>
        <w:rPr>
          <w:rFonts w:ascii="Times New Roman" w:hAnsi="Times New Roman" w:cs="Times New Roman"/>
          <w:sz w:val="36"/>
          <w:szCs w:val="36"/>
        </w:rPr>
        <w:t>Final</w:t>
      </w:r>
      <w:r w:rsidRPr="00BE5F4F">
        <w:rPr>
          <w:rFonts w:ascii="Times New Roman" w:hAnsi="Times New Roman" w:cs="Times New Roman"/>
          <w:sz w:val="36"/>
          <w:szCs w:val="36"/>
        </w:rPr>
        <w:t xml:space="preserve"> Proje Değerlendirme Dokümanı</w:t>
      </w:r>
    </w:p>
    <w:p w:rsidR="00BE5F4F" w:rsidRPr="00BE5F4F" w:rsidRDefault="007F5100" w:rsidP="00BE5F4F">
      <w:pPr>
        <w:jc w:val="center"/>
        <w:rPr>
          <w:rFonts w:ascii="Times New Roman" w:hAnsi="Times New Roman" w:cs="Times New Roman"/>
          <w:sz w:val="36"/>
          <w:szCs w:val="36"/>
        </w:rPr>
      </w:pPr>
      <w:r w:rsidRPr="00BE5F4F">
        <w:rPr>
          <w:rFonts w:ascii="Times New Roman" w:hAnsi="Times New Roman" w:cs="Times New Roman"/>
          <w:sz w:val="36"/>
          <w:szCs w:val="36"/>
        </w:rPr>
        <w:t>---------------------------------------------------------------------------</w:t>
      </w:r>
    </w:p>
    <w:p w:rsidR="00BE5F4F" w:rsidRPr="00BE5F4F" w:rsidRDefault="007F5100" w:rsidP="00BE5F4F">
      <w:pPr>
        <w:jc w:val="center"/>
        <w:rPr>
          <w:rFonts w:ascii="Times New Roman" w:hAnsi="Times New Roman" w:cs="Times New Roman"/>
          <w:sz w:val="36"/>
          <w:szCs w:val="36"/>
        </w:rPr>
      </w:pPr>
      <w:r w:rsidRPr="00BE5F4F">
        <w:rPr>
          <w:rFonts w:ascii="Times New Roman" w:hAnsi="Times New Roman" w:cs="Times New Roman"/>
          <w:sz w:val="36"/>
          <w:szCs w:val="36"/>
        </w:rPr>
        <w:t xml:space="preserve">Öğr. Gör. </w:t>
      </w:r>
      <w:r w:rsidR="00FE03AC">
        <w:rPr>
          <w:rFonts w:ascii="Times New Roman" w:hAnsi="Times New Roman" w:cs="Times New Roman"/>
          <w:sz w:val="36"/>
          <w:szCs w:val="36"/>
        </w:rPr>
        <w:t>Ahmet Bedirhan Sağır</w:t>
      </w:r>
    </w:p>
    <w:p w:rsidR="00BE5F4F" w:rsidRDefault="007F5100" w:rsidP="00BE5F4F">
      <w:pPr>
        <w:jc w:val="center"/>
        <w:rPr>
          <w:rFonts w:ascii="Times New Roman" w:hAnsi="Times New Roman" w:cs="Times New Roman"/>
          <w:sz w:val="36"/>
          <w:szCs w:val="36"/>
        </w:rPr>
      </w:pPr>
      <w:r>
        <w:rPr>
          <w:rFonts w:ascii="Times New Roman" w:hAnsi="Times New Roman" w:cs="Times New Roman"/>
          <w:sz w:val="36"/>
          <w:szCs w:val="36"/>
        </w:rPr>
        <w:t>Hazırlayan:İlkercan Aktemur</w:t>
      </w:r>
    </w:p>
    <w:p w:rsidR="00FE03AC" w:rsidRDefault="007F5100" w:rsidP="00BE5F4F">
      <w:pPr>
        <w:jc w:val="center"/>
        <w:rPr>
          <w:rFonts w:ascii="Times New Roman" w:hAnsi="Times New Roman" w:cs="Times New Roman"/>
          <w:sz w:val="28"/>
          <w:szCs w:val="28"/>
        </w:rPr>
      </w:pPr>
      <w:r>
        <w:rPr>
          <w:rFonts w:ascii="Times New Roman" w:hAnsi="Times New Roman" w:cs="Times New Roman"/>
          <w:sz w:val="36"/>
          <w:szCs w:val="36"/>
        </w:rPr>
        <w:t>2406022007</w:t>
      </w:r>
    </w:p>
    <w:p w:rsidR="00484484" w:rsidRDefault="00484484" w:rsidP="00BE5F4F">
      <w:pPr>
        <w:jc w:val="center"/>
        <w:rPr>
          <w:rFonts w:ascii="Times New Roman" w:hAnsi="Times New Roman" w:cs="Times New Roman"/>
          <w:sz w:val="28"/>
          <w:szCs w:val="28"/>
        </w:rPr>
      </w:pPr>
    </w:p>
    <w:p w:rsidR="00484484" w:rsidRDefault="00484484" w:rsidP="00BE5F4F">
      <w:pPr>
        <w:jc w:val="center"/>
        <w:rPr>
          <w:rFonts w:ascii="Times New Roman" w:hAnsi="Times New Roman" w:cs="Times New Roman"/>
          <w:sz w:val="28"/>
          <w:szCs w:val="28"/>
        </w:rPr>
      </w:pPr>
    </w:p>
    <w:p w:rsidR="00484484" w:rsidRDefault="00484484" w:rsidP="00BE5F4F">
      <w:pPr>
        <w:jc w:val="center"/>
        <w:rPr>
          <w:rFonts w:ascii="Times New Roman" w:hAnsi="Times New Roman" w:cs="Times New Roman"/>
          <w:sz w:val="28"/>
          <w:szCs w:val="28"/>
        </w:rPr>
      </w:pPr>
    </w:p>
    <w:p w:rsidR="00484484" w:rsidRDefault="00484484" w:rsidP="00BE5F4F">
      <w:pPr>
        <w:jc w:val="center"/>
        <w:rPr>
          <w:rFonts w:ascii="Times New Roman" w:hAnsi="Times New Roman" w:cs="Times New Roman"/>
          <w:sz w:val="28"/>
          <w:szCs w:val="28"/>
        </w:rPr>
      </w:pPr>
    </w:p>
    <w:p w:rsidR="00484484" w:rsidRDefault="00484484" w:rsidP="00BE5F4F">
      <w:pPr>
        <w:jc w:val="center"/>
        <w:rPr>
          <w:rFonts w:ascii="Times New Roman" w:hAnsi="Times New Roman" w:cs="Times New Roman"/>
          <w:sz w:val="28"/>
          <w:szCs w:val="28"/>
        </w:rPr>
        <w:sectPr w:rsidR="00484484">
          <w:footerReference w:type="default" r:id="rId9"/>
          <w:pgSz w:w="11906" w:h="16838"/>
          <w:pgMar w:top="1417" w:right="1417" w:bottom="1417" w:left="1417" w:header="708" w:footer="708" w:gutter="0"/>
          <w:cols w:space="708"/>
          <w:docGrid w:linePitch="360"/>
        </w:sectPr>
      </w:pPr>
    </w:p>
    <w:p w:rsidR="00690609" w:rsidRDefault="007F5100">
      <w:pPr>
        <w:pBdr>
          <w:bottom w:val="single" w:sz="8" w:space="4" w:color="4472C4" w:themeColor="accent1"/>
        </w:pBdr>
        <w:spacing w:after="300" w:line="240" w:lineRule="auto"/>
        <w:contextualSpacing/>
        <w:rPr>
          <w:rFonts w:ascii="Calibri" w:eastAsia="MS Gothic" w:hAnsi="Calibri" w:cs="Times New Roman"/>
          <w:color w:val="17365D"/>
          <w:spacing w:val="5"/>
          <w:kern w:val="28"/>
          <w:sz w:val="52"/>
          <w:szCs w:val="52"/>
          <w:lang w:val="en-US"/>
        </w:rPr>
      </w:pPr>
      <w:r>
        <w:rPr>
          <w:rFonts w:ascii="Calibri" w:eastAsia="MS Gothic" w:hAnsi="Calibri" w:cstheme="majorBidi"/>
          <w:color w:val="17365D"/>
          <w:spacing w:val="5"/>
          <w:kern w:val="28"/>
          <w:sz w:val="52"/>
          <w:szCs w:val="52"/>
          <w:lang w:val="en-US"/>
        </w:rPr>
        <w:lastRenderedPageBreak/>
        <w:t>Market Otomasyon Sistemi – Proje Dokümanı</w:t>
      </w:r>
    </w:p>
    <w:p w:rsidR="00690609" w:rsidRDefault="007F5100">
      <w:pPr>
        <w:spacing w:after="200" w:line="276" w:lineRule="auto"/>
        <w:rPr>
          <w:rFonts w:ascii="Cambria" w:eastAsia="MS Mincho" w:hAnsi="Cambria" w:cs="Times New Roman"/>
          <w:lang w:val="en-US"/>
        </w:rPr>
      </w:pPr>
      <w:r>
        <w:rPr>
          <w:rFonts w:ascii="Cambria" w:eastAsia="MS Mincho" w:hAnsi="Cambria"/>
          <w:lang w:val="en-US"/>
        </w:rPr>
        <w:t>Geliştirici: İlkercan Aktemur</w:t>
      </w:r>
      <w:r>
        <w:rPr>
          <w:rFonts w:ascii="Cambria" w:eastAsia="MS Mincho" w:hAnsi="Cambria"/>
          <w:lang w:val="en-US"/>
        </w:rPr>
        <w:br/>
        <w:t>Tarih: Haziran 2025</w:t>
      </w:r>
    </w:p>
    <w:p w:rsidR="00690609" w:rsidRPr="005A3CFA" w:rsidRDefault="007F5100">
      <w:pPr>
        <w:pStyle w:val="Balk1"/>
        <w:rPr>
          <w:sz w:val="40"/>
          <w:szCs w:val="40"/>
        </w:rPr>
      </w:pPr>
      <w:r w:rsidRPr="005A3CFA">
        <w:rPr>
          <w:rFonts w:cstheme="majorBidi"/>
          <w:sz w:val="40"/>
          <w:szCs w:val="40"/>
        </w:rPr>
        <w:t>1. Projenin Amacı</w:t>
      </w:r>
    </w:p>
    <w:p w:rsidR="00690609" w:rsidRPr="005A3CFA" w:rsidRDefault="007F5100">
      <w:pPr>
        <w:spacing w:after="200" w:line="276" w:lineRule="auto"/>
        <w:rPr>
          <w:rFonts w:ascii="Cambria" w:eastAsia="MS Mincho" w:hAnsi="Cambria" w:cs="Times New Roman"/>
          <w:sz w:val="32"/>
          <w:szCs w:val="32"/>
          <w:lang w:val="en-US"/>
        </w:rPr>
      </w:pPr>
      <w:r w:rsidRPr="005A3CFA">
        <w:rPr>
          <w:rFonts w:ascii="Cambria" w:eastAsia="MS Mincho" w:hAnsi="Cambria"/>
          <w:sz w:val="32"/>
          <w:szCs w:val="32"/>
          <w:lang w:val="en-US"/>
        </w:rPr>
        <w:t>Bu projenin temel amacı, küçük ve orta ölçekli market işletmelerinin günlük iş süreçlerini dijitalleştirerek verimliliği ve güvenliği artırmaktır. Özellikle müşteri işlemleri, ürün takibi, stok kontrolü, personel yönetimi ve satış işlemleri gibi operasyonel süreçlerin kolaylıkla yönetilmesini sağlar.</w:t>
      </w:r>
      <w:r w:rsidRPr="005A3CFA">
        <w:rPr>
          <w:rFonts w:ascii="Cambria" w:eastAsia="MS Mincho" w:hAnsi="Cambria"/>
          <w:sz w:val="32"/>
          <w:szCs w:val="32"/>
          <w:lang w:val="en-US"/>
        </w:rPr>
        <w:br/>
      </w:r>
      <w:r w:rsidRPr="005A3CFA">
        <w:rPr>
          <w:rFonts w:ascii="Cambria" w:eastAsia="MS Mincho" w:hAnsi="Cambria"/>
          <w:sz w:val="32"/>
          <w:szCs w:val="32"/>
          <w:lang w:val="en-US"/>
        </w:rPr>
        <w:br/>
        <w:t>Manuel sistemlerde sıkça karşılaşılan veri kayıpları, yanlış stok sayımları, karışık müşteri kayıtları gibi sorunlar bu sistem ile ortadan kaldırılmaktadır. Aynı zamanda, yönetimsel karar alma süreçlerinde veriye hızlı ve doğru bir şekilde ulaşılmasını sağlar.</w:t>
      </w:r>
      <w:r w:rsidRPr="005A3CFA">
        <w:rPr>
          <w:rFonts w:ascii="Cambria" w:eastAsia="MS Mincho" w:hAnsi="Cambria"/>
          <w:sz w:val="32"/>
          <w:szCs w:val="32"/>
          <w:lang w:val="en-US"/>
        </w:rPr>
        <w:br/>
      </w:r>
      <w:r w:rsidRPr="005A3CFA">
        <w:rPr>
          <w:rFonts w:ascii="Cambria" w:eastAsia="MS Mincho" w:hAnsi="Cambria"/>
          <w:sz w:val="32"/>
          <w:szCs w:val="32"/>
          <w:lang w:val="en-US"/>
        </w:rPr>
        <w:br/>
        <w:t>Bu sistemin temel hedefi:</w:t>
      </w:r>
      <w:r w:rsidRPr="005A3CFA">
        <w:rPr>
          <w:rFonts w:ascii="Cambria" w:eastAsia="MS Mincho" w:hAnsi="Cambria"/>
          <w:sz w:val="32"/>
          <w:szCs w:val="32"/>
          <w:lang w:val="en-US"/>
        </w:rPr>
        <w:br/>
        <w:t>- Hataların azaltılması</w:t>
      </w:r>
      <w:r w:rsidRPr="005A3CFA">
        <w:rPr>
          <w:rFonts w:ascii="Cambria" w:eastAsia="MS Mincho" w:hAnsi="Cambria"/>
          <w:sz w:val="32"/>
          <w:szCs w:val="32"/>
          <w:lang w:val="en-US"/>
        </w:rPr>
        <w:br/>
        <w:t>- İş gücünden tasarruf sağlanması</w:t>
      </w:r>
      <w:r w:rsidRPr="005A3CFA">
        <w:rPr>
          <w:rFonts w:ascii="Cambria" w:eastAsia="MS Mincho" w:hAnsi="Cambria"/>
          <w:sz w:val="32"/>
          <w:szCs w:val="32"/>
          <w:lang w:val="en-US"/>
        </w:rPr>
        <w:br/>
        <w:t>- İş süreçlerinin hızlandırılması</w:t>
      </w:r>
      <w:r w:rsidRPr="005A3CFA">
        <w:rPr>
          <w:rFonts w:ascii="Cambria" w:eastAsia="MS Mincho" w:hAnsi="Cambria"/>
          <w:sz w:val="32"/>
          <w:szCs w:val="32"/>
          <w:lang w:val="en-US"/>
        </w:rPr>
        <w:br/>
        <w:t>- Müşteri memnuniyetinin artırılmasıdır.</w:t>
      </w:r>
    </w:p>
    <w:p w:rsidR="005A3CFA" w:rsidRDefault="005A3CFA">
      <w:pPr>
        <w:pStyle w:val="Balk1"/>
      </w:pPr>
    </w:p>
    <w:p w:rsidR="00690609" w:rsidRPr="005A3CFA" w:rsidRDefault="007F5100">
      <w:pPr>
        <w:pStyle w:val="Balk1"/>
        <w:rPr>
          <w:sz w:val="40"/>
          <w:szCs w:val="40"/>
        </w:rPr>
      </w:pPr>
      <w:r w:rsidRPr="005A3CFA">
        <w:rPr>
          <w:rFonts w:cstheme="majorBidi"/>
          <w:sz w:val="40"/>
          <w:szCs w:val="40"/>
        </w:rPr>
        <w:t>2. Kullanılan Teknolojiler</w:t>
      </w:r>
    </w:p>
    <w:tbl>
      <w:tblPr>
        <w:tblW w:w="0" w:type="auto"/>
        <w:tblLook w:val="04A0" w:firstRow="1" w:lastRow="0" w:firstColumn="1" w:lastColumn="0" w:noHBand="0" w:noVBand="1"/>
      </w:tblPr>
      <w:tblGrid>
        <w:gridCol w:w="4320"/>
        <w:gridCol w:w="4320"/>
      </w:tblGrid>
      <w:tr w:rsidR="00376D27">
        <w:tc>
          <w:tcPr>
            <w:tcW w:w="4320" w:type="dxa"/>
          </w:tcPr>
          <w:p w:rsidR="00690609" w:rsidRPr="005A3CFA" w:rsidRDefault="007F5100">
            <w:pPr>
              <w:spacing w:after="200" w:line="276" w:lineRule="auto"/>
              <w:rPr>
                <w:rFonts w:ascii="Cambria" w:eastAsia="MS Mincho" w:hAnsi="Cambria" w:cs="Times New Roman"/>
                <w:sz w:val="36"/>
                <w:szCs w:val="36"/>
                <w:lang w:val="en-US"/>
              </w:rPr>
            </w:pPr>
            <w:r w:rsidRPr="005A3CFA">
              <w:rPr>
                <w:rFonts w:ascii="Cambria" w:eastAsia="MS Mincho" w:hAnsi="Cambria"/>
                <w:sz w:val="36"/>
                <w:szCs w:val="36"/>
                <w:lang w:val="en-US"/>
              </w:rPr>
              <w:t>Teknoloji</w:t>
            </w:r>
          </w:p>
        </w:tc>
        <w:tc>
          <w:tcPr>
            <w:tcW w:w="4320" w:type="dxa"/>
          </w:tcPr>
          <w:p w:rsidR="00690609" w:rsidRPr="005A3CFA" w:rsidRDefault="007F5100">
            <w:pPr>
              <w:spacing w:after="200" w:line="276" w:lineRule="auto"/>
              <w:rPr>
                <w:rFonts w:ascii="Cambria" w:eastAsia="MS Mincho" w:hAnsi="Cambria" w:cs="Times New Roman"/>
                <w:sz w:val="36"/>
                <w:szCs w:val="36"/>
                <w:lang w:val="en-US"/>
              </w:rPr>
            </w:pPr>
            <w:r w:rsidRPr="005A3CFA">
              <w:rPr>
                <w:rFonts w:ascii="Cambria" w:eastAsia="MS Mincho" w:hAnsi="Cambria"/>
                <w:sz w:val="36"/>
                <w:szCs w:val="36"/>
                <w:lang w:val="en-US"/>
              </w:rPr>
              <w:t>Açıklama</w:t>
            </w:r>
          </w:p>
        </w:tc>
      </w:tr>
      <w:tr w:rsidR="00376D27">
        <w:tc>
          <w:tcPr>
            <w:tcW w:w="4320" w:type="dxa"/>
          </w:tcPr>
          <w:p w:rsidR="00690609" w:rsidRPr="005A3CFA" w:rsidRDefault="007F5100">
            <w:pPr>
              <w:spacing w:after="200" w:line="276" w:lineRule="auto"/>
              <w:rPr>
                <w:rFonts w:ascii="Cambria" w:eastAsia="MS Mincho" w:hAnsi="Cambria" w:cs="Times New Roman"/>
                <w:sz w:val="36"/>
                <w:szCs w:val="36"/>
                <w:lang w:val="en-US"/>
              </w:rPr>
            </w:pPr>
            <w:r w:rsidRPr="005A3CFA">
              <w:rPr>
                <w:rFonts w:ascii="Cambria" w:eastAsia="MS Mincho" w:hAnsi="Cambria"/>
                <w:sz w:val="36"/>
                <w:szCs w:val="36"/>
                <w:lang w:val="en-US"/>
              </w:rPr>
              <w:lastRenderedPageBreak/>
              <w:t>C# (Windows Forms)</w:t>
            </w:r>
          </w:p>
        </w:tc>
        <w:tc>
          <w:tcPr>
            <w:tcW w:w="4320" w:type="dxa"/>
          </w:tcPr>
          <w:p w:rsidR="00690609" w:rsidRPr="005A3CFA" w:rsidRDefault="007F5100">
            <w:pPr>
              <w:spacing w:after="200" w:line="276" w:lineRule="auto"/>
              <w:rPr>
                <w:rFonts w:ascii="Cambria" w:eastAsia="MS Mincho" w:hAnsi="Cambria" w:cs="Times New Roman"/>
                <w:sz w:val="36"/>
                <w:szCs w:val="36"/>
                <w:lang w:val="en-US"/>
              </w:rPr>
            </w:pPr>
            <w:r w:rsidRPr="005A3CFA">
              <w:rPr>
                <w:rFonts w:ascii="Cambria" w:eastAsia="MS Mincho" w:hAnsi="Cambria"/>
                <w:sz w:val="36"/>
                <w:szCs w:val="36"/>
                <w:lang w:val="en-US"/>
              </w:rPr>
              <w:t>Arayüzlerin oluşturulması, kullanıcı etkileşimi</w:t>
            </w:r>
          </w:p>
        </w:tc>
      </w:tr>
      <w:tr w:rsidR="00376D27">
        <w:tc>
          <w:tcPr>
            <w:tcW w:w="4320" w:type="dxa"/>
          </w:tcPr>
          <w:p w:rsidR="00690609" w:rsidRPr="005A3CFA" w:rsidRDefault="007F5100">
            <w:pPr>
              <w:spacing w:after="200" w:line="276" w:lineRule="auto"/>
              <w:rPr>
                <w:rFonts w:ascii="Cambria" w:eastAsia="MS Mincho" w:hAnsi="Cambria" w:cs="Times New Roman"/>
                <w:sz w:val="36"/>
                <w:szCs w:val="36"/>
                <w:lang w:val="en-US"/>
              </w:rPr>
            </w:pPr>
            <w:r w:rsidRPr="005A3CFA">
              <w:rPr>
                <w:rFonts w:ascii="Cambria" w:eastAsia="MS Mincho" w:hAnsi="Cambria"/>
                <w:sz w:val="36"/>
                <w:szCs w:val="36"/>
                <w:lang w:val="en-US"/>
              </w:rPr>
              <w:t>MS SQL Server</w:t>
            </w:r>
          </w:p>
        </w:tc>
        <w:tc>
          <w:tcPr>
            <w:tcW w:w="4320" w:type="dxa"/>
          </w:tcPr>
          <w:p w:rsidR="00690609" w:rsidRPr="005A3CFA" w:rsidRDefault="007F5100">
            <w:pPr>
              <w:spacing w:after="200" w:line="276" w:lineRule="auto"/>
              <w:rPr>
                <w:rFonts w:ascii="Cambria" w:eastAsia="MS Mincho" w:hAnsi="Cambria" w:cs="Times New Roman"/>
                <w:sz w:val="36"/>
                <w:szCs w:val="36"/>
                <w:lang w:val="en-US"/>
              </w:rPr>
            </w:pPr>
            <w:r w:rsidRPr="005A3CFA">
              <w:rPr>
                <w:rFonts w:ascii="Cambria" w:eastAsia="MS Mincho" w:hAnsi="Cambria"/>
                <w:sz w:val="36"/>
                <w:szCs w:val="36"/>
                <w:lang w:val="en-US"/>
              </w:rPr>
              <w:t>Verilerin saklanması ve yönetimi</w:t>
            </w:r>
          </w:p>
        </w:tc>
      </w:tr>
      <w:tr w:rsidR="00376D27">
        <w:tc>
          <w:tcPr>
            <w:tcW w:w="4320" w:type="dxa"/>
          </w:tcPr>
          <w:p w:rsidR="00690609" w:rsidRPr="005A3CFA" w:rsidRDefault="007F5100">
            <w:pPr>
              <w:spacing w:after="200" w:line="276" w:lineRule="auto"/>
              <w:rPr>
                <w:rFonts w:ascii="Cambria" w:eastAsia="MS Mincho" w:hAnsi="Cambria" w:cs="Times New Roman"/>
                <w:sz w:val="36"/>
                <w:szCs w:val="36"/>
                <w:lang w:val="en-US"/>
              </w:rPr>
            </w:pPr>
            <w:r w:rsidRPr="005A3CFA">
              <w:rPr>
                <w:rFonts w:ascii="Cambria" w:eastAsia="MS Mincho" w:hAnsi="Cambria"/>
                <w:sz w:val="36"/>
                <w:szCs w:val="36"/>
                <w:lang w:val="en-US"/>
              </w:rPr>
              <w:t>ADO.NET</w:t>
            </w:r>
          </w:p>
        </w:tc>
        <w:tc>
          <w:tcPr>
            <w:tcW w:w="4320" w:type="dxa"/>
          </w:tcPr>
          <w:p w:rsidR="00690609" w:rsidRPr="005A3CFA" w:rsidRDefault="007F5100">
            <w:pPr>
              <w:spacing w:after="200" w:line="276" w:lineRule="auto"/>
              <w:rPr>
                <w:rFonts w:ascii="Cambria" w:eastAsia="MS Mincho" w:hAnsi="Cambria" w:cs="Times New Roman"/>
                <w:sz w:val="36"/>
                <w:szCs w:val="36"/>
                <w:lang w:val="en-US"/>
              </w:rPr>
            </w:pPr>
            <w:r w:rsidRPr="005A3CFA">
              <w:rPr>
                <w:rFonts w:ascii="Cambria" w:eastAsia="MS Mincho" w:hAnsi="Cambria"/>
                <w:sz w:val="36"/>
                <w:szCs w:val="36"/>
                <w:lang w:val="en-US"/>
              </w:rPr>
              <w:t>SQL veritabanı ile bağlantı ve veri işlemleri</w:t>
            </w:r>
          </w:p>
        </w:tc>
      </w:tr>
      <w:tr w:rsidR="00376D27">
        <w:tc>
          <w:tcPr>
            <w:tcW w:w="4320" w:type="dxa"/>
          </w:tcPr>
          <w:p w:rsidR="00690609" w:rsidRPr="005A3CFA" w:rsidRDefault="007F5100">
            <w:pPr>
              <w:spacing w:after="200" w:line="276" w:lineRule="auto"/>
              <w:rPr>
                <w:rFonts w:ascii="Cambria" w:eastAsia="MS Mincho" w:hAnsi="Cambria" w:cs="Times New Roman"/>
                <w:sz w:val="36"/>
                <w:szCs w:val="36"/>
                <w:lang w:val="en-US"/>
              </w:rPr>
            </w:pPr>
            <w:r w:rsidRPr="005A3CFA">
              <w:rPr>
                <w:rFonts w:ascii="Cambria" w:eastAsia="MS Mincho" w:hAnsi="Cambria"/>
                <w:sz w:val="36"/>
                <w:szCs w:val="36"/>
                <w:lang w:val="en-US"/>
              </w:rPr>
              <w:t>Visual Studio</w:t>
            </w:r>
          </w:p>
        </w:tc>
        <w:tc>
          <w:tcPr>
            <w:tcW w:w="4320" w:type="dxa"/>
          </w:tcPr>
          <w:p w:rsidR="00690609" w:rsidRDefault="007F5100">
            <w:pPr>
              <w:spacing w:after="200" w:line="276" w:lineRule="auto"/>
              <w:rPr>
                <w:rFonts w:ascii="Cambria" w:eastAsia="MS Mincho" w:hAnsi="Cambria" w:cs="Times New Roman"/>
                <w:sz w:val="36"/>
                <w:szCs w:val="36"/>
                <w:lang w:val="en-US"/>
              </w:rPr>
            </w:pPr>
            <w:r w:rsidRPr="005A3CFA">
              <w:rPr>
                <w:rFonts w:ascii="Cambria" w:eastAsia="MS Mincho" w:hAnsi="Cambria"/>
                <w:sz w:val="36"/>
                <w:szCs w:val="36"/>
                <w:lang w:val="en-US"/>
              </w:rPr>
              <w:t>Geliştirme ve hata ayıklama ortamı</w:t>
            </w:r>
          </w:p>
          <w:p w:rsidR="005A3CFA" w:rsidRDefault="005A3CFA">
            <w:pPr>
              <w:spacing w:after="200" w:line="276" w:lineRule="auto"/>
              <w:rPr>
                <w:rFonts w:ascii="Cambria" w:eastAsia="MS Mincho" w:hAnsi="Cambria" w:cs="Times New Roman"/>
                <w:sz w:val="36"/>
                <w:szCs w:val="36"/>
                <w:lang w:val="en-US"/>
              </w:rPr>
            </w:pPr>
          </w:p>
          <w:p w:rsidR="005A3CFA" w:rsidRDefault="005A3CFA">
            <w:pPr>
              <w:spacing w:after="200" w:line="276" w:lineRule="auto"/>
              <w:rPr>
                <w:rFonts w:ascii="Cambria" w:eastAsia="MS Mincho" w:hAnsi="Cambria" w:cs="Times New Roman"/>
                <w:sz w:val="36"/>
                <w:szCs w:val="36"/>
                <w:lang w:val="en-US"/>
              </w:rPr>
            </w:pPr>
          </w:p>
          <w:p w:rsidR="005A3CFA" w:rsidRDefault="005A3CFA">
            <w:pPr>
              <w:spacing w:after="200" w:line="276" w:lineRule="auto"/>
              <w:rPr>
                <w:rFonts w:ascii="Cambria" w:eastAsia="MS Mincho" w:hAnsi="Cambria" w:cs="Times New Roman"/>
                <w:sz w:val="36"/>
                <w:szCs w:val="36"/>
                <w:lang w:val="en-US"/>
              </w:rPr>
            </w:pPr>
          </w:p>
          <w:p w:rsidR="005A3CFA" w:rsidRDefault="005A3CFA">
            <w:pPr>
              <w:spacing w:after="200" w:line="276" w:lineRule="auto"/>
              <w:rPr>
                <w:rFonts w:ascii="Cambria" w:eastAsia="MS Mincho" w:hAnsi="Cambria" w:cs="Times New Roman"/>
                <w:sz w:val="36"/>
                <w:szCs w:val="36"/>
                <w:lang w:val="en-US"/>
              </w:rPr>
            </w:pPr>
          </w:p>
          <w:p w:rsidR="005A3CFA" w:rsidRDefault="005A3CFA">
            <w:pPr>
              <w:spacing w:after="200" w:line="276" w:lineRule="auto"/>
              <w:rPr>
                <w:rFonts w:ascii="Cambria" w:eastAsia="MS Mincho" w:hAnsi="Cambria" w:cs="Times New Roman"/>
                <w:sz w:val="36"/>
                <w:szCs w:val="36"/>
                <w:lang w:val="en-US"/>
              </w:rPr>
            </w:pPr>
          </w:p>
          <w:p w:rsidR="005A3CFA" w:rsidRDefault="005A3CFA">
            <w:pPr>
              <w:spacing w:after="200" w:line="276" w:lineRule="auto"/>
              <w:rPr>
                <w:rFonts w:ascii="Cambria" w:eastAsia="MS Mincho" w:hAnsi="Cambria" w:cs="Times New Roman"/>
                <w:sz w:val="36"/>
                <w:szCs w:val="36"/>
                <w:lang w:val="en-US"/>
              </w:rPr>
            </w:pPr>
          </w:p>
          <w:p w:rsidR="005A3CFA" w:rsidRDefault="005A3CFA">
            <w:pPr>
              <w:spacing w:after="200" w:line="276" w:lineRule="auto"/>
              <w:rPr>
                <w:rFonts w:ascii="Cambria" w:eastAsia="MS Mincho" w:hAnsi="Cambria" w:cs="Times New Roman"/>
                <w:sz w:val="36"/>
                <w:szCs w:val="36"/>
                <w:lang w:val="en-US"/>
              </w:rPr>
            </w:pPr>
          </w:p>
          <w:p w:rsidR="005A3CFA" w:rsidRDefault="005A3CFA">
            <w:pPr>
              <w:spacing w:after="200" w:line="276" w:lineRule="auto"/>
              <w:rPr>
                <w:rFonts w:ascii="Cambria" w:eastAsia="MS Mincho" w:hAnsi="Cambria" w:cs="Times New Roman"/>
                <w:sz w:val="36"/>
                <w:szCs w:val="36"/>
                <w:lang w:val="en-US"/>
              </w:rPr>
            </w:pPr>
          </w:p>
          <w:p w:rsidR="005A3CFA" w:rsidRPr="005A3CFA" w:rsidRDefault="005A3CFA">
            <w:pPr>
              <w:spacing w:after="200" w:line="276" w:lineRule="auto"/>
              <w:rPr>
                <w:rFonts w:ascii="Cambria" w:eastAsia="MS Mincho" w:hAnsi="Cambria" w:cs="Times New Roman"/>
                <w:sz w:val="36"/>
                <w:szCs w:val="36"/>
                <w:lang w:val="en-US"/>
              </w:rPr>
            </w:pPr>
          </w:p>
        </w:tc>
      </w:tr>
    </w:tbl>
    <w:p w:rsidR="00690609" w:rsidRPr="005A3CFA" w:rsidRDefault="007F5100">
      <w:pPr>
        <w:pStyle w:val="Balk1"/>
        <w:rPr>
          <w:sz w:val="40"/>
          <w:szCs w:val="40"/>
        </w:rPr>
      </w:pPr>
      <w:r w:rsidRPr="005A3CFA">
        <w:rPr>
          <w:rFonts w:cstheme="majorBidi"/>
          <w:sz w:val="40"/>
          <w:szCs w:val="40"/>
        </w:rPr>
        <w:lastRenderedPageBreak/>
        <w:t>3. Proje Yapısı</w:t>
      </w:r>
    </w:p>
    <w:p w:rsidR="00690609" w:rsidRPr="005A3CFA" w:rsidRDefault="007F5100">
      <w:pPr>
        <w:spacing w:after="200" w:line="276" w:lineRule="auto"/>
        <w:rPr>
          <w:rFonts w:ascii="Cambria" w:eastAsia="MS Mincho" w:hAnsi="Cambria" w:cs="Times New Roman"/>
          <w:sz w:val="36"/>
          <w:szCs w:val="36"/>
          <w:lang w:val="en-US"/>
        </w:rPr>
      </w:pPr>
      <w:r w:rsidRPr="005A3CFA">
        <w:rPr>
          <w:rFonts w:ascii="Cambria" w:eastAsia="MS Mincho" w:hAnsi="Cambria"/>
          <w:sz w:val="36"/>
          <w:szCs w:val="36"/>
          <w:lang w:val="en-US"/>
        </w:rPr>
        <w:t>Sistem 6 ana formdan oluşmaktadır. Her bir form, ilgili işlevselliklere sahiptir ve kullanıcı dostu olacak şekilde tasarlanmıştır.</w:t>
      </w:r>
    </w:p>
    <w:tbl>
      <w:tblPr>
        <w:tblW w:w="0" w:type="auto"/>
        <w:tblLook w:val="04A0" w:firstRow="1" w:lastRow="0" w:firstColumn="1" w:lastColumn="0" w:noHBand="0" w:noVBand="1"/>
      </w:tblPr>
      <w:tblGrid>
        <w:gridCol w:w="4320"/>
        <w:gridCol w:w="4320"/>
      </w:tblGrid>
      <w:tr w:rsidR="00376D27">
        <w:tc>
          <w:tcPr>
            <w:tcW w:w="4320" w:type="dxa"/>
          </w:tcPr>
          <w:p w:rsidR="00690609" w:rsidRPr="005A3CFA" w:rsidRDefault="007F5100">
            <w:pPr>
              <w:spacing w:after="200" w:line="276" w:lineRule="auto"/>
              <w:rPr>
                <w:rFonts w:ascii="Cambria" w:eastAsia="MS Mincho" w:hAnsi="Cambria" w:cs="Times New Roman"/>
                <w:sz w:val="36"/>
                <w:szCs w:val="36"/>
                <w:lang w:val="en-US"/>
              </w:rPr>
            </w:pPr>
            <w:r w:rsidRPr="005A3CFA">
              <w:rPr>
                <w:rFonts w:ascii="Cambria" w:eastAsia="MS Mincho" w:hAnsi="Cambria"/>
                <w:sz w:val="36"/>
                <w:szCs w:val="36"/>
                <w:lang w:val="en-US"/>
              </w:rPr>
              <w:t>Form Adı</w:t>
            </w:r>
          </w:p>
        </w:tc>
        <w:tc>
          <w:tcPr>
            <w:tcW w:w="4320" w:type="dxa"/>
          </w:tcPr>
          <w:p w:rsidR="00690609" w:rsidRPr="005A3CFA" w:rsidRDefault="007F5100">
            <w:pPr>
              <w:spacing w:after="200" w:line="276" w:lineRule="auto"/>
              <w:rPr>
                <w:rFonts w:ascii="Cambria" w:eastAsia="MS Mincho" w:hAnsi="Cambria" w:cs="Times New Roman"/>
                <w:sz w:val="36"/>
                <w:szCs w:val="36"/>
                <w:lang w:val="en-US"/>
              </w:rPr>
            </w:pPr>
            <w:r w:rsidRPr="005A3CFA">
              <w:rPr>
                <w:rFonts w:ascii="Cambria" w:eastAsia="MS Mincho" w:hAnsi="Cambria"/>
                <w:sz w:val="36"/>
                <w:szCs w:val="36"/>
                <w:lang w:val="en-US"/>
              </w:rPr>
              <w:t>İşlevi</w:t>
            </w:r>
          </w:p>
        </w:tc>
      </w:tr>
      <w:tr w:rsidR="00376D27">
        <w:tc>
          <w:tcPr>
            <w:tcW w:w="4320" w:type="dxa"/>
          </w:tcPr>
          <w:p w:rsidR="00690609" w:rsidRPr="005A3CFA" w:rsidRDefault="007F5100">
            <w:pPr>
              <w:spacing w:after="200" w:line="276" w:lineRule="auto"/>
              <w:rPr>
                <w:rFonts w:ascii="Cambria" w:eastAsia="MS Mincho" w:hAnsi="Cambria" w:cs="Times New Roman"/>
                <w:sz w:val="36"/>
                <w:szCs w:val="36"/>
                <w:lang w:val="en-US"/>
              </w:rPr>
            </w:pPr>
            <w:r w:rsidRPr="005A3CFA">
              <w:rPr>
                <w:rFonts w:ascii="Cambria" w:eastAsia="MS Mincho" w:hAnsi="Cambria"/>
                <w:sz w:val="36"/>
                <w:szCs w:val="36"/>
                <w:lang w:val="en-US"/>
              </w:rPr>
              <w:t>Form1 - Müşteri</w:t>
            </w:r>
          </w:p>
        </w:tc>
        <w:tc>
          <w:tcPr>
            <w:tcW w:w="4320" w:type="dxa"/>
          </w:tcPr>
          <w:p w:rsidR="00690609" w:rsidRPr="005A3CFA" w:rsidRDefault="007F5100">
            <w:pPr>
              <w:spacing w:after="200" w:line="276" w:lineRule="auto"/>
              <w:rPr>
                <w:rFonts w:ascii="Cambria" w:eastAsia="MS Mincho" w:hAnsi="Cambria" w:cs="Times New Roman"/>
                <w:sz w:val="36"/>
                <w:szCs w:val="36"/>
                <w:lang w:val="en-US"/>
              </w:rPr>
            </w:pPr>
            <w:r w:rsidRPr="005A3CFA">
              <w:rPr>
                <w:rFonts w:ascii="Cambria" w:eastAsia="MS Mincho" w:hAnsi="Cambria"/>
                <w:sz w:val="36"/>
                <w:szCs w:val="36"/>
                <w:lang w:val="en-US"/>
              </w:rPr>
              <w:t>Yeni müşteri ekleme, düzenleme, silme</w:t>
            </w:r>
          </w:p>
        </w:tc>
      </w:tr>
      <w:tr w:rsidR="00376D27">
        <w:tc>
          <w:tcPr>
            <w:tcW w:w="4320" w:type="dxa"/>
          </w:tcPr>
          <w:p w:rsidR="00690609" w:rsidRPr="005A3CFA" w:rsidRDefault="007F5100">
            <w:pPr>
              <w:spacing w:after="200" w:line="276" w:lineRule="auto"/>
              <w:rPr>
                <w:rFonts w:ascii="Cambria" w:eastAsia="MS Mincho" w:hAnsi="Cambria" w:cs="Times New Roman"/>
                <w:sz w:val="36"/>
                <w:szCs w:val="36"/>
                <w:lang w:val="en-US"/>
              </w:rPr>
            </w:pPr>
            <w:r w:rsidRPr="005A3CFA">
              <w:rPr>
                <w:rFonts w:ascii="Cambria" w:eastAsia="MS Mincho" w:hAnsi="Cambria"/>
                <w:sz w:val="36"/>
                <w:szCs w:val="36"/>
                <w:lang w:val="en-US"/>
              </w:rPr>
              <w:t>Form2 - Ürün</w:t>
            </w:r>
          </w:p>
        </w:tc>
        <w:tc>
          <w:tcPr>
            <w:tcW w:w="4320" w:type="dxa"/>
          </w:tcPr>
          <w:p w:rsidR="00690609" w:rsidRPr="005A3CFA" w:rsidRDefault="007F5100">
            <w:pPr>
              <w:spacing w:after="200" w:line="276" w:lineRule="auto"/>
              <w:rPr>
                <w:rFonts w:ascii="Cambria" w:eastAsia="MS Mincho" w:hAnsi="Cambria" w:cs="Times New Roman"/>
                <w:sz w:val="36"/>
                <w:szCs w:val="36"/>
                <w:lang w:val="en-US"/>
              </w:rPr>
            </w:pPr>
            <w:r w:rsidRPr="005A3CFA">
              <w:rPr>
                <w:rFonts w:ascii="Cambria" w:eastAsia="MS Mincho" w:hAnsi="Cambria"/>
                <w:sz w:val="36"/>
                <w:szCs w:val="36"/>
                <w:lang w:val="en-US"/>
              </w:rPr>
              <w:t>Ürün bilgisi girişi ve düzenlemesi</w:t>
            </w:r>
          </w:p>
        </w:tc>
      </w:tr>
      <w:tr w:rsidR="00376D27">
        <w:tc>
          <w:tcPr>
            <w:tcW w:w="4320" w:type="dxa"/>
          </w:tcPr>
          <w:p w:rsidR="00690609" w:rsidRPr="005A3CFA" w:rsidRDefault="007F5100">
            <w:pPr>
              <w:spacing w:after="200" w:line="276" w:lineRule="auto"/>
              <w:rPr>
                <w:rFonts w:ascii="Cambria" w:eastAsia="MS Mincho" w:hAnsi="Cambria" w:cs="Times New Roman"/>
                <w:sz w:val="36"/>
                <w:szCs w:val="36"/>
                <w:lang w:val="en-US"/>
              </w:rPr>
            </w:pPr>
            <w:r w:rsidRPr="005A3CFA">
              <w:rPr>
                <w:rFonts w:ascii="Cambria" w:eastAsia="MS Mincho" w:hAnsi="Cambria"/>
                <w:sz w:val="36"/>
                <w:szCs w:val="36"/>
                <w:lang w:val="en-US"/>
              </w:rPr>
              <w:t>Form3 - Satış</w:t>
            </w:r>
          </w:p>
        </w:tc>
        <w:tc>
          <w:tcPr>
            <w:tcW w:w="4320" w:type="dxa"/>
          </w:tcPr>
          <w:p w:rsidR="00690609" w:rsidRPr="005A3CFA" w:rsidRDefault="007F5100">
            <w:pPr>
              <w:spacing w:after="200" w:line="276" w:lineRule="auto"/>
              <w:rPr>
                <w:rFonts w:ascii="Cambria" w:eastAsia="MS Mincho" w:hAnsi="Cambria" w:cs="Times New Roman"/>
                <w:sz w:val="36"/>
                <w:szCs w:val="36"/>
                <w:lang w:val="en-US"/>
              </w:rPr>
            </w:pPr>
            <w:r w:rsidRPr="005A3CFA">
              <w:rPr>
                <w:rFonts w:ascii="Cambria" w:eastAsia="MS Mincho" w:hAnsi="Cambria"/>
                <w:sz w:val="36"/>
                <w:szCs w:val="36"/>
                <w:lang w:val="en-US"/>
              </w:rPr>
              <w:t>Ürün satışı, toplam hesaplama, fiş oluşturma</w:t>
            </w:r>
          </w:p>
        </w:tc>
      </w:tr>
      <w:tr w:rsidR="00376D27">
        <w:tc>
          <w:tcPr>
            <w:tcW w:w="4320" w:type="dxa"/>
          </w:tcPr>
          <w:p w:rsidR="00690609" w:rsidRPr="005A3CFA" w:rsidRDefault="007F5100">
            <w:pPr>
              <w:spacing w:after="200" w:line="276" w:lineRule="auto"/>
              <w:rPr>
                <w:rFonts w:ascii="Cambria" w:eastAsia="MS Mincho" w:hAnsi="Cambria" w:cs="Times New Roman"/>
                <w:sz w:val="36"/>
                <w:szCs w:val="36"/>
                <w:lang w:val="en-US"/>
              </w:rPr>
            </w:pPr>
            <w:r w:rsidRPr="005A3CFA">
              <w:rPr>
                <w:rFonts w:ascii="Cambria" w:eastAsia="MS Mincho" w:hAnsi="Cambria"/>
                <w:sz w:val="36"/>
                <w:szCs w:val="36"/>
                <w:lang w:val="en-US"/>
              </w:rPr>
              <w:t>Form4 - Stok</w:t>
            </w:r>
          </w:p>
        </w:tc>
        <w:tc>
          <w:tcPr>
            <w:tcW w:w="4320" w:type="dxa"/>
          </w:tcPr>
          <w:p w:rsidR="00690609" w:rsidRPr="005A3CFA" w:rsidRDefault="007F5100">
            <w:pPr>
              <w:spacing w:after="200" w:line="276" w:lineRule="auto"/>
              <w:rPr>
                <w:rFonts w:ascii="Cambria" w:eastAsia="MS Mincho" w:hAnsi="Cambria" w:cs="Times New Roman"/>
                <w:sz w:val="36"/>
                <w:szCs w:val="36"/>
                <w:lang w:val="en-US"/>
              </w:rPr>
            </w:pPr>
            <w:r w:rsidRPr="005A3CFA">
              <w:rPr>
                <w:rFonts w:ascii="Cambria" w:eastAsia="MS Mincho" w:hAnsi="Cambria"/>
                <w:sz w:val="36"/>
                <w:szCs w:val="36"/>
                <w:lang w:val="en-US"/>
              </w:rPr>
              <w:t>Mevcut ürün stoklarının güncellenmesi</w:t>
            </w:r>
          </w:p>
        </w:tc>
      </w:tr>
      <w:tr w:rsidR="00376D27">
        <w:tc>
          <w:tcPr>
            <w:tcW w:w="4320" w:type="dxa"/>
          </w:tcPr>
          <w:p w:rsidR="00690609" w:rsidRPr="005A3CFA" w:rsidRDefault="007F5100">
            <w:pPr>
              <w:spacing w:after="200" w:line="276" w:lineRule="auto"/>
              <w:rPr>
                <w:rFonts w:ascii="Cambria" w:eastAsia="MS Mincho" w:hAnsi="Cambria" w:cs="Times New Roman"/>
                <w:sz w:val="36"/>
                <w:szCs w:val="36"/>
                <w:lang w:val="en-US"/>
              </w:rPr>
            </w:pPr>
            <w:r w:rsidRPr="005A3CFA">
              <w:rPr>
                <w:rFonts w:ascii="Cambria" w:eastAsia="MS Mincho" w:hAnsi="Cambria"/>
                <w:sz w:val="36"/>
                <w:szCs w:val="36"/>
                <w:lang w:val="en-US"/>
              </w:rPr>
              <w:t>Form5 - Kategori</w:t>
            </w:r>
          </w:p>
        </w:tc>
        <w:tc>
          <w:tcPr>
            <w:tcW w:w="4320" w:type="dxa"/>
          </w:tcPr>
          <w:p w:rsidR="00690609" w:rsidRPr="005A3CFA" w:rsidRDefault="007F5100">
            <w:pPr>
              <w:spacing w:after="200" w:line="276" w:lineRule="auto"/>
              <w:rPr>
                <w:rFonts w:ascii="Cambria" w:eastAsia="MS Mincho" w:hAnsi="Cambria" w:cs="Times New Roman"/>
                <w:sz w:val="36"/>
                <w:szCs w:val="36"/>
                <w:lang w:val="en-US"/>
              </w:rPr>
            </w:pPr>
            <w:r w:rsidRPr="005A3CFA">
              <w:rPr>
                <w:rFonts w:ascii="Cambria" w:eastAsia="MS Mincho" w:hAnsi="Cambria"/>
                <w:sz w:val="36"/>
                <w:szCs w:val="36"/>
                <w:lang w:val="en-US"/>
              </w:rPr>
              <w:t>Ürün kategorilerinin listelenmesi ve yönetimi</w:t>
            </w:r>
          </w:p>
        </w:tc>
      </w:tr>
      <w:tr w:rsidR="00376D27">
        <w:tc>
          <w:tcPr>
            <w:tcW w:w="4320" w:type="dxa"/>
          </w:tcPr>
          <w:p w:rsidR="00690609" w:rsidRPr="005A3CFA" w:rsidRDefault="007F5100">
            <w:pPr>
              <w:spacing w:after="200" w:line="276" w:lineRule="auto"/>
              <w:rPr>
                <w:rFonts w:ascii="Cambria" w:eastAsia="MS Mincho" w:hAnsi="Cambria" w:cs="Times New Roman"/>
                <w:sz w:val="36"/>
                <w:szCs w:val="36"/>
                <w:lang w:val="en-US"/>
              </w:rPr>
            </w:pPr>
            <w:r w:rsidRPr="005A3CFA">
              <w:rPr>
                <w:rFonts w:ascii="Cambria" w:eastAsia="MS Mincho" w:hAnsi="Cambria"/>
                <w:sz w:val="36"/>
                <w:szCs w:val="36"/>
                <w:lang w:val="en-US"/>
              </w:rPr>
              <w:t>Form6 - Personel</w:t>
            </w:r>
          </w:p>
        </w:tc>
        <w:tc>
          <w:tcPr>
            <w:tcW w:w="4320" w:type="dxa"/>
          </w:tcPr>
          <w:p w:rsidR="00690609" w:rsidRPr="005A3CFA" w:rsidRDefault="007F5100">
            <w:pPr>
              <w:spacing w:after="200" w:line="276" w:lineRule="auto"/>
              <w:rPr>
                <w:rFonts w:ascii="Cambria" w:eastAsia="MS Mincho" w:hAnsi="Cambria" w:cs="Times New Roman"/>
                <w:sz w:val="36"/>
                <w:szCs w:val="36"/>
                <w:lang w:val="en-US"/>
              </w:rPr>
            </w:pPr>
            <w:r w:rsidRPr="005A3CFA">
              <w:rPr>
                <w:rFonts w:ascii="Cambria" w:eastAsia="MS Mincho" w:hAnsi="Cambria"/>
                <w:sz w:val="36"/>
                <w:szCs w:val="36"/>
                <w:lang w:val="en-US"/>
              </w:rPr>
              <w:t>Market çalışanlarının kayıt ve yönetimi</w:t>
            </w:r>
          </w:p>
        </w:tc>
      </w:tr>
      <w:tr w:rsidR="00376D27">
        <w:tc>
          <w:tcPr>
            <w:tcW w:w="4320" w:type="dxa"/>
          </w:tcPr>
          <w:p w:rsidR="005A3CFA" w:rsidRPr="005A3CFA" w:rsidRDefault="005A3CFA">
            <w:pPr>
              <w:spacing w:after="200" w:line="276" w:lineRule="auto"/>
              <w:rPr>
                <w:rFonts w:ascii="Cambria" w:eastAsia="MS Mincho" w:hAnsi="Cambria" w:cs="Times New Roman"/>
                <w:sz w:val="36"/>
                <w:szCs w:val="36"/>
                <w:lang w:val="en-US"/>
              </w:rPr>
            </w:pPr>
          </w:p>
        </w:tc>
        <w:tc>
          <w:tcPr>
            <w:tcW w:w="4320" w:type="dxa"/>
          </w:tcPr>
          <w:p w:rsidR="005A3CFA" w:rsidRPr="005A3CFA" w:rsidRDefault="005A3CFA">
            <w:pPr>
              <w:spacing w:after="200" w:line="276" w:lineRule="auto"/>
              <w:rPr>
                <w:rFonts w:ascii="Cambria" w:eastAsia="MS Mincho" w:hAnsi="Cambria" w:cs="Times New Roman"/>
                <w:sz w:val="36"/>
                <w:szCs w:val="36"/>
                <w:lang w:val="en-US"/>
              </w:rPr>
            </w:pPr>
          </w:p>
        </w:tc>
      </w:tr>
    </w:tbl>
    <w:p w:rsidR="00690609" w:rsidRPr="005A3CFA" w:rsidRDefault="007F5100">
      <w:pPr>
        <w:pStyle w:val="Balk1"/>
        <w:rPr>
          <w:sz w:val="40"/>
          <w:szCs w:val="40"/>
        </w:rPr>
      </w:pPr>
      <w:r w:rsidRPr="005A3CFA">
        <w:rPr>
          <w:rFonts w:cstheme="majorBidi"/>
          <w:sz w:val="40"/>
          <w:szCs w:val="40"/>
        </w:rPr>
        <w:t>4. Veritabanı Yapısı</w:t>
      </w:r>
    </w:p>
    <w:p w:rsidR="00690609" w:rsidRPr="005A3CFA" w:rsidRDefault="007F5100">
      <w:pPr>
        <w:spacing w:after="200" w:line="276" w:lineRule="auto"/>
        <w:rPr>
          <w:rFonts w:ascii="Cambria" w:eastAsia="MS Mincho" w:hAnsi="Cambria" w:cs="Times New Roman"/>
          <w:sz w:val="36"/>
          <w:szCs w:val="36"/>
          <w:lang w:val="en-US"/>
        </w:rPr>
      </w:pPr>
      <w:r w:rsidRPr="005A3CFA">
        <w:rPr>
          <w:rFonts w:ascii="Cambria" w:eastAsia="MS Mincho" w:hAnsi="Cambria"/>
          <w:sz w:val="36"/>
          <w:szCs w:val="36"/>
          <w:lang w:val="en-US"/>
        </w:rPr>
        <w:t>Veritabanı adı: MarketDB</w:t>
      </w:r>
      <w:r w:rsidRPr="005A3CFA">
        <w:rPr>
          <w:rFonts w:ascii="Cambria" w:eastAsia="MS Mincho" w:hAnsi="Cambria"/>
          <w:sz w:val="36"/>
          <w:szCs w:val="36"/>
          <w:lang w:val="en-US"/>
        </w:rPr>
        <w:br/>
        <w:t>Toplam tablo sayısı: 6</w:t>
      </w:r>
      <w:r w:rsidRPr="005A3CFA">
        <w:rPr>
          <w:rFonts w:ascii="Cambria" w:eastAsia="MS Mincho" w:hAnsi="Cambria"/>
          <w:sz w:val="36"/>
          <w:szCs w:val="36"/>
          <w:lang w:val="en-US"/>
        </w:rPr>
        <w:br/>
      </w:r>
      <w:r w:rsidRPr="005A3CFA">
        <w:rPr>
          <w:rFonts w:ascii="Cambria" w:eastAsia="MS Mincho" w:hAnsi="Cambria"/>
          <w:sz w:val="36"/>
          <w:szCs w:val="36"/>
          <w:lang w:val="en-US"/>
        </w:rPr>
        <w:lastRenderedPageBreak/>
        <w:t>İlişkiler:</w:t>
      </w:r>
      <w:r w:rsidRPr="005A3CFA">
        <w:rPr>
          <w:rFonts w:ascii="Cambria" w:eastAsia="MS Mincho" w:hAnsi="Cambria"/>
          <w:sz w:val="36"/>
          <w:szCs w:val="36"/>
          <w:lang w:val="en-US"/>
        </w:rPr>
        <w:br/>
        <w:t>- Satis tablosu, Musteri, Urun ve Personel tabloları ile ilişkilidir.</w:t>
      </w:r>
      <w:r w:rsidRPr="005A3CFA">
        <w:rPr>
          <w:rFonts w:ascii="Cambria" w:eastAsia="MS Mincho" w:hAnsi="Cambria"/>
          <w:sz w:val="36"/>
          <w:szCs w:val="36"/>
          <w:lang w:val="en-US"/>
        </w:rPr>
        <w:br/>
        <w:t>- Urun tablosu, Kategori ile ilişkilidir.</w:t>
      </w:r>
      <w:r w:rsidRPr="005A3CFA">
        <w:rPr>
          <w:rFonts w:ascii="Cambria" w:eastAsia="MS Mincho" w:hAnsi="Cambria"/>
          <w:sz w:val="36"/>
          <w:szCs w:val="36"/>
          <w:lang w:val="en-US"/>
        </w:rPr>
        <w:br/>
        <w:t>- Stok tablosu, Urun ile birebir ilişkilidir.</w:t>
      </w:r>
      <w:r w:rsidRPr="005A3CFA">
        <w:rPr>
          <w:rFonts w:ascii="Cambria" w:eastAsia="MS Mincho" w:hAnsi="Cambria"/>
          <w:sz w:val="36"/>
          <w:szCs w:val="36"/>
          <w:lang w:val="en-US"/>
        </w:rPr>
        <w:br/>
      </w:r>
      <w:r w:rsidRPr="005A3CFA">
        <w:rPr>
          <w:rFonts w:ascii="Cambria" w:eastAsia="MS Mincho" w:hAnsi="Cambria"/>
          <w:sz w:val="36"/>
          <w:szCs w:val="36"/>
          <w:lang w:val="en-US"/>
        </w:rPr>
        <w:br/>
        <w:t>Bu yapı, ilişkisel veritabanı modelinin temelini yansıtır ve veri bütünlüğünü sağlamaya yöneliktir.</w:t>
      </w:r>
    </w:p>
    <w:p w:rsidR="00690609" w:rsidRPr="005A3CFA" w:rsidRDefault="007F5100">
      <w:pPr>
        <w:pStyle w:val="Balk1"/>
        <w:rPr>
          <w:sz w:val="40"/>
          <w:szCs w:val="40"/>
        </w:rPr>
      </w:pPr>
      <w:r w:rsidRPr="005A3CFA">
        <w:rPr>
          <w:rFonts w:cstheme="majorBidi"/>
          <w:sz w:val="40"/>
          <w:szCs w:val="40"/>
        </w:rPr>
        <w:t>5. Formlar Arası Etkileşim</w:t>
      </w:r>
    </w:p>
    <w:p w:rsidR="00690609" w:rsidRDefault="007F5100">
      <w:pPr>
        <w:spacing w:after="200" w:line="276" w:lineRule="auto"/>
        <w:rPr>
          <w:rFonts w:ascii="Cambria" w:eastAsia="MS Mincho" w:hAnsi="Cambria" w:cs="Times New Roman"/>
          <w:sz w:val="36"/>
          <w:szCs w:val="36"/>
          <w:lang w:val="en-US"/>
        </w:rPr>
      </w:pPr>
      <w:r w:rsidRPr="005A3CFA">
        <w:rPr>
          <w:rFonts w:ascii="Cambria" w:eastAsia="MS Mincho" w:hAnsi="Cambria"/>
          <w:sz w:val="36"/>
          <w:szCs w:val="36"/>
          <w:lang w:val="en-US"/>
        </w:rPr>
        <w:t>Formlar, birbirleriyle ADO.NET ve ortak sınıf yapıları üzerinden veri paylaşımı yapmaktadır.</w:t>
      </w:r>
      <w:r w:rsidRPr="005A3CFA">
        <w:rPr>
          <w:rFonts w:ascii="Cambria" w:eastAsia="MS Mincho" w:hAnsi="Cambria"/>
          <w:sz w:val="36"/>
          <w:szCs w:val="36"/>
          <w:lang w:val="en-US"/>
        </w:rPr>
        <w:br/>
        <w:t>Örneğin:</w:t>
      </w:r>
      <w:r w:rsidRPr="005A3CFA">
        <w:rPr>
          <w:rFonts w:ascii="Cambria" w:eastAsia="MS Mincho" w:hAnsi="Cambria"/>
          <w:sz w:val="36"/>
          <w:szCs w:val="36"/>
          <w:lang w:val="en-US"/>
        </w:rPr>
        <w:br/>
        <w:t>- Satış formu, müşteri ve ürün bilgilerini alırken diğer formlardaki girdileri kullanır.</w:t>
      </w:r>
      <w:r w:rsidRPr="005A3CFA">
        <w:rPr>
          <w:rFonts w:ascii="Cambria" w:eastAsia="MS Mincho" w:hAnsi="Cambria"/>
          <w:sz w:val="36"/>
          <w:szCs w:val="36"/>
          <w:lang w:val="en-US"/>
        </w:rPr>
        <w:br/>
        <w:t>- Stok formu, ürün formundan gelen verileri günceller.</w:t>
      </w:r>
      <w:r w:rsidRPr="005A3CFA">
        <w:rPr>
          <w:rFonts w:ascii="Cambria" w:eastAsia="MS Mincho" w:hAnsi="Cambria"/>
          <w:sz w:val="36"/>
          <w:szCs w:val="36"/>
          <w:lang w:val="en-US"/>
        </w:rPr>
        <w:br/>
        <w:t>- Personel formu, satış ekranında işlem yapan kişiyi tanımlar.</w:t>
      </w:r>
    </w:p>
    <w:p w:rsidR="005A3CFA" w:rsidRDefault="005A3CFA">
      <w:pPr>
        <w:spacing w:after="200" w:line="276" w:lineRule="auto"/>
        <w:rPr>
          <w:rFonts w:ascii="Cambria" w:eastAsia="MS Mincho" w:hAnsi="Cambria" w:cs="Times New Roman"/>
          <w:sz w:val="36"/>
          <w:szCs w:val="36"/>
          <w:lang w:val="en-US"/>
        </w:rPr>
      </w:pPr>
    </w:p>
    <w:p w:rsidR="005A3CFA" w:rsidRPr="005A3CFA" w:rsidRDefault="005A3CFA">
      <w:pPr>
        <w:spacing w:after="200" w:line="276" w:lineRule="auto"/>
        <w:rPr>
          <w:rFonts w:ascii="Cambria" w:eastAsia="MS Mincho" w:hAnsi="Cambria" w:cs="Times New Roman"/>
          <w:sz w:val="36"/>
          <w:szCs w:val="36"/>
          <w:lang w:val="en-US"/>
        </w:rPr>
      </w:pPr>
    </w:p>
    <w:p w:rsidR="00690609" w:rsidRDefault="007F5100">
      <w:pPr>
        <w:pStyle w:val="Balk1"/>
      </w:pPr>
      <w:r>
        <w:rPr>
          <w:rFonts w:cstheme="majorBidi"/>
        </w:rPr>
        <w:t>6. Kullanıcı Arayüzü</w:t>
      </w:r>
    </w:p>
    <w:p w:rsidR="00690609" w:rsidRPr="005A3CFA" w:rsidRDefault="007F5100">
      <w:pPr>
        <w:spacing w:after="200" w:line="276" w:lineRule="auto"/>
        <w:rPr>
          <w:rFonts w:ascii="Cambria" w:eastAsia="MS Mincho" w:hAnsi="Cambria" w:cs="Times New Roman"/>
          <w:sz w:val="32"/>
          <w:szCs w:val="32"/>
          <w:lang w:val="en-US"/>
        </w:rPr>
      </w:pPr>
      <w:r w:rsidRPr="005A3CFA">
        <w:rPr>
          <w:rFonts w:ascii="Cambria" w:eastAsia="MS Mincho" w:hAnsi="Cambria"/>
          <w:sz w:val="32"/>
          <w:szCs w:val="32"/>
          <w:lang w:val="en-US"/>
        </w:rPr>
        <w:t>Arayüzlerde basitlik ve sadelik esas alınmıştır. Ana bileşenler:</w:t>
      </w:r>
      <w:r w:rsidRPr="005A3CFA">
        <w:rPr>
          <w:rFonts w:ascii="Cambria" w:eastAsia="MS Mincho" w:hAnsi="Cambria"/>
          <w:sz w:val="32"/>
          <w:szCs w:val="32"/>
          <w:lang w:val="en-US"/>
        </w:rPr>
        <w:br/>
        <w:t>- Label: Alanları tanımlar</w:t>
      </w:r>
      <w:r w:rsidRPr="005A3CFA">
        <w:rPr>
          <w:rFonts w:ascii="Cambria" w:eastAsia="MS Mincho" w:hAnsi="Cambria"/>
          <w:sz w:val="32"/>
          <w:szCs w:val="32"/>
          <w:lang w:val="en-US"/>
        </w:rPr>
        <w:br/>
        <w:t>- TextBox: Girdi alanı</w:t>
      </w:r>
      <w:r w:rsidRPr="005A3CFA">
        <w:rPr>
          <w:rFonts w:ascii="Cambria" w:eastAsia="MS Mincho" w:hAnsi="Cambria"/>
          <w:sz w:val="32"/>
          <w:szCs w:val="32"/>
          <w:lang w:val="en-US"/>
        </w:rPr>
        <w:br/>
        <w:t>- Button: Veri kaydetme, silme işlemleri</w:t>
      </w:r>
      <w:r w:rsidRPr="005A3CFA">
        <w:rPr>
          <w:rFonts w:ascii="Cambria" w:eastAsia="MS Mincho" w:hAnsi="Cambria"/>
          <w:sz w:val="32"/>
          <w:szCs w:val="32"/>
          <w:lang w:val="en-US"/>
        </w:rPr>
        <w:br/>
      </w:r>
      <w:r w:rsidRPr="005A3CFA">
        <w:rPr>
          <w:rFonts w:ascii="Cambria" w:eastAsia="MS Mincho" w:hAnsi="Cambria"/>
          <w:sz w:val="32"/>
          <w:szCs w:val="32"/>
          <w:lang w:val="en-US"/>
        </w:rPr>
        <w:lastRenderedPageBreak/>
        <w:t>- ComboBox: Dinamik listeleme</w:t>
      </w:r>
      <w:r w:rsidRPr="005A3CFA">
        <w:rPr>
          <w:rFonts w:ascii="Cambria" w:eastAsia="MS Mincho" w:hAnsi="Cambria"/>
          <w:sz w:val="32"/>
          <w:szCs w:val="32"/>
          <w:lang w:val="en-US"/>
        </w:rPr>
        <w:br/>
        <w:t>- DataGridView: Kayıtları tablo şeklinde listeleme</w:t>
      </w:r>
      <w:r w:rsidRPr="005A3CFA">
        <w:rPr>
          <w:rFonts w:ascii="Cambria" w:eastAsia="MS Mincho" w:hAnsi="Cambria"/>
          <w:sz w:val="32"/>
          <w:szCs w:val="32"/>
          <w:lang w:val="en-US"/>
        </w:rPr>
        <w:br/>
      </w:r>
      <w:r w:rsidRPr="005A3CFA">
        <w:rPr>
          <w:rFonts w:ascii="Cambria" w:eastAsia="MS Mincho" w:hAnsi="Cambria"/>
          <w:sz w:val="32"/>
          <w:szCs w:val="32"/>
          <w:lang w:val="en-US"/>
        </w:rPr>
        <w:br/>
        <w:t>Tasarımda okunabilirlik ve kolay kullanım ön planda tutulmuştur.</w:t>
      </w:r>
    </w:p>
    <w:p w:rsidR="00690609" w:rsidRDefault="007F5100">
      <w:pPr>
        <w:pStyle w:val="Balk1"/>
      </w:pPr>
      <w:r>
        <w:rPr>
          <w:rFonts w:cstheme="majorBidi"/>
        </w:rPr>
        <w:t>7. Kazanımlar</w:t>
      </w:r>
    </w:p>
    <w:p w:rsidR="00690609" w:rsidRPr="005A3CFA" w:rsidRDefault="007F5100">
      <w:pPr>
        <w:spacing w:after="200" w:line="276" w:lineRule="auto"/>
        <w:rPr>
          <w:rFonts w:ascii="Cambria" w:eastAsia="MS Mincho" w:hAnsi="Cambria" w:cs="Times New Roman"/>
          <w:sz w:val="32"/>
          <w:szCs w:val="32"/>
          <w:lang w:val="en-US"/>
        </w:rPr>
      </w:pPr>
      <w:r w:rsidRPr="005A3CFA">
        <w:rPr>
          <w:rFonts w:ascii="Cambria" w:eastAsia="MS Mincho" w:hAnsi="Cambria"/>
          <w:sz w:val="32"/>
          <w:szCs w:val="32"/>
          <w:lang w:val="en-US"/>
        </w:rPr>
        <w:t>Bu projeyi tamamlayan kişi aşağıdaki kazanımları edinmiş olur:</w:t>
      </w:r>
      <w:r w:rsidRPr="005A3CFA">
        <w:rPr>
          <w:rFonts w:ascii="Cambria" w:eastAsia="MS Mincho" w:hAnsi="Cambria"/>
          <w:sz w:val="32"/>
          <w:szCs w:val="32"/>
          <w:lang w:val="en-US"/>
        </w:rPr>
        <w:br/>
        <w:t>- C# dilinde uygulama geliştirme pratiği</w:t>
      </w:r>
      <w:r w:rsidRPr="005A3CFA">
        <w:rPr>
          <w:rFonts w:ascii="Cambria" w:eastAsia="MS Mincho" w:hAnsi="Cambria"/>
          <w:sz w:val="32"/>
          <w:szCs w:val="32"/>
          <w:lang w:val="en-US"/>
        </w:rPr>
        <w:br/>
        <w:t>- SQL Server üzerinde veritabanı modelleme</w:t>
      </w:r>
      <w:r w:rsidRPr="005A3CFA">
        <w:rPr>
          <w:rFonts w:ascii="Cambria" w:eastAsia="MS Mincho" w:hAnsi="Cambria"/>
          <w:sz w:val="32"/>
          <w:szCs w:val="32"/>
          <w:lang w:val="en-US"/>
        </w:rPr>
        <w:br/>
        <w:t>- ADO.NET ile veritabanı bağlantısı oluşturma</w:t>
      </w:r>
      <w:r w:rsidRPr="005A3CFA">
        <w:rPr>
          <w:rFonts w:ascii="Cambria" w:eastAsia="MS Mincho" w:hAnsi="Cambria"/>
          <w:sz w:val="32"/>
          <w:szCs w:val="32"/>
          <w:lang w:val="en-US"/>
        </w:rPr>
        <w:br/>
        <w:t>- Form</w:t>
      </w:r>
      <w:bookmarkStart w:id="0" w:name="_GoBack"/>
      <w:bookmarkEnd w:id="0"/>
      <w:r w:rsidRPr="005A3CFA">
        <w:rPr>
          <w:rFonts w:ascii="Cambria" w:eastAsia="MS Mincho" w:hAnsi="Cambria"/>
          <w:sz w:val="32"/>
          <w:szCs w:val="32"/>
          <w:lang w:val="en-US"/>
        </w:rPr>
        <w:t>lar arası iletişim mantığı</w:t>
      </w:r>
      <w:r w:rsidRPr="005A3CFA">
        <w:rPr>
          <w:rFonts w:ascii="Cambria" w:eastAsia="MS Mincho" w:hAnsi="Cambria"/>
          <w:sz w:val="32"/>
          <w:szCs w:val="32"/>
          <w:lang w:val="en-US"/>
        </w:rPr>
        <w:br/>
        <w:t>- Gelişmiş hata ayıklama ve mantıksal düşünme becerisi</w:t>
      </w:r>
    </w:p>
    <w:p w:rsidR="00690609" w:rsidRDefault="007F5100">
      <w:pPr>
        <w:pStyle w:val="Balk1"/>
      </w:pPr>
      <w:r>
        <w:rPr>
          <w:rFonts w:cstheme="majorBidi"/>
        </w:rPr>
        <w:t>8. Sonuç ve Değerlendirme</w:t>
      </w:r>
    </w:p>
    <w:p w:rsidR="00690609" w:rsidRDefault="007F5100">
      <w:pPr>
        <w:spacing w:after="200" w:line="276" w:lineRule="auto"/>
        <w:rPr>
          <w:rFonts w:ascii="Cambria" w:eastAsia="MS Mincho" w:hAnsi="Cambria"/>
          <w:sz w:val="32"/>
          <w:szCs w:val="32"/>
          <w:lang w:val="en-US"/>
        </w:rPr>
      </w:pPr>
      <w:r w:rsidRPr="005A3CFA">
        <w:rPr>
          <w:rFonts w:ascii="Cambria" w:eastAsia="MS Mincho" w:hAnsi="Cambria"/>
          <w:sz w:val="32"/>
          <w:szCs w:val="32"/>
          <w:lang w:val="en-US"/>
        </w:rPr>
        <w:t>Market Otomasyon Sistemi, temel bir işletmenin tüm veri yönetimi ihtiyaçlarını dijital ortamda sağlayabilecek kapasitededir. Proje; teorik bilgiyi pratiğe dökme, yazılım geliştirme süreçlerini öğrenme ve kullanıcı dostu arayüz geliştirme açısından önemli bir adımdır.</w:t>
      </w:r>
      <w:r w:rsidRPr="005A3CFA">
        <w:rPr>
          <w:rFonts w:ascii="Cambria" w:eastAsia="MS Mincho" w:hAnsi="Cambria"/>
          <w:sz w:val="32"/>
          <w:szCs w:val="32"/>
          <w:lang w:val="en-US"/>
        </w:rPr>
        <w:br/>
      </w:r>
      <w:r w:rsidRPr="005A3CFA">
        <w:rPr>
          <w:rFonts w:ascii="Cambria" w:eastAsia="MS Mincho" w:hAnsi="Cambria"/>
          <w:sz w:val="32"/>
          <w:szCs w:val="32"/>
          <w:lang w:val="en-US"/>
        </w:rPr>
        <w:br/>
      </w:r>
      <w:proofErr w:type="gramStart"/>
      <w:r w:rsidRPr="005A3CFA">
        <w:rPr>
          <w:rFonts w:ascii="Cambria" w:eastAsia="MS Mincho" w:hAnsi="Cambria"/>
          <w:sz w:val="32"/>
          <w:szCs w:val="32"/>
          <w:lang w:val="en-US"/>
        </w:rPr>
        <w:t>Sistem geliştirilmeye açık olup, ileride stok uyarı sistemi, barkod entegrasyonu, e-</w:t>
      </w:r>
      <w:proofErr w:type="spellStart"/>
      <w:r w:rsidRPr="005A3CFA">
        <w:rPr>
          <w:rFonts w:ascii="Cambria" w:eastAsia="MS Mincho" w:hAnsi="Cambria"/>
          <w:sz w:val="32"/>
          <w:szCs w:val="32"/>
          <w:lang w:val="en-US"/>
        </w:rPr>
        <w:t>fatura</w:t>
      </w:r>
      <w:proofErr w:type="spellEnd"/>
      <w:r w:rsidRPr="005A3CFA">
        <w:rPr>
          <w:rFonts w:ascii="Cambria" w:eastAsia="MS Mincho" w:hAnsi="Cambria"/>
          <w:sz w:val="32"/>
          <w:szCs w:val="32"/>
          <w:lang w:val="en-US"/>
        </w:rPr>
        <w:t xml:space="preserve"> </w:t>
      </w:r>
      <w:proofErr w:type="spellStart"/>
      <w:r w:rsidRPr="005A3CFA">
        <w:rPr>
          <w:rFonts w:ascii="Cambria" w:eastAsia="MS Mincho" w:hAnsi="Cambria"/>
          <w:sz w:val="32"/>
          <w:szCs w:val="32"/>
          <w:lang w:val="en-US"/>
        </w:rPr>
        <w:t>veya</w:t>
      </w:r>
      <w:proofErr w:type="spellEnd"/>
      <w:r w:rsidRPr="005A3CFA">
        <w:rPr>
          <w:rFonts w:ascii="Cambria" w:eastAsia="MS Mincho" w:hAnsi="Cambria"/>
          <w:sz w:val="32"/>
          <w:szCs w:val="32"/>
          <w:lang w:val="en-US"/>
        </w:rPr>
        <w:t xml:space="preserve"> e-</w:t>
      </w:r>
      <w:proofErr w:type="spellStart"/>
      <w:r w:rsidRPr="005A3CFA">
        <w:rPr>
          <w:rFonts w:ascii="Cambria" w:eastAsia="MS Mincho" w:hAnsi="Cambria"/>
          <w:sz w:val="32"/>
          <w:szCs w:val="32"/>
          <w:lang w:val="en-US"/>
        </w:rPr>
        <w:t>arşiv</w:t>
      </w:r>
      <w:proofErr w:type="spellEnd"/>
      <w:r w:rsidRPr="005A3CFA">
        <w:rPr>
          <w:rFonts w:ascii="Cambria" w:eastAsia="MS Mincho" w:hAnsi="Cambria"/>
          <w:sz w:val="32"/>
          <w:szCs w:val="32"/>
          <w:lang w:val="en-US"/>
        </w:rPr>
        <w:t xml:space="preserve"> </w:t>
      </w:r>
      <w:proofErr w:type="spellStart"/>
      <w:r w:rsidRPr="005A3CFA">
        <w:rPr>
          <w:rFonts w:ascii="Cambria" w:eastAsia="MS Mincho" w:hAnsi="Cambria"/>
          <w:sz w:val="32"/>
          <w:szCs w:val="32"/>
          <w:lang w:val="en-US"/>
        </w:rPr>
        <w:t>desteği</w:t>
      </w:r>
      <w:proofErr w:type="spellEnd"/>
      <w:r w:rsidRPr="005A3CFA">
        <w:rPr>
          <w:rFonts w:ascii="Cambria" w:eastAsia="MS Mincho" w:hAnsi="Cambria"/>
          <w:sz w:val="32"/>
          <w:szCs w:val="32"/>
          <w:lang w:val="en-US"/>
        </w:rPr>
        <w:t xml:space="preserve"> </w:t>
      </w:r>
      <w:proofErr w:type="spellStart"/>
      <w:r w:rsidRPr="005A3CFA">
        <w:rPr>
          <w:rFonts w:ascii="Cambria" w:eastAsia="MS Mincho" w:hAnsi="Cambria"/>
          <w:sz w:val="32"/>
          <w:szCs w:val="32"/>
          <w:lang w:val="en-US"/>
        </w:rPr>
        <w:t>gibi</w:t>
      </w:r>
      <w:proofErr w:type="spellEnd"/>
      <w:r w:rsidRPr="005A3CFA">
        <w:rPr>
          <w:rFonts w:ascii="Cambria" w:eastAsia="MS Mincho" w:hAnsi="Cambria"/>
          <w:sz w:val="32"/>
          <w:szCs w:val="32"/>
          <w:lang w:val="en-US"/>
        </w:rPr>
        <w:t xml:space="preserve"> </w:t>
      </w:r>
      <w:proofErr w:type="spellStart"/>
      <w:r w:rsidRPr="005A3CFA">
        <w:rPr>
          <w:rFonts w:ascii="Cambria" w:eastAsia="MS Mincho" w:hAnsi="Cambria"/>
          <w:sz w:val="32"/>
          <w:szCs w:val="32"/>
          <w:lang w:val="en-US"/>
        </w:rPr>
        <w:t>özelliklerle</w:t>
      </w:r>
      <w:proofErr w:type="spellEnd"/>
      <w:r w:rsidRPr="005A3CFA">
        <w:rPr>
          <w:rFonts w:ascii="Cambria" w:eastAsia="MS Mincho" w:hAnsi="Cambria"/>
          <w:sz w:val="32"/>
          <w:szCs w:val="32"/>
          <w:lang w:val="en-US"/>
        </w:rPr>
        <w:t xml:space="preserve"> </w:t>
      </w:r>
      <w:proofErr w:type="spellStart"/>
      <w:r w:rsidRPr="005A3CFA">
        <w:rPr>
          <w:rFonts w:ascii="Cambria" w:eastAsia="MS Mincho" w:hAnsi="Cambria"/>
          <w:sz w:val="32"/>
          <w:szCs w:val="32"/>
          <w:lang w:val="en-US"/>
        </w:rPr>
        <w:t>genişletilebilir</w:t>
      </w:r>
      <w:proofErr w:type="spellEnd"/>
      <w:r w:rsidRPr="005A3CFA">
        <w:rPr>
          <w:rFonts w:ascii="Cambria" w:eastAsia="MS Mincho" w:hAnsi="Cambria"/>
          <w:sz w:val="32"/>
          <w:szCs w:val="32"/>
          <w:lang w:val="en-US"/>
        </w:rPr>
        <w:t>.</w:t>
      </w:r>
      <w:proofErr w:type="gramEnd"/>
    </w:p>
    <w:p w:rsidR="00BC15F3" w:rsidRDefault="00BC15F3">
      <w:pPr>
        <w:spacing w:after="200" w:line="276" w:lineRule="auto"/>
        <w:rPr>
          <w:rFonts w:ascii="Cambria" w:eastAsia="MS Mincho" w:hAnsi="Cambria"/>
          <w:sz w:val="32"/>
          <w:szCs w:val="32"/>
          <w:lang w:val="en-US"/>
        </w:rPr>
      </w:pPr>
    </w:p>
    <w:p w:rsidR="00BC15F3" w:rsidRDefault="00BC15F3">
      <w:pPr>
        <w:spacing w:after="200" w:line="276" w:lineRule="auto"/>
        <w:rPr>
          <w:rFonts w:ascii="Cambria" w:eastAsia="MS Mincho" w:hAnsi="Cambria"/>
          <w:sz w:val="32"/>
          <w:szCs w:val="32"/>
          <w:lang w:val="en-US"/>
        </w:rPr>
      </w:pPr>
    </w:p>
    <w:p w:rsidR="00BC15F3" w:rsidRPr="005A3CFA" w:rsidRDefault="00BC15F3">
      <w:pPr>
        <w:spacing w:after="200" w:line="276" w:lineRule="auto"/>
        <w:rPr>
          <w:rFonts w:ascii="Cambria" w:eastAsia="MS Mincho" w:hAnsi="Cambria" w:cs="Times New Roman"/>
          <w:sz w:val="32"/>
          <w:szCs w:val="32"/>
          <w:lang w:val="en-US"/>
        </w:rPr>
      </w:pPr>
    </w:p>
    <w:sectPr w:rsidR="00BC15F3" w:rsidRPr="005A3CFA" w:rsidSect="00034616">
      <w:footerReference w:type="default" r:id="rId10"/>
      <w:pgSz w:w="12240" w:h="15840"/>
      <w:pgMar w:top="1440" w:right="1800" w:bottom="1440" w:left="1800" w:header="720" w:footer="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6AF4" w:rsidRDefault="00F96AF4">
      <w:pPr>
        <w:spacing w:after="0" w:line="240" w:lineRule="auto"/>
      </w:pPr>
      <w:r>
        <w:separator/>
      </w:r>
    </w:p>
  </w:endnote>
  <w:endnote w:type="continuationSeparator" w:id="0">
    <w:p w:rsidR="00F96AF4" w:rsidRDefault="00F96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color w:val="000000" w:themeColor="text1"/>
        <w:sz w:val="24"/>
        <w:szCs w:val="24"/>
      </w:rPr>
      <w:id w:val="-1511125637"/>
      <w:docPartObj>
        <w:docPartGallery w:val="Page Numbers (Bottom of Page)"/>
        <w:docPartUnique/>
      </w:docPartObj>
    </w:sdtPr>
    <w:sdtEndPr/>
    <w:sdtContent>
      <w:p w:rsidR="00462850" w:rsidRPr="00481029" w:rsidRDefault="007F5100">
        <w:pPr>
          <w:pStyle w:val="Altbilgi"/>
          <w:jc w:val="center"/>
          <w:rPr>
            <w:rFonts w:ascii="Times New Roman" w:hAnsi="Times New Roman" w:cs="Times New Roman"/>
            <w:color w:val="000000" w:themeColor="text1"/>
            <w:sz w:val="24"/>
            <w:szCs w:val="24"/>
          </w:rPr>
        </w:pPr>
        <w:r w:rsidRPr="00481029">
          <w:rPr>
            <w:rFonts w:ascii="Times New Roman" w:hAnsi="Times New Roman" w:cs="Times New Roman"/>
            <w:color w:val="000000" w:themeColor="text1"/>
            <w:sz w:val="24"/>
            <w:szCs w:val="24"/>
          </w:rPr>
          <w:fldChar w:fldCharType="begin"/>
        </w:r>
        <w:r w:rsidRPr="00481029">
          <w:rPr>
            <w:rFonts w:ascii="Times New Roman" w:hAnsi="Times New Roman" w:cs="Times New Roman"/>
            <w:color w:val="000000" w:themeColor="text1"/>
            <w:sz w:val="24"/>
            <w:szCs w:val="24"/>
          </w:rPr>
          <w:instrText>PAGE   \* MERGEFORMAT</w:instrText>
        </w:r>
        <w:r w:rsidRPr="00481029">
          <w:rPr>
            <w:rFonts w:ascii="Times New Roman" w:hAnsi="Times New Roman" w:cs="Times New Roman"/>
            <w:color w:val="000000" w:themeColor="text1"/>
            <w:sz w:val="24"/>
            <w:szCs w:val="24"/>
          </w:rPr>
          <w:fldChar w:fldCharType="separate"/>
        </w:r>
        <w:r w:rsidR="0029661B">
          <w:rPr>
            <w:rFonts w:ascii="Times New Roman" w:hAnsi="Times New Roman" w:cs="Times New Roman"/>
            <w:noProof/>
            <w:color w:val="000000" w:themeColor="text1"/>
            <w:sz w:val="24"/>
            <w:szCs w:val="24"/>
          </w:rPr>
          <w:t>1</w:t>
        </w:r>
        <w:r w:rsidRPr="00481029">
          <w:rPr>
            <w:rFonts w:ascii="Times New Roman" w:hAnsi="Times New Roman" w:cs="Times New Roman"/>
            <w:color w:val="000000" w:themeColor="text1"/>
            <w:sz w:val="24"/>
            <w:szCs w:val="24"/>
          </w:rPr>
          <w:fldChar w:fldCharType="end"/>
        </w:r>
      </w:p>
    </w:sdtContent>
  </w:sdt>
  <w:p w:rsidR="00462850" w:rsidRDefault="00462850">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6D27" w:rsidRDefault="00376D27">
    <w:pPr>
      <w:rPr>
        <w:vanish/>
        <w:sz w:val="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6AF4" w:rsidRDefault="00F96AF4">
      <w:pPr>
        <w:spacing w:after="0" w:line="240" w:lineRule="auto"/>
      </w:pPr>
      <w:r>
        <w:separator/>
      </w:r>
    </w:p>
  </w:footnote>
  <w:footnote w:type="continuationSeparator" w:id="0">
    <w:p w:rsidR="00F96AF4" w:rsidRDefault="00F96AF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FE5814"/>
    <w:multiLevelType w:val="hybridMultilevel"/>
    <w:tmpl w:val="887216A0"/>
    <w:lvl w:ilvl="0" w:tplc="4260DD18">
      <w:start w:val="1"/>
      <w:numFmt w:val="bullet"/>
      <w:lvlText w:val=""/>
      <w:lvlJc w:val="left"/>
      <w:pPr>
        <w:ind w:left="720" w:hanging="360"/>
      </w:pPr>
      <w:rPr>
        <w:rFonts w:ascii="Symbol" w:hAnsi="Symbol" w:hint="default"/>
      </w:rPr>
    </w:lvl>
    <w:lvl w:ilvl="1" w:tplc="78967BE0" w:tentative="1">
      <w:start w:val="1"/>
      <w:numFmt w:val="bullet"/>
      <w:lvlText w:val="o"/>
      <w:lvlJc w:val="left"/>
      <w:pPr>
        <w:ind w:left="1440" w:hanging="360"/>
      </w:pPr>
      <w:rPr>
        <w:rFonts w:ascii="Courier New" w:hAnsi="Courier New" w:cs="Courier New" w:hint="default"/>
      </w:rPr>
    </w:lvl>
    <w:lvl w:ilvl="2" w:tplc="A8D0E05A" w:tentative="1">
      <w:start w:val="1"/>
      <w:numFmt w:val="bullet"/>
      <w:lvlText w:val=""/>
      <w:lvlJc w:val="left"/>
      <w:pPr>
        <w:ind w:left="2160" w:hanging="360"/>
      </w:pPr>
      <w:rPr>
        <w:rFonts w:ascii="Wingdings" w:hAnsi="Wingdings" w:hint="default"/>
      </w:rPr>
    </w:lvl>
    <w:lvl w:ilvl="3" w:tplc="84565920" w:tentative="1">
      <w:start w:val="1"/>
      <w:numFmt w:val="bullet"/>
      <w:lvlText w:val=""/>
      <w:lvlJc w:val="left"/>
      <w:pPr>
        <w:ind w:left="2880" w:hanging="360"/>
      </w:pPr>
      <w:rPr>
        <w:rFonts w:ascii="Symbol" w:hAnsi="Symbol" w:hint="default"/>
      </w:rPr>
    </w:lvl>
    <w:lvl w:ilvl="4" w:tplc="9B3E15F8" w:tentative="1">
      <w:start w:val="1"/>
      <w:numFmt w:val="bullet"/>
      <w:lvlText w:val="o"/>
      <w:lvlJc w:val="left"/>
      <w:pPr>
        <w:ind w:left="3600" w:hanging="360"/>
      </w:pPr>
      <w:rPr>
        <w:rFonts w:ascii="Courier New" w:hAnsi="Courier New" w:cs="Courier New" w:hint="default"/>
      </w:rPr>
    </w:lvl>
    <w:lvl w:ilvl="5" w:tplc="35182968" w:tentative="1">
      <w:start w:val="1"/>
      <w:numFmt w:val="bullet"/>
      <w:lvlText w:val=""/>
      <w:lvlJc w:val="left"/>
      <w:pPr>
        <w:ind w:left="4320" w:hanging="360"/>
      </w:pPr>
      <w:rPr>
        <w:rFonts w:ascii="Wingdings" w:hAnsi="Wingdings" w:hint="default"/>
      </w:rPr>
    </w:lvl>
    <w:lvl w:ilvl="6" w:tplc="E0DAACA0" w:tentative="1">
      <w:start w:val="1"/>
      <w:numFmt w:val="bullet"/>
      <w:lvlText w:val=""/>
      <w:lvlJc w:val="left"/>
      <w:pPr>
        <w:ind w:left="5040" w:hanging="360"/>
      </w:pPr>
      <w:rPr>
        <w:rFonts w:ascii="Symbol" w:hAnsi="Symbol" w:hint="default"/>
      </w:rPr>
    </w:lvl>
    <w:lvl w:ilvl="7" w:tplc="E2DC8DDE" w:tentative="1">
      <w:start w:val="1"/>
      <w:numFmt w:val="bullet"/>
      <w:lvlText w:val="o"/>
      <w:lvlJc w:val="left"/>
      <w:pPr>
        <w:ind w:left="5760" w:hanging="360"/>
      </w:pPr>
      <w:rPr>
        <w:rFonts w:ascii="Courier New" w:hAnsi="Courier New" w:cs="Courier New" w:hint="default"/>
      </w:rPr>
    </w:lvl>
    <w:lvl w:ilvl="8" w:tplc="F948C3EE" w:tentative="1">
      <w:start w:val="1"/>
      <w:numFmt w:val="bullet"/>
      <w:lvlText w:val=""/>
      <w:lvlJc w:val="left"/>
      <w:pPr>
        <w:ind w:left="6480" w:hanging="360"/>
      </w:pPr>
      <w:rPr>
        <w:rFonts w:ascii="Wingdings" w:hAnsi="Wingdings" w:hint="default"/>
      </w:rPr>
    </w:lvl>
  </w:abstractNum>
  <w:abstractNum w:abstractNumId="1">
    <w:nsid w:val="0C857CC0"/>
    <w:multiLevelType w:val="hybridMultilevel"/>
    <w:tmpl w:val="3B6AE5EC"/>
    <w:lvl w:ilvl="0" w:tplc="38CA1612">
      <w:start w:val="1"/>
      <w:numFmt w:val="bullet"/>
      <w:lvlText w:val=""/>
      <w:lvlJc w:val="left"/>
      <w:pPr>
        <w:ind w:left="720" w:hanging="360"/>
      </w:pPr>
      <w:rPr>
        <w:rFonts w:ascii="Symbol" w:hAnsi="Symbol" w:hint="default"/>
      </w:rPr>
    </w:lvl>
    <w:lvl w:ilvl="1" w:tplc="0CD0D834" w:tentative="1">
      <w:start w:val="1"/>
      <w:numFmt w:val="bullet"/>
      <w:lvlText w:val="o"/>
      <w:lvlJc w:val="left"/>
      <w:pPr>
        <w:ind w:left="1440" w:hanging="360"/>
      </w:pPr>
      <w:rPr>
        <w:rFonts w:ascii="Courier New" w:hAnsi="Courier New" w:cs="Courier New" w:hint="default"/>
      </w:rPr>
    </w:lvl>
    <w:lvl w:ilvl="2" w:tplc="F9B07F00" w:tentative="1">
      <w:start w:val="1"/>
      <w:numFmt w:val="bullet"/>
      <w:lvlText w:val=""/>
      <w:lvlJc w:val="left"/>
      <w:pPr>
        <w:ind w:left="2160" w:hanging="360"/>
      </w:pPr>
      <w:rPr>
        <w:rFonts w:ascii="Wingdings" w:hAnsi="Wingdings" w:hint="default"/>
      </w:rPr>
    </w:lvl>
    <w:lvl w:ilvl="3" w:tplc="BD84EC88" w:tentative="1">
      <w:start w:val="1"/>
      <w:numFmt w:val="bullet"/>
      <w:lvlText w:val=""/>
      <w:lvlJc w:val="left"/>
      <w:pPr>
        <w:ind w:left="2880" w:hanging="360"/>
      </w:pPr>
      <w:rPr>
        <w:rFonts w:ascii="Symbol" w:hAnsi="Symbol" w:hint="default"/>
      </w:rPr>
    </w:lvl>
    <w:lvl w:ilvl="4" w:tplc="E00CEC8A" w:tentative="1">
      <w:start w:val="1"/>
      <w:numFmt w:val="bullet"/>
      <w:lvlText w:val="o"/>
      <w:lvlJc w:val="left"/>
      <w:pPr>
        <w:ind w:left="3600" w:hanging="360"/>
      </w:pPr>
      <w:rPr>
        <w:rFonts w:ascii="Courier New" w:hAnsi="Courier New" w:cs="Courier New" w:hint="default"/>
      </w:rPr>
    </w:lvl>
    <w:lvl w:ilvl="5" w:tplc="060E969C" w:tentative="1">
      <w:start w:val="1"/>
      <w:numFmt w:val="bullet"/>
      <w:lvlText w:val=""/>
      <w:lvlJc w:val="left"/>
      <w:pPr>
        <w:ind w:left="4320" w:hanging="360"/>
      </w:pPr>
      <w:rPr>
        <w:rFonts w:ascii="Wingdings" w:hAnsi="Wingdings" w:hint="default"/>
      </w:rPr>
    </w:lvl>
    <w:lvl w:ilvl="6" w:tplc="59603562" w:tentative="1">
      <w:start w:val="1"/>
      <w:numFmt w:val="bullet"/>
      <w:lvlText w:val=""/>
      <w:lvlJc w:val="left"/>
      <w:pPr>
        <w:ind w:left="5040" w:hanging="360"/>
      </w:pPr>
      <w:rPr>
        <w:rFonts w:ascii="Symbol" w:hAnsi="Symbol" w:hint="default"/>
      </w:rPr>
    </w:lvl>
    <w:lvl w:ilvl="7" w:tplc="73EA5370" w:tentative="1">
      <w:start w:val="1"/>
      <w:numFmt w:val="bullet"/>
      <w:lvlText w:val="o"/>
      <w:lvlJc w:val="left"/>
      <w:pPr>
        <w:ind w:left="5760" w:hanging="360"/>
      </w:pPr>
      <w:rPr>
        <w:rFonts w:ascii="Courier New" w:hAnsi="Courier New" w:cs="Courier New" w:hint="default"/>
      </w:rPr>
    </w:lvl>
    <w:lvl w:ilvl="8" w:tplc="6282A2BE" w:tentative="1">
      <w:start w:val="1"/>
      <w:numFmt w:val="bullet"/>
      <w:lvlText w:val=""/>
      <w:lvlJc w:val="left"/>
      <w:pPr>
        <w:ind w:left="6480" w:hanging="360"/>
      </w:pPr>
      <w:rPr>
        <w:rFonts w:ascii="Wingdings" w:hAnsi="Wingdings" w:hint="default"/>
      </w:rPr>
    </w:lvl>
  </w:abstractNum>
  <w:abstractNum w:abstractNumId="2">
    <w:nsid w:val="39844A5D"/>
    <w:multiLevelType w:val="hybridMultilevel"/>
    <w:tmpl w:val="11E60FB2"/>
    <w:lvl w:ilvl="0" w:tplc="1856F564">
      <w:start w:val="1"/>
      <w:numFmt w:val="bullet"/>
      <w:lvlText w:val=""/>
      <w:lvlJc w:val="left"/>
      <w:pPr>
        <w:ind w:left="720" w:hanging="360"/>
      </w:pPr>
      <w:rPr>
        <w:rFonts w:ascii="Symbol" w:hAnsi="Symbol" w:hint="default"/>
      </w:rPr>
    </w:lvl>
    <w:lvl w:ilvl="1" w:tplc="A96281B4" w:tentative="1">
      <w:start w:val="1"/>
      <w:numFmt w:val="bullet"/>
      <w:lvlText w:val="o"/>
      <w:lvlJc w:val="left"/>
      <w:pPr>
        <w:ind w:left="1440" w:hanging="360"/>
      </w:pPr>
      <w:rPr>
        <w:rFonts w:ascii="Courier New" w:hAnsi="Courier New" w:cs="Courier New" w:hint="default"/>
      </w:rPr>
    </w:lvl>
    <w:lvl w:ilvl="2" w:tplc="79B81612" w:tentative="1">
      <w:start w:val="1"/>
      <w:numFmt w:val="bullet"/>
      <w:lvlText w:val=""/>
      <w:lvlJc w:val="left"/>
      <w:pPr>
        <w:ind w:left="2160" w:hanging="360"/>
      </w:pPr>
      <w:rPr>
        <w:rFonts w:ascii="Wingdings" w:hAnsi="Wingdings" w:hint="default"/>
      </w:rPr>
    </w:lvl>
    <w:lvl w:ilvl="3" w:tplc="EF74B326" w:tentative="1">
      <w:start w:val="1"/>
      <w:numFmt w:val="bullet"/>
      <w:lvlText w:val=""/>
      <w:lvlJc w:val="left"/>
      <w:pPr>
        <w:ind w:left="2880" w:hanging="360"/>
      </w:pPr>
      <w:rPr>
        <w:rFonts w:ascii="Symbol" w:hAnsi="Symbol" w:hint="default"/>
      </w:rPr>
    </w:lvl>
    <w:lvl w:ilvl="4" w:tplc="5DF4BA40" w:tentative="1">
      <w:start w:val="1"/>
      <w:numFmt w:val="bullet"/>
      <w:lvlText w:val="o"/>
      <w:lvlJc w:val="left"/>
      <w:pPr>
        <w:ind w:left="3600" w:hanging="360"/>
      </w:pPr>
      <w:rPr>
        <w:rFonts w:ascii="Courier New" w:hAnsi="Courier New" w:cs="Courier New" w:hint="default"/>
      </w:rPr>
    </w:lvl>
    <w:lvl w:ilvl="5" w:tplc="C79C682C" w:tentative="1">
      <w:start w:val="1"/>
      <w:numFmt w:val="bullet"/>
      <w:lvlText w:val=""/>
      <w:lvlJc w:val="left"/>
      <w:pPr>
        <w:ind w:left="4320" w:hanging="360"/>
      </w:pPr>
      <w:rPr>
        <w:rFonts w:ascii="Wingdings" w:hAnsi="Wingdings" w:hint="default"/>
      </w:rPr>
    </w:lvl>
    <w:lvl w:ilvl="6" w:tplc="DD94FFE0" w:tentative="1">
      <w:start w:val="1"/>
      <w:numFmt w:val="bullet"/>
      <w:lvlText w:val=""/>
      <w:lvlJc w:val="left"/>
      <w:pPr>
        <w:ind w:left="5040" w:hanging="360"/>
      </w:pPr>
      <w:rPr>
        <w:rFonts w:ascii="Symbol" w:hAnsi="Symbol" w:hint="default"/>
      </w:rPr>
    </w:lvl>
    <w:lvl w:ilvl="7" w:tplc="EA0091D0" w:tentative="1">
      <w:start w:val="1"/>
      <w:numFmt w:val="bullet"/>
      <w:lvlText w:val="o"/>
      <w:lvlJc w:val="left"/>
      <w:pPr>
        <w:ind w:left="5760" w:hanging="360"/>
      </w:pPr>
      <w:rPr>
        <w:rFonts w:ascii="Courier New" w:hAnsi="Courier New" w:cs="Courier New" w:hint="default"/>
      </w:rPr>
    </w:lvl>
    <w:lvl w:ilvl="8" w:tplc="68B08326" w:tentative="1">
      <w:start w:val="1"/>
      <w:numFmt w:val="bullet"/>
      <w:lvlText w:val=""/>
      <w:lvlJc w:val="left"/>
      <w:pPr>
        <w:ind w:left="6480" w:hanging="360"/>
      </w:pPr>
      <w:rPr>
        <w:rFonts w:ascii="Wingdings" w:hAnsi="Wingdings" w:hint="default"/>
      </w:rPr>
    </w:lvl>
  </w:abstractNum>
  <w:abstractNum w:abstractNumId="3">
    <w:nsid w:val="3DFE0674"/>
    <w:multiLevelType w:val="hybridMultilevel"/>
    <w:tmpl w:val="7492606A"/>
    <w:lvl w:ilvl="0" w:tplc="50FA0BF4">
      <w:start w:val="1"/>
      <w:numFmt w:val="bullet"/>
      <w:lvlText w:val=""/>
      <w:lvlJc w:val="left"/>
      <w:pPr>
        <w:ind w:left="720" w:hanging="360"/>
      </w:pPr>
      <w:rPr>
        <w:rFonts w:ascii="Symbol" w:hAnsi="Symbol" w:hint="default"/>
      </w:rPr>
    </w:lvl>
    <w:lvl w:ilvl="1" w:tplc="14708014" w:tentative="1">
      <w:start w:val="1"/>
      <w:numFmt w:val="bullet"/>
      <w:lvlText w:val="o"/>
      <w:lvlJc w:val="left"/>
      <w:pPr>
        <w:ind w:left="1440" w:hanging="360"/>
      </w:pPr>
      <w:rPr>
        <w:rFonts w:ascii="Courier New" w:hAnsi="Courier New" w:cs="Courier New" w:hint="default"/>
      </w:rPr>
    </w:lvl>
    <w:lvl w:ilvl="2" w:tplc="DE46B08C" w:tentative="1">
      <w:start w:val="1"/>
      <w:numFmt w:val="bullet"/>
      <w:lvlText w:val=""/>
      <w:lvlJc w:val="left"/>
      <w:pPr>
        <w:ind w:left="2160" w:hanging="360"/>
      </w:pPr>
      <w:rPr>
        <w:rFonts w:ascii="Wingdings" w:hAnsi="Wingdings" w:hint="default"/>
      </w:rPr>
    </w:lvl>
    <w:lvl w:ilvl="3" w:tplc="880EF348" w:tentative="1">
      <w:start w:val="1"/>
      <w:numFmt w:val="bullet"/>
      <w:lvlText w:val=""/>
      <w:lvlJc w:val="left"/>
      <w:pPr>
        <w:ind w:left="2880" w:hanging="360"/>
      </w:pPr>
      <w:rPr>
        <w:rFonts w:ascii="Symbol" w:hAnsi="Symbol" w:hint="default"/>
      </w:rPr>
    </w:lvl>
    <w:lvl w:ilvl="4" w:tplc="BC626B04" w:tentative="1">
      <w:start w:val="1"/>
      <w:numFmt w:val="bullet"/>
      <w:lvlText w:val="o"/>
      <w:lvlJc w:val="left"/>
      <w:pPr>
        <w:ind w:left="3600" w:hanging="360"/>
      </w:pPr>
      <w:rPr>
        <w:rFonts w:ascii="Courier New" w:hAnsi="Courier New" w:cs="Courier New" w:hint="default"/>
      </w:rPr>
    </w:lvl>
    <w:lvl w:ilvl="5" w:tplc="D13A5524" w:tentative="1">
      <w:start w:val="1"/>
      <w:numFmt w:val="bullet"/>
      <w:lvlText w:val=""/>
      <w:lvlJc w:val="left"/>
      <w:pPr>
        <w:ind w:left="4320" w:hanging="360"/>
      </w:pPr>
      <w:rPr>
        <w:rFonts w:ascii="Wingdings" w:hAnsi="Wingdings" w:hint="default"/>
      </w:rPr>
    </w:lvl>
    <w:lvl w:ilvl="6" w:tplc="D20CBBBC" w:tentative="1">
      <w:start w:val="1"/>
      <w:numFmt w:val="bullet"/>
      <w:lvlText w:val=""/>
      <w:lvlJc w:val="left"/>
      <w:pPr>
        <w:ind w:left="5040" w:hanging="360"/>
      </w:pPr>
      <w:rPr>
        <w:rFonts w:ascii="Symbol" w:hAnsi="Symbol" w:hint="default"/>
      </w:rPr>
    </w:lvl>
    <w:lvl w:ilvl="7" w:tplc="9050D742" w:tentative="1">
      <w:start w:val="1"/>
      <w:numFmt w:val="bullet"/>
      <w:lvlText w:val="o"/>
      <w:lvlJc w:val="left"/>
      <w:pPr>
        <w:ind w:left="5760" w:hanging="360"/>
      </w:pPr>
      <w:rPr>
        <w:rFonts w:ascii="Courier New" w:hAnsi="Courier New" w:cs="Courier New" w:hint="default"/>
      </w:rPr>
    </w:lvl>
    <w:lvl w:ilvl="8" w:tplc="8DBE3532" w:tentative="1">
      <w:start w:val="1"/>
      <w:numFmt w:val="bullet"/>
      <w:lvlText w:val=""/>
      <w:lvlJc w:val="left"/>
      <w:pPr>
        <w:ind w:left="6480" w:hanging="360"/>
      </w:pPr>
      <w:rPr>
        <w:rFonts w:ascii="Wingdings" w:hAnsi="Wingdings" w:hint="default"/>
      </w:rPr>
    </w:lvl>
  </w:abstractNum>
  <w:abstractNum w:abstractNumId="4">
    <w:nsid w:val="46253A85"/>
    <w:multiLevelType w:val="hybridMultilevel"/>
    <w:tmpl w:val="5FF22318"/>
    <w:lvl w:ilvl="0" w:tplc="D6DA096A">
      <w:start w:val="1"/>
      <w:numFmt w:val="bullet"/>
      <w:lvlText w:val=""/>
      <w:lvlJc w:val="left"/>
      <w:pPr>
        <w:ind w:left="720" w:hanging="360"/>
      </w:pPr>
      <w:rPr>
        <w:rFonts w:ascii="Symbol" w:hAnsi="Symbol" w:hint="default"/>
      </w:rPr>
    </w:lvl>
    <w:lvl w:ilvl="1" w:tplc="71E85130" w:tentative="1">
      <w:start w:val="1"/>
      <w:numFmt w:val="bullet"/>
      <w:lvlText w:val="o"/>
      <w:lvlJc w:val="left"/>
      <w:pPr>
        <w:ind w:left="1440" w:hanging="360"/>
      </w:pPr>
      <w:rPr>
        <w:rFonts w:ascii="Courier New" w:hAnsi="Courier New" w:cs="Courier New" w:hint="default"/>
      </w:rPr>
    </w:lvl>
    <w:lvl w:ilvl="2" w:tplc="398C31BE" w:tentative="1">
      <w:start w:val="1"/>
      <w:numFmt w:val="bullet"/>
      <w:lvlText w:val=""/>
      <w:lvlJc w:val="left"/>
      <w:pPr>
        <w:ind w:left="2160" w:hanging="360"/>
      </w:pPr>
      <w:rPr>
        <w:rFonts w:ascii="Wingdings" w:hAnsi="Wingdings" w:hint="default"/>
      </w:rPr>
    </w:lvl>
    <w:lvl w:ilvl="3" w:tplc="B6C89A86" w:tentative="1">
      <w:start w:val="1"/>
      <w:numFmt w:val="bullet"/>
      <w:lvlText w:val=""/>
      <w:lvlJc w:val="left"/>
      <w:pPr>
        <w:ind w:left="2880" w:hanging="360"/>
      </w:pPr>
      <w:rPr>
        <w:rFonts w:ascii="Symbol" w:hAnsi="Symbol" w:hint="default"/>
      </w:rPr>
    </w:lvl>
    <w:lvl w:ilvl="4" w:tplc="9072D8C2" w:tentative="1">
      <w:start w:val="1"/>
      <w:numFmt w:val="bullet"/>
      <w:lvlText w:val="o"/>
      <w:lvlJc w:val="left"/>
      <w:pPr>
        <w:ind w:left="3600" w:hanging="360"/>
      </w:pPr>
      <w:rPr>
        <w:rFonts w:ascii="Courier New" w:hAnsi="Courier New" w:cs="Courier New" w:hint="default"/>
      </w:rPr>
    </w:lvl>
    <w:lvl w:ilvl="5" w:tplc="246812E4" w:tentative="1">
      <w:start w:val="1"/>
      <w:numFmt w:val="bullet"/>
      <w:lvlText w:val=""/>
      <w:lvlJc w:val="left"/>
      <w:pPr>
        <w:ind w:left="4320" w:hanging="360"/>
      </w:pPr>
      <w:rPr>
        <w:rFonts w:ascii="Wingdings" w:hAnsi="Wingdings" w:hint="default"/>
      </w:rPr>
    </w:lvl>
    <w:lvl w:ilvl="6" w:tplc="FA146726" w:tentative="1">
      <w:start w:val="1"/>
      <w:numFmt w:val="bullet"/>
      <w:lvlText w:val=""/>
      <w:lvlJc w:val="left"/>
      <w:pPr>
        <w:ind w:left="5040" w:hanging="360"/>
      </w:pPr>
      <w:rPr>
        <w:rFonts w:ascii="Symbol" w:hAnsi="Symbol" w:hint="default"/>
      </w:rPr>
    </w:lvl>
    <w:lvl w:ilvl="7" w:tplc="BCA22B50" w:tentative="1">
      <w:start w:val="1"/>
      <w:numFmt w:val="bullet"/>
      <w:lvlText w:val="o"/>
      <w:lvlJc w:val="left"/>
      <w:pPr>
        <w:ind w:left="5760" w:hanging="360"/>
      </w:pPr>
      <w:rPr>
        <w:rFonts w:ascii="Courier New" w:hAnsi="Courier New" w:cs="Courier New" w:hint="default"/>
      </w:rPr>
    </w:lvl>
    <w:lvl w:ilvl="8" w:tplc="0C20A2FE"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38B3"/>
    <w:rsid w:val="00004AB1"/>
    <w:rsid w:val="00042706"/>
    <w:rsid w:val="001A5C28"/>
    <w:rsid w:val="0029661B"/>
    <w:rsid w:val="002C5AC9"/>
    <w:rsid w:val="003501E6"/>
    <w:rsid w:val="00376D27"/>
    <w:rsid w:val="00462850"/>
    <w:rsid w:val="00481029"/>
    <w:rsid w:val="00484484"/>
    <w:rsid w:val="004F1D66"/>
    <w:rsid w:val="00531CF1"/>
    <w:rsid w:val="005A3CFA"/>
    <w:rsid w:val="006317A7"/>
    <w:rsid w:val="00690609"/>
    <w:rsid w:val="007149E4"/>
    <w:rsid w:val="00755ECC"/>
    <w:rsid w:val="007F5100"/>
    <w:rsid w:val="008758E2"/>
    <w:rsid w:val="008D1440"/>
    <w:rsid w:val="008E5944"/>
    <w:rsid w:val="009038B3"/>
    <w:rsid w:val="00BA0A17"/>
    <w:rsid w:val="00BC15F3"/>
    <w:rsid w:val="00BE5F4F"/>
    <w:rsid w:val="00CA43C4"/>
    <w:rsid w:val="00D56458"/>
    <w:rsid w:val="00F12440"/>
    <w:rsid w:val="00F940A1"/>
    <w:rsid w:val="00F96AF4"/>
    <w:rsid w:val="00FE03A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1">
    <w:name w:val="heading 1"/>
    <w:basedOn w:val="Normal"/>
    <w:next w:val="Normal"/>
    <w:link w:val="Balk1Char"/>
    <w:uiPriority w:val="9"/>
    <w:qFormat/>
    <w:rsid w:val="00FC693F"/>
    <w:pPr>
      <w:keepNext/>
      <w:keepLines/>
      <w:spacing w:before="480" w:after="0" w:line="276" w:lineRule="auto"/>
      <w:outlineLvl w:val="0"/>
    </w:pPr>
    <w:rPr>
      <w:rFonts w:ascii="Calibri" w:eastAsia="MS Gothic" w:hAnsi="Calibri" w:cs="Times New Roman"/>
      <w:b/>
      <w:bCs/>
      <w:color w:val="365F91"/>
      <w:sz w:val="28"/>
      <w:szCs w:val="28"/>
      <w:lang w:val="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462850"/>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462850"/>
  </w:style>
  <w:style w:type="paragraph" w:styleId="Altbilgi">
    <w:name w:val="footer"/>
    <w:basedOn w:val="Normal"/>
    <w:link w:val="AltbilgiChar"/>
    <w:uiPriority w:val="99"/>
    <w:unhideWhenUsed/>
    <w:rsid w:val="00462850"/>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462850"/>
  </w:style>
  <w:style w:type="table" w:styleId="TabloKlavuzu">
    <w:name w:val="Table Grid"/>
    <w:basedOn w:val="NormalTablo"/>
    <w:uiPriority w:val="39"/>
    <w:rsid w:val="003501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eParagraf">
    <w:name w:val="List Paragraph"/>
    <w:basedOn w:val="Normal"/>
    <w:uiPriority w:val="34"/>
    <w:qFormat/>
    <w:rsid w:val="006317A7"/>
    <w:pPr>
      <w:ind w:left="720"/>
      <w:contextualSpacing/>
    </w:pPr>
  </w:style>
  <w:style w:type="paragraph" w:styleId="BalonMetni">
    <w:name w:val="Balloon Text"/>
    <w:basedOn w:val="Normal"/>
    <w:link w:val="BalonMetniChar"/>
    <w:uiPriority w:val="99"/>
    <w:semiHidden/>
    <w:unhideWhenUsed/>
    <w:rsid w:val="00FE03AC"/>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FE03AC"/>
    <w:rPr>
      <w:rFonts w:ascii="Tahoma" w:hAnsi="Tahoma" w:cs="Tahoma"/>
      <w:sz w:val="16"/>
      <w:szCs w:val="16"/>
    </w:rPr>
  </w:style>
  <w:style w:type="paragraph" w:styleId="KonuBal">
    <w:name w:val="Title"/>
    <w:basedOn w:val="Normal"/>
    <w:next w:val="Normal"/>
    <w:link w:val="KonuBalChar"/>
    <w:uiPriority w:val="10"/>
    <w:qFormat/>
    <w:rsid w:val="00FC693F"/>
    <w:pPr>
      <w:pBdr>
        <w:bottom w:val="single" w:sz="8" w:space="4" w:color="4472C4" w:themeColor="accent1"/>
      </w:pBdr>
      <w:spacing w:after="300" w:line="240" w:lineRule="auto"/>
      <w:contextualSpacing/>
    </w:pPr>
    <w:rPr>
      <w:rFonts w:ascii="Calibri" w:eastAsia="MS Gothic" w:hAnsi="Calibri" w:cs="Times New Roman"/>
      <w:color w:val="17365D"/>
      <w:spacing w:val="5"/>
      <w:kern w:val="28"/>
      <w:sz w:val="52"/>
      <w:szCs w:val="52"/>
      <w:lang w:val="en-US"/>
    </w:rPr>
  </w:style>
  <w:style w:type="character" w:customStyle="1" w:styleId="KonuBalChar">
    <w:name w:val="Konu Başlığı Char"/>
    <w:basedOn w:val="VarsaylanParagrafYazTipi"/>
    <w:link w:val="KonuBal"/>
    <w:uiPriority w:val="10"/>
    <w:rsid w:val="00FC693F"/>
    <w:rPr>
      <w:rFonts w:ascii="Calibri" w:eastAsia="MS Gothic" w:hAnsi="Calibri" w:cs="Times New Roman"/>
      <w:color w:val="17365D"/>
      <w:spacing w:val="5"/>
      <w:kern w:val="28"/>
      <w:sz w:val="52"/>
      <w:szCs w:val="52"/>
      <w:lang w:val="en-US"/>
    </w:rPr>
  </w:style>
  <w:style w:type="character" w:customStyle="1" w:styleId="Balk1Char">
    <w:name w:val="Başlık 1 Char"/>
    <w:basedOn w:val="VarsaylanParagrafYazTipi"/>
    <w:link w:val="Balk1"/>
    <w:uiPriority w:val="9"/>
    <w:rsid w:val="00FC693F"/>
    <w:rPr>
      <w:rFonts w:ascii="Calibri" w:eastAsia="MS Gothic" w:hAnsi="Calibri" w:cs="Times New Roman"/>
      <w:b/>
      <w:bCs/>
      <w:color w:val="365F91"/>
      <w:sz w:val="28"/>
      <w:szCs w:val="2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1">
    <w:name w:val="heading 1"/>
    <w:basedOn w:val="Normal"/>
    <w:next w:val="Normal"/>
    <w:link w:val="Balk1Char"/>
    <w:uiPriority w:val="9"/>
    <w:qFormat/>
    <w:rsid w:val="00FC693F"/>
    <w:pPr>
      <w:keepNext/>
      <w:keepLines/>
      <w:spacing w:before="480" w:after="0" w:line="276" w:lineRule="auto"/>
      <w:outlineLvl w:val="0"/>
    </w:pPr>
    <w:rPr>
      <w:rFonts w:ascii="Calibri" w:eastAsia="MS Gothic" w:hAnsi="Calibri" w:cs="Times New Roman"/>
      <w:b/>
      <w:bCs/>
      <w:color w:val="365F91"/>
      <w:sz w:val="28"/>
      <w:szCs w:val="28"/>
      <w:lang w:val="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462850"/>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462850"/>
  </w:style>
  <w:style w:type="paragraph" w:styleId="Altbilgi">
    <w:name w:val="footer"/>
    <w:basedOn w:val="Normal"/>
    <w:link w:val="AltbilgiChar"/>
    <w:uiPriority w:val="99"/>
    <w:unhideWhenUsed/>
    <w:rsid w:val="00462850"/>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462850"/>
  </w:style>
  <w:style w:type="table" w:styleId="TabloKlavuzu">
    <w:name w:val="Table Grid"/>
    <w:basedOn w:val="NormalTablo"/>
    <w:uiPriority w:val="39"/>
    <w:rsid w:val="003501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eParagraf">
    <w:name w:val="List Paragraph"/>
    <w:basedOn w:val="Normal"/>
    <w:uiPriority w:val="34"/>
    <w:qFormat/>
    <w:rsid w:val="006317A7"/>
    <w:pPr>
      <w:ind w:left="720"/>
      <w:contextualSpacing/>
    </w:pPr>
  </w:style>
  <w:style w:type="paragraph" w:styleId="BalonMetni">
    <w:name w:val="Balloon Text"/>
    <w:basedOn w:val="Normal"/>
    <w:link w:val="BalonMetniChar"/>
    <w:uiPriority w:val="99"/>
    <w:semiHidden/>
    <w:unhideWhenUsed/>
    <w:rsid w:val="00FE03AC"/>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FE03AC"/>
    <w:rPr>
      <w:rFonts w:ascii="Tahoma" w:hAnsi="Tahoma" w:cs="Tahoma"/>
      <w:sz w:val="16"/>
      <w:szCs w:val="16"/>
    </w:rPr>
  </w:style>
  <w:style w:type="paragraph" w:styleId="KonuBal">
    <w:name w:val="Title"/>
    <w:basedOn w:val="Normal"/>
    <w:next w:val="Normal"/>
    <w:link w:val="KonuBalChar"/>
    <w:uiPriority w:val="10"/>
    <w:qFormat/>
    <w:rsid w:val="00FC693F"/>
    <w:pPr>
      <w:pBdr>
        <w:bottom w:val="single" w:sz="8" w:space="4" w:color="4472C4" w:themeColor="accent1"/>
      </w:pBdr>
      <w:spacing w:after="300" w:line="240" w:lineRule="auto"/>
      <w:contextualSpacing/>
    </w:pPr>
    <w:rPr>
      <w:rFonts w:ascii="Calibri" w:eastAsia="MS Gothic" w:hAnsi="Calibri" w:cs="Times New Roman"/>
      <w:color w:val="17365D"/>
      <w:spacing w:val="5"/>
      <w:kern w:val="28"/>
      <w:sz w:val="52"/>
      <w:szCs w:val="52"/>
      <w:lang w:val="en-US"/>
    </w:rPr>
  </w:style>
  <w:style w:type="character" w:customStyle="1" w:styleId="KonuBalChar">
    <w:name w:val="Konu Başlığı Char"/>
    <w:basedOn w:val="VarsaylanParagrafYazTipi"/>
    <w:link w:val="KonuBal"/>
    <w:uiPriority w:val="10"/>
    <w:rsid w:val="00FC693F"/>
    <w:rPr>
      <w:rFonts w:ascii="Calibri" w:eastAsia="MS Gothic" w:hAnsi="Calibri" w:cs="Times New Roman"/>
      <w:color w:val="17365D"/>
      <w:spacing w:val="5"/>
      <w:kern w:val="28"/>
      <w:sz w:val="52"/>
      <w:szCs w:val="52"/>
      <w:lang w:val="en-US"/>
    </w:rPr>
  </w:style>
  <w:style w:type="character" w:customStyle="1" w:styleId="Balk1Char">
    <w:name w:val="Başlık 1 Char"/>
    <w:basedOn w:val="VarsaylanParagrafYazTipi"/>
    <w:link w:val="Balk1"/>
    <w:uiPriority w:val="9"/>
    <w:rsid w:val="00FC693F"/>
    <w:rPr>
      <w:rFonts w:ascii="Calibri" w:eastAsia="MS Gothic" w:hAnsi="Calibri" w:cs="Times New Roman"/>
      <w:b/>
      <w:bCs/>
      <w:color w:val="365F91"/>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3490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Pages>
  <Words>571</Words>
  <Characters>3255</Characters>
  <Application>Microsoft Office Word</Application>
  <DocSecurity>0</DocSecurity>
  <Lines>27</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ANIL</dc:creator>
  <cp:lastModifiedBy>Doğuş Aktemur</cp:lastModifiedBy>
  <cp:revision>17</cp:revision>
  <dcterms:created xsi:type="dcterms:W3CDTF">2024-12-19T14:02:00Z</dcterms:created>
  <dcterms:modified xsi:type="dcterms:W3CDTF">2025-06-18T06:18:00Z</dcterms:modified>
</cp:coreProperties>
</file>