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4438" w14:textId="4401C9C3" w:rsidR="00C35C7E" w:rsidRDefault="008476DD" w:rsidP="008476DD">
      <w:pPr>
        <w:jc w:val="center"/>
      </w:pPr>
      <w:r>
        <w:rPr>
          <w:noProof/>
        </w:rPr>
        <w:drawing>
          <wp:inline distT="0" distB="0" distL="0" distR="0" wp14:anchorId="1CA9ED3C" wp14:editId="12BDE593">
            <wp:extent cx="1400328" cy="1413164"/>
            <wp:effectExtent l="0" t="0" r="0" b="0"/>
            <wp:docPr id="643920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3994" cy="1416864"/>
                    </a:xfrm>
                    <a:prstGeom prst="rect">
                      <a:avLst/>
                    </a:prstGeom>
                    <a:noFill/>
                    <a:ln>
                      <a:noFill/>
                    </a:ln>
                  </pic:spPr>
                </pic:pic>
              </a:graphicData>
            </a:graphic>
          </wp:inline>
        </w:drawing>
      </w:r>
    </w:p>
    <w:p w14:paraId="750D97B8" w14:textId="77777777" w:rsidR="008476DD" w:rsidRDefault="008476DD" w:rsidP="008476DD">
      <w:pPr>
        <w:jc w:val="center"/>
      </w:pPr>
    </w:p>
    <w:p w14:paraId="18EE0E82" w14:textId="77777777" w:rsidR="008476DD" w:rsidRDefault="008476DD" w:rsidP="008476DD">
      <w:pPr>
        <w:jc w:val="center"/>
        <w:rPr>
          <w:b/>
          <w:bCs/>
          <w:sz w:val="36"/>
          <w:szCs w:val="36"/>
        </w:rPr>
      </w:pPr>
      <w:r w:rsidRPr="008476DD">
        <w:rPr>
          <w:b/>
          <w:bCs/>
          <w:sz w:val="36"/>
          <w:szCs w:val="36"/>
        </w:rPr>
        <w:t>Marmara University</w:t>
      </w:r>
    </w:p>
    <w:p w14:paraId="6D7D5E00" w14:textId="4FD0A1E6" w:rsidR="008476DD" w:rsidRDefault="008476DD" w:rsidP="008476DD">
      <w:pPr>
        <w:jc w:val="center"/>
        <w:rPr>
          <w:b/>
          <w:bCs/>
          <w:sz w:val="36"/>
          <w:szCs w:val="36"/>
        </w:rPr>
      </w:pPr>
      <w:r w:rsidRPr="008476DD">
        <w:rPr>
          <w:b/>
          <w:bCs/>
          <w:sz w:val="36"/>
          <w:szCs w:val="36"/>
        </w:rPr>
        <w:t>Engineering Faculty</w:t>
      </w:r>
      <w:r>
        <w:rPr>
          <w:b/>
          <w:bCs/>
          <w:sz w:val="36"/>
          <w:szCs w:val="36"/>
        </w:rPr>
        <w:t xml:space="preserve"> - </w:t>
      </w:r>
      <w:r w:rsidRPr="008476DD">
        <w:rPr>
          <w:b/>
          <w:bCs/>
          <w:sz w:val="36"/>
          <w:szCs w:val="36"/>
        </w:rPr>
        <w:t>Computer Engineering</w:t>
      </w:r>
    </w:p>
    <w:p w14:paraId="52B00258" w14:textId="77777777" w:rsidR="008476DD" w:rsidRPr="008476DD" w:rsidRDefault="008476DD" w:rsidP="008476DD">
      <w:pPr>
        <w:jc w:val="center"/>
        <w:rPr>
          <w:b/>
          <w:bCs/>
          <w:sz w:val="36"/>
          <w:szCs w:val="36"/>
        </w:rPr>
      </w:pPr>
    </w:p>
    <w:p w14:paraId="6556F31C" w14:textId="77777777" w:rsidR="004B6F77" w:rsidRDefault="008476DD" w:rsidP="004B6F77">
      <w:pPr>
        <w:jc w:val="center"/>
        <w:rPr>
          <w:b/>
          <w:bCs/>
          <w:sz w:val="32"/>
          <w:szCs w:val="32"/>
        </w:rPr>
      </w:pPr>
      <w:r w:rsidRPr="003525CC">
        <w:rPr>
          <w:b/>
          <w:bCs/>
          <w:sz w:val="32"/>
          <w:szCs w:val="32"/>
        </w:rPr>
        <w:t>CSE3063 – Object-Oriented Software Des</w:t>
      </w:r>
      <w:r w:rsidR="003525CC">
        <w:rPr>
          <w:b/>
          <w:bCs/>
          <w:sz w:val="32"/>
          <w:szCs w:val="32"/>
        </w:rPr>
        <w:t>ig</w:t>
      </w:r>
      <w:r w:rsidRPr="003525CC">
        <w:rPr>
          <w:b/>
          <w:bCs/>
          <w:sz w:val="32"/>
          <w:szCs w:val="32"/>
        </w:rPr>
        <w:t>n</w:t>
      </w:r>
      <w:r w:rsidR="004B6F77">
        <w:rPr>
          <w:b/>
          <w:bCs/>
          <w:sz w:val="32"/>
          <w:szCs w:val="32"/>
        </w:rPr>
        <w:t xml:space="preserve"> </w:t>
      </w:r>
    </w:p>
    <w:p w14:paraId="02CAFFDA" w14:textId="646CF3DB" w:rsidR="008476DD" w:rsidRPr="003525CC" w:rsidRDefault="004B6F77" w:rsidP="004B6F77">
      <w:pPr>
        <w:jc w:val="center"/>
        <w:rPr>
          <w:b/>
          <w:bCs/>
          <w:sz w:val="32"/>
          <w:szCs w:val="32"/>
        </w:rPr>
      </w:pPr>
      <w:r>
        <w:rPr>
          <w:b/>
          <w:bCs/>
          <w:sz w:val="32"/>
          <w:szCs w:val="32"/>
        </w:rPr>
        <w:t xml:space="preserve">Project </w:t>
      </w:r>
      <w:r w:rsidR="008476DD" w:rsidRPr="003525CC">
        <w:rPr>
          <w:b/>
          <w:bCs/>
          <w:sz w:val="32"/>
          <w:szCs w:val="32"/>
        </w:rPr>
        <w:t>Iteration-</w:t>
      </w:r>
      <w:r w:rsidR="001D1D4B">
        <w:rPr>
          <w:b/>
          <w:bCs/>
          <w:sz w:val="32"/>
          <w:szCs w:val="32"/>
        </w:rPr>
        <w:t>2</w:t>
      </w:r>
    </w:p>
    <w:p w14:paraId="335A3337" w14:textId="7BF1CFA2" w:rsidR="008476DD" w:rsidRPr="003525CC" w:rsidRDefault="008476DD" w:rsidP="008476DD">
      <w:pPr>
        <w:jc w:val="center"/>
        <w:rPr>
          <w:b/>
          <w:bCs/>
          <w:sz w:val="32"/>
          <w:szCs w:val="32"/>
        </w:rPr>
      </w:pPr>
      <w:r w:rsidRPr="003525CC">
        <w:rPr>
          <w:b/>
          <w:bCs/>
          <w:sz w:val="32"/>
          <w:szCs w:val="32"/>
        </w:rPr>
        <w:t>Requirements Analysis Document</w:t>
      </w:r>
    </w:p>
    <w:p w14:paraId="14E79503" w14:textId="4E713FAB" w:rsidR="008476DD" w:rsidRDefault="008476DD" w:rsidP="00657E73">
      <w:pPr>
        <w:rPr>
          <w:b/>
          <w:bCs/>
          <w:sz w:val="36"/>
          <w:szCs w:val="36"/>
        </w:rPr>
      </w:pPr>
    </w:p>
    <w:p w14:paraId="5FCEAF36" w14:textId="1450FF8E" w:rsidR="00657E73" w:rsidRPr="00915F6E" w:rsidRDefault="00657E73" w:rsidP="00657E73">
      <w:pPr>
        <w:jc w:val="center"/>
        <w:rPr>
          <w:b/>
          <w:bCs/>
          <w:sz w:val="36"/>
          <w:szCs w:val="36"/>
          <w:u w:val="single"/>
        </w:rPr>
      </w:pPr>
      <w:r w:rsidRPr="00915F6E">
        <w:rPr>
          <w:b/>
          <w:bCs/>
          <w:sz w:val="36"/>
          <w:szCs w:val="36"/>
          <w:u w:val="single"/>
        </w:rPr>
        <w:t>Group</w:t>
      </w:r>
      <w:r w:rsidR="00915F6E">
        <w:rPr>
          <w:b/>
          <w:bCs/>
          <w:sz w:val="36"/>
          <w:szCs w:val="36"/>
          <w:u w:val="single"/>
        </w:rPr>
        <w:t>-</w:t>
      </w:r>
      <w:r w:rsidR="00915F6E" w:rsidRPr="00915F6E">
        <w:rPr>
          <w:b/>
          <w:bCs/>
          <w:sz w:val="36"/>
          <w:szCs w:val="36"/>
          <w:u w:val="single"/>
        </w:rPr>
        <w:t xml:space="preserve">5 </w:t>
      </w:r>
      <w:r w:rsidRPr="00915F6E">
        <w:rPr>
          <w:b/>
          <w:bCs/>
          <w:sz w:val="36"/>
          <w:szCs w:val="36"/>
          <w:u w:val="single"/>
        </w:rPr>
        <w:t>Members</w:t>
      </w:r>
    </w:p>
    <w:p w14:paraId="2D14CCE5" w14:textId="707897F0" w:rsidR="00657E73" w:rsidRDefault="00915F6E" w:rsidP="006C1927">
      <w:pPr>
        <w:ind w:left="2340"/>
        <w:rPr>
          <w:sz w:val="36"/>
          <w:szCs w:val="36"/>
        </w:rPr>
      </w:pPr>
      <w:r w:rsidRPr="00915F6E">
        <w:rPr>
          <w:sz w:val="36"/>
          <w:szCs w:val="36"/>
        </w:rPr>
        <w:t>Havva</w:t>
      </w:r>
      <w:r>
        <w:rPr>
          <w:sz w:val="36"/>
          <w:szCs w:val="36"/>
        </w:rPr>
        <w:t xml:space="preserve"> </w:t>
      </w:r>
      <w:r w:rsidR="0097106D">
        <w:rPr>
          <w:sz w:val="36"/>
          <w:szCs w:val="36"/>
        </w:rPr>
        <w:t>N</w:t>
      </w:r>
      <w:r w:rsidRPr="00915F6E">
        <w:rPr>
          <w:sz w:val="36"/>
          <w:szCs w:val="36"/>
        </w:rPr>
        <w:t>ur</w:t>
      </w:r>
      <w:r>
        <w:rPr>
          <w:sz w:val="36"/>
          <w:szCs w:val="36"/>
        </w:rPr>
        <w:t xml:space="preserve"> Özen </w:t>
      </w:r>
      <w:r w:rsidR="0097106D">
        <w:rPr>
          <w:sz w:val="36"/>
          <w:szCs w:val="36"/>
        </w:rPr>
        <w:t>150119771</w:t>
      </w:r>
    </w:p>
    <w:p w14:paraId="71B93D01" w14:textId="66DA38EA" w:rsidR="00915F6E" w:rsidRDefault="00915F6E" w:rsidP="006C1927">
      <w:pPr>
        <w:ind w:left="2340"/>
        <w:rPr>
          <w:sz w:val="36"/>
          <w:szCs w:val="36"/>
        </w:rPr>
      </w:pPr>
      <w:proofErr w:type="spellStart"/>
      <w:r>
        <w:rPr>
          <w:sz w:val="36"/>
          <w:szCs w:val="36"/>
        </w:rPr>
        <w:t>İlker</w:t>
      </w:r>
      <w:proofErr w:type="spellEnd"/>
      <w:r>
        <w:rPr>
          <w:sz w:val="36"/>
          <w:szCs w:val="36"/>
        </w:rPr>
        <w:t xml:space="preserve"> Keklik 150120074</w:t>
      </w:r>
    </w:p>
    <w:p w14:paraId="427A1165" w14:textId="3E9313A8" w:rsidR="00915F6E" w:rsidRDefault="00915F6E" w:rsidP="006C1927">
      <w:pPr>
        <w:ind w:left="2340"/>
        <w:rPr>
          <w:sz w:val="36"/>
          <w:szCs w:val="36"/>
        </w:rPr>
      </w:pPr>
      <w:r>
        <w:rPr>
          <w:sz w:val="36"/>
          <w:szCs w:val="36"/>
        </w:rPr>
        <w:t xml:space="preserve">Yasin </w:t>
      </w:r>
      <w:proofErr w:type="spellStart"/>
      <w:r>
        <w:rPr>
          <w:sz w:val="36"/>
          <w:szCs w:val="36"/>
        </w:rPr>
        <w:t>Küçük</w:t>
      </w:r>
      <w:proofErr w:type="spellEnd"/>
      <w:r>
        <w:rPr>
          <w:sz w:val="36"/>
          <w:szCs w:val="36"/>
        </w:rPr>
        <w:t xml:space="preserve"> 150120062</w:t>
      </w:r>
    </w:p>
    <w:p w14:paraId="7DF9517C" w14:textId="2A53303F" w:rsidR="00915F6E" w:rsidRDefault="00915F6E" w:rsidP="006C1927">
      <w:pPr>
        <w:ind w:left="2340"/>
        <w:rPr>
          <w:sz w:val="36"/>
          <w:szCs w:val="36"/>
        </w:rPr>
      </w:pPr>
      <w:r>
        <w:rPr>
          <w:sz w:val="36"/>
          <w:szCs w:val="36"/>
        </w:rPr>
        <w:t>Kerim Hasan Yıldırım 150120040</w:t>
      </w:r>
    </w:p>
    <w:p w14:paraId="353817AD" w14:textId="11040D22" w:rsidR="00915F6E" w:rsidRDefault="00915F6E" w:rsidP="006C1927">
      <w:pPr>
        <w:ind w:left="2340"/>
        <w:rPr>
          <w:sz w:val="36"/>
          <w:szCs w:val="36"/>
        </w:rPr>
      </w:pPr>
      <w:r>
        <w:rPr>
          <w:sz w:val="36"/>
          <w:szCs w:val="36"/>
        </w:rPr>
        <w:t xml:space="preserve">Sarp </w:t>
      </w:r>
      <w:proofErr w:type="spellStart"/>
      <w:r w:rsidR="000C651A">
        <w:rPr>
          <w:sz w:val="36"/>
          <w:szCs w:val="36"/>
        </w:rPr>
        <w:t>Sıraç</w:t>
      </w:r>
      <w:proofErr w:type="spellEnd"/>
      <w:r w:rsidR="000C651A">
        <w:rPr>
          <w:sz w:val="36"/>
          <w:szCs w:val="36"/>
        </w:rPr>
        <w:t xml:space="preserve"> </w:t>
      </w:r>
      <w:proofErr w:type="spellStart"/>
      <w:r w:rsidR="000C651A">
        <w:rPr>
          <w:sz w:val="36"/>
          <w:szCs w:val="36"/>
        </w:rPr>
        <w:t>Müftüler</w:t>
      </w:r>
      <w:proofErr w:type="spellEnd"/>
      <w:r w:rsidR="006E0EA1">
        <w:rPr>
          <w:sz w:val="36"/>
          <w:szCs w:val="36"/>
        </w:rPr>
        <w:t xml:space="preserve"> 150119717</w:t>
      </w:r>
    </w:p>
    <w:p w14:paraId="5C8F4F58" w14:textId="202273FD" w:rsidR="00915F6E" w:rsidRDefault="00915F6E" w:rsidP="006C1927">
      <w:pPr>
        <w:ind w:left="2340"/>
        <w:rPr>
          <w:sz w:val="36"/>
          <w:szCs w:val="36"/>
        </w:rPr>
      </w:pPr>
      <w:r>
        <w:rPr>
          <w:sz w:val="36"/>
          <w:szCs w:val="36"/>
        </w:rPr>
        <w:t xml:space="preserve">Yusuf Duman 150120023 </w:t>
      </w:r>
    </w:p>
    <w:p w14:paraId="2AED9FB6" w14:textId="77777777" w:rsidR="00E5611D" w:rsidRDefault="00E5611D" w:rsidP="00657E73">
      <w:pPr>
        <w:jc w:val="center"/>
        <w:rPr>
          <w:sz w:val="36"/>
          <w:szCs w:val="36"/>
        </w:rPr>
      </w:pPr>
    </w:p>
    <w:p w14:paraId="2CCA56ED" w14:textId="77777777" w:rsidR="00E5611D" w:rsidRDefault="00E5611D" w:rsidP="00657E73">
      <w:pPr>
        <w:jc w:val="center"/>
        <w:rPr>
          <w:sz w:val="36"/>
          <w:szCs w:val="36"/>
        </w:rPr>
      </w:pPr>
    </w:p>
    <w:p w14:paraId="5C6B4035" w14:textId="77777777" w:rsidR="00E5611D" w:rsidRDefault="00E5611D" w:rsidP="00657E73">
      <w:pPr>
        <w:jc w:val="center"/>
        <w:rPr>
          <w:sz w:val="36"/>
          <w:szCs w:val="36"/>
        </w:rPr>
      </w:pPr>
    </w:p>
    <w:p w14:paraId="54CA110E" w14:textId="4FD96471" w:rsidR="004F3F90" w:rsidRDefault="00CA4E2D" w:rsidP="00657E73">
      <w:pPr>
        <w:jc w:val="center"/>
        <w:rPr>
          <w:sz w:val="36"/>
          <w:szCs w:val="36"/>
        </w:rPr>
      </w:pPr>
      <w:r>
        <w:rPr>
          <w:sz w:val="36"/>
          <w:szCs w:val="36"/>
        </w:rPr>
        <w:t xml:space="preserve">  </w:t>
      </w:r>
    </w:p>
    <w:sdt>
      <w:sdtPr>
        <w:rPr>
          <w:rFonts w:eastAsiaTheme="minorHAnsi" w:cstheme="minorBidi"/>
          <w:b w:val="0"/>
          <w:color w:val="auto"/>
          <w:sz w:val="22"/>
          <w:szCs w:val="22"/>
          <w14:ligatures w14:val="standardContextual"/>
        </w:rPr>
        <w:id w:val="1266968064"/>
        <w:docPartObj>
          <w:docPartGallery w:val="Table of Contents"/>
          <w:docPartUnique/>
        </w:docPartObj>
      </w:sdtPr>
      <w:sdtEndPr>
        <w:rPr>
          <w:bCs/>
          <w:noProof/>
          <w:sz w:val="28"/>
          <w:szCs w:val="28"/>
        </w:rPr>
      </w:sdtEndPr>
      <w:sdtContent>
        <w:p w14:paraId="5F1A890E" w14:textId="09192C84" w:rsidR="004F3F90" w:rsidRDefault="00870789">
          <w:pPr>
            <w:pStyle w:val="TOCHeading"/>
          </w:pPr>
          <w:r>
            <w:t xml:space="preserve">Table of </w:t>
          </w:r>
          <w:r w:rsidR="004F3F90">
            <w:t>Content</w:t>
          </w:r>
          <w:r>
            <w:t>s</w:t>
          </w:r>
        </w:p>
        <w:p w14:paraId="26F2D28E" w14:textId="77777777" w:rsidR="006C3FC5" w:rsidRPr="006C3FC5" w:rsidRDefault="006C3FC5" w:rsidP="006C3FC5"/>
        <w:p w14:paraId="2E5E0A35" w14:textId="0245E403" w:rsidR="00EB7ABC" w:rsidRDefault="004F3F90">
          <w:pPr>
            <w:pStyle w:val="TOC1"/>
            <w:rPr>
              <w:rFonts w:eastAsiaTheme="minorEastAsia"/>
              <w:kern w:val="2"/>
              <w:sz w:val="22"/>
              <w:szCs w:val="22"/>
              <w:lang w:eastAsia="en-US"/>
            </w:rPr>
          </w:pPr>
          <w:r w:rsidRPr="0083486D">
            <w:rPr>
              <w:sz w:val="24"/>
              <w:szCs w:val="24"/>
            </w:rPr>
            <w:fldChar w:fldCharType="begin"/>
          </w:r>
          <w:r w:rsidRPr="0083486D">
            <w:instrText xml:space="preserve"> TOC \o "1-3" \h \z \u </w:instrText>
          </w:r>
          <w:r w:rsidRPr="0083486D">
            <w:rPr>
              <w:sz w:val="24"/>
              <w:szCs w:val="24"/>
            </w:rPr>
            <w:fldChar w:fldCharType="separate"/>
          </w:r>
          <w:hyperlink w:anchor="_Toc153987447" w:history="1">
            <w:r w:rsidR="00EB7ABC" w:rsidRPr="00C36CAA">
              <w:rPr>
                <w:rStyle w:val="Hyperlink"/>
                <w:highlight w:val="yellow"/>
              </w:rPr>
              <w:t>Vision</w:t>
            </w:r>
            <w:r w:rsidR="00EB7ABC">
              <w:rPr>
                <w:webHidden/>
              </w:rPr>
              <w:tab/>
            </w:r>
            <w:r w:rsidR="00EB7ABC">
              <w:rPr>
                <w:webHidden/>
              </w:rPr>
              <w:fldChar w:fldCharType="begin"/>
            </w:r>
            <w:r w:rsidR="00EB7ABC">
              <w:rPr>
                <w:webHidden/>
              </w:rPr>
              <w:instrText xml:space="preserve"> PAGEREF _Toc153987447 \h </w:instrText>
            </w:r>
            <w:r w:rsidR="00EB7ABC">
              <w:rPr>
                <w:webHidden/>
              </w:rPr>
            </w:r>
            <w:r w:rsidR="00EB7ABC">
              <w:rPr>
                <w:webHidden/>
              </w:rPr>
              <w:fldChar w:fldCharType="separate"/>
            </w:r>
            <w:r w:rsidR="00EB7ABC">
              <w:rPr>
                <w:webHidden/>
              </w:rPr>
              <w:t>3</w:t>
            </w:r>
            <w:r w:rsidR="00EB7ABC">
              <w:rPr>
                <w:webHidden/>
              </w:rPr>
              <w:fldChar w:fldCharType="end"/>
            </w:r>
          </w:hyperlink>
        </w:p>
        <w:p w14:paraId="68BA5B1C" w14:textId="209A636A" w:rsidR="00EB7ABC" w:rsidRDefault="00EB7ABC">
          <w:pPr>
            <w:pStyle w:val="TOC1"/>
            <w:rPr>
              <w:rFonts w:eastAsiaTheme="minorEastAsia"/>
              <w:kern w:val="2"/>
              <w:sz w:val="22"/>
              <w:szCs w:val="22"/>
              <w:lang w:eastAsia="en-US"/>
            </w:rPr>
          </w:pPr>
          <w:hyperlink w:anchor="_Toc153987448" w:history="1">
            <w:r w:rsidRPr="00C36CAA">
              <w:rPr>
                <w:rStyle w:val="Hyperlink"/>
                <w:highlight w:val="yellow"/>
              </w:rPr>
              <w:t>Scope</w:t>
            </w:r>
            <w:r>
              <w:rPr>
                <w:webHidden/>
              </w:rPr>
              <w:tab/>
            </w:r>
            <w:r>
              <w:rPr>
                <w:webHidden/>
              </w:rPr>
              <w:fldChar w:fldCharType="begin"/>
            </w:r>
            <w:r>
              <w:rPr>
                <w:webHidden/>
              </w:rPr>
              <w:instrText xml:space="preserve"> PAGEREF _Toc153987448 \h </w:instrText>
            </w:r>
            <w:r>
              <w:rPr>
                <w:webHidden/>
              </w:rPr>
            </w:r>
            <w:r>
              <w:rPr>
                <w:webHidden/>
              </w:rPr>
              <w:fldChar w:fldCharType="separate"/>
            </w:r>
            <w:r>
              <w:rPr>
                <w:webHidden/>
              </w:rPr>
              <w:t>3</w:t>
            </w:r>
            <w:r>
              <w:rPr>
                <w:webHidden/>
              </w:rPr>
              <w:fldChar w:fldCharType="end"/>
            </w:r>
          </w:hyperlink>
        </w:p>
        <w:p w14:paraId="5046226E" w14:textId="67CBBA5E" w:rsidR="00EB7ABC" w:rsidRDefault="00EB7ABC">
          <w:pPr>
            <w:pStyle w:val="TOC1"/>
            <w:rPr>
              <w:rFonts w:eastAsiaTheme="minorEastAsia"/>
              <w:kern w:val="2"/>
              <w:sz w:val="22"/>
              <w:szCs w:val="22"/>
              <w:lang w:eastAsia="en-US"/>
            </w:rPr>
          </w:pPr>
          <w:hyperlink w:anchor="_Toc153987449" w:history="1">
            <w:r w:rsidRPr="00C36CAA">
              <w:rPr>
                <w:rStyle w:val="Hyperlink"/>
              </w:rPr>
              <w:t>Description of The Project</w:t>
            </w:r>
            <w:r>
              <w:rPr>
                <w:webHidden/>
              </w:rPr>
              <w:tab/>
            </w:r>
            <w:r>
              <w:rPr>
                <w:webHidden/>
              </w:rPr>
              <w:fldChar w:fldCharType="begin"/>
            </w:r>
            <w:r>
              <w:rPr>
                <w:webHidden/>
              </w:rPr>
              <w:instrText xml:space="preserve"> PAGEREF _Toc153987449 \h </w:instrText>
            </w:r>
            <w:r>
              <w:rPr>
                <w:webHidden/>
              </w:rPr>
            </w:r>
            <w:r>
              <w:rPr>
                <w:webHidden/>
              </w:rPr>
              <w:fldChar w:fldCharType="separate"/>
            </w:r>
            <w:r>
              <w:rPr>
                <w:webHidden/>
              </w:rPr>
              <w:t>3</w:t>
            </w:r>
            <w:r>
              <w:rPr>
                <w:webHidden/>
              </w:rPr>
              <w:fldChar w:fldCharType="end"/>
            </w:r>
          </w:hyperlink>
        </w:p>
        <w:p w14:paraId="2DA3A6F6" w14:textId="2700E69C" w:rsidR="00EB7ABC" w:rsidRDefault="00EB7ABC">
          <w:pPr>
            <w:pStyle w:val="TOC1"/>
            <w:rPr>
              <w:rFonts w:eastAsiaTheme="minorEastAsia"/>
              <w:kern w:val="2"/>
              <w:sz w:val="22"/>
              <w:szCs w:val="22"/>
              <w:lang w:eastAsia="en-US"/>
            </w:rPr>
          </w:pPr>
          <w:hyperlink w:anchor="_Toc153987450" w:history="1">
            <w:r w:rsidRPr="00C36CAA">
              <w:rPr>
                <w:rStyle w:val="Hyperlink"/>
                <w:highlight w:val="yellow"/>
              </w:rPr>
              <w:t>Use Case for Course Registration System</w:t>
            </w:r>
            <w:r>
              <w:rPr>
                <w:webHidden/>
              </w:rPr>
              <w:tab/>
            </w:r>
            <w:r>
              <w:rPr>
                <w:webHidden/>
              </w:rPr>
              <w:fldChar w:fldCharType="begin"/>
            </w:r>
            <w:r>
              <w:rPr>
                <w:webHidden/>
              </w:rPr>
              <w:instrText xml:space="preserve"> PAGEREF _Toc153987450 \h </w:instrText>
            </w:r>
            <w:r>
              <w:rPr>
                <w:webHidden/>
              </w:rPr>
            </w:r>
            <w:r>
              <w:rPr>
                <w:webHidden/>
              </w:rPr>
              <w:fldChar w:fldCharType="separate"/>
            </w:r>
            <w:r>
              <w:rPr>
                <w:webHidden/>
              </w:rPr>
              <w:t>4</w:t>
            </w:r>
            <w:r>
              <w:rPr>
                <w:webHidden/>
              </w:rPr>
              <w:fldChar w:fldCharType="end"/>
            </w:r>
          </w:hyperlink>
        </w:p>
        <w:p w14:paraId="7A48EC67" w14:textId="04C1C312" w:rsidR="00EB7ABC" w:rsidRDefault="00EB7ABC">
          <w:pPr>
            <w:pStyle w:val="TOC1"/>
            <w:rPr>
              <w:rFonts w:eastAsiaTheme="minorEastAsia"/>
              <w:kern w:val="2"/>
              <w:sz w:val="22"/>
              <w:szCs w:val="22"/>
              <w:lang w:eastAsia="en-US"/>
            </w:rPr>
          </w:pPr>
          <w:hyperlink w:anchor="_Toc153987451" w:history="1">
            <w:r w:rsidRPr="00C36CAA">
              <w:rPr>
                <w:rStyle w:val="Hyperlink"/>
              </w:rPr>
              <w:t>Functional Requirements</w:t>
            </w:r>
            <w:r>
              <w:rPr>
                <w:webHidden/>
              </w:rPr>
              <w:tab/>
            </w:r>
            <w:r>
              <w:rPr>
                <w:webHidden/>
              </w:rPr>
              <w:fldChar w:fldCharType="begin"/>
            </w:r>
            <w:r>
              <w:rPr>
                <w:webHidden/>
              </w:rPr>
              <w:instrText xml:space="preserve"> PAGEREF _Toc153987451 \h </w:instrText>
            </w:r>
            <w:r>
              <w:rPr>
                <w:webHidden/>
              </w:rPr>
            </w:r>
            <w:r>
              <w:rPr>
                <w:webHidden/>
              </w:rPr>
              <w:fldChar w:fldCharType="separate"/>
            </w:r>
            <w:r>
              <w:rPr>
                <w:webHidden/>
              </w:rPr>
              <w:t>6</w:t>
            </w:r>
            <w:r>
              <w:rPr>
                <w:webHidden/>
              </w:rPr>
              <w:fldChar w:fldCharType="end"/>
            </w:r>
          </w:hyperlink>
        </w:p>
        <w:p w14:paraId="5AA21EBB" w14:textId="0E922DB0" w:rsidR="00EB7ABC" w:rsidRDefault="00EB7ABC">
          <w:pPr>
            <w:pStyle w:val="TOC1"/>
            <w:rPr>
              <w:rFonts w:eastAsiaTheme="minorEastAsia"/>
              <w:kern w:val="2"/>
              <w:sz w:val="22"/>
              <w:szCs w:val="22"/>
              <w:lang w:eastAsia="en-US"/>
            </w:rPr>
          </w:pPr>
          <w:hyperlink w:anchor="_Toc153987452" w:history="1">
            <w:r w:rsidRPr="00C36CAA">
              <w:rPr>
                <w:rStyle w:val="Hyperlink"/>
              </w:rPr>
              <w:t>Non-Functional Requirements</w:t>
            </w:r>
            <w:r>
              <w:rPr>
                <w:webHidden/>
              </w:rPr>
              <w:tab/>
            </w:r>
            <w:r>
              <w:rPr>
                <w:webHidden/>
              </w:rPr>
              <w:fldChar w:fldCharType="begin"/>
            </w:r>
            <w:r>
              <w:rPr>
                <w:webHidden/>
              </w:rPr>
              <w:instrText xml:space="preserve"> PAGEREF _Toc153987452 \h </w:instrText>
            </w:r>
            <w:r>
              <w:rPr>
                <w:webHidden/>
              </w:rPr>
            </w:r>
            <w:r>
              <w:rPr>
                <w:webHidden/>
              </w:rPr>
              <w:fldChar w:fldCharType="separate"/>
            </w:r>
            <w:r>
              <w:rPr>
                <w:webHidden/>
              </w:rPr>
              <w:t>8</w:t>
            </w:r>
            <w:r>
              <w:rPr>
                <w:webHidden/>
              </w:rPr>
              <w:fldChar w:fldCharType="end"/>
            </w:r>
          </w:hyperlink>
        </w:p>
        <w:p w14:paraId="1881DAC1" w14:textId="083E706B" w:rsidR="00EB7ABC" w:rsidRDefault="00EB7ABC">
          <w:pPr>
            <w:pStyle w:val="TOC1"/>
            <w:rPr>
              <w:rFonts w:eastAsiaTheme="minorEastAsia"/>
              <w:kern w:val="2"/>
              <w:sz w:val="22"/>
              <w:szCs w:val="22"/>
              <w:lang w:eastAsia="en-US"/>
            </w:rPr>
          </w:pPr>
          <w:hyperlink w:anchor="_Toc153987453" w:history="1">
            <w:r w:rsidRPr="00C36CAA">
              <w:rPr>
                <w:rStyle w:val="Hyperlink"/>
              </w:rPr>
              <w:t>Domain Model</w:t>
            </w:r>
            <w:r>
              <w:rPr>
                <w:webHidden/>
              </w:rPr>
              <w:tab/>
            </w:r>
            <w:r>
              <w:rPr>
                <w:webHidden/>
              </w:rPr>
              <w:fldChar w:fldCharType="begin"/>
            </w:r>
            <w:r>
              <w:rPr>
                <w:webHidden/>
              </w:rPr>
              <w:instrText xml:space="preserve"> PAGEREF _Toc153987453 \h </w:instrText>
            </w:r>
            <w:r>
              <w:rPr>
                <w:webHidden/>
              </w:rPr>
            </w:r>
            <w:r>
              <w:rPr>
                <w:webHidden/>
              </w:rPr>
              <w:fldChar w:fldCharType="separate"/>
            </w:r>
            <w:r>
              <w:rPr>
                <w:webHidden/>
              </w:rPr>
              <w:t>9</w:t>
            </w:r>
            <w:r>
              <w:rPr>
                <w:webHidden/>
              </w:rPr>
              <w:fldChar w:fldCharType="end"/>
            </w:r>
          </w:hyperlink>
        </w:p>
        <w:p w14:paraId="48B1EA64" w14:textId="1572C246" w:rsidR="00EB7ABC" w:rsidRDefault="00EB7ABC">
          <w:pPr>
            <w:pStyle w:val="TOC1"/>
            <w:rPr>
              <w:rFonts w:eastAsiaTheme="minorEastAsia"/>
              <w:kern w:val="2"/>
              <w:sz w:val="22"/>
              <w:szCs w:val="22"/>
              <w:lang w:eastAsia="en-US"/>
            </w:rPr>
          </w:pPr>
          <w:hyperlink w:anchor="_Toc153987454" w:history="1">
            <w:r w:rsidRPr="00C36CAA">
              <w:rPr>
                <w:rStyle w:val="Hyperlink"/>
              </w:rPr>
              <w:t>System Sequence Diagram (SSD)</w:t>
            </w:r>
            <w:r>
              <w:rPr>
                <w:webHidden/>
              </w:rPr>
              <w:tab/>
            </w:r>
            <w:r>
              <w:rPr>
                <w:webHidden/>
              </w:rPr>
              <w:fldChar w:fldCharType="begin"/>
            </w:r>
            <w:r>
              <w:rPr>
                <w:webHidden/>
              </w:rPr>
              <w:instrText xml:space="preserve"> PAGEREF _Toc153987454 \h </w:instrText>
            </w:r>
            <w:r>
              <w:rPr>
                <w:webHidden/>
              </w:rPr>
            </w:r>
            <w:r>
              <w:rPr>
                <w:webHidden/>
              </w:rPr>
              <w:fldChar w:fldCharType="separate"/>
            </w:r>
            <w:r>
              <w:rPr>
                <w:webHidden/>
              </w:rPr>
              <w:t>10</w:t>
            </w:r>
            <w:r>
              <w:rPr>
                <w:webHidden/>
              </w:rPr>
              <w:fldChar w:fldCharType="end"/>
            </w:r>
          </w:hyperlink>
        </w:p>
        <w:p w14:paraId="6C79D4B8" w14:textId="19D01094" w:rsidR="00EB7ABC" w:rsidRDefault="00EB7ABC">
          <w:pPr>
            <w:pStyle w:val="TOC1"/>
            <w:rPr>
              <w:rFonts w:eastAsiaTheme="minorEastAsia"/>
              <w:kern w:val="2"/>
              <w:sz w:val="22"/>
              <w:szCs w:val="22"/>
              <w:lang w:eastAsia="en-US"/>
            </w:rPr>
          </w:pPr>
          <w:hyperlink w:anchor="_Toc153987455" w:history="1">
            <w:r w:rsidRPr="00C36CAA">
              <w:rPr>
                <w:rStyle w:val="Hyperlink"/>
                <w:highlight w:val="yellow"/>
              </w:rPr>
              <w:t>Glossary</w:t>
            </w:r>
            <w:r>
              <w:rPr>
                <w:webHidden/>
              </w:rPr>
              <w:tab/>
            </w:r>
            <w:r>
              <w:rPr>
                <w:webHidden/>
              </w:rPr>
              <w:fldChar w:fldCharType="begin"/>
            </w:r>
            <w:r>
              <w:rPr>
                <w:webHidden/>
              </w:rPr>
              <w:instrText xml:space="preserve"> PAGEREF _Toc153987455 \h </w:instrText>
            </w:r>
            <w:r>
              <w:rPr>
                <w:webHidden/>
              </w:rPr>
            </w:r>
            <w:r>
              <w:rPr>
                <w:webHidden/>
              </w:rPr>
              <w:fldChar w:fldCharType="separate"/>
            </w:r>
            <w:r>
              <w:rPr>
                <w:webHidden/>
              </w:rPr>
              <w:t>13</w:t>
            </w:r>
            <w:r>
              <w:rPr>
                <w:webHidden/>
              </w:rPr>
              <w:fldChar w:fldCharType="end"/>
            </w:r>
          </w:hyperlink>
        </w:p>
        <w:p w14:paraId="18E2813F" w14:textId="6310412B" w:rsidR="00EB7ABC" w:rsidRDefault="00EB7ABC">
          <w:pPr>
            <w:pStyle w:val="TOC1"/>
            <w:rPr>
              <w:rFonts w:eastAsiaTheme="minorEastAsia"/>
              <w:kern w:val="2"/>
              <w:sz w:val="22"/>
              <w:szCs w:val="22"/>
              <w:lang w:eastAsia="en-US"/>
            </w:rPr>
          </w:pPr>
          <w:hyperlink w:anchor="_Toc153987456" w:history="1">
            <w:r w:rsidRPr="00C36CAA">
              <w:rPr>
                <w:rStyle w:val="Hyperlink"/>
                <w:highlight w:val="yellow"/>
              </w:rPr>
              <w:t>Report</w:t>
            </w:r>
            <w:r>
              <w:rPr>
                <w:webHidden/>
              </w:rPr>
              <w:tab/>
            </w:r>
            <w:r>
              <w:rPr>
                <w:webHidden/>
              </w:rPr>
              <w:fldChar w:fldCharType="begin"/>
            </w:r>
            <w:r>
              <w:rPr>
                <w:webHidden/>
              </w:rPr>
              <w:instrText xml:space="preserve"> PAGEREF _Toc153987456 \h </w:instrText>
            </w:r>
            <w:r>
              <w:rPr>
                <w:webHidden/>
              </w:rPr>
            </w:r>
            <w:r>
              <w:rPr>
                <w:webHidden/>
              </w:rPr>
              <w:fldChar w:fldCharType="separate"/>
            </w:r>
            <w:r>
              <w:rPr>
                <w:webHidden/>
              </w:rPr>
              <w:t>13</w:t>
            </w:r>
            <w:r>
              <w:rPr>
                <w:webHidden/>
              </w:rPr>
              <w:fldChar w:fldCharType="end"/>
            </w:r>
          </w:hyperlink>
        </w:p>
        <w:p w14:paraId="1808D96C" w14:textId="4484FEAA" w:rsidR="004F3F90" w:rsidRPr="0083486D" w:rsidRDefault="004F3F90">
          <w:pPr>
            <w:rPr>
              <w:sz w:val="28"/>
              <w:szCs w:val="28"/>
            </w:rPr>
          </w:pPr>
          <w:r w:rsidRPr="0083486D">
            <w:rPr>
              <w:b/>
              <w:bCs/>
              <w:noProof/>
              <w:sz w:val="28"/>
              <w:szCs w:val="28"/>
            </w:rPr>
            <w:fldChar w:fldCharType="end"/>
          </w:r>
        </w:p>
      </w:sdtContent>
    </w:sdt>
    <w:p w14:paraId="190929E6" w14:textId="77777777" w:rsidR="004F3F90" w:rsidRDefault="004F3F90" w:rsidP="00657E73">
      <w:pPr>
        <w:jc w:val="center"/>
        <w:rPr>
          <w:sz w:val="36"/>
          <w:szCs w:val="36"/>
        </w:rPr>
      </w:pPr>
    </w:p>
    <w:p w14:paraId="091B0807" w14:textId="77777777" w:rsidR="00E5611D" w:rsidRDefault="00E5611D" w:rsidP="00657E73">
      <w:pPr>
        <w:jc w:val="center"/>
        <w:rPr>
          <w:sz w:val="36"/>
          <w:szCs w:val="36"/>
        </w:rPr>
      </w:pPr>
    </w:p>
    <w:p w14:paraId="218BC4AD" w14:textId="77777777" w:rsidR="004F3F90" w:rsidRDefault="004F3F90" w:rsidP="00657E73">
      <w:pPr>
        <w:jc w:val="center"/>
        <w:rPr>
          <w:sz w:val="36"/>
          <w:szCs w:val="36"/>
        </w:rPr>
      </w:pPr>
    </w:p>
    <w:p w14:paraId="7951C34A" w14:textId="77777777" w:rsidR="004F3F90" w:rsidRDefault="004F3F90" w:rsidP="00657E73">
      <w:pPr>
        <w:jc w:val="center"/>
        <w:rPr>
          <w:sz w:val="36"/>
          <w:szCs w:val="36"/>
        </w:rPr>
      </w:pPr>
    </w:p>
    <w:p w14:paraId="15D341DE" w14:textId="77777777" w:rsidR="004F3F90" w:rsidRDefault="004F3F90" w:rsidP="00657E73">
      <w:pPr>
        <w:jc w:val="center"/>
        <w:rPr>
          <w:sz w:val="36"/>
          <w:szCs w:val="36"/>
        </w:rPr>
      </w:pPr>
    </w:p>
    <w:p w14:paraId="2F9A8C24" w14:textId="77777777" w:rsidR="004F3F90" w:rsidRDefault="004F3F90" w:rsidP="00657E73">
      <w:pPr>
        <w:jc w:val="center"/>
        <w:rPr>
          <w:sz w:val="36"/>
          <w:szCs w:val="36"/>
        </w:rPr>
      </w:pPr>
    </w:p>
    <w:p w14:paraId="27E69D58" w14:textId="77777777" w:rsidR="004F3F90" w:rsidRDefault="004F3F90" w:rsidP="00657E73">
      <w:pPr>
        <w:jc w:val="center"/>
        <w:rPr>
          <w:sz w:val="36"/>
          <w:szCs w:val="36"/>
        </w:rPr>
      </w:pPr>
    </w:p>
    <w:p w14:paraId="2E76E5D4" w14:textId="77777777" w:rsidR="004F3F90" w:rsidRDefault="004F3F90" w:rsidP="00657E73">
      <w:pPr>
        <w:jc w:val="center"/>
        <w:rPr>
          <w:sz w:val="36"/>
          <w:szCs w:val="36"/>
        </w:rPr>
      </w:pPr>
    </w:p>
    <w:p w14:paraId="7056A545" w14:textId="77777777" w:rsidR="004F3F90" w:rsidRDefault="004F3F90" w:rsidP="00657E73">
      <w:pPr>
        <w:jc w:val="center"/>
        <w:rPr>
          <w:sz w:val="36"/>
          <w:szCs w:val="36"/>
        </w:rPr>
      </w:pPr>
    </w:p>
    <w:p w14:paraId="20729A7E" w14:textId="77777777" w:rsidR="004F3F90" w:rsidRDefault="004F3F90" w:rsidP="00657E73">
      <w:pPr>
        <w:jc w:val="center"/>
        <w:rPr>
          <w:sz w:val="36"/>
          <w:szCs w:val="36"/>
        </w:rPr>
      </w:pPr>
    </w:p>
    <w:p w14:paraId="5A799F0A" w14:textId="77777777" w:rsidR="004F3F90" w:rsidRDefault="004F3F90" w:rsidP="00657E73">
      <w:pPr>
        <w:jc w:val="center"/>
        <w:rPr>
          <w:sz w:val="36"/>
          <w:szCs w:val="36"/>
        </w:rPr>
      </w:pPr>
    </w:p>
    <w:p w14:paraId="2A5A51F7" w14:textId="77777777" w:rsidR="004F3F90" w:rsidRDefault="004F3F90" w:rsidP="00657E73">
      <w:pPr>
        <w:jc w:val="center"/>
        <w:rPr>
          <w:sz w:val="36"/>
          <w:szCs w:val="36"/>
        </w:rPr>
      </w:pPr>
    </w:p>
    <w:p w14:paraId="6DA08652" w14:textId="77777777" w:rsidR="004F3F90" w:rsidRDefault="004F3F90" w:rsidP="006C1927">
      <w:pPr>
        <w:rPr>
          <w:sz w:val="36"/>
          <w:szCs w:val="36"/>
        </w:rPr>
      </w:pPr>
    </w:p>
    <w:p w14:paraId="0E400763" w14:textId="735C18DC" w:rsidR="00E5611D" w:rsidRPr="00D25AD4" w:rsidRDefault="006E7543" w:rsidP="004F3F90">
      <w:pPr>
        <w:pStyle w:val="Heading1"/>
        <w:rPr>
          <w:b w:val="0"/>
        </w:rPr>
      </w:pPr>
      <w:bookmarkStart w:id="0" w:name="_Toc153987447"/>
      <w:r w:rsidRPr="006E7543">
        <w:rPr>
          <w:highlight w:val="yellow"/>
        </w:rPr>
        <w:t>Vision</w:t>
      </w:r>
      <w:bookmarkEnd w:id="0"/>
    </w:p>
    <w:p w14:paraId="1FB5B72B" w14:textId="5A3D4219" w:rsidR="00E5611D" w:rsidRDefault="00E5611D" w:rsidP="00E5611D"/>
    <w:p w14:paraId="3BE542AD" w14:textId="3FBF4602" w:rsidR="000A5FC1" w:rsidRPr="00A76C19" w:rsidRDefault="00B62838" w:rsidP="006E7543">
      <w:pPr>
        <w:jc w:val="both"/>
        <w:rPr>
          <w:sz w:val="24"/>
          <w:szCs w:val="24"/>
          <w:highlight w:val="yellow"/>
        </w:rPr>
      </w:pPr>
      <w:r>
        <w:tab/>
      </w:r>
      <w:r w:rsidRPr="00A76C19">
        <w:rPr>
          <w:sz w:val="24"/>
          <w:szCs w:val="24"/>
          <w:highlight w:val="yellow"/>
        </w:rPr>
        <w:t xml:space="preserve">The project aims to simulate a course registration system for Computer Engineering students at Marmara University. </w:t>
      </w:r>
      <w:r w:rsidR="004967BC" w:rsidRPr="00A76C19">
        <w:rPr>
          <w:sz w:val="24"/>
          <w:szCs w:val="24"/>
          <w:highlight w:val="yellow"/>
        </w:rPr>
        <w:t>The registration system will contain the students, lecturers, advisors</w:t>
      </w:r>
      <w:r w:rsidR="00885E13" w:rsidRPr="00A76C19">
        <w:rPr>
          <w:sz w:val="24"/>
          <w:szCs w:val="24"/>
          <w:highlight w:val="yellow"/>
        </w:rPr>
        <w:t>,</w:t>
      </w:r>
      <w:r w:rsidR="002415CB" w:rsidRPr="00A76C19">
        <w:rPr>
          <w:sz w:val="24"/>
          <w:szCs w:val="24"/>
          <w:highlight w:val="yellow"/>
        </w:rPr>
        <w:t xml:space="preserve"> </w:t>
      </w:r>
      <w:r w:rsidR="00F22EB7" w:rsidRPr="00A76C19">
        <w:rPr>
          <w:sz w:val="24"/>
          <w:szCs w:val="24"/>
          <w:highlight w:val="yellow"/>
        </w:rPr>
        <w:t>course, and</w:t>
      </w:r>
      <w:r w:rsidR="004967BC" w:rsidRPr="00A76C19">
        <w:rPr>
          <w:sz w:val="24"/>
          <w:szCs w:val="24"/>
          <w:highlight w:val="yellow"/>
        </w:rPr>
        <w:t xml:space="preserve"> the Department.</w:t>
      </w:r>
      <w:r w:rsidR="00F22EB7" w:rsidRPr="00A76C19">
        <w:rPr>
          <w:sz w:val="24"/>
          <w:szCs w:val="24"/>
          <w:highlight w:val="yellow"/>
        </w:rPr>
        <w:t xml:space="preserve"> To simulate the system, students, lecturers, advisors, and courses will be created manually considering the necessary number of instances to access all the functionalities of the project.</w:t>
      </w:r>
    </w:p>
    <w:p w14:paraId="20FE3867" w14:textId="7301F1B2" w:rsidR="006E7543" w:rsidRPr="00A76C19" w:rsidRDefault="006E7543" w:rsidP="006E7543">
      <w:pPr>
        <w:pStyle w:val="Heading1"/>
        <w:rPr>
          <w:highlight w:val="yellow"/>
        </w:rPr>
      </w:pPr>
      <w:bookmarkStart w:id="1" w:name="_Toc153987448"/>
      <w:r w:rsidRPr="00A76C19">
        <w:rPr>
          <w:highlight w:val="yellow"/>
        </w:rPr>
        <w:t>Scope</w:t>
      </w:r>
      <w:bookmarkEnd w:id="1"/>
    </w:p>
    <w:p w14:paraId="020B5694" w14:textId="77777777" w:rsidR="006E7543" w:rsidRPr="00A76C19" w:rsidRDefault="006E7543" w:rsidP="006E7543">
      <w:pPr>
        <w:rPr>
          <w:highlight w:val="yellow"/>
        </w:rPr>
      </w:pPr>
    </w:p>
    <w:p w14:paraId="76BE6B91" w14:textId="423B2B89" w:rsidR="006E7543" w:rsidRDefault="006E7543" w:rsidP="006E7543">
      <w:pPr>
        <w:ind w:firstLine="720"/>
        <w:jc w:val="both"/>
        <w:rPr>
          <w:sz w:val="24"/>
          <w:szCs w:val="24"/>
        </w:rPr>
      </w:pPr>
      <w:r w:rsidRPr="00A76C19">
        <w:rPr>
          <w:sz w:val="24"/>
          <w:szCs w:val="24"/>
          <w:highlight w:val="yellow"/>
        </w:rPr>
        <w:t>The scope of the project involves the creation of a comprehensive simulation for the Computer Engineering course registration system at Marmara University. The primary objectives are to develop user-specific modules for students, lecturers, and advisors, enabling functionalities such as course registration, grade submission, academic planning, and resource management. Manual creation of instances for students, lecturers, advisors, and courses will be undertaken to ensure robust testing and accessibility of all system features. The system will include a secure authentication mechanism, data validation, and authorization controls. Documentation, including user manuals and technical guides, will be provided to facilitate user understanding. The project also considers potential future enhancements and scalability, presenting a well-structured timeline for development, testing, and deployment. Overall, the simulated course registration system aims to streamline administrative processes and enhance the overall academic experience at Marmara University.</w:t>
      </w:r>
    </w:p>
    <w:p w14:paraId="02AB3F2A" w14:textId="44AE3D36" w:rsidR="006E7543" w:rsidRDefault="006E7543" w:rsidP="006E7543">
      <w:pPr>
        <w:pStyle w:val="Heading1"/>
      </w:pPr>
      <w:bookmarkStart w:id="2" w:name="_Toc153987449"/>
      <w:r w:rsidRPr="00D25AD4">
        <w:t>Description of The Project</w:t>
      </w:r>
      <w:bookmarkEnd w:id="2"/>
    </w:p>
    <w:p w14:paraId="0C7B6ADC" w14:textId="77777777" w:rsidR="006E7543" w:rsidRDefault="006E7543" w:rsidP="00E5611D"/>
    <w:p w14:paraId="1D4714A2" w14:textId="46963BA8" w:rsidR="00692DA7" w:rsidRPr="00F03578" w:rsidRDefault="001B6B8A" w:rsidP="006E7543">
      <w:pPr>
        <w:jc w:val="both"/>
        <w:rPr>
          <w:sz w:val="24"/>
          <w:szCs w:val="24"/>
        </w:rPr>
      </w:pPr>
      <w:r w:rsidRPr="00F03578">
        <w:rPr>
          <w:sz w:val="24"/>
          <w:szCs w:val="24"/>
        </w:rPr>
        <w:tab/>
      </w:r>
      <w:r w:rsidR="00E1393F" w:rsidRPr="00F03578">
        <w:rPr>
          <w:sz w:val="24"/>
          <w:szCs w:val="24"/>
        </w:rPr>
        <w:t xml:space="preserve">Every person in the system </w:t>
      </w:r>
      <w:r w:rsidR="004046BD" w:rsidRPr="00F03578">
        <w:rPr>
          <w:sz w:val="24"/>
          <w:szCs w:val="24"/>
        </w:rPr>
        <w:t xml:space="preserve">has a randomly generated </w:t>
      </w:r>
      <w:r w:rsidR="000C6C35" w:rsidRPr="00F03578">
        <w:rPr>
          <w:sz w:val="24"/>
          <w:szCs w:val="24"/>
        </w:rPr>
        <w:t>person ID</w:t>
      </w:r>
      <w:r w:rsidR="004046BD" w:rsidRPr="00F03578">
        <w:rPr>
          <w:sz w:val="24"/>
          <w:szCs w:val="24"/>
        </w:rPr>
        <w:t xml:space="preserve"> assigned to them. </w:t>
      </w:r>
      <w:r w:rsidR="000C6C35" w:rsidRPr="00F03578">
        <w:rPr>
          <w:sz w:val="24"/>
          <w:szCs w:val="24"/>
        </w:rPr>
        <w:t xml:space="preserve">Besides person </w:t>
      </w:r>
      <w:r w:rsidR="00CF2A8F" w:rsidRPr="00F03578">
        <w:rPr>
          <w:sz w:val="24"/>
          <w:szCs w:val="24"/>
        </w:rPr>
        <w:t>IDs</w:t>
      </w:r>
      <w:r w:rsidR="000C6C35" w:rsidRPr="00F03578">
        <w:rPr>
          <w:sz w:val="24"/>
          <w:szCs w:val="24"/>
        </w:rPr>
        <w:t xml:space="preserve">, all staff and students have randomly generated student IDs and staff IDs. </w:t>
      </w:r>
      <w:r w:rsidR="009C6F66" w:rsidRPr="00F03578">
        <w:rPr>
          <w:sz w:val="24"/>
          <w:szCs w:val="24"/>
        </w:rPr>
        <w:t>To differentiate the ID types, the prefixes of the IDs are</w:t>
      </w:r>
      <w:r w:rsidR="00292BD1" w:rsidRPr="00F03578">
        <w:rPr>
          <w:sz w:val="24"/>
          <w:szCs w:val="24"/>
        </w:rPr>
        <w:t xml:space="preserve"> assigned</w:t>
      </w:r>
      <w:r w:rsidR="009C6F66" w:rsidRPr="00F03578">
        <w:rPr>
          <w:sz w:val="24"/>
          <w:szCs w:val="24"/>
        </w:rPr>
        <w:t xml:space="preserve"> </w:t>
      </w:r>
      <w:r w:rsidR="007365D9" w:rsidRPr="00F03578">
        <w:rPr>
          <w:sz w:val="24"/>
          <w:szCs w:val="24"/>
        </w:rPr>
        <w:t>different</w:t>
      </w:r>
      <w:r w:rsidR="005565DC" w:rsidRPr="00F03578">
        <w:rPr>
          <w:sz w:val="24"/>
          <w:szCs w:val="24"/>
        </w:rPr>
        <w:t>ly</w:t>
      </w:r>
      <w:r w:rsidR="00692DA7" w:rsidRPr="00F03578">
        <w:rPr>
          <w:sz w:val="24"/>
          <w:szCs w:val="24"/>
        </w:rPr>
        <w:t xml:space="preserve"> for person ID, staff ID, and student ID</w:t>
      </w:r>
      <w:r w:rsidR="009C6F66" w:rsidRPr="00F03578">
        <w:rPr>
          <w:sz w:val="24"/>
          <w:szCs w:val="24"/>
        </w:rPr>
        <w:t xml:space="preserve">. </w:t>
      </w:r>
    </w:p>
    <w:p w14:paraId="165C058D" w14:textId="5ABAA5B5" w:rsidR="00A92F9B" w:rsidRPr="00F03578" w:rsidRDefault="004046BD" w:rsidP="006E7543">
      <w:pPr>
        <w:ind w:firstLine="720"/>
        <w:jc w:val="both"/>
        <w:rPr>
          <w:sz w:val="24"/>
          <w:szCs w:val="24"/>
        </w:rPr>
      </w:pPr>
      <w:r w:rsidRPr="00F03578">
        <w:rPr>
          <w:sz w:val="24"/>
          <w:szCs w:val="24"/>
        </w:rPr>
        <w:t>All</w:t>
      </w:r>
      <w:r w:rsidR="00B53226" w:rsidRPr="00F03578">
        <w:rPr>
          <w:sz w:val="24"/>
          <w:szCs w:val="24"/>
        </w:rPr>
        <w:t xml:space="preserve"> students have an advisor assigned to them to</w:t>
      </w:r>
      <w:r w:rsidR="006C7B3A" w:rsidRPr="00F03578">
        <w:rPr>
          <w:sz w:val="24"/>
          <w:szCs w:val="24"/>
        </w:rPr>
        <w:t xml:space="preserve"> </w:t>
      </w:r>
      <w:r w:rsidR="00B53226" w:rsidRPr="00F03578">
        <w:rPr>
          <w:sz w:val="24"/>
          <w:szCs w:val="24"/>
        </w:rPr>
        <w:t>approve</w:t>
      </w:r>
      <w:r w:rsidR="00FD2020" w:rsidRPr="00F03578">
        <w:rPr>
          <w:sz w:val="24"/>
          <w:szCs w:val="24"/>
        </w:rPr>
        <w:t xml:space="preserve"> the</w:t>
      </w:r>
      <w:r w:rsidR="00B53226" w:rsidRPr="00F03578">
        <w:rPr>
          <w:sz w:val="24"/>
          <w:szCs w:val="24"/>
        </w:rPr>
        <w:t xml:space="preserve"> requested courses by the student.</w:t>
      </w:r>
      <w:r w:rsidR="0096765B" w:rsidRPr="00F03578">
        <w:rPr>
          <w:sz w:val="24"/>
          <w:szCs w:val="24"/>
        </w:rPr>
        <w:t xml:space="preserve"> Every course request needs approval </w:t>
      </w:r>
      <w:r w:rsidR="006166B2" w:rsidRPr="00F03578">
        <w:rPr>
          <w:sz w:val="24"/>
          <w:szCs w:val="24"/>
        </w:rPr>
        <w:t>from</w:t>
      </w:r>
      <w:r w:rsidR="0096765B" w:rsidRPr="00F03578">
        <w:rPr>
          <w:sz w:val="24"/>
          <w:szCs w:val="24"/>
        </w:rPr>
        <w:t xml:space="preserve"> the advisor for </w:t>
      </w:r>
      <w:r w:rsidR="006166B2" w:rsidRPr="00F03578">
        <w:rPr>
          <w:sz w:val="24"/>
          <w:szCs w:val="24"/>
        </w:rPr>
        <w:t xml:space="preserve">the </w:t>
      </w:r>
      <w:r w:rsidR="0096765B" w:rsidRPr="00F03578">
        <w:rPr>
          <w:sz w:val="24"/>
          <w:szCs w:val="24"/>
        </w:rPr>
        <w:t>student to take the course.</w:t>
      </w:r>
    </w:p>
    <w:p w14:paraId="4AA34636" w14:textId="7FD1CF14" w:rsidR="00FC6394" w:rsidRPr="00F03578" w:rsidRDefault="00B40211" w:rsidP="00E5611D">
      <w:pPr>
        <w:rPr>
          <w:sz w:val="24"/>
          <w:szCs w:val="24"/>
        </w:rPr>
      </w:pPr>
      <w:r w:rsidRPr="00F03578">
        <w:rPr>
          <w:sz w:val="24"/>
          <w:szCs w:val="24"/>
        </w:rPr>
        <w:t xml:space="preserve">All courses have semester </w:t>
      </w:r>
      <w:r w:rsidR="00C21AD7" w:rsidRPr="00F03578">
        <w:rPr>
          <w:sz w:val="24"/>
          <w:szCs w:val="24"/>
        </w:rPr>
        <w:t>information,</w:t>
      </w:r>
      <w:r w:rsidRPr="00F03578">
        <w:rPr>
          <w:sz w:val="24"/>
          <w:szCs w:val="24"/>
        </w:rPr>
        <w:t xml:space="preserve"> and s</w:t>
      </w:r>
      <w:r w:rsidR="00FC6394" w:rsidRPr="00F03578">
        <w:rPr>
          <w:sz w:val="24"/>
          <w:szCs w:val="24"/>
        </w:rPr>
        <w:t>ome courses have prerequisite courses</w:t>
      </w:r>
      <w:r w:rsidRPr="00F03578">
        <w:rPr>
          <w:sz w:val="24"/>
          <w:szCs w:val="24"/>
        </w:rPr>
        <w:t>.</w:t>
      </w:r>
    </w:p>
    <w:p w14:paraId="15D2AE49" w14:textId="4652BD24" w:rsidR="00FC6394" w:rsidRPr="00F03578" w:rsidRDefault="00A92F9B" w:rsidP="00FC6394">
      <w:pPr>
        <w:rPr>
          <w:sz w:val="24"/>
          <w:szCs w:val="24"/>
        </w:rPr>
      </w:pPr>
      <w:r w:rsidRPr="00F03578">
        <w:rPr>
          <w:sz w:val="24"/>
          <w:szCs w:val="24"/>
        </w:rPr>
        <w:tab/>
        <w:t xml:space="preserve">There are conditions students must consider </w:t>
      </w:r>
      <w:r w:rsidR="0096765B" w:rsidRPr="00F03578">
        <w:rPr>
          <w:sz w:val="24"/>
          <w:szCs w:val="24"/>
        </w:rPr>
        <w:t>before requesting a course</w:t>
      </w:r>
      <w:r w:rsidR="008A0DB5" w:rsidRPr="00F03578">
        <w:rPr>
          <w:sz w:val="24"/>
          <w:szCs w:val="24"/>
        </w:rPr>
        <w:t>:</w:t>
      </w:r>
    </w:p>
    <w:p w14:paraId="37290790" w14:textId="0BE51BE6" w:rsidR="00FC6394" w:rsidRPr="00F03578" w:rsidRDefault="00FC6394" w:rsidP="00FC6394">
      <w:pPr>
        <w:pStyle w:val="ListParagraph"/>
        <w:numPr>
          <w:ilvl w:val="0"/>
          <w:numId w:val="2"/>
        </w:numPr>
        <w:rPr>
          <w:sz w:val="24"/>
          <w:szCs w:val="24"/>
        </w:rPr>
      </w:pPr>
      <w:r w:rsidRPr="00F03578">
        <w:rPr>
          <w:sz w:val="24"/>
          <w:szCs w:val="24"/>
        </w:rPr>
        <w:t>The student must have successfully completed prerequisite courses of the course.</w:t>
      </w:r>
    </w:p>
    <w:p w14:paraId="0C6EFC26" w14:textId="67F98455" w:rsidR="00B80110" w:rsidRPr="00F03578" w:rsidRDefault="00FC6394" w:rsidP="00B80110">
      <w:pPr>
        <w:pStyle w:val="ListParagraph"/>
        <w:numPr>
          <w:ilvl w:val="0"/>
          <w:numId w:val="2"/>
        </w:numPr>
        <w:rPr>
          <w:sz w:val="24"/>
          <w:szCs w:val="24"/>
        </w:rPr>
      </w:pPr>
      <w:r w:rsidRPr="00F03578">
        <w:rPr>
          <w:sz w:val="24"/>
          <w:szCs w:val="24"/>
        </w:rPr>
        <w:t>The student must have enough completed credits to enroll</w:t>
      </w:r>
      <w:r w:rsidR="00A205C7" w:rsidRPr="00F03578">
        <w:rPr>
          <w:sz w:val="24"/>
          <w:szCs w:val="24"/>
        </w:rPr>
        <w:t xml:space="preserve"> for </w:t>
      </w:r>
      <w:r w:rsidR="00CF40AD" w:rsidRPr="00F03578">
        <w:rPr>
          <w:sz w:val="24"/>
          <w:szCs w:val="24"/>
        </w:rPr>
        <w:t xml:space="preserve">the </w:t>
      </w:r>
      <w:r w:rsidR="00E729CB" w:rsidRPr="00F03578">
        <w:rPr>
          <w:sz w:val="24"/>
          <w:szCs w:val="24"/>
        </w:rPr>
        <w:t>course</w:t>
      </w:r>
      <w:r w:rsidR="00CF40AD" w:rsidRPr="00F03578">
        <w:rPr>
          <w:sz w:val="24"/>
          <w:szCs w:val="24"/>
        </w:rPr>
        <w:t xml:space="preserve"> depending on </w:t>
      </w:r>
      <w:r w:rsidR="00A17CDA" w:rsidRPr="00F03578">
        <w:rPr>
          <w:sz w:val="24"/>
          <w:szCs w:val="24"/>
        </w:rPr>
        <w:t>the course’s</w:t>
      </w:r>
      <w:r w:rsidR="00CF40AD" w:rsidRPr="00F03578">
        <w:rPr>
          <w:sz w:val="24"/>
          <w:szCs w:val="24"/>
        </w:rPr>
        <w:t xml:space="preserve"> semester </w:t>
      </w:r>
      <w:r w:rsidR="00034460" w:rsidRPr="00F03578">
        <w:rPr>
          <w:sz w:val="24"/>
          <w:szCs w:val="24"/>
        </w:rPr>
        <w:t>infor</w:t>
      </w:r>
      <w:r w:rsidR="00ED4747" w:rsidRPr="00F03578">
        <w:rPr>
          <w:sz w:val="24"/>
          <w:szCs w:val="24"/>
        </w:rPr>
        <w:t>mation</w:t>
      </w:r>
      <w:r w:rsidR="00E729CB" w:rsidRPr="00F03578">
        <w:rPr>
          <w:sz w:val="24"/>
          <w:szCs w:val="24"/>
        </w:rPr>
        <w:t>.</w:t>
      </w:r>
    </w:p>
    <w:p w14:paraId="1A3ECB07" w14:textId="7150194A" w:rsidR="00A17CDA" w:rsidRDefault="00A17CDA" w:rsidP="00B80110">
      <w:pPr>
        <w:pStyle w:val="ListParagraph"/>
        <w:numPr>
          <w:ilvl w:val="0"/>
          <w:numId w:val="2"/>
        </w:numPr>
        <w:rPr>
          <w:sz w:val="24"/>
          <w:szCs w:val="24"/>
        </w:rPr>
      </w:pPr>
      <w:r w:rsidRPr="00F03578">
        <w:rPr>
          <w:sz w:val="24"/>
          <w:szCs w:val="24"/>
        </w:rPr>
        <w:lastRenderedPageBreak/>
        <w:t>The course the student wants to choose must be a valid course in the department.</w:t>
      </w:r>
    </w:p>
    <w:p w14:paraId="4320B032" w14:textId="091DDBD2" w:rsidR="00000813" w:rsidRPr="00000813" w:rsidRDefault="00A91EEB" w:rsidP="00000813">
      <w:pPr>
        <w:pStyle w:val="ListParagraph"/>
        <w:numPr>
          <w:ilvl w:val="0"/>
          <w:numId w:val="2"/>
        </w:numPr>
        <w:rPr>
          <w:sz w:val="24"/>
          <w:szCs w:val="24"/>
          <w:highlight w:val="yellow"/>
        </w:rPr>
      </w:pPr>
      <w:r w:rsidRPr="00000813">
        <w:rPr>
          <w:sz w:val="24"/>
          <w:szCs w:val="24"/>
          <w:highlight w:val="yellow"/>
        </w:rPr>
        <w:t xml:space="preserve">The total of active </w:t>
      </w:r>
      <w:r w:rsidR="00CD2B4C" w:rsidRPr="00000813">
        <w:rPr>
          <w:sz w:val="24"/>
          <w:szCs w:val="24"/>
          <w:highlight w:val="yellow"/>
        </w:rPr>
        <w:t>courses</w:t>
      </w:r>
      <w:r w:rsidRPr="00000813">
        <w:rPr>
          <w:sz w:val="24"/>
          <w:szCs w:val="24"/>
          <w:highlight w:val="yellow"/>
        </w:rPr>
        <w:t xml:space="preserve"> and sent </w:t>
      </w:r>
      <w:r w:rsidR="00DA1AAE" w:rsidRPr="00000813">
        <w:rPr>
          <w:sz w:val="24"/>
          <w:szCs w:val="24"/>
          <w:highlight w:val="yellow"/>
        </w:rPr>
        <w:t xml:space="preserve">course </w:t>
      </w:r>
      <w:r w:rsidRPr="00000813">
        <w:rPr>
          <w:sz w:val="24"/>
          <w:szCs w:val="24"/>
          <w:highlight w:val="yellow"/>
        </w:rPr>
        <w:t>requests of the student can’t be more than the maximum allowed number of courses for a semester.</w:t>
      </w:r>
    </w:p>
    <w:p w14:paraId="16700627" w14:textId="166EE4D7" w:rsidR="00A230CD" w:rsidRPr="00F03578" w:rsidRDefault="00B80110" w:rsidP="006E7543">
      <w:pPr>
        <w:ind w:firstLine="720"/>
        <w:jc w:val="both"/>
        <w:rPr>
          <w:sz w:val="24"/>
          <w:szCs w:val="24"/>
        </w:rPr>
      </w:pPr>
      <w:r w:rsidRPr="00F03578">
        <w:rPr>
          <w:sz w:val="24"/>
          <w:szCs w:val="24"/>
        </w:rPr>
        <w:t xml:space="preserve">If </w:t>
      </w:r>
      <w:r w:rsidR="00CE519B" w:rsidRPr="00F03578">
        <w:rPr>
          <w:sz w:val="24"/>
          <w:szCs w:val="24"/>
        </w:rPr>
        <w:t>all</w:t>
      </w:r>
      <w:r w:rsidR="00EE6091" w:rsidRPr="00F03578">
        <w:rPr>
          <w:sz w:val="24"/>
          <w:szCs w:val="24"/>
        </w:rPr>
        <w:t xml:space="preserve"> </w:t>
      </w:r>
      <w:r w:rsidRPr="00F03578">
        <w:rPr>
          <w:sz w:val="24"/>
          <w:szCs w:val="24"/>
        </w:rPr>
        <w:t>the conditions are not met by the student, the system will not let the student send the request to his/her advisor.</w:t>
      </w:r>
      <w:r w:rsidR="00136FF2" w:rsidRPr="00F03578">
        <w:rPr>
          <w:sz w:val="24"/>
          <w:szCs w:val="24"/>
        </w:rPr>
        <w:t xml:space="preserve"> If the student </w:t>
      </w:r>
      <w:r w:rsidR="00780A20" w:rsidRPr="00F03578">
        <w:rPr>
          <w:sz w:val="24"/>
          <w:szCs w:val="24"/>
        </w:rPr>
        <w:t>meets</w:t>
      </w:r>
      <w:r w:rsidR="00136FF2" w:rsidRPr="00F03578">
        <w:rPr>
          <w:sz w:val="24"/>
          <w:szCs w:val="24"/>
        </w:rPr>
        <w:t xml:space="preserve"> </w:t>
      </w:r>
      <w:r w:rsidR="00B37C95" w:rsidRPr="00F03578">
        <w:rPr>
          <w:sz w:val="24"/>
          <w:szCs w:val="24"/>
        </w:rPr>
        <w:t xml:space="preserve">all </w:t>
      </w:r>
      <w:r w:rsidR="00136FF2" w:rsidRPr="00F03578">
        <w:rPr>
          <w:sz w:val="24"/>
          <w:szCs w:val="24"/>
        </w:rPr>
        <w:t xml:space="preserve">the conditions, he/she can send </w:t>
      </w:r>
      <w:r w:rsidR="00780A20" w:rsidRPr="00F03578">
        <w:rPr>
          <w:sz w:val="24"/>
          <w:szCs w:val="24"/>
        </w:rPr>
        <w:t xml:space="preserve">a </w:t>
      </w:r>
      <w:r w:rsidR="00136FF2" w:rsidRPr="00F03578">
        <w:rPr>
          <w:sz w:val="24"/>
          <w:szCs w:val="24"/>
        </w:rPr>
        <w:t>request to the advisor to take the course</w:t>
      </w:r>
      <w:r w:rsidR="004739F6" w:rsidRPr="00F03578">
        <w:rPr>
          <w:sz w:val="24"/>
          <w:szCs w:val="24"/>
        </w:rPr>
        <w:t xml:space="preserve"> for its approval.</w:t>
      </w:r>
    </w:p>
    <w:p w14:paraId="20EDCD38" w14:textId="4711DF59" w:rsidR="002274C0" w:rsidRPr="00F03578" w:rsidRDefault="00A403B5" w:rsidP="006E7543">
      <w:pPr>
        <w:ind w:firstLine="720"/>
        <w:jc w:val="both"/>
        <w:rPr>
          <w:sz w:val="24"/>
          <w:szCs w:val="24"/>
        </w:rPr>
      </w:pPr>
      <w:r w:rsidRPr="00F03578">
        <w:rPr>
          <w:sz w:val="24"/>
          <w:szCs w:val="24"/>
        </w:rPr>
        <w:t xml:space="preserve">Advisors possess the ability to review and approve/reject course requests from students and access a list of students under their supervision. </w:t>
      </w:r>
      <w:r w:rsidR="00AC588A">
        <w:rPr>
          <w:sz w:val="24"/>
          <w:szCs w:val="24"/>
        </w:rPr>
        <w:t>It has also more functional abilities for the courses he teaches and the students he supervises.</w:t>
      </w:r>
    </w:p>
    <w:p w14:paraId="323F48C0" w14:textId="30CB1471" w:rsidR="005E020B" w:rsidRDefault="00D94528" w:rsidP="006E7543">
      <w:pPr>
        <w:ind w:firstLine="720"/>
        <w:jc w:val="both"/>
        <w:rPr>
          <w:sz w:val="24"/>
          <w:szCs w:val="24"/>
        </w:rPr>
      </w:pPr>
      <w:r w:rsidRPr="00F03578">
        <w:rPr>
          <w:sz w:val="24"/>
          <w:szCs w:val="24"/>
        </w:rPr>
        <w:t xml:space="preserve">In addition to course </w:t>
      </w:r>
      <w:r w:rsidR="00016C7C">
        <w:rPr>
          <w:sz w:val="24"/>
          <w:szCs w:val="24"/>
        </w:rPr>
        <w:t>operations</w:t>
      </w:r>
      <w:r w:rsidRPr="00F03578">
        <w:rPr>
          <w:sz w:val="24"/>
          <w:szCs w:val="24"/>
        </w:rPr>
        <w:t>, students can utilize the system to view their transcripts, encompassing information on total completed credits, both successful and unsuccessful course attempts, and corresponding letter grades.</w:t>
      </w:r>
      <w:r w:rsidR="005F35DC">
        <w:rPr>
          <w:sz w:val="24"/>
          <w:szCs w:val="24"/>
        </w:rPr>
        <w:t xml:space="preserve"> </w:t>
      </w:r>
    </w:p>
    <w:p w14:paraId="54A87A97" w14:textId="77777777" w:rsidR="00013E73" w:rsidRDefault="00013E73" w:rsidP="005F35DC">
      <w:pPr>
        <w:ind w:firstLine="720"/>
        <w:rPr>
          <w:sz w:val="24"/>
          <w:szCs w:val="24"/>
        </w:rPr>
      </w:pPr>
    </w:p>
    <w:p w14:paraId="1BD6D675" w14:textId="77777777" w:rsidR="00013E73" w:rsidRDefault="00013E73" w:rsidP="005F35DC">
      <w:pPr>
        <w:ind w:firstLine="720"/>
        <w:rPr>
          <w:sz w:val="24"/>
          <w:szCs w:val="24"/>
        </w:rPr>
      </w:pPr>
    </w:p>
    <w:p w14:paraId="1802B12A" w14:textId="77777777" w:rsidR="00013E73" w:rsidRDefault="00013E73" w:rsidP="005F35DC">
      <w:pPr>
        <w:ind w:firstLine="720"/>
        <w:rPr>
          <w:sz w:val="24"/>
          <w:szCs w:val="24"/>
        </w:rPr>
      </w:pPr>
    </w:p>
    <w:p w14:paraId="6A1EC580" w14:textId="4EEDEADD" w:rsidR="00013E73" w:rsidRDefault="00013E73" w:rsidP="004F3F90">
      <w:pPr>
        <w:pStyle w:val="Heading1"/>
        <w:rPr>
          <w:rFonts w:eastAsia="Times New Roman"/>
          <w:lang w:eastAsia="tr-TR"/>
        </w:rPr>
      </w:pPr>
      <w:bookmarkStart w:id="3" w:name="_Toc153987450"/>
      <w:r w:rsidRPr="006E7543">
        <w:rPr>
          <w:rFonts w:eastAsia="Times New Roman"/>
          <w:highlight w:val="yellow"/>
          <w:lang w:eastAsia="tr-TR"/>
        </w:rPr>
        <w:t>Use Case for Course Registration System</w:t>
      </w:r>
      <w:bookmarkEnd w:id="3"/>
    </w:p>
    <w:p w14:paraId="66C72CA2" w14:textId="77777777" w:rsidR="001E4617" w:rsidRDefault="001E4617" w:rsidP="00013E73">
      <w:pPr>
        <w:rPr>
          <w:rFonts w:ascii="Segoe UI" w:eastAsia="Times New Roman" w:hAnsi="Segoe UI" w:cs="Segoe UI"/>
          <w:b/>
          <w:bCs/>
          <w:color w:val="374151"/>
          <w:sz w:val="24"/>
          <w:szCs w:val="24"/>
          <w:lang w:eastAsia="tr-TR"/>
          <w14:ligatures w14:val="none"/>
        </w:rPr>
      </w:pPr>
    </w:p>
    <w:p w14:paraId="40632F48" w14:textId="441144A6" w:rsidR="00013E73" w:rsidRPr="001D1D4B" w:rsidRDefault="00013E73" w:rsidP="00013E73">
      <w:pPr>
        <w:rPr>
          <w:rFonts w:eastAsia="Times New Roman" w:cstheme="minorHAnsi"/>
          <w:sz w:val="24"/>
          <w:szCs w:val="24"/>
          <w:lang w:eastAsia="tr-TR"/>
          <w14:ligatures w14:val="none"/>
        </w:rPr>
      </w:pPr>
      <w:r w:rsidRPr="001D1D4B">
        <w:rPr>
          <w:rFonts w:eastAsia="Times New Roman" w:cstheme="minorHAnsi"/>
          <w:b/>
          <w:bCs/>
          <w:sz w:val="24"/>
          <w:szCs w:val="24"/>
          <w:lang w:eastAsia="tr-TR"/>
          <w14:ligatures w14:val="none"/>
        </w:rPr>
        <w:t>Actors</w:t>
      </w:r>
      <w:r w:rsidRPr="001D1D4B">
        <w:rPr>
          <w:rFonts w:eastAsia="Times New Roman" w:cstheme="minorHAnsi"/>
          <w:sz w:val="24"/>
          <w:szCs w:val="24"/>
          <w:lang w:eastAsia="tr-TR"/>
          <w14:ligatures w14:val="none"/>
        </w:rPr>
        <w:t>: Student, Advisor,</w:t>
      </w:r>
      <w:r w:rsidR="008277F4">
        <w:rPr>
          <w:rFonts w:eastAsia="Times New Roman" w:cstheme="minorHAnsi"/>
          <w:sz w:val="24"/>
          <w:szCs w:val="24"/>
          <w:lang w:eastAsia="tr-TR"/>
          <w14:ligatures w14:val="none"/>
        </w:rPr>
        <w:t xml:space="preserve"> Lecturer</w:t>
      </w:r>
      <w:r w:rsidRPr="001D1D4B">
        <w:rPr>
          <w:rFonts w:eastAsia="Times New Roman" w:cstheme="minorHAnsi"/>
          <w:sz w:val="24"/>
          <w:szCs w:val="24"/>
          <w:lang w:eastAsia="tr-TR"/>
          <w14:ligatures w14:val="none"/>
        </w:rPr>
        <w:t xml:space="preserve"> System </w:t>
      </w:r>
    </w:p>
    <w:p w14:paraId="3819C023" w14:textId="527F4FA4" w:rsidR="00013E73" w:rsidRPr="001D1D4B" w:rsidRDefault="00A76C19" w:rsidP="00013E73">
      <w:pPr>
        <w:pStyle w:val="ListParagraph"/>
        <w:numPr>
          <w:ilvl w:val="0"/>
          <w:numId w:val="11"/>
        </w:numPr>
        <w:spacing w:line="256" w:lineRule="auto"/>
        <w:rPr>
          <w:rFonts w:eastAsia="Times New Roman" w:cstheme="minorHAnsi"/>
          <w:sz w:val="24"/>
          <w:szCs w:val="24"/>
          <w:lang w:eastAsia="tr-TR"/>
          <w14:ligatures w14:val="none"/>
        </w:rPr>
      </w:pPr>
      <w:r>
        <w:rPr>
          <w:rFonts w:eastAsia="Times New Roman" w:cstheme="minorHAnsi"/>
          <w:sz w:val="24"/>
          <w:szCs w:val="24"/>
          <w:lang w:eastAsia="tr-TR"/>
          <w14:ligatures w14:val="none"/>
        </w:rPr>
        <w:t>The s</w:t>
      </w:r>
      <w:r w:rsidR="00013E73" w:rsidRPr="001D1D4B">
        <w:rPr>
          <w:rFonts w:eastAsia="Times New Roman" w:cstheme="minorHAnsi"/>
          <w:sz w:val="24"/>
          <w:szCs w:val="24"/>
          <w:lang w:eastAsia="tr-TR"/>
          <w14:ligatures w14:val="none"/>
        </w:rPr>
        <w:t xml:space="preserve">tudent accesses the Course Registration System and enters their student ID. </w:t>
      </w:r>
    </w:p>
    <w:p w14:paraId="4EECD688" w14:textId="3CFFD9F4" w:rsidR="00013E73" w:rsidRPr="001D1D4B" w:rsidRDefault="00A76C19" w:rsidP="00013E73">
      <w:pPr>
        <w:pStyle w:val="ListParagraph"/>
        <w:numPr>
          <w:ilvl w:val="0"/>
          <w:numId w:val="11"/>
        </w:numPr>
        <w:spacing w:line="256" w:lineRule="auto"/>
        <w:rPr>
          <w:rFonts w:eastAsia="Times New Roman" w:cstheme="minorHAnsi"/>
          <w:sz w:val="24"/>
          <w:szCs w:val="24"/>
          <w:lang w:eastAsia="tr-TR"/>
          <w14:ligatures w14:val="none"/>
        </w:rPr>
      </w:pPr>
      <w:r>
        <w:rPr>
          <w:rFonts w:eastAsia="Times New Roman" w:cstheme="minorHAnsi"/>
          <w:sz w:val="24"/>
          <w:szCs w:val="24"/>
          <w:lang w:eastAsia="tr-TR"/>
          <w14:ligatures w14:val="none"/>
        </w:rPr>
        <w:t>The s</w:t>
      </w:r>
      <w:r w:rsidR="00013E73" w:rsidRPr="001D1D4B">
        <w:rPr>
          <w:rFonts w:eastAsia="Times New Roman" w:cstheme="minorHAnsi"/>
          <w:sz w:val="24"/>
          <w:szCs w:val="24"/>
          <w:lang w:eastAsia="tr-TR"/>
          <w14:ligatures w14:val="none"/>
        </w:rPr>
        <w:t>tudent lists the courses he/she has taken.</w:t>
      </w:r>
    </w:p>
    <w:p w14:paraId="6EEEF4BF" w14:textId="32F165D5" w:rsidR="00013E73" w:rsidRPr="001D1D4B" w:rsidRDefault="00A76C19" w:rsidP="00013E73">
      <w:pPr>
        <w:pStyle w:val="ListParagraph"/>
        <w:numPr>
          <w:ilvl w:val="0"/>
          <w:numId w:val="11"/>
        </w:numPr>
        <w:spacing w:line="256" w:lineRule="auto"/>
        <w:rPr>
          <w:rFonts w:eastAsia="Times New Roman" w:cstheme="minorHAnsi"/>
          <w:sz w:val="24"/>
          <w:szCs w:val="24"/>
          <w:lang w:eastAsia="tr-TR"/>
          <w14:ligatures w14:val="none"/>
        </w:rPr>
      </w:pPr>
      <w:r>
        <w:rPr>
          <w:rFonts w:eastAsia="Times New Roman" w:cstheme="minorHAnsi"/>
          <w:sz w:val="24"/>
          <w:szCs w:val="24"/>
          <w:lang w:eastAsia="tr-TR"/>
          <w14:ligatures w14:val="none"/>
        </w:rPr>
        <w:t>The s</w:t>
      </w:r>
      <w:r w:rsidR="00013E73" w:rsidRPr="001D1D4B">
        <w:rPr>
          <w:rFonts w:eastAsia="Times New Roman" w:cstheme="minorHAnsi"/>
          <w:sz w:val="24"/>
          <w:szCs w:val="24"/>
          <w:lang w:eastAsia="tr-TR"/>
          <w14:ligatures w14:val="none"/>
        </w:rPr>
        <w:t xml:space="preserve">tudent displays the </w:t>
      </w:r>
      <w:r w:rsidR="003A1BEC" w:rsidRPr="001D1D4B">
        <w:rPr>
          <w:rFonts w:eastAsia="Times New Roman" w:cstheme="minorHAnsi"/>
          <w:sz w:val="24"/>
          <w:szCs w:val="24"/>
          <w:lang w:eastAsia="tr-TR"/>
          <w14:ligatures w14:val="none"/>
        </w:rPr>
        <w:t>Transcript.</w:t>
      </w:r>
    </w:p>
    <w:p w14:paraId="60303F51" w14:textId="101B4867" w:rsidR="00013E73" w:rsidRPr="001D1D4B" w:rsidRDefault="00A76C19" w:rsidP="00013E73">
      <w:pPr>
        <w:pStyle w:val="ListParagraph"/>
        <w:numPr>
          <w:ilvl w:val="0"/>
          <w:numId w:val="11"/>
        </w:numPr>
        <w:spacing w:line="256" w:lineRule="auto"/>
        <w:rPr>
          <w:rFonts w:eastAsia="Times New Roman" w:cstheme="minorHAnsi"/>
          <w:sz w:val="24"/>
          <w:szCs w:val="24"/>
          <w:lang w:eastAsia="tr-TR"/>
          <w14:ligatures w14:val="none"/>
        </w:rPr>
      </w:pPr>
      <w:r>
        <w:rPr>
          <w:rFonts w:eastAsia="Times New Roman" w:cstheme="minorHAnsi"/>
          <w:sz w:val="24"/>
          <w:szCs w:val="24"/>
          <w:lang w:eastAsia="tr-TR"/>
          <w14:ligatures w14:val="none"/>
        </w:rPr>
        <w:t>The s</w:t>
      </w:r>
      <w:r w:rsidR="00013E73" w:rsidRPr="001D1D4B">
        <w:rPr>
          <w:rFonts w:eastAsia="Times New Roman" w:cstheme="minorHAnsi"/>
          <w:sz w:val="24"/>
          <w:szCs w:val="24"/>
          <w:lang w:eastAsia="tr-TR"/>
          <w14:ligatures w14:val="none"/>
        </w:rPr>
        <w:t>tudent lists courses that he/she has not completed and is not enrolled in.</w:t>
      </w:r>
    </w:p>
    <w:p w14:paraId="6AB7AD7F" w14:textId="77777777" w:rsidR="00A76C19" w:rsidRPr="00A76C19" w:rsidRDefault="00A76C19" w:rsidP="00A76C19">
      <w:pPr>
        <w:pStyle w:val="ListParagraph"/>
        <w:numPr>
          <w:ilvl w:val="0"/>
          <w:numId w:val="11"/>
        </w:numPr>
        <w:spacing w:line="256" w:lineRule="auto"/>
        <w:rPr>
          <w:rFonts w:eastAsia="Times New Roman" w:cstheme="minorHAnsi"/>
          <w:sz w:val="24"/>
          <w:szCs w:val="24"/>
          <w:highlight w:val="yellow"/>
          <w:lang w:eastAsia="tr-TR"/>
          <w14:ligatures w14:val="none"/>
        </w:rPr>
      </w:pPr>
      <w:r w:rsidRPr="00A76C19">
        <w:rPr>
          <w:rFonts w:eastAsia="Times New Roman" w:cstheme="minorHAnsi"/>
          <w:sz w:val="24"/>
          <w:szCs w:val="24"/>
          <w:highlight w:val="yellow"/>
          <w:lang w:eastAsia="tr-TR"/>
          <w14:ligatures w14:val="none"/>
        </w:rPr>
        <w:t>The student selects the option to register for a new course.</w:t>
      </w:r>
    </w:p>
    <w:p w14:paraId="2387DC19" w14:textId="77777777" w:rsidR="00A76C19" w:rsidRPr="00A76C19" w:rsidRDefault="00A76C19" w:rsidP="00A76C19">
      <w:pPr>
        <w:pStyle w:val="ListParagraph"/>
        <w:numPr>
          <w:ilvl w:val="1"/>
          <w:numId w:val="11"/>
        </w:numPr>
        <w:spacing w:line="256" w:lineRule="auto"/>
        <w:rPr>
          <w:rFonts w:eastAsia="Times New Roman" w:cstheme="minorHAnsi"/>
          <w:sz w:val="24"/>
          <w:szCs w:val="24"/>
          <w:highlight w:val="yellow"/>
          <w:lang w:eastAsia="tr-TR"/>
          <w14:ligatures w14:val="none"/>
        </w:rPr>
      </w:pPr>
      <w:r w:rsidRPr="00A76C19">
        <w:rPr>
          <w:rFonts w:eastAsia="Times New Roman" w:cstheme="minorHAnsi"/>
          <w:sz w:val="24"/>
          <w:szCs w:val="24"/>
          <w:highlight w:val="yellow"/>
          <w:lang w:eastAsia="tr-TR"/>
          <w14:ligatures w14:val="none"/>
        </w:rPr>
        <w:t>The system prompts the student to enter the course code for the desired course.</w:t>
      </w:r>
    </w:p>
    <w:p w14:paraId="2E136155" w14:textId="77777777" w:rsidR="00A76C19" w:rsidRPr="00A76C19" w:rsidRDefault="00A76C19" w:rsidP="00A76C19">
      <w:pPr>
        <w:pStyle w:val="ListParagraph"/>
        <w:numPr>
          <w:ilvl w:val="0"/>
          <w:numId w:val="11"/>
        </w:numPr>
        <w:spacing w:line="256" w:lineRule="auto"/>
        <w:rPr>
          <w:rFonts w:eastAsia="Times New Roman" w:cstheme="minorHAnsi"/>
          <w:sz w:val="24"/>
          <w:szCs w:val="24"/>
          <w:highlight w:val="yellow"/>
          <w:lang w:eastAsia="tr-TR"/>
          <w14:ligatures w14:val="none"/>
        </w:rPr>
      </w:pPr>
      <w:r w:rsidRPr="00A76C19">
        <w:rPr>
          <w:rFonts w:eastAsia="Times New Roman" w:cstheme="minorHAnsi"/>
          <w:sz w:val="24"/>
          <w:szCs w:val="24"/>
          <w:highlight w:val="yellow"/>
          <w:lang w:eastAsia="tr-TR"/>
          <w14:ligatures w14:val="none"/>
        </w:rPr>
        <w:t>The student enters the course code.</w:t>
      </w:r>
    </w:p>
    <w:p w14:paraId="3889C0D6" w14:textId="77777777" w:rsidR="00A76C19" w:rsidRPr="00A76C19" w:rsidRDefault="00A76C19" w:rsidP="00A76C19">
      <w:pPr>
        <w:pStyle w:val="ListParagraph"/>
        <w:numPr>
          <w:ilvl w:val="1"/>
          <w:numId w:val="11"/>
        </w:numPr>
        <w:spacing w:line="256" w:lineRule="auto"/>
        <w:rPr>
          <w:rFonts w:eastAsia="Times New Roman" w:cstheme="minorHAnsi"/>
          <w:sz w:val="24"/>
          <w:szCs w:val="24"/>
          <w:highlight w:val="yellow"/>
          <w:lang w:eastAsia="tr-TR"/>
          <w14:ligatures w14:val="none"/>
        </w:rPr>
      </w:pPr>
      <w:r w:rsidRPr="00A76C19">
        <w:rPr>
          <w:rFonts w:eastAsia="Times New Roman" w:cstheme="minorHAnsi"/>
          <w:sz w:val="24"/>
          <w:szCs w:val="24"/>
          <w:highlight w:val="yellow"/>
          <w:lang w:eastAsia="tr-TR"/>
          <w14:ligatures w14:val="none"/>
        </w:rPr>
        <w:t>The system checks if the student meets the prerequisites for the selected course.</w:t>
      </w:r>
    </w:p>
    <w:p w14:paraId="17B7AC1C" w14:textId="77777777" w:rsidR="00A76C19" w:rsidRPr="00A76C19" w:rsidRDefault="00A76C19" w:rsidP="00A76C19">
      <w:pPr>
        <w:pStyle w:val="ListParagraph"/>
        <w:numPr>
          <w:ilvl w:val="1"/>
          <w:numId w:val="11"/>
        </w:numPr>
        <w:spacing w:line="256" w:lineRule="auto"/>
        <w:rPr>
          <w:rFonts w:eastAsia="Times New Roman" w:cstheme="minorHAnsi"/>
          <w:sz w:val="24"/>
          <w:szCs w:val="24"/>
          <w:highlight w:val="yellow"/>
          <w:lang w:eastAsia="tr-TR"/>
          <w14:ligatures w14:val="none"/>
        </w:rPr>
      </w:pPr>
      <w:r w:rsidRPr="00A76C19">
        <w:rPr>
          <w:rFonts w:eastAsia="Times New Roman" w:cstheme="minorHAnsi"/>
          <w:sz w:val="24"/>
          <w:szCs w:val="24"/>
          <w:highlight w:val="yellow"/>
          <w:lang w:eastAsia="tr-TR"/>
          <w14:ligatures w14:val="none"/>
        </w:rPr>
        <w:t>If the prerequisites are not met, the system provides an error message and returns to the menu.</w:t>
      </w:r>
    </w:p>
    <w:p w14:paraId="7C5263E4" w14:textId="77777777" w:rsidR="00A76C19" w:rsidRPr="00A76C19" w:rsidRDefault="00A76C19" w:rsidP="00A76C19">
      <w:pPr>
        <w:pStyle w:val="ListParagraph"/>
        <w:numPr>
          <w:ilvl w:val="0"/>
          <w:numId w:val="11"/>
        </w:numPr>
        <w:spacing w:line="256" w:lineRule="auto"/>
        <w:rPr>
          <w:rFonts w:eastAsia="Times New Roman" w:cstheme="minorHAnsi"/>
          <w:sz w:val="24"/>
          <w:szCs w:val="24"/>
          <w:highlight w:val="yellow"/>
          <w:lang w:eastAsia="tr-TR"/>
          <w14:ligatures w14:val="none"/>
        </w:rPr>
      </w:pPr>
      <w:r w:rsidRPr="00A76C19">
        <w:rPr>
          <w:rFonts w:eastAsia="Times New Roman" w:cstheme="minorHAnsi"/>
          <w:sz w:val="24"/>
          <w:szCs w:val="24"/>
          <w:highlight w:val="yellow"/>
          <w:lang w:eastAsia="tr-TR"/>
          <w14:ligatures w14:val="none"/>
        </w:rPr>
        <w:t>If the prerequisites are met, the system displays the available sections for the selected course, showing section numbers, quotas, number of students, and lecture times.</w:t>
      </w:r>
    </w:p>
    <w:p w14:paraId="7FCF2B18" w14:textId="77777777" w:rsidR="00A76C19" w:rsidRPr="00A76C19" w:rsidRDefault="00A76C19" w:rsidP="00A76C19">
      <w:pPr>
        <w:pStyle w:val="ListParagraph"/>
        <w:numPr>
          <w:ilvl w:val="0"/>
          <w:numId w:val="11"/>
        </w:numPr>
        <w:spacing w:line="256" w:lineRule="auto"/>
        <w:rPr>
          <w:rFonts w:eastAsia="Times New Roman" w:cstheme="minorHAnsi"/>
          <w:sz w:val="24"/>
          <w:szCs w:val="24"/>
          <w:highlight w:val="yellow"/>
          <w:lang w:eastAsia="tr-TR"/>
          <w14:ligatures w14:val="none"/>
        </w:rPr>
      </w:pPr>
      <w:r w:rsidRPr="00A76C19">
        <w:rPr>
          <w:rFonts w:eastAsia="Times New Roman" w:cstheme="minorHAnsi"/>
          <w:sz w:val="24"/>
          <w:szCs w:val="24"/>
          <w:highlight w:val="yellow"/>
          <w:lang w:eastAsia="tr-TR"/>
          <w14:ligatures w14:val="none"/>
        </w:rPr>
        <w:t>The student selects a section by entering the section number.</w:t>
      </w:r>
    </w:p>
    <w:p w14:paraId="49B52EEE" w14:textId="77777777" w:rsidR="00A76C19" w:rsidRPr="00A76C19" w:rsidRDefault="00A76C19" w:rsidP="00A76C19">
      <w:pPr>
        <w:pStyle w:val="ListParagraph"/>
        <w:numPr>
          <w:ilvl w:val="1"/>
          <w:numId w:val="11"/>
        </w:numPr>
        <w:spacing w:line="256" w:lineRule="auto"/>
        <w:rPr>
          <w:rFonts w:eastAsia="Times New Roman" w:cstheme="minorHAnsi"/>
          <w:sz w:val="24"/>
          <w:szCs w:val="24"/>
          <w:highlight w:val="yellow"/>
          <w:lang w:eastAsia="tr-TR"/>
          <w14:ligatures w14:val="none"/>
        </w:rPr>
      </w:pPr>
      <w:r w:rsidRPr="00A76C19">
        <w:rPr>
          <w:rFonts w:eastAsia="Times New Roman" w:cstheme="minorHAnsi"/>
          <w:sz w:val="24"/>
          <w:szCs w:val="24"/>
          <w:highlight w:val="yellow"/>
          <w:lang w:eastAsia="tr-TR"/>
          <w14:ligatures w14:val="none"/>
        </w:rPr>
        <w:t>The system sends the registration request to the advisor.</w:t>
      </w:r>
    </w:p>
    <w:p w14:paraId="46D63A00" w14:textId="77777777" w:rsidR="00A76C19" w:rsidRPr="00A76C19" w:rsidRDefault="00A76C19" w:rsidP="00A76C19">
      <w:pPr>
        <w:pStyle w:val="ListParagraph"/>
        <w:numPr>
          <w:ilvl w:val="0"/>
          <w:numId w:val="11"/>
        </w:numPr>
        <w:spacing w:line="256" w:lineRule="auto"/>
        <w:rPr>
          <w:rFonts w:eastAsia="Times New Roman" w:cstheme="minorHAnsi"/>
          <w:sz w:val="24"/>
          <w:szCs w:val="24"/>
          <w:highlight w:val="yellow"/>
          <w:lang w:eastAsia="tr-TR"/>
          <w14:ligatures w14:val="none"/>
        </w:rPr>
      </w:pPr>
      <w:r w:rsidRPr="00A76C19">
        <w:rPr>
          <w:rFonts w:eastAsia="Times New Roman" w:cstheme="minorHAnsi"/>
          <w:sz w:val="24"/>
          <w:szCs w:val="24"/>
          <w:highlight w:val="yellow"/>
          <w:lang w:eastAsia="tr-TR"/>
          <w14:ligatures w14:val="none"/>
        </w:rPr>
        <w:t>The advisor receives the registration request and can either confirm or reject it.</w:t>
      </w:r>
    </w:p>
    <w:p w14:paraId="237BEE2A" w14:textId="77777777" w:rsidR="00A76C19" w:rsidRPr="00A76C19" w:rsidRDefault="00A76C19" w:rsidP="00A76C19">
      <w:pPr>
        <w:pStyle w:val="ListParagraph"/>
        <w:numPr>
          <w:ilvl w:val="1"/>
          <w:numId w:val="11"/>
        </w:numPr>
        <w:spacing w:line="256" w:lineRule="auto"/>
        <w:rPr>
          <w:rFonts w:eastAsia="Times New Roman" w:cstheme="minorHAnsi"/>
          <w:sz w:val="24"/>
          <w:szCs w:val="24"/>
          <w:highlight w:val="yellow"/>
          <w:lang w:eastAsia="tr-TR"/>
          <w14:ligatures w14:val="none"/>
        </w:rPr>
      </w:pPr>
      <w:r w:rsidRPr="00A76C19">
        <w:rPr>
          <w:rFonts w:eastAsia="Times New Roman" w:cstheme="minorHAnsi"/>
          <w:sz w:val="24"/>
          <w:szCs w:val="24"/>
          <w:highlight w:val="yellow"/>
          <w:lang w:eastAsia="tr-TR"/>
          <w14:ligatures w14:val="none"/>
        </w:rPr>
        <w:t>If confirmed, the system updates the student's registration status to "Confirmed."</w:t>
      </w:r>
    </w:p>
    <w:p w14:paraId="35F9F10D" w14:textId="0BD947EE" w:rsidR="00013E73" w:rsidRPr="00A76C19" w:rsidRDefault="00A76C19" w:rsidP="00A76C19">
      <w:pPr>
        <w:pStyle w:val="ListParagraph"/>
        <w:numPr>
          <w:ilvl w:val="1"/>
          <w:numId w:val="11"/>
        </w:numPr>
        <w:spacing w:line="256" w:lineRule="auto"/>
        <w:rPr>
          <w:rFonts w:eastAsia="Times New Roman" w:cstheme="minorHAnsi"/>
          <w:sz w:val="24"/>
          <w:szCs w:val="24"/>
          <w:lang w:eastAsia="tr-TR"/>
          <w14:ligatures w14:val="none"/>
        </w:rPr>
      </w:pPr>
      <w:r w:rsidRPr="00A76C19">
        <w:rPr>
          <w:rFonts w:eastAsia="Times New Roman" w:cstheme="minorHAnsi"/>
          <w:sz w:val="24"/>
          <w:szCs w:val="24"/>
          <w:highlight w:val="yellow"/>
          <w:lang w:eastAsia="tr-TR"/>
          <w14:ligatures w14:val="none"/>
        </w:rPr>
        <w:t>If rejected, the system updates the student's registration status to "Rejected."</w:t>
      </w:r>
    </w:p>
    <w:p w14:paraId="50A14568" w14:textId="26B9FC0E" w:rsidR="00013E73" w:rsidRPr="001D1D4B" w:rsidRDefault="00013E73" w:rsidP="00013E73">
      <w:pPr>
        <w:pStyle w:val="ListParagraph"/>
        <w:numPr>
          <w:ilvl w:val="0"/>
          <w:numId w:val="11"/>
        </w:numPr>
        <w:spacing w:line="256" w:lineRule="auto"/>
        <w:rPr>
          <w:rFonts w:eastAsia="Times New Roman" w:cstheme="minorHAnsi"/>
          <w:sz w:val="24"/>
          <w:szCs w:val="24"/>
          <w:lang w:eastAsia="tr-TR"/>
          <w14:ligatures w14:val="none"/>
        </w:rPr>
      </w:pPr>
      <w:r w:rsidRPr="001D1D4B">
        <w:rPr>
          <w:rFonts w:eastAsia="Times New Roman" w:cstheme="minorHAnsi"/>
          <w:sz w:val="24"/>
          <w:szCs w:val="24"/>
          <w:lang w:eastAsia="tr-TR"/>
          <w14:ligatures w14:val="none"/>
        </w:rPr>
        <w:lastRenderedPageBreak/>
        <w:t xml:space="preserve">Advisor accesses the Course Registration System and enters their staff ID. </w:t>
      </w:r>
    </w:p>
    <w:p w14:paraId="55F07DC6" w14:textId="77777777" w:rsidR="00013E73" w:rsidRPr="001D1D4B" w:rsidRDefault="00013E73" w:rsidP="00013E73">
      <w:pPr>
        <w:pStyle w:val="ListParagraph"/>
        <w:numPr>
          <w:ilvl w:val="0"/>
          <w:numId w:val="11"/>
        </w:numPr>
        <w:spacing w:line="256" w:lineRule="auto"/>
        <w:rPr>
          <w:rFonts w:eastAsia="Times New Roman" w:cstheme="minorHAnsi"/>
          <w:sz w:val="24"/>
          <w:szCs w:val="24"/>
          <w:lang w:eastAsia="tr-TR"/>
          <w14:ligatures w14:val="none"/>
        </w:rPr>
      </w:pPr>
      <w:r w:rsidRPr="001D1D4B">
        <w:rPr>
          <w:rFonts w:eastAsia="Times New Roman" w:cstheme="minorHAnsi"/>
          <w:sz w:val="24"/>
          <w:szCs w:val="24"/>
          <w:lang w:eastAsia="tr-TR"/>
          <w14:ligatures w14:val="none"/>
        </w:rPr>
        <w:t>Advisor lists active registrations under his/her responsibility.</w:t>
      </w:r>
    </w:p>
    <w:p w14:paraId="0615EA5A" w14:textId="77777777" w:rsidR="00013E73" w:rsidRPr="001D1D4B" w:rsidRDefault="00013E73" w:rsidP="00013E73">
      <w:pPr>
        <w:pStyle w:val="ListParagraph"/>
        <w:numPr>
          <w:ilvl w:val="0"/>
          <w:numId w:val="11"/>
        </w:numPr>
        <w:spacing w:line="256" w:lineRule="auto"/>
        <w:rPr>
          <w:rFonts w:eastAsia="Times New Roman" w:cstheme="minorHAnsi"/>
          <w:sz w:val="24"/>
          <w:szCs w:val="24"/>
          <w:lang w:eastAsia="tr-TR"/>
          <w14:ligatures w14:val="none"/>
        </w:rPr>
      </w:pPr>
      <w:r w:rsidRPr="001D1D4B">
        <w:rPr>
          <w:rFonts w:eastAsia="Times New Roman" w:cstheme="minorHAnsi"/>
          <w:sz w:val="24"/>
          <w:szCs w:val="24"/>
          <w:lang w:eastAsia="tr-TR"/>
          <w14:ligatures w14:val="none"/>
        </w:rPr>
        <w:t>Advisor lists the students he/she advises.</w:t>
      </w:r>
    </w:p>
    <w:p w14:paraId="11CC34DF" w14:textId="77777777" w:rsidR="00013E73" w:rsidRPr="001D1D4B" w:rsidRDefault="00013E73" w:rsidP="00013E73">
      <w:pPr>
        <w:pStyle w:val="ListParagraph"/>
        <w:numPr>
          <w:ilvl w:val="0"/>
          <w:numId w:val="11"/>
        </w:numPr>
        <w:spacing w:line="256" w:lineRule="auto"/>
        <w:rPr>
          <w:rFonts w:eastAsia="Times New Roman" w:cstheme="minorHAnsi"/>
          <w:sz w:val="24"/>
          <w:szCs w:val="24"/>
          <w:lang w:eastAsia="tr-TR"/>
          <w14:ligatures w14:val="none"/>
        </w:rPr>
      </w:pPr>
      <w:r w:rsidRPr="001D1D4B">
        <w:rPr>
          <w:rFonts w:eastAsia="Times New Roman" w:cstheme="minorHAnsi"/>
          <w:sz w:val="24"/>
          <w:szCs w:val="24"/>
          <w:lang w:eastAsia="tr-TR"/>
          <w14:ligatures w14:val="none"/>
        </w:rPr>
        <w:t>Advisor evaluates a registration request.</w:t>
      </w:r>
    </w:p>
    <w:p w14:paraId="62150F00" w14:textId="77777777" w:rsidR="00013E73" w:rsidRPr="001D1D4B" w:rsidRDefault="00013E73" w:rsidP="00013E73">
      <w:pPr>
        <w:pStyle w:val="ListParagraph"/>
        <w:numPr>
          <w:ilvl w:val="0"/>
          <w:numId w:val="11"/>
        </w:numPr>
        <w:spacing w:line="256" w:lineRule="auto"/>
        <w:rPr>
          <w:rFonts w:eastAsia="Times New Roman" w:cstheme="minorHAnsi"/>
          <w:sz w:val="24"/>
          <w:szCs w:val="24"/>
          <w:lang w:eastAsia="tr-TR"/>
          <w14:ligatures w14:val="none"/>
        </w:rPr>
      </w:pPr>
      <w:r w:rsidRPr="001D1D4B">
        <w:rPr>
          <w:rFonts w:eastAsia="Times New Roman" w:cstheme="minorHAnsi"/>
          <w:sz w:val="24"/>
          <w:szCs w:val="24"/>
          <w:lang w:eastAsia="tr-TR"/>
          <w14:ligatures w14:val="none"/>
        </w:rPr>
        <w:t>Advisor lists the courses he/she teaches.</w:t>
      </w:r>
    </w:p>
    <w:p w14:paraId="5CED517C" w14:textId="77777777" w:rsidR="00013E73" w:rsidRDefault="00013E73" w:rsidP="00013E73">
      <w:pPr>
        <w:pStyle w:val="ListParagraph"/>
        <w:numPr>
          <w:ilvl w:val="0"/>
          <w:numId w:val="11"/>
        </w:numPr>
        <w:spacing w:line="256" w:lineRule="auto"/>
        <w:rPr>
          <w:rFonts w:eastAsia="Times New Roman" w:cstheme="minorHAnsi"/>
          <w:sz w:val="24"/>
          <w:szCs w:val="24"/>
          <w:lang w:eastAsia="tr-TR"/>
          <w14:ligatures w14:val="none"/>
        </w:rPr>
      </w:pPr>
      <w:r w:rsidRPr="001D1D4B">
        <w:rPr>
          <w:rFonts w:eastAsia="Times New Roman" w:cstheme="minorHAnsi"/>
          <w:sz w:val="24"/>
          <w:szCs w:val="24"/>
          <w:lang w:eastAsia="tr-TR"/>
          <w14:ligatures w14:val="none"/>
        </w:rPr>
        <w:t>Advisor assigns grades to the students of the courses he/she teaches on the next screen after listing their courses.</w:t>
      </w:r>
    </w:p>
    <w:p w14:paraId="5C691C46" w14:textId="1D4B7217" w:rsidR="008277F4" w:rsidRPr="00083386" w:rsidRDefault="008277F4" w:rsidP="00013E73">
      <w:pPr>
        <w:pStyle w:val="ListParagraph"/>
        <w:numPr>
          <w:ilvl w:val="0"/>
          <w:numId w:val="11"/>
        </w:numPr>
        <w:spacing w:line="256" w:lineRule="auto"/>
        <w:rPr>
          <w:rFonts w:eastAsia="Times New Roman" w:cstheme="minorHAnsi"/>
          <w:sz w:val="24"/>
          <w:szCs w:val="24"/>
          <w:highlight w:val="yellow"/>
          <w:lang w:eastAsia="tr-TR"/>
          <w14:ligatures w14:val="none"/>
        </w:rPr>
      </w:pPr>
      <w:r w:rsidRPr="00083386">
        <w:rPr>
          <w:rFonts w:eastAsia="Times New Roman" w:cstheme="minorHAnsi"/>
          <w:sz w:val="24"/>
          <w:szCs w:val="24"/>
          <w:highlight w:val="yellow"/>
          <w:lang w:eastAsia="tr-TR"/>
          <w14:ligatures w14:val="none"/>
        </w:rPr>
        <w:t xml:space="preserve">Lecturer </w:t>
      </w:r>
      <w:r w:rsidRPr="00083386">
        <w:rPr>
          <w:rFonts w:eastAsia="Times New Roman" w:cstheme="minorHAnsi"/>
          <w:sz w:val="24"/>
          <w:szCs w:val="24"/>
          <w:highlight w:val="yellow"/>
          <w:lang w:eastAsia="tr-TR"/>
          <w14:ligatures w14:val="none"/>
        </w:rPr>
        <w:t>accesses the Course Registration System and enters their staff ID.</w:t>
      </w:r>
    </w:p>
    <w:p w14:paraId="520143A7" w14:textId="1BA2B891" w:rsidR="00083386" w:rsidRPr="00083386" w:rsidRDefault="00083386" w:rsidP="00083386">
      <w:pPr>
        <w:pStyle w:val="ListParagraph"/>
        <w:numPr>
          <w:ilvl w:val="0"/>
          <w:numId w:val="11"/>
        </w:numPr>
        <w:spacing w:line="256" w:lineRule="auto"/>
        <w:rPr>
          <w:rFonts w:eastAsia="Times New Roman" w:cstheme="minorHAnsi"/>
          <w:sz w:val="24"/>
          <w:szCs w:val="24"/>
          <w:highlight w:val="yellow"/>
          <w:lang w:eastAsia="tr-TR"/>
          <w14:ligatures w14:val="none"/>
        </w:rPr>
      </w:pPr>
      <w:r w:rsidRPr="00083386">
        <w:rPr>
          <w:rFonts w:eastAsia="Times New Roman" w:cstheme="minorHAnsi"/>
          <w:sz w:val="24"/>
          <w:szCs w:val="24"/>
          <w:highlight w:val="yellow"/>
          <w:lang w:eastAsia="tr-TR"/>
          <w14:ligatures w14:val="none"/>
        </w:rPr>
        <w:t>Lecturer</w:t>
      </w:r>
      <w:r w:rsidRPr="00083386">
        <w:rPr>
          <w:rFonts w:eastAsia="Times New Roman" w:cstheme="minorHAnsi"/>
          <w:sz w:val="24"/>
          <w:szCs w:val="24"/>
          <w:highlight w:val="yellow"/>
          <w:lang w:eastAsia="tr-TR"/>
          <w14:ligatures w14:val="none"/>
        </w:rPr>
        <w:t xml:space="preserve"> displays a list of courses taught by </w:t>
      </w:r>
      <w:r w:rsidRPr="00083386">
        <w:rPr>
          <w:rFonts w:eastAsia="Times New Roman" w:cstheme="minorHAnsi"/>
          <w:sz w:val="24"/>
          <w:szCs w:val="24"/>
          <w:highlight w:val="yellow"/>
          <w:lang w:eastAsia="tr-TR"/>
          <w14:ligatures w14:val="none"/>
        </w:rPr>
        <w:t>himself/herself</w:t>
      </w:r>
      <w:r w:rsidRPr="00083386">
        <w:rPr>
          <w:rFonts w:eastAsia="Times New Roman" w:cstheme="minorHAnsi"/>
          <w:sz w:val="24"/>
          <w:szCs w:val="24"/>
          <w:highlight w:val="yellow"/>
          <w:lang w:eastAsia="tr-TR"/>
          <w14:ligatures w14:val="none"/>
        </w:rPr>
        <w:t>.</w:t>
      </w:r>
    </w:p>
    <w:p w14:paraId="158D2C45" w14:textId="77777777" w:rsidR="00083386" w:rsidRPr="00083386" w:rsidRDefault="00083386" w:rsidP="00083386">
      <w:pPr>
        <w:pStyle w:val="ListParagraph"/>
        <w:numPr>
          <w:ilvl w:val="0"/>
          <w:numId w:val="11"/>
        </w:numPr>
        <w:spacing w:line="256" w:lineRule="auto"/>
        <w:rPr>
          <w:rFonts w:eastAsia="Times New Roman" w:cstheme="minorHAnsi"/>
          <w:sz w:val="24"/>
          <w:szCs w:val="24"/>
          <w:highlight w:val="yellow"/>
          <w:lang w:eastAsia="tr-TR"/>
          <w14:ligatures w14:val="none"/>
        </w:rPr>
      </w:pPr>
      <w:r w:rsidRPr="00083386">
        <w:rPr>
          <w:rFonts w:eastAsia="Times New Roman" w:cstheme="minorHAnsi"/>
          <w:sz w:val="24"/>
          <w:szCs w:val="24"/>
          <w:highlight w:val="yellow"/>
          <w:lang w:eastAsia="tr-TR"/>
          <w14:ligatures w14:val="none"/>
        </w:rPr>
        <w:t>The lecturer selects a specific course (e.g., "Digital Logic Design" with the course code "CSE3215") to perform actions.</w:t>
      </w:r>
    </w:p>
    <w:p w14:paraId="63E81B4C" w14:textId="77777777" w:rsidR="00083386" w:rsidRPr="00083386" w:rsidRDefault="00083386" w:rsidP="00083386">
      <w:pPr>
        <w:pStyle w:val="ListParagraph"/>
        <w:numPr>
          <w:ilvl w:val="0"/>
          <w:numId w:val="11"/>
        </w:numPr>
        <w:spacing w:line="256" w:lineRule="auto"/>
        <w:rPr>
          <w:rFonts w:eastAsia="Times New Roman" w:cstheme="minorHAnsi"/>
          <w:sz w:val="24"/>
          <w:szCs w:val="24"/>
          <w:highlight w:val="yellow"/>
          <w:lang w:eastAsia="tr-TR"/>
          <w14:ligatures w14:val="none"/>
        </w:rPr>
      </w:pPr>
      <w:r w:rsidRPr="00083386">
        <w:rPr>
          <w:rFonts w:eastAsia="Times New Roman" w:cstheme="minorHAnsi"/>
          <w:sz w:val="24"/>
          <w:szCs w:val="24"/>
          <w:highlight w:val="yellow"/>
          <w:lang w:eastAsia="tr-TR"/>
          <w14:ligatures w14:val="none"/>
        </w:rPr>
        <w:t>The system presents options for the selected course:</w:t>
      </w:r>
    </w:p>
    <w:p w14:paraId="5A6C1058" w14:textId="77777777" w:rsidR="00083386" w:rsidRPr="00083386" w:rsidRDefault="00083386" w:rsidP="00083386">
      <w:pPr>
        <w:pStyle w:val="ListParagraph"/>
        <w:numPr>
          <w:ilvl w:val="1"/>
          <w:numId w:val="11"/>
        </w:numPr>
        <w:spacing w:line="256" w:lineRule="auto"/>
        <w:rPr>
          <w:rFonts w:eastAsia="Times New Roman" w:cstheme="minorHAnsi"/>
          <w:sz w:val="24"/>
          <w:szCs w:val="24"/>
          <w:highlight w:val="yellow"/>
          <w:lang w:eastAsia="tr-TR"/>
          <w14:ligatures w14:val="none"/>
        </w:rPr>
      </w:pPr>
      <w:r w:rsidRPr="00083386">
        <w:rPr>
          <w:rFonts w:eastAsia="Times New Roman" w:cstheme="minorHAnsi"/>
          <w:sz w:val="24"/>
          <w:szCs w:val="24"/>
          <w:highlight w:val="yellow"/>
          <w:lang w:eastAsia="tr-TR"/>
          <w14:ligatures w14:val="none"/>
        </w:rPr>
        <w:t>Option 1: List students enrolled in the course.</w:t>
      </w:r>
    </w:p>
    <w:p w14:paraId="7EBBE2B9" w14:textId="77777777" w:rsidR="00083386" w:rsidRPr="00083386" w:rsidRDefault="00083386" w:rsidP="00083386">
      <w:pPr>
        <w:pStyle w:val="ListParagraph"/>
        <w:numPr>
          <w:ilvl w:val="1"/>
          <w:numId w:val="11"/>
        </w:numPr>
        <w:spacing w:line="256" w:lineRule="auto"/>
        <w:rPr>
          <w:rFonts w:eastAsia="Times New Roman" w:cstheme="minorHAnsi"/>
          <w:sz w:val="24"/>
          <w:szCs w:val="24"/>
          <w:highlight w:val="yellow"/>
          <w:lang w:eastAsia="tr-TR"/>
          <w14:ligatures w14:val="none"/>
        </w:rPr>
      </w:pPr>
      <w:r w:rsidRPr="00083386">
        <w:rPr>
          <w:rFonts w:eastAsia="Times New Roman" w:cstheme="minorHAnsi"/>
          <w:sz w:val="24"/>
          <w:szCs w:val="24"/>
          <w:highlight w:val="yellow"/>
          <w:lang w:eastAsia="tr-TR"/>
          <w14:ligatures w14:val="none"/>
        </w:rPr>
        <w:t>Option 2: Grade a student in the course.</w:t>
      </w:r>
    </w:p>
    <w:p w14:paraId="08F5BC7C" w14:textId="77777777" w:rsidR="00083386" w:rsidRPr="00083386" w:rsidRDefault="00083386" w:rsidP="00083386">
      <w:pPr>
        <w:pStyle w:val="ListParagraph"/>
        <w:numPr>
          <w:ilvl w:val="1"/>
          <w:numId w:val="11"/>
        </w:numPr>
        <w:spacing w:line="256" w:lineRule="auto"/>
        <w:rPr>
          <w:rFonts w:eastAsia="Times New Roman" w:cstheme="minorHAnsi"/>
          <w:sz w:val="24"/>
          <w:szCs w:val="24"/>
          <w:highlight w:val="yellow"/>
          <w:lang w:eastAsia="tr-TR"/>
          <w14:ligatures w14:val="none"/>
        </w:rPr>
      </w:pPr>
      <w:r w:rsidRPr="00083386">
        <w:rPr>
          <w:rFonts w:eastAsia="Times New Roman" w:cstheme="minorHAnsi"/>
          <w:sz w:val="24"/>
          <w:szCs w:val="24"/>
          <w:highlight w:val="yellow"/>
          <w:lang w:eastAsia="tr-TR"/>
          <w14:ligatures w14:val="none"/>
        </w:rPr>
        <w:t>Option 0: Go back to the previous menu.</w:t>
      </w:r>
    </w:p>
    <w:p w14:paraId="564C9C77" w14:textId="77777777" w:rsidR="00083386" w:rsidRPr="00083386" w:rsidRDefault="00083386" w:rsidP="00083386">
      <w:pPr>
        <w:pStyle w:val="ListParagraph"/>
        <w:numPr>
          <w:ilvl w:val="0"/>
          <w:numId w:val="11"/>
        </w:numPr>
        <w:spacing w:line="256" w:lineRule="auto"/>
        <w:rPr>
          <w:rFonts w:eastAsia="Times New Roman" w:cstheme="minorHAnsi"/>
          <w:sz w:val="24"/>
          <w:szCs w:val="24"/>
          <w:highlight w:val="yellow"/>
          <w:lang w:eastAsia="tr-TR"/>
          <w14:ligatures w14:val="none"/>
        </w:rPr>
      </w:pPr>
      <w:r w:rsidRPr="00083386">
        <w:rPr>
          <w:rFonts w:eastAsia="Times New Roman" w:cstheme="minorHAnsi"/>
          <w:sz w:val="24"/>
          <w:szCs w:val="24"/>
          <w:highlight w:val="yellow"/>
          <w:lang w:eastAsia="tr-TR"/>
          <w14:ligatures w14:val="none"/>
        </w:rPr>
        <w:t>The lecturer chooses option 1 to list students enrolled in the course.</w:t>
      </w:r>
    </w:p>
    <w:p w14:paraId="541B5CA4" w14:textId="77777777" w:rsidR="00083386" w:rsidRPr="00083386" w:rsidRDefault="00083386" w:rsidP="00083386">
      <w:pPr>
        <w:pStyle w:val="ListParagraph"/>
        <w:numPr>
          <w:ilvl w:val="0"/>
          <w:numId w:val="11"/>
        </w:numPr>
        <w:spacing w:line="256" w:lineRule="auto"/>
        <w:rPr>
          <w:rFonts w:eastAsia="Times New Roman" w:cstheme="minorHAnsi"/>
          <w:sz w:val="24"/>
          <w:szCs w:val="24"/>
          <w:highlight w:val="yellow"/>
          <w:lang w:eastAsia="tr-TR"/>
          <w14:ligatures w14:val="none"/>
        </w:rPr>
      </w:pPr>
      <w:r w:rsidRPr="00083386">
        <w:rPr>
          <w:rFonts w:eastAsia="Times New Roman" w:cstheme="minorHAnsi"/>
          <w:sz w:val="24"/>
          <w:szCs w:val="24"/>
          <w:highlight w:val="yellow"/>
          <w:lang w:eastAsia="tr-TR"/>
          <w14:ligatures w14:val="none"/>
        </w:rPr>
        <w:t>If there are no enrolled students, an empty list is displayed.</w:t>
      </w:r>
    </w:p>
    <w:p w14:paraId="38BDF07F" w14:textId="77777777" w:rsidR="00083386" w:rsidRPr="00083386" w:rsidRDefault="00083386" w:rsidP="00083386">
      <w:pPr>
        <w:pStyle w:val="ListParagraph"/>
        <w:numPr>
          <w:ilvl w:val="0"/>
          <w:numId w:val="11"/>
        </w:numPr>
        <w:spacing w:line="256" w:lineRule="auto"/>
        <w:rPr>
          <w:rFonts w:eastAsia="Times New Roman" w:cstheme="minorHAnsi"/>
          <w:sz w:val="24"/>
          <w:szCs w:val="24"/>
          <w:highlight w:val="yellow"/>
          <w:lang w:eastAsia="tr-TR"/>
          <w14:ligatures w14:val="none"/>
        </w:rPr>
      </w:pPr>
      <w:r w:rsidRPr="00083386">
        <w:rPr>
          <w:rFonts w:eastAsia="Times New Roman" w:cstheme="minorHAnsi"/>
          <w:sz w:val="24"/>
          <w:szCs w:val="24"/>
          <w:highlight w:val="yellow"/>
          <w:lang w:eastAsia="tr-TR"/>
          <w14:ligatures w14:val="none"/>
        </w:rPr>
        <w:t>The lecturer chooses option 2 to grade a student.</w:t>
      </w:r>
    </w:p>
    <w:p w14:paraId="69C007B5" w14:textId="4271C78D" w:rsidR="00083386" w:rsidRPr="00083386" w:rsidRDefault="00083386" w:rsidP="00083386">
      <w:pPr>
        <w:pStyle w:val="ListParagraph"/>
        <w:numPr>
          <w:ilvl w:val="0"/>
          <w:numId w:val="11"/>
        </w:numPr>
        <w:spacing w:line="256" w:lineRule="auto"/>
        <w:rPr>
          <w:rFonts w:eastAsia="Times New Roman" w:cstheme="minorHAnsi"/>
          <w:sz w:val="24"/>
          <w:szCs w:val="24"/>
          <w:highlight w:val="yellow"/>
          <w:lang w:eastAsia="tr-TR"/>
          <w14:ligatures w14:val="none"/>
        </w:rPr>
      </w:pPr>
      <w:r w:rsidRPr="00083386">
        <w:rPr>
          <w:rFonts w:eastAsia="Times New Roman" w:cstheme="minorHAnsi"/>
          <w:sz w:val="24"/>
          <w:szCs w:val="24"/>
          <w:highlight w:val="yellow"/>
          <w:lang w:eastAsia="tr-TR"/>
          <w14:ligatures w14:val="none"/>
        </w:rPr>
        <w:t>The system prompts the lecturer to enter the student number for grading.</w:t>
      </w:r>
    </w:p>
    <w:p w14:paraId="06F4A737" w14:textId="77777777" w:rsidR="00083386" w:rsidRPr="00083386" w:rsidRDefault="00083386" w:rsidP="00083386">
      <w:pPr>
        <w:pStyle w:val="ListParagraph"/>
        <w:numPr>
          <w:ilvl w:val="0"/>
          <w:numId w:val="11"/>
        </w:numPr>
        <w:spacing w:line="256" w:lineRule="auto"/>
        <w:rPr>
          <w:rFonts w:eastAsia="Times New Roman" w:cstheme="minorHAnsi"/>
          <w:sz w:val="24"/>
          <w:szCs w:val="24"/>
          <w:highlight w:val="yellow"/>
          <w:lang w:eastAsia="tr-TR"/>
          <w14:ligatures w14:val="none"/>
        </w:rPr>
      </w:pPr>
      <w:r w:rsidRPr="00083386">
        <w:rPr>
          <w:rFonts w:eastAsia="Times New Roman" w:cstheme="minorHAnsi"/>
          <w:sz w:val="24"/>
          <w:szCs w:val="24"/>
          <w:highlight w:val="yellow"/>
          <w:lang w:eastAsia="tr-TR"/>
          <w14:ligatures w14:val="none"/>
        </w:rPr>
        <w:t>If the entered student number is not found, an appropriate message is displayed.</w:t>
      </w:r>
    </w:p>
    <w:p w14:paraId="72BF9124" w14:textId="77777777" w:rsidR="00083386" w:rsidRPr="00083386" w:rsidRDefault="00083386" w:rsidP="00083386">
      <w:pPr>
        <w:pStyle w:val="ListParagraph"/>
        <w:numPr>
          <w:ilvl w:val="0"/>
          <w:numId w:val="11"/>
        </w:numPr>
        <w:spacing w:line="256" w:lineRule="auto"/>
        <w:rPr>
          <w:rFonts w:eastAsia="Times New Roman" w:cstheme="minorHAnsi"/>
          <w:sz w:val="24"/>
          <w:szCs w:val="24"/>
          <w:highlight w:val="yellow"/>
          <w:lang w:eastAsia="tr-TR"/>
          <w14:ligatures w14:val="none"/>
        </w:rPr>
      </w:pPr>
      <w:r w:rsidRPr="00083386">
        <w:rPr>
          <w:rFonts w:eastAsia="Times New Roman" w:cstheme="minorHAnsi"/>
          <w:sz w:val="24"/>
          <w:szCs w:val="24"/>
          <w:highlight w:val="yellow"/>
          <w:lang w:eastAsia="tr-TR"/>
          <w14:ligatures w14:val="none"/>
        </w:rPr>
        <w:t>The lecturer enters a grade for the selected student (e.g., "86").</w:t>
      </w:r>
    </w:p>
    <w:p w14:paraId="3A2FF9B4" w14:textId="77777777" w:rsidR="00083386" w:rsidRPr="00083386" w:rsidRDefault="00083386" w:rsidP="00083386">
      <w:pPr>
        <w:pStyle w:val="ListParagraph"/>
        <w:numPr>
          <w:ilvl w:val="0"/>
          <w:numId w:val="11"/>
        </w:numPr>
        <w:spacing w:line="256" w:lineRule="auto"/>
        <w:rPr>
          <w:rFonts w:eastAsia="Times New Roman" w:cstheme="minorHAnsi"/>
          <w:sz w:val="24"/>
          <w:szCs w:val="24"/>
          <w:highlight w:val="yellow"/>
          <w:lang w:eastAsia="tr-TR"/>
          <w14:ligatures w14:val="none"/>
        </w:rPr>
      </w:pPr>
      <w:r w:rsidRPr="00083386">
        <w:rPr>
          <w:rFonts w:eastAsia="Times New Roman" w:cstheme="minorHAnsi"/>
          <w:sz w:val="24"/>
          <w:szCs w:val="24"/>
          <w:highlight w:val="yellow"/>
          <w:lang w:eastAsia="tr-TR"/>
          <w14:ligatures w14:val="none"/>
        </w:rPr>
        <w:t>The system updates the student's grade for the course.</w:t>
      </w:r>
    </w:p>
    <w:p w14:paraId="1661D664" w14:textId="4E51A89A" w:rsidR="008277F4" w:rsidRPr="00083386" w:rsidRDefault="00083386" w:rsidP="00083386">
      <w:pPr>
        <w:pStyle w:val="ListParagraph"/>
        <w:numPr>
          <w:ilvl w:val="0"/>
          <w:numId w:val="11"/>
        </w:numPr>
        <w:spacing w:line="256" w:lineRule="auto"/>
        <w:rPr>
          <w:rFonts w:eastAsia="Times New Roman" w:cstheme="minorHAnsi"/>
          <w:sz w:val="24"/>
          <w:szCs w:val="24"/>
          <w:highlight w:val="yellow"/>
          <w:lang w:eastAsia="tr-TR"/>
          <w14:ligatures w14:val="none"/>
        </w:rPr>
      </w:pPr>
      <w:r w:rsidRPr="00083386">
        <w:rPr>
          <w:rFonts w:eastAsia="Times New Roman" w:cstheme="minorHAnsi"/>
          <w:sz w:val="24"/>
          <w:szCs w:val="24"/>
          <w:highlight w:val="yellow"/>
          <w:lang w:eastAsia="tr-TR"/>
          <w14:ligatures w14:val="none"/>
        </w:rPr>
        <w:t>The system confirms the successful grading to the lecturer.</w:t>
      </w:r>
    </w:p>
    <w:p w14:paraId="175BDDC3" w14:textId="77777777" w:rsidR="00013E73" w:rsidRPr="001D1D4B" w:rsidRDefault="00013E73" w:rsidP="00013E73">
      <w:pPr>
        <w:rPr>
          <w:rFonts w:cstheme="minorHAnsi"/>
          <w:kern w:val="2"/>
          <w:sz w:val="24"/>
          <w:szCs w:val="24"/>
        </w:rPr>
      </w:pPr>
      <w:r w:rsidRPr="001D1D4B">
        <w:rPr>
          <w:rFonts w:cstheme="minorHAnsi"/>
          <w:sz w:val="24"/>
          <w:szCs w:val="24"/>
        </w:rPr>
        <w:t>Alternative</w:t>
      </w:r>
    </w:p>
    <w:p w14:paraId="3A5741E7" w14:textId="77777777" w:rsidR="00013E73" w:rsidRPr="001D1D4B" w:rsidRDefault="00013E73" w:rsidP="00013E73">
      <w:pPr>
        <w:rPr>
          <w:rFonts w:eastAsia="Times New Roman" w:cstheme="minorHAnsi"/>
          <w:sz w:val="24"/>
          <w:szCs w:val="24"/>
          <w:lang w:eastAsia="tr-TR"/>
          <w14:ligatures w14:val="none"/>
        </w:rPr>
      </w:pPr>
      <w:r w:rsidRPr="001D1D4B">
        <w:rPr>
          <w:rFonts w:cstheme="minorHAnsi"/>
          <w:sz w:val="24"/>
          <w:szCs w:val="24"/>
        </w:rPr>
        <w:t xml:space="preserve">1a. </w:t>
      </w:r>
      <w:r w:rsidRPr="001D1D4B">
        <w:rPr>
          <w:rFonts w:eastAsia="Times New Roman" w:cstheme="minorHAnsi"/>
          <w:sz w:val="24"/>
          <w:szCs w:val="24"/>
          <w:lang w:eastAsia="tr-TR"/>
          <w14:ligatures w14:val="none"/>
        </w:rPr>
        <w:t>If an invalid student ID is entered, the system displays an error message and prompts the user to re-enter a valid ID.</w:t>
      </w:r>
    </w:p>
    <w:p w14:paraId="4088205F" w14:textId="77777777" w:rsidR="00013E73" w:rsidRPr="001D1D4B" w:rsidRDefault="00013E73" w:rsidP="00013E73">
      <w:pPr>
        <w:rPr>
          <w:rFonts w:eastAsia="Times New Roman" w:cstheme="minorHAnsi"/>
          <w:sz w:val="24"/>
          <w:szCs w:val="24"/>
          <w:lang w:eastAsia="tr-TR"/>
          <w14:ligatures w14:val="none"/>
        </w:rPr>
      </w:pPr>
      <w:r w:rsidRPr="001D1D4B">
        <w:rPr>
          <w:rFonts w:eastAsia="Times New Roman" w:cstheme="minorHAnsi"/>
          <w:sz w:val="24"/>
          <w:szCs w:val="24"/>
          <w:lang w:eastAsia="tr-TR"/>
          <w14:ligatures w14:val="none"/>
        </w:rPr>
        <w:t>1b. Upon entering a valid student ID, the student is successfully logged in.</w:t>
      </w:r>
    </w:p>
    <w:p w14:paraId="414EB41A" w14:textId="77777777" w:rsidR="00013E73" w:rsidRPr="001D1D4B" w:rsidRDefault="00013E73" w:rsidP="00013E73">
      <w:pPr>
        <w:rPr>
          <w:rFonts w:cstheme="minorHAnsi"/>
          <w:kern w:val="2"/>
          <w:sz w:val="24"/>
          <w:szCs w:val="24"/>
        </w:rPr>
      </w:pPr>
      <w:r w:rsidRPr="001D1D4B">
        <w:rPr>
          <w:rFonts w:cstheme="minorHAnsi"/>
          <w:sz w:val="24"/>
          <w:szCs w:val="24"/>
        </w:rPr>
        <w:t>Alternative</w:t>
      </w:r>
    </w:p>
    <w:p w14:paraId="1C27C2D2" w14:textId="59A59015" w:rsidR="00013E73" w:rsidRDefault="00013E73" w:rsidP="00A76C19">
      <w:pPr>
        <w:rPr>
          <w:rFonts w:cstheme="minorHAnsi"/>
          <w:sz w:val="24"/>
          <w:szCs w:val="24"/>
        </w:rPr>
      </w:pPr>
      <w:r w:rsidRPr="001D1D4B">
        <w:rPr>
          <w:rFonts w:cstheme="minorHAnsi"/>
          <w:sz w:val="24"/>
          <w:szCs w:val="24"/>
        </w:rPr>
        <w:t>5a. If the user enters a course code that does not exist or wants to register for a course that cannot be registered for another reason, an error message is returned along with the reason.</w:t>
      </w:r>
    </w:p>
    <w:p w14:paraId="7DE6216B" w14:textId="77777777" w:rsidR="008277F4" w:rsidRPr="001D1D4B" w:rsidRDefault="008277F4" w:rsidP="00013E73">
      <w:pPr>
        <w:rPr>
          <w:rFonts w:cstheme="minorHAnsi"/>
          <w:sz w:val="24"/>
          <w:szCs w:val="24"/>
        </w:rPr>
      </w:pPr>
    </w:p>
    <w:p w14:paraId="3C69B547" w14:textId="77777777" w:rsidR="00013E73" w:rsidRPr="001D1D4B" w:rsidRDefault="00013E73" w:rsidP="00013E73">
      <w:pPr>
        <w:rPr>
          <w:rFonts w:cstheme="minorHAnsi"/>
          <w:sz w:val="24"/>
          <w:szCs w:val="24"/>
        </w:rPr>
      </w:pPr>
      <w:r w:rsidRPr="001D1D4B">
        <w:rPr>
          <w:rFonts w:cstheme="minorHAnsi"/>
          <w:sz w:val="24"/>
          <w:szCs w:val="24"/>
        </w:rPr>
        <w:t>Alternative</w:t>
      </w:r>
    </w:p>
    <w:p w14:paraId="3E5C271B" w14:textId="3F955CA8" w:rsidR="00013E73" w:rsidRPr="001D1D4B" w:rsidRDefault="00A76C19" w:rsidP="00013E73">
      <w:pPr>
        <w:rPr>
          <w:rFonts w:cstheme="minorHAnsi"/>
          <w:sz w:val="24"/>
          <w:szCs w:val="24"/>
        </w:rPr>
      </w:pPr>
      <w:r>
        <w:rPr>
          <w:rFonts w:cstheme="minorHAnsi"/>
          <w:sz w:val="24"/>
          <w:szCs w:val="24"/>
        </w:rPr>
        <w:t>1</w:t>
      </w:r>
      <w:r w:rsidR="00013E73" w:rsidRPr="001D1D4B">
        <w:rPr>
          <w:rFonts w:cstheme="minorHAnsi"/>
          <w:sz w:val="24"/>
          <w:szCs w:val="24"/>
        </w:rPr>
        <w:t xml:space="preserve">6a. If the user enters an invalid staff number, an error message </w:t>
      </w:r>
      <w:r w:rsidR="00083386" w:rsidRPr="001D1D4B">
        <w:rPr>
          <w:rFonts w:cstheme="minorHAnsi"/>
          <w:sz w:val="24"/>
          <w:szCs w:val="24"/>
        </w:rPr>
        <w:t>appears,</w:t>
      </w:r>
      <w:r w:rsidR="00013E73" w:rsidRPr="001D1D4B">
        <w:rPr>
          <w:rFonts w:cstheme="minorHAnsi"/>
          <w:sz w:val="24"/>
          <w:szCs w:val="24"/>
        </w:rPr>
        <w:t xml:space="preserve"> and the options are repeated.</w:t>
      </w:r>
    </w:p>
    <w:p w14:paraId="70550721" w14:textId="60106981" w:rsidR="00013E73" w:rsidRPr="001D1D4B" w:rsidRDefault="00A76C19" w:rsidP="00013E73">
      <w:pPr>
        <w:rPr>
          <w:rFonts w:cstheme="minorHAnsi"/>
          <w:sz w:val="24"/>
          <w:szCs w:val="24"/>
        </w:rPr>
      </w:pPr>
      <w:r>
        <w:rPr>
          <w:rFonts w:cstheme="minorHAnsi"/>
          <w:sz w:val="24"/>
          <w:szCs w:val="24"/>
        </w:rPr>
        <w:t>1</w:t>
      </w:r>
      <w:r w:rsidR="00013E73" w:rsidRPr="001D1D4B">
        <w:rPr>
          <w:rFonts w:cstheme="minorHAnsi"/>
          <w:sz w:val="24"/>
          <w:szCs w:val="24"/>
        </w:rPr>
        <w:t>6b. Advisor is logged in when the valid staff number is entered.</w:t>
      </w:r>
    </w:p>
    <w:p w14:paraId="27DB04FD" w14:textId="77777777" w:rsidR="00013E73" w:rsidRDefault="00013E73" w:rsidP="005F35DC">
      <w:pPr>
        <w:ind w:firstLine="720"/>
        <w:rPr>
          <w:sz w:val="24"/>
          <w:szCs w:val="24"/>
        </w:rPr>
      </w:pPr>
    </w:p>
    <w:p w14:paraId="7C7129B2" w14:textId="77777777" w:rsidR="00013E73" w:rsidRPr="00F03578" w:rsidRDefault="00013E73" w:rsidP="005F35DC">
      <w:pPr>
        <w:ind w:firstLine="720"/>
        <w:rPr>
          <w:sz w:val="24"/>
          <w:szCs w:val="24"/>
        </w:rPr>
      </w:pPr>
    </w:p>
    <w:p w14:paraId="63A505E3" w14:textId="77777777" w:rsidR="006C1927" w:rsidRPr="00F03578" w:rsidRDefault="006C1927" w:rsidP="00DD22CD">
      <w:pPr>
        <w:rPr>
          <w:sz w:val="24"/>
          <w:szCs w:val="24"/>
        </w:rPr>
      </w:pPr>
    </w:p>
    <w:p w14:paraId="3329CBC6" w14:textId="536E0BD2" w:rsidR="004424CF" w:rsidRPr="00D25AD4" w:rsidRDefault="004424CF" w:rsidP="004F3F90">
      <w:pPr>
        <w:pStyle w:val="Heading1"/>
      </w:pPr>
      <w:bookmarkStart w:id="4" w:name="_Toc153987451"/>
      <w:r w:rsidRPr="00D25AD4">
        <w:t>Functional Requirements</w:t>
      </w:r>
      <w:bookmarkEnd w:id="4"/>
    </w:p>
    <w:p w14:paraId="657B3C73" w14:textId="77777777" w:rsidR="004424CF" w:rsidRPr="004424CF" w:rsidRDefault="004424CF" w:rsidP="004424CF">
      <w:pPr>
        <w:ind w:firstLine="720"/>
        <w:rPr>
          <w:sz w:val="24"/>
          <w:szCs w:val="24"/>
        </w:rPr>
      </w:pPr>
    </w:p>
    <w:p w14:paraId="1A87681D" w14:textId="77777777" w:rsidR="006E6EE4" w:rsidRDefault="006E6EE4" w:rsidP="00642CDB">
      <w:pPr>
        <w:pStyle w:val="ListParagraph"/>
        <w:numPr>
          <w:ilvl w:val="0"/>
          <w:numId w:val="4"/>
        </w:numPr>
        <w:ind w:left="360" w:hanging="502"/>
        <w:rPr>
          <w:sz w:val="24"/>
          <w:szCs w:val="24"/>
        </w:rPr>
      </w:pPr>
      <w:r w:rsidRPr="006E6EE4">
        <w:rPr>
          <w:sz w:val="24"/>
          <w:szCs w:val="24"/>
        </w:rPr>
        <w:t>The system must ensure that each student and advisor is assigned an identical student number and staff number, respectively.</w:t>
      </w:r>
    </w:p>
    <w:p w14:paraId="435A5EA3" w14:textId="77777777" w:rsidR="006E6EE4" w:rsidRPr="002A7C44" w:rsidRDefault="006E6EE4" w:rsidP="002A7C44">
      <w:pPr>
        <w:pStyle w:val="ListParagraph"/>
        <w:numPr>
          <w:ilvl w:val="0"/>
          <w:numId w:val="8"/>
        </w:numPr>
        <w:rPr>
          <w:sz w:val="24"/>
          <w:szCs w:val="24"/>
        </w:rPr>
      </w:pPr>
      <w:r w:rsidRPr="002A7C44">
        <w:rPr>
          <w:b/>
          <w:bCs/>
          <w:sz w:val="24"/>
          <w:szCs w:val="24"/>
        </w:rPr>
        <w:t>Priority</w:t>
      </w:r>
      <w:r w:rsidRPr="002A7C44">
        <w:rPr>
          <w:sz w:val="24"/>
          <w:szCs w:val="24"/>
        </w:rPr>
        <w:t>: High</w:t>
      </w:r>
    </w:p>
    <w:p w14:paraId="0C0096A4" w14:textId="77777777" w:rsidR="006E6EE4" w:rsidRPr="002A7C44" w:rsidRDefault="006E6EE4" w:rsidP="002A7C44">
      <w:pPr>
        <w:pStyle w:val="ListParagraph"/>
        <w:numPr>
          <w:ilvl w:val="0"/>
          <w:numId w:val="8"/>
        </w:numPr>
        <w:rPr>
          <w:sz w:val="24"/>
          <w:szCs w:val="24"/>
        </w:rPr>
      </w:pPr>
      <w:r w:rsidRPr="002A7C44">
        <w:rPr>
          <w:b/>
          <w:bCs/>
          <w:sz w:val="24"/>
          <w:szCs w:val="24"/>
        </w:rPr>
        <w:t>Criticality</w:t>
      </w:r>
      <w:r w:rsidRPr="002A7C44">
        <w:rPr>
          <w:sz w:val="24"/>
          <w:szCs w:val="24"/>
        </w:rPr>
        <w:t>: It is crucial for both students and advisors to log in to the system and perform essential operations.</w:t>
      </w:r>
    </w:p>
    <w:p w14:paraId="33855A94" w14:textId="0A0E95D6" w:rsidR="006E6EE4" w:rsidRDefault="006E6EE4" w:rsidP="002A7C44">
      <w:pPr>
        <w:pStyle w:val="ListParagraph"/>
        <w:numPr>
          <w:ilvl w:val="0"/>
          <w:numId w:val="8"/>
        </w:numPr>
        <w:rPr>
          <w:sz w:val="24"/>
          <w:szCs w:val="24"/>
        </w:rPr>
      </w:pPr>
      <w:r w:rsidRPr="002A7C44">
        <w:rPr>
          <w:b/>
          <w:bCs/>
          <w:sz w:val="24"/>
          <w:szCs w:val="24"/>
        </w:rPr>
        <w:t>Risks</w:t>
      </w:r>
      <w:r w:rsidRPr="002A7C44">
        <w:rPr>
          <w:sz w:val="24"/>
          <w:szCs w:val="24"/>
        </w:rPr>
        <w:t>: Failure to provide identical student or advisor numbers will result in the absence of a private account for users, preventing them from carrying out necessary operations.</w:t>
      </w:r>
    </w:p>
    <w:p w14:paraId="122E40DC" w14:textId="77777777" w:rsidR="006E7543" w:rsidRPr="002A7C44" w:rsidRDefault="006E7543" w:rsidP="006E7543">
      <w:pPr>
        <w:pStyle w:val="ListParagraph"/>
        <w:rPr>
          <w:sz w:val="24"/>
          <w:szCs w:val="24"/>
        </w:rPr>
      </w:pPr>
    </w:p>
    <w:p w14:paraId="6DBFA614" w14:textId="77777777" w:rsidR="006E6EE4" w:rsidRPr="006E6EE4" w:rsidRDefault="006E6EE4" w:rsidP="00642CDB">
      <w:pPr>
        <w:pStyle w:val="ListParagraph"/>
        <w:numPr>
          <w:ilvl w:val="0"/>
          <w:numId w:val="4"/>
        </w:numPr>
        <w:ind w:left="360" w:hanging="502"/>
        <w:rPr>
          <w:sz w:val="24"/>
          <w:szCs w:val="24"/>
        </w:rPr>
      </w:pPr>
      <w:r w:rsidRPr="006E6EE4">
        <w:rPr>
          <w:sz w:val="24"/>
          <w:szCs w:val="24"/>
        </w:rPr>
        <w:t>The system must provide the available courses for students to send course registration requests.</w:t>
      </w:r>
    </w:p>
    <w:p w14:paraId="6C535076" w14:textId="77777777" w:rsidR="006E6EE4" w:rsidRPr="002A7C44" w:rsidRDefault="006E6EE4" w:rsidP="002A7C44">
      <w:pPr>
        <w:pStyle w:val="ListParagraph"/>
        <w:numPr>
          <w:ilvl w:val="0"/>
          <w:numId w:val="8"/>
        </w:numPr>
        <w:rPr>
          <w:sz w:val="24"/>
          <w:szCs w:val="24"/>
        </w:rPr>
      </w:pPr>
      <w:r w:rsidRPr="002A7C44">
        <w:rPr>
          <w:b/>
          <w:bCs/>
          <w:sz w:val="24"/>
          <w:szCs w:val="24"/>
        </w:rPr>
        <w:t>Priority</w:t>
      </w:r>
      <w:r w:rsidRPr="002A7C44">
        <w:rPr>
          <w:sz w:val="24"/>
          <w:szCs w:val="24"/>
        </w:rPr>
        <w:t>: High</w:t>
      </w:r>
    </w:p>
    <w:p w14:paraId="5342C12B" w14:textId="77777777" w:rsidR="006E6EE4" w:rsidRPr="002A7C44" w:rsidRDefault="006E6EE4" w:rsidP="002A7C44">
      <w:pPr>
        <w:pStyle w:val="ListParagraph"/>
        <w:numPr>
          <w:ilvl w:val="0"/>
          <w:numId w:val="8"/>
        </w:numPr>
        <w:rPr>
          <w:sz w:val="24"/>
          <w:szCs w:val="24"/>
        </w:rPr>
      </w:pPr>
      <w:r w:rsidRPr="002A7C44">
        <w:rPr>
          <w:b/>
          <w:bCs/>
          <w:sz w:val="24"/>
          <w:szCs w:val="24"/>
        </w:rPr>
        <w:t>Criticality</w:t>
      </w:r>
      <w:r w:rsidRPr="002A7C44">
        <w:rPr>
          <w:sz w:val="24"/>
          <w:szCs w:val="24"/>
        </w:rPr>
        <w:t>: This functionality is crucial for students to make informed decisions about their course registration, impacting the core user experience.</w:t>
      </w:r>
    </w:p>
    <w:p w14:paraId="42F963AA" w14:textId="77777777" w:rsidR="006E6EE4" w:rsidRDefault="006E6EE4" w:rsidP="002A7C44">
      <w:pPr>
        <w:pStyle w:val="ListParagraph"/>
        <w:numPr>
          <w:ilvl w:val="0"/>
          <w:numId w:val="8"/>
        </w:numPr>
        <w:rPr>
          <w:sz w:val="24"/>
          <w:szCs w:val="24"/>
        </w:rPr>
      </w:pPr>
      <w:r w:rsidRPr="002A7C44">
        <w:rPr>
          <w:b/>
          <w:bCs/>
          <w:sz w:val="24"/>
          <w:szCs w:val="24"/>
        </w:rPr>
        <w:t>Risks</w:t>
      </w:r>
      <w:r w:rsidRPr="002A7C44">
        <w:rPr>
          <w:sz w:val="24"/>
          <w:szCs w:val="24"/>
        </w:rPr>
        <w:t>: If the available courses are not accurately presented, students might request courses that are not being offered, leading to confusion and potential enrollment issues.</w:t>
      </w:r>
    </w:p>
    <w:p w14:paraId="6F8E3ABE" w14:textId="77777777" w:rsidR="006E7543" w:rsidRPr="002A7C44" w:rsidRDefault="006E7543" w:rsidP="006E7543">
      <w:pPr>
        <w:pStyle w:val="ListParagraph"/>
        <w:rPr>
          <w:sz w:val="24"/>
          <w:szCs w:val="24"/>
        </w:rPr>
      </w:pPr>
    </w:p>
    <w:p w14:paraId="747150D0" w14:textId="77777777" w:rsidR="006E6EE4" w:rsidRPr="006E6EE4" w:rsidRDefault="006E6EE4" w:rsidP="00642CDB">
      <w:pPr>
        <w:pStyle w:val="ListParagraph"/>
        <w:numPr>
          <w:ilvl w:val="0"/>
          <w:numId w:val="4"/>
        </w:numPr>
        <w:ind w:left="360" w:hanging="502"/>
        <w:rPr>
          <w:sz w:val="24"/>
          <w:szCs w:val="24"/>
        </w:rPr>
      </w:pPr>
      <w:r w:rsidRPr="006E6EE4">
        <w:rPr>
          <w:sz w:val="24"/>
          <w:szCs w:val="24"/>
        </w:rPr>
        <w:t>The system must provide a transcript for each student.</w:t>
      </w:r>
    </w:p>
    <w:p w14:paraId="3A363685" w14:textId="3A846029" w:rsidR="006E6EE4" w:rsidRPr="002A7C44" w:rsidRDefault="006E6EE4" w:rsidP="002A7C44">
      <w:pPr>
        <w:pStyle w:val="ListParagraph"/>
        <w:numPr>
          <w:ilvl w:val="0"/>
          <w:numId w:val="8"/>
        </w:numPr>
        <w:rPr>
          <w:sz w:val="24"/>
          <w:szCs w:val="24"/>
        </w:rPr>
      </w:pPr>
      <w:r w:rsidRPr="002A7C44">
        <w:rPr>
          <w:b/>
          <w:bCs/>
          <w:sz w:val="24"/>
          <w:szCs w:val="24"/>
        </w:rPr>
        <w:t>Priority</w:t>
      </w:r>
      <w:r w:rsidRPr="002A7C44">
        <w:rPr>
          <w:sz w:val="24"/>
          <w:szCs w:val="24"/>
        </w:rPr>
        <w:t xml:space="preserve">: </w:t>
      </w:r>
      <w:r w:rsidR="00D12569">
        <w:rPr>
          <w:sz w:val="24"/>
          <w:szCs w:val="24"/>
        </w:rPr>
        <w:t>High</w:t>
      </w:r>
    </w:p>
    <w:p w14:paraId="4CD66901" w14:textId="77777777" w:rsidR="006E6EE4" w:rsidRPr="002A7C44" w:rsidRDefault="006E6EE4" w:rsidP="002A7C44">
      <w:pPr>
        <w:pStyle w:val="ListParagraph"/>
        <w:numPr>
          <w:ilvl w:val="0"/>
          <w:numId w:val="8"/>
        </w:numPr>
        <w:rPr>
          <w:sz w:val="24"/>
          <w:szCs w:val="24"/>
        </w:rPr>
      </w:pPr>
      <w:r w:rsidRPr="002A7C44">
        <w:rPr>
          <w:b/>
          <w:bCs/>
          <w:sz w:val="24"/>
          <w:szCs w:val="24"/>
        </w:rPr>
        <w:t>Criticality</w:t>
      </w:r>
      <w:r w:rsidRPr="002A7C44">
        <w:rPr>
          <w:sz w:val="24"/>
          <w:szCs w:val="24"/>
        </w:rPr>
        <w:t>: While important for students to track their academic progress, it is not as time-sensitive as some other functionalities.</w:t>
      </w:r>
    </w:p>
    <w:p w14:paraId="5887194A" w14:textId="5F041E31" w:rsidR="006E6EE4" w:rsidRPr="002A7C44" w:rsidRDefault="006E6EE4" w:rsidP="002A7C44">
      <w:pPr>
        <w:pStyle w:val="ListParagraph"/>
        <w:numPr>
          <w:ilvl w:val="0"/>
          <w:numId w:val="8"/>
        </w:numPr>
        <w:rPr>
          <w:sz w:val="24"/>
          <w:szCs w:val="24"/>
        </w:rPr>
      </w:pPr>
      <w:r w:rsidRPr="002A7C44">
        <w:rPr>
          <w:b/>
          <w:bCs/>
          <w:sz w:val="24"/>
          <w:szCs w:val="24"/>
        </w:rPr>
        <w:t>Risks</w:t>
      </w:r>
      <w:r w:rsidRPr="002A7C44">
        <w:rPr>
          <w:sz w:val="24"/>
          <w:szCs w:val="24"/>
        </w:rPr>
        <w:t xml:space="preserve">: </w:t>
      </w:r>
      <w:r w:rsidR="0049324A">
        <w:rPr>
          <w:sz w:val="24"/>
          <w:szCs w:val="24"/>
        </w:rPr>
        <w:t>Not providing transcripts can cause students not to complete any course.</w:t>
      </w:r>
    </w:p>
    <w:p w14:paraId="51E20220" w14:textId="77777777" w:rsidR="006E6EE4" w:rsidRPr="006E6EE4" w:rsidRDefault="006E6EE4" w:rsidP="00642CDB">
      <w:pPr>
        <w:pStyle w:val="ListParagraph"/>
        <w:numPr>
          <w:ilvl w:val="0"/>
          <w:numId w:val="4"/>
        </w:numPr>
        <w:ind w:left="360" w:hanging="502"/>
        <w:rPr>
          <w:sz w:val="24"/>
          <w:szCs w:val="24"/>
        </w:rPr>
      </w:pPr>
      <w:r w:rsidRPr="006E6EE4">
        <w:rPr>
          <w:sz w:val="24"/>
          <w:szCs w:val="24"/>
        </w:rPr>
        <w:t>The system must control the prerequisites of courses when students send registration requests.</w:t>
      </w:r>
    </w:p>
    <w:p w14:paraId="66786216" w14:textId="77777777" w:rsidR="006E6EE4" w:rsidRPr="002A7C44" w:rsidRDefault="006E6EE4" w:rsidP="002A7C44">
      <w:pPr>
        <w:pStyle w:val="ListParagraph"/>
        <w:numPr>
          <w:ilvl w:val="0"/>
          <w:numId w:val="8"/>
        </w:numPr>
        <w:rPr>
          <w:sz w:val="24"/>
          <w:szCs w:val="24"/>
        </w:rPr>
      </w:pPr>
      <w:r w:rsidRPr="002A7C44">
        <w:rPr>
          <w:b/>
          <w:bCs/>
          <w:sz w:val="24"/>
          <w:szCs w:val="24"/>
        </w:rPr>
        <w:t>Priority</w:t>
      </w:r>
      <w:r w:rsidRPr="002A7C44">
        <w:rPr>
          <w:sz w:val="24"/>
          <w:szCs w:val="24"/>
        </w:rPr>
        <w:t>: High</w:t>
      </w:r>
    </w:p>
    <w:p w14:paraId="3357C561" w14:textId="77777777" w:rsidR="006E6EE4" w:rsidRPr="002A7C44" w:rsidRDefault="006E6EE4" w:rsidP="002A7C44">
      <w:pPr>
        <w:pStyle w:val="ListParagraph"/>
        <w:numPr>
          <w:ilvl w:val="0"/>
          <w:numId w:val="8"/>
        </w:numPr>
        <w:rPr>
          <w:sz w:val="24"/>
          <w:szCs w:val="24"/>
        </w:rPr>
      </w:pPr>
      <w:r w:rsidRPr="002A7C44">
        <w:rPr>
          <w:b/>
          <w:bCs/>
          <w:sz w:val="24"/>
          <w:szCs w:val="24"/>
        </w:rPr>
        <w:t>Criticality</w:t>
      </w:r>
      <w:r w:rsidRPr="002A7C44">
        <w:rPr>
          <w:sz w:val="24"/>
          <w:szCs w:val="24"/>
        </w:rPr>
        <w:t>: Essential for ensuring that students meet necessary requirements before attempting a course, preventing enrollment in classes for which they are not adequately prepared.</w:t>
      </w:r>
    </w:p>
    <w:p w14:paraId="493BD67B" w14:textId="77777777" w:rsidR="006E6EE4" w:rsidRDefault="006E6EE4" w:rsidP="002A7C44">
      <w:pPr>
        <w:pStyle w:val="ListParagraph"/>
        <w:numPr>
          <w:ilvl w:val="0"/>
          <w:numId w:val="8"/>
        </w:numPr>
        <w:rPr>
          <w:sz w:val="24"/>
          <w:szCs w:val="24"/>
        </w:rPr>
      </w:pPr>
      <w:r w:rsidRPr="002A7C44">
        <w:rPr>
          <w:b/>
          <w:bCs/>
          <w:sz w:val="24"/>
          <w:szCs w:val="24"/>
        </w:rPr>
        <w:t>Risks</w:t>
      </w:r>
      <w:r w:rsidRPr="002A7C44">
        <w:rPr>
          <w:sz w:val="24"/>
          <w:szCs w:val="24"/>
        </w:rPr>
        <w:t>: Without proper prerequisite control, students may register for courses they are not qualified to take, leading to difficulties and disruptions in the learning process.</w:t>
      </w:r>
    </w:p>
    <w:p w14:paraId="7BABC3A5" w14:textId="77777777" w:rsidR="006E7543" w:rsidRPr="002A7C44" w:rsidRDefault="006E7543" w:rsidP="006E7543">
      <w:pPr>
        <w:pStyle w:val="ListParagraph"/>
        <w:rPr>
          <w:sz w:val="24"/>
          <w:szCs w:val="24"/>
        </w:rPr>
      </w:pPr>
    </w:p>
    <w:p w14:paraId="17A00806" w14:textId="77777777" w:rsidR="006E6EE4" w:rsidRPr="006E6EE4" w:rsidRDefault="006E6EE4" w:rsidP="00642CDB">
      <w:pPr>
        <w:pStyle w:val="ListParagraph"/>
        <w:numPr>
          <w:ilvl w:val="0"/>
          <w:numId w:val="4"/>
        </w:numPr>
        <w:ind w:left="360" w:hanging="502"/>
        <w:rPr>
          <w:sz w:val="24"/>
          <w:szCs w:val="24"/>
        </w:rPr>
      </w:pPr>
      <w:r w:rsidRPr="006E6EE4">
        <w:rPr>
          <w:sz w:val="24"/>
          <w:szCs w:val="24"/>
        </w:rPr>
        <w:t>The system must provide advisors with the sent course registrations.</w:t>
      </w:r>
    </w:p>
    <w:p w14:paraId="716091C3" w14:textId="77777777" w:rsidR="006E6EE4" w:rsidRPr="002A7C44" w:rsidRDefault="006E6EE4" w:rsidP="002A7C44">
      <w:pPr>
        <w:pStyle w:val="ListParagraph"/>
        <w:numPr>
          <w:ilvl w:val="0"/>
          <w:numId w:val="8"/>
        </w:numPr>
        <w:rPr>
          <w:sz w:val="24"/>
          <w:szCs w:val="24"/>
        </w:rPr>
      </w:pPr>
      <w:r w:rsidRPr="002A7C44">
        <w:rPr>
          <w:b/>
          <w:bCs/>
          <w:sz w:val="24"/>
          <w:szCs w:val="24"/>
        </w:rPr>
        <w:t>Priority</w:t>
      </w:r>
      <w:r w:rsidRPr="002A7C44">
        <w:rPr>
          <w:sz w:val="24"/>
          <w:szCs w:val="24"/>
        </w:rPr>
        <w:t>: High</w:t>
      </w:r>
    </w:p>
    <w:p w14:paraId="20C4DFE6" w14:textId="77777777" w:rsidR="006E6EE4" w:rsidRPr="002A7C44" w:rsidRDefault="006E6EE4" w:rsidP="002A7C44">
      <w:pPr>
        <w:pStyle w:val="ListParagraph"/>
        <w:numPr>
          <w:ilvl w:val="0"/>
          <w:numId w:val="8"/>
        </w:numPr>
        <w:rPr>
          <w:sz w:val="24"/>
          <w:szCs w:val="24"/>
        </w:rPr>
      </w:pPr>
      <w:r w:rsidRPr="002A7C44">
        <w:rPr>
          <w:b/>
          <w:bCs/>
          <w:sz w:val="24"/>
          <w:szCs w:val="24"/>
        </w:rPr>
        <w:t>Criticality</w:t>
      </w:r>
      <w:r w:rsidRPr="002A7C44">
        <w:rPr>
          <w:sz w:val="24"/>
          <w:szCs w:val="24"/>
        </w:rPr>
        <w:t>: Critical for advisors to review and manage student course registrations, ensuring proper academic guidance and resource allocation.</w:t>
      </w:r>
    </w:p>
    <w:p w14:paraId="4C2A4D58" w14:textId="13320CBE" w:rsidR="004D2DA2" w:rsidRDefault="006E6EE4" w:rsidP="00825EE9">
      <w:pPr>
        <w:pStyle w:val="ListParagraph"/>
        <w:numPr>
          <w:ilvl w:val="0"/>
          <w:numId w:val="8"/>
        </w:numPr>
        <w:rPr>
          <w:sz w:val="24"/>
          <w:szCs w:val="24"/>
        </w:rPr>
      </w:pPr>
      <w:r w:rsidRPr="002A7C44">
        <w:rPr>
          <w:b/>
          <w:bCs/>
          <w:sz w:val="24"/>
          <w:szCs w:val="24"/>
        </w:rPr>
        <w:lastRenderedPageBreak/>
        <w:t>Risks</w:t>
      </w:r>
      <w:r w:rsidRPr="002A7C44">
        <w:rPr>
          <w:sz w:val="24"/>
          <w:szCs w:val="24"/>
        </w:rPr>
        <w:t>: If advisors cannot access sent course registrations, there is a risk of delayed or inefficient approval processes, impacting the overall efficiency of the academic advising system.</w:t>
      </w:r>
    </w:p>
    <w:p w14:paraId="73B252BD" w14:textId="77777777" w:rsidR="006E7543" w:rsidRPr="006E7543" w:rsidRDefault="006E7543" w:rsidP="006E7543">
      <w:pPr>
        <w:pStyle w:val="ListParagraph"/>
        <w:rPr>
          <w:sz w:val="24"/>
          <w:szCs w:val="24"/>
        </w:rPr>
      </w:pPr>
    </w:p>
    <w:p w14:paraId="601AA2BF" w14:textId="365FE4F8" w:rsidR="00C73A67" w:rsidRPr="00C73A67" w:rsidRDefault="00C73A67" w:rsidP="00642CDB">
      <w:pPr>
        <w:pStyle w:val="ListParagraph"/>
        <w:numPr>
          <w:ilvl w:val="0"/>
          <w:numId w:val="4"/>
        </w:numPr>
        <w:ind w:left="360" w:hanging="502"/>
        <w:rPr>
          <w:sz w:val="24"/>
          <w:szCs w:val="24"/>
        </w:rPr>
      </w:pPr>
      <w:r w:rsidRPr="00C73A67">
        <w:rPr>
          <w:sz w:val="24"/>
          <w:szCs w:val="24"/>
        </w:rPr>
        <w:t xml:space="preserve">The system must assign </w:t>
      </w:r>
      <w:r w:rsidR="003B46E0">
        <w:rPr>
          <w:sz w:val="24"/>
          <w:szCs w:val="24"/>
        </w:rPr>
        <w:t>Lecturers</w:t>
      </w:r>
      <w:r w:rsidRPr="00C73A67">
        <w:rPr>
          <w:sz w:val="24"/>
          <w:szCs w:val="24"/>
        </w:rPr>
        <w:t xml:space="preserve"> to courses.</w:t>
      </w:r>
    </w:p>
    <w:p w14:paraId="78E257B8" w14:textId="29D42F9A" w:rsidR="00C73A67" w:rsidRPr="002A7C44" w:rsidRDefault="00C73A67" w:rsidP="002A7C44">
      <w:pPr>
        <w:pStyle w:val="ListParagraph"/>
        <w:numPr>
          <w:ilvl w:val="0"/>
          <w:numId w:val="8"/>
        </w:numPr>
        <w:rPr>
          <w:sz w:val="24"/>
          <w:szCs w:val="24"/>
        </w:rPr>
      </w:pPr>
      <w:r w:rsidRPr="002A7C44">
        <w:rPr>
          <w:b/>
          <w:bCs/>
          <w:sz w:val="24"/>
          <w:szCs w:val="24"/>
        </w:rPr>
        <w:t>Priority</w:t>
      </w:r>
      <w:r w:rsidRPr="002A7C44">
        <w:rPr>
          <w:sz w:val="24"/>
          <w:szCs w:val="24"/>
        </w:rPr>
        <w:t xml:space="preserve">: </w:t>
      </w:r>
      <w:r w:rsidR="00564395">
        <w:rPr>
          <w:sz w:val="24"/>
          <w:szCs w:val="24"/>
        </w:rPr>
        <w:t>High</w:t>
      </w:r>
    </w:p>
    <w:p w14:paraId="1E4C21FC" w14:textId="037272CC" w:rsidR="00C73A67" w:rsidRPr="002A7C44" w:rsidRDefault="00C73A67" w:rsidP="002A7C44">
      <w:pPr>
        <w:pStyle w:val="ListParagraph"/>
        <w:numPr>
          <w:ilvl w:val="0"/>
          <w:numId w:val="8"/>
        </w:numPr>
        <w:rPr>
          <w:sz w:val="24"/>
          <w:szCs w:val="24"/>
        </w:rPr>
      </w:pPr>
      <w:r w:rsidRPr="002A7C44">
        <w:rPr>
          <w:b/>
          <w:bCs/>
          <w:sz w:val="24"/>
          <w:szCs w:val="24"/>
        </w:rPr>
        <w:t>Criticality</w:t>
      </w:r>
      <w:r w:rsidRPr="002A7C44">
        <w:rPr>
          <w:sz w:val="24"/>
          <w:szCs w:val="24"/>
        </w:rPr>
        <w:t xml:space="preserve">: Important for </w:t>
      </w:r>
      <w:r w:rsidR="0056423F">
        <w:rPr>
          <w:sz w:val="24"/>
          <w:szCs w:val="24"/>
        </w:rPr>
        <w:t>providing students with grades to complete the courses</w:t>
      </w:r>
      <w:r w:rsidRPr="002A7C44">
        <w:rPr>
          <w:sz w:val="24"/>
          <w:szCs w:val="24"/>
        </w:rPr>
        <w:t>.</w:t>
      </w:r>
    </w:p>
    <w:p w14:paraId="69C08900" w14:textId="4B0BCC3F" w:rsidR="00C73A67" w:rsidRDefault="00C73A67" w:rsidP="002A7C44">
      <w:pPr>
        <w:pStyle w:val="ListParagraph"/>
        <w:numPr>
          <w:ilvl w:val="0"/>
          <w:numId w:val="8"/>
        </w:numPr>
        <w:rPr>
          <w:sz w:val="24"/>
          <w:szCs w:val="24"/>
        </w:rPr>
      </w:pPr>
      <w:r w:rsidRPr="002A7C44">
        <w:rPr>
          <w:b/>
          <w:bCs/>
          <w:sz w:val="24"/>
          <w:szCs w:val="24"/>
        </w:rPr>
        <w:t>Risks</w:t>
      </w:r>
      <w:r w:rsidRPr="002A7C44">
        <w:rPr>
          <w:sz w:val="24"/>
          <w:szCs w:val="24"/>
        </w:rPr>
        <w:t xml:space="preserve">: Without proper advisor assignments, students </w:t>
      </w:r>
      <w:r w:rsidR="0056423F">
        <w:rPr>
          <w:sz w:val="24"/>
          <w:szCs w:val="24"/>
        </w:rPr>
        <w:t xml:space="preserve">cannot receive grades which means they </w:t>
      </w:r>
      <w:r w:rsidR="0043774B">
        <w:rPr>
          <w:sz w:val="24"/>
          <w:szCs w:val="24"/>
        </w:rPr>
        <w:t>cannot</w:t>
      </w:r>
      <w:r w:rsidR="0056423F">
        <w:rPr>
          <w:sz w:val="24"/>
          <w:szCs w:val="24"/>
        </w:rPr>
        <w:t xml:space="preserve"> complete the courses</w:t>
      </w:r>
      <w:r w:rsidRPr="002A7C44">
        <w:rPr>
          <w:sz w:val="24"/>
          <w:szCs w:val="24"/>
        </w:rPr>
        <w:t>.</w:t>
      </w:r>
    </w:p>
    <w:p w14:paraId="46C3BDCA" w14:textId="77777777" w:rsidR="006E7543" w:rsidRPr="002A7C44" w:rsidRDefault="006E7543" w:rsidP="006E7543">
      <w:pPr>
        <w:pStyle w:val="ListParagraph"/>
        <w:rPr>
          <w:sz w:val="24"/>
          <w:szCs w:val="24"/>
        </w:rPr>
      </w:pPr>
    </w:p>
    <w:p w14:paraId="1A54B7A5" w14:textId="77777777" w:rsidR="00C73A67" w:rsidRPr="00C73A67" w:rsidRDefault="00C73A67" w:rsidP="00642CDB">
      <w:pPr>
        <w:pStyle w:val="ListParagraph"/>
        <w:numPr>
          <w:ilvl w:val="0"/>
          <w:numId w:val="4"/>
        </w:numPr>
        <w:ind w:left="360" w:hanging="502"/>
        <w:rPr>
          <w:sz w:val="24"/>
          <w:szCs w:val="24"/>
        </w:rPr>
      </w:pPr>
      <w:r w:rsidRPr="00C73A67">
        <w:rPr>
          <w:sz w:val="24"/>
          <w:szCs w:val="24"/>
        </w:rPr>
        <w:t>The system must allow advisors to give grades to students in the selected course.</w:t>
      </w:r>
    </w:p>
    <w:p w14:paraId="3F15E4F9" w14:textId="77777777" w:rsidR="00C73A67" w:rsidRPr="002A7C44" w:rsidRDefault="00C73A67" w:rsidP="002A7C44">
      <w:pPr>
        <w:pStyle w:val="ListParagraph"/>
        <w:numPr>
          <w:ilvl w:val="0"/>
          <w:numId w:val="8"/>
        </w:numPr>
        <w:rPr>
          <w:sz w:val="24"/>
          <w:szCs w:val="24"/>
        </w:rPr>
      </w:pPr>
      <w:r w:rsidRPr="002A7C44">
        <w:rPr>
          <w:b/>
          <w:bCs/>
          <w:sz w:val="24"/>
          <w:szCs w:val="24"/>
        </w:rPr>
        <w:t>Priority</w:t>
      </w:r>
      <w:r w:rsidRPr="002A7C44">
        <w:rPr>
          <w:sz w:val="24"/>
          <w:szCs w:val="24"/>
        </w:rPr>
        <w:t>: High</w:t>
      </w:r>
    </w:p>
    <w:p w14:paraId="45FDE87E" w14:textId="701A06A6" w:rsidR="00C73A67" w:rsidRPr="002A7C44" w:rsidRDefault="00C73A67" w:rsidP="002A7C44">
      <w:pPr>
        <w:pStyle w:val="ListParagraph"/>
        <w:numPr>
          <w:ilvl w:val="0"/>
          <w:numId w:val="8"/>
        </w:numPr>
        <w:rPr>
          <w:sz w:val="24"/>
          <w:szCs w:val="24"/>
        </w:rPr>
      </w:pPr>
      <w:r w:rsidRPr="002A7C44">
        <w:rPr>
          <w:b/>
          <w:bCs/>
          <w:sz w:val="24"/>
          <w:szCs w:val="24"/>
        </w:rPr>
        <w:t>Criticality</w:t>
      </w:r>
      <w:r w:rsidRPr="002A7C44">
        <w:rPr>
          <w:sz w:val="24"/>
          <w:szCs w:val="24"/>
        </w:rPr>
        <w:t>: Essential for students</w:t>
      </w:r>
      <w:r w:rsidR="00E17590">
        <w:rPr>
          <w:sz w:val="24"/>
          <w:szCs w:val="24"/>
        </w:rPr>
        <w:t xml:space="preserve"> to complete the courses.</w:t>
      </w:r>
    </w:p>
    <w:p w14:paraId="38CD00EA" w14:textId="6C437ABB" w:rsidR="00C73A67" w:rsidRDefault="00C73A67" w:rsidP="002A7C44">
      <w:pPr>
        <w:pStyle w:val="ListParagraph"/>
        <w:numPr>
          <w:ilvl w:val="0"/>
          <w:numId w:val="8"/>
        </w:numPr>
        <w:rPr>
          <w:sz w:val="24"/>
          <w:szCs w:val="24"/>
        </w:rPr>
      </w:pPr>
      <w:r w:rsidRPr="002A7C44">
        <w:rPr>
          <w:b/>
          <w:bCs/>
          <w:sz w:val="24"/>
          <w:szCs w:val="24"/>
        </w:rPr>
        <w:t>Risks</w:t>
      </w:r>
      <w:r w:rsidRPr="002A7C44">
        <w:rPr>
          <w:sz w:val="24"/>
          <w:szCs w:val="24"/>
        </w:rPr>
        <w:t xml:space="preserve">: If advisors cannot assign grades, students </w:t>
      </w:r>
      <w:r w:rsidR="00E17590">
        <w:rPr>
          <w:sz w:val="24"/>
          <w:szCs w:val="24"/>
        </w:rPr>
        <w:t>can</w:t>
      </w:r>
      <w:r w:rsidRPr="002A7C44">
        <w:rPr>
          <w:sz w:val="24"/>
          <w:szCs w:val="24"/>
        </w:rPr>
        <w:t>not receive proper feedback, and academic records may be incomplete or inaccurate.</w:t>
      </w:r>
    </w:p>
    <w:p w14:paraId="741F350F" w14:textId="77777777" w:rsidR="006E7543" w:rsidRPr="002A7C44" w:rsidRDefault="006E7543" w:rsidP="006E7543">
      <w:pPr>
        <w:pStyle w:val="ListParagraph"/>
        <w:rPr>
          <w:sz w:val="24"/>
          <w:szCs w:val="24"/>
        </w:rPr>
      </w:pPr>
    </w:p>
    <w:p w14:paraId="2BA8F45D" w14:textId="77777777" w:rsidR="00C73A67" w:rsidRPr="00C73A67" w:rsidRDefault="00C73A67" w:rsidP="00642CDB">
      <w:pPr>
        <w:pStyle w:val="ListParagraph"/>
        <w:numPr>
          <w:ilvl w:val="0"/>
          <w:numId w:val="4"/>
        </w:numPr>
        <w:ind w:left="360" w:hanging="502"/>
        <w:rPr>
          <w:sz w:val="24"/>
          <w:szCs w:val="24"/>
        </w:rPr>
      </w:pPr>
      <w:r w:rsidRPr="00C73A67">
        <w:rPr>
          <w:sz w:val="24"/>
          <w:szCs w:val="24"/>
        </w:rPr>
        <w:t>The system must provide advisors with the courses and students of the courses.</w:t>
      </w:r>
    </w:p>
    <w:p w14:paraId="0BB36815" w14:textId="0B3588B2" w:rsidR="00C73A67" w:rsidRPr="002A7C44" w:rsidRDefault="00C73A67" w:rsidP="002A7C44">
      <w:pPr>
        <w:pStyle w:val="ListParagraph"/>
        <w:numPr>
          <w:ilvl w:val="0"/>
          <w:numId w:val="8"/>
        </w:numPr>
        <w:rPr>
          <w:sz w:val="24"/>
          <w:szCs w:val="24"/>
        </w:rPr>
      </w:pPr>
      <w:r w:rsidRPr="002A7C44">
        <w:rPr>
          <w:b/>
          <w:bCs/>
          <w:sz w:val="24"/>
          <w:szCs w:val="24"/>
        </w:rPr>
        <w:t>Priority</w:t>
      </w:r>
      <w:r w:rsidRPr="002A7C44">
        <w:rPr>
          <w:sz w:val="24"/>
          <w:szCs w:val="24"/>
        </w:rPr>
        <w:t xml:space="preserve">: </w:t>
      </w:r>
      <w:r w:rsidR="00EE7611">
        <w:rPr>
          <w:sz w:val="24"/>
          <w:szCs w:val="24"/>
        </w:rPr>
        <w:t>High</w:t>
      </w:r>
    </w:p>
    <w:p w14:paraId="7CACAE5D" w14:textId="77777777" w:rsidR="00C73A67" w:rsidRPr="002A7C44" w:rsidRDefault="00C73A67" w:rsidP="002A7C44">
      <w:pPr>
        <w:pStyle w:val="ListParagraph"/>
        <w:numPr>
          <w:ilvl w:val="0"/>
          <w:numId w:val="8"/>
        </w:numPr>
        <w:rPr>
          <w:sz w:val="24"/>
          <w:szCs w:val="24"/>
        </w:rPr>
      </w:pPr>
      <w:r w:rsidRPr="002A7C44">
        <w:rPr>
          <w:b/>
          <w:bCs/>
          <w:sz w:val="24"/>
          <w:szCs w:val="24"/>
        </w:rPr>
        <w:t>Criticality</w:t>
      </w:r>
      <w:r w:rsidRPr="002A7C44">
        <w:rPr>
          <w:sz w:val="24"/>
          <w:szCs w:val="24"/>
        </w:rPr>
        <w:t>: Crucial for advisors to have access to the necessary information for effective academic supervision and support.</w:t>
      </w:r>
    </w:p>
    <w:p w14:paraId="07AA2398" w14:textId="4D19A463" w:rsidR="00C73A67" w:rsidRDefault="00C73A67" w:rsidP="002A7C44">
      <w:pPr>
        <w:pStyle w:val="ListParagraph"/>
        <w:numPr>
          <w:ilvl w:val="0"/>
          <w:numId w:val="8"/>
        </w:numPr>
        <w:rPr>
          <w:sz w:val="24"/>
          <w:szCs w:val="24"/>
        </w:rPr>
      </w:pPr>
      <w:r w:rsidRPr="002A7C44">
        <w:rPr>
          <w:b/>
          <w:bCs/>
          <w:sz w:val="24"/>
          <w:szCs w:val="24"/>
        </w:rPr>
        <w:t>Risks</w:t>
      </w:r>
      <w:r w:rsidRPr="002A7C44">
        <w:rPr>
          <w:sz w:val="24"/>
          <w:szCs w:val="24"/>
        </w:rPr>
        <w:t xml:space="preserve">: Without proper access to course and student information, advisors </w:t>
      </w:r>
      <w:r w:rsidR="004A07F2">
        <w:rPr>
          <w:sz w:val="24"/>
          <w:szCs w:val="24"/>
        </w:rPr>
        <w:t>cannot</w:t>
      </w:r>
      <w:r w:rsidR="002C1255">
        <w:rPr>
          <w:sz w:val="24"/>
          <w:szCs w:val="24"/>
        </w:rPr>
        <w:t xml:space="preserve"> reach the students of the courses and provide </w:t>
      </w:r>
      <w:r w:rsidR="001A4341">
        <w:rPr>
          <w:sz w:val="24"/>
          <w:szCs w:val="24"/>
        </w:rPr>
        <w:t xml:space="preserve">them </w:t>
      </w:r>
      <w:r w:rsidR="002C1255">
        <w:rPr>
          <w:sz w:val="24"/>
          <w:szCs w:val="24"/>
        </w:rPr>
        <w:t>with grades</w:t>
      </w:r>
      <w:r w:rsidRPr="002A7C44">
        <w:rPr>
          <w:sz w:val="24"/>
          <w:szCs w:val="24"/>
        </w:rPr>
        <w:t>, potentially impacting students'</w:t>
      </w:r>
      <w:r w:rsidR="00496A09">
        <w:rPr>
          <w:sz w:val="24"/>
          <w:szCs w:val="24"/>
        </w:rPr>
        <w:t xml:space="preserve"> transcripts</w:t>
      </w:r>
      <w:r w:rsidRPr="002A7C44">
        <w:rPr>
          <w:sz w:val="24"/>
          <w:szCs w:val="24"/>
        </w:rPr>
        <w:t>.</w:t>
      </w:r>
    </w:p>
    <w:p w14:paraId="64AE2DB5" w14:textId="77777777" w:rsidR="006E7543" w:rsidRPr="002A7C44" w:rsidRDefault="006E7543" w:rsidP="006E7543">
      <w:pPr>
        <w:pStyle w:val="ListParagraph"/>
        <w:rPr>
          <w:sz w:val="24"/>
          <w:szCs w:val="24"/>
        </w:rPr>
      </w:pPr>
    </w:p>
    <w:p w14:paraId="252430CC" w14:textId="77777777" w:rsidR="00C73A67" w:rsidRPr="00C73A67" w:rsidRDefault="00C73A67" w:rsidP="00642CDB">
      <w:pPr>
        <w:pStyle w:val="ListParagraph"/>
        <w:numPr>
          <w:ilvl w:val="0"/>
          <w:numId w:val="4"/>
        </w:numPr>
        <w:ind w:left="360" w:hanging="502"/>
        <w:rPr>
          <w:sz w:val="24"/>
          <w:szCs w:val="24"/>
        </w:rPr>
      </w:pPr>
      <w:r w:rsidRPr="00C73A67">
        <w:rPr>
          <w:sz w:val="24"/>
          <w:szCs w:val="24"/>
        </w:rPr>
        <w:t>The system must save all data before terminating the program.</w:t>
      </w:r>
    </w:p>
    <w:p w14:paraId="7870CCE2" w14:textId="77777777" w:rsidR="00C73A67" w:rsidRPr="002A7C44" w:rsidRDefault="00C73A67" w:rsidP="002A7C44">
      <w:pPr>
        <w:pStyle w:val="ListParagraph"/>
        <w:numPr>
          <w:ilvl w:val="0"/>
          <w:numId w:val="8"/>
        </w:numPr>
        <w:rPr>
          <w:sz w:val="24"/>
          <w:szCs w:val="24"/>
        </w:rPr>
      </w:pPr>
      <w:r w:rsidRPr="002A7C44">
        <w:rPr>
          <w:b/>
          <w:bCs/>
          <w:sz w:val="24"/>
          <w:szCs w:val="24"/>
        </w:rPr>
        <w:t>Priority</w:t>
      </w:r>
      <w:r w:rsidRPr="002A7C44">
        <w:rPr>
          <w:sz w:val="24"/>
          <w:szCs w:val="24"/>
        </w:rPr>
        <w:t>: High</w:t>
      </w:r>
    </w:p>
    <w:p w14:paraId="1A7104F2" w14:textId="77777777" w:rsidR="00C73A67" w:rsidRPr="002A7C44" w:rsidRDefault="00C73A67" w:rsidP="002A7C44">
      <w:pPr>
        <w:pStyle w:val="ListParagraph"/>
        <w:numPr>
          <w:ilvl w:val="0"/>
          <w:numId w:val="8"/>
        </w:numPr>
        <w:rPr>
          <w:sz w:val="24"/>
          <w:szCs w:val="24"/>
        </w:rPr>
      </w:pPr>
      <w:r w:rsidRPr="002A7C44">
        <w:rPr>
          <w:b/>
          <w:bCs/>
          <w:sz w:val="24"/>
          <w:szCs w:val="24"/>
        </w:rPr>
        <w:t>Criticality</w:t>
      </w:r>
      <w:r w:rsidRPr="002A7C44">
        <w:rPr>
          <w:sz w:val="24"/>
          <w:szCs w:val="24"/>
        </w:rPr>
        <w:t>: Critical for data integrity and system reliability, ensuring that no information is lost during or after system shutdown.</w:t>
      </w:r>
    </w:p>
    <w:p w14:paraId="2FA1BA7B" w14:textId="4B048482" w:rsidR="004424CF" w:rsidRDefault="00C73A67" w:rsidP="00A76C19">
      <w:pPr>
        <w:pStyle w:val="ListParagraph"/>
        <w:numPr>
          <w:ilvl w:val="0"/>
          <w:numId w:val="8"/>
        </w:numPr>
        <w:rPr>
          <w:sz w:val="24"/>
          <w:szCs w:val="24"/>
        </w:rPr>
      </w:pPr>
      <w:r w:rsidRPr="002A7C44">
        <w:rPr>
          <w:b/>
          <w:bCs/>
          <w:sz w:val="24"/>
          <w:szCs w:val="24"/>
        </w:rPr>
        <w:t>Risks</w:t>
      </w:r>
      <w:r w:rsidRPr="002A7C44">
        <w:rPr>
          <w:sz w:val="24"/>
          <w:szCs w:val="24"/>
        </w:rPr>
        <w:t>: Failure to save data before termination may result in the loss of critical information, impacting the overall functionality and reliability of the system.</w:t>
      </w:r>
    </w:p>
    <w:p w14:paraId="1F929012" w14:textId="77777777" w:rsidR="00000813" w:rsidRDefault="00000813" w:rsidP="00000813">
      <w:pPr>
        <w:pStyle w:val="ListParagraph"/>
        <w:rPr>
          <w:sz w:val="24"/>
          <w:szCs w:val="24"/>
        </w:rPr>
      </w:pPr>
    </w:p>
    <w:p w14:paraId="42862C1F" w14:textId="03A86F81" w:rsidR="00A76C19" w:rsidRPr="00000813" w:rsidRDefault="00A76C19" w:rsidP="00A76C19">
      <w:pPr>
        <w:pStyle w:val="ListParagraph"/>
        <w:numPr>
          <w:ilvl w:val="0"/>
          <w:numId w:val="4"/>
        </w:numPr>
        <w:ind w:left="360" w:hanging="502"/>
        <w:rPr>
          <w:sz w:val="24"/>
          <w:szCs w:val="24"/>
          <w:highlight w:val="yellow"/>
        </w:rPr>
      </w:pPr>
      <w:r w:rsidRPr="00000813">
        <w:rPr>
          <w:sz w:val="24"/>
          <w:szCs w:val="24"/>
          <w:highlight w:val="yellow"/>
        </w:rPr>
        <w:t>The system must check whether the student has taken what he wants to take before, whether he has taken it now, whether he can take more than 5 courses, more than 36 credits, whether he can take courses from an upper class, and whether he complies with the course prerequisites.</w:t>
      </w:r>
    </w:p>
    <w:p w14:paraId="305783CB" w14:textId="77777777" w:rsidR="00A76C19" w:rsidRPr="00000813" w:rsidRDefault="00A76C19" w:rsidP="00A76C19">
      <w:pPr>
        <w:pStyle w:val="ListParagraph"/>
        <w:numPr>
          <w:ilvl w:val="0"/>
          <w:numId w:val="8"/>
        </w:numPr>
        <w:rPr>
          <w:sz w:val="24"/>
          <w:szCs w:val="24"/>
          <w:highlight w:val="yellow"/>
        </w:rPr>
      </w:pPr>
      <w:r w:rsidRPr="00000813">
        <w:rPr>
          <w:b/>
          <w:bCs/>
          <w:sz w:val="24"/>
          <w:szCs w:val="24"/>
          <w:highlight w:val="yellow"/>
        </w:rPr>
        <w:t>Priority</w:t>
      </w:r>
      <w:r w:rsidRPr="00000813">
        <w:rPr>
          <w:sz w:val="24"/>
          <w:szCs w:val="24"/>
          <w:highlight w:val="yellow"/>
        </w:rPr>
        <w:t>: High</w:t>
      </w:r>
    </w:p>
    <w:p w14:paraId="2867D71E" w14:textId="69995AFB" w:rsidR="00A76C19" w:rsidRPr="00000813" w:rsidRDefault="00A76C19" w:rsidP="00A76C19">
      <w:pPr>
        <w:pStyle w:val="ListParagraph"/>
        <w:numPr>
          <w:ilvl w:val="0"/>
          <w:numId w:val="8"/>
        </w:numPr>
        <w:rPr>
          <w:sz w:val="24"/>
          <w:szCs w:val="24"/>
          <w:highlight w:val="yellow"/>
        </w:rPr>
      </w:pPr>
      <w:r w:rsidRPr="00000813">
        <w:rPr>
          <w:b/>
          <w:bCs/>
          <w:sz w:val="24"/>
          <w:szCs w:val="24"/>
          <w:highlight w:val="yellow"/>
        </w:rPr>
        <w:t>Criticality</w:t>
      </w:r>
      <w:r w:rsidRPr="00000813">
        <w:rPr>
          <w:sz w:val="24"/>
          <w:szCs w:val="24"/>
          <w:highlight w:val="yellow"/>
        </w:rPr>
        <w:t xml:space="preserve">: </w:t>
      </w:r>
      <w:r w:rsidR="00000813" w:rsidRPr="00000813">
        <w:rPr>
          <w:sz w:val="24"/>
          <w:szCs w:val="24"/>
          <w:highlight w:val="yellow"/>
        </w:rPr>
        <w:t>Preventing course repetition and semester conflicts is crucial for accurate academic records and progression.</w:t>
      </w:r>
    </w:p>
    <w:p w14:paraId="494FA05B" w14:textId="1FDE314B" w:rsidR="00A76C19" w:rsidRPr="00000813" w:rsidRDefault="00A76C19" w:rsidP="00000813">
      <w:pPr>
        <w:pStyle w:val="ListParagraph"/>
        <w:numPr>
          <w:ilvl w:val="0"/>
          <w:numId w:val="8"/>
        </w:numPr>
        <w:rPr>
          <w:sz w:val="24"/>
          <w:szCs w:val="24"/>
        </w:rPr>
      </w:pPr>
      <w:r w:rsidRPr="00000813">
        <w:rPr>
          <w:b/>
          <w:bCs/>
          <w:sz w:val="24"/>
          <w:szCs w:val="24"/>
          <w:highlight w:val="yellow"/>
        </w:rPr>
        <w:t>Risks</w:t>
      </w:r>
      <w:r w:rsidRPr="00000813">
        <w:rPr>
          <w:sz w:val="24"/>
          <w:szCs w:val="24"/>
          <w:highlight w:val="yellow"/>
        </w:rPr>
        <w:t xml:space="preserve">: </w:t>
      </w:r>
      <w:r w:rsidR="00000813" w:rsidRPr="00000813">
        <w:rPr>
          <w:sz w:val="24"/>
          <w:szCs w:val="24"/>
          <w:highlight w:val="yellow"/>
        </w:rPr>
        <w:t>Failing to accurately track course history may lead to misinformation in academic records.</w:t>
      </w:r>
      <w:r w:rsidR="00000813" w:rsidRPr="00000813">
        <w:rPr>
          <w:sz w:val="24"/>
          <w:szCs w:val="24"/>
          <w:highlight w:val="yellow"/>
        </w:rPr>
        <w:t xml:space="preserve"> </w:t>
      </w:r>
      <w:r w:rsidR="00000813" w:rsidRPr="00000813">
        <w:rPr>
          <w:sz w:val="24"/>
          <w:szCs w:val="24"/>
          <w:highlight w:val="yellow"/>
        </w:rPr>
        <w:t>Academic Progression Issues: Overlooking course repetition limits can hinder students' academic progress.</w:t>
      </w:r>
    </w:p>
    <w:p w14:paraId="00B27873" w14:textId="77777777" w:rsidR="00642CDB" w:rsidRDefault="00642CDB" w:rsidP="00642CDB">
      <w:pPr>
        <w:ind w:left="284" w:hanging="426"/>
        <w:rPr>
          <w:sz w:val="24"/>
          <w:szCs w:val="24"/>
        </w:rPr>
      </w:pPr>
    </w:p>
    <w:p w14:paraId="3B2EB10C" w14:textId="77777777" w:rsidR="00642CDB" w:rsidRDefault="00642CDB" w:rsidP="00642CDB">
      <w:pPr>
        <w:ind w:left="284" w:hanging="426"/>
        <w:rPr>
          <w:sz w:val="24"/>
          <w:szCs w:val="24"/>
        </w:rPr>
      </w:pPr>
    </w:p>
    <w:p w14:paraId="5D25FFC3" w14:textId="77777777" w:rsidR="006D5AAD" w:rsidRPr="006D5AAD" w:rsidRDefault="006D5AAD" w:rsidP="006D5AAD"/>
    <w:p w14:paraId="7F66CFA7" w14:textId="25C2E5E8" w:rsidR="00642CDB" w:rsidRPr="00642CDB" w:rsidRDefault="00642CDB" w:rsidP="004F3F90">
      <w:pPr>
        <w:pStyle w:val="Heading1"/>
        <w:rPr>
          <w:sz w:val="24"/>
          <w:szCs w:val="24"/>
        </w:rPr>
      </w:pPr>
      <w:bookmarkStart w:id="5" w:name="_Toc153987452"/>
      <w:r>
        <w:t>Non-Functional Requirements</w:t>
      </w:r>
      <w:bookmarkEnd w:id="5"/>
      <w:r w:rsidRPr="00642CDB">
        <w:rPr>
          <w:bCs/>
          <w:sz w:val="24"/>
          <w:szCs w:val="24"/>
        </w:rPr>
        <w:t xml:space="preserve"> </w:t>
      </w:r>
    </w:p>
    <w:p w14:paraId="2376F482" w14:textId="77777777" w:rsidR="00642CDB" w:rsidRPr="00642CDB" w:rsidRDefault="00642CDB" w:rsidP="00642CDB">
      <w:pPr>
        <w:ind w:left="360"/>
        <w:rPr>
          <w:sz w:val="24"/>
          <w:szCs w:val="24"/>
        </w:rPr>
      </w:pPr>
    </w:p>
    <w:p w14:paraId="6749D1E9" w14:textId="6F421CF1" w:rsidR="00642CDB" w:rsidRPr="00642CDB" w:rsidRDefault="00642CDB" w:rsidP="00642CDB">
      <w:pPr>
        <w:numPr>
          <w:ilvl w:val="0"/>
          <w:numId w:val="9"/>
        </w:numPr>
        <w:ind w:left="360" w:hanging="502"/>
        <w:rPr>
          <w:sz w:val="24"/>
          <w:szCs w:val="24"/>
        </w:rPr>
      </w:pPr>
      <w:r w:rsidRPr="00642CDB">
        <w:rPr>
          <w:b/>
          <w:bCs/>
          <w:sz w:val="24"/>
          <w:szCs w:val="24"/>
        </w:rPr>
        <w:t>Security:</w:t>
      </w:r>
      <w:r w:rsidRPr="00642CDB">
        <w:rPr>
          <w:sz w:val="24"/>
          <w:szCs w:val="24"/>
        </w:rPr>
        <w:t xml:space="preserve"> The system must implement robust security measures to protect user data and prevent unauthorized access.</w:t>
      </w:r>
    </w:p>
    <w:p w14:paraId="14159E2D" w14:textId="5472328B" w:rsidR="00642CDB" w:rsidRPr="00642CDB" w:rsidRDefault="00642CDB" w:rsidP="00642CDB">
      <w:pPr>
        <w:numPr>
          <w:ilvl w:val="0"/>
          <w:numId w:val="9"/>
        </w:numPr>
        <w:ind w:left="360" w:hanging="502"/>
        <w:rPr>
          <w:sz w:val="24"/>
          <w:szCs w:val="24"/>
        </w:rPr>
      </w:pPr>
      <w:r w:rsidRPr="00642CDB">
        <w:rPr>
          <w:b/>
          <w:bCs/>
          <w:sz w:val="24"/>
          <w:szCs w:val="24"/>
        </w:rPr>
        <w:t>Performance:</w:t>
      </w:r>
      <w:r>
        <w:rPr>
          <w:sz w:val="24"/>
          <w:szCs w:val="24"/>
        </w:rPr>
        <w:t xml:space="preserve"> </w:t>
      </w:r>
      <w:r w:rsidRPr="00642CDB">
        <w:rPr>
          <w:sz w:val="24"/>
          <w:szCs w:val="24"/>
        </w:rPr>
        <w:t>The system should provide efficient response times, ensuring a smooth user experience.</w:t>
      </w:r>
    </w:p>
    <w:p w14:paraId="5CB9621C" w14:textId="12EFFE2A" w:rsidR="00642CDB" w:rsidRPr="00642CDB" w:rsidRDefault="00642CDB" w:rsidP="00642CDB">
      <w:pPr>
        <w:numPr>
          <w:ilvl w:val="0"/>
          <w:numId w:val="9"/>
        </w:numPr>
        <w:ind w:left="360" w:hanging="502"/>
        <w:rPr>
          <w:sz w:val="24"/>
          <w:szCs w:val="24"/>
        </w:rPr>
      </w:pPr>
      <w:r w:rsidRPr="00642CDB">
        <w:rPr>
          <w:b/>
          <w:bCs/>
          <w:sz w:val="24"/>
          <w:szCs w:val="24"/>
        </w:rPr>
        <w:t>Availability:</w:t>
      </w:r>
      <w:r>
        <w:rPr>
          <w:sz w:val="24"/>
          <w:szCs w:val="24"/>
        </w:rPr>
        <w:t xml:space="preserve"> </w:t>
      </w:r>
      <w:r w:rsidRPr="00642CDB">
        <w:rPr>
          <w:sz w:val="24"/>
          <w:szCs w:val="24"/>
        </w:rPr>
        <w:t>The system must have minimal downtime, ensuring continuous availability for users.</w:t>
      </w:r>
    </w:p>
    <w:p w14:paraId="05DAA0E4" w14:textId="5997C553" w:rsidR="00642CDB" w:rsidRPr="00642CDB" w:rsidRDefault="00642CDB" w:rsidP="00642CDB">
      <w:pPr>
        <w:numPr>
          <w:ilvl w:val="0"/>
          <w:numId w:val="9"/>
        </w:numPr>
        <w:ind w:left="360" w:hanging="502"/>
        <w:rPr>
          <w:sz w:val="24"/>
          <w:szCs w:val="24"/>
        </w:rPr>
      </w:pPr>
      <w:r w:rsidRPr="00642CDB">
        <w:rPr>
          <w:b/>
          <w:bCs/>
          <w:sz w:val="24"/>
          <w:szCs w:val="24"/>
        </w:rPr>
        <w:t>Maintainability:</w:t>
      </w:r>
      <w:r>
        <w:rPr>
          <w:sz w:val="24"/>
          <w:szCs w:val="24"/>
        </w:rPr>
        <w:t xml:space="preserve"> </w:t>
      </w:r>
      <w:r w:rsidRPr="00642CDB">
        <w:rPr>
          <w:sz w:val="24"/>
          <w:szCs w:val="24"/>
        </w:rPr>
        <w:t>The system should be designed for easy maintenance, with considerations for extensibility and reusability of code components.</w:t>
      </w:r>
    </w:p>
    <w:p w14:paraId="43554858" w14:textId="7A61C085" w:rsidR="00642CDB" w:rsidRPr="00642CDB" w:rsidRDefault="00642CDB" w:rsidP="00642CDB">
      <w:pPr>
        <w:numPr>
          <w:ilvl w:val="0"/>
          <w:numId w:val="9"/>
        </w:numPr>
        <w:ind w:left="360" w:hanging="502"/>
        <w:rPr>
          <w:sz w:val="24"/>
          <w:szCs w:val="24"/>
        </w:rPr>
      </w:pPr>
      <w:r w:rsidRPr="00642CDB">
        <w:rPr>
          <w:b/>
          <w:bCs/>
          <w:sz w:val="24"/>
          <w:szCs w:val="24"/>
        </w:rPr>
        <w:t>Portability:</w:t>
      </w:r>
      <w:r>
        <w:rPr>
          <w:sz w:val="24"/>
          <w:szCs w:val="24"/>
        </w:rPr>
        <w:t xml:space="preserve"> </w:t>
      </w:r>
      <w:r w:rsidRPr="00642CDB">
        <w:rPr>
          <w:sz w:val="24"/>
          <w:szCs w:val="24"/>
        </w:rPr>
        <w:t>The system should be compatible with standard web browsers, ensuring accessibility across different platforms.</w:t>
      </w:r>
    </w:p>
    <w:p w14:paraId="3CD272E2" w14:textId="4199E38D" w:rsidR="00642CDB" w:rsidRDefault="00642CDB" w:rsidP="00642CDB">
      <w:pPr>
        <w:numPr>
          <w:ilvl w:val="0"/>
          <w:numId w:val="9"/>
        </w:numPr>
        <w:ind w:left="360" w:hanging="502"/>
        <w:rPr>
          <w:sz w:val="24"/>
          <w:szCs w:val="24"/>
        </w:rPr>
      </w:pPr>
      <w:r w:rsidRPr="00642CDB">
        <w:rPr>
          <w:b/>
          <w:bCs/>
          <w:sz w:val="24"/>
          <w:szCs w:val="24"/>
        </w:rPr>
        <w:t>Product Cost:</w:t>
      </w:r>
      <w:r>
        <w:rPr>
          <w:sz w:val="24"/>
          <w:szCs w:val="24"/>
        </w:rPr>
        <w:t xml:space="preserve"> </w:t>
      </w:r>
      <w:r w:rsidRPr="00642CDB">
        <w:rPr>
          <w:sz w:val="24"/>
          <w:szCs w:val="24"/>
        </w:rPr>
        <w:t>The system development and maintenance costs should be kept within a defined budget.</w:t>
      </w:r>
    </w:p>
    <w:p w14:paraId="2318A5F8" w14:textId="77777777" w:rsidR="00000813" w:rsidRPr="00642CDB" w:rsidRDefault="00000813" w:rsidP="00000813">
      <w:pPr>
        <w:rPr>
          <w:sz w:val="24"/>
          <w:szCs w:val="24"/>
        </w:rPr>
      </w:pPr>
    </w:p>
    <w:p w14:paraId="2C24DC3C" w14:textId="77777777" w:rsidR="004424CF" w:rsidRDefault="004424CF" w:rsidP="00642CDB">
      <w:pPr>
        <w:rPr>
          <w:sz w:val="24"/>
          <w:szCs w:val="24"/>
        </w:rPr>
      </w:pPr>
    </w:p>
    <w:p w14:paraId="210013AA" w14:textId="77777777" w:rsidR="00951F63" w:rsidRDefault="00951F63" w:rsidP="00951F63">
      <w:pPr>
        <w:pStyle w:val="Title"/>
      </w:pPr>
    </w:p>
    <w:p w14:paraId="4B4CDEB4" w14:textId="5AEB9B6E" w:rsidR="00951F63" w:rsidRDefault="00951F63" w:rsidP="00951F63">
      <w:pPr>
        <w:pStyle w:val="Title"/>
      </w:pPr>
    </w:p>
    <w:p w14:paraId="640B5380" w14:textId="77777777" w:rsidR="00951F63" w:rsidRDefault="00951F63" w:rsidP="00951F63">
      <w:pPr>
        <w:pStyle w:val="Title"/>
      </w:pPr>
    </w:p>
    <w:p w14:paraId="0E206262" w14:textId="77777777" w:rsidR="00951F63" w:rsidRDefault="00951F63" w:rsidP="00951F63">
      <w:pPr>
        <w:pStyle w:val="Title"/>
      </w:pPr>
    </w:p>
    <w:p w14:paraId="2316F2F5" w14:textId="77777777" w:rsidR="00951F63" w:rsidRDefault="00951F63" w:rsidP="00951F63">
      <w:pPr>
        <w:pStyle w:val="Title"/>
      </w:pPr>
    </w:p>
    <w:p w14:paraId="5E90B7F0" w14:textId="77777777" w:rsidR="00951F63" w:rsidRDefault="00951F63" w:rsidP="00951F63">
      <w:pPr>
        <w:pStyle w:val="Title"/>
      </w:pPr>
    </w:p>
    <w:p w14:paraId="5E6D0D77" w14:textId="77777777" w:rsidR="00951F63" w:rsidRDefault="00951F63" w:rsidP="00951F63">
      <w:pPr>
        <w:pStyle w:val="Title"/>
      </w:pPr>
    </w:p>
    <w:p w14:paraId="611E95E4" w14:textId="77777777" w:rsidR="00951F63" w:rsidRDefault="00951F63" w:rsidP="00951F63">
      <w:pPr>
        <w:pStyle w:val="Title"/>
      </w:pPr>
    </w:p>
    <w:p w14:paraId="7AD8E91C" w14:textId="77777777" w:rsidR="00951F63" w:rsidRDefault="00951F63" w:rsidP="00951F63">
      <w:pPr>
        <w:pStyle w:val="Title"/>
      </w:pPr>
    </w:p>
    <w:p w14:paraId="6D8D4A72" w14:textId="77777777" w:rsidR="00951F63" w:rsidRDefault="00951F63" w:rsidP="00951F63">
      <w:pPr>
        <w:pStyle w:val="Title"/>
      </w:pPr>
    </w:p>
    <w:p w14:paraId="7509426B" w14:textId="77777777" w:rsidR="00951F63" w:rsidRDefault="00951F63" w:rsidP="00951F63">
      <w:pPr>
        <w:pStyle w:val="Title"/>
      </w:pPr>
    </w:p>
    <w:p w14:paraId="3C32DEC0" w14:textId="77777777" w:rsidR="00951F63" w:rsidRDefault="00951F63" w:rsidP="00951F63">
      <w:pPr>
        <w:pStyle w:val="Title"/>
      </w:pPr>
    </w:p>
    <w:p w14:paraId="1A060B4A" w14:textId="77777777" w:rsidR="00951F63" w:rsidRDefault="00951F63" w:rsidP="00951F63">
      <w:pPr>
        <w:pStyle w:val="Title"/>
      </w:pPr>
    </w:p>
    <w:p w14:paraId="0A23732A" w14:textId="19E03D65" w:rsidR="00C508DE" w:rsidRPr="00C508DE" w:rsidRDefault="00C508DE" w:rsidP="00C508DE"/>
    <w:p w14:paraId="7E1899D5" w14:textId="083811AD" w:rsidR="00C508DE" w:rsidRDefault="00376647" w:rsidP="00C508DE">
      <w:pPr>
        <w:pStyle w:val="Heading1"/>
      </w:pPr>
      <w:bookmarkStart w:id="6" w:name="_Toc153987453"/>
      <w:r>
        <w:t>Domain Model</w:t>
      </w:r>
      <w:bookmarkEnd w:id="6"/>
    </w:p>
    <w:p w14:paraId="696B1469" w14:textId="77777777" w:rsidR="00FC6639" w:rsidRPr="00FC6639" w:rsidRDefault="00FC6639" w:rsidP="00FC6639"/>
    <w:p w14:paraId="7F830BF3" w14:textId="77777777" w:rsidR="00C508DE" w:rsidRDefault="00C508DE" w:rsidP="00C508DE"/>
    <w:p w14:paraId="623937CB" w14:textId="5F51AC82" w:rsidR="00C508DE" w:rsidRDefault="00C508DE" w:rsidP="00C508DE">
      <w:r>
        <w:rPr>
          <w:noProof/>
        </w:rPr>
        <w:drawing>
          <wp:inline distT="0" distB="0" distL="0" distR="0" wp14:anchorId="3919F23B" wp14:editId="49362664">
            <wp:extent cx="5760720" cy="3034030"/>
            <wp:effectExtent l="0" t="0" r="0" b="0"/>
            <wp:docPr id="1675750730"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50730" name="Picture 2" descr="A diagram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034030"/>
                    </a:xfrm>
                    <a:prstGeom prst="rect">
                      <a:avLst/>
                    </a:prstGeom>
                    <a:noFill/>
                    <a:ln>
                      <a:noFill/>
                    </a:ln>
                  </pic:spPr>
                </pic:pic>
              </a:graphicData>
            </a:graphic>
          </wp:inline>
        </w:drawing>
      </w:r>
    </w:p>
    <w:p w14:paraId="7A35BBA1" w14:textId="77777777" w:rsidR="00BF06AF" w:rsidRDefault="00BF06AF" w:rsidP="00C508DE"/>
    <w:p w14:paraId="1BBD2C6B" w14:textId="77777777" w:rsidR="00BF06AF" w:rsidRDefault="00BF06AF" w:rsidP="00C508DE"/>
    <w:p w14:paraId="7CCF4780" w14:textId="77777777" w:rsidR="00BF06AF" w:rsidRDefault="00BF06AF" w:rsidP="00C508DE"/>
    <w:p w14:paraId="3D1831A7" w14:textId="77777777" w:rsidR="00BF06AF" w:rsidRDefault="00BF06AF" w:rsidP="00C508DE"/>
    <w:p w14:paraId="7B1A3CB7" w14:textId="77777777" w:rsidR="00BF06AF" w:rsidRDefault="00BF06AF" w:rsidP="00C508DE"/>
    <w:p w14:paraId="3F176D89" w14:textId="77777777" w:rsidR="00BF06AF" w:rsidRDefault="00BF06AF" w:rsidP="00C508DE"/>
    <w:p w14:paraId="13319CB7" w14:textId="77777777" w:rsidR="00BF06AF" w:rsidRDefault="00BF06AF" w:rsidP="00C508DE"/>
    <w:p w14:paraId="073B881E" w14:textId="77777777" w:rsidR="00BF06AF" w:rsidRDefault="00BF06AF" w:rsidP="00C508DE"/>
    <w:p w14:paraId="14A1C0EF" w14:textId="77777777" w:rsidR="00BF06AF" w:rsidRDefault="00BF06AF" w:rsidP="00C508DE"/>
    <w:p w14:paraId="0C80561D" w14:textId="77777777" w:rsidR="00BF06AF" w:rsidRDefault="00BF06AF" w:rsidP="00C508DE"/>
    <w:p w14:paraId="34590EF7" w14:textId="77777777" w:rsidR="00BF06AF" w:rsidRDefault="00BF06AF" w:rsidP="00C508DE"/>
    <w:p w14:paraId="2F97AAF8" w14:textId="77777777" w:rsidR="00BF06AF" w:rsidRDefault="00BF06AF" w:rsidP="00C508DE"/>
    <w:p w14:paraId="13E8C492" w14:textId="77777777" w:rsidR="00BF06AF" w:rsidRDefault="00BF06AF" w:rsidP="00C508DE"/>
    <w:p w14:paraId="50157681" w14:textId="77777777" w:rsidR="00BF06AF" w:rsidRDefault="00BF06AF" w:rsidP="00C508DE"/>
    <w:p w14:paraId="7E34379D" w14:textId="77777777" w:rsidR="00BF06AF" w:rsidRDefault="00BF06AF" w:rsidP="00C508DE"/>
    <w:p w14:paraId="0E7E013D" w14:textId="77777777" w:rsidR="00BF06AF" w:rsidRDefault="00BF06AF" w:rsidP="00C508DE"/>
    <w:p w14:paraId="59E8DD83" w14:textId="77777777" w:rsidR="00BF06AF" w:rsidRDefault="00BF06AF" w:rsidP="00C508DE"/>
    <w:p w14:paraId="2DD72562" w14:textId="419B32E6" w:rsidR="00BF06AF" w:rsidRDefault="00BF06AF" w:rsidP="00BF06AF">
      <w:pPr>
        <w:pStyle w:val="Heading1"/>
      </w:pPr>
      <w:bookmarkStart w:id="7" w:name="_Toc153987454"/>
      <w:r>
        <w:t>System Sequence Diagram (SSD)</w:t>
      </w:r>
      <w:bookmarkEnd w:id="7"/>
    </w:p>
    <w:p w14:paraId="520A3B06" w14:textId="78EB67FC" w:rsidR="00BF06AF" w:rsidRDefault="00BF06AF" w:rsidP="00BF06AF"/>
    <w:p w14:paraId="796DDE98" w14:textId="1178B44E" w:rsidR="00BF06AF" w:rsidRDefault="00BF06AF" w:rsidP="00BF06AF">
      <w:pPr>
        <w:pStyle w:val="ListParagraph"/>
        <w:numPr>
          <w:ilvl w:val="2"/>
          <w:numId w:val="9"/>
        </w:numPr>
        <w:ind w:left="450"/>
      </w:pPr>
      <w:r w:rsidRPr="00BF06AF">
        <w:t xml:space="preserve">Actor: </w:t>
      </w:r>
      <w:r>
        <w:t>Student</w:t>
      </w:r>
    </w:p>
    <w:p w14:paraId="32D9B088" w14:textId="7A01CAB3" w:rsidR="00EB7ABC" w:rsidRDefault="00EB7ABC" w:rsidP="00BF06AF">
      <w:r w:rsidRPr="00EB7ABC">
        <w:drawing>
          <wp:inline distT="0" distB="0" distL="0" distR="0" wp14:anchorId="021FDD30" wp14:editId="2C45394B">
            <wp:extent cx="3536950" cy="5442585"/>
            <wp:effectExtent l="0" t="0" r="6350" b="5715"/>
            <wp:docPr id="1645639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3909" name="Picture 1"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36950" cy="5442585"/>
                    </a:xfrm>
                    <a:prstGeom prst="rect">
                      <a:avLst/>
                    </a:prstGeom>
                  </pic:spPr>
                </pic:pic>
              </a:graphicData>
            </a:graphic>
          </wp:inline>
        </w:drawing>
      </w:r>
    </w:p>
    <w:p w14:paraId="5467B3DE" w14:textId="745F5760" w:rsidR="00EB7ABC" w:rsidRPr="00BF06AF" w:rsidRDefault="00EB7ABC" w:rsidP="00BF06AF"/>
    <w:p w14:paraId="715A21AC" w14:textId="6FD2CEF6" w:rsidR="00BF06AF" w:rsidRDefault="00BF06AF" w:rsidP="00BF06AF">
      <w:pPr>
        <w:pStyle w:val="ListParagraph"/>
        <w:numPr>
          <w:ilvl w:val="2"/>
          <w:numId w:val="9"/>
        </w:numPr>
        <w:tabs>
          <w:tab w:val="left" w:pos="1526"/>
          <w:tab w:val="left" w:pos="2070"/>
        </w:tabs>
        <w:ind w:left="450"/>
      </w:pPr>
      <w:r w:rsidRPr="00BF06AF">
        <w:t xml:space="preserve">Actor: </w:t>
      </w:r>
      <w:r w:rsidR="00EB7ABC">
        <w:t>Lecturer</w:t>
      </w:r>
    </w:p>
    <w:p w14:paraId="5A49C2B9" w14:textId="03E1D3E1" w:rsidR="006E7543" w:rsidRDefault="006E7543" w:rsidP="006E7543">
      <w:pPr>
        <w:pStyle w:val="ListParagraph"/>
      </w:pPr>
    </w:p>
    <w:p w14:paraId="339C6CF5" w14:textId="21F02D6B" w:rsidR="00EB7ABC" w:rsidRDefault="00EB7ABC" w:rsidP="006E7543">
      <w:pPr>
        <w:pStyle w:val="ListParagraph"/>
      </w:pPr>
    </w:p>
    <w:p w14:paraId="695297B9" w14:textId="5267D3D3" w:rsidR="00EB7ABC" w:rsidRDefault="00EB7ABC" w:rsidP="006E7543">
      <w:pPr>
        <w:pStyle w:val="ListParagraph"/>
      </w:pPr>
    </w:p>
    <w:p w14:paraId="5408677C" w14:textId="6412088F" w:rsidR="00EB7ABC" w:rsidRDefault="00EB7ABC" w:rsidP="006E7543">
      <w:pPr>
        <w:pStyle w:val="ListParagraph"/>
      </w:pPr>
      <w:r w:rsidRPr="00EB7ABC">
        <w:lastRenderedPageBreak/>
        <w:drawing>
          <wp:inline distT="0" distB="0" distL="0" distR="0" wp14:anchorId="22DF4931" wp14:editId="1B6B2F49">
            <wp:extent cx="4465320" cy="6717665"/>
            <wp:effectExtent l="0" t="0" r="0" b="6985"/>
            <wp:docPr id="85177949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79499" name="Picture 1"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65320" cy="6717665"/>
                    </a:xfrm>
                    <a:prstGeom prst="rect">
                      <a:avLst/>
                    </a:prstGeom>
                  </pic:spPr>
                </pic:pic>
              </a:graphicData>
            </a:graphic>
          </wp:inline>
        </w:drawing>
      </w:r>
    </w:p>
    <w:p w14:paraId="2AD62581" w14:textId="5DF7A31C" w:rsidR="00EB7ABC" w:rsidRDefault="00EB7ABC" w:rsidP="006E7543">
      <w:pPr>
        <w:pStyle w:val="ListParagraph"/>
      </w:pPr>
    </w:p>
    <w:p w14:paraId="1191000B" w14:textId="0F83A1C0" w:rsidR="00EB7ABC" w:rsidRDefault="00EB7ABC" w:rsidP="006E7543">
      <w:pPr>
        <w:pStyle w:val="ListParagraph"/>
      </w:pPr>
    </w:p>
    <w:p w14:paraId="67F14DCD" w14:textId="0E5864F1" w:rsidR="00EB7ABC" w:rsidRDefault="00EB7ABC" w:rsidP="006E7543">
      <w:pPr>
        <w:pStyle w:val="ListParagraph"/>
      </w:pPr>
    </w:p>
    <w:p w14:paraId="288B11DC" w14:textId="37C5FA2F" w:rsidR="00EB7ABC" w:rsidRDefault="00EB7ABC" w:rsidP="006E7543">
      <w:pPr>
        <w:pStyle w:val="ListParagraph"/>
      </w:pPr>
    </w:p>
    <w:p w14:paraId="72372E33" w14:textId="392CDE4E" w:rsidR="00EB7ABC" w:rsidRDefault="00EB7ABC" w:rsidP="006E7543">
      <w:pPr>
        <w:pStyle w:val="ListParagraph"/>
      </w:pPr>
    </w:p>
    <w:p w14:paraId="15C91342" w14:textId="6B1C9669" w:rsidR="00EB7ABC" w:rsidRDefault="00EB7ABC" w:rsidP="00EB7ABC"/>
    <w:p w14:paraId="0690063B" w14:textId="2EBCC939" w:rsidR="00EB7ABC" w:rsidRDefault="00EB7ABC" w:rsidP="006E7543">
      <w:pPr>
        <w:pStyle w:val="ListParagraph"/>
      </w:pPr>
    </w:p>
    <w:p w14:paraId="1BBC4067" w14:textId="4B647BD0" w:rsidR="00EB7ABC" w:rsidRDefault="00EB7ABC" w:rsidP="006E7543">
      <w:pPr>
        <w:pStyle w:val="ListParagraph"/>
      </w:pPr>
    </w:p>
    <w:p w14:paraId="26111F61" w14:textId="083DE41A" w:rsidR="00EB7ABC" w:rsidRDefault="00EB7ABC" w:rsidP="006E7543">
      <w:pPr>
        <w:pStyle w:val="ListParagraph"/>
      </w:pPr>
    </w:p>
    <w:p w14:paraId="2A23804E" w14:textId="0B1EF566" w:rsidR="00EB7ABC" w:rsidRDefault="00EB7ABC" w:rsidP="006E7543">
      <w:pPr>
        <w:pStyle w:val="ListParagraph"/>
      </w:pPr>
    </w:p>
    <w:p w14:paraId="612445AD" w14:textId="5D526CE4" w:rsidR="00EB7ABC" w:rsidRDefault="00EB7ABC" w:rsidP="006E7543">
      <w:pPr>
        <w:pStyle w:val="ListParagraph"/>
      </w:pPr>
    </w:p>
    <w:p w14:paraId="42DDF7A9" w14:textId="165F4902" w:rsidR="00EB7ABC" w:rsidRDefault="00EB7ABC" w:rsidP="006E7543">
      <w:pPr>
        <w:pStyle w:val="ListParagraph"/>
      </w:pPr>
    </w:p>
    <w:p w14:paraId="48E2B2E3" w14:textId="1CCD33E2" w:rsidR="00EB7ABC" w:rsidRDefault="00EB7ABC" w:rsidP="006E7543">
      <w:pPr>
        <w:pStyle w:val="ListParagraph"/>
      </w:pPr>
    </w:p>
    <w:p w14:paraId="541C39C9" w14:textId="77777777" w:rsidR="00EB7ABC" w:rsidRDefault="00EB7ABC" w:rsidP="006E7543">
      <w:pPr>
        <w:pStyle w:val="ListParagraph"/>
      </w:pPr>
    </w:p>
    <w:p w14:paraId="42619C63" w14:textId="449335A4" w:rsidR="00EB7ABC" w:rsidRDefault="00EB7ABC" w:rsidP="006E7543">
      <w:pPr>
        <w:pStyle w:val="ListParagraph"/>
      </w:pPr>
    </w:p>
    <w:p w14:paraId="0D28336E" w14:textId="7F788BB4" w:rsidR="006E7543" w:rsidRPr="00BF06AF" w:rsidRDefault="006E7543" w:rsidP="006E7543">
      <w:pPr>
        <w:pStyle w:val="ListParagraph"/>
        <w:numPr>
          <w:ilvl w:val="2"/>
          <w:numId w:val="9"/>
        </w:numPr>
        <w:tabs>
          <w:tab w:val="left" w:pos="1526"/>
          <w:tab w:val="left" w:pos="2070"/>
        </w:tabs>
        <w:ind w:left="450"/>
      </w:pPr>
      <w:r w:rsidRPr="00BF06AF">
        <w:t xml:space="preserve">Actor: </w:t>
      </w:r>
      <w:r w:rsidR="00EB7ABC">
        <w:t>Advisor</w:t>
      </w:r>
    </w:p>
    <w:p w14:paraId="630CC552" w14:textId="6DED7550" w:rsidR="00BF06AF" w:rsidRPr="00BF06AF" w:rsidRDefault="00BF06AF" w:rsidP="00BF06AF"/>
    <w:p w14:paraId="5E1B1D33" w14:textId="49BA6085" w:rsidR="00BF06AF" w:rsidRDefault="00EB7ABC" w:rsidP="00BF06AF">
      <w:r w:rsidRPr="00EB7ABC">
        <w:drawing>
          <wp:inline distT="0" distB="0" distL="0" distR="0" wp14:anchorId="529E8C28" wp14:editId="5148758C">
            <wp:extent cx="3663315" cy="5415280"/>
            <wp:effectExtent l="0" t="0" r="0" b="0"/>
            <wp:docPr id="2087277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77211"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63315" cy="5415280"/>
                    </a:xfrm>
                    <a:prstGeom prst="rect">
                      <a:avLst/>
                    </a:prstGeom>
                  </pic:spPr>
                </pic:pic>
              </a:graphicData>
            </a:graphic>
          </wp:inline>
        </w:drawing>
      </w:r>
    </w:p>
    <w:p w14:paraId="7E2D84CB" w14:textId="77777777" w:rsidR="006E7543" w:rsidRPr="00BF06AF" w:rsidRDefault="006E7543" w:rsidP="00BF06AF"/>
    <w:p w14:paraId="086EE1C1" w14:textId="7A811C70" w:rsidR="00BF06AF" w:rsidRPr="00BF06AF" w:rsidRDefault="00BF06AF" w:rsidP="00BF06AF"/>
    <w:p w14:paraId="7FEE2B33" w14:textId="77777777" w:rsidR="00BF06AF" w:rsidRDefault="00BF06AF" w:rsidP="00BF06AF"/>
    <w:p w14:paraId="3316979E" w14:textId="77777777" w:rsidR="00EB7ABC" w:rsidRPr="00BF06AF" w:rsidRDefault="00EB7ABC" w:rsidP="00BF06AF"/>
    <w:p w14:paraId="1614B1E7" w14:textId="3DB8AB7B" w:rsidR="006C1927" w:rsidRDefault="006C1927" w:rsidP="00BF06AF"/>
    <w:p w14:paraId="54357FDB" w14:textId="77777777" w:rsidR="006C1927" w:rsidRDefault="006C1927" w:rsidP="006C1927">
      <w:pPr>
        <w:pStyle w:val="Heading1"/>
      </w:pPr>
      <w:bookmarkStart w:id="8" w:name="_Toc153987455"/>
      <w:r w:rsidRPr="006E7543">
        <w:rPr>
          <w:highlight w:val="yellow"/>
        </w:rPr>
        <w:lastRenderedPageBreak/>
        <w:t>Glossary</w:t>
      </w:r>
      <w:bookmarkEnd w:id="8"/>
      <w:r>
        <w:t xml:space="preserve"> </w:t>
      </w:r>
    </w:p>
    <w:p w14:paraId="2376E40E" w14:textId="77777777" w:rsidR="006C1927" w:rsidRPr="00951F63" w:rsidRDefault="006C1927" w:rsidP="006C1927"/>
    <w:p w14:paraId="2317AB5A" w14:textId="77777777" w:rsidR="006C1927" w:rsidRPr="00951F63" w:rsidRDefault="006C1927" w:rsidP="006C1927">
      <w:pPr>
        <w:numPr>
          <w:ilvl w:val="0"/>
          <w:numId w:val="10"/>
        </w:numPr>
        <w:tabs>
          <w:tab w:val="clear" w:pos="720"/>
        </w:tabs>
        <w:ind w:left="426" w:hanging="502"/>
      </w:pPr>
      <w:r w:rsidRPr="00951F63">
        <w:rPr>
          <w:b/>
          <w:bCs/>
        </w:rPr>
        <w:t>Advisor:</w:t>
      </w:r>
      <w:r w:rsidRPr="00951F63">
        <w:t xml:space="preserve"> An individual assigned to guide and approve course requests for students, assisting in academic planning.</w:t>
      </w:r>
    </w:p>
    <w:p w14:paraId="5E15735C" w14:textId="77777777" w:rsidR="006C1927" w:rsidRPr="00951F63" w:rsidRDefault="006C1927" w:rsidP="006C1927">
      <w:pPr>
        <w:numPr>
          <w:ilvl w:val="0"/>
          <w:numId w:val="10"/>
        </w:numPr>
        <w:tabs>
          <w:tab w:val="clear" w:pos="720"/>
        </w:tabs>
        <w:ind w:left="426" w:hanging="502"/>
      </w:pPr>
      <w:r w:rsidRPr="00951F63">
        <w:rPr>
          <w:b/>
          <w:bCs/>
        </w:rPr>
        <w:t>Course Registration System:</w:t>
      </w:r>
      <w:r w:rsidRPr="00951F63">
        <w:t xml:space="preserve"> A simulated platform designed to mimic the process of registering for courses, involving students, lecturers, advisors, courses, and the Department.</w:t>
      </w:r>
    </w:p>
    <w:p w14:paraId="77F77E30" w14:textId="77777777" w:rsidR="006C1927" w:rsidRPr="00951F63" w:rsidRDefault="006C1927" w:rsidP="006C1927">
      <w:pPr>
        <w:numPr>
          <w:ilvl w:val="0"/>
          <w:numId w:val="10"/>
        </w:numPr>
        <w:tabs>
          <w:tab w:val="clear" w:pos="720"/>
        </w:tabs>
        <w:ind w:left="426" w:hanging="502"/>
      </w:pPr>
      <w:r w:rsidRPr="00951F63">
        <w:rPr>
          <w:b/>
          <w:bCs/>
        </w:rPr>
        <w:t>Prerequisite Courses:</w:t>
      </w:r>
      <w:r w:rsidRPr="00951F63">
        <w:t xml:space="preserve"> Courses that must be successfully completed before a student can enroll in a specific course.</w:t>
      </w:r>
    </w:p>
    <w:p w14:paraId="6CB0FB9C" w14:textId="77777777" w:rsidR="006C1927" w:rsidRPr="00951F63" w:rsidRDefault="006C1927" w:rsidP="006C1927">
      <w:pPr>
        <w:numPr>
          <w:ilvl w:val="0"/>
          <w:numId w:val="10"/>
        </w:numPr>
        <w:tabs>
          <w:tab w:val="clear" w:pos="720"/>
        </w:tabs>
        <w:ind w:left="426" w:hanging="502"/>
      </w:pPr>
      <w:r w:rsidRPr="00951F63">
        <w:rPr>
          <w:b/>
          <w:bCs/>
        </w:rPr>
        <w:t>Transcript:</w:t>
      </w:r>
      <w:r w:rsidRPr="00951F63">
        <w:t xml:space="preserve"> A record of a student's academic history, including completed and failed courses, total credits, and letter grades.</w:t>
      </w:r>
    </w:p>
    <w:p w14:paraId="5CB17965" w14:textId="77777777" w:rsidR="006C1927" w:rsidRPr="00951F63" w:rsidRDefault="006C1927" w:rsidP="006C1927">
      <w:pPr>
        <w:numPr>
          <w:ilvl w:val="0"/>
          <w:numId w:val="10"/>
        </w:numPr>
        <w:tabs>
          <w:tab w:val="clear" w:pos="720"/>
        </w:tabs>
        <w:ind w:left="426" w:hanging="502"/>
      </w:pPr>
      <w:r w:rsidRPr="00951F63">
        <w:rPr>
          <w:b/>
          <w:bCs/>
        </w:rPr>
        <w:t>Criticality:</w:t>
      </w:r>
      <w:r w:rsidRPr="00951F63">
        <w:t xml:space="preserve"> The importance of a requirement to the overall system functionality and user experience.</w:t>
      </w:r>
    </w:p>
    <w:p w14:paraId="1F8AFCEC" w14:textId="77777777" w:rsidR="006C1927" w:rsidRPr="00951F63" w:rsidRDefault="006C1927" w:rsidP="006C1927">
      <w:pPr>
        <w:numPr>
          <w:ilvl w:val="0"/>
          <w:numId w:val="10"/>
        </w:numPr>
        <w:tabs>
          <w:tab w:val="clear" w:pos="720"/>
        </w:tabs>
        <w:ind w:left="426" w:hanging="502"/>
      </w:pPr>
      <w:r w:rsidRPr="00951F63">
        <w:rPr>
          <w:b/>
          <w:bCs/>
        </w:rPr>
        <w:t>Priority:</w:t>
      </w:r>
      <w:r w:rsidRPr="00951F63">
        <w:t xml:space="preserve"> The ranking order of features or functionalities based on their importance.</w:t>
      </w:r>
    </w:p>
    <w:p w14:paraId="3215AC6C" w14:textId="77777777" w:rsidR="006C1927" w:rsidRDefault="006C1927" w:rsidP="006C1927">
      <w:pPr>
        <w:numPr>
          <w:ilvl w:val="0"/>
          <w:numId w:val="10"/>
        </w:numPr>
        <w:tabs>
          <w:tab w:val="clear" w:pos="720"/>
        </w:tabs>
        <w:ind w:left="426" w:hanging="502"/>
      </w:pPr>
      <w:r w:rsidRPr="00951F63">
        <w:rPr>
          <w:b/>
          <w:bCs/>
        </w:rPr>
        <w:t>Risk:</w:t>
      </w:r>
      <w:r w:rsidRPr="00951F63">
        <w:t xml:space="preserve"> Potential issues or challenges that may arise in meeting a specific requirement, along with strategies to mitigate them.</w:t>
      </w:r>
    </w:p>
    <w:p w14:paraId="0484780A" w14:textId="77777777" w:rsidR="006C1927" w:rsidRDefault="006C1927" w:rsidP="006C1927">
      <w:pPr>
        <w:numPr>
          <w:ilvl w:val="0"/>
          <w:numId w:val="10"/>
        </w:numPr>
        <w:tabs>
          <w:tab w:val="clear" w:pos="720"/>
        </w:tabs>
        <w:ind w:left="426" w:hanging="502"/>
      </w:pPr>
      <w:r w:rsidRPr="00CD34DE">
        <w:rPr>
          <w:b/>
          <w:bCs/>
        </w:rPr>
        <w:t>Semester:</w:t>
      </w:r>
      <w:r>
        <w:t xml:space="preserve"> One half of an academic year.</w:t>
      </w:r>
    </w:p>
    <w:p w14:paraId="68FDD213" w14:textId="77777777" w:rsidR="006C1927" w:rsidRDefault="006C1927" w:rsidP="006C1927">
      <w:pPr>
        <w:numPr>
          <w:ilvl w:val="0"/>
          <w:numId w:val="10"/>
        </w:numPr>
        <w:tabs>
          <w:tab w:val="clear" w:pos="720"/>
        </w:tabs>
        <w:ind w:left="426" w:hanging="502"/>
      </w:pPr>
      <w:r>
        <w:rPr>
          <w:b/>
          <w:bCs/>
        </w:rPr>
        <w:t>Credit:</w:t>
      </w:r>
      <w:r>
        <w:t xml:space="preserve"> </w:t>
      </w:r>
      <w:r w:rsidRPr="00CD34DE">
        <w:t>A numerical representation of the value assigned to a course</w:t>
      </w:r>
      <w:r>
        <w:t>.</w:t>
      </w:r>
    </w:p>
    <w:p w14:paraId="7726C004" w14:textId="5DDC69A2" w:rsidR="006E7543" w:rsidRDefault="006E7543" w:rsidP="006C1927">
      <w:pPr>
        <w:numPr>
          <w:ilvl w:val="0"/>
          <w:numId w:val="10"/>
        </w:numPr>
        <w:tabs>
          <w:tab w:val="clear" w:pos="720"/>
        </w:tabs>
        <w:ind w:left="426" w:hanging="502"/>
      </w:pPr>
      <w:r w:rsidRPr="006E7543">
        <w:rPr>
          <w:b/>
          <w:bCs/>
        </w:rPr>
        <w:t>Course</w:t>
      </w:r>
      <w:r w:rsidRPr="006E7543">
        <w:t>: It is a set of classes that focus on a certain topic given throughout the semester.</w:t>
      </w:r>
    </w:p>
    <w:p w14:paraId="41F0CFAE" w14:textId="472F858F" w:rsidR="006E7543" w:rsidRDefault="006E7543" w:rsidP="006C1927">
      <w:pPr>
        <w:numPr>
          <w:ilvl w:val="0"/>
          <w:numId w:val="10"/>
        </w:numPr>
        <w:tabs>
          <w:tab w:val="clear" w:pos="720"/>
        </w:tabs>
        <w:ind w:left="426" w:hanging="502"/>
      </w:pPr>
      <w:r w:rsidRPr="006E7543">
        <w:rPr>
          <w:b/>
          <w:bCs/>
        </w:rPr>
        <w:t>JSON File</w:t>
      </w:r>
      <w:r w:rsidRPr="006E7543">
        <w:t>: A JSON file is a file that stores simple data structures and objects in JavaScript Object Notation (JSON) format, which is a standard data interchange format.</w:t>
      </w:r>
    </w:p>
    <w:p w14:paraId="3FFD0253" w14:textId="377FF7A2" w:rsidR="006E7543" w:rsidRPr="00000813" w:rsidRDefault="006E7543" w:rsidP="006C1927">
      <w:pPr>
        <w:numPr>
          <w:ilvl w:val="0"/>
          <w:numId w:val="10"/>
        </w:numPr>
        <w:tabs>
          <w:tab w:val="clear" w:pos="720"/>
        </w:tabs>
        <w:ind w:left="426" w:hanging="502"/>
        <w:rPr>
          <w:highlight w:val="yellow"/>
        </w:rPr>
      </w:pPr>
      <w:r w:rsidRPr="00000813">
        <w:rPr>
          <w:b/>
          <w:bCs/>
          <w:highlight w:val="yellow"/>
        </w:rPr>
        <w:t>Quota</w:t>
      </w:r>
      <w:r w:rsidRPr="00000813">
        <w:rPr>
          <w:highlight w:val="yellow"/>
        </w:rPr>
        <w:t>: The maximum number of students who can enroll in a course.</w:t>
      </w:r>
    </w:p>
    <w:p w14:paraId="2BF0E95E" w14:textId="77777777" w:rsidR="006C1927" w:rsidRDefault="006C1927" w:rsidP="00BF06AF"/>
    <w:p w14:paraId="4EB931EE" w14:textId="6442ED07" w:rsidR="00EB7ABC" w:rsidRDefault="00EB7ABC" w:rsidP="00EB7ABC">
      <w:pPr>
        <w:pStyle w:val="Heading1"/>
      </w:pPr>
      <w:bookmarkStart w:id="9" w:name="_Toc153987456"/>
      <w:r w:rsidRPr="00EB7ABC">
        <w:rPr>
          <w:highlight w:val="yellow"/>
        </w:rPr>
        <w:t>Report</w:t>
      </w:r>
      <w:bookmarkEnd w:id="9"/>
    </w:p>
    <w:p w14:paraId="3A3F5FBB" w14:textId="77777777" w:rsidR="00EB7ABC" w:rsidRPr="00EB7ABC" w:rsidRDefault="00EB7ABC" w:rsidP="00EB7ABC"/>
    <w:p w14:paraId="7999A64D" w14:textId="77777777" w:rsidR="00EB7ABC" w:rsidRPr="00DA30AF" w:rsidRDefault="00EB7ABC" w:rsidP="00EB7ABC">
      <w:pPr>
        <w:rPr>
          <w:b/>
          <w:bCs/>
        </w:rPr>
      </w:pPr>
      <w:r w:rsidRPr="00DA30AF">
        <w:rPr>
          <w:b/>
          <w:bCs/>
        </w:rPr>
        <w:t>Iteration 1</w:t>
      </w:r>
    </w:p>
    <w:p w14:paraId="168DC0CD" w14:textId="77777777" w:rsidR="00EB7ABC" w:rsidRDefault="00EB7ABC" w:rsidP="00EB7ABC">
      <w:pPr>
        <w:ind w:firstLine="708"/>
      </w:pPr>
      <w:proofErr w:type="gramStart"/>
      <w:r>
        <w:t>First</w:t>
      </w:r>
      <w:proofErr w:type="gramEnd"/>
      <w:r>
        <w:t xml:space="preserve"> we all meet and talked about the project. We considered about project </w:t>
      </w:r>
      <w:proofErr w:type="gramStart"/>
      <w:r>
        <w:t>requirements ,</w:t>
      </w:r>
      <w:proofErr w:type="gramEnd"/>
      <w:r>
        <w:t xml:space="preserve"> entities that we need , relationships between them, business rules we have to consider etc. </w:t>
      </w:r>
      <w:proofErr w:type="gramStart"/>
      <w:r>
        <w:t>Also</w:t>
      </w:r>
      <w:proofErr w:type="gramEnd"/>
      <w:r>
        <w:t xml:space="preserve"> we created a board in Trello which is a project management tool allows us to share and store our issues. Then Kerim and </w:t>
      </w:r>
      <w:proofErr w:type="spellStart"/>
      <w:r>
        <w:t>İlker</w:t>
      </w:r>
      <w:proofErr w:type="spellEnd"/>
      <w:r>
        <w:t xml:space="preserve"> prepared a template of our UML class diagram. Then we talked and make decisions for </w:t>
      </w:r>
      <w:proofErr w:type="gramStart"/>
      <w:r>
        <w:t>the our</w:t>
      </w:r>
      <w:proofErr w:type="gramEnd"/>
      <w:r>
        <w:t xml:space="preserve"> domain to be able to recognize possible issues that we would be facing. Then, </w:t>
      </w:r>
      <w:proofErr w:type="gramStart"/>
      <w:r>
        <w:t>We</w:t>
      </w:r>
      <w:proofErr w:type="gramEnd"/>
      <w:r>
        <w:t xml:space="preserve"> create SSD, DCD, DSD, Domain Model and RAD documents. After that, we shared the workload. Decided which part of the project requirement will be implemented by which person. </w:t>
      </w:r>
    </w:p>
    <w:p w14:paraId="572A3071" w14:textId="77777777" w:rsidR="00EB7ABC" w:rsidRDefault="00EB7ABC" w:rsidP="00EB7ABC">
      <w:pPr>
        <w:ind w:firstLine="708"/>
      </w:pPr>
      <w:r>
        <w:t xml:space="preserve">Yusuf and </w:t>
      </w:r>
      <w:proofErr w:type="spellStart"/>
      <w:r>
        <w:t>İlker</w:t>
      </w:r>
      <w:proofErr w:type="spellEnd"/>
      <w:r>
        <w:t xml:space="preserve"> started to prepare the template form of the domain. Then Kerim starts to implement main </w:t>
      </w:r>
      <w:proofErr w:type="spellStart"/>
      <w:r>
        <w:t>ui</w:t>
      </w:r>
      <w:proofErr w:type="spellEnd"/>
      <w:r>
        <w:t xml:space="preserve">. Yasin and Sarp implemented the course, course section classes </w:t>
      </w:r>
      <w:proofErr w:type="gramStart"/>
      <w:r>
        <w:t>and also</w:t>
      </w:r>
      <w:proofErr w:type="gramEnd"/>
      <w:r>
        <w:t xml:space="preserve"> its relationships and business rules like course </w:t>
      </w:r>
      <w:proofErr w:type="spellStart"/>
      <w:r>
        <w:t>prerequisities</w:t>
      </w:r>
      <w:proofErr w:type="spellEnd"/>
      <w:r>
        <w:t xml:space="preserve">. </w:t>
      </w:r>
      <w:proofErr w:type="spellStart"/>
      <w:r>
        <w:t>İlker</w:t>
      </w:r>
      <w:proofErr w:type="spellEnd"/>
      <w:r>
        <w:t xml:space="preserve"> implemented the registration logic and Havva added the transcript and grade operations of the students. </w:t>
      </w:r>
      <w:proofErr w:type="spellStart"/>
      <w:r>
        <w:t>İlker</w:t>
      </w:r>
      <w:proofErr w:type="spellEnd"/>
      <w:r>
        <w:t xml:space="preserve"> implemented the core functions that will be used for some of the main operations. Kerim and Yusuf implemented the </w:t>
      </w:r>
      <w:proofErr w:type="spellStart"/>
      <w:r>
        <w:t>json</w:t>
      </w:r>
      <w:proofErr w:type="spellEnd"/>
      <w:r>
        <w:t xml:space="preserve"> </w:t>
      </w:r>
      <w:r>
        <w:lastRenderedPageBreak/>
        <w:t xml:space="preserve">serialization and deserialization functionality of our program.  </w:t>
      </w:r>
      <w:proofErr w:type="gramStart"/>
      <w:r>
        <w:t>Also</w:t>
      </w:r>
      <w:proofErr w:type="gramEnd"/>
      <w:r>
        <w:t xml:space="preserve"> Yusuf created the </w:t>
      </w:r>
      <w:proofErr w:type="spellStart"/>
      <w:r>
        <w:t>IDGenerator</w:t>
      </w:r>
      <w:proofErr w:type="spellEnd"/>
      <w:r>
        <w:t xml:space="preserve"> that is used to create unique id’s for different purposes. Kerim and </w:t>
      </w:r>
      <w:proofErr w:type="spellStart"/>
      <w:r>
        <w:t>İlker</w:t>
      </w:r>
      <w:proofErr w:type="spellEnd"/>
      <w:r>
        <w:t xml:space="preserve"> improved the main UI. </w:t>
      </w:r>
      <w:proofErr w:type="gramStart"/>
      <w:r>
        <w:t>Also</w:t>
      </w:r>
      <w:proofErr w:type="gramEnd"/>
      <w:r>
        <w:t xml:space="preserve"> Sarp created the unit test for functionalities of our domain classes. We made a </w:t>
      </w:r>
      <w:proofErr w:type="gramStart"/>
      <w:r>
        <w:t>little updates</w:t>
      </w:r>
      <w:proofErr w:type="gramEnd"/>
      <w:r>
        <w:t xml:space="preserve"> in the documents along the process.</w:t>
      </w:r>
    </w:p>
    <w:p w14:paraId="08915331" w14:textId="77777777" w:rsidR="00EB7ABC" w:rsidRDefault="00EB7ABC" w:rsidP="00EB7ABC">
      <w:r>
        <w:tab/>
        <w:t xml:space="preserve"> </w:t>
      </w:r>
    </w:p>
    <w:p w14:paraId="4A31471B" w14:textId="77777777" w:rsidR="00EB7ABC" w:rsidRDefault="00EB7ABC" w:rsidP="00EB7ABC"/>
    <w:p w14:paraId="5F81BB83" w14:textId="77777777" w:rsidR="00EB7ABC" w:rsidRDefault="00EB7ABC" w:rsidP="00EB7ABC"/>
    <w:p w14:paraId="0F036F3A" w14:textId="77777777" w:rsidR="00EB7ABC" w:rsidRDefault="00EB7ABC" w:rsidP="00EB7ABC">
      <w:r>
        <w:rPr>
          <w:noProof/>
        </w:rPr>
        <w:drawing>
          <wp:inline distT="0" distB="0" distL="0" distR="0" wp14:anchorId="5A543A53" wp14:editId="6C4E5E76">
            <wp:extent cx="5760720" cy="2527935"/>
            <wp:effectExtent l="0" t="0" r="0" b="5715"/>
            <wp:docPr id="9153239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23955" name="Picture 1" descr="A screenshot of a computer&#10;&#10;Description automatically generated"/>
                    <pic:cNvPicPr/>
                  </pic:nvPicPr>
                  <pic:blipFill>
                    <a:blip r:embed="rId11"/>
                    <a:stretch>
                      <a:fillRect/>
                    </a:stretch>
                  </pic:blipFill>
                  <pic:spPr>
                    <a:xfrm>
                      <a:off x="0" y="0"/>
                      <a:ext cx="5760720" cy="2527935"/>
                    </a:xfrm>
                    <a:prstGeom prst="rect">
                      <a:avLst/>
                    </a:prstGeom>
                  </pic:spPr>
                </pic:pic>
              </a:graphicData>
            </a:graphic>
          </wp:inline>
        </w:drawing>
      </w:r>
    </w:p>
    <w:p w14:paraId="11CEC75C" w14:textId="77777777" w:rsidR="00EB7ABC" w:rsidRDefault="00EB7ABC" w:rsidP="00EB7ABC"/>
    <w:p w14:paraId="44C2CC3E" w14:textId="77777777" w:rsidR="00EB7ABC" w:rsidRDefault="00EB7ABC" w:rsidP="00EB7ABC"/>
    <w:p w14:paraId="00224CBB" w14:textId="77777777" w:rsidR="00EB7ABC" w:rsidRDefault="00EB7ABC" w:rsidP="00EB7ABC"/>
    <w:p w14:paraId="3EE64C1E" w14:textId="77777777" w:rsidR="00EB7ABC" w:rsidRDefault="00EB7ABC" w:rsidP="00EB7ABC"/>
    <w:p w14:paraId="2402FEDB" w14:textId="77777777" w:rsidR="00EB7ABC" w:rsidRDefault="00EB7ABC" w:rsidP="00EB7ABC"/>
    <w:p w14:paraId="21F7E543" w14:textId="77777777" w:rsidR="00EB7ABC" w:rsidRDefault="00EB7ABC" w:rsidP="00EB7ABC"/>
    <w:p w14:paraId="3E22FCAE" w14:textId="77777777" w:rsidR="00EB7ABC" w:rsidRDefault="00EB7ABC" w:rsidP="00EB7ABC"/>
    <w:p w14:paraId="5F4461AC" w14:textId="77777777" w:rsidR="00EB7ABC" w:rsidRDefault="00EB7ABC" w:rsidP="00EB7ABC">
      <w:pPr>
        <w:rPr>
          <w:b/>
          <w:bCs/>
        </w:rPr>
      </w:pPr>
      <w:r w:rsidRPr="00422992">
        <w:rPr>
          <w:b/>
          <w:bCs/>
        </w:rPr>
        <w:t>Iteration 2</w:t>
      </w:r>
    </w:p>
    <w:p w14:paraId="5D63E1BE" w14:textId="77777777" w:rsidR="00EB7ABC" w:rsidRDefault="00EB7ABC" w:rsidP="00EB7ABC">
      <w:r>
        <w:rPr>
          <w:b/>
          <w:bCs/>
        </w:rPr>
        <w:tab/>
      </w:r>
      <w:r>
        <w:t xml:space="preserve">We had a meeting as group to talk about the changes we want to apply for the iteration 2 after the demo session of iteration 1. We decided to add more </w:t>
      </w:r>
      <w:proofErr w:type="spellStart"/>
      <w:r>
        <w:t>bussiness</w:t>
      </w:r>
      <w:proofErr w:type="spellEnd"/>
      <w:r>
        <w:t xml:space="preserve"> rules for the process of registration to courses. </w:t>
      </w:r>
      <w:proofErr w:type="gramStart"/>
      <w:r>
        <w:t>Also ,</w:t>
      </w:r>
      <w:proofErr w:type="gramEnd"/>
      <w:r>
        <w:t xml:space="preserve"> we planned to use new design patterns. We decided to connect course sections to the system that includes quota of the courses, </w:t>
      </w:r>
      <w:proofErr w:type="gramStart"/>
      <w:r>
        <w:t>day</w:t>
      </w:r>
      <w:proofErr w:type="gramEnd"/>
      <w:r>
        <w:t xml:space="preserve"> and time information to use in overlap controls. Then, we updated the documents according to the decisions we made.</w:t>
      </w:r>
    </w:p>
    <w:p w14:paraId="5BD82331" w14:textId="77777777" w:rsidR="00EB7ABC" w:rsidRDefault="00EB7ABC" w:rsidP="00EB7ABC">
      <w:r>
        <w:tab/>
        <w:t xml:space="preserve">First, </w:t>
      </w:r>
      <w:proofErr w:type="spellStart"/>
      <w:r>
        <w:t>İlker</w:t>
      </w:r>
      <w:proofErr w:type="spellEnd"/>
      <w:r>
        <w:t xml:space="preserve"> and Kerim used strategy pattern to handle our login operations of students, </w:t>
      </w:r>
      <w:proofErr w:type="gramStart"/>
      <w:r>
        <w:t>advisor</w:t>
      </w:r>
      <w:proofErr w:type="gramEnd"/>
      <w:r>
        <w:t xml:space="preserve"> and lecturers. Havva and Yasin crated course section and adding new course sections to all existing courses. Yusuf added overlap </w:t>
      </w:r>
      <w:proofErr w:type="gramStart"/>
      <w:r>
        <w:t>check ,</w:t>
      </w:r>
      <w:proofErr w:type="gramEnd"/>
      <w:r>
        <w:t xml:space="preserve"> registration check from upper class and </w:t>
      </w:r>
      <w:proofErr w:type="spellStart"/>
      <w:r>
        <w:t>gradiation</w:t>
      </w:r>
      <w:proofErr w:type="spellEnd"/>
      <w:r>
        <w:t xml:space="preserve"> project registration check. </w:t>
      </w:r>
      <w:proofErr w:type="gramStart"/>
      <w:r>
        <w:t>Also</w:t>
      </w:r>
      <w:proofErr w:type="gramEnd"/>
      <w:r>
        <w:t xml:space="preserve"> </w:t>
      </w:r>
      <w:proofErr w:type="spellStart"/>
      <w:r>
        <w:t>İlker</w:t>
      </w:r>
      <w:proofErr w:type="spellEnd"/>
      <w:r>
        <w:t xml:space="preserve"> added quota check for course sections when student tries to register to new course section and check for maximum credit for one semester for students. Sarp </w:t>
      </w:r>
      <w:r>
        <w:lastRenderedPageBreak/>
        <w:t xml:space="preserve">implemented new unit tests </w:t>
      </w:r>
      <w:proofErr w:type="gramStart"/>
      <w:r>
        <w:t>and also</w:t>
      </w:r>
      <w:proofErr w:type="gramEnd"/>
      <w:r>
        <w:t xml:space="preserve"> modified the old ones. We did a </w:t>
      </w:r>
      <w:proofErr w:type="gramStart"/>
      <w:r>
        <w:t>little updates</w:t>
      </w:r>
      <w:proofErr w:type="gramEnd"/>
      <w:r>
        <w:t xml:space="preserve"> in the documents when we faced with unexpected situations during the implementation.</w:t>
      </w:r>
    </w:p>
    <w:p w14:paraId="0DCB0198" w14:textId="77777777" w:rsidR="00EB7ABC" w:rsidRDefault="00EB7ABC" w:rsidP="00EB7ABC"/>
    <w:p w14:paraId="4008E22F" w14:textId="77777777" w:rsidR="00EB7ABC" w:rsidRDefault="00EB7ABC" w:rsidP="00EB7ABC"/>
    <w:p w14:paraId="2FDA073B" w14:textId="77777777" w:rsidR="00EB7ABC" w:rsidRPr="00422992" w:rsidRDefault="00EB7ABC" w:rsidP="00EB7ABC">
      <w:r w:rsidRPr="00B53B2D">
        <w:rPr>
          <w:noProof/>
        </w:rPr>
        <w:drawing>
          <wp:inline distT="0" distB="0" distL="0" distR="0" wp14:anchorId="158ACCAE" wp14:editId="08DAF3C6">
            <wp:extent cx="5760720" cy="2559050"/>
            <wp:effectExtent l="0" t="0" r="0" b="0"/>
            <wp:docPr id="14729773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77345" name="Picture 1" descr="A screenshot of a computer&#10;&#10;Description automatically generated"/>
                    <pic:cNvPicPr/>
                  </pic:nvPicPr>
                  <pic:blipFill>
                    <a:blip r:embed="rId12"/>
                    <a:stretch>
                      <a:fillRect/>
                    </a:stretch>
                  </pic:blipFill>
                  <pic:spPr>
                    <a:xfrm>
                      <a:off x="0" y="0"/>
                      <a:ext cx="5760720" cy="2559050"/>
                    </a:xfrm>
                    <a:prstGeom prst="rect">
                      <a:avLst/>
                    </a:prstGeom>
                  </pic:spPr>
                </pic:pic>
              </a:graphicData>
            </a:graphic>
          </wp:inline>
        </w:drawing>
      </w:r>
    </w:p>
    <w:p w14:paraId="1C14AC62" w14:textId="70975B62" w:rsidR="00EB7ABC" w:rsidRPr="00BF06AF" w:rsidRDefault="00EB7ABC" w:rsidP="00BF06AF"/>
    <w:sectPr w:rsidR="00EB7ABC" w:rsidRPr="00BF06AF" w:rsidSect="00C129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0523"/>
    <w:multiLevelType w:val="hybridMultilevel"/>
    <w:tmpl w:val="8C60C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702C1"/>
    <w:multiLevelType w:val="hybridMultilevel"/>
    <w:tmpl w:val="934650FE"/>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2" w15:restartNumberingAfterBreak="0">
    <w:nsid w:val="23505C41"/>
    <w:multiLevelType w:val="hybridMultilevel"/>
    <w:tmpl w:val="A6DAA946"/>
    <w:lvl w:ilvl="0" w:tplc="5B0C59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58B210D0">
      <w:numFmt w:val="bullet"/>
      <w:lvlText w:val="-"/>
      <w:lvlJc w:val="left"/>
      <w:pPr>
        <w:ind w:left="2700" w:hanging="360"/>
      </w:pPr>
      <w:rPr>
        <w:rFonts w:ascii="Calibri" w:eastAsiaTheme="minorHAnsi" w:hAnsi="Calibri" w:cs="Calibr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7C0FDD"/>
    <w:multiLevelType w:val="hybridMultilevel"/>
    <w:tmpl w:val="6BC042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C7E244A"/>
    <w:multiLevelType w:val="hybridMultilevel"/>
    <w:tmpl w:val="D63E7E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551BFA"/>
    <w:multiLevelType w:val="hybridMultilevel"/>
    <w:tmpl w:val="D510772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6" w15:restartNumberingAfterBreak="0">
    <w:nsid w:val="40647FC7"/>
    <w:multiLevelType w:val="multilevel"/>
    <w:tmpl w:val="593263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D2494F"/>
    <w:multiLevelType w:val="multilevel"/>
    <w:tmpl w:val="4AD42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C9685A"/>
    <w:multiLevelType w:val="hybridMultilevel"/>
    <w:tmpl w:val="216EF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E006AF"/>
    <w:multiLevelType w:val="multilevel"/>
    <w:tmpl w:val="1786D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022543"/>
    <w:multiLevelType w:val="hybridMultilevel"/>
    <w:tmpl w:val="5B066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8342953">
    <w:abstractNumId w:val="10"/>
  </w:num>
  <w:num w:numId="2" w16cid:durableId="432211740">
    <w:abstractNumId w:val="4"/>
  </w:num>
  <w:num w:numId="3" w16cid:durableId="1478953297">
    <w:abstractNumId w:val="9"/>
  </w:num>
  <w:num w:numId="4" w16cid:durableId="1653410346">
    <w:abstractNumId w:val="2"/>
  </w:num>
  <w:num w:numId="5" w16cid:durableId="1051492298">
    <w:abstractNumId w:val="3"/>
  </w:num>
  <w:num w:numId="6" w16cid:durableId="1657606431">
    <w:abstractNumId w:val="1"/>
  </w:num>
  <w:num w:numId="7" w16cid:durableId="1921016286">
    <w:abstractNumId w:val="8"/>
  </w:num>
  <w:num w:numId="8" w16cid:durableId="777406925">
    <w:abstractNumId w:val="0"/>
  </w:num>
  <w:num w:numId="9" w16cid:durableId="710419994">
    <w:abstractNumId w:val="6"/>
  </w:num>
  <w:num w:numId="10" w16cid:durableId="1588728708">
    <w:abstractNumId w:val="7"/>
  </w:num>
  <w:num w:numId="11" w16cid:durableId="15189599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C35"/>
    <w:rsid w:val="00000813"/>
    <w:rsid w:val="00013E73"/>
    <w:rsid w:val="00016C7C"/>
    <w:rsid w:val="000226D1"/>
    <w:rsid w:val="00025F28"/>
    <w:rsid w:val="00032C82"/>
    <w:rsid w:val="00034460"/>
    <w:rsid w:val="00076926"/>
    <w:rsid w:val="00083386"/>
    <w:rsid w:val="000A49BF"/>
    <w:rsid w:val="000A5FC1"/>
    <w:rsid w:val="000C651A"/>
    <w:rsid w:val="000C6C35"/>
    <w:rsid w:val="000D1E6C"/>
    <w:rsid w:val="00136FF2"/>
    <w:rsid w:val="00145FDF"/>
    <w:rsid w:val="00147013"/>
    <w:rsid w:val="001A4341"/>
    <w:rsid w:val="001B6B8A"/>
    <w:rsid w:val="001D0FDB"/>
    <w:rsid w:val="001D1D4B"/>
    <w:rsid w:val="001E4617"/>
    <w:rsid w:val="00202E1E"/>
    <w:rsid w:val="00211FC0"/>
    <w:rsid w:val="00220A38"/>
    <w:rsid w:val="002274C0"/>
    <w:rsid w:val="002415CB"/>
    <w:rsid w:val="00261456"/>
    <w:rsid w:val="00264D96"/>
    <w:rsid w:val="00271A68"/>
    <w:rsid w:val="002878F6"/>
    <w:rsid w:val="00292BD1"/>
    <w:rsid w:val="002A7C44"/>
    <w:rsid w:val="002C1255"/>
    <w:rsid w:val="002C139F"/>
    <w:rsid w:val="002E7FE8"/>
    <w:rsid w:val="002F0873"/>
    <w:rsid w:val="002F6CF8"/>
    <w:rsid w:val="00324B39"/>
    <w:rsid w:val="00344677"/>
    <w:rsid w:val="003461A5"/>
    <w:rsid w:val="003502F4"/>
    <w:rsid w:val="003525CC"/>
    <w:rsid w:val="00376647"/>
    <w:rsid w:val="00387C4C"/>
    <w:rsid w:val="00394D94"/>
    <w:rsid w:val="003A1BEC"/>
    <w:rsid w:val="003A33ED"/>
    <w:rsid w:val="003B46E0"/>
    <w:rsid w:val="00400A28"/>
    <w:rsid w:val="004046BD"/>
    <w:rsid w:val="0043774B"/>
    <w:rsid w:val="00437F7D"/>
    <w:rsid w:val="004424CF"/>
    <w:rsid w:val="004563DE"/>
    <w:rsid w:val="00462530"/>
    <w:rsid w:val="004739F6"/>
    <w:rsid w:val="004752EE"/>
    <w:rsid w:val="00493072"/>
    <w:rsid w:val="0049324A"/>
    <w:rsid w:val="004967BC"/>
    <w:rsid w:val="00496A09"/>
    <w:rsid w:val="004A07F2"/>
    <w:rsid w:val="004B6F77"/>
    <w:rsid w:val="004D2DA2"/>
    <w:rsid w:val="004F3F90"/>
    <w:rsid w:val="005565DC"/>
    <w:rsid w:val="0056423F"/>
    <w:rsid w:val="00564395"/>
    <w:rsid w:val="00580AF3"/>
    <w:rsid w:val="005833C0"/>
    <w:rsid w:val="005B6D32"/>
    <w:rsid w:val="005E020B"/>
    <w:rsid w:val="005F35DC"/>
    <w:rsid w:val="006066E8"/>
    <w:rsid w:val="006166B2"/>
    <w:rsid w:val="00642CDB"/>
    <w:rsid w:val="0065252D"/>
    <w:rsid w:val="0065478C"/>
    <w:rsid w:val="00657E73"/>
    <w:rsid w:val="00664989"/>
    <w:rsid w:val="00685684"/>
    <w:rsid w:val="00691E95"/>
    <w:rsid w:val="00692DA7"/>
    <w:rsid w:val="006C1927"/>
    <w:rsid w:val="006C3FC5"/>
    <w:rsid w:val="006C5852"/>
    <w:rsid w:val="006C7B3A"/>
    <w:rsid w:val="006D5AAD"/>
    <w:rsid w:val="006E0EA1"/>
    <w:rsid w:val="006E6EE4"/>
    <w:rsid w:val="006E7543"/>
    <w:rsid w:val="00713291"/>
    <w:rsid w:val="00720715"/>
    <w:rsid w:val="0073160B"/>
    <w:rsid w:val="007325EC"/>
    <w:rsid w:val="007365D9"/>
    <w:rsid w:val="00761713"/>
    <w:rsid w:val="00780A20"/>
    <w:rsid w:val="007C2671"/>
    <w:rsid w:val="007D7443"/>
    <w:rsid w:val="007E49AA"/>
    <w:rsid w:val="0080720F"/>
    <w:rsid w:val="00825EE9"/>
    <w:rsid w:val="008277F4"/>
    <w:rsid w:val="0083486D"/>
    <w:rsid w:val="008424AC"/>
    <w:rsid w:val="008476DD"/>
    <w:rsid w:val="00850EF6"/>
    <w:rsid w:val="00870789"/>
    <w:rsid w:val="00885E13"/>
    <w:rsid w:val="008A0DB5"/>
    <w:rsid w:val="008C0977"/>
    <w:rsid w:val="008C2D81"/>
    <w:rsid w:val="008F7575"/>
    <w:rsid w:val="00915F6E"/>
    <w:rsid w:val="009214E6"/>
    <w:rsid w:val="0095048D"/>
    <w:rsid w:val="00951F63"/>
    <w:rsid w:val="00961906"/>
    <w:rsid w:val="0096765B"/>
    <w:rsid w:val="0097106D"/>
    <w:rsid w:val="00973060"/>
    <w:rsid w:val="009B4E59"/>
    <w:rsid w:val="009C31D0"/>
    <w:rsid w:val="009C6F66"/>
    <w:rsid w:val="009F0A79"/>
    <w:rsid w:val="009F57F9"/>
    <w:rsid w:val="00A17CDA"/>
    <w:rsid w:val="00A205C7"/>
    <w:rsid w:val="00A230CD"/>
    <w:rsid w:val="00A337A3"/>
    <w:rsid w:val="00A403B5"/>
    <w:rsid w:val="00A50509"/>
    <w:rsid w:val="00A76C19"/>
    <w:rsid w:val="00A91EEB"/>
    <w:rsid w:val="00A92F9B"/>
    <w:rsid w:val="00AA0A85"/>
    <w:rsid w:val="00AC30EC"/>
    <w:rsid w:val="00AC588A"/>
    <w:rsid w:val="00AF4ECF"/>
    <w:rsid w:val="00B32702"/>
    <w:rsid w:val="00B37C95"/>
    <w:rsid w:val="00B40211"/>
    <w:rsid w:val="00B44FC6"/>
    <w:rsid w:val="00B504F8"/>
    <w:rsid w:val="00B508BB"/>
    <w:rsid w:val="00B53226"/>
    <w:rsid w:val="00B56078"/>
    <w:rsid w:val="00B6004A"/>
    <w:rsid w:val="00B62838"/>
    <w:rsid w:val="00B71EBB"/>
    <w:rsid w:val="00B80110"/>
    <w:rsid w:val="00B818E2"/>
    <w:rsid w:val="00B927BC"/>
    <w:rsid w:val="00BD126C"/>
    <w:rsid w:val="00BD3646"/>
    <w:rsid w:val="00BE3373"/>
    <w:rsid w:val="00BF06AF"/>
    <w:rsid w:val="00C013E6"/>
    <w:rsid w:val="00C101AE"/>
    <w:rsid w:val="00C11F8A"/>
    <w:rsid w:val="00C1290A"/>
    <w:rsid w:val="00C21AD7"/>
    <w:rsid w:val="00C35C7E"/>
    <w:rsid w:val="00C508DE"/>
    <w:rsid w:val="00C52B24"/>
    <w:rsid w:val="00C633B9"/>
    <w:rsid w:val="00C658EA"/>
    <w:rsid w:val="00C73A67"/>
    <w:rsid w:val="00C81A71"/>
    <w:rsid w:val="00C90317"/>
    <w:rsid w:val="00CA4E2D"/>
    <w:rsid w:val="00CB6234"/>
    <w:rsid w:val="00CB623E"/>
    <w:rsid w:val="00CD1209"/>
    <w:rsid w:val="00CD2B4C"/>
    <w:rsid w:val="00CD34DE"/>
    <w:rsid w:val="00CE519B"/>
    <w:rsid w:val="00CF2A8F"/>
    <w:rsid w:val="00CF40AD"/>
    <w:rsid w:val="00D1064C"/>
    <w:rsid w:val="00D12569"/>
    <w:rsid w:val="00D25AD4"/>
    <w:rsid w:val="00D82D92"/>
    <w:rsid w:val="00D93CD6"/>
    <w:rsid w:val="00D94528"/>
    <w:rsid w:val="00DA1AAE"/>
    <w:rsid w:val="00DA3325"/>
    <w:rsid w:val="00DA5A9D"/>
    <w:rsid w:val="00DD22CD"/>
    <w:rsid w:val="00E1393F"/>
    <w:rsid w:val="00E17590"/>
    <w:rsid w:val="00E46218"/>
    <w:rsid w:val="00E5611D"/>
    <w:rsid w:val="00E70968"/>
    <w:rsid w:val="00E729CB"/>
    <w:rsid w:val="00EB7ABC"/>
    <w:rsid w:val="00ED4747"/>
    <w:rsid w:val="00ED693B"/>
    <w:rsid w:val="00EE6091"/>
    <w:rsid w:val="00EE7611"/>
    <w:rsid w:val="00F03578"/>
    <w:rsid w:val="00F22EB7"/>
    <w:rsid w:val="00F32363"/>
    <w:rsid w:val="00F41C35"/>
    <w:rsid w:val="00F70FA2"/>
    <w:rsid w:val="00FA0F84"/>
    <w:rsid w:val="00FB6A38"/>
    <w:rsid w:val="00FC6394"/>
    <w:rsid w:val="00FC6639"/>
    <w:rsid w:val="00FD202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1CEA62"/>
  <w15:chartTrackingRefBased/>
  <w15:docId w15:val="{123C1675-00C3-456D-9652-4B3717BF3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F90"/>
    <w:pPr>
      <w:keepNext/>
      <w:keepLines/>
      <w:spacing w:before="240" w:after="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D25A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AD4"/>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D25AD4"/>
    <w:rPr>
      <w:rFonts w:eastAsiaTheme="majorEastAsia" w:cstheme="majorBidi"/>
      <w:b/>
      <w:spacing w:val="-10"/>
      <w:kern w:val="28"/>
      <w:sz w:val="40"/>
      <w:szCs w:val="56"/>
    </w:rPr>
  </w:style>
  <w:style w:type="paragraph" w:styleId="ListParagraph">
    <w:name w:val="List Paragraph"/>
    <w:basedOn w:val="Normal"/>
    <w:uiPriority w:val="34"/>
    <w:qFormat/>
    <w:rsid w:val="00FC6394"/>
    <w:pPr>
      <w:ind w:left="720"/>
      <w:contextualSpacing/>
    </w:pPr>
  </w:style>
  <w:style w:type="paragraph" w:styleId="NormalWeb">
    <w:name w:val="Normal (Web)"/>
    <w:basedOn w:val="Normal"/>
    <w:uiPriority w:val="99"/>
    <w:semiHidden/>
    <w:unhideWhenUsed/>
    <w:rsid w:val="005E020B"/>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customStyle="1" w:styleId="Heading2Char">
    <w:name w:val="Heading 2 Char"/>
    <w:basedOn w:val="DefaultParagraphFont"/>
    <w:link w:val="Heading2"/>
    <w:uiPriority w:val="9"/>
    <w:rsid w:val="00D25AD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F3F90"/>
    <w:rPr>
      <w:rFonts w:eastAsiaTheme="majorEastAsia" w:cstheme="majorBidi"/>
      <w:b/>
      <w:color w:val="000000" w:themeColor="text1"/>
      <w:sz w:val="40"/>
      <w:szCs w:val="32"/>
    </w:rPr>
  </w:style>
  <w:style w:type="paragraph" w:styleId="TOCHeading">
    <w:name w:val="TOC Heading"/>
    <w:basedOn w:val="Heading1"/>
    <w:next w:val="Normal"/>
    <w:uiPriority w:val="39"/>
    <w:unhideWhenUsed/>
    <w:qFormat/>
    <w:rsid w:val="004F3F90"/>
    <w:pPr>
      <w:outlineLvl w:val="9"/>
    </w:pPr>
    <w:rPr>
      <w14:ligatures w14:val="none"/>
    </w:rPr>
  </w:style>
  <w:style w:type="paragraph" w:styleId="TOC1">
    <w:name w:val="toc 1"/>
    <w:basedOn w:val="Normal"/>
    <w:next w:val="Normal"/>
    <w:autoRedefine/>
    <w:uiPriority w:val="39"/>
    <w:unhideWhenUsed/>
    <w:rsid w:val="00344677"/>
    <w:pPr>
      <w:tabs>
        <w:tab w:val="right" w:leader="dot" w:pos="9062"/>
      </w:tabs>
      <w:spacing w:after="100"/>
    </w:pPr>
    <w:rPr>
      <w:rFonts w:eastAsia="Times New Roman"/>
      <w:noProof/>
      <w:sz w:val="28"/>
      <w:szCs w:val="28"/>
      <w:lang w:eastAsia="tr-TR"/>
    </w:rPr>
  </w:style>
  <w:style w:type="character" w:styleId="Hyperlink">
    <w:name w:val="Hyperlink"/>
    <w:basedOn w:val="DefaultParagraphFont"/>
    <w:uiPriority w:val="99"/>
    <w:unhideWhenUsed/>
    <w:rsid w:val="004F3F90"/>
    <w:rPr>
      <w:color w:val="0563C1" w:themeColor="hyperlink"/>
      <w:u w:val="single"/>
    </w:rPr>
  </w:style>
  <w:style w:type="paragraph" w:styleId="TOC2">
    <w:name w:val="toc 2"/>
    <w:basedOn w:val="Normal"/>
    <w:next w:val="Normal"/>
    <w:autoRedefine/>
    <w:uiPriority w:val="39"/>
    <w:unhideWhenUsed/>
    <w:rsid w:val="004F3F90"/>
    <w:pPr>
      <w:spacing w:after="100"/>
      <w:ind w:left="220"/>
    </w:pPr>
    <w:rPr>
      <w:rFonts w:eastAsiaTheme="minorEastAsia" w:cs="Times New Roman"/>
      <w14:ligatures w14:val="none"/>
    </w:rPr>
  </w:style>
  <w:style w:type="paragraph" w:styleId="TOC3">
    <w:name w:val="toc 3"/>
    <w:basedOn w:val="Normal"/>
    <w:next w:val="Normal"/>
    <w:autoRedefine/>
    <w:uiPriority w:val="39"/>
    <w:unhideWhenUsed/>
    <w:rsid w:val="004F3F90"/>
    <w:pPr>
      <w:spacing w:after="100"/>
      <w:ind w:left="440"/>
    </w:pPr>
    <w:rPr>
      <w:rFonts w:eastAsiaTheme="minorEastAsia"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726">
      <w:bodyDiv w:val="1"/>
      <w:marLeft w:val="0"/>
      <w:marRight w:val="0"/>
      <w:marTop w:val="0"/>
      <w:marBottom w:val="0"/>
      <w:divBdr>
        <w:top w:val="none" w:sz="0" w:space="0" w:color="auto"/>
        <w:left w:val="none" w:sz="0" w:space="0" w:color="auto"/>
        <w:bottom w:val="none" w:sz="0" w:space="0" w:color="auto"/>
        <w:right w:val="none" w:sz="0" w:space="0" w:color="auto"/>
      </w:divBdr>
    </w:div>
    <w:div w:id="118452804">
      <w:bodyDiv w:val="1"/>
      <w:marLeft w:val="0"/>
      <w:marRight w:val="0"/>
      <w:marTop w:val="0"/>
      <w:marBottom w:val="0"/>
      <w:divBdr>
        <w:top w:val="none" w:sz="0" w:space="0" w:color="auto"/>
        <w:left w:val="none" w:sz="0" w:space="0" w:color="auto"/>
        <w:bottom w:val="none" w:sz="0" w:space="0" w:color="auto"/>
        <w:right w:val="none" w:sz="0" w:space="0" w:color="auto"/>
      </w:divBdr>
    </w:div>
    <w:div w:id="207649342">
      <w:bodyDiv w:val="1"/>
      <w:marLeft w:val="0"/>
      <w:marRight w:val="0"/>
      <w:marTop w:val="0"/>
      <w:marBottom w:val="0"/>
      <w:divBdr>
        <w:top w:val="none" w:sz="0" w:space="0" w:color="auto"/>
        <w:left w:val="none" w:sz="0" w:space="0" w:color="auto"/>
        <w:bottom w:val="none" w:sz="0" w:space="0" w:color="auto"/>
        <w:right w:val="none" w:sz="0" w:space="0" w:color="auto"/>
      </w:divBdr>
    </w:div>
    <w:div w:id="249044643">
      <w:bodyDiv w:val="1"/>
      <w:marLeft w:val="0"/>
      <w:marRight w:val="0"/>
      <w:marTop w:val="0"/>
      <w:marBottom w:val="0"/>
      <w:divBdr>
        <w:top w:val="none" w:sz="0" w:space="0" w:color="auto"/>
        <w:left w:val="none" w:sz="0" w:space="0" w:color="auto"/>
        <w:bottom w:val="none" w:sz="0" w:space="0" w:color="auto"/>
        <w:right w:val="none" w:sz="0" w:space="0" w:color="auto"/>
      </w:divBdr>
    </w:div>
    <w:div w:id="250162624">
      <w:bodyDiv w:val="1"/>
      <w:marLeft w:val="0"/>
      <w:marRight w:val="0"/>
      <w:marTop w:val="0"/>
      <w:marBottom w:val="0"/>
      <w:divBdr>
        <w:top w:val="none" w:sz="0" w:space="0" w:color="auto"/>
        <w:left w:val="none" w:sz="0" w:space="0" w:color="auto"/>
        <w:bottom w:val="none" w:sz="0" w:space="0" w:color="auto"/>
        <w:right w:val="none" w:sz="0" w:space="0" w:color="auto"/>
      </w:divBdr>
    </w:div>
    <w:div w:id="532615017">
      <w:bodyDiv w:val="1"/>
      <w:marLeft w:val="0"/>
      <w:marRight w:val="0"/>
      <w:marTop w:val="0"/>
      <w:marBottom w:val="0"/>
      <w:divBdr>
        <w:top w:val="none" w:sz="0" w:space="0" w:color="auto"/>
        <w:left w:val="none" w:sz="0" w:space="0" w:color="auto"/>
        <w:bottom w:val="none" w:sz="0" w:space="0" w:color="auto"/>
        <w:right w:val="none" w:sz="0" w:space="0" w:color="auto"/>
      </w:divBdr>
    </w:div>
    <w:div w:id="736123357">
      <w:bodyDiv w:val="1"/>
      <w:marLeft w:val="0"/>
      <w:marRight w:val="0"/>
      <w:marTop w:val="0"/>
      <w:marBottom w:val="0"/>
      <w:divBdr>
        <w:top w:val="none" w:sz="0" w:space="0" w:color="auto"/>
        <w:left w:val="none" w:sz="0" w:space="0" w:color="auto"/>
        <w:bottom w:val="none" w:sz="0" w:space="0" w:color="auto"/>
        <w:right w:val="none" w:sz="0" w:space="0" w:color="auto"/>
      </w:divBdr>
    </w:div>
    <w:div w:id="1485583742">
      <w:bodyDiv w:val="1"/>
      <w:marLeft w:val="0"/>
      <w:marRight w:val="0"/>
      <w:marTop w:val="0"/>
      <w:marBottom w:val="0"/>
      <w:divBdr>
        <w:top w:val="none" w:sz="0" w:space="0" w:color="auto"/>
        <w:left w:val="none" w:sz="0" w:space="0" w:color="auto"/>
        <w:bottom w:val="none" w:sz="0" w:space="0" w:color="auto"/>
        <w:right w:val="none" w:sz="0" w:space="0" w:color="auto"/>
      </w:divBdr>
    </w:div>
    <w:div w:id="1638880168">
      <w:bodyDiv w:val="1"/>
      <w:marLeft w:val="0"/>
      <w:marRight w:val="0"/>
      <w:marTop w:val="0"/>
      <w:marBottom w:val="0"/>
      <w:divBdr>
        <w:top w:val="none" w:sz="0" w:space="0" w:color="auto"/>
        <w:left w:val="none" w:sz="0" w:space="0" w:color="auto"/>
        <w:bottom w:val="none" w:sz="0" w:space="0" w:color="auto"/>
        <w:right w:val="none" w:sz="0" w:space="0" w:color="auto"/>
      </w:divBdr>
    </w:div>
    <w:div w:id="1663703118">
      <w:bodyDiv w:val="1"/>
      <w:marLeft w:val="0"/>
      <w:marRight w:val="0"/>
      <w:marTop w:val="0"/>
      <w:marBottom w:val="0"/>
      <w:divBdr>
        <w:top w:val="none" w:sz="0" w:space="0" w:color="auto"/>
        <w:left w:val="none" w:sz="0" w:space="0" w:color="auto"/>
        <w:bottom w:val="none" w:sz="0" w:space="0" w:color="auto"/>
        <w:right w:val="none" w:sz="0" w:space="0" w:color="auto"/>
      </w:divBdr>
    </w:div>
    <w:div w:id="1688367776">
      <w:bodyDiv w:val="1"/>
      <w:marLeft w:val="0"/>
      <w:marRight w:val="0"/>
      <w:marTop w:val="0"/>
      <w:marBottom w:val="0"/>
      <w:divBdr>
        <w:top w:val="none" w:sz="0" w:space="0" w:color="auto"/>
        <w:left w:val="none" w:sz="0" w:space="0" w:color="auto"/>
        <w:bottom w:val="none" w:sz="0" w:space="0" w:color="auto"/>
        <w:right w:val="none" w:sz="0" w:space="0" w:color="auto"/>
      </w:divBdr>
    </w:div>
    <w:div w:id="1766532891">
      <w:bodyDiv w:val="1"/>
      <w:marLeft w:val="0"/>
      <w:marRight w:val="0"/>
      <w:marTop w:val="0"/>
      <w:marBottom w:val="0"/>
      <w:divBdr>
        <w:top w:val="none" w:sz="0" w:space="0" w:color="auto"/>
        <w:left w:val="none" w:sz="0" w:space="0" w:color="auto"/>
        <w:bottom w:val="none" w:sz="0" w:space="0" w:color="auto"/>
        <w:right w:val="none" w:sz="0" w:space="0" w:color="auto"/>
      </w:divBdr>
    </w:div>
    <w:div w:id="1849706898">
      <w:bodyDiv w:val="1"/>
      <w:marLeft w:val="0"/>
      <w:marRight w:val="0"/>
      <w:marTop w:val="0"/>
      <w:marBottom w:val="0"/>
      <w:divBdr>
        <w:top w:val="none" w:sz="0" w:space="0" w:color="auto"/>
        <w:left w:val="none" w:sz="0" w:space="0" w:color="auto"/>
        <w:bottom w:val="none" w:sz="0" w:space="0" w:color="auto"/>
        <w:right w:val="none" w:sz="0" w:space="0" w:color="auto"/>
      </w:divBdr>
    </w:div>
    <w:div w:id="1864856108">
      <w:bodyDiv w:val="1"/>
      <w:marLeft w:val="0"/>
      <w:marRight w:val="0"/>
      <w:marTop w:val="0"/>
      <w:marBottom w:val="0"/>
      <w:divBdr>
        <w:top w:val="none" w:sz="0" w:space="0" w:color="auto"/>
        <w:left w:val="none" w:sz="0" w:space="0" w:color="auto"/>
        <w:bottom w:val="none" w:sz="0" w:space="0" w:color="auto"/>
        <w:right w:val="none" w:sz="0" w:space="0" w:color="auto"/>
      </w:divBdr>
    </w:div>
    <w:div w:id="1882474958">
      <w:bodyDiv w:val="1"/>
      <w:marLeft w:val="0"/>
      <w:marRight w:val="0"/>
      <w:marTop w:val="0"/>
      <w:marBottom w:val="0"/>
      <w:divBdr>
        <w:top w:val="none" w:sz="0" w:space="0" w:color="auto"/>
        <w:left w:val="none" w:sz="0" w:space="0" w:color="auto"/>
        <w:bottom w:val="none" w:sz="0" w:space="0" w:color="auto"/>
        <w:right w:val="none" w:sz="0" w:space="0" w:color="auto"/>
      </w:divBdr>
    </w:div>
    <w:div w:id="1912688288">
      <w:bodyDiv w:val="1"/>
      <w:marLeft w:val="0"/>
      <w:marRight w:val="0"/>
      <w:marTop w:val="0"/>
      <w:marBottom w:val="0"/>
      <w:divBdr>
        <w:top w:val="none" w:sz="0" w:space="0" w:color="auto"/>
        <w:left w:val="none" w:sz="0" w:space="0" w:color="auto"/>
        <w:bottom w:val="none" w:sz="0" w:space="0" w:color="auto"/>
        <w:right w:val="none" w:sz="0" w:space="0" w:color="auto"/>
      </w:divBdr>
    </w:div>
    <w:div w:id="1958021050">
      <w:bodyDiv w:val="1"/>
      <w:marLeft w:val="0"/>
      <w:marRight w:val="0"/>
      <w:marTop w:val="0"/>
      <w:marBottom w:val="0"/>
      <w:divBdr>
        <w:top w:val="none" w:sz="0" w:space="0" w:color="auto"/>
        <w:left w:val="none" w:sz="0" w:space="0" w:color="auto"/>
        <w:bottom w:val="none" w:sz="0" w:space="0" w:color="auto"/>
        <w:right w:val="none" w:sz="0" w:space="0" w:color="auto"/>
      </w:divBdr>
    </w:div>
    <w:div w:id="213112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01BA3-D44A-4798-A1B1-BE482C816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15</Pages>
  <Words>2470</Words>
  <Characters>14082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Duman</dc:creator>
  <cp:keywords/>
  <dc:description/>
  <cp:lastModifiedBy>Yasin Kucuk</cp:lastModifiedBy>
  <cp:revision>323</cp:revision>
  <dcterms:created xsi:type="dcterms:W3CDTF">2023-11-14T20:04:00Z</dcterms:created>
  <dcterms:modified xsi:type="dcterms:W3CDTF">2023-12-20T14:57:00Z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bbcecb61afdacd4063d7f7a1526fa28c57c27376c9bf087c69dfb3a7c737064e</vt:lpwstr>
  </property>
</Properties>
</file>