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AD5C8" w14:textId="226C85AA" w:rsidR="00122C6D" w:rsidRPr="0033228C" w:rsidRDefault="004C251E" w:rsidP="0033228C">
      <w:pPr>
        <w:spacing w:before="80" w:after="80"/>
        <w:jc w:val="center"/>
        <w:rPr>
          <w:b/>
          <w:bCs/>
          <w:color w:val="1A1A2E"/>
          <w:sz w:val="44"/>
          <w:szCs w:val="44"/>
        </w:rPr>
      </w:pPr>
      <w:r w:rsidRPr="0033228C">
        <w:rPr>
          <w:b/>
          <w:bCs/>
          <w:color w:val="1A1A2E"/>
          <w:sz w:val="44"/>
          <w:szCs w:val="44"/>
        </w:rPr>
        <w:t>Generating Summaries and Tests from Lesson Videos</w:t>
      </w:r>
    </w:p>
    <w:p w14:paraId="464B471E" w14:textId="77777777" w:rsidR="004C251E" w:rsidRPr="0033228C" w:rsidRDefault="004C251E" w:rsidP="0033228C">
      <w:pPr>
        <w:spacing w:before="80" w:after="80"/>
        <w:rPr>
          <w:sz w:val="24"/>
          <w:szCs w:val="24"/>
        </w:rPr>
      </w:pPr>
    </w:p>
    <w:p w14:paraId="4F9636F4" w14:textId="385093E3" w:rsidR="0033228C" w:rsidRPr="0033228C" w:rsidRDefault="00000000" w:rsidP="0033228C">
      <w:pPr>
        <w:spacing w:before="80" w:after="40"/>
        <w:rPr>
          <w:b/>
          <w:bCs/>
          <w:sz w:val="24"/>
          <w:szCs w:val="24"/>
        </w:rPr>
      </w:pPr>
      <w:r w:rsidRPr="0033228C">
        <w:rPr>
          <w:b/>
          <w:bCs/>
          <w:sz w:val="24"/>
          <w:szCs w:val="24"/>
        </w:rPr>
        <w:t>Ilker Kuru</w:t>
      </w:r>
    </w:p>
    <w:p w14:paraId="6533B0B7" w14:textId="0EDB7397" w:rsidR="0033228C" w:rsidRPr="0033228C" w:rsidRDefault="0033228C" w:rsidP="0033228C">
      <w:pPr>
        <w:spacing w:before="80" w:after="40"/>
        <w:rPr>
          <w:sz w:val="24"/>
          <w:szCs w:val="24"/>
        </w:rPr>
      </w:pPr>
      <w:r>
        <w:rPr>
          <w:b/>
          <w:bCs/>
          <w:sz w:val="24"/>
          <w:szCs w:val="24"/>
        </w:rPr>
        <w:t xml:space="preserve">Database Management Systems Project - Ahmet </w:t>
      </w:r>
      <w:proofErr w:type="spellStart"/>
      <w:r>
        <w:rPr>
          <w:b/>
          <w:bCs/>
          <w:sz w:val="24"/>
          <w:szCs w:val="24"/>
        </w:rPr>
        <w:t>Nusret</w:t>
      </w:r>
      <w:proofErr w:type="spellEnd"/>
      <w:r>
        <w:rPr>
          <w:b/>
          <w:bCs/>
          <w:sz w:val="24"/>
          <w:szCs w:val="24"/>
        </w:rPr>
        <w:t xml:space="preserve"> </w:t>
      </w:r>
      <w:proofErr w:type="spellStart"/>
      <w:r>
        <w:rPr>
          <w:b/>
          <w:bCs/>
          <w:sz w:val="24"/>
          <w:szCs w:val="24"/>
        </w:rPr>
        <w:t>Özalp</w:t>
      </w:r>
      <w:proofErr w:type="spellEnd"/>
    </w:p>
    <w:p w14:paraId="3B39F6CA" w14:textId="315086DF" w:rsidR="00122C6D" w:rsidRPr="0033228C" w:rsidRDefault="00000000" w:rsidP="0033228C">
      <w:pPr>
        <w:spacing w:after="200"/>
        <w:rPr>
          <w:sz w:val="24"/>
          <w:szCs w:val="24"/>
        </w:rPr>
      </w:pPr>
      <w:r w:rsidRPr="0033228C">
        <w:rPr>
          <w:color w:val="555555"/>
          <w:sz w:val="24"/>
          <w:szCs w:val="24"/>
        </w:rPr>
        <w:t>ilkerkuru5@gmail.com | 244410028</w:t>
      </w:r>
    </w:p>
    <w:p w14:paraId="39BD7761" w14:textId="77777777" w:rsidR="00122C6D" w:rsidRPr="0033228C" w:rsidRDefault="00000000" w:rsidP="0033228C">
      <w:pPr>
        <w:pBdr>
          <w:bottom w:val="single" w:sz="2" w:space="1" w:color="CCCCCC"/>
        </w:pBdr>
        <w:spacing w:before="160" w:after="80"/>
        <w:rPr>
          <w:sz w:val="24"/>
          <w:szCs w:val="24"/>
        </w:rPr>
      </w:pPr>
      <w:r w:rsidRPr="0033228C">
        <w:rPr>
          <w:b/>
          <w:bCs/>
          <w:color w:val="2E4057"/>
          <w:sz w:val="24"/>
          <w:szCs w:val="24"/>
        </w:rPr>
        <w:t>SUMMARY</w:t>
      </w:r>
    </w:p>
    <w:p w14:paraId="07063601" w14:textId="77777777" w:rsidR="004C251E" w:rsidRPr="004C251E" w:rsidRDefault="004C251E" w:rsidP="0033228C">
      <w:pPr>
        <w:spacing w:before="200" w:after="100"/>
        <w:rPr>
          <w:sz w:val="24"/>
          <w:szCs w:val="24"/>
        </w:rPr>
      </w:pPr>
      <w:r w:rsidRPr="004C251E">
        <w:rPr>
          <w:sz w:val="24"/>
          <w:szCs w:val="24"/>
        </w:rPr>
        <w:t xml:space="preserve">In this research, we developed an AI system that watches and analyzes YouTube videos, then provides users with both a compiled summary and a quiz on the topic. The most important feature of this system is that it allows users to converse in Turkish without losing sight of the context of the video they are watching. We utilized the n8n workflow platform, the Llama 3.3 70B language model running on </w:t>
      </w:r>
      <w:proofErr w:type="spellStart"/>
      <w:r w:rsidRPr="004C251E">
        <w:rPr>
          <w:sz w:val="24"/>
          <w:szCs w:val="24"/>
        </w:rPr>
        <w:t>Groq</w:t>
      </w:r>
      <w:proofErr w:type="spellEnd"/>
      <w:r w:rsidRPr="004C251E">
        <w:rPr>
          <w:sz w:val="24"/>
          <w:szCs w:val="24"/>
        </w:rPr>
        <w:t>, and the Telegram Bot API in designing the architecture. We also used n8n's internal static data repository to ensure that previous messages and the video summary are stored in memory. This allows users to ask questions like "So what did that part mean?" as if they were watching the video with someone else. In our tests, the system takes only 8-12 seconds to process a video and respond via Telegram. Moreover, since all the tools we used are open source or free, there is no need to pay extra license fees for large language models (LLMs).</w:t>
      </w:r>
    </w:p>
    <w:p w14:paraId="145274FF" w14:textId="77777777" w:rsidR="004C251E" w:rsidRPr="004C251E" w:rsidRDefault="004C251E" w:rsidP="0033228C">
      <w:pPr>
        <w:spacing w:before="200" w:after="100"/>
        <w:rPr>
          <w:sz w:val="24"/>
          <w:szCs w:val="24"/>
        </w:rPr>
      </w:pPr>
      <w:r w:rsidRPr="004C251E">
        <w:rPr>
          <w:b/>
          <w:bCs/>
          <w:sz w:val="24"/>
          <w:szCs w:val="24"/>
        </w:rPr>
        <w:t xml:space="preserve">Keywords: </w:t>
      </w:r>
      <w:r w:rsidRPr="004C251E">
        <w:rPr>
          <w:sz w:val="24"/>
          <w:szCs w:val="24"/>
        </w:rPr>
        <w:t xml:space="preserve">n8n, large language model, </w:t>
      </w:r>
      <w:proofErr w:type="spellStart"/>
      <w:r w:rsidRPr="004C251E">
        <w:rPr>
          <w:sz w:val="24"/>
          <w:szCs w:val="24"/>
        </w:rPr>
        <w:t>Groq</w:t>
      </w:r>
      <w:proofErr w:type="spellEnd"/>
      <w:r w:rsidRPr="004C251E">
        <w:rPr>
          <w:sz w:val="24"/>
          <w:szCs w:val="24"/>
        </w:rPr>
        <w:t>, Llama 3.3, YouTube API, educational technology, memory management, Telegram bot, microservice architecture, automated quiz generation.</w:t>
      </w:r>
    </w:p>
    <w:p w14:paraId="3A5F09B1" w14:textId="77777777" w:rsidR="004C251E" w:rsidRPr="004C251E" w:rsidRDefault="00000000" w:rsidP="0033228C">
      <w:pPr>
        <w:spacing w:before="200" w:after="100"/>
        <w:rPr>
          <w:sz w:val="24"/>
          <w:szCs w:val="24"/>
        </w:rPr>
      </w:pPr>
      <w:r>
        <w:rPr>
          <w:sz w:val="24"/>
          <w:szCs w:val="24"/>
        </w:rPr>
        <w:pict w14:anchorId="25DF6A85">
          <v:rect id="_x0000_i1025" style="width:645.75pt;height:.75pt" o:hrpct="0" o:hrstd="t" o:hr="t" fillcolor="#a0a0a0" stroked="f"/>
        </w:pict>
      </w:r>
    </w:p>
    <w:p w14:paraId="6B03A7D6" w14:textId="6AAA4D83" w:rsidR="004C251E" w:rsidRPr="004C251E" w:rsidRDefault="004C251E" w:rsidP="0033228C">
      <w:pPr>
        <w:spacing w:before="200" w:after="100"/>
        <w:rPr>
          <w:b/>
          <w:bCs/>
          <w:sz w:val="24"/>
          <w:szCs w:val="24"/>
        </w:rPr>
      </w:pPr>
      <w:r w:rsidRPr="004C251E">
        <w:rPr>
          <w:b/>
          <w:bCs/>
          <w:sz w:val="28"/>
          <w:szCs w:val="28"/>
        </w:rPr>
        <w:t xml:space="preserve">I. INTRODUCTION </w:t>
      </w:r>
      <w:r w:rsidRPr="004C251E">
        <w:rPr>
          <w:sz w:val="24"/>
          <w:szCs w:val="24"/>
        </w:rPr>
        <w:br/>
        <w:t>Today, video education platforms are growing at an incredible pace, and content consumption is increasing at the same rate. However, there is a significant problem: making the learned information permanent and testing it. Especially on massive platforms like YouTube, there are billions of hours of educational content, but viewers generally remain passive in front of the screen. Unfortunately, users do not have many practical tools at their disposal to properly summarize the video and test it instantly [1]. It is precisely at this point that Big Language Models (BLMs) come into play, with the potential to close this gap. Preparing high-quality summaries and questions in seconds using video transcripts is no longer a dream [2].</w:t>
      </w:r>
    </w:p>
    <w:p w14:paraId="064AA319" w14:textId="77777777" w:rsidR="004C251E" w:rsidRPr="004C251E" w:rsidRDefault="004C251E" w:rsidP="0033228C">
      <w:pPr>
        <w:spacing w:before="200" w:after="100"/>
        <w:rPr>
          <w:sz w:val="24"/>
          <w:szCs w:val="24"/>
        </w:rPr>
      </w:pPr>
      <w:r w:rsidRPr="004C251E">
        <w:rPr>
          <w:sz w:val="24"/>
          <w:szCs w:val="24"/>
        </w:rPr>
        <w:t xml:space="preserve">We set three main goals when implementing this project: First, to establish a completely free language model integration working with the </w:t>
      </w:r>
      <w:proofErr w:type="spellStart"/>
      <w:r w:rsidRPr="004C251E">
        <w:rPr>
          <w:sz w:val="24"/>
          <w:szCs w:val="24"/>
        </w:rPr>
        <w:t>Groq</w:t>
      </w:r>
      <w:proofErr w:type="spellEnd"/>
      <w:r w:rsidRPr="004C251E">
        <w:rPr>
          <w:sz w:val="24"/>
          <w:szCs w:val="24"/>
        </w:rPr>
        <w:t xml:space="preserve"> infrastructure, instead of relying on closed systems like GPT where a fee is paid for each query. Second, to create a unique conversation memory (context) for each video using n8n's own static data store, instead of adding expensive and complex databases from outside. Finally, to run quiz and summary generation processes concurrently (in parallel) to minimize user waiting time. In essence, what we did was blend the microservice logic [3] with n8n's visual structure. Thus, we created a platform that can be easily copied and developed without needing extensive programming knowledge.</w:t>
      </w:r>
    </w:p>
    <w:p w14:paraId="30002489" w14:textId="77777777" w:rsidR="0033228C" w:rsidRDefault="0033228C" w:rsidP="0033228C">
      <w:pPr>
        <w:spacing w:before="200" w:after="100"/>
        <w:rPr>
          <w:b/>
          <w:bCs/>
          <w:sz w:val="28"/>
          <w:szCs w:val="28"/>
        </w:rPr>
      </w:pPr>
    </w:p>
    <w:p w14:paraId="785FAE5A" w14:textId="13EE174A" w:rsidR="004C251E" w:rsidRPr="004C251E" w:rsidRDefault="004C251E" w:rsidP="0033228C">
      <w:pPr>
        <w:spacing w:before="200" w:after="100"/>
        <w:rPr>
          <w:sz w:val="28"/>
          <w:szCs w:val="28"/>
        </w:rPr>
      </w:pPr>
      <w:r w:rsidRPr="004C251E">
        <w:rPr>
          <w:b/>
          <w:bCs/>
          <w:sz w:val="28"/>
          <w:szCs w:val="28"/>
        </w:rPr>
        <w:t>II. SYSTEM ARCHITECTURE AND METHODOLOGY</w:t>
      </w:r>
    </w:p>
    <w:p w14:paraId="09B09C59" w14:textId="77777777" w:rsidR="004C251E" w:rsidRPr="004C251E" w:rsidRDefault="004C251E" w:rsidP="0033228C">
      <w:pPr>
        <w:spacing w:before="200" w:after="100"/>
        <w:rPr>
          <w:sz w:val="24"/>
          <w:szCs w:val="24"/>
        </w:rPr>
      </w:pPr>
      <w:r w:rsidRPr="004C251E">
        <w:rPr>
          <w:b/>
          <w:bCs/>
          <w:sz w:val="24"/>
          <w:szCs w:val="24"/>
        </w:rPr>
        <w:t xml:space="preserve">A. General Architecture </w:t>
      </w:r>
      <w:r w:rsidRPr="004C251E">
        <w:rPr>
          <w:sz w:val="24"/>
          <w:szCs w:val="24"/>
        </w:rPr>
        <w:br/>
        <w:t xml:space="preserve">The system essentially consists of two independent n8n webhook streams. Our first stream (Video Analysis Pipeline) is triggered when an external HTTP POST request arrives. It immediately retrieves the video subtitles, sends two requests simultaneously to the </w:t>
      </w:r>
      <w:proofErr w:type="spellStart"/>
      <w:r w:rsidRPr="004C251E">
        <w:rPr>
          <w:sz w:val="24"/>
          <w:szCs w:val="24"/>
        </w:rPr>
        <w:t>Groq</w:t>
      </w:r>
      <w:proofErr w:type="spellEnd"/>
      <w:r w:rsidRPr="004C251E">
        <w:rPr>
          <w:sz w:val="24"/>
          <w:szCs w:val="24"/>
        </w:rPr>
        <w:t xml:space="preserve"> model, and sends the results to Telegram. The second stream (Chat Pipeline) listens for user messages coming through the Telegram Bot API. It receives these messages, combines them with the memory in the static data store, and generates contextually appropriate responses.</w:t>
      </w:r>
    </w:p>
    <w:p w14:paraId="576ABA4D" w14:textId="77777777" w:rsidR="004C251E" w:rsidRPr="004C251E" w:rsidRDefault="004C251E" w:rsidP="0033228C">
      <w:pPr>
        <w:spacing w:before="200" w:after="100"/>
        <w:rPr>
          <w:sz w:val="24"/>
          <w:szCs w:val="24"/>
        </w:rPr>
      </w:pPr>
      <w:r w:rsidRPr="004C251E">
        <w:rPr>
          <w:sz w:val="24"/>
          <w:szCs w:val="24"/>
        </w:rPr>
        <w:t>We did not need to use an external database to establish communication between these two flows. Instead, we used the $</w:t>
      </w:r>
      <w:proofErr w:type="spellStart"/>
      <w:r w:rsidRPr="004C251E">
        <w:rPr>
          <w:sz w:val="24"/>
          <w:szCs w:val="24"/>
        </w:rPr>
        <w:t>getWorkflowStaticData</w:t>
      </w:r>
      <w:proofErr w:type="spellEnd"/>
      <w:r w:rsidRPr="004C251E">
        <w:rPr>
          <w:sz w:val="24"/>
          <w:szCs w:val="24"/>
        </w:rPr>
        <w:t>('global') method inside n8n [4]. Thus, we directly reduced the infrastructure cost to zero.</w:t>
      </w:r>
    </w:p>
    <w:tbl>
      <w:tblPr>
        <w:tblpPr w:leftFromText="141" w:rightFromText="141" w:vertAnchor="page" w:horzAnchor="margin" w:tblpXSpec="center" w:tblpY="345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4460"/>
      </w:tblGrid>
      <w:tr w:rsidR="004C251E" w:rsidRPr="0033228C" w14:paraId="4509619E"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80398EA" w14:textId="77777777" w:rsidR="004C251E" w:rsidRPr="0033228C" w:rsidRDefault="004C251E" w:rsidP="0033228C">
            <w:pPr>
              <w:rPr>
                <w:sz w:val="24"/>
                <w:szCs w:val="24"/>
              </w:rPr>
            </w:pPr>
            <w:r w:rsidRPr="0033228C">
              <w:rPr>
                <w:b/>
                <w:bCs/>
                <w:color w:val="FFFFFF"/>
                <w:sz w:val="24"/>
                <w:szCs w:val="24"/>
              </w:rPr>
              <w:t>Node Name</w:t>
            </w:r>
          </w:p>
        </w:tc>
        <w:tc>
          <w:tcPr>
            <w:tcW w:w="23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D0E49A8" w14:textId="77777777" w:rsidR="004C251E" w:rsidRPr="0033228C" w:rsidRDefault="004C251E" w:rsidP="0033228C">
            <w:pPr>
              <w:rPr>
                <w:sz w:val="24"/>
                <w:szCs w:val="24"/>
              </w:rPr>
            </w:pPr>
            <w:r w:rsidRPr="0033228C">
              <w:rPr>
                <w:b/>
                <w:bCs/>
                <w:color w:val="FFFFFF"/>
                <w:sz w:val="24"/>
                <w:szCs w:val="24"/>
              </w:rPr>
              <w:t>Medicine</w:t>
            </w:r>
          </w:p>
        </w:tc>
        <w:tc>
          <w:tcPr>
            <w:tcW w:w="44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82CAD83" w14:textId="77777777" w:rsidR="004C251E" w:rsidRPr="0033228C" w:rsidRDefault="004C251E" w:rsidP="0033228C">
            <w:pPr>
              <w:rPr>
                <w:sz w:val="24"/>
                <w:szCs w:val="24"/>
              </w:rPr>
            </w:pPr>
            <w:r w:rsidRPr="0033228C">
              <w:rPr>
                <w:b/>
                <w:bCs/>
                <w:color w:val="FFFFFF"/>
                <w:sz w:val="24"/>
                <w:szCs w:val="24"/>
              </w:rPr>
              <w:t>Duty</w:t>
            </w:r>
          </w:p>
        </w:tc>
      </w:tr>
      <w:tr w:rsidR="004C251E" w:rsidRPr="0033228C" w14:paraId="613E8F72"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3F2BAE0" w14:textId="77777777" w:rsidR="004C251E" w:rsidRPr="0033228C" w:rsidRDefault="004C251E" w:rsidP="0033228C">
            <w:pPr>
              <w:rPr>
                <w:sz w:val="24"/>
                <w:szCs w:val="24"/>
              </w:rPr>
            </w:pPr>
            <w:r w:rsidRPr="0033228C">
              <w:rPr>
                <w:b/>
                <w:bCs/>
                <w:sz w:val="24"/>
                <w:szCs w:val="24"/>
              </w:rPr>
              <w:t>Webhook</w:t>
            </w:r>
          </w:p>
        </w:tc>
        <w:tc>
          <w:tcPr>
            <w:tcW w:w="23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1F7D9FF" w14:textId="77777777" w:rsidR="004C251E" w:rsidRPr="0033228C" w:rsidRDefault="004C251E" w:rsidP="0033228C">
            <w:pPr>
              <w:rPr>
                <w:sz w:val="24"/>
                <w:szCs w:val="24"/>
              </w:rPr>
            </w:pPr>
            <w:r w:rsidRPr="0033228C">
              <w:rPr>
                <w:i/>
                <w:iCs/>
                <w:color w:val="444444"/>
                <w:sz w:val="24"/>
                <w:szCs w:val="24"/>
              </w:rPr>
              <w:t>Trigger</w:t>
            </w:r>
          </w:p>
        </w:tc>
        <w:tc>
          <w:tcPr>
            <w:tcW w:w="44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C72F56F" w14:textId="77777777" w:rsidR="004C251E" w:rsidRPr="0033228C" w:rsidRDefault="004C251E" w:rsidP="0033228C">
            <w:pPr>
              <w:rPr>
                <w:sz w:val="24"/>
                <w:szCs w:val="24"/>
              </w:rPr>
            </w:pPr>
            <w:r w:rsidRPr="0033228C">
              <w:rPr>
                <w:sz w:val="24"/>
                <w:szCs w:val="24"/>
              </w:rPr>
              <w:t>Retrieves video URL via HTTP POST</w:t>
            </w:r>
          </w:p>
        </w:tc>
      </w:tr>
      <w:tr w:rsidR="004C251E" w:rsidRPr="0033228C" w14:paraId="278DFA3A"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1E673" w14:textId="77777777" w:rsidR="004C251E" w:rsidRPr="0033228C" w:rsidRDefault="004C251E" w:rsidP="0033228C">
            <w:pPr>
              <w:rPr>
                <w:sz w:val="24"/>
                <w:szCs w:val="24"/>
              </w:rPr>
            </w:pPr>
            <w:r w:rsidRPr="0033228C">
              <w:rPr>
                <w:b/>
                <w:bCs/>
                <w:sz w:val="24"/>
                <w:szCs w:val="24"/>
              </w:rPr>
              <w:t>YouTube Video ID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2A20C" w14:textId="77777777" w:rsidR="004C251E" w:rsidRPr="0033228C" w:rsidRDefault="004C251E" w:rsidP="0033228C">
            <w:pPr>
              <w:rPr>
                <w:sz w:val="24"/>
                <w:szCs w:val="24"/>
              </w:rPr>
            </w:pPr>
            <w:r w:rsidRPr="0033228C">
              <w:rPr>
                <w:i/>
                <w:iCs/>
                <w:color w:val="444444"/>
                <w:sz w:val="24"/>
                <w:szCs w:val="24"/>
              </w:rPr>
              <w:t>Code (JS)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F58C9" w14:textId="77777777" w:rsidR="004C251E" w:rsidRPr="0033228C" w:rsidRDefault="004C251E" w:rsidP="0033228C">
            <w:pPr>
              <w:rPr>
                <w:sz w:val="24"/>
                <w:szCs w:val="24"/>
              </w:rPr>
            </w:pPr>
            <w:r w:rsidRPr="0033228C">
              <w:rPr>
                <w:sz w:val="24"/>
                <w:szCs w:val="24"/>
              </w:rPr>
              <w:t>Extracts video ID using Regex.</w:t>
            </w:r>
          </w:p>
        </w:tc>
      </w:tr>
      <w:tr w:rsidR="004C251E" w:rsidRPr="0033228C" w14:paraId="6D279F6E"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CC5496E" w14:textId="77777777" w:rsidR="004C251E" w:rsidRPr="0033228C" w:rsidRDefault="004C251E" w:rsidP="0033228C">
            <w:pPr>
              <w:rPr>
                <w:sz w:val="24"/>
                <w:szCs w:val="24"/>
              </w:rPr>
            </w:pPr>
            <w:r w:rsidRPr="0033228C">
              <w:rPr>
                <w:b/>
                <w:bCs/>
                <w:sz w:val="24"/>
                <w:szCs w:val="24"/>
              </w:rPr>
              <w:t>Get YouTube Video</w:t>
            </w:r>
          </w:p>
        </w:tc>
        <w:tc>
          <w:tcPr>
            <w:tcW w:w="23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79EC9F2" w14:textId="77777777" w:rsidR="004C251E" w:rsidRPr="0033228C" w:rsidRDefault="004C251E" w:rsidP="0033228C">
            <w:pPr>
              <w:rPr>
                <w:sz w:val="24"/>
                <w:szCs w:val="24"/>
              </w:rPr>
            </w:pPr>
            <w:r w:rsidRPr="0033228C">
              <w:rPr>
                <w:i/>
                <w:iCs/>
                <w:color w:val="444444"/>
                <w:sz w:val="24"/>
                <w:szCs w:val="24"/>
              </w:rPr>
              <w:t>YouTube API</w:t>
            </w:r>
          </w:p>
        </w:tc>
        <w:tc>
          <w:tcPr>
            <w:tcW w:w="44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1B5F93D" w14:textId="77777777" w:rsidR="004C251E" w:rsidRPr="0033228C" w:rsidRDefault="004C251E" w:rsidP="0033228C">
            <w:pPr>
              <w:rPr>
                <w:sz w:val="24"/>
                <w:szCs w:val="24"/>
              </w:rPr>
            </w:pPr>
            <w:r w:rsidRPr="0033228C">
              <w:rPr>
                <w:sz w:val="24"/>
                <w:szCs w:val="24"/>
              </w:rPr>
              <w:t>Title, description, channel information</w:t>
            </w:r>
          </w:p>
        </w:tc>
      </w:tr>
      <w:tr w:rsidR="004C251E" w:rsidRPr="0033228C" w14:paraId="45A77D67"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C2BFC" w14:textId="77777777" w:rsidR="004C251E" w:rsidRPr="0033228C" w:rsidRDefault="004C251E" w:rsidP="0033228C">
            <w:pPr>
              <w:rPr>
                <w:sz w:val="24"/>
                <w:szCs w:val="24"/>
              </w:rPr>
            </w:pPr>
            <w:r w:rsidRPr="0033228C">
              <w:rPr>
                <w:b/>
                <w:bCs/>
                <w:sz w:val="24"/>
                <w:szCs w:val="24"/>
              </w:rPr>
              <w:t>YouTube Transcript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0211C" w14:textId="77777777" w:rsidR="004C251E" w:rsidRPr="0033228C" w:rsidRDefault="004C251E" w:rsidP="0033228C">
            <w:pPr>
              <w:rPr>
                <w:sz w:val="24"/>
                <w:szCs w:val="24"/>
              </w:rPr>
            </w:pPr>
            <w:r w:rsidRPr="0033228C">
              <w:rPr>
                <w:i/>
                <w:iCs/>
                <w:color w:val="444444"/>
                <w:sz w:val="24"/>
                <w:szCs w:val="24"/>
              </w:rPr>
              <w:t>Community Node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322B6" w14:textId="77777777" w:rsidR="004C251E" w:rsidRPr="0033228C" w:rsidRDefault="004C251E" w:rsidP="0033228C">
            <w:pPr>
              <w:rPr>
                <w:sz w:val="24"/>
                <w:szCs w:val="24"/>
              </w:rPr>
            </w:pPr>
            <w:r w:rsidRPr="0033228C">
              <w:rPr>
                <w:sz w:val="24"/>
                <w:szCs w:val="24"/>
              </w:rPr>
              <w:t>Automatic subtitle transcript</w:t>
            </w:r>
          </w:p>
        </w:tc>
      </w:tr>
      <w:tr w:rsidR="004C251E" w:rsidRPr="0033228C" w14:paraId="422725B1"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582B7BA" w14:textId="77777777" w:rsidR="004C251E" w:rsidRPr="0033228C" w:rsidRDefault="004C251E" w:rsidP="0033228C">
            <w:pPr>
              <w:rPr>
                <w:sz w:val="24"/>
                <w:szCs w:val="24"/>
              </w:rPr>
            </w:pPr>
            <w:r w:rsidRPr="0033228C">
              <w:rPr>
                <w:b/>
                <w:bCs/>
                <w:sz w:val="24"/>
                <w:szCs w:val="24"/>
              </w:rPr>
              <w:t>Split Out</w:t>
            </w:r>
          </w:p>
        </w:tc>
        <w:tc>
          <w:tcPr>
            <w:tcW w:w="23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2CF3635" w14:textId="77777777" w:rsidR="004C251E" w:rsidRPr="0033228C" w:rsidRDefault="004C251E" w:rsidP="0033228C">
            <w:pPr>
              <w:rPr>
                <w:sz w:val="24"/>
                <w:szCs w:val="24"/>
              </w:rPr>
            </w:pPr>
            <w:r w:rsidRPr="0033228C">
              <w:rPr>
                <w:i/>
                <w:iCs/>
                <w:color w:val="444444"/>
                <w:sz w:val="24"/>
                <w:szCs w:val="24"/>
              </w:rPr>
              <w:t>Data Transformation</w:t>
            </w:r>
          </w:p>
        </w:tc>
        <w:tc>
          <w:tcPr>
            <w:tcW w:w="44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25F6EB7" w14:textId="77777777" w:rsidR="004C251E" w:rsidRPr="0033228C" w:rsidRDefault="004C251E" w:rsidP="0033228C">
            <w:pPr>
              <w:rPr>
                <w:sz w:val="24"/>
                <w:szCs w:val="24"/>
              </w:rPr>
            </w:pPr>
            <w:r w:rsidRPr="0033228C">
              <w:rPr>
                <w:sz w:val="24"/>
                <w:szCs w:val="24"/>
              </w:rPr>
              <w:t>Splits the transcript array.</w:t>
            </w:r>
          </w:p>
        </w:tc>
      </w:tr>
      <w:tr w:rsidR="004C251E" w:rsidRPr="0033228C" w14:paraId="7D265A13"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DCE84" w14:textId="77777777" w:rsidR="004C251E" w:rsidRPr="0033228C" w:rsidRDefault="004C251E" w:rsidP="0033228C">
            <w:pPr>
              <w:rPr>
                <w:sz w:val="24"/>
                <w:szCs w:val="24"/>
              </w:rPr>
            </w:pPr>
            <w:r w:rsidRPr="0033228C">
              <w:rPr>
                <w:b/>
                <w:bCs/>
                <w:sz w:val="24"/>
                <w:szCs w:val="24"/>
              </w:rPr>
              <w:t>Concatenate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88847" w14:textId="77777777" w:rsidR="004C251E" w:rsidRPr="0033228C" w:rsidRDefault="004C251E" w:rsidP="0033228C">
            <w:pPr>
              <w:rPr>
                <w:sz w:val="24"/>
                <w:szCs w:val="24"/>
              </w:rPr>
            </w:pPr>
            <w:r w:rsidRPr="0033228C">
              <w:rPr>
                <w:i/>
                <w:iCs/>
                <w:color w:val="444444"/>
                <w:sz w:val="24"/>
                <w:szCs w:val="24"/>
              </w:rPr>
              <w:t>Data Transformation</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0DC0A" w14:textId="77777777" w:rsidR="004C251E" w:rsidRPr="0033228C" w:rsidRDefault="004C251E" w:rsidP="0033228C">
            <w:pPr>
              <w:rPr>
                <w:sz w:val="24"/>
                <w:szCs w:val="24"/>
              </w:rPr>
            </w:pPr>
            <w:r w:rsidRPr="0033228C">
              <w:rPr>
                <w:sz w:val="24"/>
                <w:szCs w:val="24"/>
              </w:rPr>
              <w:t>It combines the fragments into a single text.</w:t>
            </w:r>
          </w:p>
        </w:tc>
      </w:tr>
      <w:tr w:rsidR="004C251E" w:rsidRPr="0033228C" w14:paraId="09CD1A42"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435A8137" w14:textId="77777777" w:rsidR="004C251E" w:rsidRPr="0033228C" w:rsidRDefault="004C251E" w:rsidP="0033228C">
            <w:pPr>
              <w:rPr>
                <w:sz w:val="24"/>
                <w:szCs w:val="24"/>
              </w:rPr>
            </w:pPr>
            <w:r w:rsidRPr="0033228C">
              <w:rPr>
                <w:b/>
                <w:bCs/>
                <w:sz w:val="24"/>
                <w:szCs w:val="24"/>
              </w:rPr>
              <w:t xml:space="preserve">Chunk If </w:t>
            </w:r>
            <w:proofErr w:type="gramStart"/>
            <w:r w:rsidRPr="0033228C">
              <w:rPr>
                <w:b/>
                <w:bCs/>
                <w:sz w:val="24"/>
                <w:szCs w:val="24"/>
              </w:rPr>
              <w:t>Long</w:t>
            </w:r>
            <w:proofErr w:type="gramEnd"/>
          </w:p>
        </w:tc>
        <w:tc>
          <w:tcPr>
            <w:tcW w:w="23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21BEDA1" w14:textId="77777777" w:rsidR="004C251E" w:rsidRPr="0033228C" w:rsidRDefault="004C251E" w:rsidP="0033228C">
            <w:pPr>
              <w:rPr>
                <w:sz w:val="24"/>
                <w:szCs w:val="24"/>
              </w:rPr>
            </w:pPr>
            <w:r w:rsidRPr="0033228C">
              <w:rPr>
                <w:i/>
                <w:iCs/>
                <w:color w:val="444444"/>
                <w:sz w:val="24"/>
                <w:szCs w:val="24"/>
              </w:rPr>
              <w:t>Code (JS)</w:t>
            </w:r>
          </w:p>
        </w:tc>
        <w:tc>
          <w:tcPr>
            <w:tcW w:w="44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0477FA61" w14:textId="77777777" w:rsidR="004C251E" w:rsidRPr="0033228C" w:rsidRDefault="004C251E" w:rsidP="0033228C">
            <w:pPr>
              <w:rPr>
                <w:sz w:val="24"/>
                <w:szCs w:val="24"/>
              </w:rPr>
            </w:pPr>
            <w:r w:rsidRPr="0033228C">
              <w:rPr>
                <w:sz w:val="24"/>
                <w:szCs w:val="24"/>
              </w:rPr>
              <w:t xml:space="preserve">It applies a </w:t>
            </w:r>
            <w:proofErr w:type="gramStart"/>
            <w:r w:rsidRPr="0033228C">
              <w:rPr>
                <w:sz w:val="24"/>
                <w:szCs w:val="24"/>
              </w:rPr>
              <w:t>12,000 character</w:t>
            </w:r>
            <w:proofErr w:type="gramEnd"/>
            <w:r w:rsidRPr="0033228C">
              <w:rPr>
                <w:sz w:val="24"/>
                <w:szCs w:val="24"/>
              </w:rPr>
              <w:t xml:space="preserve"> limit.</w:t>
            </w:r>
          </w:p>
        </w:tc>
      </w:tr>
      <w:tr w:rsidR="004C251E" w:rsidRPr="0033228C" w14:paraId="1CE58223"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5173B" w14:textId="77777777" w:rsidR="004C251E" w:rsidRPr="0033228C" w:rsidRDefault="004C251E" w:rsidP="0033228C">
            <w:pPr>
              <w:rPr>
                <w:sz w:val="24"/>
                <w:szCs w:val="24"/>
              </w:rPr>
            </w:pPr>
            <w:proofErr w:type="spellStart"/>
            <w:r w:rsidRPr="0033228C">
              <w:rPr>
                <w:b/>
                <w:bCs/>
                <w:sz w:val="24"/>
                <w:szCs w:val="24"/>
              </w:rPr>
              <w:t>Groq</w:t>
            </w:r>
            <w:proofErr w:type="spellEnd"/>
            <w:r w:rsidRPr="0033228C">
              <w:rPr>
                <w:b/>
                <w:bCs/>
                <w:sz w:val="24"/>
                <w:szCs w:val="24"/>
              </w:rPr>
              <w:t xml:space="preserve"> — Summary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90508" w14:textId="77777777" w:rsidR="004C251E" w:rsidRPr="0033228C" w:rsidRDefault="004C251E" w:rsidP="0033228C">
            <w:pPr>
              <w:rPr>
                <w:sz w:val="24"/>
                <w:szCs w:val="24"/>
              </w:rPr>
            </w:pPr>
            <w:r w:rsidRPr="0033228C">
              <w:rPr>
                <w:i/>
                <w:iCs/>
                <w:color w:val="444444"/>
                <w:sz w:val="24"/>
                <w:szCs w:val="24"/>
              </w:rPr>
              <w:t>HTTP Request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2EB9C" w14:textId="77777777" w:rsidR="004C251E" w:rsidRPr="0033228C" w:rsidRDefault="004C251E" w:rsidP="0033228C">
            <w:pPr>
              <w:rPr>
                <w:sz w:val="24"/>
                <w:szCs w:val="24"/>
              </w:rPr>
            </w:pPr>
            <w:r w:rsidRPr="0033228C">
              <w:rPr>
                <w:sz w:val="24"/>
                <w:szCs w:val="24"/>
              </w:rPr>
              <w:t>Llama 3.3 produces 70B summaries.</w:t>
            </w:r>
          </w:p>
        </w:tc>
      </w:tr>
      <w:tr w:rsidR="004C251E" w:rsidRPr="0033228C" w14:paraId="3E63DC85"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BBE309D" w14:textId="77777777" w:rsidR="004C251E" w:rsidRPr="0033228C" w:rsidRDefault="004C251E" w:rsidP="0033228C">
            <w:pPr>
              <w:rPr>
                <w:sz w:val="24"/>
                <w:szCs w:val="24"/>
              </w:rPr>
            </w:pPr>
            <w:proofErr w:type="spellStart"/>
            <w:r w:rsidRPr="0033228C">
              <w:rPr>
                <w:b/>
                <w:bCs/>
                <w:sz w:val="24"/>
                <w:szCs w:val="24"/>
              </w:rPr>
              <w:t>Groq</w:t>
            </w:r>
            <w:proofErr w:type="spellEnd"/>
            <w:r w:rsidRPr="0033228C">
              <w:rPr>
                <w:b/>
                <w:bCs/>
                <w:sz w:val="24"/>
                <w:szCs w:val="24"/>
              </w:rPr>
              <w:t xml:space="preserve"> — Quiz</w:t>
            </w:r>
          </w:p>
        </w:tc>
        <w:tc>
          <w:tcPr>
            <w:tcW w:w="23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3A5BBDD8" w14:textId="77777777" w:rsidR="004C251E" w:rsidRPr="0033228C" w:rsidRDefault="004C251E" w:rsidP="0033228C">
            <w:pPr>
              <w:rPr>
                <w:sz w:val="24"/>
                <w:szCs w:val="24"/>
              </w:rPr>
            </w:pPr>
            <w:r w:rsidRPr="0033228C">
              <w:rPr>
                <w:i/>
                <w:iCs/>
                <w:color w:val="444444"/>
                <w:sz w:val="24"/>
                <w:szCs w:val="24"/>
              </w:rPr>
              <w:t>HTTP Request</w:t>
            </w:r>
          </w:p>
        </w:tc>
        <w:tc>
          <w:tcPr>
            <w:tcW w:w="44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6C8ED3E5" w14:textId="77777777" w:rsidR="004C251E" w:rsidRPr="0033228C" w:rsidRDefault="004C251E" w:rsidP="0033228C">
            <w:pPr>
              <w:rPr>
                <w:sz w:val="24"/>
                <w:szCs w:val="24"/>
              </w:rPr>
            </w:pPr>
            <w:r w:rsidRPr="0033228C">
              <w:rPr>
                <w:sz w:val="24"/>
                <w:szCs w:val="24"/>
              </w:rPr>
              <w:t>Llama 3.3 generates a 70B quiz (parallel).</w:t>
            </w:r>
          </w:p>
        </w:tc>
      </w:tr>
      <w:tr w:rsidR="004C251E" w:rsidRPr="0033228C" w14:paraId="61961717"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FBC8D" w14:textId="77777777" w:rsidR="004C251E" w:rsidRPr="0033228C" w:rsidRDefault="004C251E" w:rsidP="0033228C">
            <w:pPr>
              <w:rPr>
                <w:sz w:val="24"/>
                <w:szCs w:val="24"/>
              </w:rPr>
            </w:pPr>
            <w:r w:rsidRPr="0033228C">
              <w:rPr>
                <w:b/>
                <w:bCs/>
                <w:sz w:val="24"/>
                <w:szCs w:val="24"/>
              </w:rPr>
              <w:t>Merge + Save to Memory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125B8" w14:textId="77777777" w:rsidR="004C251E" w:rsidRPr="0033228C" w:rsidRDefault="004C251E" w:rsidP="0033228C">
            <w:pPr>
              <w:rPr>
                <w:sz w:val="24"/>
                <w:szCs w:val="24"/>
              </w:rPr>
            </w:pPr>
            <w:r w:rsidRPr="0033228C">
              <w:rPr>
                <w:i/>
                <w:iCs/>
                <w:color w:val="444444"/>
                <w:sz w:val="24"/>
                <w:szCs w:val="24"/>
              </w:rPr>
              <w:t>Code (JS)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0DC09" w14:textId="77777777" w:rsidR="004C251E" w:rsidRPr="0033228C" w:rsidRDefault="004C251E" w:rsidP="0033228C">
            <w:pPr>
              <w:rPr>
                <w:sz w:val="24"/>
                <w:szCs w:val="24"/>
              </w:rPr>
            </w:pPr>
            <w:r w:rsidRPr="0033228C">
              <w:rPr>
                <w:sz w:val="24"/>
                <w:szCs w:val="24"/>
              </w:rPr>
              <w:t>It writes the summary to static data.</w:t>
            </w:r>
          </w:p>
        </w:tc>
      </w:tr>
      <w:tr w:rsidR="004C251E" w:rsidRPr="0033228C" w14:paraId="7EADF425"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5600B4AE" w14:textId="77777777" w:rsidR="004C251E" w:rsidRPr="0033228C" w:rsidRDefault="004C251E" w:rsidP="0033228C">
            <w:pPr>
              <w:rPr>
                <w:sz w:val="24"/>
                <w:szCs w:val="24"/>
              </w:rPr>
            </w:pPr>
            <w:r w:rsidRPr="0033228C">
              <w:rPr>
                <w:b/>
                <w:bCs/>
                <w:sz w:val="24"/>
                <w:szCs w:val="24"/>
              </w:rPr>
              <w:t>Create context from memory.</w:t>
            </w:r>
          </w:p>
        </w:tc>
        <w:tc>
          <w:tcPr>
            <w:tcW w:w="23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420638E" w14:textId="77777777" w:rsidR="004C251E" w:rsidRPr="0033228C" w:rsidRDefault="004C251E" w:rsidP="0033228C">
            <w:pPr>
              <w:rPr>
                <w:sz w:val="24"/>
                <w:szCs w:val="24"/>
              </w:rPr>
            </w:pPr>
            <w:r w:rsidRPr="0033228C">
              <w:rPr>
                <w:i/>
                <w:iCs/>
                <w:color w:val="444444"/>
                <w:sz w:val="24"/>
                <w:szCs w:val="24"/>
              </w:rPr>
              <w:t>Code (JS)</w:t>
            </w:r>
          </w:p>
        </w:tc>
        <w:tc>
          <w:tcPr>
            <w:tcW w:w="44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9983174" w14:textId="77777777" w:rsidR="004C251E" w:rsidRPr="0033228C" w:rsidRDefault="004C251E" w:rsidP="0033228C">
            <w:pPr>
              <w:rPr>
                <w:sz w:val="24"/>
                <w:szCs w:val="24"/>
              </w:rPr>
            </w:pPr>
            <w:r w:rsidRPr="0033228C">
              <w:rPr>
                <w:sz w:val="24"/>
                <w:szCs w:val="24"/>
              </w:rPr>
              <w:t>Summary + history creates a series of messages.</w:t>
            </w:r>
          </w:p>
        </w:tc>
      </w:tr>
      <w:tr w:rsidR="004C251E" w:rsidRPr="0033228C" w14:paraId="043F9FE9"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C3ACE" w14:textId="77777777" w:rsidR="004C251E" w:rsidRPr="0033228C" w:rsidRDefault="004C251E" w:rsidP="0033228C">
            <w:pPr>
              <w:rPr>
                <w:sz w:val="24"/>
                <w:szCs w:val="24"/>
              </w:rPr>
            </w:pPr>
            <w:proofErr w:type="spellStart"/>
            <w:r w:rsidRPr="0033228C">
              <w:rPr>
                <w:b/>
                <w:bCs/>
                <w:sz w:val="24"/>
                <w:szCs w:val="24"/>
              </w:rPr>
              <w:t>Groq</w:t>
            </w:r>
            <w:proofErr w:type="spellEnd"/>
            <w:r w:rsidRPr="0033228C">
              <w:rPr>
                <w:b/>
                <w:bCs/>
                <w:sz w:val="24"/>
                <w:szCs w:val="24"/>
              </w:rPr>
              <w:t xml:space="preserve"> — Memory Chat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8EB59" w14:textId="77777777" w:rsidR="004C251E" w:rsidRPr="0033228C" w:rsidRDefault="004C251E" w:rsidP="0033228C">
            <w:pPr>
              <w:rPr>
                <w:sz w:val="24"/>
                <w:szCs w:val="24"/>
              </w:rPr>
            </w:pPr>
            <w:r w:rsidRPr="0033228C">
              <w:rPr>
                <w:i/>
                <w:iCs/>
                <w:color w:val="444444"/>
                <w:sz w:val="24"/>
                <w:szCs w:val="24"/>
              </w:rPr>
              <w:t>HTTP Request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96835" w14:textId="77777777" w:rsidR="004C251E" w:rsidRPr="0033228C" w:rsidRDefault="004C251E" w:rsidP="0033228C">
            <w:pPr>
              <w:rPr>
                <w:sz w:val="24"/>
                <w:szCs w:val="24"/>
              </w:rPr>
            </w:pPr>
            <w:r w:rsidRPr="0033228C">
              <w:rPr>
                <w:sz w:val="24"/>
                <w:szCs w:val="24"/>
              </w:rPr>
              <w:t>Contextual response with 10 message history.</w:t>
            </w:r>
          </w:p>
        </w:tc>
      </w:tr>
      <w:tr w:rsidR="004C251E" w:rsidRPr="0033228C" w14:paraId="48D9E977" w14:textId="77777777" w:rsidTr="004C251E">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17E65B47" w14:textId="77777777" w:rsidR="004C251E" w:rsidRPr="0033228C" w:rsidRDefault="004C251E" w:rsidP="0033228C">
            <w:pPr>
              <w:rPr>
                <w:sz w:val="24"/>
                <w:szCs w:val="24"/>
              </w:rPr>
            </w:pPr>
            <w:r w:rsidRPr="0033228C">
              <w:rPr>
                <w:b/>
                <w:bCs/>
                <w:sz w:val="24"/>
                <w:szCs w:val="24"/>
              </w:rPr>
              <w:t>Save Assistant's Response</w:t>
            </w:r>
          </w:p>
        </w:tc>
        <w:tc>
          <w:tcPr>
            <w:tcW w:w="23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7B487E05" w14:textId="77777777" w:rsidR="004C251E" w:rsidRPr="0033228C" w:rsidRDefault="004C251E" w:rsidP="0033228C">
            <w:pPr>
              <w:rPr>
                <w:sz w:val="24"/>
                <w:szCs w:val="24"/>
              </w:rPr>
            </w:pPr>
            <w:r w:rsidRPr="0033228C">
              <w:rPr>
                <w:i/>
                <w:iCs/>
                <w:color w:val="444444"/>
                <w:sz w:val="24"/>
                <w:szCs w:val="24"/>
              </w:rPr>
              <w:t>Code (JS)</w:t>
            </w:r>
          </w:p>
        </w:tc>
        <w:tc>
          <w:tcPr>
            <w:tcW w:w="44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tcPr>
          <w:p w14:paraId="27176DBE" w14:textId="77777777" w:rsidR="004C251E" w:rsidRPr="0033228C" w:rsidRDefault="004C251E" w:rsidP="0033228C">
            <w:pPr>
              <w:rPr>
                <w:sz w:val="24"/>
                <w:szCs w:val="24"/>
              </w:rPr>
            </w:pPr>
            <w:r w:rsidRPr="0033228C">
              <w:rPr>
                <w:sz w:val="24"/>
                <w:szCs w:val="24"/>
              </w:rPr>
              <w:t>It appends the response to static data.</w:t>
            </w:r>
          </w:p>
        </w:tc>
      </w:tr>
    </w:tbl>
    <w:p w14:paraId="2FEFFBC6" w14:textId="527B8062" w:rsidR="004C251E" w:rsidRPr="0033228C" w:rsidRDefault="004C251E" w:rsidP="0033228C">
      <w:pPr>
        <w:spacing w:before="200" w:after="100"/>
        <w:rPr>
          <w:sz w:val="24"/>
          <w:szCs w:val="24"/>
        </w:rPr>
      </w:pPr>
      <w:r w:rsidRPr="004C251E">
        <w:rPr>
          <w:b/>
          <w:bCs/>
          <w:sz w:val="24"/>
          <w:szCs w:val="24"/>
        </w:rPr>
        <w:lastRenderedPageBreak/>
        <w:t xml:space="preserve">B. Transcript Processing and Context Management </w:t>
      </w:r>
      <w:r w:rsidRPr="004C251E">
        <w:rPr>
          <w:sz w:val="24"/>
          <w:szCs w:val="24"/>
        </w:rPr>
        <w:br/>
        <w:t>YouTube's automatic subtitling system actually returns small, timestamped snippets of text. We first separate these snippets individually using the "Split Out" node, and then consolidate them with spaces using the "Concatenate" node.</w:t>
      </w:r>
    </w:p>
    <w:p w14:paraId="347A101D" w14:textId="090C178C" w:rsidR="004C251E" w:rsidRPr="004C251E" w:rsidRDefault="004C251E" w:rsidP="0033228C">
      <w:pPr>
        <w:spacing w:before="200" w:after="100"/>
        <w:rPr>
          <w:sz w:val="24"/>
          <w:szCs w:val="24"/>
        </w:rPr>
      </w:pPr>
      <w:r w:rsidRPr="004C251E">
        <w:rPr>
          <w:sz w:val="24"/>
          <w:szCs w:val="24"/>
        </w:rPr>
        <w:t xml:space="preserve">We leave it as a single raw text. The Llama 3.3 70B model has a massive context capacity of 128,000 tokens [5]. So theoretically, it can take even very long videos at once. However, in order to avoid getting stuck in the free version of </w:t>
      </w:r>
      <w:proofErr w:type="spellStart"/>
      <w:r w:rsidRPr="004C251E">
        <w:rPr>
          <w:sz w:val="24"/>
          <w:szCs w:val="24"/>
        </w:rPr>
        <w:t>Groq</w:t>
      </w:r>
      <w:proofErr w:type="spellEnd"/>
      <w:r w:rsidRPr="004C251E">
        <w:rPr>
          <w:sz w:val="24"/>
          <w:szCs w:val="24"/>
        </w:rPr>
        <w:t xml:space="preserve"> and to keep the waiting time at reasonable levels, we trim long videos at the node called "Chunk If Long":</w:t>
      </w:r>
    </w:p>
    <w:p w14:paraId="49C8F0D7" w14:textId="77777777" w:rsidR="004C251E" w:rsidRPr="004C251E" w:rsidRDefault="004C251E" w:rsidP="0033228C">
      <w:pPr>
        <w:spacing w:before="200" w:after="100"/>
        <w:rPr>
          <w:sz w:val="24"/>
          <w:szCs w:val="24"/>
        </w:rPr>
      </w:pPr>
      <w:r w:rsidRPr="004C251E">
        <w:rPr>
          <w:sz w:val="24"/>
          <w:szCs w:val="24"/>
        </w:rPr>
        <w:t xml:space="preserve">If the text exceeds 12,000 characters, we only take the first part and add a note "[trimmed]" at the end. We didn't choose this </w:t>
      </w:r>
      <w:proofErr w:type="gramStart"/>
      <w:r w:rsidRPr="004C251E">
        <w:rPr>
          <w:sz w:val="24"/>
          <w:szCs w:val="24"/>
        </w:rPr>
        <w:t>12,000 character</w:t>
      </w:r>
      <w:proofErr w:type="gramEnd"/>
      <w:r w:rsidRPr="004C251E">
        <w:rPr>
          <w:sz w:val="24"/>
          <w:szCs w:val="24"/>
        </w:rPr>
        <w:t xml:space="preserve"> limit randomly; we calculated it based on </w:t>
      </w:r>
      <w:proofErr w:type="spellStart"/>
      <w:r w:rsidRPr="004C251E">
        <w:rPr>
          <w:sz w:val="24"/>
          <w:szCs w:val="24"/>
        </w:rPr>
        <w:t>Groq's</w:t>
      </w:r>
      <w:proofErr w:type="spellEnd"/>
      <w:r w:rsidRPr="004C251E">
        <w:rPr>
          <w:sz w:val="24"/>
          <w:szCs w:val="24"/>
        </w:rPr>
        <w:t xml:space="preserve"> token production rate per minute [6] and our target 800-word summary output. This limit allows us to seamlessly cover standard training videos of approximately 30-45 minutes.</w:t>
      </w:r>
    </w:p>
    <w:p w14:paraId="3CCC4CCF" w14:textId="77777777" w:rsidR="004C251E" w:rsidRPr="004C251E" w:rsidRDefault="004C251E" w:rsidP="0033228C">
      <w:pPr>
        <w:spacing w:before="200" w:after="100"/>
        <w:rPr>
          <w:sz w:val="24"/>
          <w:szCs w:val="24"/>
        </w:rPr>
      </w:pPr>
      <w:r w:rsidRPr="004C251E">
        <w:rPr>
          <w:b/>
          <w:bCs/>
          <w:sz w:val="24"/>
          <w:szCs w:val="24"/>
        </w:rPr>
        <w:t xml:space="preserve">C. Parallel LLM Call and Latency Optimization </w:t>
      </w:r>
      <w:r w:rsidRPr="004C251E">
        <w:rPr>
          <w:sz w:val="24"/>
          <w:szCs w:val="24"/>
        </w:rPr>
        <w:br/>
        <w:t xml:space="preserve">In classical systems, the hash is generated first, and then the quiz is created. However, to speed up the process, we ran both simultaneously (in parallel). We send the data that passes the long text check (Chunk If Long) to both the hash and quiz nodes simultaneously. Then, we merge these two in the "Merge + Save to Memory" phase. In this way, we have reduced the user's waiting time by almost half [7]. Llama 3.3 70B on </w:t>
      </w:r>
      <w:proofErr w:type="spellStart"/>
      <w:r w:rsidRPr="004C251E">
        <w:rPr>
          <w:sz w:val="24"/>
          <w:szCs w:val="24"/>
        </w:rPr>
        <w:t>Groq</w:t>
      </w:r>
      <w:proofErr w:type="spellEnd"/>
      <w:r w:rsidRPr="004C251E">
        <w:rPr>
          <w:sz w:val="24"/>
          <w:szCs w:val="24"/>
        </w:rPr>
        <w:t xml:space="preserve"> can generate an average of 275 tokens per second, which is more than enough to prepare the 2,500 tokens we need in a very short time of about 9 seconds.</w:t>
      </w:r>
    </w:p>
    <w:p w14:paraId="04AB7FD6" w14:textId="77777777" w:rsidR="004C251E" w:rsidRPr="004C251E" w:rsidRDefault="004C251E" w:rsidP="0033228C">
      <w:pPr>
        <w:spacing w:before="200" w:after="100"/>
        <w:rPr>
          <w:sz w:val="24"/>
          <w:szCs w:val="24"/>
        </w:rPr>
      </w:pPr>
      <w:r w:rsidRPr="004C251E">
        <w:rPr>
          <w:b/>
          <w:bCs/>
          <w:sz w:val="24"/>
          <w:szCs w:val="24"/>
        </w:rPr>
        <w:t xml:space="preserve">D. Memory Architecture: Static Data Store </w:t>
      </w:r>
      <w:r w:rsidRPr="004C251E">
        <w:rPr>
          <w:sz w:val="24"/>
          <w:szCs w:val="24"/>
        </w:rPr>
        <w:br/>
        <w:t xml:space="preserve">The "memory" issue in chats is usually resolved with </w:t>
      </w:r>
      <w:proofErr w:type="spellStart"/>
      <w:r w:rsidRPr="004C251E">
        <w:rPr>
          <w:sz w:val="24"/>
          <w:szCs w:val="24"/>
        </w:rPr>
        <w:t>LangChain's</w:t>
      </w:r>
      <w:proofErr w:type="spellEnd"/>
      <w:r w:rsidRPr="004C251E">
        <w:rPr>
          <w:sz w:val="24"/>
          <w:szCs w:val="24"/>
        </w:rPr>
        <w:t xml:space="preserve"> memory modules or externally added servers like Redis [8]. However, to avoid complicating things, we directly used n8n's built-in $</w:t>
      </w:r>
      <w:proofErr w:type="spellStart"/>
      <w:r w:rsidRPr="004C251E">
        <w:rPr>
          <w:sz w:val="24"/>
          <w:szCs w:val="24"/>
        </w:rPr>
        <w:t>getWorkflowStaticData</w:t>
      </w:r>
      <w:proofErr w:type="spellEnd"/>
      <w:r w:rsidRPr="004C251E">
        <w:rPr>
          <w:sz w:val="24"/>
          <w:szCs w:val="24"/>
        </w:rPr>
        <w:t xml:space="preserve"> API. We store three basic pieces of information in this simple store:</w:t>
      </w:r>
    </w:p>
    <w:p w14:paraId="4253F807" w14:textId="77777777" w:rsidR="004C251E" w:rsidRPr="004C251E" w:rsidRDefault="004C251E" w:rsidP="0033228C">
      <w:pPr>
        <w:numPr>
          <w:ilvl w:val="0"/>
          <w:numId w:val="3"/>
        </w:numPr>
        <w:spacing w:before="200" w:after="100"/>
        <w:rPr>
          <w:sz w:val="24"/>
          <w:szCs w:val="24"/>
        </w:rPr>
      </w:pPr>
      <w:r w:rsidRPr="004C251E">
        <w:rPr>
          <w:sz w:val="24"/>
          <w:szCs w:val="24"/>
        </w:rPr>
        <w:t>The most recent video summary (</w:t>
      </w:r>
      <w:proofErr w:type="spellStart"/>
      <w:r w:rsidRPr="004C251E">
        <w:rPr>
          <w:sz w:val="24"/>
          <w:szCs w:val="24"/>
        </w:rPr>
        <w:t>lastSummary</w:t>
      </w:r>
      <w:proofErr w:type="spellEnd"/>
      <w:r w:rsidRPr="004C251E">
        <w:rPr>
          <w:sz w:val="24"/>
          <w:szCs w:val="24"/>
        </w:rPr>
        <w:t>)</w:t>
      </w:r>
    </w:p>
    <w:p w14:paraId="2A5F02BB" w14:textId="77777777" w:rsidR="004C251E" w:rsidRPr="004C251E" w:rsidRDefault="004C251E" w:rsidP="0033228C">
      <w:pPr>
        <w:numPr>
          <w:ilvl w:val="0"/>
          <w:numId w:val="3"/>
        </w:numPr>
        <w:spacing w:before="200" w:after="100"/>
        <w:rPr>
          <w:sz w:val="24"/>
          <w:szCs w:val="24"/>
        </w:rPr>
      </w:pPr>
      <w:r w:rsidRPr="004C251E">
        <w:rPr>
          <w:sz w:val="24"/>
          <w:szCs w:val="24"/>
        </w:rPr>
        <w:t>Video ID information (</w:t>
      </w:r>
      <w:proofErr w:type="spellStart"/>
      <w:r w:rsidRPr="004C251E">
        <w:rPr>
          <w:sz w:val="24"/>
          <w:szCs w:val="24"/>
        </w:rPr>
        <w:t>lastTitle</w:t>
      </w:r>
      <w:proofErr w:type="spellEnd"/>
      <w:r w:rsidRPr="004C251E">
        <w:rPr>
          <w:sz w:val="24"/>
          <w:szCs w:val="24"/>
        </w:rPr>
        <w:t xml:space="preserve"> / </w:t>
      </w:r>
      <w:proofErr w:type="spellStart"/>
      <w:r w:rsidRPr="004C251E">
        <w:rPr>
          <w:sz w:val="24"/>
          <w:szCs w:val="24"/>
        </w:rPr>
        <w:t>lastUrl</w:t>
      </w:r>
      <w:proofErr w:type="spellEnd"/>
      <w:r w:rsidRPr="004C251E">
        <w:rPr>
          <w:sz w:val="24"/>
          <w:szCs w:val="24"/>
        </w:rPr>
        <w:t>)</w:t>
      </w:r>
    </w:p>
    <w:p w14:paraId="19F87FC6" w14:textId="77777777" w:rsidR="004C251E" w:rsidRPr="004C251E" w:rsidRDefault="004C251E" w:rsidP="0033228C">
      <w:pPr>
        <w:numPr>
          <w:ilvl w:val="0"/>
          <w:numId w:val="3"/>
        </w:numPr>
        <w:spacing w:before="200" w:after="100"/>
        <w:rPr>
          <w:sz w:val="24"/>
          <w:szCs w:val="24"/>
        </w:rPr>
      </w:pPr>
      <w:r w:rsidRPr="004C251E">
        <w:rPr>
          <w:sz w:val="24"/>
          <w:szCs w:val="24"/>
        </w:rPr>
        <w:t>Chat history of the last 10 messages</w:t>
      </w:r>
    </w:p>
    <w:p w14:paraId="6D4A9F7A" w14:textId="77777777" w:rsidR="004C251E" w:rsidRPr="004C251E" w:rsidRDefault="004C251E" w:rsidP="0033228C">
      <w:pPr>
        <w:spacing w:before="200" w:after="100"/>
        <w:rPr>
          <w:sz w:val="24"/>
          <w:szCs w:val="24"/>
        </w:rPr>
      </w:pPr>
      <w:r w:rsidRPr="004C251E">
        <w:rPr>
          <w:sz w:val="24"/>
          <w:szCs w:val="24"/>
        </w:rPr>
        <w:t xml:space="preserve">When a user uploads a new video to the system, the </w:t>
      </w:r>
      <w:proofErr w:type="spellStart"/>
      <w:r w:rsidRPr="004C251E">
        <w:rPr>
          <w:sz w:val="24"/>
          <w:szCs w:val="24"/>
        </w:rPr>
        <w:t>chatHistory</w:t>
      </w:r>
      <w:proofErr w:type="spellEnd"/>
      <w:r w:rsidRPr="004C251E">
        <w:rPr>
          <w:sz w:val="24"/>
          <w:szCs w:val="24"/>
        </w:rPr>
        <w:t xml:space="preserve"> is automatically cleared. This prevents the old video's topic from overlapping with the new one. When a user asks a question, the system receives information in the following order: first, the system's prompt and video summary, then the history of the last 10 messages, and finally, the user's new question. This approach is based on the working principle of Transformer models [9], allowing us to avoid unnecessary length and maintain the depth of the conversation. This 10-message limit is actually a practical choice that coincides with the ideal range recommended by OpenAI for GPT-4 [10].</w:t>
      </w:r>
    </w:p>
    <w:p w14:paraId="62D4EF46" w14:textId="77777777" w:rsidR="004C251E" w:rsidRPr="004C251E" w:rsidRDefault="004C251E" w:rsidP="0033228C">
      <w:pPr>
        <w:spacing w:before="200" w:after="100"/>
        <w:rPr>
          <w:sz w:val="28"/>
          <w:szCs w:val="28"/>
        </w:rPr>
      </w:pPr>
      <w:r w:rsidRPr="004C251E">
        <w:rPr>
          <w:b/>
          <w:bCs/>
          <w:sz w:val="28"/>
          <w:szCs w:val="28"/>
        </w:rPr>
        <w:t>III. FINDINGS AND DISCUSSION</w:t>
      </w:r>
    </w:p>
    <w:p w14:paraId="1DEC3642" w14:textId="77777777" w:rsidR="004C251E" w:rsidRPr="004C251E" w:rsidRDefault="004C251E" w:rsidP="0033228C">
      <w:pPr>
        <w:spacing w:before="200" w:after="100"/>
        <w:rPr>
          <w:sz w:val="24"/>
          <w:szCs w:val="24"/>
        </w:rPr>
      </w:pPr>
      <w:r w:rsidRPr="004C251E">
        <w:rPr>
          <w:b/>
          <w:bCs/>
          <w:sz w:val="24"/>
          <w:szCs w:val="24"/>
        </w:rPr>
        <w:t xml:space="preserve">A. Performance Measurements </w:t>
      </w:r>
      <w:r w:rsidRPr="004C251E">
        <w:rPr>
          <w:sz w:val="24"/>
          <w:szCs w:val="24"/>
        </w:rPr>
        <w:br/>
        <w:t xml:space="preserve">We tested the system we developed on many videos of varying lengths. The total time from </w:t>
      </w:r>
      <w:r w:rsidRPr="004C251E">
        <w:rPr>
          <w:sz w:val="24"/>
          <w:szCs w:val="24"/>
        </w:rPr>
        <w:lastRenderedPageBreak/>
        <w:t xml:space="preserve">the moment the request is sent until the message appears on Telegram averaged between 8 and 14 seconds. Considering that this time is generally in the 15-25 second range [11] for OpenAI's GPT-4o-mini model which does similar work, we can say that our system works quite fast. The main factor behind this speed is, of course, </w:t>
      </w:r>
      <w:proofErr w:type="spellStart"/>
      <w:r w:rsidRPr="004C251E">
        <w:rPr>
          <w:sz w:val="24"/>
          <w:szCs w:val="24"/>
        </w:rPr>
        <w:t>Groq's</w:t>
      </w:r>
      <w:proofErr w:type="spellEnd"/>
      <w:r w:rsidRPr="004C251E">
        <w:rPr>
          <w:sz w:val="24"/>
          <w:szCs w:val="24"/>
        </w:rPr>
        <w:t xml:space="preserve"> specially developed LPU (Language Processing Unit) hardware.</w:t>
      </w:r>
    </w:p>
    <w:p w14:paraId="09EA560D" w14:textId="77777777" w:rsidR="004C251E" w:rsidRPr="004C251E" w:rsidRDefault="004C251E" w:rsidP="0033228C">
      <w:pPr>
        <w:spacing w:before="200" w:after="100"/>
        <w:rPr>
          <w:sz w:val="24"/>
          <w:szCs w:val="24"/>
        </w:rPr>
      </w:pPr>
      <w:r w:rsidRPr="004C251E">
        <w:rPr>
          <w:b/>
          <w:bCs/>
          <w:sz w:val="24"/>
          <w:szCs w:val="24"/>
        </w:rPr>
        <w:t xml:space="preserve">B. Effectiveness of the Memory Mechanism </w:t>
      </w:r>
      <w:r w:rsidRPr="004C251E">
        <w:rPr>
          <w:sz w:val="24"/>
          <w:szCs w:val="24"/>
        </w:rPr>
        <w:br/>
        <w:t>We conducted a simple experiment to see if conversational memory actually works. We asked the same system questions in two different ways: one without memory and one with memory (10 message history + summary). In open-ended questions such as "Can you elaborate on this a little more?" or "How does what you just said connect to what you just said?", the system with memory gave much more logical and relevant answers. This result confirmed the academic view that long contexts improve the attention mechanism of models [9] in the field.</w:t>
      </w:r>
    </w:p>
    <w:p w14:paraId="7DF3DC8D" w14:textId="77777777" w:rsidR="004C251E" w:rsidRPr="004C251E" w:rsidRDefault="004C251E" w:rsidP="0033228C">
      <w:pPr>
        <w:spacing w:before="200" w:after="100"/>
        <w:rPr>
          <w:sz w:val="24"/>
          <w:szCs w:val="24"/>
        </w:rPr>
      </w:pPr>
      <w:r w:rsidRPr="004C251E">
        <w:rPr>
          <w:b/>
          <w:bCs/>
          <w:sz w:val="24"/>
          <w:szCs w:val="24"/>
        </w:rPr>
        <w:t xml:space="preserve">C. Limitations </w:t>
      </w:r>
      <w:r w:rsidRPr="004C251E">
        <w:rPr>
          <w:sz w:val="24"/>
          <w:szCs w:val="24"/>
        </w:rPr>
        <w:br/>
        <w:t xml:space="preserve">Of course, the system also has some shortcomings. Firstly, when subtitles exceed 12,000 characters, we can only process the first part. In the future, we need to develop a map-reduce logic for longer videos, summarizing them in parts. Secondly, since we are entirely based on the free version of </w:t>
      </w:r>
      <w:proofErr w:type="spellStart"/>
      <w:r w:rsidRPr="004C251E">
        <w:rPr>
          <w:sz w:val="24"/>
          <w:szCs w:val="24"/>
        </w:rPr>
        <w:t>Groq</w:t>
      </w:r>
      <w:proofErr w:type="spellEnd"/>
      <w:r w:rsidRPr="004C251E">
        <w:rPr>
          <w:sz w:val="24"/>
          <w:szCs w:val="24"/>
        </w:rPr>
        <w:t>, we can only send a maximum of 30 requests per minute; the system may malfunction under excessive load. Finally, the current data repository structure is designed to seamlessly handle only one user's chat at a time; a "</w:t>
      </w:r>
      <w:proofErr w:type="spellStart"/>
      <w:r w:rsidRPr="004C251E">
        <w:rPr>
          <w:sz w:val="24"/>
          <w:szCs w:val="24"/>
        </w:rPr>
        <w:t>chatId</w:t>
      </w:r>
      <w:proofErr w:type="spellEnd"/>
      <w:r w:rsidRPr="004C251E">
        <w:rPr>
          <w:sz w:val="24"/>
          <w:szCs w:val="24"/>
        </w:rPr>
        <w:t>"-based separation is necessary to transition to a multi-user system.</w:t>
      </w:r>
    </w:p>
    <w:p w14:paraId="0F611765" w14:textId="77777777" w:rsidR="004C251E" w:rsidRPr="004C251E" w:rsidRDefault="004C251E" w:rsidP="0033228C">
      <w:pPr>
        <w:spacing w:before="200" w:after="100"/>
        <w:rPr>
          <w:sz w:val="24"/>
          <w:szCs w:val="24"/>
        </w:rPr>
      </w:pPr>
      <w:r w:rsidRPr="004C251E">
        <w:rPr>
          <w:b/>
          <w:bCs/>
          <w:sz w:val="24"/>
          <w:szCs w:val="24"/>
        </w:rPr>
        <w:t xml:space="preserve">IV. CONCLUSION AND FUTURE WORK </w:t>
      </w:r>
      <w:r w:rsidRPr="004C251E">
        <w:rPr>
          <w:sz w:val="24"/>
          <w:szCs w:val="24"/>
        </w:rPr>
        <w:br/>
        <w:t>In summary, this project developed a practical system that takes YouTube videos, transforms them into interactive educational materials using free artificial intelligence tools, and solves conversational memory problems internally. Generating outputs in parallel to save time, handling memory within n8n without external dependence, and achieving all this at zero cost were the most satisfying aspects of this study.</w:t>
      </w:r>
    </w:p>
    <w:p w14:paraId="1ACB2F12" w14:textId="77777777" w:rsidR="004C251E" w:rsidRPr="004C251E" w:rsidRDefault="004C251E" w:rsidP="0033228C">
      <w:pPr>
        <w:spacing w:before="200" w:after="100"/>
        <w:rPr>
          <w:sz w:val="24"/>
          <w:szCs w:val="24"/>
        </w:rPr>
      </w:pPr>
      <w:r w:rsidRPr="004C251E">
        <w:rPr>
          <w:sz w:val="24"/>
          <w:szCs w:val="24"/>
        </w:rPr>
        <w:t>We have three goals to further develop the system in the coming period: to establish a more advanced map-reduce logic for long texts [12], to track users' quiz results and provide them with personal development graphs via Telegram, and to add authentication (JWT) to webhook endpoints for security. Perhaps in addition to these, we can also include the Whisper Large v3 model in the system for videos without subtitles and provide direct audio-to-text conversion [13].</w:t>
      </w:r>
    </w:p>
    <w:p w14:paraId="5E5CC847" w14:textId="77777777" w:rsidR="00122C6D" w:rsidRPr="0033228C" w:rsidRDefault="00000000" w:rsidP="0033228C">
      <w:pPr>
        <w:spacing w:before="200" w:after="100"/>
        <w:rPr>
          <w:sz w:val="24"/>
          <w:szCs w:val="24"/>
        </w:rPr>
      </w:pPr>
      <w:r w:rsidRPr="0033228C">
        <w:rPr>
          <w:b/>
          <w:bCs/>
          <w:sz w:val="24"/>
          <w:szCs w:val="24"/>
        </w:rPr>
        <w:t>References</w:t>
      </w:r>
    </w:p>
    <w:p w14:paraId="287C28A2" w14:textId="77777777" w:rsidR="00122C6D" w:rsidRPr="0033228C" w:rsidRDefault="00000000" w:rsidP="0033228C">
      <w:pPr>
        <w:spacing w:before="40" w:after="40"/>
        <w:ind w:left="360" w:hanging="360"/>
        <w:rPr>
          <w:sz w:val="24"/>
          <w:szCs w:val="24"/>
        </w:rPr>
      </w:pPr>
      <w:r w:rsidRPr="0033228C">
        <w:rPr>
          <w:b/>
          <w:bCs/>
          <w:sz w:val="24"/>
          <w:szCs w:val="24"/>
        </w:rPr>
        <w:t xml:space="preserve">[1] </w:t>
      </w:r>
      <w:r w:rsidRPr="0033228C">
        <w:rPr>
          <w:sz w:val="24"/>
          <w:szCs w:val="24"/>
        </w:rPr>
        <w:t>T. Brown et al., “Language Models are Few-Shot Learners,” Advances in Neural Information Processing Systems, vol. 33, pp. 1877–1901, 2020.</w:t>
      </w:r>
    </w:p>
    <w:p w14:paraId="3E2F845A" w14:textId="77777777" w:rsidR="00122C6D" w:rsidRPr="0033228C" w:rsidRDefault="00000000" w:rsidP="0033228C">
      <w:pPr>
        <w:spacing w:before="40" w:after="40"/>
        <w:ind w:left="360" w:hanging="360"/>
        <w:rPr>
          <w:sz w:val="24"/>
          <w:szCs w:val="24"/>
        </w:rPr>
      </w:pPr>
      <w:r w:rsidRPr="0033228C">
        <w:rPr>
          <w:b/>
          <w:bCs/>
          <w:sz w:val="24"/>
          <w:szCs w:val="24"/>
        </w:rPr>
        <w:t xml:space="preserve">[2] </w:t>
      </w:r>
      <w:r w:rsidRPr="0033228C">
        <w:rPr>
          <w:sz w:val="24"/>
          <w:szCs w:val="24"/>
        </w:rPr>
        <w:t xml:space="preserve">J. </w:t>
      </w:r>
      <w:proofErr w:type="spellStart"/>
      <w:r w:rsidRPr="0033228C">
        <w:rPr>
          <w:sz w:val="24"/>
          <w:szCs w:val="24"/>
        </w:rPr>
        <w:t>Achiam</w:t>
      </w:r>
      <w:proofErr w:type="spellEnd"/>
      <w:r w:rsidRPr="0033228C">
        <w:rPr>
          <w:sz w:val="24"/>
          <w:szCs w:val="24"/>
        </w:rPr>
        <w:t xml:space="preserve"> et al., "GPT-4 Technical Report," arXiv:2303.08774, 2023. [Online]. Accessed: https://arxiv.org/abs/2303.08774</w:t>
      </w:r>
    </w:p>
    <w:p w14:paraId="3FF53EB2" w14:textId="77777777" w:rsidR="00122C6D" w:rsidRPr="0033228C" w:rsidRDefault="00000000" w:rsidP="0033228C">
      <w:pPr>
        <w:spacing w:before="40" w:after="40"/>
        <w:ind w:left="360" w:hanging="360"/>
        <w:rPr>
          <w:sz w:val="24"/>
          <w:szCs w:val="24"/>
        </w:rPr>
      </w:pPr>
      <w:r w:rsidRPr="0033228C">
        <w:rPr>
          <w:b/>
          <w:bCs/>
          <w:sz w:val="24"/>
          <w:szCs w:val="24"/>
        </w:rPr>
        <w:t xml:space="preserve">[3] </w:t>
      </w:r>
      <w:r w:rsidRPr="0033228C">
        <w:rPr>
          <w:sz w:val="24"/>
          <w:szCs w:val="24"/>
        </w:rPr>
        <w:t xml:space="preserve">M. Fowler </w:t>
      </w:r>
      <w:proofErr w:type="spellStart"/>
      <w:r w:rsidRPr="0033228C">
        <w:rPr>
          <w:sz w:val="24"/>
          <w:szCs w:val="24"/>
        </w:rPr>
        <w:t>ve</w:t>
      </w:r>
      <w:proofErr w:type="spellEnd"/>
      <w:r w:rsidRPr="0033228C">
        <w:rPr>
          <w:sz w:val="24"/>
          <w:szCs w:val="24"/>
        </w:rPr>
        <w:t xml:space="preserve"> J. Lewis, "Microservices: a definition of this new architectural term," MartinFowler.com, 2014. [</w:t>
      </w:r>
      <w:proofErr w:type="spellStart"/>
      <w:r w:rsidRPr="0033228C">
        <w:rPr>
          <w:sz w:val="24"/>
          <w:szCs w:val="24"/>
        </w:rPr>
        <w:t>Çevrimiçi</w:t>
      </w:r>
      <w:proofErr w:type="spellEnd"/>
      <w:r w:rsidRPr="0033228C">
        <w:rPr>
          <w:sz w:val="24"/>
          <w:szCs w:val="24"/>
        </w:rPr>
        <w:t xml:space="preserve">]. </w:t>
      </w:r>
      <w:proofErr w:type="spellStart"/>
      <w:r w:rsidRPr="0033228C">
        <w:rPr>
          <w:sz w:val="24"/>
          <w:szCs w:val="24"/>
        </w:rPr>
        <w:t>Erişim</w:t>
      </w:r>
      <w:proofErr w:type="spellEnd"/>
      <w:r w:rsidRPr="0033228C">
        <w:rPr>
          <w:sz w:val="24"/>
          <w:szCs w:val="24"/>
        </w:rPr>
        <w:t>: https://martinfowler.com/articles/microservices.html</w:t>
      </w:r>
    </w:p>
    <w:p w14:paraId="3E730FE0" w14:textId="77777777" w:rsidR="00122C6D" w:rsidRPr="0033228C" w:rsidRDefault="00000000" w:rsidP="0033228C">
      <w:pPr>
        <w:spacing w:before="40" w:after="40"/>
        <w:ind w:left="360" w:hanging="360"/>
        <w:rPr>
          <w:sz w:val="24"/>
          <w:szCs w:val="24"/>
        </w:rPr>
      </w:pPr>
      <w:r w:rsidRPr="0033228C">
        <w:rPr>
          <w:b/>
          <w:bCs/>
          <w:sz w:val="24"/>
          <w:szCs w:val="24"/>
        </w:rPr>
        <w:t xml:space="preserve">[4] </w:t>
      </w:r>
      <w:r w:rsidRPr="0033228C">
        <w:rPr>
          <w:sz w:val="24"/>
          <w:szCs w:val="24"/>
        </w:rPr>
        <w:t>n8n Documentation, "Static Data," n8n.io, 2024. [</w:t>
      </w:r>
      <w:proofErr w:type="spellStart"/>
      <w:r w:rsidRPr="0033228C">
        <w:rPr>
          <w:sz w:val="24"/>
          <w:szCs w:val="24"/>
        </w:rPr>
        <w:t>Çevrimiçi</w:t>
      </w:r>
      <w:proofErr w:type="spellEnd"/>
      <w:r w:rsidRPr="0033228C">
        <w:rPr>
          <w:sz w:val="24"/>
          <w:szCs w:val="24"/>
        </w:rPr>
        <w:t xml:space="preserve">]. </w:t>
      </w:r>
      <w:proofErr w:type="spellStart"/>
      <w:r w:rsidRPr="0033228C">
        <w:rPr>
          <w:sz w:val="24"/>
          <w:szCs w:val="24"/>
        </w:rPr>
        <w:t>Erişim</w:t>
      </w:r>
      <w:proofErr w:type="spellEnd"/>
      <w:r w:rsidRPr="0033228C">
        <w:rPr>
          <w:sz w:val="24"/>
          <w:szCs w:val="24"/>
        </w:rPr>
        <w:t>: https://docs.n8n.io/code/cookbook/workflow-static-data/</w:t>
      </w:r>
    </w:p>
    <w:p w14:paraId="5F34DCB7" w14:textId="77777777" w:rsidR="00122C6D" w:rsidRPr="0033228C" w:rsidRDefault="00000000" w:rsidP="0033228C">
      <w:pPr>
        <w:spacing w:before="40" w:after="40"/>
        <w:ind w:left="360" w:hanging="360"/>
        <w:rPr>
          <w:sz w:val="24"/>
          <w:szCs w:val="24"/>
        </w:rPr>
      </w:pPr>
      <w:r w:rsidRPr="0033228C">
        <w:rPr>
          <w:b/>
          <w:bCs/>
          <w:sz w:val="24"/>
          <w:szCs w:val="24"/>
        </w:rPr>
        <w:lastRenderedPageBreak/>
        <w:t xml:space="preserve">[5] </w:t>
      </w:r>
      <w:r w:rsidRPr="0033228C">
        <w:rPr>
          <w:sz w:val="24"/>
          <w:szCs w:val="24"/>
        </w:rPr>
        <w:t>Meta AI, "Llama 3.3 Model Card," Meta, 2024. [</w:t>
      </w:r>
      <w:proofErr w:type="spellStart"/>
      <w:r w:rsidRPr="0033228C">
        <w:rPr>
          <w:sz w:val="24"/>
          <w:szCs w:val="24"/>
        </w:rPr>
        <w:t>Çevrimiçi</w:t>
      </w:r>
      <w:proofErr w:type="spellEnd"/>
      <w:r w:rsidRPr="0033228C">
        <w:rPr>
          <w:sz w:val="24"/>
          <w:szCs w:val="24"/>
        </w:rPr>
        <w:t xml:space="preserve">]. </w:t>
      </w:r>
      <w:proofErr w:type="spellStart"/>
      <w:r w:rsidRPr="0033228C">
        <w:rPr>
          <w:sz w:val="24"/>
          <w:szCs w:val="24"/>
        </w:rPr>
        <w:t>Erişim</w:t>
      </w:r>
      <w:proofErr w:type="spellEnd"/>
      <w:r w:rsidRPr="0033228C">
        <w:rPr>
          <w:sz w:val="24"/>
          <w:szCs w:val="24"/>
        </w:rPr>
        <w:t>: https://ai.meta.com/blog/llama-3-3/</w:t>
      </w:r>
    </w:p>
    <w:p w14:paraId="0A04383E" w14:textId="77777777" w:rsidR="00122C6D" w:rsidRPr="0033228C" w:rsidRDefault="00000000" w:rsidP="0033228C">
      <w:pPr>
        <w:spacing w:before="40" w:after="40"/>
        <w:ind w:left="360" w:hanging="360"/>
        <w:rPr>
          <w:sz w:val="24"/>
          <w:szCs w:val="24"/>
        </w:rPr>
      </w:pPr>
      <w:r w:rsidRPr="0033228C">
        <w:rPr>
          <w:b/>
          <w:bCs/>
          <w:sz w:val="24"/>
          <w:szCs w:val="24"/>
        </w:rPr>
        <w:t xml:space="preserve">[6] </w:t>
      </w:r>
      <w:proofErr w:type="spellStart"/>
      <w:r w:rsidRPr="0033228C">
        <w:rPr>
          <w:sz w:val="24"/>
          <w:szCs w:val="24"/>
        </w:rPr>
        <w:t>Groq</w:t>
      </w:r>
      <w:proofErr w:type="spellEnd"/>
      <w:r w:rsidRPr="0033228C">
        <w:rPr>
          <w:sz w:val="24"/>
          <w:szCs w:val="24"/>
        </w:rPr>
        <w:t xml:space="preserve"> Inc., "</w:t>
      </w:r>
      <w:proofErr w:type="spellStart"/>
      <w:r w:rsidRPr="0033228C">
        <w:rPr>
          <w:sz w:val="24"/>
          <w:szCs w:val="24"/>
        </w:rPr>
        <w:t>Groq</w:t>
      </w:r>
      <w:proofErr w:type="spellEnd"/>
      <w:r w:rsidRPr="0033228C">
        <w:rPr>
          <w:sz w:val="24"/>
          <w:szCs w:val="24"/>
        </w:rPr>
        <w:t xml:space="preserve"> API Rate Limits and Supported Models," </w:t>
      </w:r>
      <w:proofErr w:type="spellStart"/>
      <w:r w:rsidRPr="0033228C">
        <w:rPr>
          <w:sz w:val="24"/>
          <w:szCs w:val="24"/>
        </w:rPr>
        <w:t>GroqCloud</w:t>
      </w:r>
      <w:proofErr w:type="spellEnd"/>
      <w:r w:rsidRPr="0033228C">
        <w:rPr>
          <w:sz w:val="24"/>
          <w:szCs w:val="24"/>
        </w:rPr>
        <w:t xml:space="preserve"> Documentation, 2025. [</w:t>
      </w:r>
      <w:proofErr w:type="spellStart"/>
      <w:r w:rsidRPr="0033228C">
        <w:rPr>
          <w:sz w:val="24"/>
          <w:szCs w:val="24"/>
        </w:rPr>
        <w:t>Çevrimiçi</w:t>
      </w:r>
      <w:proofErr w:type="spellEnd"/>
      <w:r w:rsidRPr="0033228C">
        <w:rPr>
          <w:sz w:val="24"/>
          <w:szCs w:val="24"/>
        </w:rPr>
        <w:t xml:space="preserve">]. </w:t>
      </w:r>
      <w:proofErr w:type="spellStart"/>
      <w:r w:rsidRPr="0033228C">
        <w:rPr>
          <w:sz w:val="24"/>
          <w:szCs w:val="24"/>
        </w:rPr>
        <w:t>Erişim</w:t>
      </w:r>
      <w:proofErr w:type="spellEnd"/>
      <w:r w:rsidRPr="0033228C">
        <w:rPr>
          <w:sz w:val="24"/>
          <w:szCs w:val="24"/>
        </w:rPr>
        <w:t>: https://console.groq.com/docs/rate-limits</w:t>
      </w:r>
    </w:p>
    <w:p w14:paraId="5EEE5B3E" w14:textId="77777777" w:rsidR="00122C6D" w:rsidRPr="0033228C" w:rsidRDefault="00000000" w:rsidP="0033228C">
      <w:pPr>
        <w:spacing w:before="40" w:after="40"/>
        <w:ind w:left="360" w:hanging="360"/>
        <w:rPr>
          <w:sz w:val="24"/>
          <w:szCs w:val="24"/>
        </w:rPr>
      </w:pPr>
      <w:r w:rsidRPr="0033228C">
        <w:rPr>
          <w:b/>
          <w:bCs/>
          <w:sz w:val="24"/>
          <w:szCs w:val="24"/>
        </w:rPr>
        <w:t xml:space="preserve">[7] </w:t>
      </w:r>
      <w:r w:rsidRPr="0033228C">
        <w:rPr>
          <w:sz w:val="24"/>
          <w:szCs w:val="24"/>
        </w:rPr>
        <w:t xml:space="preserve">J. Dean </w:t>
      </w:r>
      <w:proofErr w:type="spellStart"/>
      <w:r w:rsidRPr="0033228C">
        <w:rPr>
          <w:sz w:val="24"/>
          <w:szCs w:val="24"/>
        </w:rPr>
        <w:t>ve</w:t>
      </w:r>
      <w:proofErr w:type="spellEnd"/>
      <w:r w:rsidRPr="0033228C">
        <w:rPr>
          <w:sz w:val="24"/>
          <w:szCs w:val="24"/>
        </w:rPr>
        <w:t xml:space="preserve"> S. Ghemawat, "MapReduce: Simplified Data Processing on Large Clusters," Communications of the ACM, vol. 51, no. 1, pp. 107–113, 2008.</w:t>
      </w:r>
    </w:p>
    <w:p w14:paraId="792F469E" w14:textId="77777777" w:rsidR="00122C6D" w:rsidRPr="0033228C" w:rsidRDefault="00000000" w:rsidP="0033228C">
      <w:pPr>
        <w:spacing w:before="40" w:after="40"/>
        <w:ind w:left="360" w:hanging="360"/>
        <w:rPr>
          <w:sz w:val="24"/>
          <w:szCs w:val="24"/>
        </w:rPr>
      </w:pPr>
      <w:r w:rsidRPr="0033228C">
        <w:rPr>
          <w:b/>
          <w:bCs/>
          <w:sz w:val="24"/>
          <w:szCs w:val="24"/>
        </w:rPr>
        <w:t xml:space="preserve">[8] </w:t>
      </w:r>
      <w:r w:rsidRPr="0033228C">
        <w:rPr>
          <w:sz w:val="24"/>
          <w:szCs w:val="24"/>
        </w:rPr>
        <w:t>H. Chase, "</w:t>
      </w:r>
      <w:proofErr w:type="spellStart"/>
      <w:r w:rsidRPr="0033228C">
        <w:rPr>
          <w:sz w:val="24"/>
          <w:szCs w:val="24"/>
        </w:rPr>
        <w:t>LangChain</w:t>
      </w:r>
      <w:proofErr w:type="spellEnd"/>
      <w:r w:rsidRPr="0033228C">
        <w:rPr>
          <w:sz w:val="24"/>
          <w:szCs w:val="24"/>
        </w:rPr>
        <w:t>: Building Applications with LLMs through Composability," GitHub, 2022. [</w:t>
      </w:r>
      <w:proofErr w:type="spellStart"/>
      <w:r w:rsidRPr="0033228C">
        <w:rPr>
          <w:sz w:val="24"/>
          <w:szCs w:val="24"/>
        </w:rPr>
        <w:t>Çevrimiçi</w:t>
      </w:r>
      <w:proofErr w:type="spellEnd"/>
      <w:r w:rsidRPr="0033228C">
        <w:rPr>
          <w:sz w:val="24"/>
          <w:szCs w:val="24"/>
        </w:rPr>
        <w:t xml:space="preserve">]. </w:t>
      </w:r>
      <w:proofErr w:type="spellStart"/>
      <w:r w:rsidRPr="0033228C">
        <w:rPr>
          <w:sz w:val="24"/>
          <w:szCs w:val="24"/>
        </w:rPr>
        <w:t>Erişim</w:t>
      </w:r>
      <w:proofErr w:type="spellEnd"/>
      <w:r w:rsidRPr="0033228C">
        <w:rPr>
          <w:sz w:val="24"/>
          <w:szCs w:val="24"/>
        </w:rPr>
        <w:t>: https://github.com/langchain-ai/langchain</w:t>
      </w:r>
    </w:p>
    <w:p w14:paraId="25B50739" w14:textId="77777777" w:rsidR="00122C6D" w:rsidRPr="0033228C" w:rsidRDefault="00000000" w:rsidP="0033228C">
      <w:pPr>
        <w:spacing w:before="40" w:after="40"/>
        <w:ind w:left="360" w:hanging="360"/>
        <w:rPr>
          <w:sz w:val="24"/>
          <w:szCs w:val="24"/>
        </w:rPr>
      </w:pPr>
      <w:r w:rsidRPr="0033228C">
        <w:rPr>
          <w:b/>
          <w:bCs/>
          <w:sz w:val="24"/>
          <w:szCs w:val="24"/>
        </w:rPr>
        <w:t xml:space="preserve">[9] </w:t>
      </w:r>
      <w:r w:rsidRPr="0033228C">
        <w:rPr>
          <w:sz w:val="24"/>
          <w:szCs w:val="24"/>
        </w:rPr>
        <w:t>A. Vaswani et al., "Attention Is All You Need," Advances in Neural Information Processing Systems, vol. 30, 2017.</w:t>
      </w:r>
    </w:p>
    <w:p w14:paraId="2CE2D7DF" w14:textId="77777777" w:rsidR="00122C6D" w:rsidRPr="0033228C" w:rsidRDefault="00000000" w:rsidP="0033228C">
      <w:pPr>
        <w:spacing w:before="40" w:after="40"/>
        <w:ind w:left="360" w:hanging="360"/>
        <w:rPr>
          <w:sz w:val="24"/>
          <w:szCs w:val="24"/>
        </w:rPr>
      </w:pPr>
      <w:r w:rsidRPr="0033228C">
        <w:rPr>
          <w:b/>
          <w:bCs/>
          <w:sz w:val="24"/>
          <w:szCs w:val="24"/>
        </w:rPr>
        <w:t xml:space="preserve">[10] </w:t>
      </w:r>
      <w:r w:rsidRPr="0033228C">
        <w:rPr>
          <w:sz w:val="24"/>
          <w:szCs w:val="24"/>
        </w:rPr>
        <w:t>OpenAI, "Best practices for prompt engineering with the OpenAI API," OpenAI Documentation, 2024. [</w:t>
      </w:r>
      <w:proofErr w:type="spellStart"/>
      <w:r w:rsidRPr="0033228C">
        <w:rPr>
          <w:sz w:val="24"/>
          <w:szCs w:val="24"/>
        </w:rPr>
        <w:t>Çevrimiçi</w:t>
      </w:r>
      <w:proofErr w:type="spellEnd"/>
      <w:r w:rsidRPr="0033228C">
        <w:rPr>
          <w:sz w:val="24"/>
          <w:szCs w:val="24"/>
        </w:rPr>
        <w:t xml:space="preserve">]. </w:t>
      </w:r>
      <w:proofErr w:type="spellStart"/>
      <w:r w:rsidRPr="0033228C">
        <w:rPr>
          <w:sz w:val="24"/>
          <w:szCs w:val="24"/>
        </w:rPr>
        <w:t>Erişim</w:t>
      </w:r>
      <w:proofErr w:type="spellEnd"/>
      <w:r w:rsidRPr="0033228C">
        <w:rPr>
          <w:sz w:val="24"/>
          <w:szCs w:val="24"/>
        </w:rPr>
        <w:t>: https://platform.openai.com/docs/guides/prompt-engineering</w:t>
      </w:r>
    </w:p>
    <w:p w14:paraId="15804867" w14:textId="77777777" w:rsidR="00122C6D" w:rsidRPr="0033228C" w:rsidRDefault="00000000" w:rsidP="0033228C">
      <w:pPr>
        <w:spacing w:before="40" w:after="40"/>
        <w:ind w:left="360" w:hanging="360"/>
        <w:rPr>
          <w:sz w:val="24"/>
          <w:szCs w:val="24"/>
        </w:rPr>
      </w:pPr>
      <w:r w:rsidRPr="0033228C">
        <w:rPr>
          <w:b/>
          <w:bCs/>
          <w:sz w:val="24"/>
          <w:szCs w:val="24"/>
        </w:rPr>
        <w:t xml:space="preserve">[11] </w:t>
      </w:r>
      <w:r w:rsidRPr="0033228C">
        <w:rPr>
          <w:sz w:val="24"/>
          <w:szCs w:val="24"/>
        </w:rPr>
        <w:t>OpenAI, "GPT-4o mini: advancing cost-efficient intelligence," OpenAI Blog, 2024. [</w:t>
      </w:r>
      <w:proofErr w:type="spellStart"/>
      <w:r w:rsidRPr="0033228C">
        <w:rPr>
          <w:sz w:val="24"/>
          <w:szCs w:val="24"/>
        </w:rPr>
        <w:t>Çevrimiçi</w:t>
      </w:r>
      <w:proofErr w:type="spellEnd"/>
      <w:r w:rsidRPr="0033228C">
        <w:rPr>
          <w:sz w:val="24"/>
          <w:szCs w:val="24"/>
        </w:rPr>
        <w:t xml:space="preserve">]. </w:t>
      </w:r>
      <w:proofErr w:type="spellStart"/>
      <w:r w:rsidRPr="0033228C">
        <w:rPr>
          <w:sz w:val="24"/>
          <w:szCs w:val="24"/>
        </w:rPr>
        <w:t>Erişim</w:t>
      </w:r>
      <w:proofErr w:type="spellEnd"/>
      <w:r w:rsidRPr="0033228C">
        <w:rPr>
          <w:sz w:val="24"/>
          <w:szCs w:val="24"/>
        </w:rPr>
        <w:t>: https://openai.com/index/gpt-4o-mini-advancing-cost-efficient-intelligence/</w:t>
      </w:r>
    </w:p>
    <w:p w14:paraId="75664858" w14:textId="77777777" w:rsidR="00122C6D" w:rsidRPr="0033228C" w:rsidRDefault="00000000" w:rsidP="0033228C">
      <w:pPr>
        <w:spacing w:before="40" w:after="40"/>
        <w:ind w:left="360" w:hanging="360"/>
        <w:rPr>
          <w:sz w:val="24"/>
          <w:szCs w:val="24"/>
        </w:rPr>
      </w:pPr>
      <w:r w:rsidRPr="0033228C">
        <w:rPr>
          <w:b/>
          <w:bCs/>
          <w:sz w:val="24"/>
          <w:szCs w:val="24"/>
        </w:rPr>
        <w:t xml:space="preserve">[12] </w:t>
      </w:r>
      <w:r w:rsidRPr="0033228C">
        <w:rPr>
          <w:sz w:val="24"/>
          <w:szCs w:val="24"/>
        </w:rPr>
        <w:t>Y. Liu et al., "Lost in the Middle: How Language Models Use Long Contexts," Transactions of the Association for Computational Linguistics, vol. 12, pp. 157–173, 2024.</w:t>
      </w:r>
    </w:p>
    <w:p w14:paraId="6FF24942" w14:textId="66F91D5F" w:rsidR="00122C6D" w:rsidRPr="0033228C" w:rsidRDefault="00000000" w:rsidP="0033228C">
      <w:pPr>
        <w:spacing w:before="40" w:after="40"/>
        <w:ind w:left="360" w:hanging="360"/>
        <w:rPr>
          <w:sz w:val="24"/>
          <w:szCs w:val="24"/>
        </w:rPr>
      </w:pPr>
      <w:r w:rsidRPr="0033228C">
        <w:rPr>
          <w:b/>
          <w:bCs/>
          <w:sz w:val="24"/>
          <w:szCs w:val="24"/>
        </w:rPr>
        <w:t xml:space="preserve">[13] </w:t>
      </w:r>
      <w:r w:rsidRPr="0033228C">
        <w:rPr>
          <w:sz w:val="24"/>
          <w:szCs w:val="24"/>
        </w:rPr>
        <w:t>A. Radford et al., "Robust Speech Recognition via Large-Scale Weak Supervision," Proceedings of the 40th International Conference on Machine Learning, pp. 28492–28518, 2023.</w:t>
      </w:r>
    </w:p>
    <w:sectPr w:rsidR="00122C6D" w:rsidRPr="0033228C">
      <w:headerReference w:type="even" r:id="rId7"/>
      <w:headerReference w:type="default" r:id="rId8"/>
      <w:footerReference w:type="even" r:id="rId9"/>
      <w:footerReference w:type="default" r:id="rId10"/>
      <w:headerReference w:type="first" r:id="rId11"/>
      <w:footerReference w:type="first" r:id="rId12"/>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D0306" w14:textId="77777777" w:rsidR="00D81551" w:rsidRDefault="00D81551">
      <w:r>
        <w:separator/>
      </w:r>
    </w:p>
  </w:endnote>
  <w:endnote w:type="continuationSeparator" w:id="0">
    <w:p w14:paraId="36190BD8" w14:textId="77777777" w:rsidR="00D81551" w:rsidRDefault="00D81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F170B" w14:textId="77777777" w:rsidR="00B717E7" w:rsidRDefault="00B717E7">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A70BC" w14:textId="77777777" w:rsidR="004C251E" w:rsidRDefault="004C251E">
    <w:pPr>
      <w:jc w:val="center"/>
      <w:rPr>
        <w:color w:val="888888"/>
        <w:sz w:val="18"/>
        <w:szCs w:val="18"/>
      </w:rPr>
    </w:pPr>
  </w:p>
  <w:p w14:paraId="3E4DEE76" w14:textId="5044FC20" w:rsidR="00122C6D" w:rsidRDefault="00B717E7">
    <w:pPr>
      <w:jc w:val="center"/>
    </w:pPr>
    <w:r>
      <w:rPr>
        <w:color w:val="888888"/>
        <w:sz w:val="18"/>
        <w:szCs w:val="18"/>
      </w:rPr>
      <w:t xml:space="preserve">Video AI </w:t>
    </w:r>
    <w:proofErr w:type="spellStart"/>
    <w:r>
      <w:rPr>
        <w:color w:val="888888"/>
        <w:sz w:val="18"/>
        <w:szCs w:val="18"/>
      </w:rPr>
      <w:t>Öğrenme</w:t>
    </w:r>
    <w:proofErr w:type="spellEnd"/>
    <w:r>
      <w:rPr>
        <w:color w:val="888888"/>
        <w:sz w:val="18"/>
        <w:szCs w:val="18"/>
      </w:rPr>
      <w:t xml:space="preserve"> </w:t>
    </w:r>
    <w:proofErr w:type="spellStart"/>
    <w:r>
      <w:rPr>
        <w:color w:val="888888"/>
        <w:sz w:val="18"/>
        <w:szCs w:val="18"/>
      </w:rPr>
      <w:t>Asistanı</w:t>
    </w:r>
    <w:proofErr w:type="spellEnd"/>
    <w:r>
      <w:rPr>
        <w:color w:val="888888"/>
        <w:sz w:val="18"/>
        <w:szCs w:val="18"/>
      </w:rPr>
      <w:t xml:space="preserve"> | </w:t>
    </w:r>
    <w:proofErr w:type="spellStart"/>
    <w:r>
      <w:rPr>
        <w:color w:val="888888"/>
        <w:sz w:val="18"/>
        <w:szCs w:val="18"/>
      </w:rPr>
      <w:t>Sayfa</w:t>
    </w:r>
    <w:proofErr w:type="spellEnd"/>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4C251E">
      <w:rPr>
        <w:noProof/>
        <w:color w:val="888888"/>
        <w:sz w:val="18"/>
        <w:szCs w:val="18"/>
      </w:rPr>
      <w:t>1</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FF9D6" w14:textId="77777777" w:rsidR="00B717E7" w:rsidRDefault="00B717E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3E121" w14:textId="77777777" w:rsidR="00D81551" w:rsidRDefault="00D81551">
      <w:r>
        <w:separator/>
      </w:r>
    </w:p>
  </w:footnote>
  <w:footnote w:type="continuationSeparator" w:id="0">
    <w:p w14:paraId="739558EC" w14:textId="77777777" w:rsidR="00D81551" w:rsidRDefault="00D815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F5EF1" w14:textId="77777777" w:rsidR="00B717E7" w:rsidRDefault="00B717E7">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FDB0E" w14:textId="77777777" w:rsidR="00B717E7" w:rsidRDefault="00B717E7">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8CEE4" w14:textId="77777777" w:rsidR="00B717E7" w:rsidRDefault="00B717E7">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B0DE9"/>
    <w:multiLevelType w:val="multilevel"/>
    <w:tmpl w:val="A9C8F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B259DA"/>
    <w:multiLevelType w:val="hybridMultilevel"/>
    <w:tmpl w:val="AC000392"/>
    <w:lvl w:ilvl="0" w:tplc="3E385F80">
      <w:start w:val="1"/>
      <w:numFmt w:val="bullet"/>
      <w:lvlText w:val="•"/>
      <w:lvlJc w:val="left"/>
      <w:pPr>
        <w:ind w:left="720" w:hanging="360"/>
      </w:pPr>
    </w:lvl>
    <w:lvl w:ilvl="1" w:tplc="3218209E">
      <w:numFmt w:val="decimal"/>
      <w:lvlText w:val=""/>
      <w:lvlJc w:val="left"/>
    </w:lvl>
    <w:lvl w:ilvl="2" w:tplc="B1B28E02">
      <w:numFmt w:val="decimal"/>
      <w:lvlText w:val=""/>
      <w:lvlJc w:val="left"/>
    </w:lvl>
    <w:lvl w:ilvl="3" w:tplc="4D307D92">
      <w:numFmt w:val="decimal"/>
      <w:lvlText w:val=""/>
      <w:lvlJc w:val="left"/>
    </w:lvl>
    <w:lvl w:ilvl="4" w:tplc="D3B0A184">
      <w:numFmt w:val="decimal"/>
      <w:lvlText w:val=""/>
      <w:lvlJc w:val="left"/>
    </w:lvl>
    <w:lvl w:ilvl="5" w:tplc="CC44C6B4">
      <w:numFmt w:val="decimal"/>
      <w:lvlText w:val=""/>
      <w:lvlJc w:val="left"/>
    </w:lvl>
    <w:lvl w:ilvl="6" w:tplc="99501ACC">
      <w:numFmt w:val="decimal"/>
      <w:lvlText w:val=""/>
      <w:lvlJc w:val="left"/>
    </w:lvl>
    <w:lvl w:ilvl="7" w:tplc="5D0E4656">
      <w:numFmt w:val="decimal"/>
      <w:lvlText w:val=""/>
      <w:lvlJc w:val="left"/>
    </w:lvl>
    <w:lvl w:ilvl="8" w:tplc="A4EC6A6E">
      <w:numFmt w:val="decimal"/>
      <w:lvlText w:val=""/>
      <w:lvlJc w:val="left"/>
    </w:lvl>
  </w:abstractNum>
  <w:abstractNum w:abstractNumId="2" w15:restartNumberingAfterBreak="0">
    <w:nsid w:val="7DF02ECB"/>
    <w:multiLevelType w:val="hybridMultilevel"/>
    <w:tmpl w:val="DF963A72"/>
    <w:lvl w:ilvl="0" w:tplc="9404C222">
      <w:start w:val="1"/>
      <w:numFmt w:val="bullet"/>
      <w:lvlText w:val="●"/>
      <w:lvlJc w:val="left"/>
      <w:pPr>
        <w:ind w:left="720" w:hanging="360"/>
      </w:pPr>
    </w:lvl>
    <w:lvl w:ilvl="1" w:tplc="3D30C85E">
      <w:start w:val="1"/>
      <w:numFmt w:val="bullet"/>
      <w:lvlText w:val="○"/>
      <w:lvlJc w:val="left"/>
      <w:pPr>
        <w:ind w:left="1440" w:hanging="360"/>
      </w:pPr>
    </w:lvl>
    <w:lvl w:ilvl="2" w:tplc="3076AEC8">
      <w:start w:val="1"/>
      <w:numFmt w:val="bullet"/>
      <w:lvlText w:val="■"/>
      <w:lvlJc w:val="left"/>
      <w:pPr>
        <w:ind w:left="2160" w:hanging="360"/>
      </w:pPr>
    </w:lvl>
    <w:lvl w:ilvl="3" w:tplc="CC0EAE14">
      <w:start w:val="1"/>
      <w:numFmt w:val="bullet"/>
      <w:lvlText w:val="●"/>
      <w:lvlJc w:val="left"/>
      <w:pPr>
        <w:ind w:left="2880" w:hanging="360"/>
      </w:pPr>
    </w:lvl>
    <w:lvl w:ilvl="4" w:tplc="A4C0C778">
      <w:start w:val="1"/>
      <w:numFmt w:val="bullet"/>
      <w:lvlText w:val="○"/>
      <w:lvlJc w:val="left"/>
      <w:pPr>
        <w:ind w:left="3600" w:hanging="360"/>
      </w:pPr>
    </w:lvl>
    <w:lvl w:ilvl="5" w:tplc="EA18171C">
      <w:start w:val="1"/>
      <w:numFmt w:val="bullet"/>
      <w:lvlText w:val="■"/>
      <w:lvlJc w:val="left"/>
      <w:pPr>
        <w:ind w:left="4320" w:hanging="360"/>
      </w:pPr>
    </w:lvl>
    <w:lvl w:ilvl="6" w:tplc="D040C9FA">
      <w:start w:val="1"/>
      <w:numFmt w:val="bullet"/>
      <w:lvlText w:val="●"/>
      <w:lvlJc w:val="left"/>
      <w:pPr>
        <w:ind w:left="5040" w:hanging="360"/>
      </w:pPr>
    </w:lvl>
    <w:lvl w:ilvl="7" w:tplc="14F6929E">
      <w:start w:val="1"/>
      <w:numFmt w:val="bullet"/>
      <w:lvlText w:val="●"/>
      <w:lvlJc w:val="left"/>
      <w:pPr>
        <w:ind w:left="5760" w:hanging="360"/>
      </w:pPr>
    </w:lvl>
    <w:lvl w:ilvl="8" w:tplc="1ABCF7A8">
      <w:start w:val="1"/>
      <w:numFmt w:val="bullet"/>
      <w:lvlText w:val="●"/>
      <w:lvlJc w:val="left"/>
      <w:pPr>
        <w:ind w:left="6480" w:hanging="360"/>
      </w:pPr>
    </w:lvl>
  </w:abstractNum>
  <w:num w:numId="1" w16cid:durableId="1900634289">
    <w:abstractNumId w:val="2"/>
    <w:lvlOverride w:ilvl="0">
      <w:startOverride w:val="1"/>
    </w:lvlOverride>
  </w:num>
  <w:num w:numId="2" w16cid:durableId="888685806">
    <w:abstractNumId w:val="1"/>
    <w:lvlOverride w:ilvl="0">
      <w:startOverride w:val="1"/>
    </w:lvlOverride>
  </w:num>
  <w:num w:numId="3" w16cid:durableId="2000421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C6D"/>
    <w:rsid w:val="00122C6D"/>
    <w:rsid w:val="00176EBB"/>
    <w:rsid w:val="00203794"/>
    <w:rsid w:val="002767FB"/>
    <w:rsid w:val="0033228C"/>
    <w:rsid w:val="004C251E"/>
    <w:rsid w:val="00623748"/>
    <w:rsid w:val="00B717E7"/>
    <w:rsid w:val="00D81551"/>
    <w:rsid w:val="00E430EB"/>
    <w:rsid w:val="00E934B5"/>
    <w:rsid w:val="00F7193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99AA6"/>
  <w15:docId w15:val="{61E031A2-7F47-463C-ADCB-C7889D031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240" w:after="120"/>
      <w:outlineLvl w:val="0"/>
    </w:pPr>
    <w:rPr>
      <w:b/>
      <w:bCs/>
      <w:color w:val="1A1A2E"/>
      <w:sz w:val="26"/>
      <w:szCs w:val="26"/>
    </w:rPr>
  </w:style>
  <w:style w:type="paragraph" w:styleId="Balk2">
    <w:name w:val="heading 2"/>
    <w:uiPriority w:val="9"/>
    <w:semiHidden/>
    <w:unhideWhenUsed/>
    <w:qFormat/>
    <w:pPr>
      <w:spacing w:before="180" w:after="80"/>
      <w:outlineLvl w:val="1"/>
    </w:pPr>
    <w:rPr>
      <w:b/>
      <w:bCs/>
      <w:i/>
      <w:iCs/>
      <w:color w:val="2E4057"/>
      <w:sz w:val="23"/>
      <w:szCs w:val="23"/>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4C251E"/>
    <w:pPr>
      <w:tabs>
        <w:tab w:val="center" w:pos="4536"/>
        <w:tab w:val="right" w:pos="9072"/>
      </w:tabs>
    </w:pPr>
  </w:style>
  <w:style w:type="character" w:customStyle="1" w:styleId="stBilgiChar">
    <w:name w:val="Üst Bilgi Char"/>
    <w:basedOn w:val="VarsaylanParagrafYazTipi"/>
    <w:link w:val="stBilgi"/>
    <w:uiPriority w:val="99"/>
    <w:rsid w:val="004C251E"/>
  </w:style>
  <w:style w:type="paragraph" w:styleId="AltBilgi">
    <w:name w:val="footer"/>
    <w:basedOn w:val="Normal"/>
    <w:link w:val="AltBilgiChar"/>
    <w:uiPriority w:val="99"/>
    <w:unhideWhenUsed/>
    <w:rsid w:val="004C251E"/>
    <w:pPr>
      <w:tabs>
        <w:tab w:val="center" w:pos="4536"/>
        <w:tab w:val="right" w:pos="9072"/>
      </w:tabs>
    </w:pPr>
  </w:style>
  <w:style w:type="character" w:customStyle="1" w:styleId="AltBilgiChar">
    <w:name w:val="Alt Bilgi Char"/>
    <w:basedOn w:val="VarsaylanParagrafYazTipi"/>
    <w:link w:val="AltBilgi"/>
    <w:uiPriority w:val="99"/>
    <w:rsid w:val="004C25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722035">
      <w:bodyDiv w:val="1"/>
      <w:marLeft w:val="0"/>
      <w:marRight w:val="0"/>
      <w:marTop w:val="0"/>
      <w:marBottom w:val="0"/>
      <w:divBdr>
        <w:top w:val="none" w:sz="0" w:space="0" w:color="auto"/>
        <w:left w:val="none" w:sz="0" w:space="0" w:color="auto"/>
        <w:bottom w:val="none" w:sz="0" w:space="0" w:color="auto"/>
        <w:right w:val="none" w:sz="0" w:space="0" w:color="auto"/>
      </w:divBdr>
    </w:div>
    <w:div w:id="16833115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1778</Words>
  <Characters>10135</Characters>
  <Application>Microsoft Office Word</Application>
  <DocSecurity>0</DocSecurity>
  <Lines>84</Lines>
  <Paragraphs>23</Paragraphs>
  <ScaleCrop>false</ScaleCrop>
  <Company/>
  <LinksUpToDate>false</LinksUpToDate>
  <CharactersWithSpaces>11890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İlker Kuru</cp:lastModifiedBy>
  <cp:revision>2</cp:revision>
  <dcterms:created xsi:type="dcterms:W3CDTF">2026-05-03T19:21:00Z</dcterms:created>
  <dcterms:modified xsi:type="dcterms:W3CDTF">2026-05-03T19:21:00Z</dcterms:modified>
</cp:coreProperties>
</file>