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C352A" w14:textId="3A6E32AD" w:rsidR="00793382" w:rsidRDefault="00312FCA">
      <w:pPr>
        <w:sectPr w:rsidR="00793382" w:rsidSect="00793382"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67EC4" wp14:editId="4BE1CBC4">
                <wp:simplePos x="0" y="0"/>
                <wp:positionH relativeFrom="margin">
                  <wp:posOffset>445135</wp:posOffset>
                </wp:positionH>
                <wp:positionV relativeFrom="paragraph">
                  <wp:posOffset>-556260</wp:posOffset>
                </wp:positionV>
                <wp:extent cx="5221705" cy="697832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1705" cy="6978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24613" w14:textId="2F15A8D8" w:rsidR="00793382" w:rsidRDefault="00793382" w:rsidP="007933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PROGRAMLAMA LABARATUVARI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2.PROJE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3A74888" w14:textId="77777777" w:rsidR="00793382" w:rsidRPr="00EA7FE2" w:rsidRDefault="00793382" w:rsidP="007933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170201043-İLKER TINKIR, 170201075-ALİ EKEN</w:t>
                            </w:r>
                          </w:p>
                          <w:p w14:paraId="3396462D" w14:textId="7DC70395" w:rsidR="00793382" w:rsidRDefault="00793382" w:rsidP="00793382"/>
                          <w:p w14:paraId="56E1766B" w14:textId="2288DA7D" w:rsidR="00793382" w:rsidRDefault="00793382" w:rsidP="00793382"/>
                          <w:p w14:paraId="7732AB4C" w14:textId="77777777" w:rsidR="00793382" w:rsidRDefault="00793382" w:rsidP="007933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767E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05pt;margin-top:-43.8pt;width:411.15pt;height:54.9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" fillcolor="white [3201]" stroked="f" strokeweight="1pt">
                <v:textbox>
                  <w:txbxContent>
                    <w:p w14:paraId="70E24613" w14:textId="2F15A8D8" w:rsidR="00793382" w:rsidRDefault="00793382" w:rsidP="0079338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PROGRAMLAMA LABARATUVARI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2.PROJE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3A74888" w14:textId="77777777" w:rsidR="00793382" w:rsidRPr="00EA7FE2" w:rsidRDefault="00793382" w:rsidP="0079338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170201043-İLKER TINKIR, 170201075-ALİ EKEN</w:t>
                      </w:r>
                    </w:p>
                    <w:p w14:paraId="3396462D" w14:textId="7DC70395" w:rsidR="00793382" w:rsidRDefault="00793382" w:rsidP="00793382"/>
                    <w:p w14:paraId="56E1766B" w14:textId="2288DA7D" w:rsidR="00793382" w:rsidRDefault="00793382" w:rsidP="00793382"/>
                    <w:p w14:paraId="7732AB4C" w14:textId="77777777" w:rsidR="00793382" w:rsidRDefault="00793382" w:rsidP="00793382"/>
                  </w:txbxContent>
                </v:textbox>
                <w10:wrap anchorx="margin"/>
              </v:shape>
            </w:pict>
          </mc:Fallback>
        </mc:AlternateContent>
      </w:r>
    </w:p>
    <w:p w14:paraId="5BBBFAD3" w14:textId="419CE0F0" w:rsidR="00793382" w:rsidRDefault="00793382">
      <w:pPr>
        <w:sectPr w:rsidR="00793382" w:rsidSect="00793382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4B74C9FF" w14:textId="143DAB27" w:rsidR="00793382" w:rsidRDefault="00793382" w:rsidP="001F11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855">
        <w:rPr>
          <w:rFonts w:ascii="Times New Roman" w:hAnsi="Times New Roman" w:cs="Times New Roman"/>
          <w:b/>
          <w:sz w:val="24"/>
          <w:szCs w:val="24"/>
        </w:rPr>
        <w:t>ÖZET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DD429AA" w14:textId="5B51FEC5" w:rsidR="00793382" w:rsidRPr="000825C0" w:rsidRDefault="00793382" w:rsidP="001F11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0825C0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0825C0"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5C0">
        <w:rPr>
          <w:rFonts w:ascii="Times New Roman" w:hAnsi="Times New Roman" w:cs="Times New Roman"/>
          <w:sz w:val="24"/>
          <w:szCs w:val="24"/>
        </w:rPr>
        <w:t>bizimle</w:t>
      </w:r>
      <w:proofErr w:type="spellEnd"/>
      <w:r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5C0">
        <w:rPr>
          <w:rFonts w:ascii="Times New Roman" w:hAnsi="Times New Roman" w:cs="Times New Roman"/>
          <w:sz w:val="24"/>
          <w:szCs w:val="24"/>
        </w:rPr>
        <w:t>paylaşılan</w:t>
      </w:r>
      <w:proofErr w:type="spellEnd"/>
      <w:r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5C0">
        <w:rPr>
          <w:rFonts w:ascii="Times New Roman" w:hAnsi="Times New Roman" w:cs="Times New Roman"/>
          <w:sz w:val="24"/>
          <w:szCs w:val="24"/>
        </w:rPr>
        <w:t>isterler</w:t>
      </w:r>
      <w:proofErr w:type="spellEnd"/>
      <w:r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5C0">
        <w:rPr>
          <w:rFonts w:ascii="Times New Roman" w:hAnsi="Times New Roman" w:cs="Times New Roman"/>
          <w:sz w:val="24"/>
          <w:szCs w:val="24"/>
        </w:rPr>
        <w:t>doğrultusunda</w:t>
      </w:r>
      <w:proofErr w:type="spellEnd"/>
      <w:r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5C0">
        <w:rPr>
          <w:rFonts w:ascii="Times New Roman" w:hAnsi="Times New Roman" w:cs="Times New Roman"/>
          <w:sz w:val="24"/>
          <w:szCs w:val="24"/>
        </w:rPr>
        <w:t>mantık</w:t>
      </w:r>
      <w:proofErr w:type="spellEnd"/>
      <w:r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5C0">
        <w:rPr>
          <w:rFonts w:ascii="Times New Roman" w:hAnsi="Times New Roman" w:cs="Times New Roman"/>
          <w:sz w:val="24"/>
          <w:szCs w:val="24"/>
        </w:rPr>
        <w:t>kapılarıyla</w:t>
      </w:r>
      <w:proofErr w:type="spellEnd"/>
      <w:r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5C0">
        <w:rPr>
          <w:rFonts w:ascii="Times New Roman" w:hAnsi="Times New Roman" w:cs="Times New Roman"/>
          <w:sz w:val="24"/>
          <w:szCs w:val="24"/>
        </w:rPr>
        <w:t>kurulan</w:t>
      </w:r>
      <w:proofErr w:type="spellEnd"/>
      <w:r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5C0">
        <w:rPr>
          <w:rFonts w:ascii="Times New Roman" w:hAnsi="Times New Roman" w:cs="Times New Roman"/>
          <w:sz w:val="24"/>
          <w:szCs w:val="24"/>
        </w:rPr>
        <w:t>birkaç</w:t>
      </w:r>
      <w:proofErr w:type="spellEnd"/>
      <w:r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5C0">
        <w:rPr>
          <w:rFonts w:ascii="Times New Roman" w:hAnsi="Times New Roman" w:cs="Times New Roman"/>
          <w:sz w:val="24"/>
          <w:szCs w:val="24"/>
        </w:rPr>
        <w:t>aşamalı</w:t>
      </w:r>
      <w:proofErr w:type="spellEnd"/>
      <w:r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devrenin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kapı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gecikmeleri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dikkate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alınarak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bilgisayar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ortamına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aktarılmasını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sağlayan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kullanıcıdan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alınan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komutlar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doğrultusunda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kapıların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verdiği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sonuçların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simüle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edilebildiği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bilgisayar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programı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5C0" w:rsidRPr="000825C0">
        <w:rPr>
          <w:rFonts w:ascii="Times New Roman" w:hAnsi="Times New Roman" w:cs="Times New Roman"/>
          <w:sz w:val="24"/>
          <w:szCs w:val="24"/>
        </w:rPr>
        <w:t>yazdık</w:t>
      </w:r>
      <w:proofErr w:type="spellEnd"/>
      <w:r w:rsidR="000825C0" w:rsidRPr="000825C0">
        <w:rPr>
          <w:rFonts w:ascii="Times New Roman" w:hAnsi="Times New Roman" w:cs="Times New Roman"/>
          <w:sz w:val="24"/>
          <w:szCs w:val="24"/>
        </w:rPr>
        <w:t>.</w:t>
      </w:r>
    </w:p>
    <w:p w14:paraId="04C2F2F4" w14:textId="19705AF7" w:rsidR="000825C0" w:rsidRDefault="000825C0" w:rsidP="001F11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5C0">
        <w:rPr>
          <w:rFonts w:ascii="Times New Roman" w:hAnsi="Times New Roman" w:cs="Times New Roman"/>
          <w:b/>
          <w:sz w:val="24"/>
          <w:szCs w:val="24"/>
        </w:rPr>
        <w:t>GİRİŞ:</w:t>
      </w:r>
    </w:p>
    <w:p w14:paraId="79AAC09F" w14:textId="77777777" w:rsidR="004A6571" w:rsidRDefault="000825C0" w:rsidP="001F11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0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Yazdığımız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kullanıcıdan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çıkış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bilgisi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alınan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sürekli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komut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almak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amacıyla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sonsuz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döngüsüyle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başlamaktadır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. While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döngüsü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döndüğünde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kullanıcıdan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girişi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istenmekte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girişe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göre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komutun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bulunduğu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fonksiyona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yönlendirilmektedir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Kullanıcının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girişleri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seferinde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edilip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eğer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doğru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giriş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yapıldıysa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kullanıcının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komutu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girdiği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tarih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bilgisi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dosya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işlemleri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bilgisiyle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programın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çalışması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esnasında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açılan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“log.txt”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içerisine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formatlı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biçimde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yazılmaktadır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Programda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bizlere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belirtildiği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“Y, I, H, L, S, G, G*, K, C”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komutları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bulunmaktadır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C46795" w14:textId="427961B9" w:rsidR="000825C0" w:rsidRPr="00793382" w:rsidRDefault="004A6571" w:rsidP="001F1109">
      <w:p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F604F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="006F604F">
        <w:rPr>
          <w:rFonts w:ascii="Times New Roman" w:hAnsi="Times New Roman" w:cs="Times New Roman"/>
          <w:sz w:val="24"/>
          <w:szCs w:val="24"/>
        </w:rPr>
        <w:t>komutu</w:t>
      </w:r>
      <w:proofErr w:type="spellEnd"/>
      <w:r w:rsidR="006F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bulunduğu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içerisindeki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devre.txt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açıp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içerisindeki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üzere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içerisinde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açılmış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dizisine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kaydetmektedir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Eğer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devre.txt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başlangıcında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.include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ifadesi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aynı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içerisindeki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baska_dosya.txt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isimli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dosyayı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devre.txt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dosyasıyla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birleştirerek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dizisine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Böylece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verilmiş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devrenin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tümleşik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getirilmesi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sağlanmış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18526B7" w14:textId="29026590" w:rsidR="00793382" w:rsidRDefault="005863AE" w:rsidP="001F11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A6571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komutu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programın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bulunduğu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dizin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içerisindeki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deger.txt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dosyasını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okuma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modunda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açarak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içerisindeki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kapı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giriş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çıkışları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içerisinde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oluşturulmuş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dizisine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sırasıyla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kaydeder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Bunların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değerlerini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içerisinde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oluşturulmuş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dizisine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sırasıyla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kaydeder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. Bu integer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dizilerinin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indexlerinde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71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="004A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çıkış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noktasının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Böylece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ulaşmak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istediğimizde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kolaylık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sağlanmış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067BBC" w14:textId="4F995FCE" w:rsidR="005863AE" w:rsidRDefault="001F1109" w:rsidP="001F11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863AE">
        <w:rPr>
          <w:rFonts w:ascii="Times New Roman" w:hAnsi="Times New Roman" w:cs="Times New Roman"/>
          <w:sz w:val="24"/>
          <w:szCs w:val="24"/>
        </w:rPr>
        <w:t xml:space="preserve">H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komutu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komutlarıyla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sanal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biçimde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oluşturulmuş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devrenin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giriş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uçlarının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değerlerinin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yapılmasını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sağlar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Bununla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birlikte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komutu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sonra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komutu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kullanılacak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değişimleri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içerisinde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çalıştırılan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fonksiyonlar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yardımıyla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düzenler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>.</w:t>
      </w:r>
    </w:p>
    <w:p w14:paraId="294C61A8" w14:textId="138B0627" w:rsidR="005863AE" w:rsidRDefault="001F1109" w:rsidP="001F11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863AE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komutu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komutuyla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benzer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biçimde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çalışır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Komut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çalıştırıldığında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kullanıcının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girdiği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kapı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girişlerini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sıfır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yapar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sonra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komutunda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gerçekleşen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işlemler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sırasıyla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gerçekleşir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>.</w:t>
      </w:r>
    </w:p>
    <w:p w14:paraId="6C288AB1" w14:textId="2653698A" w:rsidR="00793382" w:rsidRDefault="001F1109" w:rsidP="001F11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863AE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komutu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kullanıcının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istediği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kapı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giriş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çıkış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uçlarınının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işlemler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yapıldıktan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sonraki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değerlerini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ekrana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yazdırır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Eğer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komut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“G*”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biçiminde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kullanılırsa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devredeki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giriş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çıkış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uçlarının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değerlerini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sırasıyla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ekrana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basar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BE5AD6" w14:textId="6FFA25D4" w:rsidR="005863AE" w:rsidRDefault="001F1109" w:rsidP="001F11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863AE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="005863AE">
        <w:rPr>
          <w:rFonts w:ascii="Times New Roman" w:hAnsi="Times New Roman" w:cs="Times New Roman"/>
          <w:sz w:val="24"/>
          <w:szCs w:val="24"/>
        </w:rPr>
        <w:t>komutu</w:t>
      </w:r>
      <w:proofErr w:type="spellEnd"/>
      <w:r w:rsidR="00586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bulunduğu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dizindeki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komut.txt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açarak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içerisindeki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komutları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sırasıyla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9798EB" w14:textId="531DF65D" w:rsidR="001F1109" w:rsidRPr="005863AE" w:rsidRDefault="001F1109" w:rsidP="001F11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exit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çağırarak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erdirilmesini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sağlar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21D9AE" w14:textId="1EA8AE32" w:rsidR="00793382" w:rsidRDefault="00793382"/>
    <w:p w14:paraId="482F80AA" w14:textId="047BB956" w:rsidR="00793382" w:rsidRDefault="00437F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AKIŞ ŞEMASI:</w:t>
      </w:r>
    </w:p>
    <w:p w14:paraId="69822D3D" w14:textId="77777777" w:rsidR="00437F6B" w:rsidRPr="00437F6B" w:rsidRDefault="00437F6B">
      <w:pPr>
        <w:rPr>
          <w:rFonts w:ascii="Times New Roman" w:hAnsi="Times New Roman" w:cs="Times New Roman"/>
          <w:b/>
          <w:sz w:val="24"/>
          <w:szCs w:val="24"/>
        </w:rPr>
      </w:pPr>
    </w:p>
    <w:p w14:paraId="69CB281E" w14:textId="55745FAC" w:rsidR="00793382" w:rsidRDefault="00437F6B">
      <w:r>
        <w:rPr>
          <w:noProof/>
        </w:rPr>
        <w:drawing>
          <wp:inline distT="0" distB="0" distL="0" distR="0" wp14:anchorId="6C873501" wp14:editId="038FDF01">
            <wp:extent cx="3009900" cy="3893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E4D5" w14:textId="0C3EA296" w:rsidR="00793382" w:rsidRDefault="00793382"/>
    <w:p w14:paraId="59F01AD9" w14:textId="4A44961C" w:rsidR="00793382" w:rsidRDefault="00437F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YÖNTEM:</w:t>
      </w:r>
    </w:p>
    <w:p w14:paraId="191F2663" w14:textId="77777777" w:rsidR="00222418" w:rsidRDefault="00437F6B" w:rsidP="00C732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Yazdığımız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programın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basit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dinamik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biçimde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olması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fonksiyonunda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çok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uzun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kodlar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yazmamaya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özen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gösterdik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. Bunun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yerine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komut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işlem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ayrı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ayrı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fonksiyonlar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kullanarak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programımızı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oluşturduk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Kullanıcı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programı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sonlandırana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dek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sürekli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komut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alınması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gerektiği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sonsuz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döngü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yapısı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kullandık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Programda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diziler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değişkenlerin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fonksiyonlarda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fonksiyonunda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kullanılması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gerektiği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tanımladık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Programda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komutun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gerçekleştirildiği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bilgisinin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dosyaya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yazılması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işlemini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gerçekleştirmek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kütüphanesi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51">
        <w:rPr>
          <w:rFonts w:ascii="Times New Roman" w:hAnsi="Times New Roman" w:cs="Times New Roman"/>
          <w:sz w:val="24"/>
          <w:szCs w:val="24"/>
        </w:rPr>
        <w:t>içerisindeki</w:t>
      </w:r>
      <w:proofErr w:type="spellEnd"/>
      <w:r w:rsidR="000C0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418">
        <w:rPr>
          <w:rFonts w:ascii="Times New Roman" w:hAnsi="Times New Roman" w:cs="Times New Roman"/>
          <w:sz w:val="24"/>
          <w:szCs w:val="24"/>
        </w:rPr>
        <w:t>time_t</w:t>
      </w:r>
      <w:proofErr w:type="spellEnd"/>
      <w:r w:rsidR="002224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22418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="0022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418">
        <w:rPr>
          <w:rFonts w:ascii="Times New Roman" w:hAnsi="Times New Roman" w:cs="Times New Roman"/>
          <w:sz w:val="24"/>
          <w:szCs w:val="24"/>
        </w:rPr>
        <w:t>yapısını</w:t>
      </w:r>
      <w:proofErr w:type="spellEnd"/>
      <w:r w:rsidR="0022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418">
        <w:rPr>
          <w:rFonts w:ascii="Times New Roman" w:hAnsi="Times New Roman" w:cs="Times New Roman"/>
          <w:sz w:val="24"/>
          <w:szCs w:val="24"/>
        </w:rPr>
        <w:t>kullandık</w:t>
      </w:r>
      <w:proofErr w:type="spellEnd"/>
      <w:r w:rsidR="00222418">
        <w:rPr>
          <w:rFonts w:ascii="Times New Roman" w:hAnsi="Times New Roman" w:cs="Times New Roman"/>
          <w:sz w:val="24"/>
          <w:szCs w:val="24"/>
        </w:rPr>
        <w:t>.</w:t>
      </w:r>
    </w:p>
    <w:p w14:paraId="1CA6DF59" w14:textId="77777777" w:rsidR="00222418" w:rsidRDefault="00222418" w:rsidP="00C732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Simüle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komutunun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gerçekleştirilmesi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tanımladığımız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kapılarla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taşıyan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kullandık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Kapıların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zamanını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hesaplamak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gecikmelerinin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kapıların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kendilerinden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önceki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kapıların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gecikmelerine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bağlı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biçimde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değiştiği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kullandık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348B3E" w14:textId="042A2AF6" w:rsidR="00793382" w:rsidRDefault="00222418" w:rsidP="00C73203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baska_dosya.txt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devre.txt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dosyasındaki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birleştirilmesi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7E88">
        <w:rPr>
          <w:rFonts w:ascii="Times New Roman" w:hAnsi="Times New Roman" w:cs="Times New Roman"/>
          <w:sz w:val="24"/>
          <w:szCs w:val="24"/>
        </w:rPr>
        <w:t xml:space="preserve">devre.txt </w:t>
      </w:r>
      <w:proofErr w:type="spellStart"/>
      <w:proofErr w:type="gramStart"/>
      <w:r w:rsidR="00387E88"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 .include</w:t>
      </w:r>
      <w:proofErr w:type="gramEnd"/>
      <w:r w:rsidR="00387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anahtar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kelimesinin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sorgulandığı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yapı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oluşturduk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yapıyı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 baska_dosya.txt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içindeki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kapı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satırlarını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programda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oluşturduğumuz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dizisindeki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kapı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satırları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arasına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giriş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değişkenlerini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dizisindeki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giriş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satırına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87E88">
        <w:rPr>
          <w:rFonts w:ascii="Times New Roman" w:hAnsi="Times New Roman" w:cs="Times New Roman"/>
          <w:sz w:val="24"/>
          <w:szCs w:val="24"/>
        </w:rPr>
        <w:t>ekleyecek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proofErr w:type="gramEnd"/>
      <w:r w:rsidR="00387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E88">
        <w:rPr>
          <w:rFonts w:ascii="Times New Roman" w:hAnsi="Times New Roman" w:cs="Times New Roman"/>
          <w:sz w:val="24"/>
          <w:szCs w:val="24"/>
        </w:rPr>
        <w:t>düzenledik</w:t>
      </w:r>
      <w:proofErr w:type="spellEnd"/>
      <w:r w:rsidR="00387E88">
        <w:rPr>
          <w:rFonts w:ascii="Times New Roman" w:hAnsi="Times New Roman" w:cs="Times New Roman"/>
          <w:sz w:val="24"/>
          <w:szCs w:val="24"/>
        </w:rPr>
        <w:t>.</w:t>
      </w:r>
    </w:p>
    <w:p w14:paraId="5E02D625" w14:textId="60BEDF81" w:rsidR="00793382" w:rsidRDefault="00793382" w:rsidP="00C73203">
      <w:pPr>
        <w:jc w:val="both"/>
      </w:pPr>
    </w:p>
    <w:p w14:paraId="1591444A" w14:textId="1BA3BBFF" w:rsidR="00387E88" w:rsidRDefault="00387E88" w:rsidP="00C73203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YAPILAN ARAŞTIRMALAR:</w:t>
      </w:r>
    </w:p>
    <w:p w14:paraId="736FE7DF" w14:textId="225C8962" w:rsidR="00387E88" w:rsidRPr="00387E88" w:rsidRDefault="00387E88" w:rsidP="00C732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Programda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işlemlerini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kullanmamız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gerektiği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için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birinci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sınıftaki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Programlama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dersi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slaytlarını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gerekse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internetteki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diğer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işlemleriyle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ilgili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dökümanları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inceledik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İncelememiz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sonucu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programımızda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sadece</w:t>
      </w:r>
      <w:proofErr w:type="spellEnd"/>
      <w:r>
        <w:rPr>
          <w:rFonts w:ascii="Times New Roman" w:hAnsi="Times New Roman" w:cs="Times New Roman"/>
          <w:sz w:val="24"/>
        </w:rPr>
        <w:t xml:space="preserve"> “r” </w:t>
      </w:r>
      <w:proofErr w:type="spellStart"/>
      <w:r>
        <w:rPr>
          <w:rFonts w:ascii="Times New Roman" w:hAnsi="Times New Roman" w:cs="Times New Roman"/>
          <w:sz w:val="24"/>
        </w:rPr>
        <w:t>ve</w:t>
      </w:r>
      <w:proofErr w:type="spellEnd"/>
      <w:r>
        <w:rPr>
          <w:rFonts w:ascii="Times New Roman" w:hAnsi="Times New Roman" w:cs="Times New Roman"/>
          <w:sz w:val="24"/>
        </w:rPr>
        <w:t xml:space="preserve"> “w” </w:t>
      </w:r>
      <w:proofErr w:type="spellStart"/>
      <w:r>
        <w:rPr>
          <w:rFonts w:ascii="Times New Roman" w:hAnsi="Times New Roman" w:cs="Times New Roman"/>
          <w:sz w:val="24"/>
        </w:rPr>
        <w:t>biçiminde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açılmış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dosyalar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kullanmaya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verdik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Kapılara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gelen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giriş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sinyallerinin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çıktılarını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kolay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hızlı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ifade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edebilmek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için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203">
        <w:rPr>
          <w:rFonts w:ascii="Times New Roman" w:hAnsi="Times New Roman" w:cs="Times New Roman"/>
          <w:sz w:val="24"/>
        </w:rPr>
        <w:t>araştırmalar</w:t>
      </w:r>
      <w:proofErr w:type="spellEnd"/>
      <w:r w:rsidR="00C732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203">
        <w:rPr>
          <w:rFonts w:ascii="Times New Roman" w:hAnsi="Times New Roman" w:cs="Times New Roman"/>
          <w:sz w:val="24"/>
        </w:rPr>
        <w:t>yaptık</w:t>
      </w:r>
      <w:proofErr w:type="spellEnd"/>
      <w:r w:rsidR="00C732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203">
        <w:rPr>
          <w:rFonts w:ascii="Times New Roman" w:hAnsi="Times New Roman" w:cs="Times New Roman"/>
          <w:sz w:val="24"/>
        </w:rPr>
        <w:t>ve</w:t>
      </w:r>
      <w:proofErr w:type="spellEnd"/>
      <w:r w:rsidR="00C732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203">
        <w:rPr>
          <w:rFonts w:ascii="Times New Roman" w:hAnsi="Times New Roman" w:cs="Times New Roman"/>
          <w:sz w:val="24"/>
        </w:rPr>
        <w:t>sonucunda</w:t>
      </w:r>
      <w:proofErr w:type="spellEnd"/>
      <w:r w:rsidR="00C73203">
        <w:rPr>
          <w:rFonts w:ascii="Times New Roman" w:hAnsi="Times New Roman" w:cs="Times New Roman"/>
          <w:sz w:val="24"/>
        </w:rPr>
        <w:t xml:space="preserve"> Bitwise </w:t>
      </w:r>
      <w:proofErr w:type="spellStart"/>
      <w:r w:rsidR="00C73203">
        <w:rPr>
          <w:rFonts w:ascii="Times New Roman" w:hAnsi="Times New Roman" w:cs="Times New Roman"/>
          <w:sz w:val="24"/>
        </w:rPr>
        <w:t>operatörlerin</w:t>
      </w:r>
      <w:proofErr w:type="spellEnd"/>
      <w:r w:rsidR="00C732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203">
        <w:rPr>
          <w:rFonts w:ascii="Times New Roman" w:hAnsi="Times New Roman" w:cs="Times New Roman"/>
          <w:sz w:val="24"/>
        </w:rPr>
        <w:t>projemizde</w:t>
      </w:r>
      <w:proofErr w:type="spellEnd"/>
      <w:r w:rsidR="00C732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203">
        <w:rPr>
          <w:rFonts w:ascii="Times New Roman" w:hAnsi="Times New Roman" w:cs="Times New Roman"/>
          <w:sz w:val="24"/>
        </w:rPr>
        <w:t>yararlı</w:t>
      </w:r>
      <w:proofErr w:type="spellEnd"/>
      <w:r w:rsidR="00C732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203">
        <w:rPr>
          <w:rFonts w:ascii="Times New Roman" w:hAnsi="Times New Roman" w:cs="Times New Roman"/>
          <w:sz w:val="24"/>
        </w:rPr>
        <w:t>olacağını</w:t>
      </w:r>
      <w:proofErr w:type="spellEnd"/>
      <w:r w:rsidR="00C73203">
        <w:rPr>
          <w:rFonts w:ascii="Times New Roman" w:hAnsi="Times New Roman" w:cs="Times New Roman"/>
          <w:sz w:val="24"/>
        </w:rPr>
        <w:t xml:space="preserve"> fark </w:t>
      </w:r>
      <w:proofErr w:type="spellStart"/>
      <w:r w:rsidR="00C73203">
        <w:rPr>
          <w:rFonts w:ascii="Times New Roman" w:hAnsi="Times New Roman" w:cs="Times New Roman"/>
          <w:sz w:val="24"/>
        </w:rPr>
        <w:t>ettik</w:t>
      </w:r>
      <w:proofErr w:type="spellEnd"/>
      <w:r w:rsidR="00C73203">
        <w:rPr>
          <w:rFonts w:ascii="Times New Roman" w:hAnsi="Times New Roman" w:cs="Times New Roman"/>
          <w:sz w:val="24"/>
        </w:rPr>
        <w:t xml:space="preserve">. Bu Bitwise </w:t>
      </w:r>
      <w:proofErr w:type="spellStart"/>
      <w:r w:rsidR="00C73203">
        <w:rPr>
          <w:rFonts w:ascii="Times New Roman" w:hAnsi="Times New Roman" w:cs="Times New Roman"/>
          <w:sz w:val="24"/>
        </w:rPr>
        <w:t>operatörleri</w:t>
      </w:r>
      <w:proofErr w:type="spellEnd"/>
      <w:r w:rsidR="00C732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203">
        <w:rPr>
          <w:rFonts w:ascii="Times New Roman" w:hAnsi="Times New Roman" w:cs="Times New Roman"/>
          <w:sz w:val="24"/>
        </w:rPr>
        <w:t>kapı</w:t>
      </w:r>
      <w:proofErr w:type="spellEnd"/>
      <w:r w:rsidR="00C732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203">
        <w:rPr>
          <w:rFonts w:ascii="Times New Roman" w:hAnsi="Times New Roman" w:cs="Times New Roman"/>
          <w:sz w:val="24"/>
        </w:rPr>
        <w:t>fonksiyonlarında</w:t>
      </w:r>
      <w:proofErr w:type="spellEnd"/>
      <w:r w:rsidR="00C732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203">
        <w:rPr>
          <w:rFonts w:ascii="Times New Roman" w:hAnsi="Times New Roman" w:cs="Times New Roman"/>
          <w:sz w:val="24"/>
        </w:rPr>
        <w:t>kullandık</w:t>
      </w:r>
      <w:proofErr w:type="spellEnd"/>
      <w:r w:rsidR="00C73203">
        <w:rPr>
          <w:rFonts w:ascii="Times New Roman" w:hAnsi="Times New Roman" w:cs="Times New Roman"/>
          <w:sz w:val="24"/>
        </w:rPr>
        <w:t>.</w:t>
      </w:r>
      <w:r w:rsidR="001362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621D">
        <w:rPr>
          <w:rFonts w:ascii="Times New Roman" w:hAnsi="Times New Roman" w:cs="Times New Roman"/>
          <w:sz w:val="24"/>
        </w:rPr>
        <w:t>Programımızda</w:t>
      </w:r>
      <w:proofErr w:type="spellEnd"/>
      <w:r w:rsidR="001362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621D">
        <w:rPr>
          <w:rFonts w:ascii="Times New Roman" w:hAnsi="Times New Roman" w:cs="Times New Roman"/>
          <w:sz w:val="24"/>
        </w:rPr>
        <w:t>kullanmak</w:t>
      </w:r>
      <w:proofErr w:type="spellEnd"/>
      <w:r w:rsidR="001362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621D">
        <w:rPr>
          <w:rFonts w:ascii="Times New Roman" w:hAnsi="Times New Roman" w:cs="Times New Roman"/>
          <w:sz w:val="24"/>
        </w:rPr>
        <w:t>üzere</w:t>
      </w:r>
      <w:proofErr w:type="spellEnd"/>
      <w:r w:rsidR="0013621D">
        <w:rPr>
          <w:rFonts w:ascii="Times New Roman" w:hAnsi="Times New Roman" w:cs="Times New Roman"/>
          <w:sz w:val="24"/>
        </w:rPr>
        <w:t xml:space="preserve"> txt </w:t>
      </w:r>
      <w:proofErr w:type="spellStart"/>
      <w:r w:rsidR="0013621D">
        <w:rPr>
          <w:rFonts w:ascii="Times New Roman" w:hAnsi="Times New Roman" w:cs="Times New Roman"/>
          <w:sz w:val="24"/>
        </w:rPr>
        <w:t>dosyaları</w:t>
      </w:r>
      <w:proofErr w:type="spellEnd"/>
      <w:r w:rsidR="001362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621D">
        <w:rPr>
          <w:rFonts w:ascii="Times New Roman" w:hAnsi="Times New Roman" w:cs="Times New Roman"/>
          <w:sz w:val="24"/>
        </w:rPr>
        <w:t>yerine</w:t>
      </w:r>
      <w:proofErr w:type="spellEnd"/>
      <w:r w:rsidR="0013621D">
        <w:rPr>
          <w:rFonts w:ascii="Times New Roman" w:hAnsi="Times New Roman" w:cs="Times New Roman"/>
          <w:sz w:val="24"/>
        </w:rPr>
        <w:t xml:space="preserve"> YAML </w:t>
      </w:r>
      <w:proofErr w:type="spellStart"/>
      <w:r w:rsidR="0013621D">
        <w:rPr>
          <w:rFonts w:ascii="Times New Roman" w:hAnsi="Times New Roman" w:cs="Times New Roman"/>
          <w:sz w:val="24"/>
        </w:rPr>
        <w:t>dosya</w:t>
      </w:r>
      <w:proofErr w:type="spellEnd"/>
      <w:r w:rsidR="001362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621D">
        <w:rPr>
          <w:rFonts w:ascii="Times New Roman" w:hAnsi="Times New Roman" w:cs="Times New Roman"/>
          <w:sz w:val="24"/>
        </w:rPr>
        <w:t>formatını</w:t>
      </w:r>
      <w:proofErr w:type="spellEnd"/>
      <w:r w:rsidR="001362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621D">
        <w:rPr>
          <w:rFonts w:ascii="Times New Roman" w:hAnsi="Times New Roman" w:cs="Times New Roman"/>
          <w:sz w:val="24"/>
        </w:rPr>
        <w:t>araştırsak</w:t>
      </w:r>
      <w:proofErr w:type="spellEnd"/>
      <w:r w:rsidR="0013621D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13621D">
        <w:rPr>
          <w:rFonts w:ascii="Times New Roman" w:hAnsi="Times New Roman" w:cs="Times New Roman"/>
          <w:sz w:val="24"/>
        </w:rPr>
        <w:t>bu</w:t>
      </w:r>
      <w:proofErr w:type="spellEnd"/>
      <w:r w:rsidR="0013621D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="0013621D">
        <w:rPr>
          <w:rFonts w:ascii="Times New Roman" w:hAnsi="Times New Roman" w:cs="Times New Roman"/>
          <w:sz w:val="24"/>
        </w:rPr>
        <w:t>kullanmadık</w:t>
      </w:r>
      <w:proofErr w:type="spellEnd"/>
      <w:r w:rsidR="0013621D">
        <w:rPr>
          <w:rFonts w:ascii="Times New Roman" w:hAnsi="Times New Roman" w:cs="Times New Roman"/>
          <w:sz w:val="24"/>
        </w:rPr>
        <w:t>.</w:t>
      </w:r>
    </w:p>
    <w:p w14:paraId="3F4CA3B3" w14:textId="75B95902" w:rsidR="00793382" w:rsidRDefault="00387E88" w:rsidP="00C73203">
      <w:pPr>
        <w:jc w:val="both"/>
      </w:pPr>
      <w:r>
        <w:t xml:space="preserve"> </w:t>
      </w:r>
    </w:p>
    <w:p w14:paraId="4F9AF296" w14:textId="0659363E" w:rsidR="00793382" w:rsidRDefault="00793382"/>
    <w:p w14:paraId="769D3D3D" w14:textId="0FD6918C" w:rsidR="00793382" w:rsidRDefault="00793382"/>
    <w:p w14:paraId="4BF078C9" w14:textId="0C463E7E" w:rsidR="00C73203" w:rsidRPr="00EA535E" w:rsidRDefault="00C732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ÖRNEK SONUÇLAR:</w:t>
      </w:r>
    </w:p>
    <w:p w14:paraId="10426C3D" w14:textId="63568219" w:rsidR="00C73203" w:rsidRPr="00C73203" w:rsidRDefault="00C73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3EED81" wp14:editId="673391E5">
            <wp:extent cx="2735580" cy="10972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266E7" w14:textId="6618607C" w:rsidR="00793382" w:rsidRDefault="00C73203" w:rsidP="00EA535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Örnek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yukarıdaki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devreyi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incele</w:t>
      </w:r>
      <w:r w:rsidR="00A007E6">
        <w:rPr>
          <w:rFonts w:ascii="Times New Roman" w:hAnsi="Times New Roman" w:cs="Times New Roman"/>
          <w:sz w:val="24"/>
          <w:szCs w:val="24"/>
        </w:rPr>
        <w:t>yelim</w:t>
      </w:r>
      <w:proofErr w:type="spellEnd"/>
      <w:r w:rsidR="00A0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7E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A007E6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A007E6">
        <w:rPr>
          <w:rFonts w:ascii="Times New Roman" w:hAnsi="Times New Roman" w:cs="Times New Roman"/>
          <w:sz w:val="24"/>
          <w:szCs w:val="24"/>
        </w:rPr>
        <w:t>ucunu</w:t>
      </w:r>
      <w:proofErr w:type="spellEnd"/>
      <w:r w:rsidR="00A007E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A007E6">
        <w:rPr>
          <w:rFonts w:ascii="Times New Roman" w:hAnsi="Times New Roman" w:cs="Times New Roman"/>
          <w:sz w:val="24"/>
          <w:szCs w:val="24"/>
        </w:rPr>
        <w:t>yaptığımızı</w:t>
      </w:r>
      <w:proofErr w:type="spellEnd"/>
      <w:r w:rsidR="00A0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7E6">
        <w:rPr>
          <w:rFonts w:ascii="Times New Roman" w:hAnsi="Times New Roman" w:cs="Times New Roman"/>
          <w:sz w:val="24"/>
          <w:szCs w:val="24"/>
        </w:rPr>
        <w:t>düşünelim</w:t>
      </w:r>
      <w:proofErr w:type="spellEnd"/>
      <w:r w:rsidR="00A007E6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A007E6">
        <w:rPr>
          <w:rFonts w:ascii="Times New Roman" w:hAnsi="Times New Roman" w:cs="Times New Roman"/>
          <w:sz w:val="24"/>
          <w:szCs w:val="24"/>
        </w:rPr>
        <w:t>durumda</w:t>
      </w:r>
      <w:proofErr w:type="spellEnd"/>
      <w:r w:rsidR="00A0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7E6">
        <w:rPr>
          <w:rFonts w:ascii="Times New Roman" w:hAnsi="Times New Roman" w:cs="Times New Roman"/>
          <w:sz w:val="24"/>
          <w:szCs w:val="24"/>
        </w:rPr>
        <w:t>sırasıyla</w:t>
      </w:r>
      <w:proofErr w:type="spellEnd"/>
      <w:r w:rsidR="00A0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7E6"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 w:rsidR="00A0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7E6">
        <w:rPr>
          <w:rFonts w:ascii="Times New Roman" w:hAnsi="Times New Roman" w:cs="Times New Roman"/>
          <w:sz w:val="24"/>
          <w:szCs w:val="24"/>
        </w:rPr>
        <w:t>işlemler</w:t>
      </w:r>
      <w:proofErr w:type="spellEnd"/>
      <w:r w:rsidR="00A0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7E6">
        <w:rPr>
          <w:rFonts w:ascii="Times New Roman" w:hAnsi="Times New Roman" w:cs="Times New Roman"/>
          <w:sz w:val="24"/>
          <w:szCs w:val="24"/>
        </w:rPr>
        <w:t>gerçekleşecektir</w:t>
      </w:r>
      <w:proofErr w:type="spellEnd"/>
      <w:r w:rsidR="00A007E6">
        <w:rPr>
          <w:rFonts w:ascii="Times New Roman" w:hAnsi="Times New Roman" w:cs="Times New Roman"/>
          <w:sz w:val="24"/>
          <w:szCs w:val="24"/>
        </w:rPr>
        <w:t>.</w:t>
      </w:r>
    </w:p>
    <w:p w14:paraId="32044E73" w14:textId="0F913131" w:rsidR="00A007E6" w:rsidRDefault="00A007E6" w:rsidP="00EA53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0.ns de b </w:t>
      </w:r>
      <w:proofErr w:type="spellStart"/>
      <w:r>
        <w:rPr>
          <w:rFonts w:ascii="Times New Roman" w:hAnsi="Times New Roman" w:cs="Times New Roman"/>
          <w:sz w:val="24"/>
          <w:szCs w:val="24"/>
        </w:rPr>
        <w:t>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eşitlenir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540457" w14:textId="49FCB5A2" w:rsidR="00A007E6" w:rsidRPr="00A007E6" w:rsidRDefault="00A007E6" w:rsidP="00EA53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önce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aşamadaki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kapılardan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küçük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gecikme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olanını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22E992" w14:textId="72550061" w:rsidR="00A007E6" w:rsidRDefault="00A007E6" w:rsidP="00EA53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devre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uçlarını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ns </w:t>
      </w:r>
      <w:proofErr w:type="spellStart"/>
      <w:r>
        <w:rPr>
          <w:rFonts w:ascii="Times New Roman" w:hAnsi="Times New Roman" w:cs="Times New Roman"/>
          <w:sz w:val="24"/>
          <w:szCs w:val="24"/>
        </w:rPr>
        <w:t>gecikmeli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kapısı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1.ns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değerinden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667EB" w14:textId="6244791F" w:rsidR="00A007E6" w:rsidRDefault="00A007E6" w:rsidP="00EA53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aşamada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çıkış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kapısının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gecikme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süresinin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küçük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olduğunu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ettiği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kapısını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çalıştırır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2.ns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f </w:t>
      </w:r>
      <w:proofErr w:type="spellStart"/>
      <w:r>
        <w:rPr>
          <w:rFonts w:ascii="Times New Roman" w:hAnsi="Times New Roman" w:cs="Times New Roman"/>
          <w:sz w:val="24"/>
          <w:szCs w:val="24"/>
        </w:rPr>
        <w:t>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değerinden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4EBD90" w14:textId="6A861C48" w:rsidR="00A007E6" w:rsidRDefault="00A007E6" w:rsidP="00EA53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aşamada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kapısının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gecikme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ulaşıldığı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kapısı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5E">
        <w:rPr>
          <w:rFonts w:ascii="Times New Roman" w:hAnsi="Times New Roman" w:cs="Times New Roman"/>
          <w:sz w:val="24"/>
          <w:szCs w:val="24"/>
        </w:rPr>
        <w:t>çalışır</w:t>
      </w:r>
      <w:proofErr w:type="spellEnd"/>
      <w:r w:rsidR="00EA5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5E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EA53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A535E">
        <w:rPr>
          <w:rFonts w:ascii="Times New Roman" w:hAnsi="Times New Roman" w:cs="Times New Roman"/>
          <w:sz w:val="24"/>
          <w:szCs w:val="24"/>
        </w:rPr>
        <w:t>3.ns</w:t>
      </w:r>
      <w:proofErr w:type="gramEnd"/>
      <w:r w:rsidR="00EA535E">
        <w:rPr>
          <w:rFonts w:ascii="Times New Roman" w:hAnsi="Times New Roman" w:cs="Times New Roman"/>
          <w:sz w:val="24"/>
          <w:szCs w:val="24"/>
        </w:rPr>
        <w:t xml:space="preserve"> de d </w:t>
      </w:r>
      <w:proofErr w:type="spellStart"/>
      <w:r w:rsidR="00EA535E">
        <w:rPr>
          <w:rFonts w:ascii="Times New Roman" w:hAnsi="Times New Roman" w:cs="Times New Roman"/>
          <w:sz w:val="24"/>
          <w:szCs w:val="24"/>
        </w:rPr>
        <w:t>ucu</w:t>
      </w:r>
      <w:proofErr w:type="spellEnd"/>
      <w:r w:rsidR="00EA535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EA535E">
        <w:rPr>
          <w:rFonts w:ascii="Times New Roman" w:hAnsi="Times New Roman" w:cs="Times New Roman"/>
          <w:sz w:val="24"/>
          <w:szCs w:val="24"/>
        </w:rPr>
        <w:t>değerinden</w:t>
      </w:r>
      <w:proofErr w:type="spellEnd"/>
      <w:r w:rsidR="00EA535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EA535E">
        <w:rPr>
          <w:rFonts w:ascii="Times New Roman" w:hAnsi="Times New Roman" w:cs="Times New Roman"/>
          <w:sz w:val="24"/>
          <w:szCs w:val="24"/>
        </w:rPr>
        <w:t>değerine</w:t>
      </w:r>
      <w:proofErr w:type="spellEnd"/>
      <w:r w:rsidR="00EA5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5E">
        <w:rPr>
          <w:rFonts w:ascii="Times New Roman" w:hAnsi="Times New Roman" w:cs="Times New Roman"/>
          <w:sz w:val="24"/>
          <w:szCs w:val="24"/>
        </w:rPr>
        <w:t>döner</w:t>
      </w:r>
      <w:proofErr w:type="spellEnd"/>
      <w:r w:rsidR="00EA535E">
        <w:rPr>
          <w:rFonts w:ascii="Times New Roman" w:hAnsi="Times New Roman" w:cs="Times New Roman"/>
          <w:sz w:val="24"/>
          <w:szCs w:val="24"/>
        </w:rPr>
        <w:t>.</w:t>
      </w:r>
    </w:p>
    <w:p w14:paraId="35F7E7AC" w14:textId="661E4AAB" w:rsidR="00EA535E" w:rsidRDefault="00EA535E" w:rsidP="00EA53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aşamada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çıkış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kapısının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gecikme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geldiğinde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gerektiği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devredeki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kapısı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4.ns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f </w:t>
      </w:r>
      <w:proofErr w:type="spellStart"/>
      <w:r>
        <w:rPr>
          <w:rFonts w:ascii="Times New Roman" w:hAnsi="Times New Roman" w:cs="Times New Roman"/>
          <w:sz w:val="24"/>
          <w:szCs w:val="24"/>
        </w:rPr>
        <w:t>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değerinden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3A58CC" w14:textId="77777777" w:rsidR="00EA535E" w:rsidRDefault="00EA535E" w:rsidP="00EA53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Yukarıdaki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önüne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alındığında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sonuç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034423A" w14:textId="0BB6C11E" w:rsidR="00EA535E" w:rsidRDefault="00EA535E" w:rsidP="00EA53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A535E"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 xml:space="preserve"> b: 0-&gt;1</w:t>
      </w:r>
    </w:p>
    <w:p w14:paraId="177F5A45" w14:textId="66DC30E1" w:rsidR="00EA535E" w:rsidRDefault="00EA535E" w:rsidP="00EA53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 e: 1-&gt;0</w:t>
      </w:r>
    </w:p>
    <w:p w14:paraId="284C2578" w14:textId="3788CF8A" w:rsidR="00EA535E" w:rsidRDefault="00EA535E" w:rsidP="00EA53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 f: 0-&gt;1</w:t>
      </w:r>
    </w:p>
    <w:p w14:paraId="168EAD6A" w14:textId="452D48D2" w:rsidR="00EA535E" w:rsidRDefault="00EA535E" w:rsidP="00EA53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 d: 1-&gt;0</w:t>
      </w:r>
    </w:p>
    <w:p w14:paraId="754F7554" w14:textId="3D3BEAD2" w:rsidR="00EA535E" w:rsidRPr="00EA535E" w:rsidRDefault="00EA535E" w:rsidP="00EA53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 f: 1-&gt;0</w:t>
      </w:r>
    </w:p>
    <w:p w14:paraId="35B71B7E" w14:textId="38764053" w:rsidR="00793382" w:rsidRDefault="00EA535E" w:rsidP="00EA535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8E94C8" w14:textId="79EE9A81" w:rsidR="00EA535E" w:rsidRDefault="00EA535E" w:rsidP="00EA535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KAYNAKÇA:</w:t>
      </w:r>
    </w:p>
    <w:p w14:paraId="51AA2F03" w14:textId="5A1345A5" w:rsidR="00EA535E" w:rsidRPr="00EA535E" w:rsidRDefault="00AC35B9" w:rsidP="00EA53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EA535E" w:rsidRPr="00404528">
          <w:rPr>
            <w:rStyle w:val="Hyperlink"/>
            <w:rFonts w:ascii="Times New Roman" w:hAnsi="Times New Roman" w:cs="Times New Roman"/>
            <w:sz w:val="24"/>
            <w:szCs w:val="24"/>
          </w:rPr>
          <w:t>https://www.programiz.com/c-programming/bitwise-operators</w:t>
        </w:r>
      </w:hyperlink>
    </w:p>
    <w:p w14:paraId="31D7ECCB" w14:textId="10D0F9F9" w:rsidR="00EA535E" w:rsidRDefault="00AC35B9" w:rsidP="00EA53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A535E" w:rsidRPr="00404528">
          <w:rPr>
            <w:rStyle w:val="Hyperlink"/>
            <w:rFonts w:ascii="Times New Roman" w:hAnsi="Times New Roman" w:cs="Times New Roman"/>
            <w:sz w:val="24"/>
            <w:szCs w:val="24"/>
          </w:rPr>
          <w:t>http://bilgisayarkavramlari.sadievrenseker.com/2008/10/22/c-ile-dosya-islemleri/</w:t>
        </w:r>
      </w:hyperlink>
    </w:p>
    <w:p w14:paraId="78A1F242" w14:textId="4F9ACB42" w:rsidR="00EA535E" w:rsidRDefault="00AC35B9" w:rsidP="00EA53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A535E" w:rsidRPr="00404528">
          <w:rPr>
            <w:rStyle w:val="Hyperlink"/>
            <w:rFonts w:ascii="Times New Roman" w:hAnsi="Times New Roman" w:cs="Times New Roman"/>
            <w:sz w:val="24"/>
            <w:szCs w:val="24"/>
          </w:rPr>
          <w:t>http://bilgisayarkavramlari.sadievrenseker.com/2009/01/01/c-ile-zaman-islemleri/</w:t>
        </w:r>
      </w:hyperlink>
    </w:p>
    <w:p w14:paraId="63BCDA12" w14:textId="7034334D" w:rsidR="00EA535E" w:rsidRDefault="00AC35B9" w:rsidP="00EA53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EA535E" w:rsidRPr="00404528">
          <w:rPr>
            <w:rStyle w:val="Hyperlink"/>
            <w:rFonts w:ascii="Times New Roman" w:hAnsi="Times New Roman" w:cs="Times New Roman"/>
            <w:sz w:val="24"/>
            <w:szCs w:val="24"/>
          </w:rPr>
          <w:t>http://www.baskent.edu.tr/~tkaracay/etudio/ders/prg/c/time.pdf</w:t>
        </w:r>
      </w:hyperlink>
    </w:p>
    <w:p w14:paraId="7C0F8C80" w14:textId="02F6CCF8" w:rsidR="00EA535E" w:rsidRDefault="00AC35B9" w:rsidP="00EA53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13621D" w:rsidRPr="00404528">
          <w:rPr>
            <w:rStyle w:val="Hyperlink"/>
            <w:rFonts w:ascii="Times New Roman" w:hAnsi="Times New Roman" w:cs="Times New Roman"/>
            <w:sz w:val="24"/>
            <w:szCs w:val="24"/>
          </w:rPr>
          <w:t>http://embedded.kocaeli.edu.tr/</w:t>
        </w:r>
      </w:hyperlink>
    </w:p>
    <w:p w14:paraId="6A0EB80C" w14:textId="2E59A607" w:rsidR="0013621D" w:rsidRDefault="00AC35B9" w:rsidP="00EA53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13621D" w:rsidRPr="00404528">
          <w:rPr>
            <w:rStyle w:val="Hyperlink"/>
            <w:rFonts w:ascii="Times New Roman" w:hAnsi="Times New Roman" w:cs="Times New Roman"/>
            <w:sz w:val="24"/>
            <w:szCs w:val="24"/>
          </w:rPr>
          <w:t>https://kodedu.com/2014/08/yaml-veri-degisim-formati-nedir/</w:t>
        </w:r>
      </w:hyperlink>
    </w:p>
    <w:p w14:paraId="284F26AE" w14:textId="7F8BA850" w:rsidR="00793382" w:rsidRDefault="00793382"/>
    <w:p w14:paraId="2BC513BA" w14:textId="42929A6A" w:rsidR="00793382" w:rsidRDefault="00793382"/>
    <w:p w14:paraId="0D3AB82A" w14:textId="20B7ED10" w:rsidR="00793382" w:rsidRDefault="00793382">
      <w:bookmarkStart w:id="0" w:name="_GoBack"/>
      <w:bookmarkEnd w:id="0"/>
    </w:p>
    <w:p w14:paraId="4B0E556E" w14:textId="7FF035E6" w:rsidR="00793382" w:rsidRDefault="00793382"/>
    <w:p w14:paraId="3D50A9B2" w14:textId="5A8AF64B" w:rsidR="00793382" w:rsidRDefault="00793382"/>
    <w:p w14:paraId="201772EA" w14:textId="3EA0426A" w:rsidR="00793382" w:rsidRDefault="00793382"/>
    <w:p w14:paraId="2520BA52" w14:textId="73989F26" w:rsidR="00793382" w:rsidRDefault="00793382"/>
    <w:p w14:paraId="411E59F5" w14:textId="446DEE3C" w:rsidR="00793382" w:rsidRDefault="00793382"/>
    <w:p w14:paraId="485952A8" w14:textId="25C4CF39" w:rsidR="00793382" w:rsidRDefault="00793382"/>
    <w:p w14:paraId="0A4E8F88" w14:textId="7CDFBA57" w:rsidR="00793382" w:rsidRDefault="00793382"/>
    <w:p w14:paraId="2971A37F" w14:textId="079A0BA5" w:rsidR="00793382" w:rsidRDefault="00793382"/>
    <w:p w14:paraId="3BBD6E84" w14:textId="6D4592EB" w:rsidR="00793382" w:rsidRDefault="00793382"/>
    <w:p w14:paraId="212240D4" w14:textId="3A1DB771" w:rsidR="00793382" w:rsidRDefault="00793382"/>
    <w:p w14:paraId="21134D42" w14:textId="7C87A355" w:rsidR="00793382" w:rsidRDefault="00793382"/>
    <w:p w14:paraId="7A91E338" w14:textId="49C6D88C" w:rsidR="00793382" w:rsidRDefault="00793382"/>
    <w:p w14:paraId="6C6E60C7" w14:textId="61839E0A" w:rsidR="00793382" w:rsidRDefault="00793382"/>
    <w:p w14:paraId="5D4AD8EB" w14:textId="086F3F84" w:rsidR="00210661" w:rsidRDefault="00210661"/>
    <w:sectPr w:rsidR="00210661" w:rsidSect="00793382">
      <w:type w:val="continuous"/>
      <w:pgSz w:w="12240" w:h="15840"/>
      <w:pgMar w:top="1440" w:right="1440" w:bottom="1440" w:left="1440" w:header="720" w:footer="720" w:gutter="0"/>
      <w:pgNumType w:start="0"/>
      <w:cols w:num="2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765B"/>
    <w:multiLevelType w:val="hybridMultilevel"/>
    <w:tmpl w:val="CC38F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6442D"/>
    <w:multiLevelType w:val="hybridMultilevel"/>
    <w:tmpl w:val="C8E8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17B1D"/>
    <w:multiLevelType w:val="hybridMultilevel"/>
    <w:tmpl w:val="DC0A04C6"/>
    <w:lvl w:ilvl="0" w:tplc="C2E2F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55AC9"/>
    <w:multiLevelType w:val="hybridMultilevel"/>
    <w:tmpl w:val="B2C81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12F32"/>
    <w:multiLevelType w:val="hybridMultilevel"/>
    <w:tmpl w:val="BEEE23D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D0DC3"/>
    <w:multiLevelType w:val="hybridMultilevel"/>
    <w:tmpl w:val="EA1CF91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1A1E6F"/>
    <w:multiLevelType w:val="hybridMultilevel"/>
    <w:tmpl w:val="F5FC57E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8A"/>
    <w:rsid w:val="000825C0"/>
    <w:rsid w:val="000C0951"/>
    <w:rsid w:val="0013621D"/>
    <w:rsid w:val="001F1109"/>
    <w:rsid w:val="00210661"/>
    <w:rsid w:val="00222418"/>
    <w:rsid w:val="00312FCA"/>
    <w:rsid w:val="00387E88"/>
    <w:rsid w:val="00437F6B"/>
    <w:rsid w:val="004A6571"/>
    <w:rsid w:val="005863AE"/>
    <w:rsid w:val="006F604F"/>
    <w:rsid w:val="0077138A"/>
    <w:rsid w:val="00793382"/>
    <w:rsid w:val="00A007E6"/>
    <w:rsid w:val="00AC35B9"/>
    <w:rsid w:val="00C73203"/>
    <w:rsid w:val="00EA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01E3"/>
  <w15:chartTrackingRefBased/>
  <w15:docId w15:val="{35AD9D49-14C0-47C6-B737-D7B82FE6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33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338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73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lgisayarkavramlari.sadievrenseker.com/2008/10/22/c-ile-dosya-islemler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c-programming/bitwise-operators" TargetMode="External"/><Relationship Id="rId12" Type="http://schemas.openxmlformats.org/officeDocument/2006/relationships/hyperlink" Target="https://kodedu.com/2014/08/yaml-veri-degisim-formati-nedi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mbedded.kocaeli.edu.tr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baskent.edu.tr/~tkaracay/etudio/ders/prg/c/tim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lgisayarkavramlari.sadievrenseker.com/2009/01/01/c-ile-zaman-islemler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 tınkır</dc:creator>
  <cp:keywords/>
  <dc:description/>
  <cp:lastModifiedBy>ilker tınkır</cp:lastModifiedBy>
  <cp:revision>7</cp:revision>
  <dcterms:created xsi:type="dcterms:W3CDTF">2018-11-25T15:25:00Z</dcterms:created>
  <dcterms:modified xsi:type="dcterms:W3CDTF">2018-11-25T18:28:00Z</dcterms:modified>
</cp:coreProperties>
</file>