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BE" w:rsidRPr="005C4C57" w:rsidRDefault="005C4C57">
      <w:pPr>
        <w:rPr>
          <w:sz w:val="24"/>
        </w:rPr>
      </w:pPr>
      <w:proofErr w:type="gramStart"/>
      <w:r w:rsidRPr="005C4C57">
        <w:rPr>
          <w:b/>
          <w:bCs/>
          <w:sz w:val="24"/>
        </w:rPr>
        <w:t>Atatürk İnkılapları (Devrimleri) Kronolojisi</w:t>
      </w:r>
      <w:r w:rsidRPr="005C4C57">
        <w:rPr>
          <w:sz w:val="24"/>
        </w:rPr>
        <w:br/>
      </w:r>
      <w:r w:rsidRPr="005C4C57">
        <w:rPr>
          <w:sz w:val="24"/>
        </w:rPr>
        <w:br/>
        <w:t>• 1 Kasım 1922 Saltanatın kaldırılması</w:t>
      </w:r>
      <w:r w:rsidRPr="005C4C57">
        <w:rPr>
          <w:sz w:val="24"/>
        </w:rPr>
        <w:br/>
        <w:t>• 29 Ekim 1923 Cumhuriyet'in İlanı</w:t>
      </w:r>
      <w:r w:rsidRPr="005C4C57">
        <w:rPr>
          <w:sz w:val="24"/>
        </w:rPr>
        <w:br/>
        <w:t>• 1923 İzmir İktisat Kongresi</w:t>
      </w:r>
      <w:r w:rsidRPr="005C4C57">
        <w:rPr>
          <w:sz w:val="24"/>
        </w:rPr>
        <w:br/>
        <w:t>• 3 Mart 1924 Halifeliğin Kaldırılması</w:t>
      </w:r>
      <w:r w:rsidRPr="005C4C57">
        <w:rPr>
          <w:sz w:val="24"/>
        </w:rPr>
        <w:br/>
        <w:t>• 20 Nisan 1924 1924 Anayasasının Kabul Edilmesi</w:t>
      </w:r>
      <w:r w:rsidRPr="005C4C57">
        <w:rPr>
          <w:sz w:val="24"/>
        </w:rPr>
        <w:br/>
        <w:t>• 1924 - 1937 Mecellenin Kaldırılması</w:t>
      </w:r>
      <w:r w:rsidRPr="005C4C57">
        <w:rPr>
          <w:sz w:val="24"/>
        </w:rPr>
        <w:br/>
        <w:t>• 1924 Teşkilatı Esasiye Kanunu</w:t>
      </w:r>
      <w:r w:rsidRPr="005C4C57">
        <w:rPr>
          <w:sz w:val="24"/>
        </w:rPr>
        <w:br/>
        <w:t xml:space="preserve">• 1924 </w:t>
      </w:r>
      <w:proofErr w:type="spellStart"/>
      <w:r w:rsidRPr="005C4C57">
        <w:rPr>
          <w:sz w:val="24"/>
        </w:rPr>
        <w:t>Şeriyye</w:t>
      </w:r>
      <w:proofErr w:type="spellEnd"/>
      <w:r w:rsidRPr="005C4C57">
        <w:rPr>
          <w:sz w:val="24"/>
        </w:rPr>
        <w:t xml:space="preserve"> Mahkemelerinin Kapatılması</w:t>
      </w:r>
      <w:r w:rsidRPr="005C4C57">
        <w:rPr>
          <w:sz w:val="24"/>
        </w:rPr>
        <w:br/>
        <w:t>• 3 Mart 1924 Öğretimin Birleştirilmesi</w:t>
      </w:r>
      <w:r w:rsidRPr="005C4C57">
        <w:rPr>
          <w:sz w:val="24"/>
        </w:rPr>
        <w:br/>
        <w:t>• 9 Ağustos 1924 Çok Partili Hayata Geçiş Denemeleri (Cumhuriyet Halk Fırkasının Kurulması)</w:t>
      </w:r>
      <w:r w:rsidRPr="005C4C57">
        <w:rPr>
          <w:sz w:val="24"/>
        </w:rPr>
        <w:br/>
        <w:t>• 1925 Çiftçinin Özendirilmesi</w:t>
      </w:r>
      <w:r w:rsidRPr="005C4C57">
        <w:rPr>
          <w:sz w:val="24"/>
        </w:rPr>
        <w:br/>
        <w:t>• 1925 Örnek Çiftliklerin Kurulması</w:t>
      </w:r>
      <w:r w:rsidRPr="005C4C57">
        <w:rPr>
          <w:sz w:val="24"/>
        </w:rPr>
        <w:br/>
        <w:t xml:space="preserve">• 1925 Tarım Kredi </w:t>
      </w:r>
      <w:proofErr w:type="spellStart"/>
      <w:r w:rsidRPr="005C4C57">
        <w:rPr>
          <w:sz w:val="24"/>
        </w:rPr>
        <w:t>Kooperatifleri'nin</w:t>
      </w:r>
      <w:proofErr w:type="spellEnd"/>
      <w:r w:rsidRPr="005C4C57">
        <w:rPr>
          <w:sz w:val="24"/>
        </w:rPr>
        <w:t xml:space="preserve"> Kurulması</w:t>
      </w:r>
      <w:r w:rsidRPr="005C4C57">
        <w:rPr>
          <w:sz w:val="24"/>
        </w:rPr>
        <w:br/>
        <w:t>• 17 Şubat 1925 Aşar (Öşür) Vergisinin Kaldırılması</w:t>
      </w:r>
      <w:r w:rsidRPr="005C4C57">
        <w:rPr>
          <w:sz w:val="24"/>
        </w:rPr>
        <w:br/>
        <w:t>• 25 Kasım 1925 Şapka kanunu</w:t>
      </w:r>
      <w:r w:rsidRPr="005C4C57">
        <w:rPr>
          <w:sz w:val="24"/>
        </w:rPr>
        <w:br/>
        <w:t>• 30 Kasım 1925 Tekke ve Zaviyelerin Kapatılması</w:t>
      </w:r>
      <w:r w:rsidRPr="005C4C57">
        <w:rPr>
          <w:sz w:val="24"/>
        </w:rPr>
        <w:br/>
        <w:t>• 1925 – 1935 Takvim, Saat ve Ölçülerde Yapılan Değişiklikler</w:t>
      </w:r>
      <w:bookmarkStart w:id="0" w:name="_GoBack"/>
      <w:bookmarkEnd w:id="0"/>
      <w:r w:rsidRPr="005C4C57">
        <w:rPr>
          <w:sz w:val="24"/>
        </w:rPr>
        <w:br/>
        <w:t>• 1926 – 1934 Türk Kadınının Medeni ve Siyasi Haklarına kavuşması</w:t>
      </w:r>
      <w:r w:rsidRPr="005C4C57">
        <w:rPr>
          <w:sz w:val="24"/>
        </w:rPr>
        <w:br/>
        <w:t>• 17 Şubat 1926 Medeni Kanunun Kabulü</w:t>
      </w:r>
      <w:r w:rsidRPr="005C4C57">
        <w:rPr>
          <w:sz w:val="24"/>
        </w:rPr>
        <w:br/>
        <w:t>• 1926 Türk Ceza Kanunu</w:t>
      </w:r>
      <w:r w:rsidRPr="005C4C57">
        <w:rPr>
          <w:sz w:val="24"/>
        </w:rPr>
        <w:br/>
        <w:t>• 1926 Maarif Teşkilatı Hakkında Kanun</w:t>
      </w:r>
      <w:r w:rsidRPr="005C4C57">
        <w:rPr>
          <w:sz w:val="24"/>
        </w:rPr>
        <w:br/>
        <w:t>• 1926 Medreselerin Kapatılması</w:t>
      </w:r>
      <w:r w:rsidRPr="005C4C57">
        <w:rPr>
          <w:sz w:val="24"/>
        </w:rPr>
        <w:br/>
        <w:t>• 1 Temmuz 1926 Kabotaj Kanunu</w:t>
      </w:r>
      <w:r w:rsidRPr="005C4C57">
        <w:rPr>
          <w:sz w:val="24"/>
        </w:rPr>
        <w:br/>
        <w:t>• 28 Mayıs 1927 Sanayi Teşvik Kanunu</w:t>
      </w:r>
      <w:r w:rsidRPr="005C4C57">
        <w:rPr>
          <w:sz w:val="24"/>
        </w:rPr>
        <w:br/>
        <w:t>• 1 Kasım 1928 Harf Devrimi</w:t>
      </w:r>
      <w:r w:rsidRPr="005C4C57">
        <w:rPr>
          <w:sz w:val="24"/>
        </w:rPr>
        <w:br/>
        <w:t>• 24 Kasım 1928 Millet Mekteplerinin Açılması</w:t>
      </w:r>
      <w:r w:rsidRPr="005C4C57">
        <w:rPr>
          <w:sz w:val="24"/>
        </w:rPr>
        <w:br/>
        <w:t>• 1928 Güzel Sanatlarda Yapılan Yenilikler</w:t>
      </w:r>
      <w:r w:rsidRPr="005C4C57">
        <w:rPr>
          <w:sz w:val="24"/>
        </w:rPr>
        <w:br/>
        <w:t>• 1931 Türk Dil ve Tarih Kurumlarının Kurulması</w:t>
      </w:r>
      <w:r w:rsidRPr="005C4C57">
        <w:rPr>
          <w:sz w:val="24"/>
        </w:rPr>
        <w:br/>
        <w:t xml:space="preserve">• 1933 – 1937 I. ve II. Kalkınma Planları </w:t>
      </w:r>
      <w:r w:rsidRPr="005C4C57">
        <w:rPr>
          <w:sz w:val="24"/>
        </w:rPr>
        <w:br/>
        <w:t>• 1933 Üniversite Reformu</w:t>
      </w:r>
      <w:r w:rsidRPr="005C4C57">
        <w:rPr>
          <w:sz w:val="24"/>
        </w:rPr>
        <w:br/>
        <w:t>• 21 Haziran 1934 Soyadı Kanunu</w:t>
      </w:r>
      <w:r w:rsidRPr="005C4C57">
        <w:rPr>
          <w:sz w:val="24"/>
        </w:rPr>
        <w:br/>
        <w:t>• 26 Kasım 1934 Lâkap ve unvanların kaldırılması</w:t>
      </w:r>
      <w:r w:rsidRPr="005C4C57">
        <w:rPr>
          <w:sz w:val="24"/>
        </w:rPr>
        <w:br/>
        <w:t>• 3 Aralık 1934 Kılık ve Kıyafette Değişiklik</w:t>
      </w:r>
      <w:r w:rsidRPr="005C4C57">
        <w:rPr>
          <w:sz w:val="24"/>
        </w:rPr>
        <w:br/>
        <w:t>• 1935 Ticaret ve Sanayi Odalarının Kurulması</w:t>
      </w:r>
      <w:r w:rsidRPr="005C4C57">
        <w:rPr>
          <w:sz w:val="24"/>
        </w:rPr>
        <w:br/>
        <w:t>• 1935 Yüksek Ziraat Enstitüsü'nün Kurulması</w:t>
      </w:r>
      <w:proofErr w:type="gramEnd"/>
    </w:p>
    <w:sectPr w:rsidR="00902BBE" w:rsidRPr="005C4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30"/>
    <w:rsid w:val="005C4C57"/>
    <w:rsid w:val="00902BBE"/>
    <w:rsid w:val="009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3</cp:revision>
  <dcterms:created xsi:type="dcterms:W3CDTF">2013-05-02T08:07:00Z</dcterms:created>
  <dcterms:modified xsi:type="dcterms:W3CDTF">2013-05-02T08:08:00Z</dcterms:modified>
</cp:coreProperties>
</file>