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D8E41" w14:textId="77777777" w:rsidR="001C1798" w:rsidRPr="002670E5" w:rsidRDefault="001C1798" w:rsidP="00685A7A">
      <w:pPr>
        <w:ind w:firstLine="0"/>
        <w:jc w:val="center"/>
        <w:rPr>
          <w:b/>
          <w:bCs/>
          <w:szCs w:val="28"/>
          <w:lang w:val="uk-UA"/>
        </w:rPr>
      </w:pPr>
      <w:r w:rsidRPr="002670E5">
        <w:rPr>
          <w:b/>
          <w:bCs/>
          <w:szCs w:val="28"/>
          <w:lang w:val="uk-UA"/>
        </w:rPr>
        <w:t>Факультет інформатики та обчислювальної техніки</w:t>
      </w:r>
    </w:p>
    <w:p w14:paraId="651724C2" w14:textId="0D60C06A" w:rsidR="001C1798" w:rsidRPr="002670E5" w:rsidRDefault="001C1798" w:rsidP="00685A7A">
      <w:pPr>
        <w:autoSpaceDE w:val="0"/>
        <w:autoSpaceDN w:val="0"/>
        <w:adjustRightInd w:val="0"/>
        <w:ind w:firstLine="0"/>
        <w:jc w:val="center"/>
        <w:rPr>
          <w:b/>
          <w:bCs/>
          <w:szCs w:val="28"/>
          <w:lang w:val="uk-UA"/>
        </w:rPr>
      </w:pPr>
      <w:r w:rsidRPr="002670E5">
        <w:rPr>
          <w:b/>
          <w:bCs/>
          <w:szCs w:val="28"/>
          <w:lang w:val="uk-UA"/>
        </w:rPr>
        <w:t xml:space="preserve">Кафедра </w:t>
      </w:r>
      <w:r w:rsidR="008A08BC" w:rsidRPr="002670E5">
        <w:rPr>
          <w:b/>
          <w:bCs/>
          <w:szCs w:val="28"/>
          <w:lang w:val="uk-UA"/>
        </w:rPr>
        <w:t>інформатики та програмної інженерії</w:t>
      </w:r>
    </w:p>
    <w:p w14:paraId="43EA1BD0" w14:textId="77777777" w:rsidR="001C1798" w:rsidRPr="002670E5" w:rsidRDefault="001C1798" w:rsidP="001C1798">
      <w:pPr>
        <w:autoSpaceDE w:val="0"/>
        <w:autoSpaceDN w:val="0"/>
        <w:adjustRightInd w:val="0"/>
        <w:rPr>
          <w:szCs w:val="28"/>
          <w:lang w:val="uk-UA"/>
        </w:rPr>
      </w:pPr>
    </w:p>
    <w:p w14:paraId="0739E5A4" w14:textId="77777777" w:rsidR="001C1798" w:rsidRPr="002670E5" w:rsidRDefault="001C1798" w:rsidP="00C20DA6">
      <w:pPr>
        <w:autoSpaceDE w:val="0"/>
        <w:autoSpaceDN w:val="0"/>
        <w:adjustRightInd w:val="0"/>
        <w:jc w:val="right"/>
        <w:rPr>
          <w:szCs w:val="28"/>
          <w:lang w:val="uk-UA"/>
        </w:rPr>
      </w:pPr>
      <w:r w:rsidRPr="002670E5">
        <w:rPr>
          <w:szCs w:val="28"/>
          <w:lang w:val="uk-UA"/>
        </w:rPr>
        <w:t>“ЗАТВЕРДЖЕНО”</w:t>
      </w:r>
    </w:p>
    <w:p w14:paraId="43287F99" w14:textId="5136BED1" w:rsidR="001C1798" w:rsidRPr="002670E5" w:rsidRDefault="001C1798" w:rsidP="001C1798">
      <w:pPr>
        <w:autoSpaceDE w:val="0"/>
        <w:autoSpaceDN w:val="0"/>
        <w:adjustRightInd w:val="0"/>
        <w:jc w:val="right"/>
        <w:rPr>
          <w:szCs w:val="28"/>
          <w:lang w:val="uk-UA"/>
        </w:rPr>
      </w:pPr>
      <w:r w:rsidRPr="002670E5">
        <w:rPr>
          <w:szCs w:val="28"/>
          <w:lang w:val="uk-UA"/>
        </w:rPr>
        <w:t xml:space="preserve">____________ </w:t>
      </w:r>
      <w:r w:rsidR="008A08BC" w:rsidRPr="002670E5">
        <w:rPr>
          <w:szCs w:val="28"/>
          <w:lang w:val="uk-UA"/>
        </w:rPr>
        <w:t>Максим Головченко</w:t>
      </w:r>
    </w:p>
    <w:p w14:paraId="03B3E841" w14:textId="77777777" w:rsidR="001C1798" w:rsidRPr="002670E5" w:rsidRDefault="001C1798" w:rsidP="001C1798">
      <w:pPr>
        <w:autoSpaceDE w:val="0"/>
        <w:autoSpaceDN w:val="0"/>
        <w:adjustRightInd w:val="0"/>
        <w:jc w:val="right"/>
        <w:rPr>
          <w:szCs w:val="28"/>
          <w:lang w:val="uk-UA"/>
        </w:rPr>
      </w:pPr>
      <w:r w:rsidRPr="002670E5">
        <w:rPr>
          <w:szCs w:val="28"/>
          <w:lang w:val="uk-UA"/>
        </w:rPr>
        <w:t xml:space="preserve">“___” </w:t>
      </w:r>
      <w:r w:rsidR="006A7B63" w:rsidRPr="002670E5">
        <w:rPr>
          <w:szCs w:val="28"/>
          <w:lang w:val="uk-UA"/>
        </w:rPr>
        <w:t>__</w:t>
      </w:r>
      <w:r w:rsidR="00DB044E" w:rsidRPr="002670E5">
        <w:rPr>
          <w:szCs w:val="28"/>
          <w:lang w:val="uk-UA"/>
        </w:rPr>
        <w:t>_______</w:t>
      </w:r>
      <w:r w:rsidR="006A7B63" w:rsidRPr="002670E5">
        <w:rPr>
          <w:szCs w:val="28"/>
          <w:lang w:val="uk-UA"/>
        </w:rPr>
        <w:t>__________ 202</w:t>
      </w:r>
      <w:r w:rsidR="000A606C" w:rsidRPr="002670E5">
        <w:rPr>
          <w:szCs w:val="28"/>
          <w:lang w:val="uk-UA"/>
        </w:rPr>
        <w:t>1</w:t>
      </w:r>
      <w:r w:rsidRPr="002670E5">
        <w:rPr>
          <w:szCs w:val="28"/>
          <w:lang w:val="uk-UA"/>
        </w:rPr>
        <w:t xml:space="preserve"> р.</w:t>
      </w:r>
    </w:p>
    <w:p w14:paraId="27E1A6A9" w14:textId="77777777" w:rsidR="001C1798" w:rsidRPr="002670E5" w:rsidRDefault="001C1798" w:rsidP="001C1798">
      <w:pPr>
        <w:autoSpaceDE w:val="0"/>
        <w:autoSpaceDN w:val="0"/>
        <w:adjustRightInd w:val="0"/>
        <w:rPr>
          <w:b/>
          <w:bCs/>
          <w:szCs w:val="28"/>
          <w:lang w:val="uk-UA"/>
        </w:rPr>
      </w:pPr>
    </w:p>
    <w:p w14:paraId="16C358D8" w14:textId="77777777" w:rsidR="001C1798" w:rsidRPr="002670E5" w:rsidRDefault="001C1798" w:rsidP="001C1798">
      <w:pPr>
        <w:autoSpaceDE w:val="0"/>
        <w:autoSpaceDN w:val="0"/>
        <w:adjustRightInd w:val="0"/>
        <w:rPr>
          <w:b/>
          <w:bCs/>
          <w:szCs w:val="28"/>
          <w:lang w:val="uk-UA"/>
        </w:rPr>
      </w:pPr>
    </w:p>
    <w:p w14:paraId="5F3419D4" w14:textId="77777777" w:rsidR="001C1798" w:rsidRPr="002670E5" w:rsidRDefault="001C1798" w:rsidP="00D16C7C">
      <w:pPr>
        <w:autoSpaceDE w:val="0"/>
        <w:autoSpaceDN w:val="0"/>
        <w:adjustRightInd w:val="0"/>
        <w:jc w:val="center"/>
        <w:rPr>
          <w:b/>
          <w:bCs/>
          <w:szCs w:val="28"/>
          <w:lang w:val="uk-UA"/>
        </w:rPr>
      </w:pPr>
    </w:p>
    <w:p w14:paraId="6CCFBF2B" w14:textId="77777777" w:rsidR="001C1798" w:rsidRPr="002670E5" w:rsidRDefault="001C1798" w:rsidP="00D16C7C">
      <w:pPr>
        <w:autoSpaceDE w:val="0"/>
        <w:autoSpaceDN w:val="0"/>
        <w:adjustRightInd w:val="0"/>
        <w:ind w:firstLine="0"/>
        <w:jc w:val="center"/>
        <w:rPr>
          <w:b/>
          <w:bCs/>
          <w:szCs w:val="28"/>
          <w:lang w:val="uk-UA"/>
        </w:rPr>
      </w:pPr>
    </w:p>
    <w:p w14:paraId="77169405" w14:textId="023A5D64" w:rsidR="009F2910" w:rsidRPr="002670E5" w:rsidRDefault="0022011E" w:rsidP="00D16C7C">
      <w:pPr>
        <w:autoSpaceDE w:val="0"/>
        <w:autoSpaceDN w:val="0"/>
        <w:adjustRightInd w:val="0"/>
        <w:jc w:val="center"/>
        <w:rPr>
          <w:b/>
          <w:bCs/>
          <w:szCs w:val="28"/>
          <w:lang w:val="uk-UA"/>
        </w:rPr>
      </w:pPr>
      <w:r w:rsidRPr="002670E5">
        <w:rPr>
          <w:b/>
          <w:bCs/>
          <w:szCs w:val="28"/>
          <w:lang w:val="uk-UA"/>
        </w:rPr>
        <w:t>Програмне забезпечення дл</w:t>
      </w:r>
      <w:r w:rsidR="009F2910" w:rsidRPr="002670E5">
        <w:rPr>
          <w:b/>
          <w:bCs/>
          <w:szCs w:val="28"/>
          <w:lang w:val="uk-UA"/>
        </w:rPr>
        <w:t>я Веб-</w:t>
      </w:r>
      <w:r w:rsidR="009D377F" w:rsidRPr="002670E5">
        <w:rPr>
          <w:b/>
          <w:bCs/>
          <w:szCs w:val="28"/>
          <w:lang w:val="uk-UA"/>
        </w:rPr>
        <w:t>гри “</w:t>
      </w:r>
      <w:r w:rsidR="009F2910" w:rsidRPr="002670E5">
        <w:rPr>
          <w:b/>
          <w:bCs/>
          <w:szCs w:val="28"/>
          <w:lang w:val="uk-UA"/>
        </w:rPr>
        <w:t>Сапер</w:t>
      </w:r>
      <w:r w:rsidR="009D377F" w:rsidRPr="002670E5">
        <w:rPr>
          <w:b/>
          <w:bCs/>
          <w:szCs w:val="28"/>
          <w:lang w:val="uk-UA"/>
        </w:rPr>
        <w:t>”</w:t>
      </w:r>
      <w:r w:rsidR="009F2910" w:rsidRPr="002670E5">
        <w:rPr>
          <w:b/>
          <w:bCs/>
          <w:szCs w:val="28"/>
          <w:lang w:val="uk-UA"/>
        </w:rPr>
        <w:t xml:space="preserve"> </w:t>
      </w:r>
    </w:p>
    <w:p w14:paraId="78E5B6B3" w14:textId="442E8A5A" w:rsidR="0022011E" w:rsidRPr="002670E5" w:rsidRDefault="009F2910" w:rsidP="00D16C7C">
      <w:pPr>
        <w:autoSpaceDE w:val="0"/>
        <w:autoSpaceDN w:val="0"/>
        <w:adjustRightInd w:val="0"/>
        <w:jc w:val="center"/>
        <w:rPr>
          <w:b/>
          <w:bCs/>
          <w:szCs w:val="28"/>
          <w:lang w:val="uk-UA"/>
        </w:rPr>
      </w:pPr>
      <w:r w:rsidRPr="002670E5">
        <w:rPr>
          <w:b/>
          <w:bCs/>
          <w:szCs w:val="28"/>
          <w:lang w:val="uk-UA"/>
        </w:rPr>
        <w:t xml:space="preserve">з можливістю авторизації та перегляду </w:t>
      </w:r>
      <w:r w:rsidR="008C3366" w:rsidRPr="002670E5">
        <w:rPr>
          <w:b/>
          <w:bCs/>
          <w:szCs w:val="28"/>
          <w:lang w:val="uk-UA"/>
        </w:rPr>
        <w:t xml:space="preserve">результатів </w:t>
      </w:r>
      <w:r w:rsidRPr="002670E5">
        <w:rPr>
          <w:b/>
          <w:bCs/>
          <w:szCs w:val="28"/>
          <w:lang w:val="uk-UA"/>
        </w:rPr>
        <w:t>ігор</w:t>
      </w:r>
    </w:p>
    <w:p w14:paraId="1F9EE864" w14:textId="77777777" w:rsidR="00D16C7C" w:rsidRPr="002670E5" w:rsidRDefault="00D16C7C" w:rsidP="00D16C7C">
      <w:pPr>
        <w:autoSpaceDE w:val="0"/>
        <w:autoSpaceDN w:val="0"/>
        <w:adjustRightInd w:val="0"/>
        <w:jc w:val="center"/>
        <w:rPr>
          <w:b/>
          <w:bCs/>
          <w:szCs w:val="28"/>
          <w:lang w:val="uk-UA"/>
        </w:rPr>
      </w:pPr>
      <w:r w:rsidRPr="002670E5">
        <w:rPr>
          <w:b/>
          <w:bCs/>
          <w:szCs w:val="28"/>
          <w:lang w:val="uk-UA"/>
        </w:rPr>
        <w:t>Технічне завдання</w:t>
      </w:r>
    </w:p>
    <w:p w14:paraId="2E460571" w14:textId="340DC163" w:rsidR="001C1798" w:rsidRPr="002670E5" w:rsidRDefault="004E6A0B" w:rsidP="004E6A0B">
      <w:pPr>
        <w:autoSpaceDE w:val="0"/>
        <w:autoSpaceDN w:val="0"/>
        <w:adjustRightInd w:val="0"/>
        <w:jc w:val="center"/>
        <w:rPr>
          <w:szCs w:val="28"/>
          <w:lang w:val="uk-UA"/>
        </w:rPr>
        <w:sectPr w:rsidR="001C1798" w:rsidRPr="002670E5" w:rsidSect="00E232A1">
          <w:footerReference w:type="default" r:id="rId8"/>
          <w:pgSz w:w="11906" w:h="16838"/>
          <w:pgMar w:top="1440" w:right="851" w:bottom="1134" w:left="1418" w:header="709" w:footer="709" w:gutter="0"/>
          <w:cols w:space="708"/>
          <w:titlePg/>
          <w:docGrid w:linePitch="381"/>
        </w:sectPr>
      </w:pPr>
      <w:r w:rsidRPr="002670E5">
        <w:rPr>
          <w:szCs w:val="28"/>
          <w:lang w:val="uk-UA"/>
        </w:rPr>
        <w:t>КПІ.ІП-</w:t>
      </w:r>
      <w:r w:rsidR="009D377F" w:rsidRPr="002670E5">
        <w:rPr>
          <w:szCs w:val="28"/>
        </w:rPr>
        <w:t>9112</w:t>
      </w:r>
      <w:r w:rsidRPr="002670E5">
        <w:rPr>
          <w:szCs w:val="28"/>
          <w:lang w:val="uk-UA"/>
        </w:rPr>
        <w:t>.045440.02.91</w:t>
      </w:r>
    </w:p>
    <w:p w14:paraId="4F4B93F8" w14:textId="77777777" w:rsidR="001C1798" w:rsidRPr="002670E5" w:rsidRDefault="001C1798" w:rsidP="001C1798">
      <w:pPr>
        <w:autoSpaceDE w:val="0"/>
        <w:autoSpaceDN w:val="0"/>
        <w:adjustRightInd w:val="0"/>
        <w:rPr>
          <w:szCs w:val="28"/>
          <w:lang w:val="uk-UA"/>
        </w:rPr>
      </w:pPr>
    </w:p>
    <w:p w14:paraId="21787BB8" w14:textId="77777777" w:rsidR="001C1798" w:rsidRPr="002670E5" w:rsidRDefault="001C1798" w:rsidP="001C1798">
      <w:pPr>
        <w:autoSpaceDE w:val="0"/>
        <w:autoSpaceDN w:val="0"/>
        <w:adjustRightInd w:val="0"/>
        <w:rPr>
          <w:szCs w:val="28"/>
          <w:lang w:val="uk-UA"/>
        </w:rPr>
      </w:pPr>
    </w:p>
    <w:p w14:paraId="262F0787" w14:textId="77777777" w:rsidR="001C1798" w:rsidRPr="002670E5" w:rsidRDefault="001C1798" w:rsidP="008A08BC">
      <w:pPr>
        <w:autoSpaceDE w:val="0"/>
        <w:autoSpaceDN w:val="0"/>
        <w:adjustRightInd w:val="0"/>
        <w:jc w:val="left"/>
        <w:rPr>
          <w:szCs w:val="28"/>
          <w:lang w:val="uk-UA"/>
        </w:rPr>
      </w:pPr>
      <w:r w:rsidRPr="002670E5">
        <w:rPr>
          <w:szCs w:val="28"/>
          <w:lang w:val="uk-UA"/>
        </w:rPr>
        <w:t>“ПОГОДЖЕНО”</w:t>
      </w:r>
    </w:p>
    <w:p w14:paraId="75409D08" w14:textId="251D3EFF" w:rsidR="001C1798" w:rsidRPr="002670E5" w:rsidRDefault="00E232A1" w:rsidP="008A08BC">
      <w:pPr>
        <w:autoSpaceDE w:val="0"/>
        <w:autoSpaceDN w:val="0"/>
        <w:adjustRightInd w:val="0"/>
        <w:jc w:val="left"/>
        <w:rPr>
          <w:szCs w:val="28"/>
          <w:lang w:val="uk-UA"/>
        </w:rPr>
      </w:pPr>
      <w:r w:rsidRPr="002670E5">
        <w:rPr>
          <w:szCs w:val="28"/>
          <w:lang w:val="uk-UA"/>
        </w:rPr>
        <w:t xml:space="preserve">Керівник </w:t>
      </w:r>
      <w:r w:rsidR="00FB663B" w:rsidRPr="002670E5">
        <w:rPr>
          <w:szCs w:val="28"/>
          <w:lang w:val="uk-UA"/>
        </w:rPr>
        <w:t>роботи</w:t>
      </w:r>
      <w:r w:rsidR="001C1798" w:rsidRPr="002670E5">
        <w:rPr>
          <w:szCs w:val="28"/>
          <w:lang w:val="uk-UA"/>
        </w:rPr>
        <w:t>:</w:t>
      </w:r>
    </w:p>
    <w:p w14:paraId="4AD537B0" w14:textId="77777777" w:rsidR="001C1798" w:rsidRPr="002670E5" w:rsidRDefault="001C1798" w:rsidP="008A08BC">
      <w:pPr>
        <w:autoSpaceDE w:val="0"/>
        <w:autoSpaceDN w:val="0"/>
        <w:adjustRightInd w:val="0"/>
        <w:jc w:val="left"/>
        <w:rPr>
          <w:szCs w:val="28"/>
          <w:lang w:val="uk-UA"/>
        </w:rPr>
      </w:pPr>
      <w:r w:rsidRPr="002670E5">
        <w:rPr>
          <w:szCs w:val="28"/>
          <w:u w:val="single"/>
          <w:lang w:val="uk-UA"/>
        </w:rPr>
        <w:t xml:space="preserve">      </w:t>
      </w:r>
      <w:r w:rsidR="00CE7656" w:rsidRPr="002670E5">
        <w:rPr>
          <w:szCs w:val="28"/>
          <w:u w:val="single"/>
          <w:lang w:val="uk-UA"/>
        </w:rPr>
        <w:t>Головченко М.М.</w:t>
      </w:r>
      <w:r w:rsidRPr="002670E5">
        <w:rPr>
          <w:szCs w:val="28"/>
          <w:u w:val="single"/>
          <w:lang w:val="uk-UA"/>
        </w:rPr>
        <w:tab/>
      </w:r>
    </w:p>
    <w:p w14:paraId="70C63779" w14:textId="77777777" w:rsidR="001C1798" w:rsidRPr="002670E5" w:rsidRDefault="001C1798" w:rsidP="001C1798">
      <w:pPr>
        <w:autoSpaceDE w:val="0"/>
        <w:autoSpaceDN w:val="0"/>
        <w:adjustRightInd w:val="0"/>
        <w:rPr>
          <w:szCs w:val="28"/>
          <w:lang w:val="uk-UA"/>
        </w:rPr>
      </w:pPr>
    </w:p>
    <w:p w14:paraId="7F4B034E" w14:textId="77777777" w:rsidR="001C1798" w:rsidRPr="002670E5" w:rsidRDefault="001C1798" w:rsidP="001C1798">
      <w:pPr>
        <w:autoSpaceDE w:val="0"/>
        <w:autoSpaceDN w:val="0"/>
        <w:adjustRightInd w:val="0"/>
        <w:rPr>
          <w:szCs w:val="28"/>
          <w:lang w:val="uk-UA"/>
        </w:rPr>
      </w:pPr>
    </w:p>
    <w:p w14:paraId="60EF732C" w14:textId="77777777" w:rsidR="001C1798" w:rsidRPr="002670E5" w:rsidRDefault="001C1798" w:rsidP="001C1798">
      <w:pPr>
        <w:autoSpaceDE w:val="0"/>
        <w:autoSpaceDN w:val="0"/>
        <w:adjustRightInd w:val="0"/>
        <w:rPr>
          <w:szCs w:val="28"/>
          <w:lang w:val="uk-UA"/>
        </w:rPr>
      </w:pPr>
    </w:p>
    <w:p w14:paraId="70769110" w14:textId="77777777" w:rsidR="008A08BC" w:rsidRPr="002670E5" w:rsidRDefault="008A08BC" w:rsidP="001C1798">
      <w:pPr>
        <w:autoSpaceDE w:val="0"/>
        <w:autoSpaceDN w:val="0"/>
        <w:adjustRightInd w:val="0"/>
        <w:rPr>
          <w:szCs w:val="28"/>
          <w:lang w:val="uk-UA"/>
        </w:rPr>
      </w:pPr>
    </w:p>
    <w:p w14:paraId="0FA80D79" w14:textId="77777777" w:rsidR="008A08BC" w:rsidRPr="002670E5" w:rsidRDefault="008A08BC" w:rsidP="001C1798">
      <w:pPr>
        <w:autoSpaceDE w:val="0"/>
        <w:autoSpaceDN w:val="0"/>
        <w:adjustRightInd w:val="0"/>
        <w:rPr>
          <w:szCs w:val="28"/>
          <w:lang w:val="uk-UA"/>
        </w:rPr>
      </w:pPr>
    </w:p>
    <w:p w14:paraId="5D224808" w14:textId="77777777" w:rsidR="001C1798" w:rsidRPr="002670E5" w:rsidRDefault="001C1798" w:rsidP="001C1798">
      <w:pPr>
        <w:autoSpaceDE w:val="0"/>
        <w:autoSpaceDN w:val="0"/>
        <w:adjustRightInd w:val="0"/>
        <w:rPr>
          <w:szCs w:val="28"/>
          <w:lang w:val="uk-UA"/>
        </w:rPr>
      </w:pPr>
    </w:p>
    <w:p w14:paraId="07324E13" w14:textId="77777777" w:rsidR="001C1798" w:rsidRPr="002670E5" w:rsidRDefault="001C1798" w:rsidP="001C1798">
      <w:pPr>
        <w:autoSpaceDE w:val="0"/>
        <w:autoSpaceDN w:val="0"/>
        <w:adjustRightInd w:val="0"/>
        <w:rPr>
          <w:szCs w:val="28"/>
          <w:lang w:val="uk-UA"/>
        </w:rPr>
      </w:pPr>
    </w:p>
    <w:p w14:paraId="2FE9E959" w14:textId="77777777" w:rsidR="001C1798" w:rsidRPr="002670E5" w:rsidRDefault="001C1798" w:rsidP="001C1798">
      <w:pPr>
        <w:autoSpaceDE w:val="0"/>
        <w:autoSpaceDN w:val="0"/>
        <w:adjustRightInd w:val="0"/>
        <w:rPr>
          <w:szCs w:val="28"/>
          <w:lang w:val="uk-UA"/>
        </w:rPr>
      </w:pPr>
    </w:p>
    <w:p w14:paraId="3BA9C8E2" w14:textId="77777777" w:rsidR="001C1798" w:rsidRPr="002670E5" w:rsidRDefault="001C1798" w:rsidP="001C1798">
      <w:pPr>
        <w:autoSpaceDE w:val="0"/>
        <w:autoSpaceDN w:val="0"/>
        <w:adjustRightInd w:val="0"/>
        <w:rPr>
          <w:szCs w:val="28"/>
          <w:lang w:val="uk-UA"/>
        </w:rPr>
      </w:pPr>
    </w:p>
    <w:p w14:paraId="7B8C5FDD" w14:textId="77777777" w:rsidR="001C1798" w:rsidRPr="002670E5" w:rsidRDefault="001C1798" w:rsidP="001C1798">
      <w:pPr>
        <w:autoSpaceDE w:val="0"/>
        <w:autoSpaceDN w:val="0"/>
        <w:adjustRightInd w:val="0"/>
        <w:rPr>
          <w:szCs w:val="28"/>
          <w:lang w:val="uk-UA"/>
        </w:rPr>
      </w:pPr>
    </w:p>
    <w:p w14:paraId="5346925A" w14:textId="77777777" w:rsidR="001C1798" w:rsidRPr="002670E5" w:rsidRDefault="001C1798" w:rsidP="001C1798">
      <w:pPr>
        <w:autoSpaceDE w:val="0"/>
        <w:autoSpaceDN w:val="0"/>
        <w:adjustRightInd w:val="0"/>
        <w:spacing w:line="480" w:lineRule="auto"/>
        <w:rPr>
          <w:szCs w:val="28"/>
          <w:lang w:val="uk-UA"/>
        </w:rPr>
      </w:pPr>
    </w:p>
    <w:p w14:paraId="55696448" w14:textId="77777777" w:rsidR="001C1798" w:rsidRPr="002670E5" w:rsidRDefault="001C1798" w:rsidP="001C1798">
      <w:pPr>
        <w:autoSpaceDE w:val="0"/>
        <w:autoSpaceDN w:val="0"/>
        <w:adjustRightInd w:val="0"/>
        <w:spacing w:line="480" w:lineRule="auto"/>
        <w:rPr>
          <w:szCs w:val="28"/>
          <w:lang w:val="uk-UA"/>
        </w:rPr>
      </w:pPr>
    </w:p>
    <w:p w14:paraId="4738F2FA" w14:textId="77777777" w:rsidR="001C1798" w:rsidRPr="002670E5" w:rsidRDefault="001C1798" w:rsidP="001C1798">
      <w:pPr>
        <w:autoSpaceDE w:val="0"/>
        <w:autoSpaceDN w:val="0"/>
        <w:adjustRightInd w:val="0"/>
        <w:rPr>
          <w:szCs w:val="28"/>
          <w:lang w:val="uk-UA"/>
        </w:rPr>
      </w:pPr>
    </w:p>
    <w:p w14:paraId="6ECE2BF9" w14:textId="77777777" w:rsidR="001C1798" w:rsidRPr="002670E5" w:rsidRDefault="001C1798" w:rsidP="001C1798">
      <w:pPr>
        <w:autoSpaceDE w:val="0"/>
        <w:autoSpaceDN w:val="0"/>
        <w:adjustRightInd w:val="0"/>
        <w:spacing w:line="480" w:lineRule="auto"/>
        <w:rPr>
          <w:szCs w:val="28"/>
          <w:lang w:val="uk-UA"/>
        </w:rPr>
      </w:pPr>
    </w:p>
    <w:p w14:paraId="7679D069" w14:textId="77777777" w:rsidR="001C1798" w:rsidRPr="002670E5" w:rsidRDefault="001C1798" w:rsidP="001C1798">
      <w:pPr>
        <w:autoSpaceDE w:val="0"/>
        <w:autoSpaceDN w:val="0"/>
        <w:adjustRightInd w:val="0"/>
        <w:spacing w:line="480" w:lineRule="auto"/>
        <w:rPr>
          <w:szCs w:val="28"/>
          <w:lang w:val="uk-UA"/>
        </w:rPr>
      </w:pPr>
      <w:r w:rsidRPr="002670E5">
        <w:rPr>
          <w:szCs w:val="28"/>
          <w:lang w:val="uk-UA"/>
        </w:rPr>
        <w:t>Виконавець:</w:t>
      </w:r>
    </w:p>
    <w:p w14:paraId="3A3D4E25" w14:textId="4246A006" w:rsidR="001C1798" w:rsidRPr="002670E5" w:rsidRDefault="001C1798" w:rsidP="001C1798">
      <w:pPr>
        <w:tabs>
          <w:tab w:val="left" w:pos="2835"/>
        </w:tabs>
        <w:autoSpaceDE w:val="0"/>
        <w:autoSpaceDN w:val="0"/>
        <w:adjustRightInd w:val="0"/>
        <w:rPr>
          <w:szCs w:val="28"/>
          <w:u w:val="single"/>
          <w:lang w:val="uk-UA"/>
        </w:rPr>
      </w:pPr>
      <w:r w:rsidRPr="002670E5">
        <w:rPr>
          <w:szCs w:val="28"/>
          <w:u w:val="single"/>
          <w:lang w:val="uk-UA"/>
        </w:rPr>
        <w:t xml:space="preserve">  </w:t>
      </w:r>
      <w:r w:rsidR="009D377F" w:rsidRPr="002670E5">
        <w:rPr>
          <w:szCs w:val="28"/>
          <w:u w:val="single"/>
          <w:lang w:val="uk-UA"/>
        </w:rPr>
        <w:t xml:space="preserve">   Коробка І.О.</w:t>
      </w:r>
      <w:r w:rsidRPr="002670E5">
        <w:rPr>
          <w:szCs w:val="28"/>
          <w:u w:val="single"/>
          <w:lang w:val="uk-UA"/>
        </w:rPr>
        <w:tab/>
      </w:r>
    </w:p>
    <w:p w14:paraId="5CEBC0F9" w14:textId="77777777" w:rsidR="001C1798" w:rsidRPr="002670E5" w:rsidRDefault="001C1798" w:rsidP="001C1798">
      <w:pPr>
        <w:autoSpaceDE w:val="0"/>
        <w:autoSpaceDN w:val="0"/>
        <w:adjustRightInd w:val="0"/>
        <w:rPr>
          <w:szCs w:val="28"/>
          <w:lang w:val="uk-UA"/>
        </w:rPr>
      </w:pPr>
    </w:p>
    <w:p w14:paraId="5B5700FF" w14:textId="77777777" w:rsidR="001C1798" w:rsidRPr="002670E5" w:rsidRDefault="001C1798" w:rsidP="001C1798">
      <w:pPr>
        <w:autoSpaceDE w:val="0"/>
        <w:autoSpaceDN w:val="0"/>
        <w:adjustRightInd w:val="0"/>
        <w:rPr>
          <w:szCs w:val="28"/>
          <w:lang w:val="uk-UA"/>
        </w:rPr>
      </w:pPr>
    </w:p>
    <w:p w14:paraId="33CE3019" w14:textId="77777777" w:rsidR="001C1798" w:rsidRPr="002670E5" w:rsidRDefault="001C1798" w:rsidP="001C1798">
      <w:pPr>
        <w:autoSpaceDE w:val="0"/>
        <w:autoSpaceDN w:val="0"/>
        <w:adjustRightInd w:val="0"/>
        <w:rPr>
          <w:szCs w:val="28"/>
          <w:lang w:val="uk-UA"/>
        </w:rPr>
      </w:pPr>
    </w:p>
    <w:p w14:paraId="0817F36C" w14:textId="2A75EDCF" w:rsidR="001C1798" w:rsidRPr="002670E5" w:rsidRDefault="009D377F" w:rsidP="001C1798">
      <w:pPr>
        <w:autoSpaceDE w:val="0"/>
        <w:autoSpaceDN w:val="0"/>
        <w:adjustRightInd w:val="0"/>
        <w:rPr>
          <w:szCs w:val="28"/>
          <w:lang w:val="uk-UA"/>
        </w:rPr>
        <w:sectPr w:rsidR="001C1798" w:rsidRPr="002670E5" w:rsidSect="007F798A">
          <w:type w:val="continuous"/>
          <w:pgSz w:w="11906" w:h="16838"/>
          <w:pgMar w:top="1440" w:right="851" w:bottom="1134" w:left="1418" w:header="708" w:footer="708" w:gutter="0"/>
          <w:cols w:num="2" w:space="708"/>
          <w:docGrid w:linePitch="360"/>
        </w:sectPr>
      </w:pPr>
      <w:r w:rsidRPr="002670E5">
        <w:rPr>
          <w:szCs w:val="28"/>
          <w:lang w:val="uk-UA"/>
        </w:rPr>
        <w:t xml:space="preserve"> </w:t>
      </w:r>
    </w:p>
    <w:p w14:paraId="19E21C86" w14:textId="77777777" w:rsidR="001C1798" w:rsidRPr="002670E5" w:rsidRDefault="001C1798" w:rsidP="00685A7A">
      <w:pPr>
        <w:autoSpaceDE w:val="0"/>
        <w:autoSpaceDN w:val="0"/>
        <w:adjustRightInd w:val="0"/>
        <w:ind w:firstLine="0"/>
        <w:jc w:val="center"/>
        <w:rPr>
          <w:szCs w:val="28"/>
          <w:lang w:val="uk-UA"/>
        </w:rPr>
        <w:sectPr w:rsidR="001C1798" w:rsidRPr="002670E5" w:rsidSect="007F798A">
          <w:type w:val="continuous"/>
          <w:pgSz w:w="11906" w:h="16838"/>
          <w:pgMar w:top="1440" w:right="851" w:bottom="1134" w:left="1418" w:header="708" w:footer="708" w:gutter="0"/>
          <w:cols w:space="708"/>
          <w:docGrid w:linePitch="360"/>
        </w:sectPr>
      </w:pPr>
      <w:r w:rsidRPr="002670E5">
        <w:rPr>
          <w:szCs w:val="28"/>
          <w:lang w:val="uk-UA"/>
        </w:rPr>
        <w:t xml:space="preserve">Київ – </w:t>
      </w:r>
      <w:r w:rsidR="00CE7656" w:rsidRPr="002670E5">
        <w:rPr>
          <w:szCs w:val="28"/>
          <w:lang w:val="uk-UA"/>
        </w:rPr>
        <w:t>202</w:t>
      </w:r>
      <w:r w:rsidR="009A16BA" w:rsidRPr="002670E5">
        <w:rPr>
          <w:szCs w:val="28"/>
          <w:lang w:val="uk-UA"/>
        </w:rPr>
        <w:t>1</w:t>
      </w:r>
    </w:p>
    <w:sdt>
      <w:sdtPr>
        <w:rPr>
          <w:rFonts w:eastAsia="Times New Roman" w:cs="Times New Roman"/>
          <w:bCs w:val="0"/>
          <w:caps w:val="0"/>
          <w:szCs w:val="24"/>
          <w:lang w:val="ru-RU"/>
        </w:rPr>
        <w:id w:val="-1294516395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126D138E" w14:textId="77777777" w:rsidR="00685A7A" w:rsidRPr="00764BA2" w:rsidRDefault="00685A7A" w:rsidP="00E232A1">
          <w:pPr>
            <w:pStyle w:val="ac"/>
            <w:ind w:right="423"/>
            <w:rPr>
              <w:rFonts w:cs="Times New Roman"/>
              <w:b/>
              <w:bCs w:val="0"/>
            </w:rPr>
          </w:pPr>
          <w:r w:rsidRPr="00764BA2">
            <w:rPr>
              <w:rFonts w:cs="Times New Roman"/>
              <w:b/>
              <w:bCs w:val="0"/>
            </w:rPr>
            <w:t>Зміст</w:t>
          </w:r>
        </w:p>
        <w:p w14:paraId="7D93DE03" w14:textId="77777777" w:rsidR="000A606C" w:rsidRPr="00764BA2" w:rsidRDefault="00685A7A" w:rsidP="00764BA2">
          <w:pPr>
            <w:pStyle w:val="11"/>
            <w:tabs>
              <w:tab w:val="right" w:leader="dot" w:pos="9627"/>
            </w:tabs>
            <w:ind w:firstLine="0"/>
            <w:rPr>
              <w:rFonts w:eastAsiaTheme="minorEastAsia"/>
              <w:b/>
              <w:caps w:val="0"/>
              <w:noProof/>
              <w:sz w:val="24"/>
              <w:lang w:val="uk-UA" w:eastAsia="en-GB"/>
            </w:rPr>
          </w:pPr>
          <w:r w:rsidRPr="00764BA2">
            <w:rPr>
              <w:b/>
              <w:lang w:val="uk-UA"/>
            </w:rPr>
            <w:fldChar w:fldCharType="begin"/>
          </w:r>
          <w:r w:rsidRPr="00764BA2">
            <w:rPr>
              <w:b/>
              <w:lang w:val="uk-UA"/>
            </w:rPr>
            <w:instrText xml:space="preserve"> TOC \o "1-3" \h \z \u </w:instrText>
          </w:r>
          <w:r w:rsidRPr="00764BA2">
            <w:rPr>
              <w:b/>
              <w:lang w:val="uk-UA"/>
            </w:rPr>
            <w:fldChar w:fldCharType="separate"/>
          </w:r>
          <w:hyperlink w:anchor="_Toc73550730" w:history="1">
            <w:r w:rsidR="000A606C" w:rsidRPr="00764BA2">
              <w:rPr>
                <w:rStyle w:val="ae"/>
                <w:b/>
                <w:noProof/>
                <w:lang w:val="uk-UA"/>
              </w:rPr>
              <w:t>1 Найменування та галузь застосування</w:t>
            </w:r>
            <w:r w:rsidR="000A606C" w:rsidRPr="00764BA2">
              <w:rPr>
                <w:b/>
                <w:noProof/>
                <w:webHidden/>
                <w:lang w:val="uk-UA"/>
              </w:rPr>
              <w:tab/>
            </w:r>
            <w:r w:rsidR="000A606C" w:rsidRPr="00764BA2">
              <w:rPr>
                <w:b/>
                <w:noProof/>
                <w:webHidden/>
                <w:lang w:val="uk-UA"/>
              </w:rPr>
              <w:fldChar w:fldCharType="begin"/>
            </w:r>
            <w:r w:rsidR="000A606C" w:rsidRPr="00764BA2">
              <w:rPr>
                <w:b/>
                <w:noProof/>
                <w:webHidden/>
                <w:lang w:val="uk-UA"/>
              </w:rPr>
              <w:instrText xml:space="preserve"> PAGEREF _Toc73550730 \h </w:instrText>
            </w:r>
            <w:r w:rsidR="000A606C" w:rsidRPr="00764BA2">
              <w:rPr>
                <w:b/>
                <w:noProof/>
                <w:webHidden/>
                <w:lang w:val="uk-UA"/>
              </w:rPr>
            </w:r>
            <w:r w:rsidR="000A606C" w:rsidRPr="00764BA2">
              <w:rPr>
                <w:b/>
                <w:noProof/>
                <w:webHidden/>
                <w:lang w:val="uk-UA"/>
              </w:rPr>
              <w:fldChar w:fldCharType="separate"/>
            </w:r>
            <w:r w:rsidR="008A08BC" w:rsidRPr="00764BA2">
              <w:rPr>
                <w:b/>
                <w:noProof/>
                <w:webHidden/>
                <w:lang w:val="uk-UA"/>
              </w:rPr>
              <w:t>3</w:t>
            </w:r>
            <w:r w:rsidR="000A606C" w:rsidRPr="00764BA2">
              <w:rPr>
                <w:b/>
                <w:noProof/>
                <w:webHidden/>
                <w:lang w:val="uk-UA"/>
              </w:rPr>
              <w:fldChar w:fldCharType="end"/>
            </w:r>
          </w:hyperlink>
        </w:p>
        <w:p w14:paraId="2CB91878" w14:textId="77777777" w:rsidR="000A606C" w:rsidRPr="00764BA2" w:rsidRDefault="006B1E0D" w:rsidP="00764BA2">
          <w:pPr>
            <w:pStyle w:val="11"/>
            <w:tabs>
              <w:tab w:val="right" w:leader="dot" w:pos="9627"/>
            </w:tabs>
            <w:ind w:firstLine="0"/>
            <w:rPr>
              <w:rFonts w:eastAsiaTheme="minorEastAsia"/>
              <w:b/>
              <w:caps w:val="0"/>
              <w:noProof/>
              <w:sz w:val="24"/>
              <w:lang w:val="uk-UA" w:eastAsia="en-GB"/>
            </w:rPr>
          </w:pPr>
          <w:hyperlink w:anchor="_Toc73550731" w:history="1">
            <w:r w:rsidR="000A606C" w:rsidRPr="00764BA2">
              <w:rPr>
                <w:rStyle w:val="ae"/>
                <w:b/>
                <w:noProof/>
                <w:lang w:val="uk-UA"/>
              </w:rPr>
              <w:t>2 ПІДСТАВА ДЛЯ РОЗРОБКИ</w:t>
            </w:r>
            <w:r w:rsidR="000A606C" w:rsidRPr="00764BA2">
              <w:rPr>
                <w:b/>
                <w:noProof/>
                <w:webHidden/>
                <w:lang w:val="uk-UA"/>
              </w:rPr>
              <w:tab/>
            </w:r>
            <w:r w:rsidR="000A606C" w:rsidRPr="00764BA2">
              <w:rPr>
                <w:b/>
                <w:noProof/>
                <w:webHidden/>
                <w:lang w:val="uk-UA"/>
              </w:rPr>
              <w:fldChar w:fldCharType="begin"/>
            </w:r>
            <w:r w:rsidR="000A606C" w:rsidRPr="00764BA2">
              <w:rPr>
                <w:b/>
                <w:noProof/>
                <w:webHidden/>
                <w:lang w:val="uk-UA"/>
              </w:rPr>
              <w:instrText xml:space="preserve"> PAGEREF _Toc73550731 \h </w:instrText>
            </w:r>
            <w:r w:rsidR="000A606C" w:rsidRPr="00764BA2">
              <w:rPr>
                <w:b/>
                <w:noProof/>
                <w:webHidden/>
                <w:lang w:val="uk-UA"/>
              </w:rPr>
            </w:r>
            <w:r w:rsidR="000A606C" w:rsidRPr="00764BA2">
              <w:rPr>
                <w:b/>
                <w:noProof/>
                <w:webHidden/>
                <w:lang w:val="uk-UA"/>
              </w:rPr>
              <w:fldChar w:fldCharType="separate"/>
            </w:r>
            <w:r w:rsidR="008A08BC" w:rsidRPr="00764BA2">
              <w:rPr>
                <w:b/>
                <w:noProof/>
                <w:webHidden/>
                <w:lang w:val="uk-UA"/>
              </w:rPr>
              <w:t>4</w:t>
            </w:r>
            <w:r w:rsidR="000A606C" w:rsidRPr="00764BA2">
              <w:rPr>
                <w:b/>
                <w:noProof/>
                <w:webHidden/>
                <w:lang w:val="uk-UA"/>
              </w:rPr>
              <w:fldChar w:fldCharType="end"/>
            </w:r>
          </w:hyperlink>
        </w:p>
        <w:p w14:paraId="53EC8557" w14:textId="77777777" w:rsidR="000A606C" w:rsidRPr="00764BA2" w:rsidRDefault="006B1E0D" w:rsidP="00764BA2">
          <w:pPr>
            <w:pStyle w:val="11"/>
            <w:tabs>
              <w:tab w:val="right" w:leader="dot" w:pos="9627"/>
            </w:tabs>
            <w:ind w:firstLine="0"/>
            <w:rPr>
              <w:rFonts w:eastAsiaTheme="minorEastAsia"/>
              <w:b/>
              <w:caps w:val="0"/>
              <w:noProof/>
              <w:sz w:val="24"/>
              <w:lang w:val="uk-UA" w:eastAsia="en-GB"/>
            </w:rPr>
          </w:pPr>
          <w:hyperlink w:anchor="_Toc73550732" w:history="1">
            <w:r w:rsidR="000A606C" w:rsidRPr="00764BA2">
              <w:rPr>
                <w:rStyle w:val="ae"/>
                <w:b/>
                <w:noProof/>
                <w:lang w:val="uk-UA"/>
              </w:rPr>
              <w:t>3 ПРИЗНАЧЕННЯ РОЗРОБКИ</w:t>
            </w:r>
            <w:r w:rsidR="000A606C" w:rsidRPr="00764BA2">
              <w:rPr>
                <w:b/>
                <w:noProof/>
                <w:webHidden/>
                <w:lang w:val="uk-UA"/>
              </w:rPr>
              <w:tab/>
            </w:r>
            <w:r w:rsidR="000A606C" w:rsidRPr="00764BA2">
              <w:rPr>
                <w:b/>
                <w:noProof/>
                <w:webHidden/>
                <w:lang w:val="uk-UA"/>
              </w:rPr>
              <w:fldChar w:fldCharType="begin"/>
            </w:r>
            <w:r w:rsidR="000A606C" w:rsidRPr="00764BA2">
              <w:rPr>
                <w:b/>
                <w:noProof/>
                <w:webHidden/>
                <w:lang w:val="uk-UA"/>
              </w:rPr>
              <w:instrText xml:space="preserve"> PAGEREF _Toc73550732 \h </w:instrText>
            </w:r>
            <w:r w:rsidR="000A606C" w:rsidRPr="00764BA2">
              <w:rPr>
                <w:b/>
                <w:noProof/>
                <w:webHidden/>
                <w:lang w:val="uk-UA"/>
              </w:rPr>
            </w:r>
            <w:r w:rsidR="000A606C" w:rsidRPr="00764BA2">
              <w:rPr>
                <w:b/>
                <w:noProof/>
                <w:webHidden/>
                <w:lang w:val="uk-UA"/>
              </w:rPr>
              <w:fldChar w:fldCharType="separate"/>
            </w:r>
            <w:r w:rsidR="008A08BC" w:rsidRPr="00764BA2">
              <w:rPr>
                <w:b/>
                <w:noProof/>
                <w:webHidden/>
                <w:lang w:val="uk-UA"/>
              </w:rPr>
              <w:t>5</w:t>
            </w:r>
            <w:r w:rsidR="000A606C" w:rsidRPr="00764BA2">
              <w:rPr>
                <w:b/>
                <w:noProof/>
                <w:webHidden/>
                <w:lang w:val="uk-UA"/>
              </w:rPr>
              <w:fldChar w:fldCharType="end"/>
            </w:r>
          </w:hyperlink>
        </w:p>
        <w:p w14:paraId="33C43AF7" w14:textId="77777777" w:rsidR="000A606C" w:rsidRPr="00764BA2" w:rsidRDefault="006B1E0D" w:rsidP="00764BA2">
          <w:pPr>
            <w:pStyle w:val="11"/>
            <w:tabs>
              <w:tab w:val="right" w:leader="dot" w:pos="9627"/>
            </w:tabs>
            <w:ind w:firstLine="0"/>
            <w:rPr>
              <w:rFonts w:eastAsiaTheme="minorEastAsia"/>
              <w:b/>
              <w:caps w:val="0"/>
              <w:noProof/>
              <w:sz w:val="24"/>
              <w:lang w:val="uk-UA" w:eastAsia="en-GB"/>
            </w:rPr>
          </w:pPr>
          <w:hyperlink w:anchor="_Toc73550733" w:history="1">
            <w:r w:rsidR="000A606C" w:rsidRPr="00764BA2">
              <w:rPr>
                <w:rStyle w:val="ae"/>
                <w:b/>
                <w:noProof/>
                <w:lang w:val="uk-UA"/>
              </w:rPr>
              <w:t>4 ВИМОГИ ДО ПРОГРАМНОГО ЗАБЕЗПЕЧЕННЯ</w:t>
            </w:r>
            <w:r w:rsidR="000A606C" w:rsidRPr="00764BA2">
              <w:rPr>
                <w:b/>
                <w:noProof/>
                <w:webHidden/>
                <w:lang w:val="uk-UA"/>
              </w:rPr>
              <w:tab/>
            </w:r>
            <w:r w:rsidR="000A606C" w:rsidRPr="00764BA2">
              <w:rPr>
                <w:b/>
                <w:noProof/>
                <w:webHidden/>
                <w:lang w:val="uk-UA"/>
              </w:rPr>
              <w:fldChar w:fldCharType="begin"/>
            </w:r>
            <w:r w:rsidR="000A606C" w:rsidRPr="00764BA2">
              <w:rPr>
                <w:b/>
                <w:noProof/>
                <w:webHidden/>
                <w:lang w:val="uk-UA"/>
              </w:rPr>
              <w:instrText xml:space="preserve"> PAGEREF _Toc73550733 \h </w:instrText>
            </w:r>
            <w:r w:rsidR="000A606C" w:rsidRPr="00764BA2">
              <w:rPr>
                <w:b/>
                <w:noProof/>
                <w:webHidden/>
                <w:lang w:val="uk-UA"/>
              </w:rPr>
            </w:r>
            <w:r w:rsidR="000A606C" w:rsidRPr="00764BA2">
              <w:rPr>
                <w:b/>
                <w:noProof/>
                <w:webHidden/>
                <w:lang w:val="uk-UA"/>
              </w:rPr>
              <w:fldChar w:fldCharType="separate"/>
            </w:r>
            <w:r w:rsidR="008A08BC" w:rsidRPr="00764BA2">
              <w:rPr>
                <w:b/>
                <w:noProof/>
                <w:webHidden/>
                <w:lang w:val="uk-UA"/>
              </w:rPr>
              <w:t>6</w:t>
            </w:r>
            <w:r w:rsidR="000A606C" w:rsidRPr="00764BA2">
              <w:rPr>
                <w:b/>
                <w:noProof/>
                <w:webHidden/>
                <w:lang w:val="uk-UA"/>
              </w:rPr>
              <w:fldChar w:fldCharType="end"/>
            </w:r>
          </w:hyperlink>
        </w:p>
        <w:p w14:paraId="0A16DFD7" w14:textId="77777777" w:rsidR="000A606C" w:rsidRPr="00764BA2" w:rsidRDefault="006B1E0D" w:rsidP="00764BA2">
          <w:pPr>
            <w:pStyle w:val="21"/>
            <w:tabs>
              <w:tab w:val="right" w:leader="dot" w:pos="9627"/>
            </w:tabs>
            <w:ind w:firstLine="0"/>
            <w:rPr>
              <w:rFonts w:eastAsiaTheme="minorEastAsia"/>
              <w:bCs/>
              <w:noProof/>
              <w:sz w:val="24"/>
              <w:lang w:val="uk-UA" w:eastAsia="en-GB"/>
            </w:rPr>
          </w:pPr>
          <w:hyperlink w:anchor="_Toc73550734" w:history="1">
            <w:r w:rsidR="000A606C" w:rsidRPr="00764BA2">
              <w:rPr>
                <w:rStyle w:val="ae"/>
                <w:bCs/>
                <w:noProof/>
                <w:lang w:val="uk-UA"/>
              </w:rPr>
              <w:t>4.1 Вимоги до функціональних характеристик</w:t>
            </w:r>
            <w:r w:rsidR="000A606C" w:rsidRPr="00764BA2">
              <w:rPr>
                <w:bCs/>
                <w:noProof/>
                <w:webHidden/>
                <w:lang w:val="uk-UA"/>
              </w:rPr>
              <w:tab/>
            </w:r>
            <w:r w:rsidR="000A606C" w:rsidRPr="00764BA2">
              <w:rPr>
                <w:bCs/>
                <w:noProof/>
                <w:webHidden/>
                <w:lang w:val="uk-UA"/>
              </w:rPr>
              <w:fldChar w:fldCharType="begin"/>
            </w:r>
            <w:r w:rsidR="000A606C" w:rsidRPr="00764BA2">
              <w:rPr>
                <w:bCs/>
                <w:noProof/>
                <w:webHidden/>
                <w:lang w:val="uk-UA"/>
              </w:rPr>
              <w:instrText xml:space="preserve"> PAGEREF _Toc73550734 \h </w:instrText>
            </w:r>
            <w:r w:rsidR="000A606C" w:rsidRPr="00764BA2">
              <w:rPr>
                <w:bCs/>
                <w:noProof/>
                <w:webHidden/>
                <w:lang w:val="uk-UA"/>
              </w:rPr>
            </w:r>
            <w:r w:rsidR="000A606C" w:rsidRPr="00764BA2">
              <w:rPr>
                <w:bCs/>
                <w:noProof/>
                <w:webHidden/>
                <w:lang w:val="uk-UA"/>
              </w:rPr>
              <w:fldChar w:fldCharType="separate"/>
            </w:r>
            <w:r w:rsidR="008A08BC" w:rsidRPr="00764BA2">
              <w:rPr>
                <w:bCs/>
                <w:noProof/>
                <w:webHidden/>
                <w:lang w:val="uk-UA"/>
              </w:rPr>
              <w:t>6</w:t>
            </w:r>
            <w:r w:rsidR="000A606C" w:rsidRPr="00764BA2">
              <w:rPr>
                <w:bCs/>
                <w:noProof/>
                <w:webHidden/>
                <w:lang w:val="uk-UA"/>
              </w:rPr>
              <w:fldChar w:fldCharType="end"/>
            </w:r>
          </w:hyperlink>
        </w:p>
        <w:p w14:paraId="2A95E0DF" w14:textId="77777777" w:rsidR="000A606C" w:rsidRPr="00764BA2" w:rsidRDefault="006B1E0D" w:rsidP="00764BA2">
          <w:pPr>
            <w:pStyle w:val="21"/>
            <w:tabs>
              <w:tab w:val="right" w:leader="dot" w:pos="9627"/>
            </w:tabs>
            <w:ind w:firstLine="0"/>
            <w:rPr>
              <w:rFonts w:eastAsiaTheme="minorEastAsia"/>
              <w:bCs/>
              <w:noProof/>
              <w:sz w:val="24"/>
              <w:lang w:val="uk-UA" w:eastAsia="en-GB"/>
            </w:rPr>
          </w:pPr>
          <w:hyperlink w:anchor="_Toc73550738" w:history="1">
            <w:r w:rsidR="000A606C" w:rsidRPr="00764BA2">
              <w:rPr>
                <w:rStyle w:val="ae"/>
                <w:bCs/>
                <w:noProof/>
                <w:lang w:val="uk-UA"/>
              </w:rPr>
              <w:t>4.2 Вимоги до надійності</w:t>
            </w:r>
            <w:r w:rsidR="000A606C" w:rsidRPr="00764BA2">
              <w:rPr>
                <w:bCs/>
                <w:noProof/>
                <w:webHidden/>
                <w:lang w:val="uk-UA"/>
              </w:rPr>
              <w:tab/>
            </w:r>
            <w:r w:rsidR="000A606C" w:rsidRPr="00764BA2">
              <w:rPr>
                <w:bCs/>
                <w:noProof/>
                <w:webHidden/>
                <w:lang w:val="uk-UA"/>
              </w:rPr>
              <w:fldChar w:fldCharType="begin"/>
            </w:r>
            <w:r w:rsidR="000A606C" w:rsidRPr="00764BA2">
              <w:rPr>
                <w:bCs/>
                <w:noProof/>
                <w:webHidden/>
                <w:lang w:val="uk-UA"/>
              </w:rPr>
              <w:instrText xml:space="preserve"> PAGEREF _Toc73550738 \h </w:instrText>
            </w:r>
            <w:r w:rsidR="000A606C" w:rsidRPr="00764BA2">
              <w:rPr>
                <w:bCs/>
                <w:noProof/>
                <w:webHidden/>
                <w:lang w:val="uk-UA"/>
              </w:rPr>
            </w:r>
            <w:r w:rsidR="000A606C" w:rsidRPr="00764BA2">
              <w:rPr>
                <w:bCs/>
                <w:noProof/>
                <w:webHidden/>
                <w:lang w:val="uk-UA"/>
              </w:rPr>
              <w:fldChar w:fldCharType="separate"/>
            </w:r>
            <w:r w:rsidR="008A08BC" w:rsidRPr="00764BA2">
              <w:rPr>
                <w:bCs/>
                <w:noProof/>
                <w:webHidden/>
                <w:lang w:val="uk-UA"/>
              </w:rPr>
              <w:t>7</w:t>
            </w:r>
            <w:r w:rsidR="000A606C" w:rsidRPr="00764BA2">
              <w:rPr>
                <w:bCs/>
                <w:noProof/>
                <w:webHidden/>
                <w:lang w:val="uk-UA"/>
              </w:rPr>
              <w:fldChar w:fldCharType="end"/>
            </w:r>
          </w:hyperlink>
        </w:p>
        <w:p w14:paraId="52E09377" w14:textId="77777777" w:rsidR="000A606C" w:rsidRPr="00764BA2" w:rsidRDefault="006B1E0D" w:rsidP="00764BA2">
          <w:pPr>
            <w:pStyle w:val="21"/>
            <w:tabs>
              <w:tab w:val="right" w:leader="dot" w:pos="9627"/>
            </w:tabs>
            <w:ind w:firstLine="0"/>
            <w:rPr>
              <w:rFonts w:eastAsiaTheme="minorEastAsia"/>
              <w:bCs/>
              <w:noProof/>
              <w:sz w:val="24"/>
              <w:lang w:val="uk-UA" w:eastAsia="en-GB"/>
            </w:rPr>
          </w:pPr>
          <w:hyperlink w:anchor="_Toc73550742" w:history="1">
            <w:r w:rsidR="000A606C" w:rsidRPr="00764BA2">
              <w:rPr>
                <w:rStyle w:val="ae"/>
                <w:bCs/>
                <w:noProof/>
                <w:lang w:val="uk-UA"/>
              </w:rPr>
              <w:t>4.3 Умови експлуатації</w:t>
            </w:r>
            <w:r w:rsidR="000A606C" w:rsidRPr="00764BA2">
              <w:rPr>
                <w:bCs/>
                <w:noProof/>
                <w:webHidden/>
                <w:lang w:val="uk-UA"/>
              </w:rPr>
              <w:tab/>
            </w:r>
            <w:r w:rsidR="000A606C" w:rsidRPr="00764BA2">
              <w:rPr>
                <w:bCs/>
                <w:noProof/>
                <w:webHidden/>
                <w:lang w:val="uk-UA"/>
              </w:rPr>
              <w:fldChar w:fldCharType="begin"/>
            </w:r>
            <w:r w:rsidR="000A606C" w:rsidRPr="00764BA2">
              <w:rPr>
                <w:bCs/>
                <w:noProof/>
                <w:webHidden/>
                <w:lang w:val="uk-UA"/>
              </w:rPr>
              <w:instrText xml:space="preserve"> PAGEREF _Toc73550742 \h </w:instrText>
            </w:r>
            <w:r w:rsidR="000A606C" w:rsidRPr="00764BA2">
              <w:rPr>
                <w:bCs/>
                <w:noProof/>
                <w:webHidden/>
                <w:lang w:val="uk-UA"/>
              </w:rPr>
            </w:r>
            <w:r w:rsidR="000A606C" w:rsidRPr="00764BA2">
              <w:rPr>
                <w:bCs/>
                <w:noProof/>
                <w:webHidden/>
                <w:lang w:val="uk-UA"/>
              </w:rPr>
              <w:fldChar w:fldCharType="separate"/>
            </w:r>
            <w:r w:rsidR="008A08BC" w:rsidRPr="00764BA2">
              <w:rPr>
                <w:bCs/>
                <w:noProof/>
                <w:webHidden/>
                <w:lang w:val="uk-UA"/>
              </w:rPr>
              <w:t>8</w:t>
            </w:r>
            <w:r w:rsidR="000A606C" w:rsidRPr="00764BA2">
              <w:rPr>
                <w:bCs/>
                <w:noProof/>
                <w:webHidden/>
                <w:lang w:val="uk-UA"/>
              </w:rPr>
              <w:fldChar w:fldCharType="end"/>
            </w:r>
          </w:hyperlink>
        </w:p>
        <w:p w14:paraId="0C862EE0" w14:textId="77777777" w:rsidR="000A606C" w:rsidRPr="00764BA2" w:rsidRDefault="006B1E0D" w:rsidP="00764BA2">
          <w:pPr>
            <w:pStyle w:val="21"/>
            <w:tabs>
              <w:tab w:val="right" w:leader="dot" w:pos="9627"/>
            </w:tabs>
            <w:ind w:firstLine="0"/>
            <w:rPr>
              <w:rFonts w:eastAsiaTheme="minorEastAsia"/>
              <w:bCs/>
              <w:noProof/>
              <w:sz w:val="24"/>
              <w:lang w:val="uk-UA" w:eastAsia="en-GB"/>
            </w:rPr>
          </w:pPr>
          <w:hyperlink w:anchor="_Toc73550744" w:history="1">
            <w:r w:rsidR="000A606C" w:rsidRPr="00764BA2">
              <w:rPr>
                <w:rStyle w:val="ae"/>
                <w:bCs/>
                <w:noProof/>
                <w:lang w:val="uk-UA"/>
              </w:rPr>
              <w:t>4.4 Вимоги до складу і параметрів технічних засобів</w:t>
            </w:r>
            <w:r w:rsidR="000A606C" w:rsidRPr="00764BA2">
              <w:rPr>
                <w:bCs/>
                <w:noProof/>
                <w:webHidden/>
                <w:lang w:val="uk-UA"/>
              </w:rPr>
              <w:tab/>
            </w:r>
            <w:r w:rsidR="000A606C" w:rsidRPr="00764BA2">
              <w:rPr>
                <w:bCs/>
                <w:noProof/>
                <w:webHidden/>
                <w:lang w:val="uk-UA"/>
              </w:rPr>
              <w:fldChar w:fldCharType="begin"/>
            </w:r>
            <w:r w:rsidR="000A606C" w:rsidRPr="00764BA2">
              <w:rPr>
                <w:bCs/>
                <w:noProof/>
                <w:webHidden/>
                <w:lang w:val="uk-UA"/>
              </w:rPr>
              <w:instrText xml:space="preserve"> PAGEREF _Toc73550744 \h </w:instrText>
            </w:r>
            <w:r w:rsidR="000A606C" w:rsidRPr="00764BA2">
              <w:rPr>
                <w:bCs/>
                <w:noProof/>
                <w:webHidden/>
                <w:lang w:val="uk-UA"/>
              </w:rPr>
            </w:r>
            <w:r w:rsidR="000A606C" w:rsidRPr="00764BA2">
              <w:rPr>
                <w:bCs/>
                <w:noProof/>
                <w:webHidden/>
                <w:lang w:val="uk-UA"/>
              </w:rPr>
              <w:fldChar w:fldCharType="separate"/>
            </w:r>
            <w:r w:rsidR="008A08BC" w:rsidRPr="00764BA2">
              <w:rPr>
                <w:bCs/>
                <w:noProof/>
                <w:webHidden/>
                <w:lang w:val="uk-UA"/>
              </w:rPr>
              <w:t>8</w:t>
            </w:r>
            <w:r w:rsidR="000A606C" w:rsidRPr="00764BA2">
              <w:rPr>
                <w:bCs/>
                <w:noProof/>
                <w:webHidden/>
                <w:lang w:val="uk-UA"/>
              </w:rPr>
              <w:fldChar w:fldCharType="end"/>
            </w:r>
          </w:hyperlink>
        </w:p>
        <w:p w14:paraId="12C0F768" w14:textId="77777777" w:rsidR="000A606C" w:rsidRPr="00764BA2" w:rsidRDefault="006B1E0D" w:rsidP="00764BA2">
          <w:pPr>
            <w:pStyle w:val="21"/>
            <w:tabs>
              <w:tab w:val="right" w:leader="dot" w:pos="9627"/>
            </w:tabs>
            <w:ind w:firstLine="0"/>
            <w:rPr>
              <w:rFonts w:eastAsiaTheme="minorEastAsia"/>
              <w:bCs/>
              <w:noProof/>
              <w:sz w:val="24"/>
              <w:lang w:val="uk-UA" w:eastAsia="en-GB"/>
            </w:rPr>
          </w:pPr>
          <w:hyperlink w:anchor="_Toc73550745" w:history="1">
            <w:r w:rsidR="000A606C" w:rsidRPr="00764BA2">
              <w:rPr>
                <w:rStyle w:val="ae"/>
                <w:bCs/>
                <w:noProof/>
                <w:lang w:val="uk-UA"/>
              </w:rPr>
              <w:t>4.5 Вимоги до інформаційної та програмної сумісності</w:t>
            </w:r>
            <w:r w:rsidR="000A606C" w:rsidRPr="00764BA2">
              <w:rPr>
                <w:bCs/>
                <w:noProof/>
                <w:webHidden/>
                <w:lang w:val="uk-UA"/>
              </w:rPr>
              <w:tab/>
            </w:r>
            <w:r w:rsidR="000A606C" w:rsidRPr="00764BA2">
              <w:rPr>
                <w:bCs/>
                <w:noProof/>
                <w:webHidden/>
                <w:lang w:val="uk-UA"/>
              </w:rPr>
              <w:fldChar w:fldCharType="begin"/>
            </w:r>
            <w:r w:rsidR="000A606C" w:rsidRPr="00764BA2">
              <w:rPr>
                <w:bCs/>
                <w:noProof/>
                <w:webHidden/>
                <w:lang w:val="uk-UA"/>
              </w:rPr>
              <w:instrText xml:space="preserve"> PAGEREF _Toc73550745 \h </w:instrText>
            </w:r>
            <w:r w:rsidR="000A606C" w:rsidRPr="00764BA2">
              <w:rPr>
                <w:bCs/>
                <w:noProof/>
                <w:webHidden/>
                <w:lang w:val="uk-UA"/>
              </w:rPr>
            </w:r>
            <w:r w:rsidR="000A606C" w:rsidRPr="00764BA2">
              <w:rPr>
                <w:bCs/>
                <w:noProof/>
                <w:webHidden/>
                <w:lang w:val="uk-UA"/>
              </w:rPr>
              <w:fldChar w:fldCharType="separate"/>
            </w:r>
            <w:r w:rsidR="008A08BC" w:rsidRPr="00764BA2">
              <w:rPr>
                <w:bCs/>
                <w:noProof/>
                <w:webHidden/>
                <w:lang w:val="uk-UA"/>
              </w:rPr>
              <w:t>8</w:t>
            </w:r>
            <w:r w:rsidR="000A606C" w:rsidRPr="00764BA2">
              <w:rPr>
                <w:bCs/>
                <w:noProof/>
                <w:webHidden/>
                <w:lang w:val="uk-UA"/>
              </w:rPr>
              <w:fldChar w:fldCharType="end"/>
            </w:r>
          </w:hyperlink>
        </w:p>
        <w:p w14:paraId="0FE014D2" w14:textId="77777777" w:rsidR="000A606C" w:rsidRPr="00764BA2" w:rsidRDefault="006B1E0D" w:rsidP="00764BA2">
          <w:pPr>
            <w:pStyle w:val="21"/>
            <w:tabs>
              <w:tab w:val="right" w:leader="dot" w:pos="9627"/>
            </w:tabs>
            <w:ind w:firstLine="0"/>
            <w:rPr>
              <w:rFonts w:eastAsiaTheme="minorEastAsia"/>
              <w:bCs/>
              <w:noProof/>
              <w:sz w:val="24"/>
              <w:lang w:val="uk-UA" w:eastAsia="en-GB"/>
            </w:rPr>
          </w:pPr>
          <w:hyperlink w:anchor="_Toc73550748" w:history="1">
            <w:r w:rsidR="000A606C" w:rsidRPr="00764BA2">
              <w:rPr>
                <w:rStyle w:val="ae"/>
                <w:bCs/>
                <w:noProof/>
                <w:lang w:val="uk-UA"/>
              </w:rPr>
              <w:t>4.6 Вимоги до маркування та пакування</w:t>
            </w:r>
            <w:r w:rsidR="000A606C" w:rsidRPr="00764BA2">
              <w:rPr>
                <w:bCs/>
                <w:noProof/>
                <w:webHidden/>
                <w:lang w:val="uk-UA"/>
              </w:rPr>
              <w:tab/>
            </w:r>
            <w:r w:rsidR="000A606C" w:rsidRPr="00764BA2">
              <w:rPr>
                <w:bCs/>
                <w:noProof/>
                <w:webHidden/>
                <w:lang w:val="uk-UA"/>
              </w:rPr>
              <w:fldChar w:fldCharType="begin"/>
            </w:r>
            <w:r w:rsidR="000A606C" w:rsidRPr="00764BA2">
              <w:rPr>
                <w:bCs/>
                <w:noProof/>
                <w:webHidden/>
                <w:lang w:val="uk-UA"/>
              </w:rPr>
              <w:instrText xml:space="preserve"> PAGEREF _Toc73550748 \h </w:instrText>
            </w:r>
            <w:r w:rsidR="000A606C" w:rsidRPr="00764BA2">
              <w:rPr>
                <w:bCs/>
                <w:noProof/>
                <w:webHidden/>
                <w:lang w:val="uk-UA"/>
              </w:rPr>
            </w:r>
            <w:r w:rsidR="000A606C" w:rsidRPr="00764BA2">
              <w:rPr>
                <w:bCs/>
                <w:noProof/>
                <w:webHidden/>
                <w:lang w:val="uk-UA"/>
              </w:rPr>
              <w:fldChar w:fldCharType="separate"/>
            </w:r>
            <w:r w:rsidR="008A08BC" w:rsidRPr="00764BA2">
              <w:rPr>
                <w:bCs/>
                <w:noProof/>
                <w:webHidden/>
                <w:lang w:val="uk-UA"/>
              </w:rPr>
              <w:t>8</w:t>
            </w:r>
            <w:r w:rsidR="000A606C" w:rsidRPr="00764BA2">
              <w:rPr>
                <w:bCs/>
                <w:noProof/>
                <w:webHidden/>
                <w:lang w:val="uk-UA"/>
              </w:rPr>
              <w:fldChar w:fldCharType="end"/>
            </w:r>
          </w:hyperlink>
        </w:p>
        <w:p w14:paraId="228B6D12" w14:textId="77777777" w:rsidR="000A606C" w:rsidRPr="00764BA2" w:rsidRDefault="006B1E0D" w:rsidP="00764BA2">
          <w:pPr>
            <w:pStyle w:val="21"/>
            <w:tabs>
              <w:tab w:val="right" w:leader="dot" w:pos="9627"/>
            </w:tabs>
            <w:ind w:firstLine="0"/>
            <w:rPr>
              <w:rFonts w:eastAsiaTheme="minorEastAsia"/>
              <w:bCs/>
              <w:noProof/>
              <w:sz w:val="24"/>
              <w:lang w:val="uk-UA" w:eastAsia="en-GB"/>
            </w:rPr>
          </w:pPr>
          <w:hyperlink w:anchor="_Toc73550749" w:history="1">
            <w:r w:rsidR="000A606C" w:rsidRPr="00764BA2">
              <w:rPr>
                <w:rStyle w:val="ae"/>
                <w:bCs/>
                <w:noProof/>
                <w:lang w:val="uk-UA"/>
              </w:rPr>
              <w:t>4.7 Вимоги до транспортування та  зберігання</w:t>
            </w:r>
            <w:r w:rsidR="000A606C" w:rsidRPr="00764BA2">
              <w:rPr>
                <w:bCs/>
                <w:noProof/>
                <w:webHidden/>
                <w:lang w:val="uk-UA"/>
              </w:rPr>
              <w:tab/>
            </w:r>
            <w:r w:rsidR="000A606C" w:rsidRPr="00764BA2">
              <w:rPr>
                <w:bCs/>
                <w:noProof/>
                <w:webHidden/>
                <w:lang w:val="uk-UA"/>
              </w:rPr>
              <w:fldChar w:fldCharType="begin"/>
            </w:r>
            <w:r w:rsidR="000A606C" w:rsidRPr="00764BA2">
              <w:rPr>
                <w:bCs/>
                <w:noProof/>
                <w:webHidden/>
                <w:lang w:val="uk-UA"/>
              </w:rPr>
              <w:instrText xml:space="preserve"> PAGEREF _Toc73550749 \h </w:instrText>
            </w:r>
            <w:r w:rsidR="000A606C" w:rsidRPr="00764BA2">
              <w:rPr>
                <w:bCs/>
                <w:noProof/>
                <w:webHidden/>
                <w:lang w:val="uk-UA"/>
              </w:rPr>
            </w:r>
            <w:r w:rsidR="000A606C" w:rsidRPr="00764BA2">
              <w:rPr>
                <w:bCs/>
                <w:noProof/>
                <w:webHidden/>
                <w:lang w:val="uk-UA"/>
              </w:rPr>
              <w:fldChar w:fldCharType="separate"/>
            </w:r>
            <w:r w:rsidR="008A08BC" w:rsidRPr="00764BA2">
              <w:rPr>
                <w:bCs/>
                <w:noProof/>
                <w:webHidden/>
                <w:lang w:val="uk-UA"/>
              </w:rPr>
              <w:t>9</w:t>
            </w:r>
            <w:r w:rsidR="000A606C" w:rsidRPr="00764BA2">
              <w:rPr>
                <w:bCs/>
                <w:noProof/>
                <w:webHidden/>
                <w:lang w:val="uk-UA"/>
              </w:rPr>
              <w:fldChar w:fldCharType="end"/>
            </w:r>
          </w:hyperlink>
        </w:p>
        <w:p w14:paraId="59E40888" w14:textId="77777777" w:rsidR="000A606C" w:rsidRPr="00764BA2" w:rsidRDefault="006B1E0D" w:rsidP="00764BA2">
          <w:pPr>
            <w:pStyle w:val="21"/>
            <w:tabs>
              <w:tab w:val="right" w:leader="dot" w:pos="9627"/>
            </w:tabs>
            <w:ind w:firstLine="0"/>
            <w:rPr>
              <w:rFonts w:eastAsiaTheme="minorEastAsia"/>
              <w:bCs/>
              <w:noProof/>
              <w:sz w:val="24"/>
              <w:lang w:val="uk-UA" w:eastAsia="en-GB"/>
            </w:rPr>
          </w:pPr>
          <w:hyperlink w:anchor="_Toc73550750" w:history="1">
            <w:r w:rsidR="000A606C" w:rsidRPr="00764BA2">
              <w:rPr>
                <w:rStyle w:val="ae"/>
                <w:bCs/>
                <w:noProof/>
                <w:lang w:val="uk-UA"/>
              </w:rPr>
              <w:t>4.8 Спеціальні вимоги</w:t>
            </w:r>
            <w:r w:rsidR="000A606C" w:rsidRPr="00764BA2">
              <w:rPr>
                <w:bCs/>
                <w:noProof/>
                <w:webHidden/>
                <w:lang w:val="uk-UA"/>
              </w:rPr>
              <w:tab/>
            </w:r>
            <w:r w:rsidR="000A606C" w:rsidRPr="00764BA2">
              <w:rPr>
                <w:bCs/>
                <w:noProof/>
                <w:webHidden/>
                <w:lang w:val="uk-UA"/>
              </w:rPr>
              <w:fldChar w:fldCharType="begin"/>
            </w:r>
            <w:r w:rsidR="000A606C" w:rsidRPr="00764BA2">
              <w:rPr>
                <w:bCs/>
                <w:noProof/>
                <w:webHidden/>
                <w:lang w:val="uk-UA"/>
              </w:rPr>
              <w:instrText xml:space="preserve"> PAGEREF _Toc73550750 \h </w:instrText>
            </w:r>
            <w:r w:rsidR="000A606C" w:rsidRPr="00764BA2">
              <w:rPr>
                <w:bCs/>
                <w:noProof/>
                <w:webHidden/>
                <w:lang w:val="uk-UA"/>
              </w:rPr>
            </w:r>
            <w:r w:rsidR="000A606C" w:rsidRPr="00764BA2">
              <w:rPr>
                <w:bCs/>
                <w:noProof/>
                <w:webHidden/>
                <w:lang w:val="uk-UA"/>
              </w:rPr>
              <w:fldChar w:fldCharType="separate"/>
            </w:r>
            <w:r w:rsidR="008A08BC" w:rsidRPr="00764BA2">
              <w:rPr>
                <w:bCs/>
                <w:noProof/>
                <w:webHidden/>
                <w:lang w:val="uk-UA"/>
              </w:rPr>
              <w:t>9</w:t>
            </w:r>
            <w:r w:rsidR="000A606C" w:rsidRPr="00764BA2">
              <w:rPr>
                <w:bCs/>
                <w:noProof/>
                <w:webHidden/>
                <w:lang w:val="uk-UA"/>
              </w:rPr>
              <w:fldChar w:fldCharType="end"/>
            </w:r>
          </w:hyperlink>
        </w:p>
        <w:p w14:paraId="1C281DB4" w14:textId="77777777" w:rsidR="000A606C" w:rsidRPr="00764BA2" w:rsidRDefault="006B1E0D" w:rsidP="00764BA2">
          <w:pPr>
            <w:pStyle w:val="11"/>
            <w:tabs>
              <w:tab w:val="right" w:leader="dot" w:pos="9627"/>
            </w:tabs>
            <w:ind w:firstLine="0"/>
            <w:rPr>
              <w:rFonts w:eastAsiaTheme="minorEastAsia"/>
              <w:b/>
              <w:caps w:val="0"/>
              <w:noProof/>
              <w:sz w:val="24"/>
              <w:lang w:val="uk-UA" w:eastAsia="en-GB"/>
            </w:rPr>
          </w:pPr>
          <w:hyperlink w:anchor="_Toc73550751" w:history="1">
            <w:r w:rsidR="000A606C" w:rsidRPr="00764BA2">
              <w:rPr>
                <w:rStyle w:val="ae"/>
                <w:b/>
                <w:noProof/>
                <w:lang w:val="uk-UA"/>
              </w:rPr>
              <w:t>5 ВИМОГИ ДО ПРОГРАМНОЇ ДОКУМЕНТАЦІЇ</w:t>
            </w:r>
            <w:r w:rsidR="000A606C" w:rsidRPr="00764BA2">
              <w:rPr>
                <w:b/>
                <w:noProof/>
                <w:webHidden/>
                <w:lang w:val="uk-UA"/>
              </w:rPr>
              <w:tab/>
            </w:r>
            <w:r w:rsidR="000A606C" w:rsidRPr="00764BA2">
              <w:rPr>
                <w:b/>
                <w:noProof/>
                <w:webHidden/>
                <w:lang w:val="uk-UA"/>
              </w:rPr>
              <w:fldChar w:fldCharType="begin"/>
            </w:r>
            <w:r w:rsidR="000A606C" w:rsidRPr="00764BA2">
              <w:rPr>
                <w:b/>
                <w:noProof/>
                <w:webHidden/>
                <w:lang w:val="uk-UA"/>
              </w:rPr>
              <w:instrText xml:space="preserve"> PAGEREF _Toc73550751 \h </w:instrText>
            </w:r>
            <w:r w:rsidR="000A606C" w:rsidRPr="00764BA2">
              <w:rPr>
                <w:b/>
                <w:noProof/>
                <w:webHidden/>
                <w:lang w:val="uk-UA"/>
              </w:rPr>
            </w:r>
            <w:r w:rsidR="000A606C" w:rsidRPr="00764BA2">
              <w:rPr>
                <w:b/>
                <w:noProof/>
                <w:webHidden/>
                <w:lang w:val="uk-UA"/>
              </w:rPr>
              <w:fldChar w:fldCharType="separate"/>
            </w:r>
            <w:r w:rsidR="008A08BC" w:rsidRPr="00764BA2">
              <w:rPr>
                <w:b/>
                <w:noProof/>
                <w:webHidden/>
                <w:lang w:val="uk-UA"/>
              </w:rPr>
              <w:t>10</w:t>
            </w:r>
            <w:r w:rsidR="000A606C" w:rsidRPr="00764BA2">
              <w:rPr>
                <w:b/>
                <w:noProof/>
                <w:webHidden/>
                <w:lang w:val="uk-UA"/>
              </w:rPr>
              <w:fldChar w:fldCharType="end"/>
            </w:r>
          </w:hyperlink>
        </w:p>
        <w:p w14:paraId="4A084321" w14:textId="77777777" w:rsidR="000A606C" w:rsidRPr="00764BA2" w:rsidRDefault="006B1E0D" w:rsidP="00764BA2">
          <w:pPr>
            <w:pStyle w:val="11"/>
            <w:tabs>
              <w:tab w:val="right" w:leader="dot" w:pos="9627"/>
            </w:tabs>
            <w:ind w:firstLine="0"/>
            <w:rPr>
              <w:rFonts w:eastAsiaTheme="minorEastAsia"/>
              <w:b/>
              <w:caps w:val="0"/>
              <w:noProof/>
              <w:sz w:val="24"/>
              <w:lang w:val="uk-UA" w:eastAsia="en-GB"/>
            </w:rPr>
          </w:pPr>
          <w:hyperlink w:anchor="_Toc73550753" w:history="1">
            <w:r w:rsidR="000A606C" w:rsidRPr="00764BA2">
              <w:rPr>
                <w:rStyle w:val="ae"/>
                <w:b/>
                <w:noProof/>
                <w:lang w:val="uk-UA"/>
              </w:rPr>
              <w:t>6 СТАДІЇ І етапи розробки</w:t>
            </w:r>
            <w:r w:rsidR="000A606C" w:rsidRPr="00764BA2">
              <w:rPr>
                <w:b/>
                <w:noProof/>
                <w:webHidden/>
                <w:lang w:val="uk-UA"/>
              </w:rPr>
              <w:tab/>
            </w:r>
            <w:r w:rsidR="000A606C" w:rsidRPr="00764BA2">
              <w:rPr>
                <w:b/>
                <w:noProof/>
                <w:webHidden/>
                <w:lang w:val="uk-UA"/>
              </w:rPr>
              <w:fldChar w:fldCharType="begin"/>
            </w:r>
            <w:r w:rsidR="000A606C" w:rsidRPr="00764BA2">
              <w:rPr>
                <w:b/>
                <w:noProof/>
                <w:webHidden/>
                <w:lang w:val="uk-UA"/>
              </w:rPr>
              <w:instrText xml:space="preserve"> PAGEREF _Toc73550753 \h </w:instrText>
            </w:r>
            <w:r w:rsidR="000A606C" w:rsidRPr="00764BA2">
              <w:rPr>
                <w:b/>
                <w:noProof/>
                <w:webHidden/>
                <w:lang w:val="uk-UA"/>
              </w:rPr>
            </w:r>
            <w:r w:rsidR="000A606C" w:rsidRPr="00764BA2">
              <w:rPr>
                <w:b/>
                <w:noProof/>
                <w:webHidden/>
                <w:lang w:val="uk-UA"/>
              </w:rPr>
              <w:fldChar w:fldCharType="separate"/>
            </w:r>
            <w:r w:rsidR="008A08BC" w:rsidRPr="00764BA2">
              <w:rPr>
                <w:b/>
                <w:noProof/>
                <w:webHidden/>
                <w:lang w:val="uk-UA"/>
              </w:rPr>
              <w:t>11</w:t>
            </w:r>
            <w:r w:rsidR="000A606C" w:rsidRPr="00764BA2">
              <w:rPr>
                <w:b/>
                <w:noProof/>
                <w:webHidden/>
                <w:lang w:val="uk-UA"/>
              </w:rPr>
              <w:fldChar w:fldCharType="end"/>
            </w:r>
          </w:hyperlink>
        </w:p>
        <w:p w14:paraId="3A04206E" w14:textId="77777777" w:rsidR="000A606C" w:rsidRPr="00764BA2" w:rsidRDefault="006B1E0D" w:rsidP="00764BA2">
          <w:pPr>
            <w:pStyle w:val="11"/>
            <w:tabs>
              <w:tab w:val="right" w:leader="dot" w:pos="9627"/>
            </w:tabs>
            <w:ind w:firstLine="0"/>
            <w:rPr>
              <w:rFonts w:eastAsiaTheme="minorEastAsia"/>
              <w:b/>
              <w:caps w:val="0"/>
              <w:noProof/>
              <w:sz w:val="24"/>
              <w:lang w:val="uk-UA" w:eastAsia="en-GB"/>
            </w:rPr>
          </w:pPr>
          <w:hyperlink w:anchor="_Toc73550754" w:history="1">
            <w:r w:rsidR="000A606C" w:rsidRPr="00764BA2">
              <w:rPr>
                <w:rStyle w:val="ae"/>
                <w:b/>
                <w:noProof/>
                <w:lang w:val="uk-UA"/>
              </w:rPr>
              <w:t>7 Порядок контролю та приймання</w:t>
            </w:r>
            <w:r w:rsidR="000A606C" w:rsidRPr="00764BA2">
              <w:rPr>
                <w:b/>
                <w:noProof/>
                <w:webHidden/>
                <w:lang w:val="uk-UA"/>
              </w:rPr>
              <w:tab/>
            </w:r>
            <w:r w:rsidR="000A606C" w:rsidRPr="00764BA2">
              <w:rPr>
                <w:b/>
                <w:noProof/>
                <w:webHidden/>
                <w:lang w:val="uk-UA"/>
              </w:rPr>
              <w:fldChar w:fldCharType="begin"/>
            </w:r>
            <w:r w:rsidR="000A606C" w:rsidRPr="00764BA2">
              <w:rPr>
                <w:b/>
                <w:noProof/>
                <w:webHidden/>
                <w:lang w:val="uk-UA"/>
              </w:rPr>
              <w:instrText xml:space="preserve"> PAGEREF _Toc73550754 \h </w:instrText>
            </w:r>
            <w:r w:rsidR="000A606C" w:rsidRPr="00764BA2">
              <w:rPr>
                <w:b/>
                <w:noProof/>
                <w:webHidden/>
                <w:lang w:val="uk-UA"/>
              </w:rPr>
            </w:r>
            <w:r w:rsidR="000A606C" w:rsidRPr="00764BA2">
              <w:rPr>
                <w:b/>
                <w:noProof/>
                <w:webHidden/>
                <w:lang w:val="uk-UA"/>
              </w:rPr>
              <w:fldChar w:fldCharType="separate"/>
            </w:r>
            <w:r w:rsidR="008A08BC" w:rsidRPr="00764BA2">
              <w:rPr>
                <w:b/>
                <w:noProof/>
                <w:webHidden/>
                <w:lang w:val="uk-UA"/>
              </w:rPr>
              <w:t>12</w:t>
            </w:r>
            <w:r w:rsidR="000A606C" w:rsidRPr="00764BA2">
              <w:rPr>
                <w:b/>
                <w:noProof/>
                <w:webHidden/>
                <w:lang w:val="uk-UA"/>
              </w:rPr>
              <w:fldChar w:fldCharType="end"/>
            </w:r>
          </w:hyperlink>
        </w:p>
        <w:p w14:paraId="4B5CF4D3" w14:textId="77777777" w:rsidR="00685A7A" w:rsidRPr="002670E5" w:rsidRDefault="00685A7A" w:rsidP="00764BA2">
          <w:pPr>
            <w:ind w:right="423" w:firstLine="0"/>
            <w:rPr>
              <w:lang w:val="uk-UA"/>
            </w:rPr>
          </w:pPr>
          <w:r w:rsidRPr="00764BA2">
            <w:rPr>
              <w:b/>
              <w:lang w:val="uk-UA"/>
            </w:rPr>
            <w:fldChar w:fldCharType="end"/>
          </w:r>
        </w:p>
      </w:sdtContent>
    </w:sdt>
    <w:p w14:paraId="48292CD3" w14:textId="77777777" w:rsidR="00556ACA" w:rsidRPr="002670E5" w:rsidRDefault="00556ACA" w:rsidP="001C1798">
      <w:pPr>
        <w:rPr>
          <w:lang w:val="uk-UA"/>
        </w:rPr>
      </w:pPr>
    </w:p>
    <w:p w14:paraId="6EA98340" w14:textId="77777777" w:rsidR="001C1798" w:rsidRPr="002670E5" w:rsidRDefault="001C1798" w:rsidP="00764BA2">
      <w:pPr>
        <w:ind w:firstLine="0"/>
        <w:rPr>
          <w:lang w:val="uk-UA"/>
        </w:rPr>
      </w:pPr>
    </w:p>
    <w:p w14:paraId="781D1DF7" w14:textId="77777777" w:rsidR="00C20DA6" w:rsidRPr="00764BA2" w:rsidRDefault="00C20DA6" w:rsidP="00C20DA6">
      <w:pPr>
        <w:pStyle w:val="1"/>
        <w:rPr>
          <w:rFonts w:cs="Times New Roman"/>
          <w:b/>
          <w:bCs w:val="0"/>
          <w:lang w:val="uk-UA"/>
        </w:rPr>
      </w:pPr>
      <w:bookmarkStart w:id="0" w:name="_Toc417334442"/>
      <w:bookmarkStart w:id="1" w:name="_Toc417334563"/>
      <w:bookmarkStart w:id="2" w:name="_Toc73550730"/>
      <w:r w:rsidRPr="00764BA2">
        <w:rPr>
          <w:rFonts w:cs="Times New Roman"/>
          <w:b/>
          <w:bCs w:val="0"/>
          <w:lang w:val="uk-UA"/>
        </w:rPr>
        <w:lastRenderedPageBreak/>
        <w:t>Н</w:t>
      </w:r>
      <w:bookmarkEnd w:id="0"/>
      <w:bookmarkEnd w:id="1"/>
      <w:r w:rsidR="007A40B4" w:rsidRPr="00764BA2">
        <w:rPr>
          <w:rFonts w:cs="Times New Roman"/>
          <w:b/>
          <w:bCs w:val="0"/>
          <w:lang w:val="uk-UA"/>
        </w:rPr>
        <w:t>айменування та галузь застосування</w:t>
      </w:r>
      <w:bookmarkEnd w:id="2"/>
    </w:p>
    <w:p w14:paraId="4F70BB01" w14:textId="39F6882B" w:rsidR="00782584" w:rsidRPr="00764BA2" w:rsidRDefault="00C20DA6" w:rsidP="009F2910">
      <w:pPr>
        <w:pStyle w:val="a8"/>
        <w:spacing w:line="360" w:lineRule="auto"/>
        <w:rPr>
          <w:rFonts w:eastAsia="Calibri"/>
          <w:bCs/>
          <w:sz w:val="28"/>
          <w:szCs w:val="28"/>
          <w:u w:val="single"/>
          <w:lang w:val="uk-UA" w:eastAsia="en-US"/>
        </w:rPr>
      </w:pPr>
      <w:r w:rsidRPr="00764BA2">
        <w:rPr>
          <w:bCs/>
          <w:sz w:val="28"/>
          <w:szCs w:val="28"/>
          <w:lang w:val="uk-UA"/>
        </w:rPr>
        <w:t>Назва розробки:</w:t>
      </w:r>
      <w:r w:rsidR="009F2910" w:rsidRPr="00764BA2">
        <w:rPr>
          <w:bCs/>
          <w:sz w:val="28"/>
          <w:szCs w:val="28"/>
          <w:lang w:val="uk-UA"/>
        </w:rPr>
        <w:t xml:space="preserve"> </w:t>
      </w:r>
      <w:r w:rsidR="009F2910" w:rsidRPr="00764BA2">
        <w:rPr>
          <w:bCs/>
          <w:szCs w:val="28"/>
          <w:lang w:val="uk-UA"/>
        </w:rPr>
        <w:t xml:space="preserve">Веб-гри “Сапер” з можливістю авторизації та перегляду </w:t>
      </w:r>
      <w:r w:rsidR="008C3366" w:rsidRPr="00764BA2">
        <w:rPr>
          <w:bCs/>
          <w:szCs w:val="28"/>
          <w:lang w:val="uk-UA"/>
        </w:rPr>
        <w:t xml:space="preserve">результатів </w:t>
      </w:r>
      <w:r w:rsidR="009F2910" w:rsidRPr="00764BA2">
        <w:rPr>
          <w:bCs/>
          <w:szCs w:val="28"/>
          <w:lang w:val="uk-UA"/>
        </w:rPr>
        <w:t>ігор (</w:t>
      </w:r>
      <w:r w:rsidR="009F2910" w:rsidRPr="00764BA2">
        <w:rPr>
          <w:bCs/>
          <w:szCs w:val="28"/>
          <w:lang w:val="en-US"/>
        </w:rPr>
        <w:t>Minesweeper</w:t>
      </w:r>
      <w:r w:rsidR="009F2910" w:rsidRPr="00764BA2">
        <w:rPr>
          <w:bCs/>
          <w:szCs w:val="28"/>
          <w:lang w:val="uk-UA"/>
        </w:rPr>
        <w:t>)</w:t>
      </w:r>
    </w:p>
    <w:p w14:paraId="15B18C51" w14:textId="64A807B9" w:rsidR="009A16BA" w:rsidRPr="00764BA2" w:rsidRDefault="00C20DA6" w:rsidP="00764BA2">
      <w:pPr>
        <w:pStyle w:val="a8"/>
        <w:spacing w:line="360" w:lineRule="auto"/>
        <w:rPr>
          <w:bCs/>
          <w:sz w:val="28"/>
          <w:szCs w:val="28"/>
          <w:lang w:val="uk-UA"/>
        </w:rPr>
      </w:pPr>
      <w:r w:rsidRPr="00764BA2">
        <w:rPr>
          <w:bCs/>
          <w:sz w:val="28"/>
          <w:szCs w:val="28"/>
          <w:lang w:val="uk-UA"/>
        </w:rPr>
        <w:t>Галузь застосування:</w:t>
      </w:r>
      <w:r w:rsidR="00764BA2">
        <w:rPr>
          <w:bCs/>
          <w:sz w:val="28"/>
          <w:szCs w:val="28"/>
          <w:lang w:val="uk-UA"/>
        </w:rPr>
        <w:t xml:space="preserve"> </w:t>
      </w:r>
      <w:r w:rsidR="009A16BA" w:rsidRPr="00764BA2">
        <w:rPr>
          <w:bCs/>
          <w:sz w:val="28"/>
          <w:szCs w:val="28"/>
          <w:lang w:val="uk-UA"/>
        </w:rPr>
        <w:t xml:space="preserve">Наведене технічне завдання поширюється на розробку програмного забезпечення для </w:t>
      </w:r>
      <w:r w:rsidR="009F2910" w:rsidRPr="00764BA2">
        <w:rPr>
          <w:bCs/>
          <w:sz w:val="28"/>
          <w:szCs w:val="28"/>
          <w:lang w:val="uk-UA"/>
        </w:rPr>
        <w:t xml:space="preserve">розважально-інтелектуального проводження часу з можливістю зберегти свій результат та подивитися рейтинг </w:t>
      </w:r>
      <w:r w:rsidR="008C3366" w:rsidRPr="00764BA2">
        <w:rPr>
          <w:bCs/>
          <w:sz w:val="28"/>
          <w:szCs w:val="28"/>
          <w:lang w:val="uk-UA"/>
        </w:rPr>
        <w:t xml:space="preserve">в загально користувацькому списку </w:t>
      </w:r>
    </w:p>
    <w:p w14:paraId="5760CE8D" w14:textId="77777777" w:rsidR="00C20DA6" w:rsidRPr="00764BA2" w:rsidRDefault="00C20DA6" w:rsidP="00C20DA6">
      <w:pPr>
        <w:pStyle w:val="1"/>
        <w:rPr>
          <w:rFonts w:cs="Times New Roman"/>
          <w:b/>
          <w:bCs w:val="0"/>
          <w:lang w:val="uk-UA"/>
        </w:rPr>
      </w:pPr>
      <w:bookmarkStart w:id="3" w:name="_Toc417334443"/>
      <w:bookmarkStart w:id="4" w:name="_Toc417334564"/>
      <w:bookmarkStart w:id="5" w:name="_Toc73550731"/>
      <w:r w:rsidRPr="00764BA2">
        <w:rPr>
          <w:rFonts w:cs="Times New Roman"/>
          <w:b/>
          <w:bCs w:val="0"/>
          <w:lang w:val="uk-UA"/>
        </w:rPr>
        <w:lastRenderedPageBreak/>
        <w:t>ПІДСТАВА ДЛЯ РОЗРОБКИ</w:t>
      </w:r>
      <w:bookmarkEnd w:id="3"/>
      <w:bookmarkEnd w:id="4"/>
      <w:bookmarkEnd w:id="5"/>
    </w:p>
    <w:p w14:paraId="37E0C9DF" w14:textId="209A4C93" w:rsidR="00AF540C" w:rsidRPr="002670E5" w:rsidRDefault="00AF540C" w:rsidP="00AF540C">
      <w:pPr>
        <w:autoSpaceDE w:val="0"/>
        <w:autoSpaceDN w:val="0"/>
        <w:adjustRightInd w:val="0"/>
        <w:rPr>
          <w:szCs w:val="28"/>
          <w:lang w:val="uk-UA"/>
        </w:rPr>
      </w:pPr>
      <w:r w:rsidRPr="002670E5">
        <w:rPr>
          <w:rFonts w:eastAsia="TimesNewRoman"/>
          <w:szCs w:val="28"/>
          <w:lang w:val="uk-UA"/>
        </w:rPr>
        <w:t>Підставою для розробки програмного забезпечення для</w:t>
      </w:r>
      <w:r w:rsidR="00782584" w:rsidRPr="002670E5">
        <w:rPr>
          <w:rFonts w:eastAsia="TimesNewRoman"/>
          <w:szCs w:val="28"/>
          <w:lang w:val="uk-UA"/>
        </w:rPr>
        <w:t xml:space="preserve"> </w:t>
      </w:r>
      <w:r w:rsidR="008C3366" w:rsidRPr="002670E5">
        <w:rPr>
          <w:szCs w:val="28"/>
          <w:lang w:val="uk-UA"/>
        </w:rPr>
        <w:t>Веб-гри “Сапер” з можливістю авторизації та перегляду результатів ігор</w:t>
      </w:r>
      <w:r w:rsidR="008C3366" w:rsidRPr="002670E5">
        <w:rPr>
          <w:rFonts w:eastAsia="TimesNewRoman"/>
          <w:szCs w:val="28"/>
          <w:lang w:val="uk-UA"/>
        </w:rPr>
        <w:t xml:space="preserve"> </w:t>
      </w:r>
      <w:r w:rsidRPr="002670E5">
        <w:rPr>
          <w:rFonts w:eastAsia="TimesNewRoman"/>
          <w:szCs w:val="28"/>
          <w:lang w:val="uk-UA"/>
        </w:rPr>
        <w:t xml:space="preserve">є завдання на </w:t>
      </w:r>
      <w:r w:rsidR="00782584" w:rsidRPr="002670E5">
        <w:rPr>
          <w:rFonts w:eastAsia="TimesNewRoman"/>
          <w:szCs w:val="28"/>
          <w:lang w:val="uk-UA"/>
        </w:rPr>
        <w:t>курсову роботу</w:t>
      </w:r>
      <w:r w:rsidRPr="002670E5">
        <w:rPr>
          <w:rFonts w:eastAsia="TimesNewRoman"/>
          <w:szCs w:val="28"/>
          <w:lang w:val="uk-UA"/>
        </w:rPr>
        <w:t xml:space="preserve">, затверджене кафедрою </w:t>
      </w:r>
      <w:r w:rsidR="00782584" w:rsidRPr="002670E5">
        <w:rPr>
          <w:rFonts w:eastAsia="TimesNewRoman"/>
          <w:szCs w:val="28"/>
          <w:lang w:val="uk-UA"/>
        </w:rPr>
        <w:t>інформатики та програмної інженерії</w:t>
      </w:r>
      <w:r w:rsidRPr="002670E5">
        <w:rPr>
          <w:rFonts w:eastAsia="TimesNewRoman"/>
          <w:szCs w:val="28"/>
          <w:lang w:val="uk-UA"/>
        </w:rPr>
        <w:t xml:space="preserve"> Національного технічного університету України «Київський політехнічний інститут» </w:t>
      </w:r>
      <w:proofErr w:type="spellStart"/>
      <w:r w:rsidRPr="002670E5">
        <w:rPr>
          <w:rFonts w:eastAsia="TimesNewRoman"/>
          <w:szCs w:val="28"/>
          <w:lang w:val="uk-UA"/>
        </w:rPr>
        <w:t>ім.Ігоря</w:t>
      </w:r>
      <w:proofErr w:type="spellEnd"/>
      <w:r w:rsidRPr="002670E5">
        <w:rPr>
          <w:rFonts w:eastAsia="TimesNewRoman"/>
          <w:szCs w:val="28"/>
          <w:lang w:val="uk-UA"/>
        </w:rPr>
        <w:t xml:space="preserve"> Сікорського (КПІ ім. Ігоря Сікорського).</w:t>
      </w:r>
      <w:r w:rsidRPr="002670E5">
        <w:rPr>
          <w:szCs w:val="28"/>
          <w:lang w:val="uk-UA"/>
        </w:rPr>
        <w:t xml:space="preserve"> </w:t>
      </w:r>
    </w:p>
    <w:p w14:paraId="45AD30E6" w14:textId="77777777" w:rsidR="00C20DA6" w:rsidRPr="002670E5" w:rsidRDefault="00C20DA6" w:rsidP="00C20DA6">
      <w:pPr>
        <w:autoSpaceDE w:val="0"/>
        <w:autoSpaceDN w:val="0"/>
        <w:adjustRightInd w:val="0"/>
        <w:rPr>
          <w:szCs w:val="28"/>
          <w:lang w:val="uk-UA"/>
        </w:rPr>
      </w:pPr>
    </w:p>
    <w:p w14:paraId="2039CCEF" w14:textId="77777777" w:rsidR="00C20DA6" w:rsidRPr="00764BA2" w:rsidRDefault="00C20DA6" w:rsidP="00C20DA6">
      <w:pPr>
        <w:pStyle w:val="1"/>
        <w:rPr>
          <w:rFonts w:cs="Times New Roman"/>
          <w:b/>
          <w:bCs w:val="0"/>
          <w:lang w:val="uk-UA"/>
        </w:rPr>
      </w:pPr>
      <w:bookmarkStart w:id="6" w:name="_Toc417334444"/>
      <w:bookmarkStart w:id="7" w:name="_Toc417334565"/>
      <w:bookmarkStart w:id="8" w:name="_Toc73550732"/>
      <w:r w:rsidRPr="00764BA2">
        <w:rPr>
          <w:rFonts w:cs="Times New Roman"/>
          <w:b/>
          <w:bCs w:val="0"/>
          <w:lang w:val="uk-UA"/>
        </w:rPr>
        <w:lastRenderedPageBreak/>
        <w:t>ПРИЗНАЧЕННЯ РОЗРОБКИ</w:t>
      </w:r>
      <w:bookmarkEnd w:id="6"/>
      <w:bookmarkEnd w:id="7"/>
      <w:bookmarkEnd w:id="8"/>
    </w:p>
    <w:p w14:paraId="276BCCAB" w14:textId="238C61AF" w:rsidR="00E72B84" w:rsidRPr="00764BA2" w:rsidRDefault="009A16BA" w:rsidP="00764BA2">
      <w:pPr>
        <w:spacing w:line="480" w:lineRule="auto"/>
        <w:ind w:firstLine="720"/>
        <w:rPr>
          <w:szCs w:val="28"/>
          <w:lang w:val="uk-UA"/>
        </w:rPr>
      </w:pPr>
      <w:r w:rsidRPr="00764BA2">
        <w:rPr>
          <w:szCs w:val="28"/>
          <w:lang w:val="uk-UA"/>
        </w:rPr>
        <w:t>Розробка призначена для</w:t>
      </w:r>
      <w:r w:rsidR="00764BA2">
        <w:rPr>
          <w:szCs w:val="28"/>
          <w:lang w:val="uk-UA"/>
        </w:rPr>
        <w:t xml:space="preserve"> </w:t>
      </w:r>
      <w:r w:rsidR="00764BA2">
        <w:rPr>
          <w:bCs/>
          <w:szCs w:val="28"/>
          <w:lang w:val="uk-UA"/>
        </w:rPr>
        <w:t>к</w:t>
      </w:r>
      <w:r w:rsidR="00E72B84" w:rsidRPr="002670E5">
        <w:rPr>
          <w:bCs/>
          <w:szCs w:val="28"/>
          <w:lang w:val="uk-UA"/>
        </w:rPr>
        <w:t>інцевих користувачів</w:t>
      </w:r>
      <w:r w:rsidR="00E72B84" w:rsidRPr="002670E5">
        <w:rPr>
          <w:b/>
          <w:bCs/>
          <w:szCs w:val="28"/>
          <w:lang w:val="uk-UA"/>
        </w:rPr>
        <w:t xml:space="preserve">, </w:t>
      </w:r>
      <w:r w:rsidR="00E72B84" w:rsidRPr="002670E5">
        <w:rPr>
          <w:bCs/>
          <w:szCs w:val="28"/>
          <w:lang w:val="uk-UA"/>
        </w:rPr>
        <w:t>що мають метою:</w:t>
      </w:r>
    </w:p>
    <w:p w14:paraId="434644CF" w14:textId="6595AEA7" w:rsidR="00764BA2" w:rsidRDefault="00E72B84" w:rsidP="00764BA2">
      <w:pPr>
        <w:pStyle w:val="aa"/>
        <w:numPr>
          <w:ilvl w:val="0"/>
          <w:numId w:val="32"/>
        </w:numPr>
        <w:spacing w:line="480" w:lineRule="auto"/>
        <w:ind w:left="1134" w:hanging="425"/>
        <w:rPr>
          <w:bCs/>
          <w:szCs w:val="28"/>
          <w:lang w:val="uk-UA"/>
        </w:rPr>
      </w:pPr>
      <w:r w:rsidRPr="00764BA2">
        <w:rPr>
          <w:bCs/>
          <w:szCs w:val="28"/>
          <w:lang w:val="uk-UA"/>
        </w:rPr>
        <w:t>проводити вільний час з користю, граючи в логічну гру</w:t>
      </w:r>
      <w:r w:rsidR="00764BA2">
        <w:rPr>
          <w:bCs/>
          <w:szCs w:val="28"/>
          <w:lang w:val="uk-UA"/>
        </w:rPr>
        <w:t>;</w:t>
      </w:r>
    </w:p>
    <w:p w14:paraId="47B42900" w14:textId="304BC64D" w:rsidR="00764BA2" w:rsidRDefault="00E72B84" w:rsidP="00764BA2">
      <w:pPr>
        <w:pStyle w:val="aa"/>
        <w:numPr>
          <w:ilvl w:val="0"/>
          <w:numId w:val="32"/>
        </w:numPr>
        <w:spacing w:line="480" w:lineRule="auto"/>
        <w:ind w:left="1134" w:hanging="425"/>
        <w:rPr>
          <w:bCs/>
          <w:szCs w:val="28"/>
          <w:lang w:val="uk-UA"/>
        </w:rPr>
      </w:pPr>
      <w:r w:rsidRPr="00764BA2">
        <w:rPr>
          <w:bCs/>
          <w:szCs w:val="28"/>
          <w:lang w:val="uk-UA"/>
        </w:rPr>
        <w:t>зберігати свої ігрові результати</w:t>
      </w:r>
      <w:r w:rsidR="00764BA2">
        <w:rPr>
          <w:bCs/>
          <w:szCs w:val="28"/>
          <w:lang w:val="uk-UA"/>
        </w:rPr>
        <w:t>;</w:t>
      </w:r>
    </w:p>
    <w:p w14:paraId="2212F2ED" w14:textId="08B15F24" w:rsidR="00782584" w:rsidRPr="00764BA2" w:rsidRDefault="00E72B84" w:rsidP="00764BA2">
      <w:pPr>
        <w:pStyle w:val="aa"/>
        <w:numPr>
          <w:ilvl w:val="0"/>
          <w:numId w:val="32"/>
        </w:numPr>
        <w:spacing w:line="480" w:lineRule="auto"/>
        <w:ind w:left="1134" w:hanging="425"/>
        <w:rPr>
          <w:bCs/>
          <w:szCs w:val="28"/>
          <w:lang w:val="uk-UA"/>
        </w:rPr>
      </w:pPr>
      <w:r w:rsidRPr="00764BA2">
        <w:rPr>
          <w:bCs/>
          <w:szCs w:val="28"/>
          <w:lang w:val="uk-UA"/>
        </w:rPr>
        <w:t>спостерігати за своїми досягненнями серед інших гравців</w:t>
      </w:r>
      <w:r w:rsidR="00764BA2">
        <w:rPr>
          <w:bCs/>
          <w:szCs w:val="28"/>
          <w:lang w:val="uk-UA"/>
        </w:rPr>
        <w:t>;</w:t>
      </w:r>
    </w:p>
    <w:p w14:paraId="42046B1A" w14:textId="230B2AFE" w:rsidR="009A16BA" w:rsidRPr="00764BA2" w:rsidRDefault="00F71B31" w:rsidP="009A16BA">
      <w:pPr>
        <w:spacing w:line="480" w:lineRule="auto"/>
        <w:ind w:firstLine="720"/>
        <w:rPr>
          <w:szCs w:val="28"/>
          <w:lang w:val="uk-UA"/>
        </w:rPr>
      </w:pPr>
      <w:r w:rsidRPr="00764BA2">
        <w:rPr>
          <w:szCs w:val="28"/>
          <w:lang w:val="uk-UA"/>
        </w:rPr>
        <w:t>Розробка ставить перед собою досягнення наступних цілей:</w:t>
      </w:r>
    </w:p>
    <w:p w14:paraId="1A852DBC" w14:textId="69A283E7" w:rsidR="00E72B84" w:rsidRPr="00764BA2" w:rsidRDefault="00E72B84" w:rsidP="00764BA2">
      <w:pPr>
        <w:pStyle w:val="aa"/>
        <w:numPr>
          <w:ilvl w:val="0"/>
          <w:numId w:val="32"/>
        </w:numPr>
        <w:spacing w:line="480" w:lineRule="auto"/>
        <w:ind w:left="1134" w:hanging="425"/>
        <w:rPr>
          <w:b/>
          <w:bCs/>
          <w:szCs w:val="28"/>
          <w:lang w:val="uk-UA"/>
        </w:rPr>
      </w:pPr>
      <w:r w:rsidRPr="00764BA2">
        <w:rPr>
          <w:bCs/>
          <w:szCs w:val="28"/>
          <w:lang w:val="uk-UA"/>
        </w:rPr>
        <w:t>створення веб-гру зі зручним інтерфейсом</w:t>
      </w:r>
      <w:r w:rsidR="00764BA2">
        <w:rPr>
          <w:bCs/>
          <w:szCs w:val="28"/>
          <w:lang w:val="uk-UA"/>
        </w:rPr>
        <w:t>;</w:t>
      </w:r>
    </w:p>
    <w:p w14:paraId="4D12D700" w14:textId="1AAB25B0" w:rsidR="00315B64" w:rsidRPr="00764BA2" w:rsidRDefault="00315B64" w:rsidP="00764BA2">
      <w:pPr>
        <w:pStyle w:val="aa"/>
        <w:numPr>
          <w:ilvl w:val="0"/>
          <w:numId w:val="32"/>
        </w:numPr>
        <w:spacing w:line="480" w:lineRule="auto"/>
        <w:ind w:left="1134" w:hanging="425"/>
        <w:rPr>
          <w:b/>
          <w:bCs/>
          <w:szCs w:val="28"/>
          <w:lang w:val="uk-UA"/>
        </w:rPr>
      </w:pPr>
      <w:r w:rsidRPr="00764BA2">
        <w:rPr>
          <w:bCs/>
          <w:szCs w:val="28"/>
          <w:lang w:val="uk-UA"/>
        </w:rPr>
        <w:t>реалізація системи авторизації</w:t>
      </w:r>
      <w:r w:rsidR="00764BA2">
        <w:rPr>
          <w:bCs/>
          <w:szCs w:val="28"/>
          <w:lang w:val="uk-UA"/>
        </w:rPr>
        <w:t>;</w:t>
      </w:r>
    </w:p>
    <w:p w14:paraId="02384D9B" w14:textId="32D19293" w:rsidR="00E72B84" w:rsidRPr="00764BA2" w:rsidRDefault="00E72B84" w:rsidP="00764BA2">
      <w:pPr>
        <w:pStyle w:val="aa"/>
        <w:numPr>
          <w:ilvl w:val="0"/>
          <w:numId w:val="32"/>
        </w:numPr>
        <w:spacing w:line="480" w:lineRule="auto"/>
        <w:ind w:left="1134" w:hanging="425"/>
        <w:rPr>
          <w:b/>
          <w:bCs/>
          <w:szCs w:val="28"/>
          <w:lang w:val="uk-UA"/>
        </w:rPr>
      </w:pPr>
      <w:r w:rsidRPr="00764BA2">
        <w:rPr>
          <w:bCs/>
          <w:szCs w:val="28"/>
          <w:lang w:val="uk-UA"/>
        </w:rPr>
        <w:t>взаємодія з базою дан</w:t>
      </w:r>
      <w:r w:rsidR="00315B64" w:rsidRPr="00764BA2">
        <w:rPr>
          <w:bCs/>
          <w:szCs w:val="28"/>
          <w:lang w:val="uk-UA"/>
        </w:rPr>
        <w:t>их для зберігання результатів користувачів</w:t>
      </w:r>
      <w:r w:rsidR="00764BA2">
        <w:rPr>
          <w:bCs/>
          <w:szCs w:val="28"/>
          <w:lang w:val="uk-UA"/>
        </w:rPr>
        <w:t>;</w:t>
      </w:r>
    </w:p>
    <w:p w14:paraId="1E2C29CC" w14:textId="77777777" w:rsidR="00764BA2" w:rsidRPr="00764BA2" w:rsidRDefault="00315B64" w:rsidP="00764BA2">
      <w:pPr>
        <w:pStyle w:val="aa"/>
        <w:numPr>
          <w:ilvl w:val="0"/>
          <w:numId w:val="32"/>
        </w:numPr>
        <w:spacing w:line="480" w:lineRule="auto"/>
        <w:ind w:left="1134" w:hanging="425"/>
        <w:rPr>
          <w:b/>
          <w:bCs/>
          <w:szCs w:val="28"/>
          <w:lang w:val="uk-UA"/>
        </w:rPr>
      </w:pPr>
      <w:r w:rsidRPr="00764BA2">
        <w:rPr>
          <w:szCs w:val="28"/>
          <w:lang w:val="uk-UA"/>
        </w:rPr>
        <w:t>реалізація гри, з можливістю використання підказок</w:t>
      </w:r>
      <w:r w:rsidR="00764BA2">
        <w:rPr>
          <w:szCs w:val="28"/>
          <w:lang w:val="uk-UA"/>
        </w:rPr>
        <w:t>;</w:t>
      </w:r>
    </w:p>
    <w:p w14:paraId="73D1C2A9" w14:textId="1F4C342E" w:rsidR="00315B64" w:rsidRPr="00764BA2" w:rsidRDefault="00315B64" w:rsidP="00764BA2">
      <w:pPr>
        <w:pStyle w:val="aa"/>
        <w:numPr>
          <w:ilvl w:val="0"/>
          <w:numId w:val="32"/>
        </w:numPr>
        <w:spacing w:line="480" w:lineRule="auto"/>
        <w:ind w:left="1134" w:hanging="425"/>
        <w:rPr>
          <w:b/>
          <w:bCs/>
          <w:szCs w:val="28"/>
          <w:lang w:val="uk-UA"/>
        </w:rPr>
      </w:pPr>
      <w:r w:rsidRPr="00764BA2">
        <w:rPr>
          <w:szCs w:val="28"/>
          <w:lang w:val="uk-UA"/>
        </w:rPr>
        <w:t xml:space="preserve">надання прав видаляти результати ігор користувачу з роллю </w:t>
      </w:r>
      <w:r w:rsidRPr="00764BA2">
        <w:rPr>
          <w:szCs w:val="28"/>
          <w:lang w:val="en-US"/>
        </w:rPr>
        <w:t>admin</w:t>
      </w:r>
      <w:r w:rsidR="00764BA2">
        <w:rPr>
          <w:szCs w:val="28"/>
          <w:lang w:val="uk-UA"/>
        </w:rPr>
        <w:t>;</w:t>
      </w:r>
    </w:p>
    <w:p w14:paraId="4BFE2039" w14:textId="77777777" w:rsidR="00782584" w:rsidRPr="002670E5" w:rsidRDefault="00782584" w:rsidP="009A16BA">
      <w:pPr>
        <w:spacing w:line="480" w:lineRule="auto"/>
        <w:ind w:firstLine="720"/>
        <w:rPr>
          <w:b/>
          <w:bCs/>
          <w:szCs w:val="28"/>
          <w:lang w:val="uk-UA"/>
        </w:rPr>
      </w:pPr>
    </w:p>
    <w:p w14:paraId="7BFE2E23" w14:textId="77777777" w:rsidR="00C20DA6" w:rsidRPr="00764BA2" w:rsidRDefault="00C20DA6" w:rsidP="00C20DA6">
      <w:pPr>
        <w:pStyle w:val="1"/>
        <w:rPr>
          <w:rFonts w:cs="Times New Roman"/>
          <w:b/>
          <w:bCs w:val="0"/>
          <w:lang w:val="uk-UA"/>
        </w:rPr>
      </w:pPr>
      <w:bookmarkStart w:id="9" w:name="_Toc417334445"/>
      <w:bookmarkStart w:id="10" w:name="_Toc417334566"/>
      <w:bookmarkStart w:id="11" w:name="_Toc73550733"/>
      <w:r w:rsidRPr="00764BA2">
        <w:rPr>
          <w:rFonts w:cs="Times New Roman"/>
          <w:b/>
          <w:bCs w:val="0"/>
          <w:lang w:val="uk-UA"/>
        </w:rPr>
        <w:lastRenderedPageBreak/>
        <w:t>ВИМОГИ ДО ПРОГРАМНОГО ЗАБЕЗПЕЧЕННЯ</w:t>
      </w:r>
      <w:bookmarkEnd w:id="9"/>
      <w:bookmarkEnd w:id="10"/>
      <w:bookmarkEnd w:id="11"/>
    </w:p>
    <w:p w14:paraId="613CE7A7" w14:textId="77777777" w:rsidR="00C20DA6" w:rsidRPr="002670E5" w:rsidRDefault="00C20DA6" w:rsidP="00764BA2">
      <w:pPr>
        <w:pStyle w:val="2"/>
        <w:rPr>
          <w:rFonts w:cs="Times New Roman"/>
          <w:lang w:val="uk-UA"/>
        </w:rPr>
      </w:pPr>
      <w:bookmarkStart w:id="12" w:name="_Toc417334446"/>
      <w:bookmarkStart w:id="13" w:name="_Toc417334567"/>
      <w:bookmarkStart w:id="14" w:name="_Toc73550734"/>
      <w:r w:rsidRPr="002670E5">
        <w:rPr>
          <w:rFonts w:cs="Times New Roman"/>
          <w:lang w:val="uk-UA"/>
        </w:rPr>
        <w:t>Вимоги до функціональних характеристик</w:t>
      </w:r>
      <w:bookmarkEnd w:id="12"/>
      <w:bookmarkEnd w:id="13"/>
      <w:bookmarkEnd w:id="14"/>
    </w:p>
    <w:p w14:paraId="788FE415" w14:textId="77777777" w:rsidR="00C20DA6" w:rsidRPr="002670E5" w:rsidRDefault="00C20DA6" w:rsidP="00764BA2">
      <w:pPr>
        <w:pStyle w:val="3"/>
        <w:rPr>
          <w:rFonts w:cs="Times New Roman"/>
          <w:lang w:val="uk-UA"/>
        </w:rPr>
      </w:pPr>
      <w:bookmarkStart w:id="15" w:name="_Toc417334447"/>
      <w:bookmarkStart w:id="16" w:name="_Toc417334568"/>
      <w:bookmarkStart w:id="17" w:name="_Toc73550735"/>
      <w:r w:rsidRPr="002670E5">
        <w:rPr>
          <w:rFonts w:cs="Times New Roman"/>
          <w:lang w:val="uk-UA"/>
        </w:rPr>
        <w:t>Програмне забезпечення повинно забезпечувати виконання наступних основних функції:</w:t>
      </w:r>
      <w:bookmarkEnd w:id="15"/>
      <w:bookmarkEnd w:id="16"/>
      <w:bookmarkEnd w:id="17"/>
    </w:p>
    <w:p w14:paraId="22F397EB" w14:textId="4E51850F" w:rsidR="00782584" w:rsidRPr="002670E5" w:rsidRDefault="005B35C8" w:rsidP="00764BA2">
      <w:pPr>
        <w:pStyle w:val="aa"/>
        <w:numPr>
          <w:ilvl w:val="6"/>
          <w:numId w:val="1"/>
        </w:numPr>
        <w:ind w:left="1418" w:hanging="284"/>
        <w:rPr>
          <w:lang w:val="uk-UA"/>
        </w:rPr>
      </w:pPr>
      <w:r w:rsidRPr="002670E5">
        <w:rPr>
          <w:lang w:val="uk-UA"/>
        </w:rPr>
        <w:t>Авторизація</w:t>
      </w:r>
    </w:p>
    <w:p w14:paraId="2520BE64" w14:textId="77777777" w:rsidR="00764BA2" w:rsidRDefault="005B35C8" w:rsidP="004902BE">
      <w:pPr>
        <w:pStyle w:val="aa"/>
        <w:numPr>
          <w:ilvl w:val="0"/>
          <w:numId w:val="32"/>
        </w:numPr>
        <w:ind w:left="1701" w:hanging="283"/>
        <w:rPr>
          <w:lang w:val="uk-UA"/>
        </w:rPr>
      </w:pPr>
      <w:r w:rsidRPr="00764BA2">
        <w:rPr>
          <w:lang w:val="uk-UA"/>
        </w:rPr>
        <w:t>Кожен, користувач має змогу зареєструватися</w:t>
      </w:r>
      <w:r w:rsidR="005266CB" w:rsidRPr="00764BA2">
        <w:rPr>
          <w:lang w:val="uk-UA"/>
        </w:rPr>
        <w:t xml:space="preserve">. Відправлення </w:t>
      </w:r>
      <w:r w:rsidR="005266CB" w:rsidRPr="00764BA2">
        <w:rPr>
          <w:lang w:val="en-US"/>
        </w:rPr>
        <w:t>Post</w:t>
      </w:r>
      <w:r w:rsidR="005266CB" w:rsidRPr="002670E5">
        <w:t xml:space="preserve"> </w:t>
      </w:r>
      <w:r w:rsidR="005266CB" w:rsidRPr="00764BA2">
        <w:rPr>
          <w:lang w:val="uk-UA"/>
        </w:rPr>
        <w:t>запиту та в тілі запиту передання ім’я користувача та пароль. Перевірка існування користувача з таким  ім’ям</w:t>
      </w:r>
    </w:p>
    <w:p w14:paraId="7752F107" w14:textId="77777777" w:rsidR="00764BA2" w:rsidRDefault="005266CB" w:rsidP="004902BE">
      <w:pPr>
        <w:pStyle w:val="aa"/>
        <w:numPr>
          <w:ilvl w:val="0"/>
          <w:numId w:val="32"/>
        </w:numPr>
        <w:ind w:left="1701" w:hanging="283"/>
        <w:rPr>
          <w:lang w:val="uk-UA"/>
        </w:rPr>
      </w:pPr>
      <w:r w:rsidRPr="00764BA2">
        <w:rPr>
          <w:lang w:val="uk-UA"/>
        </w:rPr>
        <w:t xml:space="preserve">Вхід, користувача. Буде відправлений </w:t>
      </w:r>
      <w:r w:rsidRPr="00764BA2">
        <w:rPr>
          <w:lang w:val="en-US"/>
        </w:rPr>
        <w:t>Post</w:t>
      </w:r>
      <w:r w:rsidRPr="00764BA2">
        <w:rPr>
          <w:lang w:val="uk-UA"/>
        </w:rPr>
        <w:t xml:space="preserve"> запит в тілі якого будуть ім’я користувача та пароль. При успішній авторизації буде повернутий та збережений </w:t>
      </w:r>
      <w:r w:rsidRPr="00764BA2">
        <w:rPr>
          <w:lang w:val="en-US"/>
        </w:rPr>
        <w:t>token</w:t>
      </w:r>
      <w:r w:rsidRPr="00764BA2">
        <w:rPr>
          <w:lang w:val="uk-UA"/>
        </w:rPr>
        <w:t xml:space="preserve"> </w:t>
      </w:r>
    </w:p>
    <w:p w14:paraId="43C34D42" w14:textId="77777777" w:rsidR="00764BA2" w:rsidRDefault="009C599C" w:rsidP="004902BE">
      <w:pPr>
        <w:pStyle w:val="aa"/>
        <w:numPr>
          <w:ilvl w:val="0"/>
          <w:numId w:val="32"/>
        </w:numPr>
        <w:ind w:left="1701" w:hanging="283"/>
        <w:rPr>
          <w:lang w:val="uk-UA"/>
        </w:rPr>
      </w:pPr>
      <w:r w:rsidRPr="00764BA2">
        <w:rPr>
          <w:lang w:val="uk-UA"/>
        </w:rPr>
        <w:t>При перезавантаженні сторінки зберігати авторизацію для авторизованого користувача</w:t>
      </w:r>
    </w:p>
    <w:p w14:paraId="1F7D60C9" w14:textId="77777777" w:rsidR="00764BA2" w:rsidRDefault="009C599C" w:rsidP="004902BE">
      <w:pPr>
        <w:pStyle w:val="aa"/>
        <w:numPr>
          <w:ilvl w:val="0"/>
          <w:numId w:val="32"/>
        </w:numPr>
        <w:ind w:left="1701" w:hanging="283"/>
        <w:rPr>
          <w:lang w:val="uk-UA"/>
        </w:rPr>
      </w:pPr>
      <w:r w:rsidRPr="00764BA2">
        <w:rPr>
          <w:lang w:val="uk-UA"/>
        </w:rPr>
        <w:t>При спробі отримати чи надіслати данні перевіряється авторизований користувач чи ні</w:t>
      </w:r>
    </w:p>
    <w:p w14:paraId="51EC4EFE" w14:textId="7967D5AE" w:rsidR="009C599C" w:rsidRPr="00764BA2" w:rsidRDefault="009C599C" w:rsidP="004902BE">
      <w:pPr>
        <w:pStyle w:val="aa"/>
        <w:numPr>
          <w:ilvl w:val="0"/>
          <w:numId w:val="32"/>
        </w:numPr>
        <w:ind w:left="1701" w:hanging="283"/>
        <w:rPr>
          <w:lang w:val="uk-UA"/>
        </w:rPr>
      </w:pPr>
      <w:r w:rsidRPr="00764BA2">
        <w:rPr>
          <w:lang w:val="uk-UA"/>
        </w:rPr>
        <w:t>Є можливість вийти з облікового запису</w:t>
      </w:r>
    </w:p>
    <w:p w14:paraId="4C92704A" w14:textId="3529E290" w:rsidR="005266CB" w:rsidRPr="002670E5" w:rsidRDefault="005B35C8" w:rsidP="00764BA2">
      <w:pPr>
        <w:pStyle w:val="aa"/>
        <w:numPr>
          <w:ilvl w:val="6"/>
          <w:numId w:val="1"/>
        </w:numPr>
        <w:ind w:left="1418" w:hanging="284"/>
        <w:rPr>
          <w:lang w:val="uk-UA"/>
        </w:rPr>
      </w:pPr>
      <w:r w:rsidRPr="002670E5">
        <w:rPr>
          <w:lang w:val="uk-UA"/>
        </w:rPr>
        <w:t>Рейтинг</w:t>
      </w:r>
    </w:p>
    <w:p w14:paraId="63A62149" w14:textId="77777777" w:rsidR="00764BA2" w:rsidRDefault="005266CB" w:rsidP="004902BE">
      <w:pPr>
        <w:pStyle w:val="aa"/>
        <w:numPr>
          <w:ilvl w:val="0"/>
          <w:numId w:val="32"/>
        </w:numPr>
        <w:ind w:left="1701" w:hanging="283"/>
        <w:rPr>
          <w:lang w:val="uk-UA"/>
        </w:rPr>
      </w:pPr>
      <w:r w:rsidRPr="00764BA2">
        <w:rPr>
          <w:lang w:val="uk-UA"/>
        </w:rPr>
        <w:t>Кожен авторизований користувач може подивитися рейтинг своїх зіграних ігор у рейтингу усіх користувачів</w:t>
      </w:r>
      <w:r w:rsidR="009C599C" w:rsidRPr="00764BA2">
        <w:rPr>
          <w:lang w:val="uk-UA"/>
        </w:rPr>
        <w:t xml:space="preserve">, виконується </w:t>
      </w:r>
      <w:r w:rsidR="009C599C" w:rsidRPr="00764BA2">
        <w:rPr>
          <w:lang w:val="en-US"/>
        </w:rPr>
        <w:t>Get</w:t>
      </w:r>
      <w:r w:rsidR="009C599C" w:rsidRPr="002670E5">
        <w:t xml:space="preserve"> </w:t>
      </w:r>
      <w:r w:rsidR="009C599C" w:rsidRPr="00764BA2">
        <w:rPr>
          <w:lang w:val="uk-UA"/>
        </w:rPr>
        <w:t>запит для отримання списку</w:t>
      </w:r>
    </w:p>
    <w:p w14:paraId="26085BE6" w14:textId="7EA6E4D8" w:rsidR="005266CB" w:rsidRPr="00764BA2" w:rsidRDefault="005266CB" w:rsidP="004902BE">
      <w:pPr>
        <w:pStyle w:val="aa"/>
        <w:numPr>
          <w:ilvl w:val="0"/>
          <w:numId w:val="32"/>
        </w:numPr>
        <w:ind w:left="1701" w:hanging="283"/>
        <w:rPr>
          <w:lang w:val="uk-UA"/>
        </w:rPr>
      </w:pPr>
      <w:r w:rsidRPr="00764BA2">
        <w:rPr>
          <w:lang w:val="uk-UA"/>
        </w:rPr>
        <w:t>Адмін має можливість корегувати список, видаляючи результати і</w:t>
      </w:r>
      <w:r w:rsidR="004B274F" w:rsidRPr="00764BA2">
        <w:rPr>
          <w:lang w:val="uk-UA"/>
        </w:rPr>
        <w:t>гор гравців</w:t>
      </w:r>
      <w:r w:rsidR="009C599C" w:rsidRPr="00764BA2">
        <w:rPr>
          <w:lang w:val="uk-UA"/>
        </w:rPr>
        <w:t xml:space="preserve">, виконується </w:t>
      </w:r>
      <w:r w:rsidR="009C599C" w:rsidRPr="00764BA2">
        <w:rPr>
          <w:lang w:val="en-US"/>
        </w:rPr>
        <w:t>Get</w:t>
      </w:r>
      <w:r w:rsidR="009C599C" w:rsidRPr="00764BA2">
        <w:rPr>
          <w:lang w:val="uk-UA"/>
        </w:rPr>
        <w:t xml:space="preserve"> запит для отримання списку, має змогу виконати </w:t>
      </w:r>
      <w:r w:rsidR="009C599C" w:rsidRPr="00764BA2">
        <w:rPr>
          <w:lang w:val="en-US"/>
        </w:rPr>
        <w:t>Delete</w:t>
      </w:r>
      <w:r w:rsidR="009C599C" w:rsidRPr="00764BA2">
        <w:rPr>
          <w:lang w:val="uk-UA"/>
        </w:rPr>
        <w:t xml:space="preserve"> запит для видалення результату</w:t>
      </w:r>
    </w:p>
    <w:p w14:paraId="03BF136D" w14:textId="0E0E90D5" w:rsidR="005B35C8" w:rsidRPr="002670E5" w:rsidRDefault="005B35C8" w:rsidP="00764BA2">
      <w:pPr>
        <w:pStyle w:val="aa"/>
        <w:numPr>
          <w:ilvl w:val="6"/>
          <w:numId w:val="1"/>
        </w:numPr>
        <w:ind w:left="1418" w:hanging="284"/>
        <w:rPr>
          <w:lang w:val="uk-UA"/>
        </w:rPr>
      </w:pPr>
      <w:r w:rsidRPr="002670E5">
        <w:rPr>
          <w:lang w:val="uk-UA"/>
        </w:rPr>
        <w:t>Гра</w:t>
      </w:r>
    </w:p>
    <w:p w14:paraId="5FD70269" w14:textId="3BEECCF0" w:rsidR="004B274F" w:rsidRPr="002670E5" w:rsidRDefault="004B274F" w:rsidP="004902BE">
      <w:pPr>
        <w:pStyle w:val="aa"/>
        <w:numPr>
          <w:ilvl w:val="7"/>
          <w:numId w:val="33"/>
        </w:numPr>
        <w:ind w:left="1701" w:hanging="283"/>
        <w:rPr>
          <w:lang w:val="uk-UA"/>
        </w:rPr>
      </w:pPr>
      <w:r w:rsidRPr="002670E5">
        <w:rPr>
          <w:lang w:val="uk-UA"/>
        </w:rPr>
        <w:t>Кожен авторизований користувач може зіграти в гру</w:t>
      </w:r>
    </w:p>
    <w:p w14:paraId="5338F3C5" w14:textId="0890A0E4" w:rsidR="004B274F" w:rsidRPr="002670E5" w:rsidRDefault="004B274F" w:rsidP="004902BE">
      <w:pPr>
        <w:pStyle w:val="aa"/>
        <w:numPr>
          <w:ilvl w:val="7"/>
          <w:numId w:val="33"/>
        </w:numPr>
        <w:ind w:left="1701" w:hanging="283"/>
        <w:rPr>
          <w:lang w:val="uk-UA"/>
        </w:rPr>
      </w:pPr>
      <w:r w:rsidRPr="002670E5">
        <w:rPr>
          <w:lang w:val="uk-UA"/>
        </w:rPr>
        <w:t>Має можливість подивитися правила гри</w:t>
      </w:r>
    </w:p>
    <w:p w14:paraId="2F78F683" w14:textId="0A06D3AE" w:rsidR="004B274F" w:rsidRPr="002670E5" w:rsidRDefault="004B274F" w:rsidP="004902BE">
      <w:pPr>
        <w:pStyle w:val="aa"/>
        <w:numPr>
          <w:ilvl w:val="7"/>
          <w:numId w:val="33"/>
        </w:numPr>
        <w:ind w:left="1701" w:hanging="283"/>
        <w:rPr>
          <w:lang w:val="uk-UA"/>
        </w:rPr>
      </w:pPr>
      <w:r w:rsidRPr="002670E5">
        <w:rPr>
          <w:lang w:val="uk-UA"/>
        </w:rPr>
        <w:t xml:space="preserve">В грі присутні рівні складності з різною кількістю мін, а також  різного розміру ігрового полю </w:t>
      </w:r>
    </w:p>
    <w:p w14:paraId="18E1CFDA" w14:textId="535AD244" w:rsidR="004B274F" w:rsidRPr="002670E5" w:rsidRDefault="004B274F" w:rsidP="004902BE">
      <w:pPr>
        <w:pStyle w:val="aa"/>
        <w:numPr>
          <w:ilvl w:val="7"/>
          <w:numId w:val="33"/>
        </w:numPr>
        <w:ind w:left="1701" w:hanging="283"/>
        <w:rPr>
          <w:lang w:val="uk-UA"/>
        </w:rPr>
      </w:pPr>
      <w:r w:rsidRPr="002670E5">
        <w:rPr>
          <w:lang w:val="uk-UA"/>
        </w:rPr>
        <w:lastRenderedPageBreak/>
        <w:t>При початку кожної гри починається підрахунок часу</w:t>
      </w:r>
    </w:p>
    <w:p w14:paraId="5E415211" w14:textId="6B0394B7" w:rsidR="004B274F" w:rsidRPr="002670E5" w:rsidRDefault="004B274F" w:rsidP="004902BE">
      <w:pPr>
        <w:pStyle w:val="aa"/>
        <w:numPr>
          <w:ilvl w:val="7"/>
          <w:numId w:val="33"/>
        </w:numPr>
        <w:ind w:left="1701" w:hanging="283"/>
        <w:rPr>
          <w:lang w:val="uk-UA"/>
        </w:rPr>
      </w:pPr>
      <w:r w:rsidRPr="002670E5">
        <w:rPr>
          <w:lang w:val="uk-UA"/>
        </w:rPr>
        <w:t xml:space="preserve">При завершенні часу відправляється </w:t>
      </w:r>
      <w:r w:rsidRPr="002670E5">
        <w:rPr>
          <w:lang w:val="en-US"/>
        </w:rPr>
        <w:t>Post</w:t>
      </w:r>
      <w:r w:rsidRPr="002670E5">
        <w:rPr>
          <w:lang w:val="uk-UA"/>
        </w:rPr>
        <w:t xml:space="preserve"> запит з результатами гри виграшу чи програшу</w:t>
      </w:r>
    </w:p>
    <w:p w14:paraId="036D1AA8" w14:textId="57979F39" w:rsidR="009C599C" w:rsidRPr="002670E5" w:rsidRDefault="009C599C" w:rsidP="004902BE">
      <w:pPr>
        <w:pStyle w:val="aa"/>
        <w:numPr>
          <w:ilvl w:val="7"/>
          <w:numId w:val="33"/>
        </w:numPr>
        <w:ind w:left="1701" w:hanging="283"/>
        <w:rPr>
          <w:lang w:val="uk-UA"/>
        </w:rPr>
      </w:pPr>
      <w:r w:rsidRPr="002670E5">
        <w:rPr>
          <w:lang w:val="uk-UA"/>
        </w:rPr>
        <w:t>Відображається кількість не знайдених мін</w:t>
      </w:r>
    </w:p>
    <w:p w14:paraId="173B0593" w14:textId="42E308BE" w:rsidR="005B35C8" w:rsidRPr="002670E5" w:rsidRDefault="004B274F" w:rsidP="004902BE">
      <w:pPr>
        <w:pStyle w:val="aa"/>
        <w:numPr>
          <w:ilvl w:val="7"/>
          <w:numId w:val="33"/>
        </w:numPr>
        <w:ind w:left="1701" w:hanging="283"/>
        <w:rPr>
          <w:lang w:val="uk-UA"/>
        </w:rPr>
      </w:pPr>
      <w:r w:rsidRPr="002670E5">
        <w:rPr>
          <w:lang w:val="uk-UA"/>
        </w:rPr>
        <w:t>Користувач має змогу використати підказку, для здійснення кроку гри</w:t>
      </w:r>
    </w:p>
    <w:p w14:paraId="338B709E" w14:textId="6CB82731" w:rsidR="006340EF" w:rsidRPr="002670E5" w:rsidRDefault="00315B64" w:rsidP="00764BA2">
      <w:pPr>
        <w:pStyle w:val="3"/>
        <w:rPr>
          <w:rFonts w:cs="Times New Roman"/>
          <w:lang w:val="uk-UA"/>
        </w:rPr>
      </w:pPr>
      <w:r w:rsidRPr="002670E5">
        <w:rPr>
          <w:rFonts w:cs="Times New Roman"/>
          <w:lang w:val="uk-UA"/>
        </w:rPr>
        <w:t xml:space="preserve">Розробку виконати на мові програмування </w:t>
      </w:r>
      <w:r w:rsidRPr="002670E5">
        <w:rPr>
          <w:rFonts w:cs="Times New Roman"/>
          <w:lang w:val="en-US"/>
        </w:rPr>
        <w:t>Ja</w:t>
      </w:r>
      <w:r w:rsidR="00130E09" w:rsidRPr="002670E5">
        <w:rPr>
          <w:rFonts w:cs="Times New Roman"/>
          <w:lang w:val="en-US"/>
        </w:rPr>
        <w:t>vascript</w:t>
      </w:r>
      <w:r w:rsidR="00130E09" w:rsidRPr="002670E5">
        <w:rPr>
          <w:rFonts w:cs="Times New Roman"/>
          <w:lang w:val="uk-UA"/>
        </w:rPr>
        <w:t xml:space="preserve">, для </w:t>
      </w:r>
      <w:r w:rsidR="00130E09" w:rsidRPr="002670E5">
        <w:rPr>
          <w:rFonts w:cs="Times New Roman"/>
          <w:lang w:val="en-US"/>
        </w:rPr>
        <w:t>Back</w:t>
      </w:r>
      <w:r w:rsidR="00130E09" w:rsidRPr="002670E5">
        <w:rPr>
          <w:rFonts w:cs="Times New Roman"/>
          <w:lang w:val="uk-UA"/>
        </w:rPr>
        <w:t>-</w:t>
      </w:r>
      <w:r w:rsidR="00130E09" w:rsidRPr="002670E5">
        <w:rPr>
          <w:rFonts w:cs="Times New Roman"/>
          <w:lang w:val="en-US"/>
        </w:rPr>
        <w:t>end</w:t>
      </w:r>
      <w:r w:rsidR="00130E09" w:rsidRPr="002670E5">
        <w:rPr>
          <w:rFonts w:cs="Times New Roman"/>
          <w:lang w:val="uk-UA"/>
        </w:rPr>
        <w:t xml:space="preserve"> </w:t>
      </w:r>
      <w:r w:rsidRPr="002670E5">
        <w:rPr>
          <w:rFonts w:cs="Times New Roman"/>
          <w:lang w:val="uk-UA"/>
        </w:rPr>
        <w:t xml:space="preserve">Node.js та бібліотекою </w:t>
      </w:r>
      <w:r w:rsidR="00130E09" w:rsidRPr="002670E5">
        <w:rPr>
          <w:rFonts w:cs="Times New Roman"/>
          <w:lang w:val="en-US"/>
        </w:rPr>
        <w:t>Express</w:t>
      </w:r>
      <w:r w:rsidR="00130E09" w:rsidRPr="002670E5">
        <w:rPr>
          <w:rFonts w:cs="Times New Roman"/>
          <w:lang w:val="uk-UA"/>
        </w:rPr>
        <w:t xml:space="preserve">, для </w:t>
      </w:r>
      <w:r w:rsidR="00130E09" w:rsidRPr="002670E5">
        <w:rPr>
          <w:rFonts w:cs="Times New Roman"/>
          <w:lang w:val="en-US"/>
        </w:rPr>
        <w:t>Front</w:t>
      </w:r>
      <w:r w:rsidR="00130E09" w:rsidRPr="002670E5">
        <w:rPr>
          <w:rFonts w:cs="Times New Roman"/>
          <w:lang w:val="uk-UA"/>
        </w:rPr>
        <w:t>-</w:t>
      </w:r>
      <w:r w:rsidR="00130E09" w:rsidRPr="002670E5">
        <w:rPr>
          <w:rFonts w:cs="Times New Roman"/>
          <w:lang w:val="en-US"/>
        </w:rPr>
        <w:t>end</w:t>
      </w:r>
      <w:r w:rsidR="00130E09" w:rsidRPr="002670E5">
        <w:rPr>
          <w:rFonts w:cs="Times New Roman"/>
          <w:lang w:val="uk-UA"/>
        </w:rPr>
        <w:t xml:space="preserve"> </w:t>
      </w:r>
      <w:r w:rsidR="00130E09" w:rsidRPr="002670E5">
        <w:rPr>
          <w:rFonts w:cs="Times New Roman"/>
          <w:lang w:val="en-US"/>
        </w:rPr>
        <w:t>React</w:t>
      </w:r>
      <w:r w:rsidR="00130E09" w:rsidRPr="002670E5">
        <w:rPr>
          <w:rFonts w:cs="Times New Roman"/>
          <w:lang w:val="uk-UA"/>
        </w:rPr>
        <w:t>.</w:t>
      </w:r>
      <w:r w:rsidR="00130E09" w:rsidRPr="002670E5">
        <w:rPr>
          <w:rFonts w:cs="Times New Roman"/>
          <w:lang w:val="en-US"/>
        </w:rPr>
        <w:t>js</w:t>
      </w:r>
      <w:r w:rsidR="00130E09" w:rsidRPr="002670E5">
        <w:rPr>
          <w:rFonts w:cs="Times New Roman"/>
          <w:lang w:val="uk-UA"/>
        </w:rPr>
        <w:t xml:space="preserve"> та</w:t>
      </w:r>
      <w:r w:rsidRPr="002670E5">
        <w:rPr>
          <w:rFonts w:cs="Times New Roman"/>
          <w:lang w:val="uk-UA"/>
        </w:rPr>
        <w:t xml:space="preserve"> з використанням СКБД</w:t>
      </w:r>
      <w:r w:rsidR="00130E09" w:rsidRPr="002670E5">
        <w:rPr>
          <w:rFonts w:cs="Times New Roman"/>
          <w:lang w:val="uk-UA"/>
        </w:rPr>
        <w:t xml:space="preserve"> </w:t>
      </w:r>
      <w:r w:rsidRPr="002670E5">
        <w:rPr>
          <w:rFonts w:cs="Times New Roman"/>
          <w:lang w:val="uk-UA"/>
        </w:rPr>
        <w:t>PostgreSQL</w:t>
      </w:r>
      <w:r w:rsidR="00130E09" w:rsidRPr="002670E5">
        <w:rPr>
          <w:rFonts w:cs="Times New Roman"/>
          <w:lang w:val="uk-UA"/>
        </w:rPr>
        <w:t xml:space="preserve">.  </w:t>
      </w:r>
    </w:p>
    <w:p w14:paraId="0B7941E8" w14:textId="77777777" w:rsidR="005B35C8" w:rsidRPr="002670E5" w:rsidRDefault="00283704" w:rsidP="00764BA2">
      <w:pPr>
        <w:pStyle w:val="3"/>
        <w:rPr>
          <w:rFonts w:cs="Times New Roman"/>
          <w:lang w:val="uk-UA"/>
        </w:rPr>
      </w:pPr>
      <w:bookmarkStart w:id="18" w:name="_Toc73550737"/>
      <w:r w:rsidRPr="002670E5">
        <w:rPr>
          <w:rFonts w:cs="Times New Roman"/>
          <w:lang w:val="uk-UA"/>
        </w:rPr>
        <w:t>Додаткові вимоги:</w:t>
      </w:r>
      <w:bookmarkEnd w:id="18"/>
    </w:p>
    <w:p w14:paraId="5AD57042" w14:textId="38E38530" w:rsidR="00283704" w:rsidRPr="002670E5" w:rsidRDefault="00283704" w:rsidP="00764BA2">
      <w:pPr>
        <w:pStyle w:val="3"/>
        <w:numPr>
          <w:ilvl w:val="0"/>
          <w:numId w:val="0"/>
        </w:numPr>
        <w:rPr>
          <w:rFonts w:cs="Times New Roman"/>
          <w:lang w:val="uk-UA"/>
        </w:rPr>
      </w:pPr>
      <w:r w:rsidRPr="002670E5">
        <w:rPr>
          <w:rFonts w:cs="Times New Roman"/>
          <w:szCs w:val="28"/>
          <w:lang w:val="uk-UA" w:eastAsia="en-GB"/>
        </w:rPr>
        <w:t>web-додаток повинен бути простим для використання, та мати приємний дизайн;</w:t>
      </w:r>
    </w:p>
    <w:p w14:paraId="4848D685" w14:textId="77777777" w:rsidR="00C20DA6" w:rsidRPr="002670E5" w:rsidRDefault="00C20DA6" w:rsidP="00764BA2">
      <w:pPr>
        <w:pStyle w:val="2"/>
        <w:rPr>
          <w:rFonts w:cs="Times New Roman"/>
          <w:lang w:val="uk-UA"/>
        </w:rPr>
      </w:pPr>
      <w:bookmarkStart w:id="19" w:name="_Toc417334452"/>
      <w:bookmarkStart w:id="20" w:name="_Toc417334573"/>
      <w:bookmarkStart w:id="21" w:name="_Toc73550738"/>
      <w:r w:rsidRPr="002670E5">
        <w:rPr>
          <w:rFonts w:cs="Times New Roman"/>
          <w:lang w:val="uk-UA"/>
        </w:rPr>
        <w:t>Вимоги до надійності</w:t>
      </w:r>
      <w:bookmarkEnd w:id="19"/>
      <w:bookmarkEnd w:id="20"/>
      <w:bookmarkEnd w:id="21"/>
    </w:p>
    <w:p w14:paraId="2D5A83D6" w14:textId="77777777" w:rsidR="00C20DA6" w:rsidRPr="002670E5" w:rsidRDefault="00C20DA6" w:rsidP="00764BA2">
      <w:pPr>
        <w:pStyle w:val="3"/>
        <w:rPr>
          <w:rFonts w:cs="Times New Roman"/>
          <w:lang w:val="uk-UA"/>
        </w:rPr>
      </w:pPr>
      <w:bookmarkStart w:id="22" w:name="_Toc417334453"/>
      <w:bookmarkStart w:id="23" w:name="_Toc417334574"/>
      <w:bookmarkStart w:id="24" w:name="_Toc73550739"/>
      <w:r w:rsidRPr="002670E5">
        <w:rPr>
          <w:rFonts w:cs="Times New Roman"/>
          <w:lang w:val="uk-UA"/>
        </w:rPr>
        <w:t>Передбачити контроль введення інформації.</w:t>
      </w:r>
      <w:bookmarkEnd w:id="22"/>
      <w:bookmarkEnd w:id="23"/>
      <w:bookmarkEnd w:id="24"/>
    </w:p>
    <w:p w14:paraId="04806237" w14:textId="0B2C117D" w:rsidR="00C34C88" w:rsidRPr="002670E5" w:rsidRDefault="00C34C88" w:rsidP="00764BA2">
      <w:pPr>
        <w:rPr>
          <w:szCs w:val="28"/>
          <w:lang w:val="uk-UA"/>
        </w:rPr>
      </w:pPr>
      <w:bookmarkStart w:id="25" w:name="_Toc417334454"/>
      <w:bookmarkStart w:id="26" w:name="_Toc417334575"/>
      <w:r w:rsidRPr="002670E5">
        <w:rPr>
          <w:szCs w:val="28"/>
          <w:lang w:val="uk-UA"/>
        </w:rPr>
        <w:t>Введена інформація, перед відправкою на сервер має бути спочатку перевірена на клієнтській стороні додатку. В випадку якщо дані не можуть бути відправлені на сервер – показувати відповідне повідомлення.</w:t>
      </w:r>
      <w:r w:rsidR="0046736D" w:rsidRPr="002670E5">
        <w:rPr>
          <w:szCs w:val="28"/>
          <w:lang w:val="uk-UA"/>
        </w:rPr>
        <w:t xml:space="preserve"> А також </w:t>
      </w:r>
      <w:r w:rsidR="00D4223B" w:rsidRPr="002670E5">
        <w:rPr>
          <w:szCs w:val="28"/>
          <w:lang w:val="uk-UA"/>
        </w:rPr>
        <w:t>при передачі валідних даних на сервер але на сервері виникає помилка, наприклад при спробі зареєструвати користувача з вже існуючим іменем, повертати код помилки</w:t>
      </w:r>
    </w:p>
    <w:p w14:paraId="4C4497AB" w14:textId="77777777" w:rsidR="00C20DA6" w:rsidRPr="002670E5" w:rsidRDefault="00C20DA6" w:rsidP="00764BA2">
      <w:pPr>
        <w:pStyle w:val="3"/>
        <w:rPr>
          <w:rFonts w:cs="Times New Roman"/>
          <w:lang w:val="uk-UA"/>
        </w:rPr>
      </w:pPr>
      <w:bookmarkStart w:id="27" w:name="_Toc73550740"/>
      <w:r w:rsidRPr="002670E5">
        <w:rPr>
          <w:rFonts w:cs="Times New Roman"/>
          <w:lang w:val="uk-UA"/>
        </w:rPr>
        <w:t>Передбачити захист від некоректних дій користувача.</w:t>
      </w:r>
      <w:bookmarkEnd w:id="25"/>
      <w:bookmarkEnd w:id="26"/>
      <w:bookmarkEnd w:id="27"/>
    </w:p>
    <w:p w14:paraId="51EF5D5D" w14:textId="41557263" w:rsidR="00C34C88" w:rsidRPr="002670E5" w:rsidRDefault="00C34C88" w:rsidP="00764BA2">
      <w:pPr>
        <w:rPr>
          <w:szCs w:val="28"/>
          <w:lang w:val="uk-UA"/>
        </w:rPr>
      </w:pPr>
      <w:bookmarkStart w:id="28" w:name="_Toc417334455"/>
      <w:bookmarkStart w:id="29" w:name="_Toc417334576"/>
      <w:r w:rsidRPr="002670E5">
        <w:rPr>
          <w:szCs w:val="28"/>
          <w:lang w:val="uk-UA"/>
        </w:rPr>
        <w:t xml:space="preserve">Дані які вводить користувач,  спочатку перевірятись на відповідність на клієнтській стороні. Якщо </w:t>
      </w:r>
      <w:r w:rsidR="005B35C8" w:rsidRPr="002670E5">
        <w:rPr>
          <w:szCs w:val="28"/>
          <w:lang w:val="uk-UA"/>
        </w:rPr>
        <w:t>введена інформація не пройде перевірку, то клієнт буде отримувати помилку с відповідним кодом</w:t>
      </w:r>
    </w:p>
    <w:p w14:paraId="66DD9612" w14:textId="214B17B1" w:rsidR="00F3536E" w:rsidRPr="002670E5" w:rsidRDefault="00C20DA6" w:rsidP="00764BA2">
      <w:pPr>
        <w:pStyle w:val="3"/>
        <w:rPr>
          <w:rFonts w:cs="Times New Roman"/>
          <w:lang w:val="uk-UA"/>
        </w:rPr>
      </w:pPr>
      <w:bookmarkStart w:id="30" w:name="_Toc73550741"/>
      <w:r w:rsidRPr="002670E5">
        <w:rPr>
          <w:rFonts w:cs="Times New Roman"/>
          <w:lang w:val="uk-UA"/>
        </w:rPr>
        <w:t>Забезпечити цілісність інформації в базі даних.</w:t>
      </w:r>
      <w:bookmarkEnd w:id="28"/>
      <w:bookmarkEnd w:id="29"/>
      <w:bookmarkEnd w:id="30"/>
    </w:p>
    <w:p w14:paraId="58D8B166" w14:textId="0D30E7AE" w:rsidR="0028190B" w:rsidRPr="002670E5" w:rsidRDefault="0046736D" w:rsidP="00764BA2">
      <w:pPr>
        <w:rPr>
          <w:lang w:val="uk-UA"/>
        </w:rPr>
      </w:pPr>
      <w:r w:rsidRPr="002670E5">
        <w:rPr>
          <w:lang w:val="uk-UA"/>
        </w:rPr>
        <w:t>Гра</w:t>
      </w:r>
      <w:r w:rsidR="0028190B" w:rsidRPr="002670E5">
        <w:rPr>
          <w:lang w:val="uk-UA"/>
        </w:rPr>
        <w:t xml:space="preserve"> буде використовує реляційну СКБД </w:t>
      </w:r>
      <w:r w:rsidR="0028190B" w:rsidRPr="002670E5">
        <w:rPr>
          <w:lang w:val="en-US"/>
        </w:rPr>
        <w:t>PostgreSQL</w:t>
      </w:r>
      <w:r w:rsidR="0028190B" w:rsidRPr="002670E5">
        <w:rPr>
          <w:lang w:val="uk-UA"/>
        </w:rPr>
        <w:t xml:space="preserve">. Передбачається, що база даних містить інформацію щодо користувачів та їх ігор. Цілісність даних у базі даних забезпечується завдяки структурі у 3 нормальній формі.  </w:t>
      </w:r>
    </w:p>
    <w:p w14:paraId="5DD30FD9" w14:textId="77777777" w:rsidR="00C20DA6" w:rsidRPr="002670E5" w:rsidRDefault="00C20DA6" w:rsidP="00764BA2">
      <w:pPr>
        <w:pStyle w:val="2"/>
        <w:rPr>
          <w:rFonts w:cs="Times New Roman"/>
          <w:lang w:val="uk-UA"/>
        </w:rPr>
      </w:pPr>
      <w:bookmarkStart w:id="31" w:name="_Toc417334457"/>
      <w:bookmarkStart w:id="32" w:name="_Toc417334578"/>
      <w:bookmarkStart w:id="33" w:name="_Toc73550742"/>
      <w:r w:rsidRPr="002670E5">
        <w:rPr>
          <w:rFonts w:cs="Times New Roman"/>
          <w:lang w:val="uk-UA"/>
        </w:rPr>
        <w:lastRenderedPageBreak/>
        <w:t>Умови експлуатації</w:t>
      </w:r>
      <w:bookmarkEnd w:id="31"/>
      <w:bookmarkEnd w:id="32"/>
      <w:bookmarkEnd w:id="33"/>
    </w:p>
    <w:p w14:paraId="0513D379" w14:textId="77777777" w:rsidR="0017760B" w:rsidRPr="002670E5" w:rsidRDefault="000F512F" w:rsidP="00764BA2">
      <w:pPr>
        <w:pStyle w:val="3"/>
        <w:rPr>
          <w:rFonts w:cs="Times New Roman"/>
          <w:lang w:val="uk-UA"/>
        </w:rPr>
      </w:pPr>
      <w:bookmarkStart w:id="34" w:name="_Toc73550743"/>
      <w:r w:rsidRPr="002670E5">
        <w:rPr>
          <w:rFonts w:cs="Times New Roman"/>
          <w:lang w:val="uk-UA"/>
        </w:rPr>
        <w:t xml:space="preserve">Умови експлуатації згідно </w:t>
      </w:r>
      <w:proofErr w:type="spellStart"/>
      <w:r w:rsidRPr="002670E5">
        <w:rPr>
          <w:rFonts w:cs="Times New Roman"/>
          <w:lang w:val="uk-UA"/>
        </w:rPr>
        <w:t>СанПін</w:t>
      </w:r>
      <w:proofErr w:type="spellEnd"/>
      <w:r w:rsidRPr="002670E5">
        <w:rPr>
          <w:rFonts w:cs="Times New Roman"/>
          <w:lang w:val="uk-UA"/>
        </w:rPr>
        <w:t xml:space="preserve"> 2.2.2.542 – 96.</w:t>
      </w:r>
      <w:bookmarkEnd w:id="34"/>
    </w:p>
    <w:p w14:paraId="64A4820D" w14:textId="77777777" w:rsidR="000F512F" w:rsidRPr="002670E5" w:rsidRDefault="000F512F" w:rsidP="00764BA2">
      <w:pPr>
        <w:rPr>
          <w:lang w:val="uk-UA"/>
        </w:rPr>
      </w:pPr>
      <w:r w:rsidRPr="002670E5">
        <w:rPr>
          <w:lang w:val="uk-UA"/>
        </w:rPr>
        <w:t>Не висуваються</w:t>
      </w:r>
    </w:p>
    <w:p w14:paraId="161E164D" w14:textId="77777777" w:rsidR="00C20DA6" w:rsidRPr="002670E5" w:rsidRDefault="00C20DA6" w:rsidP="00764BA2">
      <w:pPr>
        <w:pStyle w:val="2"/>
        <w:tabs>
          <w:tab w:val="left" w:pos="709"/>
        </w:tabs>
        <w:rPr>
          <w:rFonts w:cs="Times New Roman"/>
          <w:lang w:val="uk-UA"/>
        </w:rPr>
      </w:pPr>
      <w:bookmarkStart w:id="35" w:name="_Toc417334458"/>
      <w:bookmarkStart w:id="36" w:name="_Toc417334579"/>
      <w:bookmarkStart w:id="37" w:name="_Toc73550744"/>
      <w:r w:rsidRPr="002670E5">
        <w:rPr>
          <w:rFonts w:cs="Times New Roman"/>
          <w:lang w:val="uk-UA"/>
        </w:rPr>
        <w:t>Вимоги до складу і параметрів технічних засобів</w:t>
      </w:r>
      <w:bookmarkEnd w:id="35"/>
      <w:bookmarkEnd w:id="36"/>
      <w:bookmarkEnd w:id="37"/>
    </w:p>
    <w:p w14:paraId="1B4A38D4" w14:textId="77777777" w:rsidR="00C028DA" w:rsidRPr="002670E5" w:rsidRDefault="00C028DA" w:rsidP="00764BA2">
      <w:pPr>
        <w:rPr>
          <w:lang w:val="uk-UA"/>
        </w:rPr>
      </w:pPr>
      <w:r w:rsidRPr="002670E5">
        <w:rPr>
          <w:lang w:val="uk-UA"/>
        </w:rPr>
        <w:t>4.4.1 Програмне забезпечення повинно функціонувати на IBM-</w:t>
      </w:r>
    </w:p>
    <w:p w14:paraId="0972E0FB" w14:textId="77777777" w:rsidR="00D65610" w:rsidRPr="002670E5" w:rsidRDefault="00C028DA" w:rsidP="00764BA2">
      <w:pPr>
        <w:rPr>
          <w:lang w:val="uk-UA"/>
        </w:rPr>
      </w:pPr>
      <w:r w:rsidRPr="002670E5">
        <w:rPr>
          <w:lang w:val="uk-UA"/>
        </w:rPr>
        <w:t>сумісних персональних комп‘ютерах.</w:t>
      </w:r>
    </w:p>
    <w:p w14:paraId="172DA6FF" w14:textId="77777777" w:rsidR="00C028DA" w:rsidRPr="002670E5" w:rsidRDefault="00C028DA" w:rsidP="00764BA2">
      <w:pPr>
        <w:rPr>
          <w:lang w:val="uk-UA"/>
        </w:rPr>
      </w:pPr>
      <w:r w:rsidRPr="002670E5">
        <w:rPr>
          <w:lang w:val="uk-UA"/>
        </w:rPr>
        <w:t>4.4.2 Мінімальна конфігурація технічних засобів:</w:t>
      </w:r>
    </w:p>
    <w:p w14:paraId="4D6C45C0" w14:textId="64F31954" w:rsidR="00C028DA" w:rsidRPr="002670E5" w:rsidRDefault="00C028DA" w:rsidP="004902BE">
      <w:pPr>
        <w:ind w:left="1985" w:hanging="1276"/>
        <w:rPr>
          <w:lang w:val="uk-UA"/>
        </w:rPr>
      </w:pPr>
      <w:r w:rsidRPr="002670E5">
        <w:rPr>
          <w:lang w:val="uk-UA"/>
        </w:rPr>
        <w:t>4.4.2.1 Тип процесору ........................................................ Intel core i</w:t>
      </w:r>
      <w:r w:rsidR="0028190B" w:rsidRPr="002670E5">
        <w:rPr>
          <w:lang w:val="uk-UA"/>
        </w:rPr>
        <w:t>3</w:t>
      </w:r>
      <w:r w:rsidRPr="002670E5">
        <w:rPr>
          <w:lang w:val="uk-UA"/>
        </w:rPr>
        <w:t>.</w:t>
      </w:r>
    </w:p>
    <w:p w14:paraId="4DBCAAAB" w14:textId="77777777" w:rsidR="00C028DA" w:rsidRPr="002670E5" w:rsidRDefault="00C028DA" w:rsidP="004902BE">
      <w:pPr>
        <w:ind w:left="1985" w:hanging="1276"/>
        <w:rPr>
          <w:lang w:val="uk-UA"/>
        </w:rPr>
      </w:pPr>
      <w:r w:rsidRPr="002670E5">
        <w:rPr>
          <w:lang w:val="uk-UA"/>
        </w:rPr>
        <w:t xml:space="preserve">4.4.2.2 Об‘єм ОЗП................................................................ 4 ГБ. </w:t>
      </w:r>
    </w:p>
    <w:p w14:paraId="59EC4CBE" w14:textId="3CA396EA" w:rsidR="00C028DA" w:rsidRPr="002670E5" w:rsidRDefault="00C028DA" w:rsidP="004902BE">
      <w:pPr>
        <w:ind w:left="1985" w:hanging="1276"/>
        <w:rPr>
          <w:lang w:val="uk-UA"/>
        </w:rPr>
      </w:pPr>
      <w:r w:rsidRPr="002670E5">
        <w:rPr>
          <w:lang w:val="uk-UA"/>
        </w:rPr>
        <w:t xml:space="preserve">4.4.2.3 Підключення до мережі Інтернет зі швидкістю від </w:t>
      </w:r>
      <w:r w:rsidR="0028190B" w:rsidRPr="002670E5">
        <w:rPr>
          <w:lang w:val="uk-UA"/>
        </w:rPr>
        <w:t>15</w:t>
      </w:r>
      <w:r w:rsidRPr="002670E5">
        <w:rPr>
          <w:lang w:val="uk-UA"/>
        </w:rPr>
        <w:t xml:space="preserve"> мегабіт.</w:t>
      </w:r>
    </w:p>
    <w:p w14:paraId="59490112" w14:textId="77777777" w:rsidR="00C20DA6" w:rsidRPr="002670E5" w:rsidRDefault="00C20DA6" w:rsidP="00764BA2">
      <w:pPr>
        <w:pStyle w:val="2"/>
        <w:rPr>
          <w:rFonts w:cs="Times New Roman"/>
          <w:lang w:val="uk-UA"/>
        </w:rPr>
      </w:pPr>
      <w:bookmarkStart w:id="38" w:name="_Toc417334459"/>
      <w:bookmarkStart w:id="39" w:name="_Toc417334580"/>
      <w:bookmarkStart w:id="40" w:name="_Toc73550745"/>
      <w:r w:rsidRPr="002670E5">
        <w:rPr>
          <w:rFonts w:cs="Times New Roman"/>
          <w:lang w:val="uk-UA"/>
        </w:rPr>
        <w:t>Вимоги до інформаційної та програмної сумісності</w:t>
      </w:r>
      <w:bookmarkEnd w:id="38"/>
      <w:bookmarkEnd w:id="39"/>
      <w:bookmarkEnd w:id="40"/>
    </w:p>
    <w:p w14:paraId="60BAE687" w14:textId="77777777" w:rsidR="00C028DA" w:rsidRPr="002670E5" w:rsidRDefault="00C028DA" w:rsidP="00764BA2">
      <w:pPr>
        <w:pStyle w:val="3"/>
        <w:rPr>
          <w:rFonts w:cs="Times New Roman"/>
          <w:lang w:val="uk-UA"/>
        </w:rPr>
      </w:pPr>
      <w:bookmarkStart w:id="41" w:name="_Toc73550746"/>
      <w:r w:rsidRPr="002670E5">
        <w:rPr>
          <w:rFonts w:cs="Times New Roman"/>
          <w:lang w:val="uk-UA" w:eastAsia="en-US"/>
        </w:rPr>
        <w:t>Програмне забезпечення повинно працювати під управлінням усіх операційних систем які підтримують підключення до мережі інтернет, та можуть надати доступ до web-додатку через браузер</w:t>
      </w:r>
      <w:r w:rsidRPr="002670E5">
        <w:rPr>
          <w:rFonts w:cs="Times New Roman"/>
          <w:lang w:val="uk-UA"/>
        </w:rPr>
        <w:t>.</w:t>
      </w:r>
      <w:bookmarkEnd w:id="41"/>
    </w:p>
    <w:p w14:paraId="7D2AC4D2" w14:textId="77777777" w:rsidR="00C028DA" w:rsidRPr="002670E5" w:rsidRDefault="00C028DA" w:rsidP="00764BA2">
      <w:pPr>
        <w:pStyle w:val="3"/>
        <w:rPr>
          <w:rFonts w:cs="Times New Roman"/>
          <w:lang w:val="uk-UA" w:eastAsia="en-US"/>
        </w:rPr>
      </w:pPr>
      <w:bookmarkStart w:id="42" w:name="_Toc73550747"/>
      <w:r w:rsidRPr="002670E5">
        <w:rPr>
          <w:rFonts w:cs="Times New Roman"/>
          <w:lang w:val="uk-UA" w:eastAsia="en-US"/>
        </w:rPr>
        <w:t>Вхідні дані повинні відповідати формату вводу в поле, та бути коректними після перевірки.</w:t>
      </w:r>
      <w:bookmarkEnd w:id="42"/>
    </w:p>
    <w:p w14:paraId="449B2991" w14:textId="5985879E" w:rsidR="00130E09" w:rsidRPr="002670E5" w:rsidRDefault="00C028DA" w:rsidP="00764BA2">
      <w:pPr>
        <w:pStyle w:val="3"/>
        <w:rPr>
          <w:rFonts w:cs="Times New Roman"/>
          <w:lang w:val="uk-UA" w:eastAsia="en-US"/>
        </w:rPr>
      </w:pPr>
      <w:r w:rsidRPr="002670E5">
        <w:rPr>
          <w:rFonts w:cs="Times New Roman"/>
          <w:lang w:val="uk-UA" w:eastAsia="en-US"/>
        </w:rPr>
        <w:t>Програмне забезпечення повинно надавати доступ до даних через API інтерфейс, за допомого технології обміну даних REST</w:t>
      </w:r>
      <w:r w:rsidR="00130E09" w:rsidRPr="002670E5">
        <w:rPr>
          <w:rFonts w:cs="Times New Roman"/>
          <w:lang w:val="uk-UA" w:eastAsia="en-US"/>
        </w:rPr>
        <w:t>.</w:t>
      </w:r>
      <w:r w:rsidRPr="002670E5">
        <w:rPr>
          <w:rFonts w:cs="Times New Roman"/>
          <w:lang w:val="uk-UA" w:eastAsia="en-US"/>
        </w:rPr>
        <w:t xml:space="preserve"> </w:t>
      </w:r>
    </w:p>
    <w:p w14:paraId="22216FEF" w14:textId="7F6E424E" w:rsidR="00130E09" w:rsidRPr="002670E5" w:rsidRDefault="00C028DA" w:rsidP="00764BA2">
      <w:pPr>
        <w:pStyle w:val="3"/>
        <w:rPr>
          <w:rFonts w:cs="Times New Roman"/>
          <w:lang w:val="uk-UA" w:eastAsia="en-US"/>
        </w:rPr>
      </w:pPr>
      <w:r w:rsidRPr="002670E5">
        <w:rPr>
          <w:rFonts w:cs="Times New Roman"/>
          <w:lang w:val="uk-UA" w:eastAsia="en-US"/>
        </w:rPr>
        <w:t>Додатково має бути захищене поле паролю в базі, за допомогою хешування та додавання секретного слова</w:t>
      </w:r>
      <w:r w:rsidR="0028190B" w:rsidRPr="002670E5">
        <w:rPr>
          <w:rFonts w:cs="Times New Roman"/>
          <w:lang w:val="uk-UA" w:eastAsia="en-US"/>
        </w:rPr>
        <w:t xml:space="preserve"> за допомогою JWT</w:t>
      </w:r>
      <w:r w:rsidRPr="002670E5">
        <w:rPr>
          <w:rFonts w:cs="Times New Roman"/>
          <w:lang w:val="uk-UA" w:eastAsia="en-US"/>
        </w:rPr>
        <w:t xml:space="preserve">.  </w:t>
      </w:r>
    </w:p>
    <w:p w14:paraId="65CB5C75" w14:textId="690BBF33" w:rsidR="00130E09" w:rsidRPr="002670E5" w:rsidRDefault="00130E09" w:rsidP="00764BA2">
      <w:pPr>
        <w:rPr>
          <w:lang w:val="uk-UA" w:eastAsia="en-US"/>
        </w:rPr>
      </w:pPr>
      <w:r w:rsidRPr="002670E5">
        <w:rPr>
          <w:lang w:val="uk-UA" w:eastAsia="en-US"/>
        </w:rPr>
        <w:t xml:space="preserve">4.5.5 </w:t>
      </w:r>
      <w:r w:rsidR="0028190B" w:rsidRPr="002670E5">
        <w:rPr>
          <w:lang w:val="uk-UA" w:eastAsia="en-US"/>
        </w:rPr>
        <w:t>Захист інформації в межах гри бути реалізований на стадії авторизації за допомогою системи прав та ролей</w:t>
      </w:r>
      <w:r w:rsidRPr="002670E5">
        <w:rPr>
          <w:lang w:val="uk-UA" w:eastAsia="en-US"/>
        </w:rPr>
        <w:t xml:space="preserve"> </w:t>
      </w:r>
    </w:p>
    <w:p w14:paraId="6CCDAF30" w14:textId="5EB4EFA9" w:rsidR="00C028DA" w:rsidRPr="002670E5" w:rsidRDefault="00130E09" w:rsidP="00764BA2">
      <w:pPr>
        <w:rPr>
          <w:lang w:val="uk-UA"/>
        </w:rPr>
      </w:pPr>
      <w:r w:rsidRPr="002670E5">
        <w:rPr>
          <w:szCs w:val="28"/>
          <w:lang w:val="uk-UA" w:eastAsia="en-US"/>
        </w:rPr>
        <w:t>4.5.6</w:t>
      </w:r>
      <w:r w:rsidR="00C028DA" w:rsidRPr="002670E5">
        <w:rPr>
          <w:szCs w:val="28"/>
          <w:lang w:val="uk-UA" w:eastAsia="en-US"/>
        </w:rPr>
        <w:t>Для розробки обрати WebStorm – як середовище розробки програмного забезпечення.</w:t>
      </w:r>
    </w:p>
    <w:p w14:paraId="29C6AADE" w14:textId="77777777" w:rsidR="00C20DA6" w:rsidRPr="002670E5" w:rsidRDefault="00C20DA6" w:rsidP="00764BA2">
      <w:pPr>
        <w:pStyle w:val="2"/>
        <w:rPr>
          <w:rFonts w:cs="Times New Roman"/>
          <w:lang w:val="uk-UA"/>
        </w:rPr>
      </w:pPr>
      <w:bookmarkStart w:id="43" w:name="_Toc417334460"/>
      <w:bookmarkStart w:id="44" w:name="_Toc417334581"/>
      <w:bookmarkStart w:id="45" w:name="_Toc73550748"/>
      <w:r w:rsidRPr="002670E5">
        <w:rPr>
          <w:rFonts w:cs="Times New Roman"/>
          <w:lang w:val="uk-UA"/>
        </w:rPr>
        <w:t>Вимоги до маркування та пакування</w:t>
      </w:r>
      <w:bookmarkEnd w:id="43"/>
      <w:bookmarkEnd w:id="44"/>
      <w:bookmarkEnd w:id="45"/>
    </w:p>
    <w:p w14:paraId="4595C5D0" w14:textId="77777777" w:rsidR="00C20DA6" w:rsidRPr="002670E5" w:rsidRDefault="00C20DA6" w:rsidP="00764BA2">
      <w:pPr>
        <w:rPr>
          <w:lang w:val="uk-UA"/>
        </w:rPr>
      </w:pPr>
      <w:r w:rsidRPr="002670E5">
        <w:rPr>
          <w:lang w:val="uk-UA"/>
        </w:rPr>
        <w:t xml:space="preserve">Вимоги до маркування та пакування не </w:t>
      </w:r>
      <w:r w:rsidR="00BF4F38" w:rsidRPr="002670E5">
        <w:rPr>
          <w:lang w:val="uk-UA"/>
        </w:rPr>
        <w:t>висуваються</w:t>
      </w:r>
      <w:r w:rsidRPr="002670E5">
        <w:rPr>
          <w:lang w:val="uk-UA"/>
        </w:rPr>
        <w:t>.</w:t>
      </w:r>
    </w:p>
    <w:p w14:paraId="1DD29B20" w14:textId="77777777" w:rsidR="00C20DA6" w:rsidRPr="002670E5" w:rsidRDefault="00C20DA6" w:rsidP="00764BA2">
      <w:pPr>
        <w:pStyle w:val="2"/>
        <w:rPr>
          <w:rFonts w:cs="Times New Roman"/>
          <w:lang w:val="uk-UA"/>
        </w:rPr>
      </w:pPr>
      <w:bookmarkStart w:id="46" w:name="_Toc417334461"/>
      <w:bookmarkStart w:id="47" w:name="_Toc417334582"/>
      <w:bookmarkStart w:id="48" w:name="_Toc73550749"/>
      <w:r w:rsidRPr="002670E5">
        <w:rPr>
          <w:rFonts w:cs="Times New Roman"/>
          <w:lang w:val="uk-UA"/>
        </w:rPr>
        <w:lastRenderedPageBreak/>
        <w:t>Вимоги до транспортування та  зберігання</w:t>
      </w:r>
      <w:bookmarkEnd w:id="46"/>
      <w:bookmarkEnd w:id="47"/>
      <w:bookmarkEnd w:id="48"/>
    </w:p>
    <w:p w14:paraId="3395D6F2" w14:textId="77777777" w:rsidR="00C20DA6" w:rsidRPr="002670E5" w:rsidRDefault="00C20DA6" w:rsidP="00764BA2">
      <w:pPr>
        <w:rPr>
          <w:lang w:val="uk-UA"/>
        </w:rPr>
      </w:pPr>
      <w:bookmarkStart w:id="49" w:name="_Toc417334462"/>
      <w:bookmarkStart w:id="50" w:name="_Toc417334583"/>
      <w:r w:rsidRPr="002670E5">
        <w:rPr>
          <w:lang w:val="uk-UA"/>
        </w:rPr>
        <w:t xml:space="preserve">Вимоги до транспортування та зберігання не </w:t>
      </w:r>
      <w:r w:rsidR="002E1E5D" w:rsidRPr="002670E5">
        <w:rPr>
          <w:lang w:val="uk-UA"/>
        </w:rPr>
        <w:t>висуваються</w:t>
      </w:r>
      <w:r w:rsidRPr="002670E5">
        <w:rPr>
          <w:lang w:val="uk-UA"/>
        </w:rPr>
        <w:t>.</w:t>
      </w:r>
      <w:bookmarkEnd w:id="49"/>
      <w:bookmarkEnd w:id="50"/>
    </w:p>
    <w:p w14:paraId="7DB98A08" w14:textId="77777777" w:rsidR="00C20DA6" w:rsidRPr="002670E5" w:rsidRDefault="00C20DA6" w:rsidP="00C20DA6">
      <w:pPr>
        <w:pStyle w:val="1"/>
        <w:spacing w:before="0"/>
        <w:rPr>
          <w:rFonts w:cs="Times New Roman"/>
          <w:lang w:val="uk-UA"/>
        </w:rPr>
      </w:pPr>
      <w:bookmarkStart w:id="51" w:name="_Toc417334464"/>
      <w:bookmarkStart w:id="52" w:name="_Toc417334585"/>
      <w:bookmarkStart w:id="53" w:name="_Toc73550751"/>
      <w:r w:rsidRPr="002670E5">
        <w:rPr>
          <w:rFonts w:cs="Times New Roman"/>
          <w:lang w:val="uk-UA"/>
        </w:rPr>
        <w:lastRenderedPageBreak/>
        <w:t>ВИМОГИ ДО ПРОГРАМНОЇ ДОКУМЕНТАЦІЇ</w:t>
      </w:r>
      <w:bookmarkEnd w:id="51"/>
      <w:bookmarkEnd w:id="52"/>
      <w:bookmarkEnd w:id="53"/>
    </w:p>
    <w:p w14:paraId="51F14D77" w14:textId="77777777" w:rsidR="00096F7E" w:rsidRPr="002670E5" w:rsidRDefault="00096F7E" w:rsidP="00764BA2">
      <w:pPr>
        <w:pStyle w:val="2"/>
        <w:rPr>
          <w:rFonts w:cs="Times New Roman"/>
          <w:lang w:val="uk-UA"/>
        </w:rPr>
      </w:pPr>
      <w:bookmarkStart w:id="54" w:name="_Toc73550752"/>
      <w:r w:rsidRPr="002670E5">
        <w:rPr>
          <w:rFonts w:cs="Times New Roman"/>
          <w:lang w:val="uk-UA"/>
        </w:rPr>
        <w:t>Попередній склад програмної документації</w:t>
      </w:r>
      <w:bookmarkEnd w:id="54"/>
    </w:p>
    <w:p w14:paraId="3135B21C" w14:textId="77777777" w:rsidR="00096F7E" w:rsidRPr="002670E5" w:rsidRDefault="005B37B8" w:rsidP="00764BA2">
      <w:pPr>
        <w:pStyle w:val="aa"/>
        <w:numPr>
          <w:ilvl w:val="2"/>
          <w:numId w:val="7"/>
        </w:numPr>
        <w:ind w:left="1701" w:hanging="567"/>
        <w:rPr>
          <w:lang w:val="uk-UA"/>
        </w:rPr>
      </w:pPr>
      <w:r w:rsidRPr="002670E5">
        <w:rPr>
          <w:lang w:val="uk-UA"/>
        </w:rPr>
        <w:t>Супроводжувальна документація</w:t>
      </w:r>
    </w:p>
    <w:p w14:paraId="73FEBAE1" w14:textId="77777777" w:rsidR="00C20DA6" w:rsidRPr="002670E5" w:rsidRDefault="00C20DA6" w:rsidP="00764BA2">
      <w:pPr>
        <w:pStyle w:val="aa"/>
        <w:numPr>
          <w:ilvl w:val="3"/>
          <w:numId w:val="7"/>
        </w:numPr>
        <w:ind w:left="2268" w:hanging="567"/>
        <w:rPr>
          <w:lang w:val="uk-UA"/>
        </w:rPr>
      </w:pPr>
      <w:r w:rsidRPr="002670E5">
        <w:rPr>
          <w:lang w:val="uk-UA"/>
        </w:rPr>
        <w:t>Пояснювальна записка.</w:t>
      </w:r>
    </w:p>
    <w:p w14:paraId="0E543A5C" w14:textId="77777777" w:rsidR="003C71D5" w:rsidRPr="002670E5" w:rsidRDefault="003C71D5" w:rsidP="00764BA2">
      <w:pPr>
        <w:pStyle w:val="aa"/>
        <w:numPr>
          <w:ilvl w:val="3"/>
          <w:numId w:val="7"/>
        </w:numPr>
        <w:ind w:left="2268" w:hanging="567"/>
        <w:rPr>
          <w:lang w:val="uk-UA"/>
        </w:rPr>
      </w:pPr>
      <w:r w:rsidRPr="002670E5">
        <w:rPr>
          <w:lang w:val="uk-UA"/>
        </w:rPr>
        <w:t>Керівництво користувача.</w:t>
      </w:r>
    </w:p>
    <w:p w14:paraId="504F8F32" w14:textId="77777777" w:rsidR="003C71D5" w:rsidRPr="002670E5" w:rsidRDefault="003C71D5" w:rsidP="00764BA2">
      <w:pPr>
        <w:pStyle w:val="aa"/>
        <w:numPr>
          <w:ilvl w:val="3"/>
          <w:numId w:val="7"/>
        </w:numPr>
        <w:ind w:left="2268" w:hanging="567"/>
        <w:rPr>
          <w:lang w:val="uk-UA"/>
        </w:rPr>
      </w:pPr>
      <w:r w:rsidRPr="002670E5">
        <w:rPr>
          <w:lang w:val="uk-UA"/>
        </w:rPr>
        <w:t>Програма та методика тестування.</w:t>
      </w:r>
    </w:p>
    <w:p w14:paraId="17355EB6" w14:textId="77777777" w:rsidR="005B37B8" w:rsidRPr="002670E5" w:rsidRDefault="005B37B8" w:rsidP="00764BA2">
      <w:pPr>
        <w:pStyle w:val="aa"/>
        <w:numPr>
          <w:ilvl w:val="2"/>
          <w:numId w:val="7"/>
        </w:numPr>
        <w:ind w:left="1701" w:hanging="567"/>
        <w:rPr>
          <w:lang w:val="uk-UA"/>
        </w:rPr>
      </w:pPr>
      <w:r w:rsidRPr="002670E5">
        <w:rPr>
          <w:lang w:val="uk-UA"/>
        </w:rPr>
        <w:t>Довід</w:t>
      </w:r>
      <w:r w:rsidR="0039691D" w:rsidRPr="002670E5">
        <w:rPr>
          <w:lang w:val="uk-UA"/>
        </w:rPr>
        <w:t>ни</w:t>
      </w:r>
      <w:r w:rsidRPr="002670E5">
        <w:rPr>
          <w:lang w:val="uk-UA"/>
        </w:rPr>
        <w:t>кова документація</w:t>
      </w:r>
    </w:p>
    <w:p w14:paraId="757F3505" w14:textId="77777777" w:rsidR="005B37B8" w:rsidRPr="002670E5" w:rsidRDefault="005B37B8" w:rsidP="00764BA2">
      <w:pPr>
        <w:pStyle w:val="aa"/>
        <w:numPr>
          <w:ilvl w:val="3"/>
          <w:numId w:val="7"/>
        </w:numPr>
        <w:ind w:left="2268" w:hanging="567"/>
        <w:rPr>
          <w:lang w:val="uk-UA"/>
        </w:rPr>
      </w:pPr>
      <w:r w:rsidRPr="002670E5">
        <w:rPr>
          <w:lang w:val="uk-UA"/>
        </w:rPr>
        <w:t>Програмні модулі, котрі розробляються, повинні бути задокументовані, тобто тексти програм повинні містити всі необхідні коментарі.</w:t>
      </w:r>
    </w:p>
    <w:p w14:paraId="2C21F6E8" w14:textId="77777777" w:rsidR="000F59CC" w:rsidRPr="002670E5" w:rsidRDefault="005B37B8" w:rsidP="00764BA2">
      <w:pPr>
        <w:pStyle w:val="aa"/>
        <w:numPr>
          <w:ilvl w:val="2"/>
          <w:numId w:val="7"/>
        </w:numPr>
        <w:ind w:left="1701" w:hanging="567"/>
        <w:rPr>
          <w:lang w:val="uk-UA"/>
        </w:rPr>
      </w:pPr>
      <w:r w:rsidRPr="002670E5">
        <w:rPr>
          <w:lang w:val="uk-UA"/>
        </w:rPr>
        <w:t>Графічна документація</w:t>
      </w:r>
    </w:p>
    <w:p w14:paraId="2E09DFF3" w14:textId="3D703F42" w:rsidR="00C20DA6" w:rsidRPr="002670E5" w:rsidRDefault="008C3366" w:rsidP="00764BA2">
      <w:pPr>
        <w:pStyle w:val="aa"/>
        <w:numPr>
          <w:ilvl w:val="3"/>
          <w:numId w:val="7"/>
        </w:numPr>
        <w:ind w:left="2268" w:hanging="567"/>
        <w:rPr>
          <w:lang w:val="uk-UA"/>
        </w:rPr>
      </w:pPr>
      <w:r w:rsidRPr="002670E5">
        <w:rPr>
          <w:lang w:val="uk-UA"/>
        </w:rPr>
        <w:t>Схема реляційної бази даних</w:t>
      </w:r>
    </w:p>
    <w:p w14:paraId="4BE1338F" w14:textId="04294413" w:rsidR="00C20DA6" w:rsidRPr="002670E5" w:rsidRDefault="005B37B8" w:rsidP="00764BA2">
      <w:pPr>
        <w:pStyle w:val="aa"/>
        <w:numPr>
          <w:ilvl w:val="3"/>
          <w:numId w:val="7"/>
        </w:numPr>
        <w:ind w:left="2268" w:hanging="567"/>
        <w:rPr>
          <w:lang w:val="uk-UA"/>
        </w:rPr>
      </w:pPr>
      <w:r w:rsidRPr="002670E5">
        <w:rPr>
          <w:lang w:val="uk-UA"/>
        </w:rPr>
        <w:t xml:space="preserve">Схема </w:t>
      </w:r>
      <w:r w:rsidR="002D586D" w:rsidRPr="002670E5">
        <w:rPr>
          <w:lang w:val="uk-UA"/>
        </w:rPr>
        <w:t>бази даних</w:t>
      </w:r>
      <w:r w:rsidR="008C3366" w:rsidRPr="002670E5">
        <w:rPr>
          <w:lang w:val="uk-UA"/>
        </w:rPr>
        <w:t xml:space="preserve"> </w:t>
      </w:r>
      <w:r w:rsidR="008C3366" w:rsidRPr="002670E5">
        <w:rPr>
          <w:lang w:val="en-US"/>
        </w:rPr>
        <w:t>PostgreSQL</w:t>
      </w:r>
      <w:r w:rsidR="00C20DA6" w:rsidRPr="002670E5">
        <w:rPr>
          <w:lang w:val="uk-UA"/>
        </w:rPr>
        <w:t>.</w:t>
      </w:r>
    </w:p>
    <w:p w14:paraId="1983DD54" w14:textId="53069636" w:rsidR="00C20DA6" w:rsidRPr="002670E5" w:rsidRDefault="00C20DA6" w:rsidP="00764BA2">
      <w:pPr>
        <w:pStyle w:val="aa"/>
        <w:numPr>
          <w:ilvl w:val="3"/>
          <w:numId w:val="7"/>
        </w:numPr>
        <w:ind w:left="2268" w:hanging="567"/>
        <w:rPr>
          <w:lang w:val="uk-UA"/>
        </w:rPr>
      </w:pPr>
      <w:r w:rsidRPr="002670E5">
        <w:rPr>
          <w:lang w:val="uk-UA"/>
        </w:rPr>
        <w:t xml:space="preserve">Схема </w:t>
      </w:r>
      <w:r w:rsidR="008C3366" w:rsidRPr="002670E5">
        <w:rPr>
          <w:lang w:val="uk-UA"/>
        </w:rPr>
        <w:t xml:space="preserve">файлової </w:t>
      </w:r>
      <w:r w:rsidRPr="002670E5">
        <w:rPr>
          <w:lang w:val="uk-UA"/>
        </w:rPr>
        <w:t>структур</w:t>
      </w:r>
      <w:r w:rsidR="008C3366" w:rsidRPr="002670E5">
        <w:rPr>
          <w:lang w:val="uk-UA"/>
        </w:rPr>
        <w:t>и</w:t>
      </w:r>
      <w:r w:rsidRPr="002670E5">
        <w:rPr>
          <w:lang w:val="uk-UA"/>
        </w:rPr>
        <w:t xml:space="preserve"> </w:t>
      </w:r>
      <w:r w:rsidR="008C3366" w:rsidRPr="002670E5">
        <w:rPr>
          <w:lang w:val="uk-UA"/>
        </w:rPr>
        <w:t xml:space="preserve">проекту </w:t>
      </w:r>
      <w:r w:rsidRPr="002670E5">
        <w:rPr>
          <w:lang w:val="uk-UA"/>
        </w:rPr>
        <w:t>програмного забезпечення</w:t>
      </w:r>
      <w:r w:rsidR="003C71D5" w:rsidRPr="002670E5">
        <w:rPr>
          <w:lang w:val="uk-UA"/>
        </w:rPr>
        <w:t>.</w:t>
      </w:r>
    </w:p>
    <w:p w14:paraId="72CE93F6" w14:textId="77777777" w:rsidR="00C20DA6" w:rsidRPr="00764BA2" w:rsidRDefault="00C20DA6" w:rsidP="00C20DA6">
      <w:pPr>
        <w:pStyle w:val="1"/>
        <w:rPr>
          <w:rFonts w:cs="Times New Roman"/>
          <w:b/>
          <w:bCs w:val="0"/>
          <w:lang w:val="uk-UA"/>
        </w:rPr>
      </w:pPr>
      <w:bookmarkStart w:id="55" w:name="_Toc417334465"/>
      <w:bookmarkStart w:id="56" w:name="_Toc417334586"/>
      <w:bookmarkStart w:id="57" w:name="_Toc73550753"/>
      <w:r w:rsidRPr="00764BA2">
        <w:rPr>
          <w:rFonts w:cs="Times New Roman"/>
          <w:b/>
          <w:bCs w:val="0"/>
          <w:lang w:val="uk-UA"/>
        </w:rPr>
        <w:lastRenderedPageBreak/>
        <w:t>СТАДІЇ І етапи розробки</w:t>
      </w:r>
      <w:bookmarkEnd w:id="55"/>
      <w:bookmarkEnd w:id="56"/>
      <w:bookmarkEnd w:id="57"/>
    </w:p>
    <w:p w14:paraId="7A0F4A43" w14:textId="77777777" w:rsidR="002D586D" w:rsidRPr="002670E5" w:rsidRDefault="002D586D" w:rsidP="002D586D">
      <w:pPr>
        <w:rPr>
          <w:szCs w:val="28"/>
          <w:lang w:val="uk-UA"/>
        </w:rPr>
      </w:pPr>
      <w:r w:rsidRPr="002670E5">
        <w:rPr>
          <w:szCs w:val="28"/>
          <w:lang w:val="uk-UA"/>
        </w:rPr>
        <w:t>Стадії та етапи розробки застосування наведено у таблиці 6.1.</w:t>
      </w:r>
    </w:p>
    <w:p w14:paraId="37A0DCF5" w14:textId="77777777" w:rsidR="002D586D" w:rsidRPr="002670E5" w:rsidRDefault="002D586D" w:rsidP="00FE44A4">
      <w:pPr>
        <w:jc w:val="left"/>
        <w:rPr>
          <w:szCs w:val="28"/>
          <w:lang w:val="uk-UA"/>
        </w:rPr>
      </w:pPr>
      <w:r w:rsidRPr="002670E5">
        <w:rPr>
          <w:szCs w:val="28"/>
          <w:lang w:val="uk-UA"/>
        </w:rPr>
        <w:t>Таблиця 6.1 – Стадії та етапи розробки</w:t>
      </w:r>
    </w:p>
    <w:tbl>
      <w:tblPr>
        <w:tblStyle w:val="af5"/>
        <w:tblW w:w="0" w:type="auto"/>
        <w:tblInd w:w="108" w:type="dxa"/>
        <w:tblLook w:val="04A0" w:firstRow="1" w:lastRow="0" w:firstColumn="1" w:lastColumn="0" w:noHBand="0" w:noVBand="1"/>
      </w:tblPr>
      <w:tblGrid>
        <w:gridCol w:w="962"/>
        <w:gridCol w:w="2991"/>
        <w:gridCol w:w="2645"/>
        <w:gridCol w:w="2715"/>
      </w:tblGrid>
      <w:tr w:rsidR="002D586D" w:rsidRPr="002670E5" w14:paraId="50146063" w14:textId="77777777" w:rsidTr="00764BA2">
        <w:tc>
          <w:tcPr>
            <w:tcW w:w="962" w:type="dxa"/>
            <w:vAlign w:val="center"/>
          </w:tcPr>
          <w:p w14:paraId="31497D25" w14:textId="77777777" w:rsidR="002D586D" w:rsidRPr="002670E5" w:rsidRDefault="002D586D" w:rsidP="009A7BED">
            <w:pPr>
              <w:pStyle w:val="Tables"/>
              <w:jc w:val="center"/>
              <w:rPr>
                <w:szCs w:val="28"/>
              </w:rPr>
            </w:pPr>
            <w:r w:rsidRPr="002670E5">
              <w:rPr>
                <w:szCs w:val="28"/>
              </w:rPr>
              <w:t>№</w:t>
            </w:r>
          </w:p>
        </w:tc>
        <w:tc>
          <w:tcPr>
            <w:tcW w:w="2991" w:type="dxa"/>
            <w:vAlign w:val="center"/>
          </w:tcPr>
          <w:p w14:paraId="6B52BB9F" w14:textId="77777777" w:rsidR="002D586D" w:rsidRPr="002670E5" w:rsidRDefault="002D586D" w:rsidP="009A7BED">
            <w:pPr>
              <w:pStyle w:val="Tables"/>
              <w:jc w:val="left"/>
              <w:rPr>
                <w:szCs w:val="28"/>
              </w:rPr>
            </w:pPr>
            <w:r w:rsidRPr="002670E5">
              <w:rPr>
                <w:szCs w:val="28"/>
              </w:rPr>
              <w:t>Назва етапу</w:t>
            </w:r>
          </w:p>
        </w:tc>
        <w:tc>
          <w:tcPr>
            <w:tcW w:w="2645" w:type="dxa"/>
          </w:tcPr>
          <w:p w14:paraId="5FF4B207" w14:textId="77777777" w:rsidR="002D586D" w:rsidRPr="002670E5" w:rsidRDefault="002D586D" w:rsidP="009A7BED">
            <w:pPr>
              <w:pStyle w:val="Tables"/>
              <w:jc w:val="left"/>
              <w:rPr>
                <w:szCs w:val="28"/>
              </w:rPr>
            </w:pPr>
            <w:r w:rsidRPr="002670E5">
              <w:rPr>
                <w:szCs w:val="28"/>
              </w:rPr>
              <w:t>Строк виконання</w:t>
            </w:r>
          </w:p>
        </w:tc>
        <w:tc>
          <w:tcPr>
            <w:tcW w:w="2715" w:type="dxa"/>
            <w:vAlign w:val="center"/>
          </w:tcPr>
          <w:p w14:paraId="495EACB4" w14:textId="77777777" w:rsidR="002D586D" w:rsidRPr="002670E5" w:rsidRDefault="002D586D" w:rsidP="009A7BED">
            <w:pPr>
              <w:pStyle w:val="Tables"/>
              <w:jc w:val="left"/>
              <w:rPr>
                <w:szCs w:val="28"/>
              </w:rPr>
            </w:pPr>
            <w:r w:rsidRPr="002670E5">
              <w:rPr>
                <w:szCs w:val="28"/>
              </w:rPr>
              <w:t>Звітність</w:t>
            </w:r>
          </w:p>
        </w:tc>
      </w:tr>
      <w:tr w:rsidR="002D586D" w:rsidRPr="002670E5" w14:paraId="02EC7C34" w14:textId="77777777" w:rsidTr="00764BA2">
        <w:tc>
          <w:tcPr>
            <w:tcW w:w="962" w:type="dxa"/>
            <w:vAlign w:val="center"/>
          </w:tcPr>
          <w:p w14:paraId="38C29E7E" w14:textId="77777777" w:rsidR="002D586D" w:rsidRPr="002670E5" w:rsidRDefault="002D586D" w:rsidP="009A7BED">
            <w:pPr>
              <w:pStyle w:val="Tables"/>
              <w:jc w:val="center"/>
              <w:rPr>
                <w:szCs w:val="28"/>
              </w:rPr>
            </w:pPr>
            <w:r w:rsidRPr="002670E5">
              <w:rPr>
                <w:szCs w:val="28"/>
              </w:rPr>
              <w:t>1.</w:t>
            </w:r>
          </w:p>
        </w:tc>
        <w:tc>
          <w:tcPr>
            <w:tcW w:w="2991" w:type="dxa"/>
            <w:vAlign w:val="center"/>
          </w:tcPr>
          <w:p w14:paraId="1D470A2A" w14:textId="77777777" w:rsidR="002D586D" w:rsidRPr="002670E5" w:rsidRDefault="002D586D" w:rsidP="009A7BED">
            <w:pPr>
              <w:pStyle w:val="Tables"/>
              <w:jc w:val="left"/>
              <w:rPr>
                <w:szCs w:val="28"/>
              </w:rPr>
            </w:pPr>
            <w:r w:rsidRPr="002670E5">
              <w:rPr>
                <w:szCs w:val="28"/>
              </w:rPr>
              <w:t>Розробка технічного завдання</w:t>
            </w:r>
          </w:p>
        </w:tc>
        <w:tc>
          <w:tcPr>
            <w:tcW w:w="2645" w:type="dxa"/>
          </w:tcPr>
          <w:p w14:paraId="495D9E30" w14:textId="7AACE8CC" w:rsidR="002D586D" w:rsidRPr="002670E5" w:rsidRDefault="003C0E5B" w:rsidP="009A7BED">
            <w:pPr>
              <w:pStyle w:val="Tables"/>
              <w:jc w:val="left"/>
              <w:rPr>
                <w:szCs w:val="28"/>
              </w:rPr>
            </w:pPr>
            <w:r w:rsidRPr="002670E5">
              <w:rPr>
                <w:szCs w:val="28"/>
              </w:rPr>
              <w:t>Жовтень</w:t>
            </w:r>
            <w:r w:rsidR="002D586D" w:rsidRPr="002670E5">
              <w:rPr>
                <w:szCs w:val="28"/>
              </w:rPr>
              <w:t xml:space="preserve"> 202</w:t>
            </w:r>
            <w:r w:rsidR="000A606C" w:rsidRPr="002670E5">
              <w:rPr>
                <w:szCs w:val="28"/>
              </w:rPr>
              <w:t>1</w:t>
            </w:r>
          </w:p>
        </w:tc>
        <w:tc>
          <w:tcPr>
            <w:tcW w:w="2715" w:type="dxa"/>
            <w:vAlign w:val="center"/>
          </w:tcPr>
          <w:p w14:paraId="278A625E" w14:textId="77777777" w:rsidR="002D586D" w:rsidRPr="002670E5" w:rsidRDefault="002D586D" w:rsidP="009A7BED">
            <w:pPr>
              <w:pStyle w:val="Tables"/>
              <w:jc w:val="left"/>
              <w:rPr>
                <w:szCs w:val="28"/>
              </w:rPr>
            </w:pPr>
            <w:r w:rsidRPr="002670E5">
              <w:rPr>
                <w:szCs w:val="28"/>
              </w:rPr>
              <w:t>Технічне завдання</w:t>
            </w:r>
          </w:p>
        </w:tc>
      </w:tr>
      <w:tr w:rsidR="002D586D" w:rsidRPr="002670E5" w14:paraId="039465E1" w14:textId="77777777" w:rsidTr="00764BA2">
        <w:tc>
          <w:tcPr>
            <w:tcW w:w="962" w:type="dxa"/>
            <w:vAlign w:val="center"/>
          </w:tcPr>
          <w:p w14:paraId="45659861" w14:textId="77777777" w:rsidR="002D586D" w:rsidRPr="002670E5" w:rsidRDefault="002D586D" w:rsidP="009A7BED">
            <w:pPr>
              <w:pStyle w:val="Tables"/>
              <w:jc w:val="center"/>
              <w:rPr>
                <w:szCs w:val="28"/>
              </w:rPr>
            </w:pPr>
            <w:r w:rsidRPr="002670E5">
              <w:rPr>
                <w:szCs w:val="28"/>
              </w:rPr>
              <w:t>2.</w:t>
            </w:r>
          </w:p>
        </w:tc>
        <w:tc>
          <w:tcPr>
            <w:tcW w:w="2991" w:type="dxa"/>
            <w:vAlign w:val="center"/>
          </w:tcPr>
          <w:p w14:paraId="659391A3" w14:textId="77777777" w:rsidR="002D586D" w:rsidRPr="002670E5" w:rsidRDefault="002D586D" w:rsidP="009A7BED">
            <w:pPr>
              <w:pStyle w:val="Tables"/>
              <w:jc w:val="left"/>
              <w:rPr>
                <w:szCs w:val="28"/>
              </w:rPr>
            </w:pPr>
            <w:r w:rsidRPr="002670E5">
              <w:rPr>
                <w:szCs w:val="28"/>
              </w:rPr>
              <w:t>Аналіз ринку, дослідження аналогів, розробка структури програми</w:t>
            </w:r>
          </w:p>
        </w:tc>
        <w:tc>
          <w:tcPr>
            <w:tcW w:w="2645" w:type="dxa"/>
          </w:tcPr>
          <w:p w14:paraId="6947073C" w14:textId="009D9818" w:rsidR="002D586D" w:rsidRPr="002670E5" w:rsidRDefault="003C0E5B" w:rsidP="009A7BED">
            <w:pPr>
              <w:pStyle w:val="Tables"/>
              <w:jc w:val="left"/>
              <w:rPr>
                <w:szCs w:val="28"/>
              </w:rPr>
            </w:pPr>
            <w:r w:rsidRPr="002670E5">
              <w:rPr>
                <w:szCs w:val="28"/>
              </w:rPr>
              <w:t>Листопад</w:t>
            </w:r>
            <w:r w:rsidR="002D586D" w:rsidRPr="002670E5">
              <w:rPr>
                <w:szCs w:val="28"/>
              </w:rPr>
              <w:t xml:space="preserve"> 202</w:t>
            </w:r>
            <w:r w:rsidR="000A606C" w:rsidRPr="002670E5">
              <w:rPr>
                <w:szCs w:val="28"/>
              </w:rPr>
              <w:t>1</w:t>
            </w:r>
          </w:p>
        </w:tc>
        <w:tc>
          <w:tcPr>
            <w:tcW w:w="2715" w:type="dxa"/>
            <w:vAlign w:val="center"/>
          </w:tcPr>
          <w:p w14:paraId="64ED6DA6" w14:textId="77777777" w:rsidR="002D586D" w:rsidRPr="002670E5" w:rsidRDefault="002D586D" w:rsidP="009A7BED">
            <w:pPr>
              <w:pStyle w:val="Tables"/>
              <w:jc w:val="left"/>
              <w:rPr>
                <w:szCs w:val="28"/>
              </w:rPr>
            </w:pPr>
            <w:r w:rsidRPr="002670E5">
              <w:rPr>
                <w:szCs w:val="28"/>
              </w:rPr>
              <w:t>Діаграма варіантів використання, таблиця функціональних вимог</w:t>
            </w:r>
          </w:p>
        </w:tc>
      </w:tr>
      <w:tr w:rsidR="002D586D" w:rsidRPr="002670E5" w14:paraId="2505DAC3" w14:textId="77777777" w:rsidTr="00764BA2">
        <w:tc>
          <w:tcPr>
            <w:tcW w:w="962" w:type="dxa"/>
            <w:vAlign w:val="center"/>
          </w:tcPr>
          <w:p w14:paraId="6F1523C7" w14:textId="77777777" w:rsidR="002D586D" w:rsidRPr="002670E5" w:rsidRDefault="002D586D" w:rsidP="009A7BED">
            <w:pPr>
              <w:pStyle w:val="Tables"/>
              <w:jc w:val="center"/>
              <w:rPr>
                <w:szCs w:val="28"/>
              </w:rPr>
            </w:pPr>
            <w:r w:rsidRPr="002670E5">
              <w:rPr>
                <w:szCs w:val="28"/>
              </w:rPr>
              <w:t>3.</w:t>
            </w:r>
          </w:p>
        </w:tc>
        <w:tc>
          <w:tcPr>
            <w:tcW w:w="2991" w:type="dxa"/>
            <w:vAlign w:val="center"/>
          </w:tcPr>
          <w:p w14:paraId="190A8E98" w14:textId="77777777" w:rsidR="002D586D" w:rsidRPr="002670E5" w:rsidRDefault="002D586D" w:rsidP="009A7BED">
            <w:pPr>
              <w:pStyle w:val="Tables"/>
              <w:jc w:val="left"/>
              <w:rPr>
                <w:szCs w:val="28"/>
              </w:rPr>
            </w:pPr>
            <w:r w:rsidRPr="002670E5">
              <w:rPr>
                <w:szCs w:val="28"/>
              </w:rPr>
              <w:t>Аналіз можливих тестів системи</w:t>
            </w:r>
          </w:p>
        </w:tc>
        <w:tc>
          <w:tcPr>
            <w:tcW w:w="2645" w:type="dxa"/>
          </w:tcPr>
          <w:p w14:paraId="450D1617" w14:textId="6659697D" w:rsidR="002D586D" w:rsidRPr="002670E5" w:rsidRDefault="003C0E5B" w:rsidP="009A7BED">
            <w:pPr>
              <w:pStyle w:val="Tables"/>
              <w:jc w:val="left"/>
              <w:rPr>
                <w:szCs w:val="28"/>
              </w:rPr>
            </w:pPr>
            <w:r w:rsidRPr="002670E5">
              <w:rPr>
                <w:szCs w:val="28"/>
              </w:rPr>
              <w:t xml:space="preserve">Листопад </w:t>
            </w:r>
            <w:r w:rsidR="002D586D" w:rsidRPr="002670E5">
              <w:rPr>
                <w:szCs w:val="28"/>
              </w:rPr>
              <w:t>202</w:t>
            </w:r>
            <w:r w:rsidR="000A606C" w:rsidRPr="002670E5">
              <w:rPr>
                <w:szCs w:val="28"/>
              </w:rPr>
              <w:t>1</w:t>
            </w:r>
          </w:p>
        </w:tc>
        <w:tc>
          <w:tcPr>
            <w:tcW w:w="2715" w:type="dxa"/>
            <w:vAlign w:val="center"/>
          </w:tcPr>
          <w:p w14:paraId="22154507" w14:textId="77777777" w:rsidR="002D586D" w:rsidRPr="002670E5" w:rsidRDefault="002D586D" w:rsidP="009A7BED">
            <w:pPr>
              <w:pStyle w:val="Tables"/>
              <w:jc w:val="left"/>
              <w:rPr>
                <w:szCs w:val="28"/>
              </w:rPr>
            </w:pPr>
            <w:r w:rsidRPr="002670E5">
              <w:rPr>
                <w:szCs w:val="28"/>
              </w:rPr>
              <w:t>Тестові сценарії системи</w:t>
            </w:r>
          </w:p>
        </w:tc>
      </w:tr>
      <w:tr w:rsidR="002D586D" w:rsidRPr="002670E5" w14:paraId="71D8865C" w14:textId="77777777" w:rsidTr="00764BA2">
        <w:tc>
          <w:tcPr>
            <w:tcW w:w="962" w:type="dxa"/>
            <w:vAlign w:val="center"/>
          </w:tcPr>
          <w:p w14:paraId="6CA62DAC" w14:textId="77777777" w:rsidR="002D586D" w:rsidRPr="002670E5" w:rsidRDefault="002D586D" w:rsidP="009A7BED">
            <w:pPr>
              <w:pStyle w:val="Tables"/>
              <w:jc w:val="center"/>
              <w:rPr>
                <w:szCs w:val="28"/>
              </w:rPr>
            </w:pPr>
            <w:r w:rsidRPr="002670E5">
              <w:rPr>
                <w:szCs w:val="28"/>
              </w:rPr>
              <w:t>4.</w:t>
            </w:r>
          </w:p>
        </w:tc>
        <w:tc>
          <w:tcPr>
            <w:tcW w:w="2991" w:type="dxa"/>
            <w:vAlign w:val="center"/>
          </w:tcPr>
          <w:p w14:paraId="3E332096" w14:textId="77777777" w:rsidR="002D586D" w:rsidRPr="002670E5" w:rsidRDefault="002D586D" w:rsidP="009A7BED">
            <w:pPr>
              <w:pStyle w:val="Tables"/>
              <w:jc w:val="left"/>
              <w:rPr>
                <w:szCs w:val="28"/>
              </w:rPr>
            </w:pPr>
            <w:r w:rsidRPr="002670E5">
              <w:rPr>
                <w:szCs w:val="28"/>
              </w:rPr>
              <w:t>Реалізація функціоналу застосування</w:t>
            </w:r>
          </w:p>
        </w:tc>
        <w:tc>
          <w:tcPr>
            <w:tcW w:w="2645" w:type="dxa"/>
          </w:tcPr>
          <w:p w14:paraId="4A75F322" w14:textId="5DD2DEFC" w:rsidR="002D586D" w:rsidRPr="002670E5" w:rsidRDefault="003C0E5B" w:rsidP="009A7BED">
            <w:pPr>
              <w:pStyle w:val="Tables"/>
              <w:jc w:val="left"/>
              <w:rPr>
                <w:szCs w:val="28"/>
              </w:rPr>
            </w:pPr>
            <w:r w:rsidRPr="002670E5">
              <w:rPr>
                <w:szCs w:val="28"/>
              </w:rPr>
              <w:t xml:space="preserve">Листопад </w:t>
            </w:r>
            <w:r w:rsidR="002D586D" w:rsidRPr="002670E5">
              <w:rPr>
                <w:szCs w:val="28"/>
              </w:rPr>
              <w:t>202</w:t>
            </w:r>
            <w:r w:rsidR="000A606C" w:rsidRPr="002670E5">
              <w:rPr>
                <w:szCs w:val="28"/>
              </w:rPr>
              <w:t>1</w:t>
            </w:r>
          </w:p>
        </w:tc>
        <w:tc>
          <w:tcPr>
            <w:tcW w:w="2715" w:type="dxa"/>
            <w:vAlign w:val="center"/>
          </w:tcPr>
          <w:p w14:paraId="29FD349F" w14:textId="77777777" w:rsidR="002D586D" w:rsidRPr="002670E5" w:rsidRDefault="002D586D" w:rsidP="009A7BED">
            <w:pPr>
              <w:pStyle w:val="Tables"/>
              <w:jc w:val="left"/>
              <w:rPr>
                <w:szCs w:val="28"/>
              </w:rPr>
            </w:pPr>
            <w:r w:rsidRPr="002670E5">
              <w:rPr>
                <w:szCs w:val="28"/>
              </w:rPr>
              <w:t>Застосування, яке має основний функціонал та може бути протестоване</w:t>
            </w:r>
          </w:p>
        </w:tc>
      </w:tr>
      <w:tr w:rsidR="002D586D" w:rsidRPr="002670E5" w14:paraId="7288A49B" w14:textId="77777777" w:rsidTr="00764BA2">
        <w:tc>
          <w:tcPr>
            <w:tcW w:w="962" w:type="dxa"/>
            <w:vAlign w:val="center"/>
          </w:tcPr>
          <w:p w14:paraId="1AA76605" w14:textId="77777777" w:rsidR="002D586D" w:rsidRPr="002670E5" w:rsidRDefault="002D586D" w:rsidP="009A7BED">
            <w:pPr>
              <w:pStyle w:val="Tables"/>
              <w:jc w:val="center"/>
              <w:rPr>
                <w:szCs w:val="28"/>
              </w:rPr>
            </w:pPr>
            <w:r w:rsidRPr="002670E5">
              <w:rPr>
                <w:szCs w:val="28"/>
              </w:rPr>
              <w:t>5.</w:t>
            </w:r>
          </w:p>
        </w:tc>
        <w:tc>
          <w:tcPr>
            <w:tcW w:w="2991" w:type="dxa"/>
            <w:vAlign w:val="center"/>
          </w:tcPr>
          <w:p w14:paraId="23018531" w14:textId="77777777" w:rsidR="002D586D" w:rsidRPr="002670E5" w:rsidRDefault="002D586D" w:rsidP="009A7BED">
            <w:pPr>
              <w:pStyle w:val="Tables"/>
              <w:jc w:val="left"/>
              <w:rPr>
                <w:szCs w:val="28"/>
              </w:rPr>
            </w:pPr>
            <w:r w:rsidRPr="002670E5">
              <w:rPr>
                <w:szCs w:val="28"/>
              </w:rPr>
              <w:t xml:space="preserve">Тестування застосунку, виправлення помилок, </w:t>
            </w:r>
            <w:proofErr w:type="spellStart"/>
            <w:r w:rsidRPr="002670E5">
              <w:rPr>
                <w:szCs w:val="28"/>
              </w:rPr>
              <w:t>відладка</w:t>
            </w:r>
            <w:proofErr w:type="spellEnd"/>
          </w:p>
        </w:tc>
        <w:tc>
          <w:tcPr>
            <w:tcW w:w="2645" w:type="dxa"/>
          </w:tcPr>
          <w:p w14:paraId="0C5F6532" w14:textId="7EC68AA5" w:rsidR="002D586D" w:rsidRPr="002670E5" w:rsidRDefault="003C0E5B" w:rsidP="009A7BED">
            <w:pPr>
              <w:pStyle w:val="Tables"/>
              <w:jc w:val="left"/>
              <w:rPr>
                <w:szCs w:val="28"/>
              </w:rPr>
            </w:pPr>
            <w:r w:rsidRPr="002670E5">
              <w:rPr>
                <w:szCs w:val="28"/>
              </w:rPr>
              <w:t>Грудень</w:t>
            </w:r>
            <w:r w:rsidR="002D586D" w:rsidRPr="002670E5">
              <w:rPr>
                <w:szCs w:val="28"/>
              </w:rPr>
              <w:t xml:space="preserve"> 202</w:t>
            </w:r>
            <w:r w:rsidR="000A606C" w:rsidRPr="002670E5">
              <w:rPr>
                <w:szCs w:val="28"/>
              </w:rPr>
              <w:t>1</w:t>
            </w:r>
          </w:p>
        </w:tc>
        <w:tc>
          <w:tcPr>
            <w:tcW w:w="2715" w:type="dxa"/>
            <w:vAlign w:val="center"/>
          </w:tcPr>
          <w:p w14:paraId="42B9F213" w14:textId="77777777" w:rsidR="002D586D" w:rsidRPr="002670E5" w:rsidRDefault="002D586D" w:rsidP="009A7BED">
            <w:pPr>
              <w:pStyle w:val="Tables"/>
              <w:jc w:val="left"/>
              <w:rPr>
                <w:szCs w:val="28"/>
              </w:rPr>
            </w:pPr>
            <w:r w:rsidRPr="002670E5">
              <w:rPr>
                <w:szCs w:val="28"/>
              </w:rPr>
              <w:t>Готове до використання застосування</w:t>
            </w:r>
          </w:p>
        </w:tc>
      </w:tr>
    </w:tbl>
    <w:p w14:paraId="7F1FC91D" w14:textId="77777777" w:rsidR="002D586D" w:rsidRPr="002670E5" w:rsidRDefault="002D586D" w:rsidP="002D586D">
      <w:pPr>
        <w:rPr>
          <w:lang w:val="uk-UA"/>
        </w:rPr>
      </w:pPr>
    </w:p>
    <w:p w14:paraId="017352A7" w14:textId="77777777" w:rsidR="00C20DA6" w:rsidRPr="00764BA2" w:rsidRDefault="00C20DA6" w:rsidP="00764BA2">
      <w:pPr>
        <w:pStyle w:val="1"/>
        <w:rPr>
          <w:rFonts w:cs="Times New Roman"/>
          <w:b/>
          <w:bCs w:val="0"/>
          <w:lang w:val="uk-UA"/>
        </w:rPr>
      </w:pPr>
      <w:bookmarkStart w:id="58" w:name="_Toc417334466"/>
      <w:bookmarkStart w:id="59" w:name="_Toc417334587"/>
      <w:bookmarkStart w:id="60" w:name="_Toc73550754"/>
      <w:r w:rsidRPr="00764BA2">
        <w:rPr>
          <w:rFonts w:cs="Times New Roman"/>
          <w:b/>
          <w:bCs w:val="0"/>
          <w:lang w:val="uk-UA"/>
        </w:rPr>
        <w:lastRenderedPageBreak/>
        <w:t>Порядок контролю та приймання</w:t>
      </w:r>
      <w:bookmarkEnd w:id="58"/>
      <w:bookmarkEnd w:id="59"/>
      <w:bookmarkEnd w:id="60"/>
    </w:p>
    <w:p w14:paraId="4036808C" w14:textId="77777777" w:rsidR="00C20DA6" w:rsidRPr="002670E5" w:rsidRDefault="00C20DA6" w:rsidP="00764BA2">
      <w:pPr>
        <w:pStyle w:val="2"/>
        <w:rPr>
          <w:rFonts w:cs="Times New Roman"/>
          <w:lang w:val="uk-UA"/>
        </w:rPr>
      </w:pPr>
      <w:bookmarkStart w:id="61" w:name="_Toc73550755"/>
      <w:r w:rsidRPr="002670E5">
        <w:rPr>
          <w:rFonts w:cs="Times New Roman"/>
          <w:lang w:val="uk-UA"/>
        </w:rPr>
        <w:t>Види випробувань</w:t>
      </w:r>
      <w:bookmarkEnd w:id="61"/>
    </w:p>
    <w:p w14:paraId="05EE5753" w14:textId="77777777" w:rsidR="00C20DA6" w:rsidRPr="002670E5" w:rsidRDefault="00C20DA6" w:rsidP="00764BA2">
      <w:pPr>
        <w:autoSpaceDE w:val="0"/>
        <w:autoSpaceDN w:val="0"/>
        <w:adjustRightInd w:val="0"/>
        <w:rPr>
          <w:szCs w:val="28"/>
          <w:lang w:val="uk-UA"/>
        </w:rPr>
      </w:pPr>
      <w:r w:rsidRPr="002670E5">
        <w:rPr>
          <w:rFonts w:eastAsia="TimesNewRoman"/>
          <w:szCs w:val="28"/>
          <w:lang w:val="uk-UA"/>
        </w:rPr>
        <w:t>Тестування розробленого програмного продукту виконується відповідно до “Програми та методики тестування”.</w:t>
      </w:r>
    </w:p>
    <w:sectPr w:rsidR="00C20DA6" w:rsidRPr="002670E5" w:rsidSect="007F798A">
      <w:pgSz w:w="11906" w:h="16838"/>
      <w:pgMar w:top="1440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94EE5" w14:textId="77777777" w:rsidR="006B1E0D" w:rsidRDefault="006B1E0D" w:rsidP="003D0627">
      <w:pPr>
        <w:spacing w:line="240" w:lineRule="auto"/>
      </w:pPr>
      <w:r>
        <w:separator/>
      </w:r>
    </w:p>
  </w:endnote>
  <w:endnote w:type="continuationSeparator" w:id="0">
    <w:p w14:paraId="2A6BAEB7" w14:textId="77777777" w:rsidR="006B1E0D" w:rsidRDefault="006B1E0D" w:rsidP="003D06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,Bold">
    <w:altName w:val="Times New Roman"/>
    <w:panose1 w:val="020B0604020202020204"/>
    <w:charset w:val="00"/>
    <w:family w:val="roman"/>
    <w:pitch w:val="default"/>
    <w:sig w:usb0="00000001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TimesNewRoman">
    <w:altName w:val="MS Mincho"/>
    <w:panose1 w:val="020B0604020202020204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0875179"/>
      <w:docPartObj>
        <w:docPartGallery w:val="Page Numbers (Bottom of Page)"/>
        <w:docPartUnique/>
      </w:docPartObj>
    </w:sdtPr>
    <w:sdtEndPr/>
    <w:sdtContent>
      <w:p w14:paraId="3BF3F58C" w14:textId="77777777" w:rsidR="007F798A" w:rsidRDefault="009209F3">
        <w:pPr>
          <w:pStyle w:val="af3"/>
        </w:pPr>
        <w:r>
          <w:rPr>
            <w:noProof/>
            <w:lang w:val="uk-UA" w:eastAsia="uk-UA"/>
          </w:rPr>
          <mc:AlternateContent>
            <mc:Choice Requires="wps">
              <w:drawing>
                <wp:anchor distT="0" distB="0" distL="114300" distR="114300" simplePos="0" relativeHeight="251656704" behindDoc="0" locked="0" layoutInCell="1" allowOverlap="1" wp14:anchorId="787C7C4C" wp14:editId="5AB95AAE">
                  <wp:simplePos x="0" y="0"/>
                  <wp:positionH relativeFrom="rightMargin">
                    <wp:posOffset>-677087</wp:posOffset>
                  </wp:positionH>
                  <wp:positionV relativeFrom="bottomMargin">
                    <wp:posOffset>151130</wp:posOffset>
                  </wp:positionV>
                  <wp:extent cx="925032" cy="895350"/>
                  <wp:effectExtent l="0" t="0" r="8890" b="0"/>
                  <wp:wrapNone/>
                  <wp:docPr id="581" name="Rectangl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25032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eastAsiaTheme="majorEastAsia"/>
                                  <w:szCs w:val="28"/>
                                </w:rPr>
                                <w:id w:val="392084774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eastAsiaTheme="majorEastAsia"/>
                                      <w:szCs w:val="28"/>
                                    </w:rPr>
                                    <w:id w:val="-1102874984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14:paraId="40FB869E" w14:textId="77777777" w:rsidR="009209F3" w:rsidRPr="009209F3" w:rsidRDefault="009209F3">
                                      <w:pPr>
                                        <w:jc w:val="center"/>
                                        <w:rPr>
                                          <w:rFonts w:eastAsiaTheme="majorEastAsia"/>
                                          <w:szCs w:val="28"/>
                                        </w:rPr>
                                      </w:pPr>
                                      <w:r w:rsidRPr="009209F3">
                                        <w:rPr>
                                          <w:rFonts w:eastAsiaTheme="minorEastAsia"/>
                                          <w:szCs w:val="28"/>
                                        </w:rPr>
                                        <w:fldChar w:fldCharType="begin"/>
                                      </w:r>
                                      <w:r w:rsidRPr="009209F3">
                                        <w:rPr>
                                          <w:szCs w:val="28"/>
                                        </w:rPr>
                                        <w:instrText xml:space="preserve"> PAGE   \* MERGEFORMAT </w:instrText>
                                      </w:r>
                                      <w:r w:rsidRPr="009209F3">
                                        <w:rPr>
                                          <w:rFonts w:eastAsiaTheme="minorEastAsia"/>
                                          <w:szCs w:val="28"/>
                                        </w:rPr>
                                        <w:fldChar w:fldCharType="separate"/>
                                      </w:r>
                                      <w:r w:rsidR="00FB663B" w:rsidRPr="00FB663B">
                                        <w:rPr>
                                          <w:rFonts w:eastAsiaTheme="majorEastAsia"/>
                                          <w:noProof/>
                                          <w:szCs w:val="28"/>
                                        </w:rPr>
                                        <w:t>2</w:t>
                                      </w:r>
                                      <w:r w:rsidRPr="009209F3">
                                        <w:rPr>
                                          <w:rFonts w:eastAsiaTheme="majorEastAsia"/>
                                          <w:noProof/>
                                          <w:szCs w:val="2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87C7C4C" id="Rectangle 11" o:spid="_x0000_s1026" style="position:absolute;left:0;text-align:left;margin-left:-53.3pt;margin-top:11.9pt;width:72.85pt;height:70.5pt;z-index:2516567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" stroked="f">
                  <v:textbox>
                    <w:txbxContent>
                      <w:sdt>
                        <w:sdtPr>
                          <w:rPr>
                            <w:rFonts w:eastAsiaTheme="majorEastAsia"/>
                            <w:szCs w:val="28"/>
                          </w:rPr>
                          <w:id w:val="392084774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eastAsiaTheme="majorEastAsia"/>
                                <w:szCs w:val="28"/>
                              </w:rPr>
                              <w:id w:val="-1102874984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p w14:paraId="40FB869E" w14:textId="77777777" w:rsidR="009209F3" w:rsidRPr="009209F3" w:rsidRDefault="009209F3">
                                <w:pPr>
                                  <w:jc w:val="center"/>
                                  <w:rPr>
                                    <w:rFonts w:eastAsiaTheme="majorEastAsia"/>
                                    <w:szCs w:val="28"/>
                                  </w:rPr>
                                </w:pPr>
                                <w:r w:rsidRPr="009209F3">
                                  <w:rPr>
                                    <w:rFonts w:eastAsiaTheme="minorEastAsia"/>
                                    <w:szCs w:val="28"/>
                                  </w:rPr>
                                  <w:fldChar w:fldCharType="begin"/>
                                </w:r>
                                <w:r w:rsidRPr="009209F3">
                                  <w:rPr>
                                    <w:szCs w:val="28"/>
                                  </w:rPr>
                                  <w:instrText xml:space="preserve"> PAGE   \* MERGEFORMAT </w:instrText>
                                </w:r>
                                <w:r w:rsidRPr="009209F3">
                                  <w:rPr>
                                    <w:rFonts w:eastAsiaTheme="minorEastAsia"/>
                                    <w:szCs w:val="28"/>
                                  </w:rPr>
                                  <w:fldChar w:fldCharType="separate"/>
                                </w:r>
                                <w:r w:rsidR="00FB663B" w:rsidRPr="00FB663B">
                                  <w:rPr>
                                    <w:rFonts w:eastAsiaTheme="majorEastAsia"/>
                                    <w:noProof/>
                                    <w:szCs w:val="28"/>
                                  </w:rPr>
                                  <w:t>2</w:t>
                                </w:r>
                                <w:r w:rsidRPr="009209F3">
                                  <w:rPr>
                                    <w:rFonts w:eastAsiaTheme="majorEastAsia"/>
                                    <w:noProof/>
                                    <w:szCs w:val="2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D7CB91" w14:textId="77777777" w:rsidR="006B1E0D" w:rsidRDefault="006B1E0D" w:rsidP="003D0627">
      <w:pPr>
        <w:spacing w:line="240" w:lineRule="auto"/>
      </w:pPr>
      <w:r>
        <w:separator/>
      </w:r>
    </w:p>
  </w:footnote>
  <w:footnote w:type="continuationSeparator" w:id="0">
    <w:p w14:paraId="36BD1CC3" w14:textId="77777777" w:rsidR="006B1E0D" w:rsidRDefault="006B1E0D" w:rsidP="003D06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1C00"/>
    <w:multiLevelType w:val="hybridMultilevel"/>
    <w:tmpl w:val="CF9E9E7E"/>
    <w:lvl w:ilvl="0" w:tplc="67E6566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3366EB"/>
    <w:multiLevelType w:val="hybridMultilevel"/>
    <w:tmpl w:val="00D8CA6E"/>
    <w:lvl w:ilvl="0" w:tplc="F580B20E">
      <w:start w:val="1"/>
      <w:numFmt w:val="bullet"/>
      <w:lvlText w:val=""/>
      <w:lvlJc w:val="left"/>
      <w:pPr>
        <w:tabs>
          <w:tab w:val="num" w:pos="720"/>
        </w:tabs>
        <w:ind w:left="172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15706"/>
    <w:multiLevelType w:val="hybridMultilevel"/>
    <w:tmpl w:val="32E4E43E"/>
    <w:lvl w:ilvl="0" w:tplc="C936B6B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91787"/>
    <w:multiLevelType w:val="multilevel"/>
    <w:tmpl w:val="A32E83A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Restart w:val="1"/>
      <w:suff w:val="nothing"/>
      <w:lvlText w:val="Рисунок %1.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decimal"/>
      <w:lvlRestart w:val="1"/>
      <w:suff w:val="nothing"/>
      <w:lvlText w:val="Таблиця %1.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decimal"/>
      <w:lvlText w:val="%7."/>
      <w:lvlJc w:val="left"/>
      <w:pPr>
        <w:ind w:left="3196" w:hanging="360"/>
      </w:pPr>
      <w:rPr>
        <w:rFonts w:hint="default"/>
      </w:rPr>
    </w:lvl>
    <w:lvl w:ilvl="7">
      <w:start w:val="4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F7F3A2F"/>
    <w:multiLevelType w:val="hybridMultilevel"/>
    <w:tmpl w:val="C3307DD8"/>
    <w:lvl w:ilvl="0" w:tplc="F580B2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9B6700"/>
    <w:multiLevelType w:val="hybridMultilevel"/>
    <w:tmpl w:val="6C44D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D1F89"/>
    <w:multiLevelType w:val="hybridMultilevel"/>
    <w:tmpl w:val="F352428E"/>
    <w:lvl w:ilvl="0" w:tplc="93D6E384">
      <w:start w:val="4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A266276"/>
    <w:multiLevelType w:val="multilevel"/>
    <w:tmpl w:val="49D85C0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russianLower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Restart w:val="1"/>
      <w:suff w:val="nothing"/>
      <w:lvlText w:val="Рисунок %1.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decimal"/>
      <w:lvlRestart w:val="1"/>
      <w:suff w:val="nothing"/>
      <w:lvlText w:val="Таблиця %1.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E91662B"/>
    <w:multiLevelType w:val="hybridMultilevel"/>
    <w:tmpl w:val="B066B49E"/>
    <w:lvl w:ilvl="0" w:tplc="2144AE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A9553B"/>
    <w:multiLevelType w:val="multilevel"/>
    <w:tmpl w:val="79F6798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russianLow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C061F7A"/>
    <w:multiLevelType w:val="hybridMultilevel"/>
    <w:tmpl w:val="FD6832F2"/>
    <w:lvl w:ilvl="0" w:tplc="ED4ADC18">
      <w:start w:val="4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1E9713E"/>
    <w:multiLevelType w:val="hybridMultilevel"/>
    <w:tmpl w:val="364C71FA"/>
    <w:lvl w:ilvl="0" w:tplc="F580B20E">
      <w:start w:val="1"/>
      <w:numFmt w:val="bullet"/>
      <w:lvlText w:val=""/>
      <w:lvlJc w:val="left"/>
      <w:pPr>
        <w:ind w:left="56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1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8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5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2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0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7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4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163" w:hanging="360"/>
      </w:pPr>
      <w:rPr>
        <w:rFonts w:ascii="Wingdings" w:hAnsi="Wingdings" w:hint="default"/>
      </w:rPr>
    </w:lvl>
  </w:abstractNum>
  <w:abstractNum w:abstractNumId="12" w15:restartNumberingAfterBreak="0">
    <w:nsid w:val="33FC7EA0"/>
    <w:multiLevelType w:val="hybridMultilevel"/>
    <w:tmpl w:val="431C0616"/>
    <w:lvl w:ilvl="0" w:tplc="37B6B820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3" w15:restartNumberingAfterBreak="0">
    <w:nsid w:val="364C437E"/>
    <w:multiLevelType w:val="hybridMultilevel"/>
    <w:tmpl w:val="F34EC074"/>
    <w:lvl w:ilvl="0" w:tplc="67E6566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F873F7"/>
    <w:multiLevelType w:val="hybridMultilevel"/>
    <w:tmpl w:val="364C49AE"/>
    <w:lvl w:ilvl="0" w:tplc="B06E17FE">
      <w:start w:val="1"/>
      <w:numFmt w:val="decimal"/>
      <w:lvlText w:val="%1)"/>
      <w:lvlJc w:val="left"/>
      <w:pPr>
        <w:ind w:left="2149" w:hanging="360"/>
      </w:pPr>
      <w:rPr>
        <w:rFonts w:hint="default"/>
      </w:rPr>
    </w:lvl>
    <w:lvl w:ilvl="1" w:tplc="136EB492">
      <w:start w:val="1"/>
      <w:numFmt w:val="lowerLetter"/>
      <w:lvlText w:val="%2."/>
      <w:lvlJc w:val="left"/>
      <w:pPr>
        <w:ind w:left="2869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5" w15:restartNumberingAfterBreak="0">
    <w:nsid w:val="3DFF2236"/>
    <w:multiLevelType w:val="hybridMultilevel"/>
    <w:tmpl w:val="5CEEA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707AF5"/>
    <w:multiLevelType w:val="hybridMultilevel"/>
    <w:tmpl w:val="BCEE667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B20FE"/>
    <w:multiLevelType w:val="hybridMultilevel"/>
    <w:tmpl w:val="C7ACBAEE"/>
    <w:lvl w:ilvl="0" w:tplc="F580B2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962A61"/>
    <w:multiLevelType w:val="hybridMultilevel"/>
    <w:tmpl w:val="26281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120AB3"/>
    <w:multiLevelType w:val="hybridMultilevel"/>
    <w:tmpl w:val="60D06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FB3EA1"/>
    <w:multiLevelType w:val="hybridMultilevel"/>
    <w:tmpl w:val="D618EFCE"/>
    <w:lvl w:ilvl="0" w:tplc="B06E17FE">
      <w:start w:val="1"/>
      <w:numFmt w:val="decimal"/>
      <w:lvlText w:val="%1)"/>
      <w:lvlJc w:val="left"/>
      <w:pPr>
        <w:ind w:left="2149" w:hanging="360"/>
      </w:pPr>
      <w:rPr>
        <w:rFonts w:hint="default"/>
      </w:rPr>
    </w:lvl>
    <w:lvl w:ilvl="1" w:tplc="378C6C1E">
      <w:start w:val="1"/>
      <w:numFmt w:val="decimal"/>
      <w:lvlText w:val="%2)"/>
      <w:lvlJc w:val="left"/>
      <w:pPr>
        <w:ind w:left="2869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1" w15:restartNumberingAfterBreak="0">
    <w:nsid w:val="59891E58"/>
    <w:multiLevelType w:val="multilevel"/>
    <w:tmpl w:val="83920ED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Restart w:val="1"/>
      <w:pStyle w:val="a"/>
      <w:suff w:val="nothing"/>
      <w:lvlText w:val="Рисунок %1.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decimal"/>
      <w:lvlRestart w:val="1"/>
      <w:pStyle w:val="a0"/>
      <w:suff w:val="nothing"/>
      <w:lvlText w:val="Таблиця %1.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decimal"/>
      <w:lvlText w:val="%7."/>
      <w:lvlJc w:val="left"/>
      <w:pPr>
        <w:ind w:left="31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A5539E4"/>
    <w:multiLevelType w:val="hybridMultilevel"/>
    <w:tmpl w:val="1C3C97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510206"/>
    <w:multiLevelType w:val="hybridMultilevel"/>
    <w:tmpl w:val="AB28BA54"/>
    <w:lvl w:ilvl="0" w:tplc="67E6566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2B62FBD"/>
    <w:multiLevelType w:val="hybridMultilevel"/>
    <w:tmpl w:val="29F4F8EA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720"/>
        </w:tabs>
        <w:ind w:left="172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2EB0F5C"/>
    <w:multiLevelType w:val="hybridMultilevel"/>
    <w:tmpl w:val="D3342DDC"/>
    <w:lvl w:ilvl="0" w:tplc="67E6566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7D52667"/>
    <w:multiLevelType w:val="hybridMultilevel"/>
    <w:tmpl w:val="F70C18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D911B48"/>
    <w:multiLevelType w:val="hybridMultilevel"/>
    <w:tmpl w:val="9962F24A"/>
    <w:lvl w:ilvl="0" w:tplc="F580B20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3112D3D"/>
    <w:multiLevelType w:val="hybridMultilevel"/>
    <w:tmpl w:val="9564A4D8"/>
    <w:lvl w:ilvl="0" w:tplc="F580B2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4233CE2"/>
    <w:multiLevelType w:val="hybridMultilevel"/>
    <w:tmpl w:val="B840EE0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445984"/>
    <w:multiLevelType w:val="multilevel"/>
    <w:tmpl w:val="F3A0EB18"/>
    <w:lvl w:ilvl="0">
      <w:start w:val="1"/>
      <w:numFmt w:val="decimal"/>
      <w:suff w:val="space"/>
      <w:lvlText w:val="%1"/>
      <w:lvlJc w:val="left"/>
      <w:pPr>
        <w:ind w:left="-32767" w:firstLine="32767"/>
      </w:pPr>
      <w:rPr>
        <w:rFonts w:ascii="Times New Roman" w:hAnsi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Restart w:val="1"/>
      <w:suff w:val="nothing"/>
      <w:lvlText w:val="Рисунок %1.%5"/>
      <w:lvlJc w:val="left"/>
      <w:pPr>
        <w:ind w:left="5671" w:firstLine="0"/>
      </w:pPr>
      <w:rPr>
        <w:rFonts w:ascii="Times New Roman" w:hAnsi="Times New Roman" w:hint="default"/>
      </w:rPr>
    </w:lvl>
    <w:lvl w:ilvl="5">
      <w:start w:val="1"/>
      <w:numFmt w:val="decimal"/>
      <w:lvlRestart w:val="1"/>
      <w:suff w:val="nothing"/>
      <w:lvlText w:val="Таблиця %1.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79BF6473"/>
    <w:multiLevelType w:val="hybridMultilevel"/>
    <w:tmpl w:val="CF208C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1"/>
  </w:num>
  <w:num w:numId="3">
    <w:abstractNumId w:val="25"/>
  </w:num>
  <w:num w:numId="4">
    <w:abstractNumId w:val="23"/>
  </w:num>
  <w:num w:numId="5">
    <w:abstractNumId w:val="13"/>
  </w:num>
  <w:num w:numId="6">
    <w:abstractNumId w:val="0"/>
  </w:num>
  <w:num w:numId="7">
    <w:abstractNumId w:val="9"/>
  </w:num>
  <w:num w:numId="8">
    <w:abstractNumId w:val="1"/>
  </w:num>
  <w:num w:numId="9">
    <w:abstractNumId w:val="7"/>
  </w:num>
  <w:num w:numId="10">
    <w:abstractNumId w:val="26"/>
  </w:num>
  <w:num w:numId="11">
    <w:abstractNumId w:val="8"/>
  </w:num>
  <w:num w:numId="12">
    <w:abstractNumId w:val="6"/>
  </w:num>
  <w:num w:numId="13">
    <w:abstractNumId w:val="10"/>
  </w:num>
  <w:num w:numId="14">
    <w:abstractNumId w:val="14"/>
  </w:num>
  <w:num w:numId="15">
    <w:abstractNumId w:val="20"/>
  </w:num>
  <w:num w:numId="16">
    <w:abstractNumId w:val="12"/>
  </w:num>
  <w:num w:numId="17">
    <w:abstractNumId w:val="32"/>
  </w:num>
  <w:num w:numId="18">
    <w:abstractNumId w:val="4"/>
  </w:num>
  <w:num w:numId="19">
    <w:abstractNumId w:val="29"/>
  </w:num>
  <w:num w:numId="20">
    <w:abstractNumId w:val="11"/>
  </w:num>
  <w:num w:numId="21">
    <w:abstractNumId w:val="30"/>
  </w:num>
  <w:num w:numId="22">
    <w:abstractNumId w:val="16"/>
  </w:num>
  <w:num w:numId="23">
    <w:abstractNumId w:val="24"/>
  </w:num>
  <w:num w:numId="24">
    <w:abstractNumId w:val="27"/>
  </w:num>
  <w:num w:numId="25">
    <w:abstractNumId w:val="15"/>
  </w:num>
  <w:num w:numId="26">
    <w:abstractNumId w:val="22"/>
  </w:num>
  <w:num w:numId="27">
    <w:abstractNumId w:val="17"/>
  </w:num>
  <w:num w:numId="28">
    <w:abstractNumId w:val="28"/>
  </w:num>
  <w:num w:numId="29">
    <w:abstractNumId w:val="18"/>
  </w:num>
  <w:num w:numId="30">
    <w:abstractNumId w:val="19"/>
  </w:num>
  <w:num w:numId="31">
    <w:abstractNumId w:val="5"/>
  </w:num>
  <w:num w:numId="32">
    <w:abstractNumId w:val="2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18EB"/>
    <w:rsid w:val="00002DED"/>
    <w:rsid w:val="000746E1"/>
    <w:rsid w:val="00074BD7"/>
    <w:rsid w:val="00076FB7"/>
    <w:rsid w:val="00096F7E"/>
    <w:rsid w:val="000A2110"/>
    <w:rsid w:val="000A606C"/>
    <w:rsid w:val="000C5A0C"/>
    <w:rsid w:val="000E18EB"/>
    <w:rsid w:val="000F512F"/>
    <w:rsid w:val="000F59CC"/>
    <w:rsid w:val="000F77CE"/>
    <w:rsid w:val="00103308"/>
    <w:rsid w:val="00117E6C"/>
    <w:rsid w:val="00130E09"/>
    <w:rsid w:val="00132164"/>
    <w:rsid w:val="001364A0"/>
    <w:rsid w:val="0014143D"/>
    <w:rsid w:val="00144C5E"/>
    <w:rsid w:val="0017760B"/>
    <w:rsid w:val="00180D00"/>
    <w:rsid w:val="001A27B1"/>
    <w:rsid w:val="001C1798"/>
    <w:rsid w:val="001D15D9"/>
    <w:rsid w:val="001E3D10"/>
    <w:rsid w:val="00205972"/>
    <w:rsid w:val="0021170B"/>
    <w:rsid w:val="0022011E"/>
    <w:rsid w:val="0023715B"/>
    <w:rsid w:val="00257C9F"/>
    <w:rsid w:val="002614E0"/>
    <w:rsid w:val="002670E5"/>
    <w:rsid w:val="0028190B"/>
    <w:rsid w:val="00283704"/>
    <w:rsid w:val="002D586D"/>
    <w:rsid w:val="002E1E5D"/>
    <w:rsid w:val="00315B64"/>
    <w:rsid w:val="0032318A"/>
    <w:rsid w:val="00333EA3"/>
    <w:rsid w:val="003505A2"/>
    <w:rsid w:val="00351A38"/>
    <w:rsid w:val="00370525"/>
    <w:rsid w:val="00385EE4"/>
    <w:rsid w:val="0039691D"/>
    <w:rsid w:val="003B6B17"/>
    <w:rsid w:val="003C0E5B"/>
    <w:rsid w:val="003C71D5"/>
    <w:rsid w:val="003D0627"/>
    <w:rsid w:val="003E6229"/>
    <w:rsid w:val="004438E0"/>
    <w:rsid w:val="0046736D"/>
    <w:rsid w:val="004902BE"/>
    <w:rsid w:val="004B274F"/>
    <w:rsid w:val="004D78CA"/>
    <w:rsid w:val="004E6970"/>
    <w:rsid w:val="004E6A0B"/>
    <w:rsid w:val="005266CB"/>
    <w:rsid w:val="00556ACA"/>
    <w:rsid w:val="00562BF8"/>
    <w:rsid w:val="00570D23"/>
    <w:rsid w:val="005765F8"/>
    <w:rsid w:val="00583CF6"/>
    <w:rsid w:val="00591850"/>
    <w:rsid w:val="005B35C8"/>
    <w:rsid w:val="005B37B8"/>
    <w:rsid w:val="005D0348"/>
    <w:rsid w:val="00605002"/>
    <w:rsid w:val="006340EF"/>
    <w:rsid w:val="00680BD6"/>
    <w:rsid w:val="00685A7A"/>
    <w:rsid w:val="006A7B63"/>
    <w:rsid w:val="006B1E0D"/>
    <w:rsid w:val="00707E71"/>
    <w:rsid w:val="00717470"/>
    <w:rsid w:val="00763654"/>
    <w:rsid w:val="00764BA2"/>
    <w:rsid w:val="00782584"/>
    <w:rsid w:val="007853A0"/>
    <w:rsid w:val="007A40B4"/>
    <w:rsid w:val="007F41A7"/>
    <w:rsid w:val="007F798A"/>
    <w:rsid w:val="00812806"/>
    <w:rsid w:val="00864EB5"/>
    <w:rsid w:val="008A08BC"/>
    <w:rsid w:val="008C3366"/>
    <w:rsid w:val="009058EA"/>
    <w:rsid w:val="009209F3"/>
    <w:rsid w:val="009226A4"/>
    <w:rsid w:val="00950663"/>
    <w:rsid w:val="00950E76"/>
    <w:rsid w:val="0096231F"/>
    <w:rsid w:val="009A16BA"/>
    <w:rsid w:val="009B5FFB"/>
    <w:rsid w:val="009C40DF"/>
    <w:rsid w:val="009C599C"/>
    <w:rsid w:val="009D377F"/>
    <w:rsid w:val="009F2910"/>
    <w:rsid w:val="00A20179"/>
    <w:rsid w:val="00A23DF1"/>
    <w:rsid w:val="00A34E16"/>
    <w:rsid w:val="00A714BB"/>
    <w:rsid w:val="00A95D0E"/>
    <w:rsid w:val="00AF540C"/>
    <w:rsid w:val="00B26829"/>
    <w:rsid w:val="00B27C0E"/>
    <w:rsid w:val="00B302C3"/>
    <w:rsid w:val="00B85103"/>
    <w:rsid w:val="00B92720"/>
    <w:rsid w:val="00BC0157"/>
    <w:rsid w:val="00BC4E80"/>
    <w:rsid w:val="00BF4F38"/>
    <w:rsid w:val="00C028DA"/>
    <w:rsid w:val="00C02B5E"/>
    <w:rsid w:val="00C20DA6"/>
    <w:rsid w:val="00C310E4"/>
    <w:rsid w:val="00C34054"/>
    <w:rsid w:val="00C34C88"/>
    <w:rsid w:val="00C45ADC"/>
    <w:rsid w:val="00C55C86"/>
    <w:rsid w:val="00C645B0"/>
    <w:rsid w:val="00C81EE2"/>
    <w:rsid w:val="00CC3B4B"/>
    <w:rsid w:val="00CC51EC"/>
    <w:rsid w:val="00CE7656"/>
    <w:rsid w:val="00D078C3"/>
    <w:rsid w:val="00D16C7C"/>
    <w:rsid w:val="00D304AA"/>
    <w:rsid w:val="00D30C97"/>
    <w:rsid w:val="00D4223B"/>
    <w:rsid w:val="00D65610"/>
    <w:rsid w:val="00DB044E"/>
    <w:rsid w:val="00DC117A"/>
    <w:rsid w:val="00E101BA"/>
    <w:rsid w:val="00E232A1"/>
    <w:rsid w:val="00E71FB8"/>
    <w:rsid w:val="00E72B84"/>
    <w:rsid w:val="00EB0ACE"/>
    <w:rsid w:val="00EC08ED"/>
    <w:rsid w:val="00F3536E"/>
    <w:rsid w:val="00F71B31"/>
    <w:rsid w:val="00F95DC5"/>
    <w:rsid w:val="00FB3ADA"/>
    <w:rsid w:val="00FB663B"/>
    <w:rsid w:val="00FC2437"/>
    <w:rsid w:val="00FC2A16"/>
    <w:rsid w:val="00FC5606"/>
    <w:rsid w:val="00FE41DF"/>
    <w:rsid w:val="00FE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E0F374"/>
  <w15:docId w15:val="{67EF0ACA-B12A-734F-AFE1-3812F310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C179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1"/>
    <w:next w:val="a1"/>
    <w:link w:val="10"/>
    <w:uiPriority w:val="9"/>
    <w:qFormat/>
    <w:rsid w:val="00812806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 w:cstheme="majorBidi"/>
      <w:bCs/>
      <w:caps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4438E0"/>
    <w:pPr>
      <w:keepNext/>
      <w:keepLines/>
      <w:numPr>
        <w:ilvl w:val="1"/>
        <w:numId w:val="1"/>
      </w:numPr>
      <w:spacing w:before="200" w:after="120"/>
      <w:ind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4438E0"/>
    <w:pPr>
      <w:keepNext/>
      <w:keepLines/>
      <w:numPr>
        <w:ilvl w:val="2"/>
        <w:numId w:val="1"/>
      </w:numPr>
      <w:ind w:firstLine="709"/>
      <w:outlineLvl w:val="2"/>
    </w:pPr>
    <w:rPr>
      <w:rFonts w:eastAsiaTheme="majorEastAsia" w:cstheme="majorBidi"/>
      <w:bCs/>
    </w:rPr>
  </w:style>
  <w:style w:type="paragraph" w:styleId="4">
    <w:name w:val="heading 4"/>
    <w:basedOn w:val="a1"/>
    <w:next w:val="a1"/>
    <w:link w:val="40"/>
    <w:uiPriority w:val="9"/>
    <w:unhideWhenUsed/>
    <w:qFormat/>
    <w:rsid w:val="004438E0"/>
    <w:pPr>
      <w:keepNext/>
      <w:keepLines/>
      <w:numPr>
        <w:ilvl w:val="3"/>
        <w:numId w:val="1"/>
      </w:numPr>
      <w:ind w:firstLine="709"/>
      <w:outlineLvl w:val="3"/>
    </w:pPr>
    <w:rPr>
      <w:rFonts w:eastAsiaTheme="majorEastAsia" w:cstheme="majorBidi"/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qFormat/>
    <w:rsid w:val="001C1798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6">
    <w:name w:val="Заголовок Знак"/>
    <w:basedOn w:val="a2"/>
    <w:link w:val="a5"/>
    <w:rsid w:val="001C1798"/>
    <w:rPr>
      <w:rFonts w:ascii="Calibri Light" w:eastAsia="Times New Roman" w:hAnsi="Calibri Light" w:cs="Times New Roman"/>
      <w:b/>
      <w:bCs/>
      <w:kern w:val="28"/>
      <w:sz w:val="32"/>
      <w:szCs w:val="32"/>
      <w:lang w:val="ru-RU" w:eastAsia="ru-RU"/>
    </w:rPr>
  </w:style>
  <w:style w:type="character" w:customStyle="1" w:styleId="10">
    <w:name w:val="Заголовок 1 Знак"/>
    <w:basedOn w:val="a2"/>
    <w:link w:val="1"/>
    <w:uiPriority w:val="9"/>
    <w:rsid w:val="00812806"/>
    <w:rPr>
      <w:rFonts w:ascii="Times New Roman" w:eastAsiaTheme="majorEastAsia" w:hAnsi="Times New Roman" w:cstheme="majorBidi"/>
      <w:bCs/>
      <w:caps/>
      <w:sz w:val="28"/>
      <w:szCs w:val="28"/>
      <w:lang w:val="ru-RU" w:eastAsia="ru-RU"/>
    </w:rPr>
  </w:style>
  <w:style w:type="character" w:customStyle="1" w:styleId="20">
    <w:name w:val="Заголовок 2 Знак"/>
    <w:basedOn w:val="a2"/>
    <w:link w:val="2"/>
    <w:uiPriority w:val="9"/>
    <w:rsid w:val="004438E0"/>
    <w:rPr>
      <w:rFonts w:ascii="Times New Roman" w:eastAsiaTheme="majorEastAsia" w:hAnsi="Times New Roman" w:cstheme="majorBidi"/>
      <w:bCs/>
      <w:sz w:val="28"/>
      <w:szCs w:val="26"/>
      <w:lang w:val="ru-RU" w:eastAsia="ru-RU"/>
    </w:rPr>
  </w:style>
  <w:style w:type="character" w:customStyle="1" w:styleId="30">
    <w:name w:val="Заголовок 3 Знак"/>
    <w:basedOn w:val="a2"/>
    <w:link w:val="3"/>
    <w:uiPriority w:val="9"/>
    <w:rsid w:val="004438E0"/>
    <w:rPr>
      <w:rFonts w:ascii="Times New Roman" w:eastAsiaTheme="majorEastAsia" w:hAnsi="Times New Roman" w:cstheme="majorBidi"/>
      <w:bCs/>
      <w:sz w:val="28"/>
      <w:szCs w:val="24"/>
      <w:lang w:val="ru-RU" w:eastAsia="ru-RU"/>
    </w:rPr>
  </w:style>
  <w:style w:type="character" w:customStyle="1" w:styleId="40">
    <w:name w:val="Заголовок 4 Знак"/>
    <w:basedOn w:val="a2"/>
    <w:link w:val="4"/>
    <w:uiPriority w:val="9"/>
    <w:rsid w:val="004438E0"/>
    <w:rPr>
      <w:rFonts w:ascii="Times New Roman" w:eastAsiaTheme="majorEastAsia" w:hAnsi="Times New Roman" w:cstheme="majorBidi"/>
      <w:bCs/>
      <w:iCs/>
      <w:sz w:val="28"/>
      <w:szCs w:val="24"/>
      <w:lang w:val="ru-RU" w:eastAsia="ru-RU"/>
    </w:rPr>
  </w:style>
  <w:style w:type="paragraph" w:customStyle="1" w:styleId="a7">
    <w:name w:val="Рисунок"/>
    <w:basedOn w:val="a1"/>
    <w:next w:val="a1"/>
    <w:qFormat/>
    <w:rsid w:val="001C1798"/>
    <w:pPr>
      <w:spacing w:line="240" w:lineRule="auto"/>
      <w:ind w:firstLine="0"/>
      <w:jc w:val="center"/>
    </w:pPr>
    <w:rPr>
      <w:lang w:val="uk-UA"/>
    </w:rPr>
  </w:style>
  <w:style w:type="paragraph" w:customStyle="1" w:styleId="a">
    <w:name w:val="Подпись к рисунку"/>
    <w:basedOn w:val="a7"/>
    <w:next w:val="a1"/>
    <w:qFormat/>
    <w:rsid w:val="00812806"/>
    <w:pPr>
      <w:numPr>
        <w:ilvl w:val="4"/>
        <w:numId w:val="1"/>
      </w:numPr>
      <w:spacing w:before="120" w:after="120" w:line="360" w:lineRule="auto"/>
    </w:pPr>
  </w:style>
  <w:style w:type="paragraph" w:customStyle="1" w:styleId="a0">
    <w:name w:val="Названия таблиц"/>
    <w:basedOn w:val="a1"/>
    <w:next w:val="a1"/>
    <w:qFormat/>
    <w:rsid w:val="001C1798"/>
    <w:pPr>
      <w:numPr>
        <w:ilvl w:val="5"/>
        <w:numId w:val="1"/>
      </w:numPr>
      <w:spacing w:before="120"/>
    </w:pPr>
  </w:style>
  <w:style w:type="paragraph" w:customStyle="1" w:styleId="-">
    <w:name w:val="Вступл-Выводы"/>
    <w:basedOn w:val="1"/>
    <w:next w:val="a1"/>
    <w:qFormat/>
    <w:rsid w:val="0032318A"/>
    <w:pPr>
      <w:numPr>
        <w:numId w:val="0"/>
      </w:numPr>
      <w:autoSpaceDE w:val="0"/>
      <w:autoSpaceDN w:val="0"/>
      <w:adjustRightInd w:val="0"/>
    </w:pPr>
    <w:rPr>
      <w:rFonts w:ascii="TimesNewRoman,Bold" w:hAnsi="TimesNewRoman,Bold" w:cs="TimesNewRoman,Bold"/>
      <w:b/>
      <w:bCs w:val="0"/>
      <w:lang w:val="uk-UA"/>
    </w:rPr>
  </w:style>
  <w:style w:type="paragraph" w:styleId="a8">
    <w:name w:val="Body Text Indent"/>
    <w:basedOn w:val="a1"/>
    <w:link w:val="a9"/>
    <w:rsid w:val="00C20DA6"/>
    <w:pPr>
      <w:spacing w:line="480" w:lineRule="auto"/>
      <w:ind w:firstLine="720"/>
    </w:pPr>
    <w:rPr>
      <w:sz w:val="24"/>
    </w:rPr>
  </w:style>
  <w:style w:type="character" w:customStyle="1" w:styleId="a9">
    <w:name w:val="Основной текст с отступом Знак"/>
    <w:basedOn w:val="a2"/>
    <w:link w:val="a8"/>
    <w:rsid w:val="00C20DA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List Paragraph"/>
    <w:basedOn w:val="a1"/>
    <w:uiPriority w:val="34"/>
    <w:qFormat/>
    <w:rsid w:val="00103308"/>
    <w:pPr>
      <w:ind w:left="720"/>
      <w:contextualSpacing/>
    </w:pPr>
  </w:style>
  <w:style w:type="paragraph" w:customStyle="1" w:styleId="ab">
    <w:name w:val="Текст таблиц"/>
    <w:basedOn w:val="a1"/>
    <w:next w:val="a1"/>
    <w:qFormat/>
    <w:rsid w:val="00DC117A"/>
    <w:pPr>
      <w:ind w:firstLine="0"/>
      <w:jc w:val="left"/>
    </w:pPr>
    <w:rPr>
      <w:szCs w:val="28"/>
    </w:rPr>
  </w:style>
  <w:style w:type="paragraph" w:customStyle="1" w:styleId="ac">
    <w:name w:val="Содержание"/>
    <w:basedOn w:val="1"/>
    <w:next w:val="a1"/>
    <w:qFormat/>
    <w:rsid w:val="00685A7A"/>
    <w:pPr>
      <w:numPr>
        <w:numId w:val="0"/>
      </w:numPr>
      <w:spacing w:before="240"/>
      <w:outlineLvl w:val="9"/>
    </w:pPr>
    <w:rPr>
      <w:lang w:val="uk-UA"/>
    </w:rPr>
  </w:style>
  <w:style w:type="paragraph" w:styleId="ad">
    <w:name w:val="TOC Heading"/>
    <w:basedOn w:val="1"/>
    <w:next w:val="a1"/>
    <w:uiPriority w:val="39"/>
    <w:semiHidden/>
    <w:unhideWhenUsed/>
    <w:qFormat/>
    <w:rsid w:val="00685A7A"/>
    <w:pPr>
      <w:pageBreakBefore w:val="0"/>
      <w:numPr>
        <w:numId w:val="0"/>
      </w:numPr>
      <w:spacing w:line="276" w:lineRule="auto"/>
      <w:jc w:val="left"/>
      <w:outlineLvl w:val="9"/>
    </w:pPr>
    <w:rPr>
      <w:rFonts w:asciiTheme="majorHAnsi" w:hAnsiTheme="majorHAnsi"/>
      <w:b/>
      <w:caps w:val="0"/>
      <w:color w:val="365F91" w:themeColor="accent1" w:themeShade="BF"/>
      <w:lang w:val="uk-UA" w:eastAsia="uk-UA"/>
    </w:rPr>
  </w:style>
  <w:style w:type="paragraph" w:styleId="11">
    <w:name w:val="toc 1"/>
    <w:basedOn w:val="a1"/>
    <w:next w:val="a1"/>
    <w:autoRedefine/>
    <w:uiPriority w:val="39"/>
    <w:unhideWhenUsed/>
    <w:rsid w:val="00B26829"/>
    <w:pPr>
      <w:spacing w:after="100"/>
    </w:pPr>
    <w:rPr>
      <w:caps/>
    </w:rPr>
  </w:style>
  <w:style w:type="paragraph" w:styleId="21">
    <w:name w:val="toc 2"/>
    <w:basedOn w:val="a1"/>
    <w:next w:val="a1"/>
    <w:autoRedefine/>
    <w:uiPriority w:val="39"/>
    <w:unhideWhenUsed/>
    <w:rsid w:val="00685A7A"/>
    <w:pPr>
      <w:spacing w:after="100"/>
      <w:ind w:left="280"/>
    </w:pPr>
  </w:style>
  <w:style w:type="paragraph" w:styleId="31">
    <w:name w:val="toc 3"/>
    <w:basedOn w:val="a1"/>
    <w:next w:val="a1"/>
    <w:autoRedefine/>
    <w:uiPriority w:val="39"/>
    <w:unhideWhenUsed/>
    <w:rsid w:val="007F798A"/>
    <w:pPr>
      <w:tabs>
        <w:tab w:val="right" w:leader="dot" w:pos="10195"/>
      </w:tabs>
      <w:spacing w:after="100"/>
      <w:ind w:left="560" w:right="565"/>
    </w:pPr>
  </w:style>
  <w:style w:type="character" w:styleId="ae">
    <w:name w:val="Hyperlink"/>
    <w:basedOn w:val="a2"/>
    <w:uiPriority w:val="99"/>
    <w:unhideWhenUsed/>
    <w:rsid w:val="00685A7A"/>
    <w:rPr>
      <w:color w:val="0000FF" w:themeColor="hyperlink"/>
      <w:u w:val="single"/>
    </w:rPr>
  </w:style>
  <w:style w:type="paragraph" w:styleId="af">
    <w:name w:val="Balloon Text"/>
    <w:basedOn w:val="a1"/>
    <w:link w:val="af0"/>
    <w:uiPriority w:val="99"/>
    <w:semiHidden/>
    <w:unhideWhenUsed/>
    <w:rsid w:val="00685A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685A7A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f1">
    <w:name w:val="header"/>
    <w:basedOn w:val="a1"/>
    <w:link w:val="af2"/>
    <w:uiPriority w:val="99"/>
    <w:unhideWhenUsed/>
    <w:rsid w:val="003D0627"/>
    <w:pPr>
      <w:tabs>
        <w:tab w:val="center" w:pos="4819"/>
        <w:tab w:val="right" w:pos="9639"/>
      </w:tabs>
      <w:spacing w:line="240" w:lineRule="auto"/>
    </w:pPr>
  </w:style>
  <w:style w:type="character" w:customStyle="1" w:styleId="af2">
    <w:name w:val="Верхний колонтитул Знак"/>
    <w:basedOn w:val="a2"/>
    <w:link w:val="af1"/>
    <w:uiPriority w:val="99"/>
    <w:rsid w:val="003D0627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f3">
    <w:name w:val="footer"/>
    <w:basedOn w:val="a1"/>
    <w:link w:val="af4"/>
    <w:uiPriority w:val="99"/>
    <w:unhideWhenUsed/>
    <w:rsid w:val="003D0627"/>
    <w:pPr>
      <w:tabs>
        <w:tab w:val="center" w:pos="4819"/>
        <w:tab w:val="right" w:pos="9639"/>
      </w:tabs>
      <w:spacing w:line="240" w:lineRule="auto"/>
    </w:pPr>
  </w:style>
  <w:style w:type="character" w:customStyle="1" w:styleId="af4">
    <w:name w:val="Нижний колонтитул Знак"/>
    <w:basedOn w:val="a2"/>
    <w:link w:val="af3"/>
    <w:uiPriority w:val="99"/>
    <w:rsid w:val="003D0627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table" w:styleId="af5">
    <w:name w:val="Table Grid"/>
    <w:basedOn w:val="a3"/>
    <w:uiPriority w:val="59"/>
    <w:qFormat/>
    <w:rsid w:val="002D586D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">
    <w:name w:val="Tables"/>
    <w:basedOn w:val="a1"/>
    <w:qFormat/>
    <w:rsid w:val="002D586D"/>
    <w:pPr>
      <w:spacing w:after="60"/>
      <w:ind w:firstLine="0"/>
    </w:pPr>
    <w:rPr>
      <w:rFonts w:eastAsia="Calibri"/>
      <w:szCs w:val="22"/>
      <w:lang w:val="uk-UA" w:eastAsia="en-US"/>
    </w:rPr>
  </w:style>
  <w:style w:type="paragraph" w:customStyle="1" w:styleId="af6">
    <w:name w:val="Чертежный"/>
    <w:rsid w:val="009209F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character" w:styleId="af7">
    <w:name w:val="page number"/>
    <w:basedOn w:val="a2"/>
    <w:semiHidden/>
    <w:rsid w:val="009209F3"/>
  </w:style>
  <w:style w:type="paragraph" w:styleId="af8">
    <w:name w:val="Normal (Web)"/>
    <w:basedOn w:val="a1"/>
    <w:uiPriority w:val="99"/>
    <w:unhideWhenUsed/>
    <w:rsid w:val="000F59CC"/>
    <w:pPr>
      <w:spacing w:before="100" w:beforeAutospacing="1" w:after="100" w:afterAutospacing="1" w:line="240" w:lineRule="auto"/>
      <w:ind w:firstLine="0"/>
      <w:jc w:val="left"/>
    </w:pPr>
    <w:rPr>
      <w:sz w:val="24"/>
      <w:lang w:eastAsia="en-GB"/>
    </w:rPr>
  </w:style>
  <w:style w:type="character" w:styleId="af9">
    <w:name w:val="annotation reference"/>
    <w:basedOn w:val="a2"/>
    <w:uiPriority w:val="99"/>
    <w:semiHidden/>
    <w:unhideWhenUsed/>
    <w:rsid w:val="00570D23"/>
    <w:rPr>
      <w:sz w:val="16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570D23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570D2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570D23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570D23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5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3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2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1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2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8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07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2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2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3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9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1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7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2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75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4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7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9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1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0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5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8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5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5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4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6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8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5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7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8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3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4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6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C2355C-8429-4EAF-B612-A92916B6C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12</Pages>
  <Words>1293</Words>
  <Characters>7371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korobka ilya</cp:lastModifiedBy>
  <cp:revision>12</cp:revision>
  <dcterms:created xsi:type="dcterms:W3CDTF">2021-06-07T16:46:00Z</dcterms:created>
  <dcterms:modified xsi:type="dcterms:W3CDTF">2021-12-19T12:59:00Z</dcterms:modified>
</cp:coreProperties>
</file>