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CDEK FAQ - orders</w:t>
      </w:r>
    </w:p>
    <w:p>
      <w:r>
        <w:t>Источник: https://www.cdek.ru/ru/faq/</w:t>
      </w:r>
    </w:p>
    <w:p>
      <w:r>
        <w:t>Дата сбора: 2026-02-26</w:t>
      </w:r>
    </w:p>
    <w:p>
      <w:r>
        <w:t>Количество вопросов: 8</w:t>
      </w:r>
    </w:p>
    <w:p>
      <w:pPr>
        <w:pStyle w:val="Heading2"/>
      </w:pPr>
      <w:r>
        <w:t>Заказ движется не в том направлении: почему</w:t>
      </w:r>
    </w:p>
    <w:p>
      <w:r>
        <w:t>Отклонение от маршрута часто связано с проблемами транспортных сообщений. Бывает так, что доставить посылку по сложному маршруту быстрее, чем напрямую. Обычно мы оперативно узнаем о нарушениях в маршрутах доставки, поэтому стараемся отправить ваш заказ по кратчайшему пути из ближайшего сортировочного центра.</w:t>
      </w:r>
    </w:p>
    <w:p>
      <w:r>
        <w:t>URL: https://www.cdek.ru/ru/faq/orders/zakaz-dvizhetsya-ne-v-tom-napravlenii/</w:t>
      </w:r>
    </w:p>
    <w:p>
      <w:pPr>
        <w:pStyle w:val="Heading2"/>
      </w:pPr>
      <w:r>
        <w:t>Заказ до сих пор в транзитном городе: что делать</w:t>
      </w:r>
    </w:p>
    <w:p>
      <w:r>
        <w:t>Еще немного подождать, ведь он может находиться в этом статусе в срок до 3 дней. Ориентируйтесь на плановую дату доставки, которую можно узнать на сайте (нажмите кнопку «Войти» и попадете в личный кабинет) или в мобильном приложении. Если плановая дата уже прошла, вы можете оформить претензию, чтобы получить компенсацию за задержку. Для этого напишите заявление в пункте выдачи при получении посылки.</w:t>
      </w:r>
    </w:p>
    <w:p>
      <w:r>
        <w:t>URL: https://www.cdek.ru/ru/faq/orders/zakaz-v-tranzitnom-gorode/</w:t>
      </w:r>
    </w:p>
    <w:p>
      <w:pPr>
        <w:pStyle w:val="Heading2"/>
      </w:pPr>
      <w:r>
        <w:t>Заказ долго не движется: почему</w:t>
      </w:r>
    </w:p>
    <w:p>
      <w:r>
        <w:t>Не волнуйтесь, мы уверены, что с посылкой все хорошо. Ориентируйтесь на плановую дату доставки, которую можно узнать на сайте (нажмите кнопку «Войти» и попадете в личный кабинет) или в мобильном приложении. В транзитных городах заказ может задержаться до трех дней. При отправке бюджетными тарифами, например, Посылочкой, отправления движутся по земле и не всегда обрабатываются в транзитных городах. Но это не значит, что груз в это время не движется. При авиадоставке задержка может случиться из-за отмены рейсов или при отправке большой партии груза по одному направлению. Если задержка все-таки случилась, специалисты горячей линии помогут разобраться в ситуации. Контакты клиентского сервиса находятся на сайте внизу страницы (Поддержка СДЭК), там же — кнопка чата поддержки «Есть вопрос?». Свяжитесь с нами, и мы обязательно вам перезвоним.</w:t>
      </w:r>
    </w:p>
    <w:p>
      <w:r>
        <w:t>URL: https://www.cdek.ru/ru/faq/orders/zakaz-dolgo-ne-dvizhetsya/</w:t>
      </w:r>
    </w:p>
    <w:p>
      <w:pPr>
        <w:pStyle w:val="Heading2"/>
      </w:pPr>
      <w:r>
        <w:t>Можно ли ускорить доставку</w:t>
      </w:r>
    </w:p>
    <w:p>
      <w:r>
        <w:t>Изменить тариф на более быстрый, когда посылка уже в пути, к сожалению, не получится. Для каждого тарифа предусмотрена своя транспортная схема. И если груз, например, отправлен по магистрали, то уже невозможно переключить его на режим авиадоставки.</w:t>
      </w:r>
    </w:p>
    <w:p>
      <w:r>
        <w:t>URL: https://www.cdek.ru/ru/faq/orders/mozhno-li-uskorit-dostavku/</w:t>
      </w:r>
    </w:p>
    <w:p>
      <w:pPr>
        <w:pStyle w:val="Heading2"/>
      </w:pPr>
      <w:r>
        <w:t>Неправильно оплачен заказ: как вернуть деньги</w:t>
      </w:r>
    </w:p>
    <w:p>
      <w:r>
        <w:t>Способ возврата зависит от того, как вы оформляли отправку. Если на сайте или в мобильном приложении, отправьте на почту oplata@cdek.ru заявление и платежные документы (чек и выписка из банка). Мы оформим возврат в течение 3 рабочих дней после получения вашего письма. Далее все зависит от вашего банка — деньги перечислят вам в срок от 14 до 30 календарных дней. Если все сроки уже сгорели, а денег все нет, обратитесь в ваш банк. Если в пункте выдачи, обратитесь в него же для оформления возврата. Если курьером или через постамат, позвоните на номер горячей линии +7 495 009 04 05.</w:t>
      </w:r>
    </w:p>
    <w:p>
      <w:r>
        <w:t>URL: https://www.cdek.ru/ru/faq/orders/nepravilno-oplachen-zakaz/</w:t>
      </w:r>
    </w:p>
    <w:p>
      <w:pPr>
        <w:pStyle w:val="Heading2"/>
      </w:pPr>
      <w:r>
        <w:t>Посылка доставлена в другой населенный пункт: что делать</w:t>
      </w:r>
    </w:p>
    <w:p>
      <w:r>
        <w:t>Вероятно, вы отслеживаете посылку по некорректному трек-номеру. Зайдите в личный кабинет на сайте или в мобильное приложение и увидите актуальные заказы, привязанные к вашему номеру телефона. Если и в этом случае выяснится, что посылка пришла не в тот город или поселок, обратитесь к отправителю с просьбой изменить адрес доставки на корректный.</w:t>
      </w:r>
    </w:p>
    <w:p>
      <w:r>
        <w:t>URL: https://www.cdek.ru/ru/faq/orders/posylka-dostavlena-v-drugoy-naselennyy-punkt/</w:t>
      </w:r>
    </w:p>
    <w:p>
      <w:pPr>
        <w:pStyle w:val="Heading2"/>
      </w:pPr>
      <w:r>
        <w:t>Посылка пришла на другой адрес: что делать</w:t>
      </w:r>
    </w:p>
    <w:p>
      <w:r>
        <w:t>В пределах населенного пункта адрес можно скорректировать в личном кабинете на сайте (нажмите кнопку «Войти» на главной странице). После авторизации зайдите в раздел «Мои посылки» и выберите нужный заказ. Нажмите на меню справа и выберите пункт «Редактировать». В появившемся окне можно изменить текущий адрес на новый. При курьерской доставке посылка в любом случае найдет своего адресата — курьер обязательно позвонит вам заранее, в этот момент вы сможете сообщить ему актуальный адрес.</w:t>
      </w:r>
    </w:p>
    <w:p>
      <w:r>
        <w:t>URL: https://www.cdek.ru/ru/faq/orders/posylka-prishla-na-drugoy-adres/</w:t>
      </w:r>
    </w:p>
    <w:p>
      <w:pPr>
        <w:pStyle w:val="Heading2"/>
      </w:pPr>
      <w:r>
        <w:t>Почему доставка может задержаться</w:t>
      </w:r>
    </w:p>
    <w:p>
      <w:r>
        <w:t>Только из-за непредвиденных обстоятельств, на которые мы не можем повлиять. Например, из-за изменений правил таможенного оформления, отмены авиарейсов, поломки транспорта, болезней курьеров.</w:t>
      </w:r>
    </w:p>
    <w:p>
      <w:r>
        <w:t>URL: https://www.cdek.ru/ru/faq/orders/pochemu-dostavka-mozhet-zaderzhatsya/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