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postamat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4</w:t>
      </w:r>
    </w:p>
    <w:p>
      <w:pPr>
        <w:pStyle w:val="Heading2"/>
      </w:pPr>
      <w:r>
        <w:t>Где найти адреса постаматов</w:t>
      </w:r>
    </w:p>
    <w:p>
      <w:r>
        <w:t>Адреса постаматов доступны на карте: выберите нужный город, в пункте меню «Все фильтры» укажите «Только постаматы». Также не забудьте указать габариты и вес посылки, чтобы система выдала постаматы, подходящие по размеру для вашего отправления.</w:t>
      </w:r>
    </w:p>
    <w:p>
      <w:r>
        <w:t>URL: https://www.cdek.ru/ru/faq/postamat/gde-nayti-adresa-postamatov/</w:t>
      </w:r>
    </w:p>
    <w:p>
      <w:pPr>
        <w:pStyle w:val="Heading2"/>
      </w:pPr>
      <w:r>
        <w:t>Как получить код для получения посылки в постамате</w:t>
      </w:r>
    </w:p>
    <w:p>
      <w:r>
        <w:t>При поступлении заказа в постамат, код приходит несколькими способами: push-сообщение в мобильном приложении; сообщение в мессенджере (ВКонтакте, Viber, Telegram); сообщение на мобильный номер, указанный при оформлении заказа. Если вы не установили приложение СДЭК, проверьте мессенджеры либо обратитесь в службу поддержки для повторной отправки кода. Напоминаем, что мы также отправим вам уведомление: в момент размещения заказа; за день до окончания срока хранения; по истечении срока хранения заказа.</w:t>
      </w:r>
    </w:p>
    <w:p>
      <w:r>
        <w:t>URL: https://www.cdek.ru/ru/faq/postamat/kak-poluchit-kod-dlya-polucheniya-posylki-v-postamate/</w:t>
      </w:r>
    </w:p>
    <w:p>
      <w:pPr>
        <w:pStyle w:val="Heading2"/>
      </w:pPr>
      <w:r>
        <w:t>Можно ли отправить посылку через постамат</w:t>
      </w:r>
    </w:p>
    <w:p>
      <w:r>
        <w:t>Мы постоянно работаем над тем, чтобы вам было удобно отправлять и получать посылки. Как только услуга отправки через постамат станет возможной, мы обязательно сообщим вам об этом.</w:t>
      </w:r>
    </w:p>
    <w:p>
      <w:r>
        <w:t>URL: https://www.cdek.ru/ru/faq/postamat/mozhno-li-otpravit-posylku-cherez-postamat/</w:t>
      </w:r>
    </w:p>
    <w:p>
      <w:pPr>
        <w:pStyle w:val="Heading2"/>
      </w:pPr>
      <w:r>
        <w:t>Проблемы с ячейкой: что делать</w:t>
      </w:r>
    </w:p>
    <w:p>
      <w:r>
        <w:t>Если ячейка СДЭК не работает, не открылась, захлопнулась или оказалась пустой, обратитесь в службу поддержки компании: +74950090405. Если ячейка принадлежит постамату Халва, свяжитесь с сотрудниками компании по номеру: +78001008117.</w:t>
      </w:r>
    </w:p>
    <w:p>
      <w:r>
        <w:t>URL: https://www.cdek.ru/ru/faq/postamat/problemy-s-yacheykoy-chto-delat/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