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1D4ED8"/>
          <w:sz w:val="22"/>
        </w:rPr>
        <w:t>СИСТЕМА УЧЕТА СПЕЦОДЕЖДЫ И СИЗ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63B65"/>
          <w:sz w:val="60"/>
        </w:rPr>
        <w:t>СпецОдежда</w:t>
      </w:r>
    </w:p>
    <w:p>
      <w:pPr>
        <w:spacing w:after="480"/>
        <w:jc w:val="center"/>
      </w:pPr>
      <w:r>
        <w:rPr>
          <w:rFonts w:ascii="Calibri" w:hAnsi="Calibri" w:eastAsia="Calibri"/>
          <w:color w:val="1F2937"/>
          <w:sz w:val="36"/>
        </w:rPr>
        <w:t>Руководство пользователя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Версия программы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2.2.0</w:t>
            </w:r>
          </w:p>
        </w:tc>
      </w:tr>
      <w:t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Назначение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Редакция документа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21 сентября 2026 г.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Для пользователя. </w:t>
            </w:r>
            <w:r>
              <w:rPr>
                <w:rFonts w:ascii="Calibri" w:hAnsi="Calibri" w:eastAsia="Calibri"/>
                <w:color w:val="1F2937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Оглавление</w:t>
      </w:r>
    </w:p>
    <w:p>
      <w:r>
        <w:fldChar w:fldCharType="begin"/>
        <w:instrText xml:space="preserve"> TOC \o "1-2" \h \z \u </w:instrText>
        <w:fldChar w:fldCharType="separate"/>
        <w:t>Оглавление обновится при открытии документа</w:t>
        <w:fldChar w:fldCharType="end"/>
      </w:r>
    </w:p>
    <w:p>
      <w:r>
        <w:br w:type="page"/>
      </w:r>
    </w:p>
    <w:p>
      <w:pPr>
        <w:pStyle w:val="Heading1"/>
        <w:keepNext/>
      </w:pPr>
      <w:r>
        <w:t>1. Назначение системы</w:t>
      </w:r>
    </w:p>
    <w:p>
      <w:pPr/>
      <w:r>
        <w:rPr>
          <w:rFonts w:ascii="Calibri" w:hAnsi="Calibri" w:eastAsia="Calibri"/>
        </w:rPr>
        <w:t>Система «СпецОдежда»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>
      <w:pPr>
        <w:pStyle w:val="Heading2"/>
        <w:keepNext/>
      </w:pPr>
      <w:r>
        <w:t>Основные возможности</w:t>
      </w:r>
    </w:p>
    <w:p>
      <w:pPr>
        <w:pStyle w:val="ListBullet"/>
      </w:pPr>
      <w:r>
        <w:rPr>
          <w:rFonts w:ascii="Calibri" w:hAnsi="Calibri" w:eastAsia="Calibri"/>
        </w:rPr>
        <w:t>ведение справочников подразделений, служб, должностей и каталога одежды;</w:t>
      </w:r>
    </w:p>
    <w:p>
      <w:pPr>
        <w:pStyle w:val="ListBullet"/>
      </w:pPr>
      <w:r>
        <w:rPr>
          <w:rFonts w:ascii="Calibri" w:hAnsi="Calibri" w:eastAsia="Calibri"/>
        </w:rPr>
        <w:t>ведение карточек сотрудников и их размеров;</w:t>
      </w:r>
    </w:p>
    <w:p>
      <w:pPr>
        <w:pStyle w:val="ListBullet"/>
      </w:pPr>
      <w:r>
        <w:rPr>
          <w:rFonts w:ascii="Calibri" w:hAnsi="Calibri" w:eastAsia="Calibri"/>
        </w:rPr>
        <w:t>создание норм выдачи и назначение их должностям;</w:t>
      </w:r>
    </w:p>
    <w:p>
      <w:pPr>
        <w:pStyle w:val="ListBullet"/>
      </w:pPr>
      <w:r>
        <w:rPr>
          <w:rFonts w:ascii="Calibri" w:hAnsi="Calibri" w:eastAsia="Calibri"/>
        </w:rPr>
        <w:t>учет поступления и текущих остатков на складе;</w:t>
      </w:r>
    </w:p>
    <w:p>
      <w:pPr>
        <w:pStyle w:val="ListBullet"/>
      </w:pPr>
      <w:r>
        <w:rPr>
          <w:rFonts w:ascii="Calibri" w:hAnsi="Calibri" w:eastAsia="Calibri"/>
        </w:rPr>
        <w:t>оформление выдачи с автоматическим сроком эксплуатации из нормы;</w:t>
      </w:r>
    </w:p>
    <w:p>
      <w:pPr>
        <w:pStyle w:val="ListBullet"/>
      </w:pPr>
      <w:r>
        <w:rPr>
          <w:rFonts w:ascii="Calibri" w:hAnsi="Calibri" w:eastAsia="Calibri"/>
        </w:rPr>
        <w:t>контроль обеспеченности сотрудника положенными СИЗ;</w:t>
      </w:r>
    </w:p>
    <w:p>
      <w:pPr>
        <w:pStyle w:val="ListBullet"/>
      </w:pPr>
      <w:r>
        <w:rPr>
          <w:rFonts w:ascii="Calibri" w:hAnsi="Calibri" w:eastAsia="Calibri"/>
        </w:rPr>
        <w:t>контроль даты окончания срока эксплуатации;</w:t>
      </w:r>
    </w:p>
    <w:p>
      <w:pPr>
        <w:pStyle w:val="ListBullet"/>
      </w:pPr>
      <w:r>
        <w:rPr>
          <w:rFonts w:ascii="Calibri" w:hAnsi="Calibri" w:eastAsia="Calibri"/>
        </w:rPr>
        <w:t>просмотр отчета по сотруднику;</w:t>
      </w:r>
    </w:p>
    <w:p>
      <w:pPr>
        <w:pStyle w:val="ListBullet"/>
      </w:pPr>
      <w:r>
        <w:rPr>
          <w:rFonts w:ascii="Calibri" w:hAnsi="Calibri" w:eastAsia="Calibri"/>
        </w:rPr>
        <w:t>расчет потребности для заказа на выбранную дату;</w:t>
      </w:r>
    </w:p>
    <w:p>
      <w:pPr>
        <w:pStyle w:val="ListBullet"/>
      </w:pPr>
      <w:r>
        <w:rPr>
          <w:rFonts w:ascii="Calibri" w:hAnsi="Calibri" w:eastAsia="Calibri"/>
        </w:rPr>
        <w:t>выгрузка отчета для заказа и личной карточки сотрудника в Excel.</w:t>
      </w:r>
    </w:p>
    <w:p>
      <w:pPr>
        <w:pStyle w:val="Heading1"/>
        <w:keepNext/>
      </w:pPr>
      <w:r>
        <w:t>2. Вход и завершение работы</w:t>
      </w:r>
    </w:p>
    <w:p>
      <w:pPr>
        <w:pStyle w:val="Heading2"/>
        <w:keepNext/>
      </w:pPr>
      <w:r>
        <w:t>Вход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Откройте в браузере адрес, предоставленный вашей организации, например https://rostok.app.bioclean.ru.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свой логин в поле «Логин».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пароль в поле «Пароль» и нажмите «Войти».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После входа проверьте название организации в правом верхнем углу.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Важно. </w:t>
            </w:r>
            <w:r>
              <w:rPr>
                <w:rFonts w:ascii="Calibri" w:hAnsi="Calibri" w:eastAsia="Calibri"/>
                <w:color w:val="1F2937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Выход</w:t>
      </w:r>
    </w:p>
    <w:p>
      <w:pPr/>
      <w:r>
        <w:rPr>
          <w:rFonts w:ascii="Calibri" w:hAnsi="Calibri" w:eastAsia="Calibri"/>
        </w:rPr>
        <w:t>Нажмите кнопку со значком выхода в правом верхнем углу. Особенно важно выходить из системы на общем компьютере.</w:t>
      </w:r>
    </w:p>
    <w:p>
      <w:pPr>
        <w:pStyle w:val="Heading1"/>
        <w:keepNext/>
      </w:pPr>
      <w:r>
        <w:t>3. Интерфейс и порядок первоначального заполнения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Элемент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Левая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Верхняя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Название системы, текущая организация, имя пользователя и кнопка выхода.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Рабочая область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Карандаш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Редактирование выбранной записи.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Корзина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Рекомендуемая последовательность для новой организации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Создайте подразделения.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Создайте службы.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Создайте должности.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Заполните каталог одежды и СИЗ.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Создайте нормы выдачи и назначьте их должностям.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Добавьте сотрудников.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Внесите начальные остатки на склад.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После этого оформляйте выдачи и формируйте отчеты.</w:t>
      </w:r>
    </w:p>
    <w:p>
      <w:pPr>
        <w:pStyle w:val="Heading1"/>
        <w:keepNext/>
      </w:pPr>
      <w:r>
        <w:t>4. Справочники</w:t>
      </w:r>
    </w:p>
    <w:p>
      <w:pPr>
        <w:pStyle w:val="Heading2"/>
        <w:keepNext/>
      </w:pPr>
      <w:r>
        <w:t>Подразделения, службы и должности</w:t>
      </w:r>
    </w:p>
    <w:p>
      <w:pPr/>
      <w:r>
        <w:rPr>
          <w:rFonts w:ascii="Calibri" w:hAnsi="Calibri" w:eastAsia="Calibri"/>
        </w:rPr>
        <w:t>Эти справочники используются при создании сотрудника. Порядок работы в них одинаков.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Откройте нужный раздел в группе «Справочники».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 подразделение», «Добавить службу» или «Добавить должность».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 и нажмите «Добавить».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Для изменения нажмите карандаш, исправьте наименование и сохраните изменения.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Для удаления нажмите корзину и подтвердите действие.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Осторожно. </w:t>
            </w:r>
            <w:r>
              <w:rPr>
                <w:rFonts w:ascii="Calibri" w:hAnsi="Calibri" w:eastAsia="Calibri"/>
                <w:color w:val="1F2937"/>
              </w:rPr>
              <w:t>Не удаляйте запись справочника, если она используется сотрудниками. Сначала исправьте связанные данные.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Каталог одежды</w:t>
      </w:r>
    </w:p>
    <w:p>
      <w:pPr/>
      <w:r>
        <w:rPr>
          <w:rFonts w:ascii="Calibri" w:hAnsi="Calibri" w:eastAsia="Calibri"/>
        </w:rPr>
        <w:t>Каталог содержит наименования всех учитываемых видов спецодежды и СИЗ.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Откройте «Каталог одежды» и нажмите «Добавить одежду».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Выберите тип: «Верхняя одежда», «Обувь» или «Безразмерная».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p>
      <w:pPr/>
      <w:r>
        <w:rPr>
          <w:rFonts w:ascii="Calibri" w:hAnsi="Calibri"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Примеры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Костюм, куртка, халат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Только размер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Ботинки, сапоги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 не указываются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Каска, перчатки общего типа, очки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Сотрудники</w:t>
      </w:r>
    </w:p>
    <w:p>
      <w:pPr>
        <w:pStyle w:val="Heading2"/>
        <w:keepNext/>
      </w:pPr>
      <w:r>
        <w:t>Добавление сотрудника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«Сотрудники» и нажмите «Добавить сотрудника».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Заполните фамилию, имя и отчество.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Выберите пол, подразделение, службу и должность.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При наличии данных укажите рост, размер одежды и размер обуви.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Параметр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Описание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Обязательные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Фамилия, имя, отчество, пол, подразделение, служба и должность.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Дополнительные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Рост, размер одежды и размер обуви.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Поиск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Введите часть фамилии в поле поиска.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Фильтр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Редактирование и дубли</w:t>
      </w:r>
    </w:p>
    <w:p>
      <w:pPr/>
      <w:r>
        <w:rPr>
          <w:rFonts w:ascii="Calibri" w:hAnsi="Calibri" w:eastAsia="Calibri"/>
        </w:rPr>
        <w:t>Для редактирования нажмите карандаш в строке сотрудника, измените данные и нажмите «Сохранить изменения».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Перед удалением. </w:t>
            </w:r>
            <w:r>
              <w:rPr>
                <w:rFonts w:ascii="Calibri" w:hAnsi="Calibri" w:eastAsia="Calibri"/>
                <w:color w:val="1F2937"/>
              </w:rPr>
              <w:t>Проверьте отчет по сотруднику и наличие связанных выдач. Удаление выполняйте только при ошибочном создании записи.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Нормы выдачи</w:t>
      </w:r>
    </w:p>
    <w:p>
      <w:pPr/>
      <w:r>
        <w:rPr>
          <w:rFonts w:ascii="Calibri" w:hAnsi="Calibri" w:eastAsia="Calibri"/>
        </w:rPr>
        <w:t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должности может быть только одна действующая норма.</w:t>
      </w:r>
    </w:p>
    <w:p>
      <w:pPr>
        <w:pStyle w:val="Heading2"/>
        <w:keepNext/>
      </w:pPr>
      <w:r>
        <w:t>Создание нормы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«Нормы выдачи» и нажмите «Добавить норму».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Введите понятное наименование нормы и при необходимости примечание.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Отметьте должности, для которых применяется эта норма.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В блоке «Положенные СИЗ» выберите СИЗ, укажите количество и срок эксплуатации в месяцах.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нажмите «Добавить позицию» и заполните следующую строку.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Поле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СИЗ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Позиция из каталога одежды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 защитная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 шт.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Срок, месяцев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12 мес.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ascii="Calibri" w:hAnsi="Calibri" w:eastAsia="Calibri"/>
                <w:color w:val="1F2937"/>
              </w:rPr>
              <w:t>Указанное количество выдается одновременно на весь установленный срок. Например, «2 шт. на 12 месяцев» означает две единицы одной выдачей и следующую плановую выдачу через 12 месяцев.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 нормы</w:t>
      </w:r>
    </w:p>
    <w:p>
      <w:pPr/>
      <w:r>
        <w:rPr>
          <w:rFonts w:ascii="Calibri" w:hAnsi="Calibri" w:eastAsia="Calibri"/>
        </w:rPr>
        <w:t>Карандаш открывает норму для изменения наименования, должностей, состава, количества и сроков. Новые значения применяются к будущим выдачам и не изменяют срок ранее оформленных выдач.</w:t>
      </w:r>
    </w:p>
    <w:p>
      <w:pPr/>
      <w:r>
        <w:rPr>
          <w:rFonts w:ascii="Calibri" w:hAnsi="Calibri" w:eastAsia="Calibri"/>
        </w:rPr>
        <w:t>Корзина удаляет норму и снимает ее с назначенных должностей. Сами должности, сотрудники и ранее оформленные выдачи сохраняются.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ascii="Calibri" w:hAnsi="Calibri" w:eastAsia="Calibri"/>
                <w:color w:val="1F2937"/>
              </w:rPr>
              <w:t>СИЗ нельзя удалить из каталога, пока оно входит хотя бы в одну норму выдачи. Сначала удалите позицию из нормы.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Остатки на складе</w:t>
      </w:r>
    </w:p>
    <w:p>
      <w:pPr/>
      <w:r>
        <w:rPr>
          <w:rFonts w:ascii="Calibri" w:hAnsi="Calibri" w:eastAsia="Calibri"/>
        </w:rPr>
        <w:t>Раздел показывает текущие остатки по каждому наименованию, размеру и росту. Наименования выводятся в алфавитном порядке.</w:t>
      </w:r>
    </w:p>
    <w:p>
      <w:pPr>
        <w:pStyle w:val="Heading2"/>
        <w:keepNext/>
      </w:pPr>
      <w:r>
        <w:t>Добавление остатка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Откройте «Остатки на складе» и нажмите «Добавить».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 из каталога.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Укажите параметры позиции согласно ее типу.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Введите количество. Оно должно быть больше нуля.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добавьте примечание и 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tblHeader w:val="true"/>
        </w:trPr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Размер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Рост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</w:t>
      </w:r>
    </w:p>
    <w:p>
      <w:pPr/>
      <w:r>
        <w:rPr>
          <w:rFonts w:ascii="Calibri" w:hAnsi="Calibri" w:eastAsia="Calibri"/>
        </w:rPr>
        <w:t>Нажмите карандаш, чтобы изменить количество или примечание. В поле «Количество» укажите новый фактический остаток, затем сохраните запись.</w:t>
      </w:r>
    </w:p>
    <w:p>
      <w:pPr/>
      <w:r>
        <w:rPr>
          <w:rFonts w:ascii="Calibri" w:hAnsi="Calibri"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ascii="Calibri" w:hAnsi="Calibri" w:eastAsia="Calibri"/>
                <w:color w:val="1F2937"/>
              </w:rPr>
              <w:t>Одинаковое наименование с разными размерами или ростом учитывается отдельными складскими строками.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Выдача спецодежды</w:t>
      </w:r>
    </w:p>
    <w:p>
      <w:pPr>
        <w:pStyle w:val="Heading2"/>
        <w:keepNext/>
      </w:pPr>
      <w:r>
        <w:t>Оформление выдачи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«Выдача одежды».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Найдите и выберите сотрудника. Поле поддерживает поиск по ФИО.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выдачи с клавиатуры или выберите ее в календаре.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заполните общее примечание.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Для недостающего СИЗ нажмите «Добавить» в строке нормы либо используйте общую кнопку «Добавить позицию».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наименование, укажите размер и рост по типу позиции, количество и при необходимости примечание.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Проверьте строку «Доступно на складе» и нажмите «Добавить».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Повторите добавление для остальных позиций.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Проверьте итоговый список и нажмите «Оформить выдачу».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После сообщения «Выдача оформлена» нажмите «ОК».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7245"/>
              </w:rPr>
              <w:t xml:space="preserve">Контроль остатка. </w:t>
            </w:r>
            <w:r>
              <w:rPr>
                <w:rFonts w:ascii="Calibri" w:hAnsi="Calibri" w:eastAsia="Calibri"/>
                <w:color w:val="1F2937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ascii="Calibri" w:hAnsi="Calibri" w:eastAsia="Calibri"/>
                <w:color w:val="1F2937"/>
              </w:rPr>
              <w:t>Для СИЗ из нормы срок подставляется автоматически и не 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историю.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До оформления. </w:t>
            </w:r>
            <w:r>
              <w:rPr>
                <w:rFonts w:ascii="Calibri" w:hAnsi="Calibri" w:eastAsia="Calibri"/>
                <w:color w:val="1F2937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Обеспеченность СИЗ</w:t>
      </w:r>
    </w:p>
    <w:p>
      <w:pPr/>
      <w:r>
        <w:rPr>
          <w:rFonts w:ascii="Calibri" w:hAnsi="Calibri" w:eastAsia="Calibri"/>
        </w:rPr>
        <w:t>Раздел сопоставляет норму должности сотрудника с фактическими выдачами на выбранную дату.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«Обеспеченность СИЗ».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проверки с клавиатуры или в календаре.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результат по каждой позиции нормы.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 читать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Положено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по норме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должно быть обеспечено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Выдано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Просроченные выдачи не учитываются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хватает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Ноль означает, что норма обеспечена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Следующая выдача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Дата, когда действующего количества станет недостаточно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«Не выдано» означает текущую нехватку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ascii="Calibri" w:hAnsi="Calibri" w:eastAsia="Calibri"/>
                <w:color w:val="1F2937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Отчет по выдаче</w:t>
      </w:r>
    </w:p>
    <w:p>
      <w:pPr/>
      <w:r>
        <w:rPr>
          <w:rFonts w:ascii="Calibri" w:hAnsi="Calibri" w:eastAsia="Calibri"/>
        </w:rPr>
        <w:t>Раздел показывает выданную сотрудникам спецодежду, даты и состояние каждой позиции.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по выдаче».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Введите ФИО или выберите подразделение для поиска сотрудника.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Нажмите строку сотрудника.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Просмотрите наименование, количество, размер, рост, дату выдачи, срок окончания и статус.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Действие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Результат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Удалить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Списать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Доступно для просроченной позиции, удаляет ее из перечня выданного и не возвращает на склад.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Учетные действия. </w:t>
            </w:r>
            <w:r>
              <w:rPr>
                <w:rFonts w:ascii="Calibri" w:hAnsi="Calibri" w:eastAsia="Calibri"/>
                <w:color w:val="1F2937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Отчет для заказа</w:t>
      </w:r>
    </w:p>
    <w:p>
      <w:pPr/>
      <w:r>
        <w:rPr>
          <w:rFonts w:ascii="Calibri" w:hAnsi="Calibri"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для заказа».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В поле «Сформировать на дату» введите дату или выберите ее в календаре.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выберите тип: все, верхняя одежда, обувь или безразмерная.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рассчитанные количества.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Расчет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выданных позиций со сроком окончания до выбранной даты включительно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Сумма по наименованию, размеру и росту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Есть на складе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 совпадающим наименованию, размеру и росту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 заказу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Недостающее количество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Экспорт и печать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Установите дату и фильтр, которые должны попасть в файл.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Нажмите «Экспорт в Excel». Будет загружен файл order_report.xlsx.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Откройте файл в Excel. Строки сотрудников первоначально свернуты.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Для печати краткого отчета оставьте детализацию свернутой.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Для печати с ФИО раскройте группы строк знаком «+» слева от таблицы.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В окне печати проверьте ориентацию «Альбомная», формат A4 и размещение по ширине на одной странице.</w:t>
      </w:r>
    </w:p>
    <w:p>
      <w:pPr/>
      <w:r>
        <w:rPr>
          <w:rFonts w:ascii="Calibri" w:hAnsi="Calibri" w:eastAsia="Calibri"/>
        </w:rPr>
        <w:t>Выгрузка содержит на одном листе сводные строки и связанную с ними детализацию по сотрудникам.</w:t>
      </w:r>
    </w:p>
    <w:p>
      <w:pPr>
        <w:pStyle w:val="Heading1"/>
        <w:keepNext/>
      </w:pPr>
      <w:r>
        <w:t>12. Учетные карточки</w:t>
      </w:r>
    </w:p>
    <w:p>
      <w:pPr/>
      <w:r>
        <w:rPr>
          <w:rFonts w:ascii="Calibri" w:hAnsi="Calibri" w:eastAsia="Calibri"/>
        </w:rPr>
        <w:t>Личная карточка формируется по выбранному сотруднику на основании его данных и истории выдачи.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«Учетные карточки».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 в списке.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Проверьте отображаемые должность и подразделение.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Нажмите «Сформировать карточку».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Откройте загруженный файл Excel и проверьте данные перед печатью.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Раздел карточки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Содержание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Сведения о сотруднике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Выданные позиции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Имя файла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ascii="Calibri" w:hAnsi="Calibri" w:eastAsia="Calibri"/>
                <w:color w:val="1F2937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Работа с датами</w:t>
      </w:r>
    </w:p>
    <w:p>
      <w:pPr/>
      <w:r>
        <w:rPr>
          <w:rFonts w:ascii="Calibri" w:hAnsi="Calibri" w:eastAsia="Calibri"/>
        </w:rPr>
        <w:t>Поля дат используются при выдаче, проверке обеспеченности и формировании отчета для заказа.</w:t>
      </w:r>
    </w:p>
    <w:p>
      <w:pPr>
        <w:pStyle w:val="ListBullet"/>
      </w:pPr>
      <w:r>
        <w:rPr>
          <w:rFonts w:ascii="Calibri" w:hAnsi="Calibri" w:eastAsia="Calibri"/>
        </w:rPr>
        <w:t>Дату можно выбрать в русскоязычном календаре.</w:t>
      </w:r>
    </w:p>
    <w:p>
      <w:pPr>
        <w:pStyle w:val="ListBullet"/>
      </w:pPr>
      <w:r>
        <w:rPr>
          <w:rFonts w:ascii="Calibri" w:hAnsi="Calibri" w:eastAsia="Calibri"/>
        </w:rPr>
        <w:t>Дату можно ввести с клавиатуры в формате ДД.ММ.ГГГГ.</w:t>
      </w:r>
    </w:p>
    <w:p>
      <w:pPr>
        <w:pStyle w:val="ListBullet"/>
      </w:pPr>
      <w:r>
        <w:rPr>
          <w:rFonts w:ascii="Calibri" w:hAnsi="Calibri" w:eastAsia="Calibri"/>
        </w:rPr>
        <w:t>Для очистки выбранной даты используйте кнопку «Очистить» в календаре.</w:t>
      </w:r>
    </w:p>
    <w:p>
      <w:pPr>
        <w:pStyle w:val="ListBullet"/>
      </w:pPr>
      <w:r>
        <w:rPr>
          <w:rFonts w:ascii="Calibri" w:hAnsi="Calibri" w:eastAsia="Calibri"/>
        </w:rPr>
        <w:t>После ввода проверьте день, месяц и год перед сохранением или экспортом.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Дата 5 сентября 2026 года вводится как 05.09.2026.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Сообщения и типичные ситуации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Причина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сделать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Найдите существующую запись и при необходимости отредактируйте ее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существующую карточку сотрудника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Недостаточно на складе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размер и рост, уменьшите количество или сначала внесите поступление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все данные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Сотрудники не найдены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Фильтр не соответствует данным либо справочник пуст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Очистите поиск и фильтр или добавьте сотрудников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Нет данных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дату и выбранный тип одежды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 сотрудника не указана должность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Укажите должность в справочнике сотрудников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Норма выдачи не назначена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Откройте «Нормы выдачи» и назначьте должность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удалось выполнить вход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адрес и раскладку клавиатуры, затем обратитесь к администратору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Правила безопасной работы</w:t>
      </w:r>
    </w:p>
    <w:p>
      <w:pPr>
        <w:pStyle w:val="ListBullet"/>
      </w:pPr>
      <w:r>
        <w:rPr>
          <w:rFonts w:ascii="Calibri" w:hAnsi="Calibri" w:eastAsia="Calibri"/>
        </w:rPr>
        <w:t>Не передавайте свой пароль другим сотрудникам.</w:t>
      </w:r>
    </w:p>
    <w:p>
      <w:pPr>
        <w:pStyle w:val="ListBullet"/>
      </w:pPr>
      <w:r>
        <w:rPr>
          <w:rFonts w:ascii="Calibri" w:hAnsi="Calibri" w:eastAsia="Calibri"/>
        </w:rPr>
        <w:t>Всегда проверяйте название организации после входа.</w:t>
      </w:r>
    </w:p>
    <w:p>
      <w:pPr>
        <w:pStyle w:val="ListBullet"/>
      </w:pPr>
      <w:r>
        <w:rPr>
          <w:rFonts w:ascii="Calibri" w:hAnsi="Calibri" w:eastAsia="Calibri"/>
        </w:rPr>
        <w:t>Не используйте удаление для возврата одежды на склад: удаление и списание складской остаток не увеличивают.</w:t>
      </w:r>
    </w:p>
    <w:p>
      <w:pPr>
        <w:pStyle w:val="ListBullet"/>
      </w:pPr>
      <w:r>
        <w:rPr>
          <w:rFonts w:ascii="Calibri" w:hAnsi="Calibri" w:eastAsia="Calibri"/>
        </w:rPr>
        <w:t>Перед выдачей проверяйте сотрудника, дату, норму, размер, рост и количество.</w:t>
      </w:r>
    </w:p>
    <w:p>
      <w:pPr>
        <w:pStyle w:val="ListBullet"/>
      </w:pPr>
      <w:r>
        <w:rPr>
          <w:rFonts w:ascii="Calibri" w:hAnsi="Calibri" w:eastAsia="Calibri"/>
        </w:rPr>
        <w:t>Перед печатью отчета проверяйте выбранную дату и состояние раскрытия строк сотрудников.</w:t>
      </w:r>
    </w:p>
    <w:p>
      <w:pPr>
        <w:pStyle w:val="ListBullet"/>
      </w:pPr>
      <w:r>
        <w:rPr>
          <w:rFonts w:ascii="Calibri" w:hAnsi="Calibri" w:eastAsia="Calibri"/>
        </w:rPr>
        <w:t>После работы на общем компьютере выполняйте выход из системы.</w:t>
      </w:r>
    </w:p>
    <w:p>
      <w:pPr>
        <w:pStyle w:val="ListBullet"/>
      </w:pPr>
      <w:r>
        <w:rPr>
          <w:rFonts w:ascii="Calibri" w:hAnsi="Calibri" w:eastAsia="Calibri"/>
        </w:rPr>
        <w:t>При систематической ошибке запишите последовательность действий и передайте ее администратору.</w:t>
      </w:r>
    </w:p>
    <w:p>
      <w:pPr>
        <w:pStyle w:val="Heading1"/>
        <w:keepNext/>
      </w:pPr>
      <w:r>
        <w:t>16. Краткая памятка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Задача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Краткий порядок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Начать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Оформить выдачу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дату, проверить норму, добавить позиции, проверить остаток, оформить.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обеспеченность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сотрудника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Подготовить заказ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Сформировать карточку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Завершить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Нажать кнопку выхода в правом верхнем углу.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Версия документа. </w:t>
            </w:r>
            <w:r>
              <w:rPr>
                <w:rFonts w:ascii="Calibri" w:hAnsi="Calibri" w:eastAsia="Calibri"/>
                <w:color w:val="1F2937"/>
              </w:rPr>
              <w:t>Руководство описывает возможности программы «СпецОдежда» версии 2.2.0, включая нормы выдачи и контроль обеспеченности СИЗ. Разделение прав пользователей по ролям в эту версию не входит.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4748B"/>
        <w:sz w:val="18"/>
      </w:rPr>
      <w:t>СпецОдежда | Руководство пользователя | Версия 2.2.0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9"/>
        </w:tabs>
        <w:ind w:left="549" w:hanging="270"/>
      </w:pPr>
    </w:lvl>
  </w:abstractNum>
  <w:abstractNum w:abstractNumId="10">
    <w:nsid w:val="0000000B"/>
    <w:multiLevelType w:val="singleLevel"/>
    <w:lvl w:ilvl="0">
      <w:start w:val="1"/>
      <w:numFmt w:val="decimal"/>
      <w:lvlText w:val="%1."/>
      <w:suff w:val="tab"/>
      <w:pPr>
        <w:tabs>
          <w:tab w:val="num" w:pos="550"/>
        </w:tabs>
        <w:ind w:left="550" w:hanging="270"/>
      </w:pPr>
    </w:lvl>
  </w:abstractNum>
  <w:abstractNum w:abstractNumId="11">
    <w:nsid w:val="0000000C"/>
    <w:multiLevelType w:val="singleLevel"/>
    <w:lvl w:ilvl="0">
      <w:start w:val="1"/>
      <w:numFmt w:val="decimal"/>
      <w:lvlText w:val="%1."/>
      <w:suff w:val="tab"/>
      <w:pPr>
        <w:tabs>
          <w:tab w:val="num" w:pos="551"/>
        </w:tabs>
        <w:ind w:left="551" w:hanging="270"/>
      </w:pPr>
    </w:lvl>
  </w:abstractNum>
  <w:abstractNum w:abstractNumId="12">
    <w:nsid w:val="0000000D"/>
    <w:multiLevelType w:val="singleLevel"/>
    <w:lvl w:ilvl="0">
      <w:start w:val="1"/>
      <w:numFmt w:val="decimal"/>
      <w:lvlText w:val="%1."/>
      <w:suff w:val="tab"/>
      <w:pPr>
        <w:tabs>
          <w:tab w:val="num" w:pos="552"/>
        </w:tabs>
        <w:ind w:left="552" w:hanging="270"/>
      </w:pPr>
    </w:lvl>
  </w:abstractNum>
  <w:abstractNum w:abstractNumId="13">
    <w:nsid w:val="0000000E"/>
    <w:multiLevelType w:val="singleLevel"/>
    <w:lvl w:ilvl="0">
      <w:start w:val="1"/>
      <w:numFmt w:val="decimal"/>
      <w:lvlText w:val="%1."/>
      <w:suff w:val="tab"/>
      <w:pPr>
        <w:tabs>
          <w:tab w:val="num" w:pos="553"/>
        </w:tabs>
        <w:ind w:left="553" w:hanging="270"/>
      </w:pPr>
    </w:lvl>
  </w:abstractNum>
  <w:abstractNum w:abstractNumId="14">
    <w:nsid w:val="0000000F"/>
    <w:multiLevelType w:val="singleLevel"/>
    <w:lvl w:ilvl="0">
      <w:start w:val="1"/>
      <w:numFmt w:val="decimal"/>
      <w:lvlText w:val="%1."/>
      <w:suff w:val="tab"/>
      <w:pPr>
        <w:tabs>
          <w:tab w:val="num" w:pos="554"/>
        </w:tabs>
        <w:ind w:left="554" w:hanging="270"/>
      </w:pPr>
    </w:lvl>
  </w:abstractNum>
  <w:abstractNum w:abstractNumId="15">
    <w:nsid w:val="00000010"/>
    <w:multiLevelType w:val="singleLevel"/>
    <w:lvl w:ilvl="0">
      <w:start w:val="1"/>
      <w:numFmt w:val="decimal"/>
      <w:lvlText w:val="%1."/>
      <w:suff w:val="tab"/>
      <w:pPr>
        <w:tabs>
          <w:tab w:val="num" w:pos="555"/>
        </w:tabs>
        <w:ind w:left="555" w:hanging="270"/>
      </w:pPr>
    </w:lvl>
  </w:abstractNum>
  <w:abstractNum w:abstractNumId="16">
    <w:nsid w:val="00000011"/>
    <w:multiLevelType w:val="singleLevel"/>
    <w:lvl w:ilvl="0">
      <w:start w:val="1"/>
      <w:numFmt w:val="decimal"/>
      <w:lvlText w:val="%1."/>
      <w:suff w:val="tab"/>
      <w:pPr>
        <w:tabs>
          <w:tab w:val="num" w:pos="556"/>
        </w:tabs>
        <w:ind w:left="556" w:hanging="270"/>
      </w:pPr>
    </w:lvl>
  </w:abstractNum>
  <w:abstractNum w:abstractNumId="17">
    <w:nsid w:val="00000012"/>
    <w:multiLevelType w:val="singleLevel"/>
    <w:lvl w:ilvl="0">
      <w:start w:val="1"/>
      <w:numFmt w:val="decimal"/>
      <w:lvlText w:val="%1."/>
      <w:suff w:val="tab"/>
      <w:pPr>
        <w:tabs>
          <w:tab w:val="num" w:pos="557"/>
        </w:tabs>
        <w:ind w:left="557" w:hanging="270"/>
      </w:pPr>
    </w:lvl>
  </w:abstractNum>
  <w:abstractNum w:abstractNumId="18">
    <w:nsid w:val="00000013"/>
    <w:multiLevelType w:val="singleLevel"/>
    <w:lvl w:ilvl="0">
      <w:start w:val="1"/>
      <w:numFmt w:val="decimal"/>
      <w:lvlText w:val="%1."/>
      <w:suff w:val="tab"/>
      <w:pPr>
        <w:tabs>
          <w:tab w:val="num" w:pos="558"/>
        </w:tabs>
        <w:ind w:left="558" w:hanging="270"/>
      </w:pPr>
    </w:lvl>
  </w:abstractNum>
  <w:abstractNum w:abstractNumId="19">
    <w:nsid w:val="00000014"/>
    <w:multiLevelType w:val="singleLevel"/>
    <w:lvl w:ilvl="0">
      <w:start w:val="1"/>
      <w:numFmt w:val="decimal"/>
      <w:lvlText w:val="%1."/>
      <w:suff w:val="tab"/>
      <w:pPr>
        <w:tabs>
          <w:tab w:val="num" w:pos="559"/>
        </w:tabs>
        <w:ind w:left="559" w:hanging="270"/>
      </w:pPr>
    </w:lvl>
  </w:abstractNum>
  <w:abstractNum w:abstractNumId="20">
    <w:nsid w:val="00000015"/>
    <w:multiLevelType w:val="singleLevel"/>
    <w:lvl w:ilvl="0">
      <w:start w:val="1"/>
      <w:numFmt w:val="decimal"/>
      <w:lvlText w:val="%1."/>
      <w:suff w:val="tab"/>
      <w:pPr>
        <w:tabs>
          <w:tab w:val="num" w:pos="560"/>
        </w:tabs>
        <w:ind w:left="560" w:hanging="270"/>
      </w:pPr>
    </w:lvl>
  </w:abstractNum>
  <w:abstractNum w:abstractNumId="21">
    <w:nsid w:val="00000016"/>
    <w:multiLevelType w:val="singleLevel"/>
    <w:lvl w:ilvl="0">
      <w:start w:val="1"/>
      <w:numFmt w:val="decimal"/>
      <w:lvlText w:val="%1."/>
      <w:suff w:val="tab"/>
      <w:pPr>
        <w:tabs>
          <w:tab w:val="num" w:pos="561"/>
        </w:tabs>
        <w:ind w:left="561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B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ind w:left="935" w:hanging="255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