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E9C54" w14:textId="77777777" w:rsidR="00C672F4" w:rsidRDefault="00C672F4" w:rsidP="003F3001">
      <w:pPr>
        <w:spacing w:after="0"/>
      </w:pPr>
      <w:r w:rsidRPr="00C672F4">
        <w:rPr>
          <w:b/>
          <w:bCs/>
        </w:rPr>
        <w:t>Project Overview</w:t>
      </w:r>
      <w:r w:rsidRPr="00C672F4">
        <w:br/>
        <w:t>This project aims to develop a scalable Django-based web application framework, structured into three distinct Django apps. The framework will feature robust authentication, intuitive navigation, flexible database configuration, and environment-based settings.</w:t>
      </w:r>
    </w:p>
    <w:p w14:paraId="49151745" w14:textId="77777777" w:rsidR="003F3001" w:rsidRPr="00C672F4" w:rsidRDefault="003F3001" w:rsidP="003F3001">
      <w:pPr>
        <w:spacing w:after="0"/>
      </w:pPr>
    </w:p>
    <w:p w14:paraId="03100116" w14:textId="77777777" w:rsidR="00C672F4" w:rsidRPr="00C672F4" w:rsidRDefault="00C672F4" w:rsidP="003F3001">
      <w:pPr>
        <w:spacing w:after="0"/>
      </w:pPr>
      <w:r w:rsidRPr="00C672F4">
        <w:rPr>
          <w:b/>
          <w:bCs/>
        </w:rPr>
        <w:t>Key Features</w:t>
      </w:r>
    </w:p>
    <w:p w14:paraId="18064FCF" w14:textId="77777777" w:rsidR="00C672F4" w:rsidRPr="00C672F4" w:rsidRDefault="00C672F4" w:rsidP="003F3001">
      <w:pPr>
        <w:numPr>
          <w:ilvl w:val="0"/>
          <w:numId w:val="1"/>
        </w:numPr>
        <w:spacing w:after="0"/>
      </w:pPr>
      <w:r w:rsidRPr="00C672F4">
        <w:rPr>
          <w:b/>
          <w:bCs/>
        </w:rPr>
        <w:t>User Authentication</w:t>
      </w:r>
    </w:p>
    <w:p w14:paraId="45306F20" w14:textId="77777777" w:rsidR="00C672F4" w:rsidRPr="00C672F4" w:rsidRDefault="00C672F4" w:rsidP="003F3001">
      <w:pPr>
        <w:numPr>
          <w:ilvl w:val="1"/>
          <w:numId w:val="1"/>
        </w:numPr>
        <w:spacing w:after="0"/>
      </w:pPr>
      <w:r w:rsidRPr="00C672F4">
        <w:t>The home page will display login, logout, and registration options in the top-right corner.</w:t>
      </w:r>
    </w:p>
    <w:p w14:paraId="6E23EE92" w14:textId="77777777" w:rsidR="00C672F4" w:rsidRPr="00C672F4" w:rsidRDefault="00C672F4" w:rsidP="003F3001">
      <w:pPr>
        <w:numPr>
          <w:ilvl w:val="1"/>
          <w:numId w:val="1"/>
        </w:numPr>
        <w:spacing w:after="0"/>
      </w:pPr>
      <w:r w:rsidRPr="00C672F4">
        <w:t>Secure authentication using Django’s built-in system ensures safe user access.</w:t>
      </w:r>
    </w:p>
    <w:p w14:paraId="73844FF8" w14:textId="77777777" w:rsidR="00C672F4" w:rsidRPr="00C672F4" w:rsidRDefault="00C672F4" w:rsidP="003F3001">
      <w:pPr>
        <w:numPr>
          <w:ilvl w:val="0"/>
          <w:numId w:val="1"/>
        </w:numPr>
        <w:spacing w:after="0"/>
      </w:pPr>
      <w:r w:rsidRPr="00C672F4">
        <w:rPr>
          <w:b/>
          <w:bCs/>
        </w:rPr>
        <w:t>Navigation System</w:t>
      </w:r>
    </w:p>
    <w:p w14:paraId="35FCE3E4" w14:textId="77777777" w:rsidR="00C672F4" w:rsidRPr="00C672F4" w:rsidRDefault="00C672F4" w:rsidP="003F3001">
      <w:pPr>
        <w:numPr>
          <w:ilvl w:val="1"/>
          <w:numId w:val="1"/>
        </w:numPr>
        <w:spacing w:after="0"/>
      </w:pPr>
      <w:r w:rsidRPr="00C672F4">
        <w:t>A top navigation bar will include:</w:t>
      </w:r>
    </w:p>
    <w:p w14:paraId="41BF72FA" w14:textId="77777777" w:rsidR="00C672F4" w:rsidRPr="00C672F4" w:rsidRDefault="00C672F4" w:rsidP="003F3001">
      <w:pPr>
        <w:numPr>
          <w:ilvl w:val="2"/>
          <w:numId w:val="1"/>
        </w:numPr>
        <w:spacing w:after="0"/>
      </w:pPr>
      <w:r w:rsidRPr="00C672F4">
        <w:rPr>
          <w:b/>
          <w:bCs/>
        </w:rPr>
        <w:t>Home</w:t>
      </w:r>
      <w:r w:rsidRPr="00C672F4">
        <w:t xml:space="preserve"> (main landing page)</w:t>
      </w:r>
    </w:p>
    <w:p w14:paraId="68AAAFCB" w14:textId="77777777" w:rsidR="00C672F4" w:rsidRPr="00C672F4" w:rsidRDefault="00C672F4" w:rsidP="003F3001">
      <w:pPr>
        <w:numPr>
          <w:ilvl w:val="2"/>
          <w:numId w:val="1"/>
        </w:numPr>
        <w:spacing w:after="0"/>
      </w:pPr>
      <w:r w:rsidRPr="00C672F4">
        <w:rPr>
          <w:b/>
          <w:bCs/>
        </w:rPr>
        <w:t>App1</w:t>
      </w:r>
      <w:r w:rsidRPr="00C672F4">
        <w:t xml:space="preserve">, </w:t>
      </w:r>
      <w:r w:rsidRPr="00C672F4">
        <w:rPr>
          <w:b/>
          <w:bCs/>
        </w:rPr>
        <w:t>App2</w:t>
      </w:r>
      <w:r w:rsidRPr="00C672F4">
        <w:t xml:space="preserve">, </w:t>
      </w:r>
      <w:r w:rsidRPr="00C672F4">
        <w:rPr>
          <w:b/>
          <w:bCs/>
        </w:rPr>
        <w:t>App3</w:t>
      </w:r>
      <w:r w:rsidRPr="00C672F4">
        <w:t xml:space="preserve"> (dedicated sections for each Django app)</w:t>
      </w:r>
    </w:p>
    <w:p w14:paraId="7726E9D1" w14:textId="77777777" w:rsidR="00C672F4" w:rsidRPr="00C672F4" w:rsidRDefault="00C672F4" w:rsidP="003F3001">
      <w:pPr>
        <w:numPr>
          <w:ilvl w:val="1"/>
          <w:numId w:val="1"/>
        </w:numPr>
        <w:spacing w:after="0"/>
      </w:pPr>
      <w:r w:rsidRPr="00C672F4">
        <w:t>Navigation will be consistently accessible across all pages.</w:t>
      </w:r>
    </w:p>
    <w:p w14:paraId="2AE4E66C" w14:textId="77777777" w:rsidR="00C672F4" w:rsidRPr="00C672F4" w:rsidRDefault="00C672F4" w:rsidP="003F3001">
      <w:pPr>
        <w:numPr>
          <w:ilvl w:val="0"/>
          <w:numId w:val="1"/>
        </w:numPr>
        <w:spacing w:after="0"/>
      </w:pPr>
      <w:r w:rsidRPr="00C672F4">
        <w:rPr>
          <w:b/>
          <w:bCs/>
        </w:rPr>
        <w:t>Database Flexibility</w:t>
      </w:r>
    </w:p>
    <w:p w14:paraId="2A687B80" w14:textId="4E2B44BF" w:rsidR="00C672F4" w:rsidRPr="00C672F4" w:rsidRDefault="00C672F4" w:rsidP="003F3001">
      <w:pPr>
        <w:numPr>
          <w:ilvl w:val="1"/>
          <w:numId w:val="5"/>
        </w:numPr>
        <w:spacing w:after="0"/>
      </w:pPr>
      <w:r w:rsidRPr="00C672F4">
        <w:t xml:space="preserve">Default database: </w:t>
      </w:r>
      <w:r w:rsidRPr="00C672F4">
        <w:rPr>
          <w:b/>
          <w:bCs/>
        </w:rPr>
        <w:t>SQLite</w:t>
      </w:r>
      <w:r w:rsidRPr="00C672F4">
        <w:t>, which will be the place to store all user logins and page operations</w:t>
      </w:r>
      <w:r>
        <w:rPr>
          <w:b/>
          <w:bCs/>
        </w:rPr>
        <w:t xml:space="preserve"> </w:t>
      </w:r>
    </w:p>
    <w:p w14:paraId="0556B52C" w14:textId="030BF8E7" w:rsidR="00C672F4" w:rsidRPr="00C672F4" w:rsidRDefault="00C672F4" w:rsidP="003F3001">
      <w:pPr>
        <w:numPr>
          <w:ilvl w:val="1"/>
          <w:numId w:val="5"/>
        </w:numPr>
        <w:spacing w:after="0"/>
      </w:pPr>
      <w:r w:rsidRPr="00C672F4">
        <w:t xml:space="preserve">Pre-configured alternative options (commented out for easy switching): </w:t>
      </w:r>
      <w:r w:rsidRPr="00C672F4">
        <w:rPr>
          <w:b/>
          <w:bCs/>
        </w:rPr>
        <w:t>Azure PostgreSQL</w:t>
      </w:r>
      <w:r w:rsidRPr="00C672F4">
        <w:t xml:space="preserve">, </w:t>
      </w:r>
      <w:r w:rsidRPr="00C672F4">
        <w:rPr>
          <w:b/>
          <w:bCs/>
        </w:rPr>
        <w:t>Microsoft SQL Server (MSSQL)</w:t>
      </w:r>
      <w:r>
        <w:rPr>
          <w:b/>
          <w:bCs/>
        </w:rPr>
        <w:t xml:space="preserve"> </w:t>
      </w:r>
      <w:r w:rsidRPr="00C672F4">
        <w:t>for future use</w:t>
      </w:r>
    </w:p>
    <w:p w14:paraId="6A70FA07" w14:textId="77777777" w:rsidR="00C672F4" w:rsidRPr="00C672F4" w:rsidRDefault="00C672F4" w:rsidP="003F3001">
      <w:pPr>
        <w:numPr>
          <w:ilvl w:val="0"/>
          <w:numId w:val="1"/>
        </w:numPr>
        <w:spacing w:after="0"/>
      </w:pPr>
      <w:r w:rsidRPr="00C672F4">
        <w:rPr>
          <w:b/>
          <w:bCs/>
        </w:rPr>
        <w:t>Environment Configuration</w:t>
      </w:r>
    </w:p>
    <w:p w14:paraId="0B34BC5B" w14:textId="77777777" w:rsidR="00C672F4" w:rsidRPr="00C672F4" w:rsidRDefault="00C672F4" w:rsidP="003F3001">
      <w:pPr>
        <w:numPr>
          <w:ilvl w:val="0"/>
          <w:numId w:val="4"/>
        </w:numPr>
        <w:spacing w:after="0"/>
      </w:pPr>
      <w:r w:rsidRPr="00C672F4">
        <w:t>A .env file will manage key settings (e.g., secrets, database credentials).</w:t>
      </w:r>
    </w:p>
    <w:p w14:paraId="012AB26C" w14:textId="77777777" w:rsidR="00C672F4" w:rsidRDefault="00C672F4" w:rsidP="003F3001">
      <w:pPr>
        <w:numPr>
          <w:ilvl w:val="0"/>
          <w:numId w:val="4"/>
        </w:numPr>
        <w:spacing w:after="0"/>
      </w:pPr>
      <w:r w:rsidRPr="00C672F4">
        <w:t>Sensitive data will never be hardcoded.</w:t>
      </w:r>
    </w:p>
    <w:p w14:paraId="7EF8A3F4" w14:textId="77777777" w:rsidR="003F3001" w:rsidRPr="00C672F4" w:rsidRDefault="003F3001" w:rsidP="003F3001">
      <w:pPr>
        <w:spacing w:after="0"/>
        <w:ind w:left="720"/>
      </w:pPr>
    </w:p>
    <w:p w14:paraId="5E0B9806" w14:textId="77777777" w:rsidR="00C672F4" w:rsidRPr="00C672F4" w:rsidRDefault="00C672F4" w:rsidP="003F3001">
      <w:pPr>
        <w:spacing w:after="0"/>
      </w:pPr>
      <w:r w:rsidRPr="00C672F4">
        <w:rPr>
          <w:b/>
          <w:bCs/>
        </w:rPr>
        <w:t>Application Structure</w:t>
      </w:r>
    </w:p>
    <w:p w14:paraId="7DD40042" w14:textId="448AF0F6" w:rsidR="00C672F4" w:rsidRPr="00C672F4" w:rsidRDefault="00C672F4" w:rsidP="003F3001">
      <w:pPr>
        <w:numPr>
          <w:ilvl w:val="0"/>
          <w:numId w:val="3"/>
        </w:numPr>
        <w:spacing w:after="0"/>
      </w:pPr>
      <w:r w:rsidRPr="00C672F4">
        <w:t>Each app (App1, App2, App3) contains five subpages.</w:t>
      </w:r>
    </w:p>
    <w:p w14:paraId="491AE6BA" w14:textId="7C44631E" w:rsidR="00C672F4" w:rsidRPr="00C672F4" w:rsidRDefault="00C672F4" w:rsidP="003F3001">
      <w:pPr>
        <w:numPr>
          <w:ilvl w:val="0"/>
          <w:numId w:val="3"/>
        </w:numPr>
        <w:spacing w:after="0"/>
      </w:pPr>
      <w:r w:rsidRPr="00C672F4">
        <w:t xml:space="preserve">Subpages will support external system connections, including </w:t>
      </w:r>
      <w:r w:rsidRPr="00C672F4">
        <w:rPr>
          <w:b/>
          <w:bCs/>
        </w:rPr>
        <w:t>Oracle databases, Sybase databases</w:t>
      </w:r>
      <w:r w:rsidRPr="00C672F4">
        <w:t xml:space="preserve">, and </w:t>
      </w:r>
      <w:r w:rsidRPr="00C672F4">
        <w:rPr>
          <w:b/>
          <w:bCs/>
        </w:rPr>
        <w:t>Linux hosts</w:t>
      </w:r>
      <w:r w:rsidRPr="00C672F4">
        <w:t xml:space="preserve"> via SSH</w:t>
      </w:r>
      <w:r>
        <w:t xml:space="preserve"> to define application specific checks and automations (to be defined later)</w:t>
      </w:r>
    </w:p>
    <w:p w14:paraId="28124610" w14:textId="77777777" w:rsidR="00C672F4" w:rsidRPr="00C672F4" w:rsidRDefault="00C672F4" w:rsidP="003F3001">
      <w:pPr>
        <w:numPr>
          <w:ilvl w:val="0"/>
          <w:numId w:val="3"/>
        </w:numPr>
        <w:spacing w:after="0"/>
      </w:pPr>
      <w:r w:rsidRPr="00C672F4">
        <w:t>Connection details will be stored in a structured configuration Python file for easy manual adjustments post-deployment.</w:t>
      </w:r>
    </w:p>
    <w:p w14:paraId="18C459D7" w14:textId="77777777" w:rsidR="00E90957" w:rsidRDefault="00E90957" w:rsidP="003F3001">
      <w:pPr>
        <w:spacing w:after="0"/>
      </w:pPr>
    </w:p>
    <w:p w14:paraId="5C06626E" w14:textId="77777777" w:rsidR="003F3001" w:rsidRDefault="003F3001" w:rsidP="003F3001">
      <w:pPr>
        <w:spacing w:after="0"/>
      </w:pPr>
    </w:p>
    <w:p w14:paraId="6957A8E5" w14:textId="77777777" w:rsidR="003F3001" w:rsidRDefault="003F3001" w:rsidP="003F3001">
      <w:pPr>
        <w:spacing w:after="0"/>
      </w:pPr>
    </w:p>
    <w:p w14:paraId="43D76443" w14:textId="77777777" w:rsidR="003F3001" w:rsidRDefault="003F3001" w:rsidP="003F3001">
      <w:pPr>
        <w:spacing w:after="0"/>
      </w:pPr>
    </w:p>
    <w:p w14:paraId="3F16B866" w14:textId="77777777" w:rsidR="003F3001" w:rsidRDefault="003F3001" w:rsidP="003F3001">
      <w:pPr>
        <w:spacing w:after="0"/>
      </w:pPr>
    </w:p>
    <w:p w14:paraId="368F86F8" w14:textId="62806323" w:rsidR="003F3001" w:rsidRDefault="003F3001" w:rsidP="003F3001">
      <w:pPr>
        <w:spacing w:after="0"/>
      </w:pPr>
      <w:r>
        <w:lastRenderedPageBreak/>
        <w:t>Project Structure:</w:t>
      </w:r>
    </w:p>
    <w:p w14:paraId="686EAE4E" w14:textId="078CE95F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proofErr w:type="spellStart"/>
      <w:r>
        <w:rPr>
          <w:rFonts w:cs="Aldhabi"/>
          <w:sz w:val="14"/>
          <w:szCs w:val="14"/>
        </w:rPr>
        <w:t>ABAssist</w:t>
      </w:r>
      <w:proofErr w:type="spellEnd"/>
      <w:r w:rsidRPr="003F3001">
        <w:rPr>
          <w:rFonts w:cs="Aldhabi"/>
          <w:sz w:val="14"/>
          <w:szCs w:val="14"/>
        </w:rPr>
        <w:t xml:space="preserve">/  </w:t>
      </w:r>
    </w:p>
    <w:p w14:paraId="7921DF44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manage.py  </w:t>
      </w:r>
    </w:p>
    <w:p w14:paraId="237F3A5A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</w:t>
      </w:r>
      <w:proofErr w:type="gramStart"/>
      <w:r w:rsidRPr="003F3001">
        <w:rPr>
          <w:rFonts w:cs="Arial"/>
          <w:sz w:val="14"/>
          <w:szCs w:val="14"/>
        </w:rPr>
        <w:t>─</w:t>
      </w:r>
      <w:r w:rsidRPr="003F3001">
        <w:rPr>
          <w:rFonts w:cs="Aldhabi"/>
          <w:sz w:val="14"/>
          <w:szCs w:val="14"/>
        </w:rPr>
        <w:t xml:space="preserve"> .env</w:t>
      </w:r>
      <w:proofErr w:type="gramEnd"/>
      <w:r w:rsidRPr="003F3001">
        <w:rPr>
          <w:rFonts w:cs="Aldhabi"/>
          <w:sz w:val="14"/>
          <w:szCs w:val="14"/>
        </w:rPr>
        <w:t xml:space="preserve">  </w:t>
      </w:r>
    </w:p>
    <w:p w14:paraId="62EE51E7" w14:textId="425985D9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</w:t>
      </w:r>
      <w:proofErr w:type="spellStart"/>
      <w:r>
        <w:rPr>
          <w:rFonts w:cs="Aldhabi"/>
          <w:sz w:val="14"/>
          <w:szCs w:val="14"/>
        </w:rPr>
        <w:t>ABAssist</w:t>
      </w:r>
      <w:proofErr w:type="spellEnd"/>
      <w:r w:rsidRPr="003F3001">
        <w:rPr>
          <w:rFonts w:cs="Aldhabi"/>
          <w:sz w:val="14"/>
          <w:szCs w:val="14"/>
        </w:rPr>
        <w:t xml:space="preserve">/  </w:t>
      </w:r>
    </w:p>
    <w:p w14:paraId="6BC9087F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__init__.py  </w:t>
      </w:r>
    </w:p>
    <w:p w14:paraId="1A57DA76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settings.py  </w:t>
      </w:r>
    </w:p>
    <w:p w14:paraId="3764B11E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urls.py  </w:t>
      </w:r>
    </w:p>
    <w:p w14:paraId="2CEB93FB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asgi.py  </w:t>
      </w:r>
    </w:p>
    <w:p w14:paraId="6498D3FB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wsgi.py  </w:t>
      </w:r>
    </w:p>
    <w:p w14:paraId="56092F2E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eastAsia="MS Gothic" w:cs="MS Gothic"/>
          <w:sz w:val="14"/>
          <w:szCs w:val="14"/>
        </w:rPr>
        <w:t>└──</w:t>
      </w:r>
      <w:r w:rsidRPr="003F3001">
        <w:rPr>
          <w:rFonts w:cs="Aldhabi"/>
          <w:sz w:val="14"/>
          <w:szCs w:val="14"/>
        </w:rPr>
        <w:t xml:space="preserve"> external_config.py  </w:t>
      </w:r>
    </w:p>
    <w:p w14:paraId="3963E03D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accounts/  </w:t>
      </w:r>
    </w:p>
    <w:p w14:paraId="479E468C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__init__.py  </w:t>
      </w:r>
    </w:p>
    <w:p w14:paraId="1E054027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admin.py  </w:t>
      </w:r>
    </w:p>
    <w:p w14:paraId="4A7AE319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apps.py  </w:t>
      </w:r>
    </w:p>
    <w:p w14:paraId="67670222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forms.py  </w:t>
      </w:r>
    </w:p>
    <w:p w14:paraId="75C9BA33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models.py  </w:t>
      </w:r>
    </w:p>
    <w:p w14:paraId="56F92D4A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urls.py  </w:t>
      </w:r>
    </w:p>
    <w:p w14:paraId="304B45FA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eastAsia="MS Gothic" w:cs="MS Gothic"/>
          <w:sz w:val="14"/>
          <w:szCs w:val="14"/>
        </w:rPr>
        <w:t>└──</w:t>
      </w:r>
      <w:r w:rsidRPr="003F3001">
        <w:rPr>
          <w:rFonts w:cs="Aldhabi"/>
          <w:sz w:val="14"/>
          <w:szCs w:val="14"/>
        </w:rPr>
        <w:t xml:space="preserve"> views.py  </w:t>
      </w:r>
    </w:p>
    <w:p w14:paraId="52C85658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app1/  </w:t>
      </w:r>
    </w:p>
    <w:p w14:paraId="6AA55598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__init__.py  </w:t>
      </w:r>
    </w:p>
    <w:p w14:paraId="63D18A13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admin.py  </w:t>
      </w:r>
    </w:p>
    <w:p w14:paraId="78AADD48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apps.py  </w:t>
      </w:r>
    </w:p>
    <w:p w14:paraId="4DF7FFF4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models.py  </w:t>
      </w:r>
    </w:p>
    <w:p w14:paraId="3E230397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urls.py  </w:t>
      </w:r>
    </w:p>
    <w:p w14:paraId="604D8A6D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views.py  </w:t>
      </w:r>
    </w:p>
    <w:p w14:paraId="19C457E2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eastAsia="MS Gothic" w:cs="MS Gothic"/>
          <w:sz w:val="14"/>
          <w:szCs w:val="14"/>
        </w:rPr>
        <w:t>└──</w:t>
      </w:r>
      <w:r w:rsidRPr="003F3001">
        <w:rPr>
          <w:rFonts w:cs="Aldhabi"/>
          <w:sz w:val="14"/>
          <w:szCs w:val="14"/>
        </w:rPr>
        <w:t xml:space="preserve"> templates/  </w:t>
      </w:r>
    </w:p>
    <w:p w14:paraId="1C6C3C3D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    </w:t>
      </w:r>
      <w:r w:rsidRPr="003F3001">
        <w:rPr>
          <w:rFonts w:eastAsia="MS Gothic" w:cs="MS Gothic"/>
          <w:sz w:val="14"/>
          <w:szCs w:val="14"/>
        </w:rPr>
        <w:t>└──</w:t>
      </w:r>
      <w:r w:rsidRPr="003F3001">
        <w:rPr>
          <w:rFonts w:cs="Aldhabi"/>
          <w:sz w:val="14"/>
          <w:szCs w:val="14"/>
        </w:rPr>
        <w:t xml:space="preserve"> app1/  </w:t>
      </w:r>
    </w:p>
    <w:p w14:paraId="7F4FC068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       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page1.html  </w:t>
      </w:r>
    </w:p>
    <w:p w14:paraId="3195443A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       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page2.html  </w:t>
      </w:r>
    </w:p>
    <w:p w14:paraId="46673505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       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page3.html  </w:t>
      </w:r>
    </w:p>
    <w:p w14:paraId="0069D364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       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page4.html  </w:t>
      </w:r>
    </w:p>
    <w:p w14:paraId="76DF5D3F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        </w:t>
      </w:r>
      <w:r w:rsidRPr="003F3001">
        <w:rPr>
          <w:rFonts w:eastAsia="MS Gothic" w:cs="MS Gothic"/>
          <w:sz w:val="14"/>
          <w:szCs w:val="14"/>
        </w:rPr>
        <w:t>└──</w:t>
      </w:r>
      <w:r w:rsidRPr="003F3001">
        <w:rPr>
          <w:rFonts w:cs="Aldhabi"/>
          <w:sz w:val="14"/>
          <w:szCs w:val="14"/>
        </w:rPr>
        <w:t xml:space="preserve"> page5.html  </w:t>
      </w:r>
    </w:p>
    <w:p w14:paraId="72092362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app2/  </w:t>
      </w:r>
    </w:p>
    <w:p w14:paraId="639F6B99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__init__.py  </w:t>
      </w:r>
    </w:p>
    <w:p w14:paraId="75EFB64E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admin.py  </w:t>
      </w:r>
    </w:p>
    <w:p w14:paraId="0831B37E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apps.py  </w:t>
      </w:r>
    </w:p>
    <w:p w14:paraId="75BFA4A3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models.py  </w:t>
      </w:r>
    </w:p>
    <w:p w14:paraId="541C0670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urls.py  </w:t>
      </w:r>
    </w:p>
    <w:p w14:paraId="522FCF07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views.py  </w:t>
      </w:r>
    </w:p>
    <w:p w14:paraId="0F261F4E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eastAsia="MS Gothic" w:cs="MS Gothic"/>
          <w:sz w:val="14"/>
          <w:szCs w:val="14"/>
        </w:rPr>
        <w:t>└──</w:t>
      </w:r>
      <w:r w:rsidRPr="003F3001">
        <w:rPr>
          <w:rFonts w:cs="Aldhabi"/>
          <w:sz w:val="14"/>
          <w:szCs w:val="14"/>
        </w:rPr>
        <w:t xml:space="preserve"> templates/  </w:t>
      </w:r>
    </w:p>
    <w:p w14:paraId="448BAC0F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    </w:t>
      </w:r>
      <w:r w:rsidRPr="003F3001">
        <w:rPr>
          <w:rFonts w:eastAsia="MS Gothic" w:cs="MS Gothic"/>
          <w:sz w:val="14"/>
          <w:szCs w:val="14"/>
        </w:rPr>
        <w:t>└──</w:t>
      </w:r>
      <w:r w:rsidRPr="003F3001">
        <w:rPr>
          <w:rFonts w:cs="Aldhabi"/>
          <w:sz w:val="14"/>
          <w:szCs w:val="14"/>
        </w:rPr>
        <w:t xml:space="preserve"> app2/  </w:t>
      </w:r>
    </w:p>
    <w:p w14:paraId="5A6B68AC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       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page1.html  </w:t>
      </w:r>
    </w:p>
    <w:p w14:paraId="659B81B9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       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page2.html  </w:t>
      </w:r>
    </w:p>
    <w:p w14:paraId="6B87EBDB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app3/  </w:t>
      </w:r>
    </w:p>
    <w:p w14:paraId="5870127D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__init__.py  </w:t>
      </w:r>
    </w:p>
    <w:p w14:paraId="5E822ED5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admin.py  </w:t>
      </w:r>
    </w:p>
    <w:p w14:paraId="434B9106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apps.py  </w:t>
      </w:r>
    </w:p>
    <w:p w14:paraId="45075F62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models.py  </w:t>
      </w:r>
    </w:p>
    <w:p w14:paraId="46E30207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urls.py  </w:t>
      </w:r>
    </w:p>
    <w:p w14:paraId="0DD18EB4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views.py  </w:t>
      </w:r>
    </w:p>
    <w:p w14:paraId="3B5C3FCB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</w:t>
      </w:r>
      <w:r w:rsidRPr="003F3001">
        <w:rPr>
          <w:rFonts w:eastAsia="MS Gothic" w:cs="MS Gothic"/>
          <w:sz w:val="14"/>
          <w:szCs w:val="14"/>
        </w:rPr>
        <w:t>└──</w:t>
      </w:r>
      <w:r w:rsidRPr="003F3001">
        <w:rPr>
          <w:rFonts w:cs="Aldhabi"/>
          <w:sz w:val="14"/>
          <w:szCs w:val="14"/>
        </w:rPr>
        <w:t xml:space="preserve"> templates/  </w:t>
      </w:r>
    </w:p>
    <w:p w14:paraId="5D08359F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    </w:t>
      </w:r>
      <w:r w:rsidRPr="003F3001">
        <w:rPr>
          <w:rFonts w:eastAsia="MS Gothic" w:cs="MS Gothic"/>
          <w:sz w:val="14"/>
          <w:szCs w:val="14"/>
        </w:rPr>
        <w:t>└──</w:t>
      </w:r>
      <w:r w:rsidRPr="003F3001">
        <w:rPr>
          <w:rFonts w:cs="Aldhabi"/>
          <w:sz w:val="14"/>
          <w:szCs w:val="14"/>
        </w:rPr>
        <w:t xml:space="preserve"> app3/  </w:t>
      </w:r>
    </w:p>
    <w:p w14:paraId="1EFDFDAA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       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page1.html  </w:t>
      </w:r>
    </w:p>
    <w:p w14:paraId="10F921A0" w14:textId="0D6F4DE1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│</w:t>
      </w:r>
      <w:r w:rsidRPr="003F3001">
        <w:rPr>
          <w:rFonts w:cs="Aldhabi"/>
          <w:sz w:val="14"/>
          <w:szCs w:val="14"/>
        </w:rPr>
        <w:t xml:space="preserve">           </w:t>
      </w:r>
      <w:r w:rsidRPr="003F3001">
        <w:rPr>
          <w:rFonts w:eastAsia="MS Gothic" w:cs="MS Gothic"/>
          <w:sz w:val="14"/>
          <w:szCs w:val="14"/>
        </w:rPr>
        <w:t>└──</w:t>
      </w:r>
      <w:r w:rsidRPr="003F3001">
        <w:rPr>
          <w:rFonts w:cs="Aldhabi"/>
          <w:sz w:val="14"/>
          <w:szCs w:val="14"/>
        </w:rPr>
        <w:t xml:space="preserve"> ... (pages 2-5 </w:t>
      </w:r>
      <w:r w:rsidRPr="003F3001">
        <w:rPr>
          <w:rFonts w:cs="Aldhabi"/>
          <w:sz w:val="14"/>
          <w:szCs w:val="14"/>
        </w:rPr>
        <w:t>like</w:t>
      </w:r>
      <w:r w:rsidRPr="003F3001">
        <w:rPr>
          <w:rFonts w:cs="Aldhabi"/>
          <w:sz w:val="14"/>
          <w:szCs w:val="14"/>
        </w:rPr>
        <w:t xml:space="preserve"> app1)  </w:t>
      </w:r>
    </w:p>
    <w:p w14:paraId="408BB9D0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eastAsia="MS Gothic" w:cs="MS Gothic"/>
          <w:sz w:val="14"/>
          <w:szCs w:val="14"/>
        </w:rPr>
        <w:t>└──</w:t>
      </w:r>
      <w:r w:rsidRPr="003F3001">
        <w:rPr>
          <w:rFonts w:cs="Aldhabi"/>
          <w:sz w:val="14"/>
          <w:szCs w:val="14"/>
        </w:rPr>
        <w:t xml:space="preserve"> templates/  </w:t>
      </w:r>
    </w:p>
    <w:p w14:paraId="4B642D5D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cs="Aldhabi"/>
          <w:sz w:val="14"/>
          <w:szCs w:val="14"/>
        </w:rPr>
        <w:t xml:space="preserve">   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base.html  </w:t>
      </w:r>
    </w:p>
    <w:p w14:paraId="5D2D2997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cs="Aldhabi"/>
          <w:sz w:val="14"/>
          <w:szCs w:val="14"/>
        </w:rPr>
        <w:t xml:space="preserve">   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home.html  </w:t>
      </w:r>
    </w:p>
    <w:p w14:paraId="28A179C5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cs="Aldhabi"/>
          <w:sz w:val="14"/>
          <w:szCs w:val="14"/>
        </w:rPr>
        <w:t xml:space="preserve">    </w:t>
      </w:r>
      <w:r w:rsidRPr="003F3001">
        <w:rPr>
          <w:rFonts w:eastAsia="MS Gothic" w:cs="MS Gothic"/>
          <w:sz w:val="14"/>
          <w:szCs w:val="14"/>
        </w:rPr>
        <w:t>└──</w:t>
      </w:r>
      <w:r w:rsidRPr="003F3001">
        <w:rPr>
          <w:rFonts w:cs="Aldhabi"/>
          <w:sz w:val="14"/>
          <w:szCs w:val="14"/>
        </w:rPr>
        <w:t xml:space="preserve"> accounts/  </w:t>
      </w:r>
    </w:p>
    <w:p w14:paraId="55C95454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cs="Aldhabi"/>
          <w:sz w:val="14"/>
          <w:szCs w:val="14"/>
        </w:rPr>
        <w:t xml:space="preserve">        </w:t>
      </w:r>
      <w:r w:rsidRPr="003F3001">
        <w:rPr>
          <w:rFonts w:ascii="MS Gothic" w:eastAsia="MS Gothic" w:hAnsi="MS Gothic" w:cs="MS Gothic" w:hint="eastAsia"/>
          <w:sz w:val="14"/>
          <w:szCs w:val="14"/>
        </w:rPr>
        <w:t>├</w:t>
      </w:r>
      <w:r w:rsidRPr="003F3001">
        <w:rPr>
          <w:rFonts w:cs="Arial"/>
          <w:sz w:val="14"/>
          <w:szCs w:val="14"/>
        </w:rPr>
        <w:t>──</w:t>
      </w:r>
      <w:r w:rsidRPr="003F3001">
        <w:rPr>
          <w:rFonts w:cs="Aldhabi"/>
          <w:sz w:val="14"/>
          <w:szCs w:val="14"/>
        </w:rPr>
        <w:t xml:space="preserve"> login.html  </w:t>
      </w:r>
    </w:p>
    <w:p w14:paraId="215F7BC3" w14:textId="27B50B96" w:rsidR="003F3001" w:rsidRDefault="003F3001" w:rsidP="003F3001">
      <w:pPr>
        <w:spacing w:after="0"/>
        <w:rPr>
          <w:rFonts w:cs="Aldhabi"/>
          <w:sz w:val="14"/>
          <w:szCs w:val="14"/>
        </w:rPr>
      </w:pPr>
      <w:r w:rsidRPr="003F3001">
        <w:rPr>
          <w:rFonts w:cs="Aldhabi"/>
          <w:sz w:val="14"/>
          <w:szCs w:val="14"/>
        </w:rPr>
        <w:t xml:space="preserve">        </w:t>
      </w:r>
      <w:r w:rsidRPr="003F3001">
        <w:rPr>
          <w:rFonts w:eastAsia="MS Gothic" w:cs="MS Gothic"/>
          <w:sz w:val="14"/>
          <w:szCs w:val="14"/>
        </w:rPr>
        <w:t>└──</w:t>
      </w:r>
      <w:r w:rsidRPr="003F3001">
        <w:rPr>
          <w:rFonts w:cs="Aldhabi"/>
          <w:sz w:val="14"/>
          <w:szCs w:val="14"/>
        </w:rPr>
        <w:t xml:space="preserve"> register.html  </w:t>
      </w:r>
    </w:p>
    <w:p w14:paraId="542054CB" w14:textId="77777777" w:rsidR="003F3001" w:rsidRPr="003F3001" w:rsidRDefault="003F3001" w:rsidP="003F3001">
      <w:pPr>
        <w:spacing w:after="0"/>
        <w:rPr>
          <w:rFonts w:cs="Aldhabi"/>
          <w:sz w:val="14"/>
          <w:szCs w:val="14"/>
        </w:rPr>
      </w:pPr>
    </w:p>
    <w:sectPr w:rsidR="003F3001" w:rsidRPr="003F3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30E54"/>
    <w:multiLevelType w:val="multilevel"/>
    <w:tmpl w:val="66C4D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DA0743"/>
    <w:multiLevelType w:val="multilevel"/>
    <w:tmpl w:val="7BEEF9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C531F3"/>
    <w:multiLevelType w:val="multilevel"/>
    <w:tmpl w:val="E470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36063A"/>
    <w:multiLevelType w:val="multilevel"/>
    <w:tmpl w:val="3CEE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DB4312"/>
    <w:multiLevelType w:val="multilevel"/>
    <w:tmpl w:val="6DBE835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246228492">
    <w:abstractNumId w:val="2"/>
  </w:num>
  <w:num w:numId="2" w16cid:durableId="1239360810">
    <w:abstractNumId w:val="1"/>
  </w:num>
  <w:num w:numId="3" w16cid:durableId="274555574">
    <w:abstractNumId w:val="3"/>
  </w:num>
  <w:num w:numId="4" w16cid:durableId="1222984432">
    <w:abstractNumId w:val="4"/>
  </w:num>
  <w:num w:numId="5" w16cid:durableId="1812406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F4"/>
    <w:rsid w:val="00034247"/>
    <w:rsid w:val="00371178"/>
    <w:rsid w:val="003F3001"/>
    <w:rsid w:val="00B5084E"/>
    <w:rsid w:val="00C672F4"/>
    <w:rsid w:val="00E9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DE82"/>
  <w15:chartTrackingRefBased/>
  <w15:docId w15:val="{CF3CA910-A7DB-49D2-B5D9-743F4609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2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Raghunadh Illinda</dc:creator>
  <cp:keywords/>
  <dc:description/>
  <cp:lastModifiedBy>Venkata Raghunadh Illinda</cp:lastModifiedBy>
  <cp:revision>2</cp:revision>
  <dcterms:created xsi:type="dcterms:W3CDTF">2025-05-13T00:02:00Z</dcterms:created>
  <dcterms:modified xsi:type="dcterms:W3CDTF">2025-05-13T00:22:00Z</dcterms:modified>
</cp:coreProperties>
</file>