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1468"/>
        <w:tblW w:w="10883" w:type="dxa"/>
        <w:tblBorders>
          <w:left w:val="single" w:color="000000" w:themeColor="text1" w:sz="12" w:space="0"/>
          <w:right w:val="single" w:color="000000" w:themeColor="text1" w:sz="12" w:space="0"/>
        </w:tblBorders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5802"/>
        <w:gridCol w:w="1559"/>
        <w:gridCol w:w="1605"/>
        <w:gridCol w:w="1917"/>
      </w:tblGrid>
      <w:tr w:rsidRPr="006E3A62" w:rsidR="00382AAD" w:rsidTr="36E2F443" w14:paraId="6DD82B04" w14:textId="77777777">
        <w:trPr>
          <w:trHeight w:val="690"/>
        </w:trPr>
        <w:tc>
          <w:tcPr>
            <w:tcW w:w="7361" w:type="dxa"/>
            <w:gridSpan w:val="2"/>
            <w:tcBorders>
              <w:top w:val="single" w:color="auto" w:sz="8" w:space="0"/>
              <w:right w:val="nil"/>
            </w:tcBorders>
            <w:shd w:val="clear" w:color="auto" w:fill="ED1A3B"/>
            <w:tcMar/>
            <w:vAlign w:val="center"/>
            <w:hideMark/>
          </w:tcPr>
          <w:p w:rsidRPr="006E3A62" w:rsidR="00382AAD" w:rsidP="36E2F443" w:rsidRDefault="00382AAD" w14:paraId="39970333" w14:textId="561AA147">
            <w:pPr>
              <w:pStyle w:val="Normal"/>
              <w:spacing w:after="0" w:line="240" w:lineRule="auto"/>
              <w:jc w:val="center"/>
              <w:rPr>
                <w:rFonts w:ascii="Eras Bold ITC" w:hAnsi="Eras Bold ITC" w:eastAsia="Eras Bold ITC" w:cs="Eras Bold ITC"/>
                <w:noProof w:val="0"/>
                <w:kern w:val="0"/>
                <w:sz w:val="44"/>
                <w:szCs w:val="44"/>
                <w:lang w:val="en-IN"/>
                <w14:ligatures w14:val="none"/>
              </w:rPr>
            </w:pPr>
            <w:r w:rsidRPr="006E3A62" w:rsidR="00382AAD">
              <w:rPr>
                <w:rFonts w:ascii="Eras Bold ITC" w:hAnsi="Eras Bold ITC" w:eastAsia="Times New Roman" w:cs="Arial"/>
                <w:b w:val="1"/>
                <w:bCs w:val="1"/>
                <w:color w:val="FFFFFF"/>
                <w:kern w:val="0"/>
                <w:sz w:val="44"/>
                <w:szCs w:val="44"/>
                <w:lang w:eastAsia="en-IN"/>
                <w14:ligatures w14:val="none"/>
              </w:rPr>
              <w:t xml:space="preserve">                   </w:t>
            </w:r>
            <w:r w:rsidRPr="36E2F443" w:rsidR="28FEDC12">
              <w:rPr>
                <w:rFonts w:ascii="Eras Bold ITC" w:hAnsi="Eras Bold ITC" w:eastAsia="Times New Roman" w:cs="Arial" w:asciiTheme="minorAscii" w:hAnsiTheme="minorAscii" w:eastAsiaTheme="minorAscii" w:cstheme="minorBidi"/>
                <w:b w:val="1"/>
                <w:bCs w:val="1"/>
                <w:noProof w:val="0"/>
                <w:color w:val="FFFFFF" w:themeColor="background1" w:themeTint="FF" w:themeShade="FF"/>
                <w:sz w:val="44"/>
                <w:szCs w:val="44"/>
                <w:lang w:val="en-IN" w:eastAsia="en-IN" w:bidi="ar-SA"/>
              </w:rPr>
              <w:t>FACTURA FISCAL</w:t>
            </w:r>
          </w:p>
        </w:tc>
        <w:tc>
          <w:tcPr>
            <w:tcW w:w="3522" w:type="dxa"/>
            <w:gridSpan w:val="2"/>
            <w:tcBorders>
              <w:top w:val="single" w:color="auto" w:sz="8" w:space="0"/>
              <w:left w:val="nil"/>
            </w:tcBorders>
            <w:shd w:val="clear" w:color="auto" w:fill="ED1A3B"/>
            <w:tcMar/>
            <w:vAlign w:val="center"/>
            <w:hideMark/>
          </w:tcPr>
          <w:p w:rsidRPr="006E3A62" w:rsidR="00382AAD" w:rsidP="36E2F443" w:rsidRDefault="00382AAD" w14:paraId="71629417" w14:textId="4418BE3E">
            <w:pPr>
              <w:pStyle w:val="Normal"/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36E2F443" w:rsidR="0F072B86">
              <w:rPr>
                <w:rFonts w:ascii="Arial" w:hAnsi="Arial" w:eastAsia="Times New Roman" w:cs="Arial" w:asciiTheme="minorAscii" w:hAnsiTheme="minorAscii" w:eastAsiaTheme="minorAscii" w:cstheme="minorBidi"/>
                <w:b w:val="1"/>
                <w:bCs w:val="1"/>
                <w:noProof w:val="0"/>
                <w:color w:val="FFFFFF" w:themeColor="background1" w:themeTint="FF" w:themeShade="FF"/>
                <w:sz w:val="22"/>
                <w:szCs w:val="22"/>
                <w:lang w:val="en-IN" w:eastAsia="en-IN" w:bidi="ar-SA"/>
              </w:rPr>
              <w:t>FACTURA NO</w:t>
            </w:r>
            <w:r w:rsidRPr="36E2F443" w:rsidR="0F072B86">
              <w:rPr>
                <w:rFonts w:ascii="Arial" w:hAnsi="Arial" w:eastAsia="Times New Roman" w:cs="Arial" w:asciiTheme="minorAscii" w:hAnsiTheme="minorAscii" w:eastAsiaTheme="minorAscii" w:cstheme="minorBidi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 w:bidi="ar-SA"/>
              </w:rPr>
              <w:t>:</w:t>
            </w:r>
            <w:r w:rsidRPr="006E3A62" w:rsidR="00382AAD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84432" w:rsidR="740AF1DC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81944-24</w:t>
            </w:r>
            <w:r w:rsidRPr="00884432" w:rsidR="1DFA1908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884432" w:rsidR="740AF1DC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FAHO</w:t>
            </w:r>
            <w:r w:rsidRPr="006E3A62"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36E2F443" w:rsidR="0BE3B694">
              <w:rPr>
                <w:rFonts w:ascii="Arial" w:hAnsi="Arial" w:eastAsia="Times New Roman" w:cs="Arial" w:asciiTheme="minorAscii" w:hAnsiTheme="minorAscii" w:eastAsiaTheme="minorAscii" w:cstheme="minorBidi"/>
                <w:b w:val="1"/>
                <w:bCs w:val="1"/>
                <w:noProof w:val="0"/>
                <w:color w:val="FFFFFF" w:themeColor="background1" w:themeTint="FF" w:themeShade="FF"/>
                <w:sz w:val="22"/>
                <w:szCs w:val="22"/>
                <w:lang w:val="en-IN" w:eastAsia="en-IN" w:bidi="ar-SA"/>
              </w:rPr>
              <w:t>FECHA:</w:t>
            </w:r>
            <w:r w:rsidRPr="36E2F443" w:rsidR="00382AAD">
              <w:rPr>
                <w:rFonts w:ascii="Arial" w:hAnsi="Arial" w:eastAsia="Times New Roman" w:cs="Arial" w:asciiTheme="minorAscii" w:hAnsiTheme="minorAscii" w:eastAsiaTheme="minorAscii" w:cstheme="minorBidi"/>
                <w:b w:val="1"/>
                <w:bCs w:val="1"/>
                <w:color w:val="FFFFFF" w:themeColor="background1" w:themeTint="FF" w:themeShade="FF"/>
                <w:sz w:val="22"/>
                <w:szCs w:val="22"/>
                <w:lang w:eastAsia="en-IN" w:bidi="ar-SA"/>
              </w:rPr>
              <w:t xml:space="preserve"> </w:t>
            </w:r>
            <w:r w:rsidR="740AF1DC">
              <w:rPr>
                <w:rFonts w:ascii="Arial" w:hAnsi="Arial" w:eastAsia="Times New Roman" w:cs="Arial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15-08-2024</w:t>
            </w:r>
          </w:p>
        </w:tc>
      </w:tr>
      <w:tr w:rsidRPr="006E3A62" w:rsidR="00382AAD" w:rsidTr="36E2F443" w14:paraId="5E3722EF" w14:textId="77777777">
        <w:trPr>
          <w:trHeight w:val="1790"/>
        </w:trPr>
        <w:tc>
          <w:tcPr>
            <w:tcW w:w="10883" w:type="dxa"/>
            <w:gridSpan w:val="4"/>
            <w:tcBorders>
              <w:top w:val="nil"/>
              <w:bottom w:val="single" w:color="auto" w:sz="8" w:space="0"/>
            </w:tcBorders>
            <w:tcMar/>
            <w:hideMark/>
          </w:tcPr>
          <w:p w:rsidRPr="006E3A62" w:rsidR="00382AAD" w:rsidP="36E2F443" w:rsidRDefault="00382AAD" w14:paraId="18F7319D" w14:textId="0E036E96">
            <w:pPr>
              <w:spacing w:after="0" w:line="240" w:lineRule="auto"/>
              <w:jc w:val="center"/>
              <w:rPr>
                <w:rFonts w:ascii="Arial" w:hAnsi="Arial" w:eastAsia="Arial" w:cs="Arial"/>
                <w:noProof w:val="0"/>
                <w:kern w:val="0"/>
                <w:sz w:val="48"/>
                <w:szCs w:val="48"/>
                <w:lang w:val="en-IN"/>
                <w14:ligatures w14:val="none"/>
              </w:rPr>
            </w:pPr>
            <w:r w:rsidRPr="36E2F443" w:rsidR="77DFA61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48"/>
                <w:szCs w:val="48"/>
                <w:lang w:val="es-ES"/>
              </w:rPr>
              <w:t>Famosas Instalaciones de Limpieza de la Ciudad de México S.A.</w:t>
            </w:r>
            <w:r>
              <w:br/>
            </w:r>
            <w:r w:rsidRPr="36E2F443" w:rsidR="77DFA6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s-ES"/>
              </w:rPr>
              <w:t xml:space="preserve"> </w:t>
            </w:r>
            <w:r w:rsidRPr="36E2F443" w:rsidR="77DFA61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s-ES"/>
              </w:rPr>
              <w:t xml:space="preserve">Torre BBVA, Paseo de la Reforma 510, Juárez, 06600 </w:t>
            </w:r>
            <w:r w:rsidRPr="36E2F443" w:rsidR="77DFA61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s-ES"/>
              </w:rPr>
              <w:t>Mexico</w:t>
            </w:r>
            <w:r w:rsidRPr="36E2F443" w:rsidR="77DFA61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s-ES"/>
              </w:rPr>
              <w:t xml:space="preserve"> City, </w:t>
            </w:r>
            <w:r w:rsidRPr="36E2F443" w:rsidR="77DFA61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40"/>
                <w:szCs w:val="40"/>
                <w:lang w:val="es-ES"/>
              </w:rPr>
              <w:t>Mexico</w:t>
            </w:r>
          </w:p>
        </w:tc>
      </w:tr>
      <w:tr w:rsidRPr="006E3A62" w:rsidR="00382AAD" w:rsidTr="36E2F443" w14:paraId="41FD8DB6" w14:textId="77777777">
        <w:tc>
          <w:p w14:paraId="764AE7D2"/>
        </w:tc>
        <w:trPr>
          <w:trHeight w:val="300"/>
        </w:trPr>
        <w:tc>
          <w:tcPr>
            <w:tcW w:w="1559" w:type="dxa"/>
            <w:tcBorders>
              <w:top w:val="single" w:color="auto" w:sz="8" w:space="0"/>
              <w:bottom w:val="single" w:color="auto" w:sz="8" w:space="0"/>
            </w:tcBorders>
            <w:tcMar/>
            <w:vAlign w:val="center"/>
            <w:hideMark/>
          </w:tcPr>
          <w:p w:rsidR="36E2F443" w:rsidP="36E2F443" w:rsidRDefault="36E2F443" w14:paraId="5FFA2989" w14:textId="0ACC311F">
            <w:pPr>
              <w:pStyle w:val="Normal"/>
              <w:rPr>
                <w:rFonts w:ascii="Arial" w:hAnsi="Arial" w:eastAsia="Times New Roman" w:cs="Arial"/>
                <w:b w:val="1"/>
                <w:bCs w:val="1"/>
                <w:noProof/>
                <w:color w:val="000000" w:themeColor="text1" w:themeTint="FF" w:themeShade="FF"/>
                <w:sz w:val="28"/>
                <w:szCs w:val="28"/>
                <w:lang w:eastAsia="en-IN"/>
              </w:rPr>
            </w:pPr>
          </w:p>
        </w:tc>
        <w:tc>
          <w:tcPr>
            <w:tcW w:w="1605" w:type="dxa"/>
            <w:tcBorders>
              <w:top w:val="single" w:color="auto" w:sz="8"/>
              <w:bottom w:val="single" w:color="auto" w:sz="8"/>
            </w:tcBorders>
            <w:tcMar/>
            <w:vAlign w:val="center"/>
          </w:tcPr>
          <w:p w:rsidR="36E2F443" w:rsidP="36E2F443" w:rsidRDefault="36E2F443" w14:paraId="6C888670" w14:textId="46CB98F8">
            <w:pPr>
              <w:pStyle w:val="Normal"/>
              <w:rPr>
                <w:rFonts w:ascii="Arial" w:hAnsi="Arial" w:eastAsia="Times New Roman" w:cs="Arial"/>
                <w:b w:val="1"/>
                <w:bCs w:val="1"/>
                <w:noProof/>
                <w:color w:val="000000" w:themeColor="text1" w:themeTint="FF" w:themeShade="FF"/>
                <w:sz w:val="28"/>
                <w:szCs w:val="28"/>
                <w:lang w:eastAsia="en-IN"/>
              </w:rPr>
            </w:pPr>
          </w:p>
        </w:tc>
        <w:tc>
          <w:tcPr>
            <w:tcW w:w="1917" w:type="dxa"/>
            <w:tcBorders>
              <w:top w:val="single" w:color="auto" w:sz="8"/>
              <w:bottom w:val="single" w:color="auto" w:sz="8"/>
            </w:tcBorders>
            <w:tcMar/>
            <w:vAlign w:val="center"/>
          </w:tcPr>
          <w:p w:rsidR="36E2F443" w:rsidP="36E2F443" w:rsidRDefault="36E2F443" w14:paraId="30F18FC4" w14:textId="459981C3">
            <w:pPr>
              <w:pStyle w:val="Normal"/>
              <w:rPr>
                <w:rFonts w:ascii="Arial" w:hAnsi="Arial" w:eastAsia="Times New Roman" w:cs="Arial"/>
                <w:b w:val="1"/>
                <w:bCs w:val="1"/>
                <w:noProof/>
                <w:color w:val="000000" w:themeColor="text1" w:themeTint="FF" w:themeShade="FF"/>
                <w:sz w:val="28"/>
                <w:szCs w:val="28"/>
                <w:lang w:eastAsia="en-IN"/>
              </w:rPr>
            </w:pPr>
          </w:p>
        </w:tc>
      </w:tr>
      <w:tr w:rsidRPr="006E3A62" w:rsidR="00884432" w:rsidTr="36E2F443" w14:paraId="16244264" w14:textId="77777777">
        <w:trPr>
          <w:trHeight w:val="510"/>
        </w:trPr>
        <w:tc>
          <w:tcPr>
            <w:tcW w:w="8966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6E3A62" w:rsidR="00884432" w:rsidP="36E2F443" w:rsidRDefault="00884432" w14:paraId="3F921DA4" w14:textId="18F468F8">
            <w:pPr>
              <w:pStyle w:val="Normal"/>
              <w:spacing w:after="0" w:line="240" w:lineRule="auto"/>
              <w:jc w:val="center"/>
              <w:rPr>
                <w:rFonts w:ascii="Arial" w:hAnsi="Arial" w:eastAsia="Arial" w:cs="Arial"/>
                <w:noProof w:val="0"/>
                <w:kern w:val="0"/>
                <w:sz w:val="22"/>
                <w:szCs w:val="22"/>
                <w:lang w:val="en-IN"/>
                <w14:ligatures w14:val="none"/>
              </w:rPr>
            </w:pPr>
            <w:r w:rsidRPr="36E2F443" w:rsidR="33B3F77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>Descripción</w:t>
            </w:r>
          </w:p>
        </w:tc>
        <w:tc>
          <w:tcPr>
            <w:tcW w:w="1917" w:type="dxa"/>
            <w:tcBorders>
              <w:top w:val="single" w:color="auto" w:sz="4" w:space="0"/>
              <w:left w:val="nil"/>
              <w:bottom w:val="single" w:color="auto" w:sz="4" w:space="0"/>
            </w:tcBorders>
            <w:noWrap/>
            <w:tcMar/>
            <w:vAlign w:val="center"/>
            <w:hideMark/>
          </w:tcPr>
          <w:p w:rsidRPr="006E3A62" w:rsidR="00884432" w:rsidP="36E2F443" w:rsidRDefault="00884432" w14:paraId="6387F8D0" w14:textId="5FA33C02">
            <w:pPr>
              <w:pStyle w:val="Normal"/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36E2F443" w:rsidR="33B3F77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>Cantidad</w:t>
            </w:r>
            <w:r w:rsidRPr="36E2F443" w:rsidR="33B3F777"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  <w:t xml:space="preserve"> </w:t>
            </w:r>
            <w:r w:rsidRPr="006E3A62" w:rsidR="5AAC2ECE">
              <w:rPr>
                <w:rFonts w:ascii="Arial" w:hAnsi="Arial" w:eastAsia="Times New Roman" w:cs="Arial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(MXN $)</w:t>
            </w:r>
          </w:p>
        </w:tc>
      </w:tr>
      <w:tr w:rsidRPr="006E3A62" w:rsidR="00884432" w:rsidTr="36E2F443" w14:paraId="23CB3863" w14:textId="77777777">
        <w:trPr>
          <w:trHeight w:val="480"/>
        </w:trPr>
        <w:tc>
          <w:tcPr>
            <w:tcW w:w="8966" w:type="dxa"/>
            <w:gridSpan w:val="3"/>
            <w:tcBorders>
              <w:top w:val="single" w:color="auto" w:sz="4" w:space="0"/>
              <w:bottom w:val="nil"/>
              <w:right w:val="single" w:color="auto" w:sz="4" w:space="0"/>
            </w:tcBorders>
            <w:noWrap/>
            <w:tcMar/>
            <w:vAlign w:val="bottom"/>
            <w:hideMark/>
          </w:tcPr>
          <w:p w:rsidRPr="000F5AA6" w:rsidR="00884432" w:rsidP="514E3B59" w:rsidRDefault="39E1F0A7" w14:paraId="0BCC5DEB" w14:textId="1326972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514E3B59">
              <w:rPr>
                <w:rFonts w:ascii="Calibri" w:hAnsi="Calibri" w:eastAsia="Times New Roman" w:cs="Calibri"/>
                <w:color w:val="000000" w:themeColor="text1"/>
                <w:lang w:eastAsia="en-IN"/>
              </w:rPr>
              <w:t>Servicios</w:t>
            </w:r>
            <w:proofErr w:type="spellEnd"/>
            <w:r w:rsidRPr="514E3B59">
              <w:rPr>
                <w:rFonts w:ascii="Calibri" w:hAnsi="Calibri" w:eastAsia="Times New Roman" w:cs="Calibri"/>
                <w:color w:val="000000" w:themeColor="text1"/>
                <w:lang w:eastAsia="en-IN"/>
              </w:rPr>
              <w:t xml:space="preserve"> de </w:t>
            </w:r>
            <w:proofErr w:type="spellStart"/>
            <w:r w:rsidRPr="514E3B59">
              <w:rPr>
                <w:rFonts w:ascii="Calibri" w:hAnsi="Calibri" w:eastAsia="Times New Roman" w:cs="Calibri"/>
                <w:color w:val="000000" w:themeColor="text1"/>
                <w:lang w:eastAsia="en-IN"/>
              </w:rPr>
              <w:t>limpieza</w:t>
            </w:r>
            <w:proofErr w:type="spellEnd"/>
            <w:r w:rsidRPr="514E3B59">
              <w:rPr>
                <w:rFonts w:ascii="Calibri" w:hAnsi="Calibri" w:eastAsia="Times New Roman" w:cs="Calibri"/>
                <w:color w:val="000000" w:themeColor="text1"/>
                <w:lang w:eastAsia="en-IN"/>
              </w:rPr>
              <w:t xml:space="preserve"> de </w:t>
            </w:r>
            <w:proofErr w:type="spellStart"/>
            <w:r w:rsidRPr="514E3B59">
              <w:rPr>
                <w:rFonts w:ascii="Calibri" w:hAnsi="Calibri" w:eastAsia="Times New Roman" w:cs="Calibri"/>
                <w:color w:val="000000" w:themeColor="text1"/>
                <w:lang w:eastAsia="en-IN"/>
              </w:rPr>
              <w:t>garajes</w:t>
            </w:r>
            <w:proofErr w:type="spellEnd"/>
          </w:p>
        </w:tc>
        <w:tc>
          <w:tcPr>
            <w:tcW w:w="1917" w:type="dxa"/>
            <w:tcBorders>
              <w:top w:val="nil"/>
              <w:left w:val="nil"/>
              <w:bottom w:val="nil"/>
            </w:tcBorders>
            <w:noWrap/>
            <w:tcMar/>
            <w:vAlign w:val="center"/>
            <w:hideMark/>
          </w:tcPr>
          <w:p w:rsidRPr="000F5AA6" w:rsidR="00884432" w:rsidP="00716FA6" w:rsidRDefault="7C24EE9D" w14:paraId="3A3BBE0A" w14:textId="47C5498E">
            <w:pPr>
              <w:spacing w:after="0" w:line="240" w:lineRule="auto"/>
              <w:jc w:val="center"/>
              <w:rPr>
                <w:rFonts w:ascii="Calibri" w:hAnsi="Calibri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</w:pPr>
            <w:r w:rsidRPr="36E2F443" w:rsidR="0D286A6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20,000</w:t>
            </w:r>
            <w:r w:rsidRPr="36E2F443" w:rsidR="37CBFB59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.00</w:t>
            </w:r>
          </w:p>
        </w:tc>
      </w:tr>
      <w:tr w:rsidRPr="006E3A62" w:rsidR="00884432" w:rsidTr="36E2F443" w14:paraId="7FC4A895" w14:textId="77777777">
        <w:trPr>
          <w:trHeight w:val="480"/>
        </w:trPr>
        <w:tc>
          <w:tcPr>
            <w:tcW w:w="8966" w:type="dxa"/>
            <w:gridSpan w:val="3"/>
            <w:tcBorders>
              <w:top w:val="nil"/>
              <w:bottom w:val="nil"/>
              <w:right w:val="single" w:color="auto" w:sz="4" w:space="0"/>
            </w:tcBorders>
            <w:noWrap/>
            <w:tcMar/>
            <w:vAlign w:val="bottom"/>
            <w:hideMark/>
          </w:tcPr>
          <w:p w:rsidRPr="000F5AA6" w:rsidR="00884432" w:rsidP="006E3A62" w:rsidRDefault="5A07272C" w14:paraId="1C8AFD98" w14:textId="120BC1AA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514E3B59">
              <w:rPr>
                <w:rFonts w:ascii="Calibri" w:hAnsi="Calibri" w:eastAsia="Times New Roman" w:cs="Calibri"/>
                <w:color w:val="000000" w:themeColor="text1"/>
                <w:lang w:eastAsia="en-IN"/>
              </w:rPr>
              <w:t>Servicios</w:t>
            </w:r>
            <w:proofErr w:type="spellEnd"/>
            <w:r w:rsidRPr="514E3B59">
              <w:rPr>
                <w:rFonts w:ascii="Calibri" w:hAnsi="Calibri" w:eastAsia="Times New Roman" w:cs="Calibri"/>
                <w:color w:val="000000" w:themeColor="text1"/>
                <w:lang w:eastAsia="en-IN"/>
              </w:rPr>
              <w:t xml:space="preserve"> de </w:t>
            </w:r>
            <w:proofErr w:type="spellStart"/>
            <w:r w:rsidRPr="514E3B59">
              <w:rPr>
                <w:rFonts w:ascii="Calibri" w:hAnsi="Calibri" w:eastAsia="Times New Roman" w:cs="Calibri"/>
                <w:color w:val="000000" w:themeColor="text1"/>
                <w:lang w:eastAsia="en-IN"/>
              </w:rPr>
              <w:t>limpieza</w:t>
            </w:r>
            <w:proofErr w:type="spellEnd"/>
            <w:r w:rsidRPr="514E3B59">
              <w:rPr>
                <w:rFonts w:ascii="Calibri" w:hAnsi="Calibri" w:eastAsia="Times New Roman" w:cs="Calibri"/>
                <w:color w:val="000000" w:themeColor="text1"/>
                <w:lang w:eastAsia="en-IN"/>
              </w:rPr>
              <w:t xml:space="preserve"> </w:t>
            </w:r>
            <w:proofErr w:type="spellStart"/>
            <w:r w:rsidRPr="514E3B59">
              <w:rPr>
                <w:rFonts w:ascii="Calibri" w:hAnsi="Calibri" w:eastAsia="Times New Roman" w:cs="Calibri"/>
                <w:color w:val="000000" w:themeColor="text1"/>
                <w:lang w:eastAsia="en-IN"/>
              </w:rPr>
              <w:t>en</w:t>
            </w:r>
            <w:proofErr w:type="spellEnd"/>
            <w:r w:rsidRPr="514E3B59">
              <w:rPr>
                <w:rFonts w:ascii="Calibri" w:hAnsi="Calibri" w:eastAsia="Times New Roman" w:cs="Calibri"/>
                <w:color w:val="000000" w:themeColor="text1"/>
                <w:lang w:eastAsia="en-IN"/>
              </w:rPr>
              <w:t xml:space="preserve"> seco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</w:tcBorders>
            <w:noWrap/>
            <w:tcMar/>
            <w:vAlign w:val="center"/>
            <w:hideMark/>
          </w:tcPr>
          <w:p w:rsidRPr="000F5AA6" w:rsidR="00884432" w:rsidP="00716FA6" w:rsidRDefault="65AD65AB" w14:paraId="1B2F8291" w14:textId="0C62D9E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</w:pPr>
            <w:r w:rsidRPr="000F5AA6" w:rsidR="7A29A396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24,000</w:t>
            </w:r>
            <w:r w:rsidRPr="000F5AA6" w:rsidR="320C30E6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.00</w:t>
            </w:r>
          </w:p>
        </w:tc>
      </w:tr>
      <w:tr w:rsidRPr="006E3A62" w:rsidR="00884432" w:rsidTr="36E2F443" w14:paraId="7D56C675" w14:textId="77777777">
        <w:trPr>
          <w:trHeight w:val="285"/>
        </w:trPr>
        <w:tc>
          <w:tcPr>
            <w:tcW w:w="8966" w:type="dxa"/>
            <w:gridSpan w:val="3"/>
            <w:vMerge w:val="restart"/>
            <w:tcBorders>
              <w:top w:val="nil"/>
              <w:bottom w:val="single" w:color="000000" w:themeColor="text1" w:sz="12" w:space="0"/>
              <w:right w:val="single" w:color="auto" w:sz="4" w:space="0"/>
            </w:tcBorders>
            <w:noWrap/>
            <w:tcMar/>
            <w:vAlign w:val="center"/>
            <w:hideMark/>
          </w:tcPr>
          <w:p w:rsidRPr="006E3A62" w:rsidR="00884432" w:rsidP="006E3A62" w:rsidRDefault="00884432" w14:paraId="0D53A44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17" w:type="dxa"/>
            <w:tcBorders>
              <w:top w:val="nil"/>
              <w:left w:val="single" w:color="auto" w:sz="4" w:space="0"/>
              <w:bottom w:val="nil"/>
            </w:tcBorders>
            <w:noWrap/>
            <w:tcMar/>
            <w:vAlign w:val="center"/>
            <w:hideMark/>
          </w:tcPr>
          <w:p w:rsidRPr="006E3A62" w:rsidR="00884432" w:rsidP="00716FA6" w:rsidRDefault="00884432" w14:paraId="5CD1955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884432" w:rsidTr="36E2F443" w14:paraId="25C8D6CA" w14:textId="77777777">
        <w:trPr>
          <w:trHeight w:val="165"/>
        </w:trPr>
        <w:tc>
          <w:tcPr>
            <w:tcW w:w="8966" w:type="dxa"/>
            <w:gridSpan w:val="3"/>
            <w:vMerge/>
            <w:noWrap/>
            <w:tcMar/>
            <w:vAlign w:val="center"/>
            <w:hideMark/>
          </w:tcPr>
          <w:p w:rsidRPr="006E3A62" w:rsidR="00884432" w:rsidP="006E3A62" w:rsidRDefault="00884432" w14:paraId="013A2B1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17" w:type="dxa"/>
            <w:tcBorders>
              <w:top w:val="nil"/>
              <w:left w:val="single" w:color="auto" w:sz="4" w:space="0"/>
              <w:bottom w:val="nil"/>
            </w:tcBorders>
            <w:noWrap/>
            <w:tcMar/>
            <w:vAlign w:val="center"/>
            <w:hideMark/>
          </w:tcPr>
          <w:p w:rsidRPr="006E3A62" w:rsidR="00884432" w:rsidP="00716FA6" w:rsidRDefault="00884432" w14:paraId="2F94FD3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884432" w:rsidTr="36E2F443" w14:paraId="74B4267B" w14:textId="77777777">
        <w:trPr>
          <w:trHeight w:val="750"/>
        </w:trPr>
        <w:tc>
          <w:tcPr>
            <w:tcW w:w="8966" w:type="dxa"/>
            <w:gridSpan w:val="3"/>
            <w:vMerge/>
            <w:noWrap/>
            <w:tcMar/>
            <w:vAlign w:val="center"/>
            <w:hideMark/>
          </w:tcPr>
          <w:p w:rsidRPr="006E3A62" w:rsidR="00884432" w:rsidP="006E3A62" w:rsidRDefault="00884432" w14:paraId="7CA6B49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17" w:type="dxa"/>
            <w:tcBorders>
              <w:top w:val="nil"/>
              <w:left w:val="single" w:color="auto" w:sz="4" w:space="0"/>
              <w:bottom w:val="nil"/>
            </w:tcBorders>
            <w:noWrap/>
            <w:tcMar/>
            <w:vAlign w:val="center"/>
            <w:hideMark/>
          </w:tcPr>
          <w:p w:rsidRPr="006E3A62" w:rsidR="00884432" w:rsidP="00716FA6" w:rsidRDefault="00884432" w14:paraId="226ADE9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884432" w:rsidTr="36E2F443" w14:paraId="0E27B01B" w14:textId="77777777">
        <w:trPr>
          <w:trHeight w:val="540"/>
        </w:trPr>
        <w:tc>
          <w:tcPr>
            <w:tcW w:w="8966" w:type="dxa"/>
            <w:gridSpan w:val="3"/>
            <w:vMerge/>
            <w:noWrap/>
            <w:tcMar/>
            <w:vAlign w:val="center"/>
            <w:hideMark/>
          </w:tcPr>
          <w:p w:rsidRPr="006E3A62" w:rsidR="00884432" w:rsidP="006E3A62" w:rsidRDefault="00884432" w14:paraId="5D6DC5A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17" w:type="dxa"/>
            <w:tcBorders>
              <w:top w:val="nil"/>
              <w:left w:val="single" w:color="auto" w:sz="4" w:space="0"/>
              <w:bottom w:val="nil"/>
            </w:tcBorders>
            <w:noWrap/>
            <w:tcMar/>
            <w:vAlign w:val="center"/>
            <w:hideMark/>
          </w:tcPr>
          <w:p w:rsidRPr="006E3A62" w:rsidR="00884432" w:rsidP="00716FA6" w:rsidRDefault="00884432" w14:paraId="5744D15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884432" w:rsidTr="36E2F443" w14:paraId="09278535" w14:textId="77777777">
        <w:trPr>
          <w:trHeight w:val="540"/>
        </w:trPr>
        <w:tc>
          <w:tcPr>
            <w:tcW w:w="8966" w:type="dxa"/>
            <w:gridSpan w:val="3"/>
            <w:vMerge/>
            <w:noWrap/>
            <w:tcMar/>
            <w:vAlign w:val="center"/>
            <w:hideMark/>
          </w:tcPr>
          <w:p w:rsidRPr="006E3A62" w:rsidR="00884432" w:rsidP="006E3A62" w:rsidRDefault="00884432" w14:paraId="4AF1C37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17" w:type="dxa"/>
            <w:tcBorders>
              <w:top w:val="nil"/>
              <w:left w:val="single" w:color="auto" w:sz="4" w:space="0"/>
              <w:bottom w:val="nil"/>
            </w:tcBorders>
            <w:noWrap/>
            <w:tcMar/>
            <w:vAlign w:val="center"/>
            <w:hideMark/>
          </w:tcPr>
          <w:p w:rsidRPr="006E3A62" w:rsidR="00884432" w:rsidP="00716FA6" w:rsidRDefault="00884432" w14:paraId="37E58BB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884432" w:rsidTr="36E2F443" w14:paraId="17DA67C1" w14:textId="77777777">
        <w:trPr>
          <w:trHeight w:val="495"/>
        </w:trPr>
        <w:tc>
          <w:tcPr>
            <w:tcW w:w="8966" w:type="dxa"/>
            <w:gridSpan w:val="3"/>
            <w:vMerge/>
            <w:noWrap/>
            <w:tcMar/>
            <w:vAlign w:val="center"/>
            <w:hideMark/>
          </w:tcPr>
          <w:p w:rsidRPr="006E3A62" w:rsidR="00884432" w:rsidP="006E3A62" w:rsidRDefault="00884432" w14:paraId="37C62B9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17" w:type="dxa"/>
            <w:tcBorders>
              <w:top w:val="nil"/>
              <w:left w:val="single" w:color="auto" w:sz="4" w:space="0"/>
              <w:bottom w:val="nil"/>
            </w:tcBorders>
            <w:noWrap/>
            <w:tcMar/>
            <w:vAlign w:val="center"/>
            <w:hideMark/>
          </w:tcPr>
          <w:p w:rsidRPr="006E3A62" w:rsidR="00884432" w:rsidP="00716FA6" w:rsidRDefault="00884432" w14:paraId="488259B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884432" w:rsidTr="36E2F443" w14:paraId="6C12384E" w14:textId="77777777">
        <w:trPr>
          <w:trHeight w:val="52"/>
        </w:trPr>
        <w:tc>
          <w:tcPr>
            <w:tcW w:w="5802" w:type="dxa"/>
            <w:tcBorders>
              <w:top w:val="single" w:color="000000" w:themeColor="text1" w:sz="12" w:space="0"/>
              <w:bottom w:val="single" w:color="auto" w:sz="8" w:space="0"/>
              <w:right w:val="single" w:color="auto" w:sz="4" w:space="0"/>
            </w:tcBorders>
            <w:noWrap/>
            <w:tcMar/>
            <w:vAlign w:val="center"/>
            <w:hideMark/>
          </w:tcPr>
          <w:p w:rsidRPr="006E3A62" w:rsidR="00884432" w:rsidP="006E3A62" w:rsidRDefault="00884432" w14:paraId="40DA095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6E3A62" w:rsidR="00884432" w:rsidP="00884432" w:rsidRDefault="00884432" w14:paraId="55D989B4" w14:textId="4D1FDDD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E3A62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6E3A62" w:rsidR="00884432" w:rsidP="00716FA6" w:rsidRDefault="18D9C8B0" w14:paraId="15849828" w14:textId="35DFDC0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44</w:t>
            </w:r>
            <w:r w:rsidR="000F5AA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,000</w:t>
            </w:r>
            <w:r w:rsidRPr="006E3A62" w:rsidR="00884432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.00</w:t>
            </w:r>
          </w:p>
        </w:tc>
      </w:tr>
      <w:tr w:rsidRPr="006E3A62" w:rsidR="00382AAD" w:rsidTr="36E2F443" w14:paraId="56A73B1A" w14:textId="77777777">
        <w:trPr>
          <w:trHeight w:val="540"/>
        </w:trPr>
        <w:tc>
          <w:tcPr>
            <w:tcW w:w="5802" w:type="dxa"/>
            <w:vMerge w:val="restart"/>
            <w:tcBorders>
              <w:top w:val="single" w:color="auto" w:sz="8" w:space="0"/>
              <w:bottom w:val="single" w:color="auto" w:sz="8" w:space="0"/>
              <w:right w:val="nil"/>
            </w:tcBorders>
            <w:tcMar/>
            <w:vAlign w:val="center"/>
            <w:hideMark/>
          </w:tcPr>
          <w:p w:rsidRPr="006E3A62" w:rsidR="00382AAD" w:rsidP="36E2F443" w:rsidRDefault="00382AAD" w14:paraId="1206FC8E" w14:textId="05C8A8BA">
            <w:pPr>
              <w:pStyle w:val="Normal"/>
              <w:spacing w:after="0" w:line="240" w:lineRule="auto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val="es-ES" w:eastAsia="en-IN"/>
                <w14:ligatures w14:val="none"/>
              </w:rPr>
            </w:pPr>
            <w:r w:rsidRPr="36E2F443" w:rsidR="4DCAF13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8"/>
                <w:szCs w:val="28"/>
                <w:u w:val="single"/>
                <w:lang w:val="en-IN"/>
              </w:rPr>
              <w:t>Términos</w:t>
            </w:r>
            <w:r w:rsidRPr="36E2F443" w:rsidR="4DCAF13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8"/>
                <w:szCs w:val="28"/>
                <w:u w:val="single"/>
                <w:lang w:val="en-IN"/>
              </w:rPr>
              <w:t xml:space="preserve"> y </w:t>
            </w:r>
            <w:r w:rsidRPr="36E2F443" w:rsidR="4DCAF13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8"/>
                <w:szCs w:val="28"/>
                <w:u w:val="single"/>
                <w:lang w:val="en-IN"/>
              </w:rPr>
              <w:t>condiciones</w:t>
            </w:r>
            <w:r w:rsidRPr="36E2F443" w:rsidR="4DCAF13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8"/>
                <w:szCs w:val="28"/>
                <w:u w:val="single"/>
                <w:lang w:val="en-IN"/>
              </w:rPr>
              <w:t>:</w:t>
            </w:r>
            <w:r w:rsidRPr="006E3A62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br/>
            </w:r>
            <w:r w:rsidRPr="514E3B59" w:rsidR="00382AAD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val="es-ES" w:eastAsia="en-IN"/>
                <w14:ligatures w14:val="none"/>
              </w:rPr>
              <w:t>1.</w:t>
            </w:r>
            <w:r w:rsidRPr="514E3B59" w:rsidR="38C93E5D">
              <w:rPr>
                <w:rFonts w:ascii="Calibri" w:hAnsi="Calibri" w:eastAsia="Times New Roman" w:cs="Calibri"/>
                <w:b w:val="1"/>
                <w:bCs w:val="1"/>
                <w:color w:val="000000" w:themeColor="text1"/>
                <w:sz w:val="22"/>
                <w:szCs w:val="22"/>
                <w:lang w:val="es-ES" w:eastAsia="en-IN"/>
              </w:rPr>
              <w:t xml:space="preserve"> Ambas partes acuerdan mantener la confidencialidad de cualquier información confidencial o de propiedad compartida durante la </w:t>
            </w:r>
            <w:r w:rsidRPr="514E3B59" w:rsidR="00E86DD6">
              <w:rPr>
                <w:rFonts w:ascii="Calibri" w:hAnsi="Calibri" w:eastAsia="Times New Roman" w:cs="Calibri"/>
                <w:b w:val="1"/>
                <w:bCs w:val="1"/>
                <w:color w:val="000000" w:themeColor="text1"/>
                <w:sz w:val="22"/>
                <w:szCs w:val="22"/>
                <w:lang w:val="es-ES" w:eastAsia="en-IN"/>
              </w:rPr>
              <w:t>consultoría.</w:t>
            </w:r>
            <w:r w:rsidRPr="006E3A62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514E3B59" w:rsidR="00382AAD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val="es-ES" w:eastAsia="en-IN"/>
                <w14:ligatures w14:val="none"/>
              </w:rPr>
              <w:t>2.</w:t>
            </w:r>
            <w:r w:rsidRPr="514E3B59" w:rsidR="5FFAD22D">
              <w:rPr>
                <w:rFonts w:ascii="Calibri" w:hAnsi="Calibri" w:eastAsia="Times New Roman" w:cs="Calibri"/>
                <w:b w:val="1"/>
                <w:bCs w:val="1"/>
                <w:color w:val="000000" w:themeColor="text1"/>
                <w:sz w:val="22"/>
                <w:szCs w:val="22"/>
                <w:lang w:val="es-ES" w:eastAsia="en-IN"/>
              </w:rPr>
              <w:t xml:space="preserve"> Cualquiera de las partes podrá cancelar o reprogramar las citas con 2 días de antelación.</w:t>
            </w:r>
            <w:r w:rsidRPr="006E3A62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514E3B59" w:rsidR="00382AAD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val="es-ES" w:eastAsia="en-IN"/>
                <w14:ligatures w14:val="none"/>
              </w:rPr>
              <w:t>3.</w:t>
            </w:r>
            <w:r w:rsidRPr="514E3B59" w:rsidR="409147A0">
              <w:rPr>
                <w:rFonts w:ascii="Calibri" w:hAnsi="Calibri" w:eastAsia="Times New Roman" w:cs="Calibri"/>
                <w:b w:val="1"/>
                <w:bCs w:val="1"/>
                <w:color w:val="000000" w:themeColor="text1"/>
                <w:sz w:val="22"/>
                <w:szCs w:val="22"/>
                <w:lang w:val="es-ES" w:eastAsia="en-IN"/>
              </w:rPr>
              <w:t xml:space="preserve"> El Consultor no es responsable de ningún daño indirecto, incidental o consecuente que surja del uso de las recomendaciones proporcionadas.</w:t>
            </w:r>
            <w:r w:rsidRPr="006E3A62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514E3B59" w:rsidR="00382AAD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val="es-ES" w:eastAsia="en-IN"/>
                <w14:ligatures w14:val="none"/>
              </w:rPr>
              <w:t>4.</w:t>
            </w:r>
            <w:r w:rsidRPr="514E3B59" w:rsidR="1BFD1CBE">
              <w:rPr>
                <w:rFonts w:ascii="Calibri" w:hAnsi="Calibri" w:eastAsia="Times New Roman" w:cs="Calibri"/>
                <w:b w:val="1"/>
                <w:bCs w:val="1"/>
                <w:color w:val="000000" w:themeColor="text1"/>
                <w:sz w:val="22"/>
                <w:szCs w:val="22"/>
                <w:lang w:val="es-ES" w:eastAsia="en-IN"/>
              </w:rPr>
              <w:t xml:space="preserve"> Para cualquier pregunta o inquietud con respecto a estos Términos, comuníquese con:</w:t>
            </w:r>
            <w:r w:rsidRPr="006E3A62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514E3B59" w:rsidR="00382AAD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u w:val="single"/>
                <w:lang w:val="es-ES" w:eastAsia="en-IN"/>
                <w14:ligatures w14:val="none"/>
              </w:rPr>
              <w:t>www.Famoushousekeepingfacilities.com/queries.</w:t>
            </w:r>
          </w:p>
        </w:tc>
        <w:tc>
          <w:tcPr>
            <w:tcW w:w="1559" w:type="dxa"/>
            <w:tcBorders>
              <w:top w:val="single" w:color="auto" w:sz="8" w:space="0"/>
              <w:left w:val="single" w:color="auto" w:sz="8" w:space="0"/>
              <w:bottom w:val="nil"/>
              <w:right w:val="nil"/>
            </w:tcBorders>
            <w:tcMar/>
            <w:vAlign w:val="center"/>
            <w:hideMark/>
          </w:tcPr>
          <w:p w:rsidRPr="006E3A62" w:rsidR="00382AAD" w:rsidP="36E2F443" w:rsidRDefault="00382AAD" w14:paraId="31137C93" w14:textId="0F8EB5C8">
            <w:pPr>
              <w:pStyle w:val="Normal"/>
              <w:suppressLineNumbers w:val="0"/>
              <w:bidi w:val="0"/>
              <w:spacing w:after="0" w:line="240" w:lineRule="auto"/>
              <w:jc w:val="right"/>
              <w:rPr>
                <w:rFonts w:ascii="Calibri" w:hAnsi="Calibri" w:eastAsia="Times New Roman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en-IN" w:eastAsia="en-IN"/>
              </w:rPr>
            </w:pPr>
            <w:r w:rsidRPr="36E2F443" w:rsidR="47A4E777">
              <w:rPr>
                <w:rFonts w:ascii="Calibri" w:hAnsi="Calibri" w:eastAsia="Times New Roman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en-IN" w:eastAsia="en-IN"/>
              </w:rPr>
              <w:t>Agregar:</w:t>
            </w:r>
          </w:p>
        </w:tc>
        <w:tc>
          <w:tcPr>
            <w:tcW w:w="1605" w:type="dxa"/>
            <w:tcBorders>
              <w:top w:val="single" w:color="auto" w:sz="8" w:space="0"/>
              <w:left w:val="nil"/>
              <w:bottom w:val="nil"/>
              <w:right w:val="nil"/>
            </w:tcBorders>
            <w:noWrap/>
            <w:tcMar/>
            <w:vAlign w:val="center"/>
            <w:hideMark/>
          </w:tcPr>
          <w:p w:rsidRPr="006E3A62" w:rsidR="00382AAD" w:rsidP="36E2F443" w:rsidRDefault="5C66DC23" w14:paraId="539ED497" w14:textId="47EFA75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en-IN" w:eastAsia="en-IN"/>
              </w:rPr>
            </w:pPr>
            <w:r w:rsidRPr="36E2F443" w:rsidR="47A4E777">
              <w:rPr>
                <w:rFonts w:ascii="Calibri" w:hAnsi="Calibri" w:eastAsia="Times New Roman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en-IN" w:eastAsia="en-IN"/>
              </w:rPr>
              <w:t>Impuesto</w:t>
            </w:r>
            <w:r w:rsidRPr="36E2F443" w:rsidR="47A4E777">
              <w:rPr>
                <w:rFonts w:ascii="Calibri" w:hAnsi="Calibri" w:eastAsia="Times New Roman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en-IN" w:eastAsia="en-IN"/>
              </w:rPr>
              <w:t xml:space="preserve"> al</w:t>
            </w:r>
            <w:r w:rsidRPr="36E2F443" w:rsidR="788E011C">
              <w:rPr>
                <w:rFonts w:ascii="Calibri" w:hAnsi="Calibri" w:eastAsia="Times New Roman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en-IN" w:eastAsia="en-IN"/>
              </w:rPr>
              <w:t xml:space="preserve"> </w:t>
            </w:r>
            <w:r w:rsidRPr="36E2F443" w:rsidR="47A4E777">
              <w:rPr>
                <w:rFonts w:ascii="Calibri" w:hAnsi="Calibri" w:eastAsia="Times New Roman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en-IN" w:eastAsia="en-IN"/>
              </w:rPr>
              <w:t>Servicio</w:t>
            </w:r>
            <w:r w:rsidRPr="36E2F443" w:rsidR="47A4E777">
              <w:rPr>
                <w:rFonts w:ascii="Calibri" w:hAnsi="Calibri" w:eastAsia="Times New Roman" w:cs="Calibri"/>
                <w:b w:val="1"/>
                <w:bCs w:val="1"/>
                <w:noProof w:val="0"/>
                <w:color w:val="000000" w:themeColor="text1" w:themeTint="FF" w:themeShade="FF"/>
                <w:sz w:val="22"/>
                <w:szCs w:val="22"/>
                <w:lang w:val="en-IN" w:eastAsia="en-IN"/>
              </w:rPr>
              <w:t xml:space="preserve"> @ 16%</w:t>
            </w:r>
          </w:p>
        </w:tc>
        <w:tc>
          <w:tcPr>
            <w:tcW w:w="1917" w:type="dxa"/>
            <w:tcBorders>
              <w:top w:val="single" w:color="auto" w:sz="8" w:space="0"/>
              <w:left w:val="nil"/>
              <w:bottom w:val="nil"/>
            </w:tcBorders>
            <w:noWrap/>
            <w:tcMar/>
            <w:vAlign w:val="center"/>
            <w:hideMark/>
          </w:tcPr>
          <w:p w:rsidRPr="006E3A62" w:rsidR="00382AAD" w:rsidP="00716FA6" w:rsidRDefault="3F49D968" w14:paraId="0F4E7FBF" w14:textId="680862D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7,040</w:t>
            </w:r>
            <w:r w:rsidR="00F000AE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.00</w:t>
            </w:r>
          </w:p>
        </w:tc>
      </w:tr>
      <w:tr w:rsidRPr="006E3A62" w:rsidR="00382AAD" w:rsidTr="36E2F443" w14:paraId="38481369" w14:textId="77777777">
        <w:trPr>
          <w:trHeight w:val="540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689327E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color="auto" w:sz="8" w:space="0"/>
              <w:bottom w:val="nil"/>
              <w:right w:val="nil"/>
            </w:tcBorders>
            <w:noWrap/>
            <w:tcMar/>
            <w:vAlign w:val="center"/>
            <w:hideMark/>
          </w:tcPr>
          <w:p w:rsidRPr="006E3A62" w:rsidR="00382AAD" w:rsidP="006E3A62" w:rsidRDefault="00382AAD" w14:paraId="706F232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center"/>
            <w:hideMark/>
          </w:tcPr>
          <w:p w:rsidRPr="006E3A62" w:rsidR="00382AAD" w:rsidP="36E2F443" w:rsidRDefault="00382AAD" w14:paraId="72A5A07B" w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22"/>
                <w:szCs w:val="22"/>
                <w:lang w:eastAsia="en-IN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nil"/>
            </w:tcBorders>
            <w:noWrap/>
            <w:tcMar/>
            <w:vAlign w:val="center"/>
            <w:hideMark/>
          </w:tcPr>
          <w:p w:rsidRPr="006E3A62" w:rsidR="00382AAD" w:rsidP="36E2F443" w:rsidRDefault="00382AAD" w14:paraId="570A89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382AAD" w:rsidTr="36E2F443" w14:paraId="108BCBEF" w14:textId="77777777">
        <w:trPr>
          <w:trHeight w:val="735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401D7A2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ED1A3B"/>
            <w:noWrap/>
            <w:tcMar/>
            <w:vAlign w:val="center"/>
            <w:hideMark/>
          </w:tcPr>
          <w:p w:rsidRPr="006E3A62" w:rsidR="00382AAD" w:rsidP="36E2F443" w:rsidRDefault="00382AAD" w14:paraId="45E36622" w14:textId="50FF4BBA">
            <w:pPr>
              <w:pStyle w:val="Normal"/>
              <w:spacing w:after="0" w:line="240" w:lineRule="auto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</w:pPr>
            <w:r w:rsidRPr="36E2F443" w:rsidR="6E789B28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lang w:eastAsia="en-IN"/>
              </w:rPr>
              <w:t xml:space="preserve">Gran </w:t>
            </w:r>
            <w:r w:rsidRPr="006E3A62" w:rsidR="00382AAD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ED1A3B"/>
            <w:noWrap/>
            <w:tcMar/>
            <w:vAlign w:val="bottom"/>
            <w:hideMark/>
          </w:tcPr>
          <w:p w:rsidRPr="006E3A62" w:rsidR="00382AAD" w:rsidP="006E3A62" w:rsidRDefault="00382AAD" w14:paraId="3FD202E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single" w:color="auto" w:sz="8" w:space="0"/>
            </w:tcBorders>
            <w:shd w:val="clear" w:color="auto" w:fill="ED1A3B"/>
            <w:noWrap/>
            <w:tcMar/>
            <w:vAlign w:val="center"/>
            <w:hideMark/>
          </w:tcPr>
          <w:p w:rsidRPr="006E3A62" w:rsidR="00382AAD" w:rsidP="36E2F443" w:rsidRDefault="15FD99FA" w14:paraId="76C5A4D0" w14:textId="06249419" w14:noSpellErr="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</w:pPr>
            <w:r w:rsidR="3D2BEF5C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51,040</w:t>
            </w:r>
            <w:r w:rsidR="7A924A53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.00</w:t>
            </w:r>
            <w:r w:rsidRPr="006E3A62" w:rsidR="00382AAD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</w:tr>
      <w:tr w:rsidRPr="006E3A62" w:rsidR="00382AAD" w:rsidTr="36E2F443" w14:paraId="1DA0E5BE" w14:textId="77777777">
        <w:trPr>
          <w:trHeight w:val="270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5E1B56D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59DFF0E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7F2932C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17" w:type="dxa"/>
            <w:tcBorders>
              <w:top w:val="single" w:color="auto" w:sz="8" w:space="0"/>
              <w:left w:val="nil"/>
            </w:tcBorders>
            <w:tcMar/>
            <w:vAlign w:val="bottom"/>
            <w:hideMark/>
          </w:tcPr>
          <w:p w:rsidRPr="006E3A62" w:rsidR="00382AAD" w:rsidP="006E3A62" w:rsidRDefault="00382AAD" w14:paraId="6A8E790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382AAD" w:rsidTr="36E2F443" w14:paraId="6126C181" w14:textId="77777777">
        <w:trPr>
          <w:trHeight w:val="791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409A7CF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01B912D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3415307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nil"/>
            </w:tcBorders>
            <w:tcMar/>
            <w:vAlign w:val="bottom"/>
            <w:hideMark/>
          </w:tcPr>
          <w:p w:rsidRPr="006E3A62" w:rsidR="00382AAD" w:rsidP="006E3A62" w:rsidRDefault="00382AAD" w14:paraId="2BF0A44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382AAD" w:rsidTr="36E2F443" w14:paraId="3ACEDB4B" w14:textId="77777777">
        <w:trPr>
          <w:trHeight w:val="945"/>
        </w:trPr>
        <w:tc>
          <w:tcPr>
            <w:tcW w:w="10883" w:type="dxa"/>
            <w:gridSpan w:val="4"/>
            <w:tcBorders>
              <w:top w:val="single" w:color="auto" w:sz="8" w:space="0"/>
              <w:bottom w:val="single" w:color="auto" w:sz="8" w:space="0"/>
            </w:tcBorders>
            <w:shd w:val="clear" w:color="auto" w:fill="FFFFFF" w:themeFill="background1"/>
            <w:tcMar/>
            <w:vAlign w:val="center"/>
            <w:hideMark/>
          </w:tcPr>
          <w:p w:rsidRPr="006E3A62" w:rsidR="00382AAD" w:rsidP="36E2F443" w:rsidRDefault="00382AAD" w14:paraId="26DA670E" w14:textId="78567C84">
            <w:pPr>
              <w:pStyle w:val="Normal"/>
              <w:spacing w:after="0" w:line="240" w:lineRule="auto"/>
              <w:rPr>
                <w:rFonts w:ascii="Arial" w:hAnsi="Arial" w:eastAsia="Arial" w:cs="Arial"/>
                <w:noProof w:val="0"/>
                <w:kern w:val="0"/>
                <w:sz w:val="20"/>
                <w:szCs w:val="20"/>
                <w:lang w:val="en-IN"/>
                <w14:ligatures w14:val="none"/>
              </w:rPr>
            </w:pPr>
            <w:r w:rsidRPr="36E2F443" w:rsidR="365F1CB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u w:val="single"/>
                <w:lang w:val="en-IN"/>
              </w:rPr>
              <w:t xml:space="preserve">Monto Total ($ - En Palabras):  </w:t>
            </w:r>
            <w:r w:rsidRPr="36E2F443" w:rsidR="365F1CB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>Cincuenta</w:t>
            </w:r>
            <w:r w:rsidRPr="36E2F443" w:rsidR="365F1CB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 xml:space="preserve"> y un mil </w:t>
            </w:r>
            <w:r w:rsidRPr="36E2F443" w:rsidR="365F1CB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>cuarenta</w:t>
            </w:r>
            <w:r w:rsidRPr="36E2F443" w:rsidR="365F1CB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 xml:space="preserve"> </w:t>
            </w:r>
            <w:r w:rsidRPr="36E2F443" w:rsidR="365F1CB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>Solamente</w:t>
            </w:r>
            <w:r w:rsidRPr="36E2F443" w:rsidR="365F1CB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>.</w:t>
            </w:r>
          </w:p>
        </w:tc>
      </w:tr>
    </w:tbl>
    <w:p w:rsidR="006E3A62" w:rsidRDefault="00382AAD" w14:paraId="4CE7828C" w14:textId="77B8E8A1"/>
    <w:sectPr w:rsidR="006E3A62" w:rsidSect="006E3A62">
      <w:pgSz w:w="12240" w:h="20160" w:orient="portrait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62"/>
    <w:rsid w:val="000F5AA6"/>
    <w:rsid w:val="002748B8"/>
    <w:rsid w:val="00382AAD"/>
    <w:rsid w:val="003E2DF3"/>
    <w:rsid w:val="005C050D"/>
    <w:rsid w:val="005F1A24"/>
    <w:rsid w:val="006C4DE1"/>
    <w:rsid w:val="006E3A62"/>
    <w:rsid w:val="00716FA6"/>
    <w:rsid w:val="0087447A"/>
    <w:rsid w:val="00884432"/>
    <w:rsid w:val="008C5ED6"/>
    <w:rsid w:val="00915931"/>
    <w:rsid w:val="00B41379"/>
    <w:rsid w:val="00C44D7A"/>
    <w:rsid w:val="00C830E2"/>
    <w:rsid w:val="00D368C3"/>
    <w:rsid w:val="00E029AF"/>
    <w:rsid w:val="00E86DD6"/>
    <w:rsid w:val="00EE229B"/>
    <w:rsid w:val="00EF27DA"/>
    <w:rsid w:val="00F000AE"/>
    <w:rsid w:val="00FD077F"/>
    <w:rsid w:val="03C697D9"/>
    <w:rsid w:val="0659DC9F"/>
    <w:rsid w:val="0BE3B694"/>
    <w:rsid w:val="0D286A65"/>
    <w:rsid w:val="0F072B86"/>
    <w:rsid w:val="0F346778"/>
    <w:rsid w:val="15FD99FA"/>
    <w:rsid w:val="18D9C8B0"/>
    <w:rsid w:val="1BFD1CBE"/>
    <w:rsid w:val="1DFA1908"/>
    <w:rsid w:val="1DFA1F06"/>
    <w:rsid w:val="22194185"/>
    <w:rsid w:val="28FEDC12"/>
    <w:rsid w:val="2C6F75E0"/>
    <w:rsid w:val="2C8DF22A"/>
    <w:rsid w:val="2E24A02A"/>
    <w:rsid w:val="310C0E96"/>
    <w:rsid w:val="320C30E6"/>
    <w:rsid w:val="33B3F777"/>
    <w:rsid w:val="365F1CBB"/>
    <w:rsid w:val="366FC4A2"/>
    <w:rsid w:val="36E2F443"/>
    <w:rsid w:val="37CBFB59"/>
    <w:rsid w:val="380FED55"/>
    <w:rsid w:val="38C93E5D"/>
    <w:rsid w:val="39E1F0A7"/>
    <w:rsid w:val="3B6BA733"/>
    <w:rsid w:val="3C6579EF"/>
    <w:rsid w:val="3D2BEF5C"/>
    <w:rsid w:val="3DC0EBCC"/>
    <w:rsid w:val="3E7B2A6D"/>
    <w:rsid w:val="3F49D968"/>
    <w:rsid w:val="3F591050"/>
    <w:rsid w:val="409147A0"/>
    <w:rsid w:val="41980099"/>
    <w:rsid w:val="421495F8"/>
    <w:rsid w:val="44715DBC"/>
    <w:rsid w:val="47A4E777"/>
    <w:rsid w:val="4A0D53D6"/>
    <w:rsid w:val="4A255B2C"/>
    <w:rsid w:val="4AD05938"/>
    <w:rsid w:val="4DCAF137"/>
    <w:rsid w:val="4DFCA811"/>
    <w:rsid w:val="4E301E81"/>
    <w:rsid w:val="50D4196C"/>
    <w:rsid w:val="514E3B59"/>
    <w:rsid w:val="56251799"/>
    <w:rsid w:val="5848F320"/>
    <w:rsid w:val="5A07272C"/>
    <w:rsid w:val="5AAC2ECE"/>
    <w:rsid w:val="5AC55A71"/>
    <w:rsid w:val="5B440C1E"/>
    <w:rsid w:val="5C66DC23"/>
    <w:rsid w:val="5CD2ED02"/>
    <w:rsid w:val="5FFAD22D"/>
    <w:rsid w:val="60837D68"/>
    <w:rsid w:val="65AD65AB"/>
    <w:rsid w:val="6601649B"/>
    <w:rsid w:val="673C5D75"/>
    <w:rsid w:val="6E789B28"/>
    <w:rsid w:val="72B8D18D"/>
    <w:rsid w:val="72C79B52"/>
    <w:rsid w:val="73C4260F"/>
    <w:rsid w:val="740AF1DC"/>
    <w:rsid w:val="7537F1A7"/>
    <w:rsid w:val="77DFA61D"/>
    <w:rsid w:val="788E011C"/>
    <w:rsid w:val="7A29A396"/>
    <w:rsid w:val="7A924A53"/>
    <w:rsid w:val="7B0BFC81"/>
    <w:rsid w:val="7C24EE9D"/>
    <w:rsid w:val="7C8DF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5228"/>
  <w15:chartTrackingRefBased/>
  <w15:docId w15:val="{DF61069D-B31F-49E3-90AD-07D56E0C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E3A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E3A6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E3A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E3A6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E3A6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E3A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E3A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E3A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E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E3A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E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E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E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62"/>
    <w:rPr>
      <w:b/>
      <w:bCs/>
      <w:smallCaps/>
      <w:color w:val="0F4761" w:themeColor="accent1" w:themeShade="BF"/>
      <w:spacing w:val="5"/>
    </w:rPr>
  </w:style>
  <w:style w:type="character" w:styleId="font491" w:customStyle="1">
    <w:name w:val="font491"/>
    <w:basedOn w:val="DefaultParagraphFont"/>
    <w:rsid w:val="006E3A62"/>
    <w:rPr>
      <w:rFonts w:hint="default" w:ascii="Arial" w:hAnsi="Arial" w:cs="Arial"/>
      <w:b/>
      <w:bCs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styleId="font501" w:customStyle="1">
    <w:name w:val="font501"/>
    <w:basedOn w:val="DefaultParagraphFont"/>
    <w:rsid w:val="006E3A62"/>
    <w:rPr>
      <w:rFonts w:hint="default" w:ascii="Arial" w:hAnsi="Arial" w:cs="Arial"/>
      <w:b w:val="0"/>
      <w:bCs w:val="0"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styleId="font511" w:customStyle="1">
    <w:name w:val="font511"/>
    <w:basedOn w:val="DefaultParagraphFont"/>
    <w:rsid w:val="006E3A62"/>
    <w:rPr>
      <w:rFonts w:hint="default" w:ascii="Arial" w:hAnsi="Arial" w:cs="Arial"/>
      <w:b/>
      <w:bCs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font521" w:customStyle="1">
    <w:name w:val="font521"/>
    <w:basedOn w:val="DefaultParagraphFont"/>
    <w:rsid w:val="006E3A62"/>
    <w:rPr>
      <w:rFonts w:hint="default" w:ascii="Arial" w:hAnsi="Arial" w:cs="Arial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font541" w:customStyle="1">
    <w:name w:val="font541"/>
    <w:basedOn w:val="DefaultParagraphFont"/>
    <w:rsid w:val="006E3A62"/>
    <w:rPr>
      <w:rFonts w:hint="default" w:ascii="Calibri" w:hAnsi="Calibri" w:cs="Calibri"/>
      <w:b/>
      <w:bCs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font551" w:customStyle="1">
    <w:name w:val="font551"/>
    <w:basedOn w:val="DefaultParagraphFont"/>
    <w:rsid w:val="006E3A62"/>
    <w:rPr>
      <w:rFonts w:hint="default" w:ascii="Calibri" w:hAnsi="Calibri" w:cs="Calibri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561" w:customStyle="1">
    <w:name w:val="font561"/>
    <w:basedOn w:val="DefaultParagraphFont"/>
    <w:rsid w:val="006E3A62"/>
    <w:rPr>
      <w:rFonts w:hint="default" w:ascii="Calibri" w:hAnsi="Calibri" w:cs="Calibri"/>
      <w:b/>
      <w:bCs/>
      <w:i w:val="0"/>
      <w:iCs w:val="0"/>
      <w:color w:val="000000"/>
      <w:sz w:val="22"/>
      <w:szCs w:val="22"/>
      <w:u w:val="single"/>
    </w:rPr>
  </w:style>
  <w:style w:type="character" w:styleId="font571" w:customStyle="1">
    <w:name w:val="font571"/>
    <w:basedOn w:val="DefaultParagraphFont"/>
    <w:rsid w:val="006E3A62"/>
    <w:rPr>
      <w:rFonts w:hint="default" w:ascii="Arial" w:hAnsi="Arial" w:cs="Arial"/>
      <w:b/>
      <w:bCs/>
      <w:i/>
      <w:iCs/>
      <w:color w:val="000000"/>
      <w:sz w:val="20"/>
      <w:szCs w:val="20"/>
      <w:u w:val="single"/>
    </w:rPr>
  </w:style>
  <w:style w:type="character" w:styleId="font581" w:customStyle="1">
    <w:name w:val="font581"/>
    <w:basedOn w:val="DefaultParagraphFont"/>
    <w:rsid w:val="006E3A62"/>
    <w:rPr>
      <w:rFonts w:hint="default" w:ascii="Arial" w:hAnsi="Arial" w:cs="Arial"/>
      <w:b/>
      <w:bCs/>
      <w:i/>
      <w:iCs/>
      <w:strike w:val="0"/>
      <w:dstrike w:val="0"/>
      <w:color w:val="000000"/>
      <w:sz w:val="20"/>
      <w:szCs w:val="20"/>
      <w:u w:val="none"/>
      <w:effect w:val="none"/>
    </w:rPr>
  </w:style>
  <w:style w:type="character" w:styleId="font591" w:customStyle="1">
    <w:name w:val="font591"/>
    <w:basedOn w:val="DefaultParagraphFont"/>
    <w:rsid w:val="006E3A62"/>
    <w:rPr>
      <w:rFonts w:hint="default" w:ascii="Arial" w:hAnsi="Arial" w:cs="Arial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4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0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customXml" Target="../customXml/item4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Props1.xml><?xml version="1.0" encoding="utf-8"?>
<ds:datastoreItem xmlns:ds="http://schemas.openxmlformats.org/officeDocument/2006/customXml" ds:itemID="{AC20BEEF-A862-47DA-A4E6-CD845CE037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4F301B-3F29-4B19-A31F-3D7951AAD3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0658CB-21D8-4B7A-BEF4-B60B03E47B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e3419-f813-43ff-8070-dce059c64b7d"/>
    <ds:schemaRef ds:uri="1e3a9498-45e1-4121-9cf9-83f762cff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5650E97-F627-4638-9A21-2428C7EF088A}">
  <ds:schemaRefs>
    <ds:schemaRef ds:uri="http://schemas.microsoft.com/office/2006/metadata/properties"/>
    <ds:schemaRef ds:uri="http://schemas.microsoft.com/office/infopath/2007/PartnerControls"/>
    <ds:schemaRef ds:uri="a3ee3419-f813-43ff-8070-dce059c64b7d"/>
    <ds:schemaRef ds:uri="1e3a9498-45e1-4121-9cf9-83f762cff58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Usha Sri  Pagadala</dc:creator>
  <keywords/>
  <dc:description/>
  <lastModifiedBy>Usha Sri  Pagadala</lastModifiedBy>
  <revision>8</revision>
  <dcterms:created xsi:type="dcterms:W3CDTF">2024-09-30T14:15:00.0000000Z</dcterms:created>
  <dcterms:modified xsi:type="dcterms:W3CDTF">2024-10-07T13:09:06.1871126Z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0x0101001BB52B035C6CA04981B992748DAF1181</vt:lpwstr>
  </property>
  <property fmtid="{D5CDD505-2E9C-101B-9397-08002B2CF9AE}" pid="3" name="MediaServiceImageTags">
    <vt:lpwstr/>
  </property>
</Properties>
</file>