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8C89B" w14:textId="77777777" w:rsidR="009C241D" w:rsidRDefault="009C241D" w:rsidP="009C241D">
      <w:pPr>
        <w:pStyle w:val="ac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14:paraId="1F24933D" w14:textId="77777777" w:rsidR="009C241D" w:rsidRDefault="009C241D" w:rsidP="009C241D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59315616" w14:textId="77777777" w:rsidR="009C241D" w:rsidRDefault="009C241D" w:rsidP="009C241D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(Финуниверситет)</w:t>
      </w:r>
    </w:p>
    <w:p w14:paraId="54C07C68" w14:textId="77777777" w:rsidR="009C241D" w:rsidRDefault="009C241D" w:rsidP="009C241D">
      <w:pPr>
        <w:pStyle w:val="ac"/>
        <w:spacing w:after="0"/>
        <w:ind w:left="0"/>
        <w:jc w:val="center"/>
        <w:rPr>
          <w:bCs/>
          <w:sz w:val="28"/>
        </w:rPr>
      </w:pPr>
    </w:p>
    <w:p w14:paraId="777189A1" w14:textId="77777777" w:rsidR="009C241D" w:rsidRDefault="009C241D" w:rsidP="009C241D">
      <w:pPr>
        <w:pStyle w:val="ac"/>
        <w:spacing w:after="0"/>
        <w:ind w:left="0"/>
        <w:jc w:val="center"/>
        <w:rPr>
          <w:b/>
          <w:sz w:val="28"/>
          <w:szCs w:val="28"/>
        </w:rPr>
      </w:pPr>
    </w:p>
    <w:p w14:paraId="59B9DC40" w14:textId="77777777" w:rsidR="009C241D" w:rsidRDefault="009C241D" w:rsidP="009C241D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14:paraId="4A435958" w14:textId="77777777" w:rsidR="009C241D" w:rsidRDefault="009C241D" w:rsidP="009C241D">
      <w:pPr>
        <w:pStyle w:val="ac"/>
        <w:spacing w:after="0" w:line="380" w:lineRule="exact"/>
        <w:rPr>
          <w:b/>
          <w:sz w:val="28"/>
        </w:rPr>
      </w:pPr>
    </w:p>
    <w:p w14:paraId="14C7537F" w14:textId="77777777" w:rsidR="009C241D" w:rsidRDefault="009C241D" w:rsidP="009C241D">
      <w:pPr>
        <w:pStyle w:val="ac"/>
        <w:spacing w:line="360" w:lineRule="auto"/>
        <w:rPr>
          <w:sz w:val="28"/>
        </w:rPr>
      </w:pPr>
    </w:p>
    <w:p w14:paraId="3DDAF066" w14:textId="77777777" w:rsidR="009C241D" w:rsidRDefault="009C241D" w:rsidP="009C241D">
      <w:pPr>
        <w:pStyle w:val="ac"/>
        <w:spacing w:line="360" w:lineRule="auto"/>
        <w:rPr>
          <w:sz w:val="28"/>
        </w:rPr>
      </w:pPr>
    </w:p>
    <w:p w14:paraId="13455AEA" w14:textId="77777777" w:rsidR="009C241D" w:rsidRDefault="009C241D" w:rsidP="009C241D">
      <w:pPr>
        <w:pStyle w:val="ac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14:paraId="66BD7F06" w14:textId="77777777" w:rsidR="009C241D" w:rsidRDefault="009C241D" w:rsidP="009C241D">
      <w:pPr>
        <w:pStyle w:val="ac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14:paraId="0EBEF5FB" w14:textId="5B9AC794" w:rsidR="009C241D" w:rsidRDefault="009C241D" w:rsidP="009C241D">
      <w:pPr>
        <w:pStyle w:val="ac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>«</w:t>
      </w:r>
      <w:r w:rsidR="00212DB3" w:rsidRPr="00212DB3">
        <w:rPr>
          <w:sz w:val="28"/>
          <w:szCs w:val="28"/>
        </w:rPr>
        <w:t>Р</w:t>
      </w:r>
      <w:r w:rsidRPr="00212DB3">
        <w:rPr>
          <w:sz w:val="28"/>
          <w:szCs w:val="28"/>
        </w:rPr>
        <w:t>учное тестировани</w:t>
      </w:r>
      <w:r w:rsidR="00212DB3" w:rsidRPr="00212DB3">
        <w:rPr>
          <w:sz w:val="28"/>
          <w:szCs w:val="28"/>
        </w:rPr>
        <w:t xml:space="preserve">е </w:t>
      </w:r>
      <w:r w:rsidR="00212DB3" w:rsidRPr="00212DB3">
        <w:rPr>
          <w:sz w:val="28"/>
          <w:szCs w:val="28"/>
          <w:lang w:val="en-US"/>
        </w:rPr>
        <w:t>telegram</w:t>
      </w:r>
      <w:r>
        <w:rPr>
          <w:bCs/>
          <w:sz w:val="28"/>
          <w:szCs w:val="28"/>
        </w:rPr>
        <w:t>»</w:t>
      </w:r>
    </w:p>
    <w:p w14:paraId="4EEF47C5" w14:textId="77777777" w:rsidR="009C241D" w:rsidRDefault="009C241D" w:rsidP="009C241D">
      <w:pPr>
        <w:pStyle w:val="ac"/>
        <w:spacing w:after="0"/>
        <w:jc w:val="center"/>
        <w:rPr>
          <w:bCs/>
          <w:sz w:val="16"/>
          <w:szCs w:val="16"/>
        </w:rPr>
      </w:pPr>
    </w:p>
    <w:p w14:paraId="4CA12323" w14:textId="77777777" w:rsidR="009C241D" w:rsidRDefault="009C241D" w:rsidP="009C241D">
      <w:pPr>
        <w:pStyle w:val="ac"/>
        <w:spacing w:after="0"/>
        <w:jc w:val="center"/>
        <w:rPr>
          <w:bCs/>
          <w:sz w:val="32"/>
        </w:rPr>
      </w:pPr>
    </w:p>
    <w:p w14:paraId="5CCDD5FF" w14:textId="77777777" w:rsidR="009C241D" w:rsidRDefault="009C241D" w:rsidP="009C241D">
      <w:pPr>
        <w:pStyle w:val="ac"/>
        <w:spacing w:after="0"/>
        <w:jc w:val="center"/>
        <w:rPr>
          <w:bCs/>
          <w:sz w:val="32"/>
        </w:rPr>
      </w:pPr>
    </w:p>
    <w:p w14:paraId="5F978122" w14:textId="77777777" w:rsidR="009C241D" w:rsidRDefault="009C241D" w:rsidP="009C241D">
      <w:pPr>
        <w:pStyle w:val="ac"/>
        <w:spacing w:after="0"/>
        <w:jc w:val="center"/>
        <w:rPr>
          <w:bCs/>
          <w:sz w:val="32"/>
        </w:rPr>
      </w:pPr>
    </w:p>
    <w:p w14:paraId="5241EBF6" w14:textId="77777777" w:rsidR="009C241D" w:rsidRDefault="009C241D" w:rsidP="009C241D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группы ПИ21-7,</w:t>
      </w:r>
    </w:p>
    <w:p w14:paraId="46062AD0" w14:textId="77777777" w:rsidR="009C241D" w:rsidRDefault="009C241D" w:rsidP="009C241D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14:paraId="75A53D5C" w14:textId="77777777" w:rsidR="009C241D" w:rsidRDefault="009C241D" w:rsidP="009C241D">
      <w:pPr>
        <w:ind w:left="4140"/>
        <w:jc w:val="left"/>
        <w:rPr>
          <w:sz w:val="18"/>
          <w:szCs w:val="18"/>
        </w:rPr>
      </w:pPr>
    </w:p>
    <w:p w14:paraId="5F2FDD6B" w14:textId="77777777" w:rsidR="009C241D" w:rsidRDefault="009C241D" w:rsidP="009C241D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Пятунин Александр Игоревич</w:t>
      </w:r>
      <w:r>
        <w:rPr>
          <w:sz w:val="24"/>
          <w:szCs w:val="24"/>
        </w:rPr>
        <w:t>________</w:t>
      </w:r>
    </w:p>
    <w:p w14:paraId="4A4E3A65" w14:textId="77777777" w:rsidR="009C241D" w:rsidRDefault="009C241D" w:rsidP="009C241D">
      <w:pPr>
        <w:ind w:left="4140"/>
        <w:jc w:val="left"/>
        <w:rPr>
          <w:sz w:val="18"/>
          <w:szCs w:val="18"/>
        </w:rPr>
      </w:pPr>
    </w:p>
    <w:p w14:paraId="36231D71" w14:textId="77777777" w:rsidR="009C241D" w:rsidRDefault="009C241D" w:rsidP="009C241D">
      <w:pPr>
        <w:ind w:left="4140"/>
        <w:jc w:val="left"/>
        <w:rPr>
          <w:sz w:val="24"/>
          <w:szCs w:val="24"/>
        </w:rPr>
      </w:pPr>
    </w:p>
    <w:p w14:paraId="7C2D4F57" w14:textId="77777777" w:rsidR="009C241D" w:rsidRDefault="009C241D" w:rsidP="009C241D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14:paraId="7149ADE5" w14:textId="77777777" w:rsidR="009C241D" w:rsidRDefault="009C241D" w:rsidP="009C241D">
      <w:pPr>
        <w:pStyle w:val="ac"/>
        <w:spacing w:after="0"/>
        <w:ind w:left="4253"/>
      </w:pPr>
      <w:r>
        <w:t>Клочков Е.Ю.</w:t>
      </w:r>
    </w:p>
    <w:p w14:paraId="32A11C9C" w14:textId="77777777" w:rsidR="009C241D" w:rsidRDefault="009C241D" w:rsidP="009C241D">
      <w:pPr>
        <w:pStyle w:val="ac"/>
        <w:spacing w:after="0"/>
        <w:ind w:left="284"/>
      </w:pPr>
    </w:p>
    <w:p w14:paraId="69D34E3B" w14:textId="77777777" w:rsidR="009C241D" w:rsidRDefault="009C241D" w:rsidP="009C241D">
      <w:pPr>
        <w:pStyle w:val="ac"/>
        <w:spacing w:after="0"/>
        <w:ind w:left="284"/>
      </w:pPr>
    </w:p>
    <w:p w14:paraId="6A6D2B29" w14:textId="77777777" w:rsidR="009C241D" w:rsidRDefault="009C241D" w:rsidP="009C241D">
      <w:pPr>
        <w:pStyle w:val="ac"/>
        <w:spacing w:after="0"/>
        <w:ind w:left="284"/>
      </w:pPr>
    </w:p>
    <w:tbl>
      <w:tblPr>
        <w:tblW w:w="4822" w:type="dxa"/>
        <w:tblInd w:w="4089" w:type="dxa"/>
        <w:tblLook w:val="04A0" w:firstRow="1" w:lastRow="0" w:firstColumn="1" w:lastColumn="0" w:noHBand="0" w:noVBand="1"/>
      </w:tblPr>
      <w:tblGrid>
        <w:gridCol w:w="4822"/>
      </w:tblGrid>
      <w:tr w:rsidR="009C241D" w14:paraId="01932812" w14:textId="77777777" w:rsidTr="00F9164F">
        <w:tc>
          <w:tcPr>
            <w:tcW w:w="4822" w:type="dxa"/>
          </w:tcPr>
          <w:p w14:paraId="791DBC27" w14:textId="77777777" w:rsidR="009C241D" w:rsidRDefault="009C241D" w:rsidP="00F9164F">
            <w:pPr>
              <w:pStyle w:val="ac"/>
              <w:spacing w:after="0"/>
              <w:ind w:left="0"/>
            </w:pPr>
          </w:p>
          <w:p w14:paraId="04C81277" w14:textId="77777777" w:rsidR="009C241D" w:rsidRDefault="009C241D" w:rsidP="00F9164F">
            <w:pPr>
              <w:pStyle w:val="ac"/>
              <w:spacing w:after="0"/>
              <w:ind w:left="0"/>
            </w:pPr>
          </w:p>
          <w:p w14:paraId="0A792119" w14:textId="77777777" w:rsidR="009C241D" w:rsidRDefault="009C241D" w:rsidP="00F9164F">
            <w:pPr>
              <w:pStyle w:val="ac"/>
              <w:spacing w:after="0"/>
              <w:ind w:left="0"/>
            </w:pPr>
          </w:p>
          <w:p w14:paraId="63F76298" w14:textId="4E88D626" w:rsidR="009C241D" w:rsidRDefault="009C241D" w:rsidP="00F9164F">
            <w:pPr>
              <w:pStyle w:val="ac"/>
              <w:spacing w:after="0"/>
              <w:ind w:left="0"/>
            </w:pPr>
            <w:r>
              <w:t xml:space="preserve">Дата: </w:t>
            </w:r>
            <w:r w:rsidR="00212DB3">
              <w:rPr>
                <w:lang w:val="en-US"/>
              </w:rPr>
              <w:t>12</w:t>
            </w:r>
            <w:r>
              <w:t xml:space="preserve"> </w:t>
            </w:r>
            <w:r w:rsidR="00212DB3">
              <w:t>апреля</w:t>
            </w:r>
            <w:r>
              <w:t xml:space="preserve"> 2024г.</w:t>
            </w:r>
          </w:p>
          <w:p w14:paraId="248E48FF" w14:textId="77777777" w:rsidR="009C241D" w:rsidRDefault="009C241D" w:rsidP="00F9164F">
            <w:pPr>
              <w:pStyle w:val="ac"/>
              <w:spacing w:after="0"/>
              <w:ind w:left="0"/>
            </w:pPr>
          </w:p>
        </w:tc>
      </w:tr>
      <w:tr w:rsidR="009C241D" w14:paraId="71E7609B" w14:textId="77777777" w:rsidTr="00F9164F">
        <w:tc>
          <w:tcPr>
            <w:tcW w:w="4822" w:type="dxa"/>
          </w:tcPr>
          <w:p w14:paraId="0574EE52" w14:textId="77777777" w:rsidR="009C241D" w:rsidRDefault="009C241D" w:rsidP="00F9164F">
            <w:pPr>
              <w:pStyle w:val="ac"/>
              <w:spacing w:after="0"/>
              <w:ind w:left="0"/>
            </w:pPr>
          </w:p>
        </w:tc>
      </w:tr>
    </w:tbl>
    <w:p w14:paraId="54721513" w14:textId="77777777" w:rsidR="009C241D" w:rsidRDefault="009C241D" w:rsidP="009C241D">
      <w:pPr>
        <w:pStyle w:val="ac"/>
        <w:spacing w:after="0"/>
      </w:pPr>
    </w:p>
    <w:p w14:paraId="379F50BF" w14:textId="77777777" w:rsidR="009C241D" w:rsidRDefault="009C241D" w:rsidP="009C241D">
      <w:pPr>
        <w:pStyle w:val="ac"/>
        <w:spacing w:after="0"/>
        <w:jc w:val="center"/>
        <w:rPr>
          <w:sz w:val="28"/>
        </w:rPr>
      </w:pPr>
    </w:p>
    <w:p w14:paraId="75E976DE" w14:textId="77777777" w:rsidR="009C241D" w:rsidRDefault="009C241D" w:rsidP="009C241D">
      <w:pPr>
        <w:pStyle w:val="ac"/>
        <w:spacing w:after="0"/>
        <w:jc w:val="center"/>
        <w:rPr>
          <w:sz w:val="28"/>
        </w:rPr>
      </w:pPr>
    </w:p>
    <w:p w14:paraId="1882076E" w14:textId="77777777" w:rsidR="009C241D" w:rsidRDefault="009C241D" w:rsidP="009C241D">
      <w:pPr>
        <w:pStyle w:val="ac"/>
        <w:spacing w:after="0"/>
        <w:jc w:val="center"/>
        <w:rPr>
          <w:sz w:val="28"/>
        </w:rPr>
      </w:pPr>
    </w:p>
    <w:p w14:paraId="4F63C646" w14:textId="77777777" w:rsidR="009C241D" w:rsidRDefault="009C241D" w:rsidP="009C241D">
      <w:pPr>
        <w:pStyle w:val="ac"/>
        <w:spacing w:after="0"/>
        <w:jc w:val="center"/>
        <w:rPr>
          <w:sz w:val="28"/>
        </w:rPr>
      </w:pPr>
    </w:p>
    <w:p w14:paraId="41BA57ED" w14:textId="77777777" w:rsidR="009C241D" w:rsidRDefault="009C241D" w:rsidP="009C241D">
      <w:pPr>
        <w:pStyle w:val="ac"/>
        <w:spacing w:after="0"/>
        <w:ind w:left="0"/>
        <w:rPr>
          <w:sz w:val="28"/>
        </w:rPr>
      </w:pPr>
    </w:p>
    <w:p w14:paraId="24CBF98A" w14:textId="77777777" w:rsidR="009C241D" w:rsidRDefault="009C241D" w:rsidP="009C241D">
      <w:pPr>
        <w:pStyle w:val="ac"/>
        <w:spacing w:after="0"/>
        <w:ind w:left="0"/>
        <w:rPr>
          <w:sz w:val="28"/>
        </w:rPr>
      </w:pPr>
    </w:p>
    <w:p w14:paraId="4030DFD3" w14:textId="77777777" w:rsidR="009C241D" w:rsidRDefault="009C241D" w:rsidP="009C241D">
      <w:pPr>
        <w:pStyle w:val="ac"/>
        <w:spacing w:after="0"/>
        <w:jc w:val="center"/>
        <w:rPr>
          <w:sz w:val="28"/>
        </w:rPr>
      </w:pPr>
    </w:p>
    <w:p w14:paraId="2E078070" w14:textId="77777777" w:rsidR="009C241D" w:rsidRDefault="009C241D" w:rsidP="009C241D">
      <w:pPr>
        <w:pStyle w:val="ac"/>
        <w:spacing w:after="0"/>
        <w:ind w:left="0"/>
        <w:jc w:val="center"/>
        <w:rPr>
          <w:sz w:val="28"/>
        </w:rPr>
      </w:pPr>
      <w:r>
        <w:rPr>
          <w:sz w:val="28"/>
        </w:rPr>
        <w:t>Москва  2024 г.</w:t>
      </w:r>
    </w:p>
    <w:sdt>
      <w:sdtPr>
        <w:rPr>
          <w:rFonts w:eastAsia="MS Mincho" w:cs="Times New Roman"/>
          <w:b w:val="0"/>
          <w:color w:val="auto"/>
          <w:sz w:val="28"/>
          <w:szCs w:val="28"/>
          <w:lang w:eastAsia="ja-JP"/>
        </w:rPr>
        <w:id w:val="-14354399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D719E8" w14:textId="77777777" w:rsidR="009C241D" w:rsidRDefault="009C241D" w:rsidP="009C241D">
          <w:pPr>
            <w:pStyle w:val="af"/>
          </w:pPr>
          <w:r>
            <w:t>Оглавление</w:t>
          </w:r>
        </w:p>
        <w:p w14:paraId="78466992" w14:textId="660E4023" w:rsidR="00C56EC1" w:rsidRDefault="009C24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64962" w:history="1">
            <w:r w:rsidR="00C56EC1" w:rsidRPr="00683AB9">
              <w:rPr>
                <w:rStyle w:val="ae"/>
                <w:noProof/>
              </w:rPr>
              <w:t>Введение</w:t>
            </w:r>
            <w:r w:rsidR="00C56EC1">
              <w:rPr>
                <w:noProof/>
                <w:webHidden/>
              </w:rPr>
              <w:tab/>
            </w:r>
            <w:r w:rsidR="00C56EC1">
              <w:rPr>
                <w:noProof/>
                <w:webHidden/>
              </w:rPr>
              <w:fldChar w:fldCharType="begin"/>
            </w:r>
            <w:r w:rsidR="00C56EC1">
              <w:rPr>
                <w:noProof/>
                <w:webHidden/>
              </w:rPr>
              <w:instrText xml:space="preserve"> PAGEREF _Toc166264962 \h </w:instrText>
            </w:r>
            <w:r w:rsidR="00C56EC1">
              <w:rPr>
                <w:noProof/>
                <w:webHidden/>
              </w:rPr>
            </w:r>
            <w:r w:rsidR="00C56EC1">
              <w:rPr>
                <w:noProof/>
                <w:webHidden/>
              </w:rPr>
              <w:fldChar w:fldCharType="separate"/>
            </w:r>
            <w:r w:rsidR="00C56EC1">
              <w:rPr>
                <w:noProof/>
                <w:webHidden/>
              </w:rPr>
              <w:t>3</w:t>
            </w:r>
            <w:r w:rsidR="00C56EC1">
              <w:rPr>
                <w:noProof/>
                <w:webHidden/>
              </w:rPr>
              <w:fldChar w:fldCharType="end"/>
            </w:r>
          </w:hyperlink>
        </w:p>
        <w:p w14:paraId="404D02B8" w14:textId="4F2EF715" w:rsidR="00C56E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4963" w:history="1">
            <w:r w:rsidR="00C56EC1" w:rsidRPr="00683AB9">
              <w:rPr>
                <w:rStyle w:val="ae"/>
                <w:noProof/>
              </w:rPr>
              <w:t>1. Тест-план</w:t>
            </w:r>
            <w:r w:rsidR="00C56EC1">
              <w:rPr>
                <w:noProof/>
                <w:webHidden/>
              </w:rPr>
              <w:tab/>
            </w:r>
            <w:r w:rsidR="00C56EC1">
              <w:rPr>
                <w:noProof/>
                <w:webHidden/>
              </w:rPr>
              <w:fldChar w:fldCharType="begin"/>
            </w:r>
            <w:r w:rsidR="00C56EC1">
              <w:rPr>
                <w:noProof/>
                <w:webHidden/>
              </w:rPr>
              <w:instrText xml:space="preserve"> PAGEREF _Toc166264963 \h </w:instrText>
            </w:r>
            <w:r w:rsidR="00C56EC1">
              <w:rPr>
                <w:noProof/>
                <w:webHidden/>
              </w:rPr>
            </w:r>
            <w:r w:rsidR="00C56EC1">
              <w:rPr>
                <w:noProof/>
                <w:webHidden/>
              </w:rPr>
              <w:fldChar w:fldCharType="separate"/>
            </w:r>
            <w:r w:rsidR="00C56EC1">
              <w:rPr>
                <w:noProof/>
                <w:webHidden/>
              </w:rPr>
              <w:t>3</w:t>
            </w:r>
            <w:r w:rsidR="00C56EC1">
              <w:rPr>
                <w:noProof/>
                <w:webHidden/>
              </w:rPr>
              <w:fldChar w:fldCharType="end"/>
            </w:r>
          </w:hyperlink>
        </w:p>
        <w:p w14:paraId="656E3046" w14:textId="31445790" w:rsidR="00C56E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4964" w:history="1">
            <w:r w:rsidR="00C56EC1" w:rsidRPr="00683AB9">
              <w:rPr>
                <w:rStyle w:val="ae"/>
                <w:noProof/>
              </w:rPr>
              <w:t>2. Отчет по тестированию</w:t>
            </w:r>
            <w:r w:rsidR="00C56EC1">
              <w:rPr>
                <w:noProof/>
                <w:webHidden/>
              </w:rPr>
              <w:tab/>
            </w:r>
            <w:r w:rsidR="00C56EC1">
              <w:rPr>
                <w:noProof/>
                <w:webHidden/>
              </w:rPr>
              <w:fldChar w:fldCharType="begin"/>
            </w:r>
            <w:r w:rsidR="00C56EC1">
              <w:rPr>
                <w:noProof/>
                <w:webHidden/>
              </w:rPr>
              <w:instrText xml:space="preserve"> PAGEREF _Toc166264964 \h </w:instrText>
            </w:r>
            <w:r w:rsidR="00C56EC1">
              <w:rPr>
                <w:noProof/>
                <w:webHidden/>
              </w:rPr>
            </w:r>
            <w:r w:rsidR="00C56EC1">
              <w:rPr>
                <w:noProof/>
                <w:webHidden/>
              </w:rPr>
              <w:fldChar w:fldCharType="separate"/>
            </w:r>
            <w:r w:rsidR="00C56EC1">
              <w:rPr>
                <w:noProof/>
                <w:webHidden/>
              </w:rPr>
              <w:t>5</w:t>
            </w:r>
            <w:r w:rsidR="00C56EC1">
              <w:rPr>
                <w:noProof/>
                <w:webHidden/>
              </w:rPr>
              <w:fldChar w:fldCharType="end"/>
            </w:r>
          </w:hyperlink>
        </w:p>
        <w:p w14:paraId="4F3EC8B1" w14:textId="617BC8AD" w:rsidR="00C56E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4965" w:history="1">
            <w:r w:rsidR="00C56EC1" w:rsidRPr="00683AB9">
              <w:rPr>
                <w:rStyle w:val="ae"/>
                <w:noProof/>
              </w:rPr>
              <w:t>3. Список выявленных дефектов</w:t>
            </w:r>
            <w:r w:rsidR="00C56EC1">
              <w:rPr>
                <w:noProof/>
                <w:webHidden/>
              </w:rPr>
              <w:tab/>
            </w:r>
            <w:r w:rsidR="00C56EC1">
              <w:rPr>
                <w:noProof/>
                <w:webHidden/>
              </w:rPr>
              <w:fldChar w:fldCharType="begin"/>
            </w:r>
            <w:r w:rsidR="00C56EC1">
              <w:rPr>
                <w:noProof/>
                <w:webHidden/>
              </w:rPr>
              <w:instrText xml:space="preserve"> PAGEREF _Toc166264965 \h </w:instrText>
            </w:r>
            <w:r w:rsidR="00C56EC1">
              <w:rPr>
                <w:noProof/>
                <w:webHidden/>
              </w:rPr>
            </w:r>
            <w:r w:rsidR="00C56EC1">
              <w:rPr>
                <w:noProof/>
                <w:webHidden/>
              </w:rPr>
              <w:fldChar w:fldCharType="separate"/>
            </w:r>
            <w:r w:rsidR="00C56EC1">
              <w:rPr>
                <w:noProof/>
                <w:webHidden/>
              </w:rPr>
              <w:t>5</w:t>
            </w:r>
            <w:r w:rsidR="00C56EC1">
              <w:rPr>
                <w:noProof/>
                <w:webHidden/>
              </w:rPr>
              <w:fldChar w:fldCharType="end"/>
            </w:r>
          </w:hyperlink>
        </w:p>
        <w:p w14:paraId="36A61148" w14:textId="52711DF8" w:rsidR="00C56EC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4966" w:history="1">
            <w:r w:rsidR="00C56EC1" w:rsidRPr="00683AB9">
              <w:rPr>
                <w:rStyle w:val="ae"/>
                <w:noProof/>
              </w:rPr>
              <w:t>4.Вывод</w:t>
            </w:r>
            <w:r w:rsidR="00C56EC1">
              <w:rPr>
                <w:noProof/>
                <w:webHidden/>
              </w:rPr>
              <w:tab/>
            </w:r>
            <w:r w:rsidR="00C56EC1">
              <w:rPr>
                <w:noProof/>
                <w:webHidden/>
              </w:rPr>
              <w:fldChar w:fldCharType="begin"/>
            </w:r>
            <w:r w:rsidR="00C56EC1">
              <w:rPr>
                <w:noProof/>
                <w:webHidden/>
              </w:rPr>
              <w:instrText xml:space="preserve"> PAGEREF _Toc166264966 \h </w:instrText>
            </w:r>
            <w:r w:rsidR="00C56EC1">
              <w:rPr>
                <w:noProof/>
                <w:webHidden/>
              </w:rPr>
            </w:r>
            <w:r w:rsidR="00C56EC1">
              <w:rPr>
                <w:noProof/>
                <w:webHidden/>
              </w:rPr>
              <w:fldChar w:fldCharType="separate"/>
            </w:r>
            <w:r w:rsidR="00C56EC1">
              <w:rPr>
                <w:noProof/>
                <w:webHidden/>
              </w:rPr>
              <w:t>6</w:t>
            </w:r>
            <w:r w:rsidR="00C56EC1">
              <w:rPr>
                <w:noProof/>
                <w:webHidden/>
              </w:rPr>
              <w:fldChar w:fldCharType="end"/>
            </w:r>
          </w:hyperlink>
        </w:p>
        <w:p w14:paraId="606289FD" w14:textId="1BF1CEFA" w:rsidR="009C241D" w:rsidRDefault="009C241D" w:rsidP="009C241D">
          <w:r>
            <w:rPr>
              <w:b/>
              <w:bCs/>
            </w:rPr>
            <w:fldChar w:fldCharType="end"/>
          </w:r>
        </w:p>
      </w:sdtContent>
    </w:sdt>
    <w:p w14:paraId="3F54A2D3" w14:textId="77777777" w:rsidR="009C241D" w:rsidRDefault="009C241D" w:rsidP="009C241D">
      <w:pPr>
        <w:spacing w:after="160" w:line="259" w:lineRule="auto"/>
        <w:jc w:val="left"/>
      </w:pPr>
      <w:r>
        <w:br w:type="page"/>
      </w:r>
    </w:p>
    <w:p w14:paraId="2CF7526B" w14:textId="77777777" w:rsidR="009C241D" w:rsidRPr="00C56EC1" w:rsidRDefault="009C241D" w:rsidP="009C241D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66264962"/>
      <w:r w:rsidRPr="00C56EC1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0"/>
    </w:p>
    <w:p w14:paraId="27219D94" w14:textId="77777777" w:rsidR="009C241D" w:rsidRPr="00C56EC1" w:rsidRDefault="009C241D" w:rsidP="00C56EC1">
      <w:pPr>
        <w:spacing w:line="276" w:lineRule="auto"/>
        <w:jc w:val="both"/>
      </w:pPr>
    </w:p>
    <w:p w14:paraId="5DB45E95" w14:textId="77777777" w:rsidR="009C241D" w:rsidRPr="00C56EC1" w:rsidRDefault="009C241D" w:rsidP="00C56EC1">
      <w:pPr>
        <w:spacing w:line="276" w:lineRule="auto"/>
        <w:ind w:firstLine="851"/>
        <w:jc w:val="both"/>
      </w:pPr>
      <w:r w:rsidRPr="00C56EC1">
        <w:t>В современном мире мобильных технологий и коммуникаций приложения для мгновенных сообщений играют ключевую роль в повседневной жизни миллионов пользователей. Одним из наиболее популярных и широко используемых приложений этого класса является Telegram. Оно отличается высокой скоростью работы, уровнем безопасности и широким спектром функциональных возможностей, включая обмен текстовыми сообщениями, медиафайлами, создание групп и каналов, а также множество других опций. Однако, чтобы обеспечить стабильную и надёжную работу на различных устройствах и операционных системах, критически важно проводить тщательное ручное тестирование.</w:t>
      </w:r>
    </w:p>
    <w:p w14:paraId="6B9D6619" w14:textId="77777777" w:rsidR="009C241D" w:rsidRPr="00C56EC1" w:rsidRDefault="009C241D" w:rsidP="00C56EC1">
      <w:pPr>
        <w:spacing w:line="276" w:lineRule="auto"/>
        <w:ind w:firstLine="851"/>
        <w:jc w:val="both"/>
      </w:pPr>
    </w:p>
    <w:p w14:paraId="3290AEF1" w14:textId="77777777" w:rsidR="009C241D" w:rsidRPr="00C56EC1" w:rsidRDefault="009C241D" w:rsidP="00C56EC1">
      <w:pPr>
        <w:spacing w:line="276" w:lineRule="auto"/>
        <w:ind w:firstLine="851"/>
        <w:jc w:val="both"/>
      </w:pPr>
      <w:r w:rsidRPr="00C56EC1">
        <w:t>Ручное тестирование приложения Telegram включает в себя ряд методик и подходов, направленных на выявление ошибок и недочетов, которые могут существенно повлиять на пользовательский опыт. Это важно, так как именно пользовательский опыт во многом определяет успешность приложения на рынке. В данной статье мы обсудим методы ручного тестирования, особенности тестирования функций безопасности, интерфейса и межплатформенной совместимости, а также рассмотрим, какие вызовы могут возникнуть при тестировании такого сложного приложения, как Telegram.</w:t>
      </w:r>
    </w:p>
    <w:p w14:paraId="5DAD4E7B" w14:textId="77777777" w:rsidR="009C241D" w:rsidRPr="00C56EC1" w:rsidRDefault="009C241D" w:rsidP="009C241D">
      <w:pPr>
        <w:spacing w:line="360" w:lineRule="auto"/>
        <w:ind w:firstLine="851"/>
        <w:jc w:val="both"/>
      </w:pPr>
    </w:p>
    <w:p w14:paraId="5201F7DC" w14:textId="2A1D99DD" w:rsidR="009C241D" w:rsidRPr="00C56EC1" w:rsidRDefault="009C241D" w:rsidP="00C56EC1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66264963"/>
      <w:r w:rsidRPr="00C56EC1">
        <w:rPr>
          <w:rFonts w:ascii="Times New Roman" w:hAnsi="Times New Roman" w:cs="Times New Roman"/>
          <w:color w:val="auto"/>
          <w:sz w:val="36"/>
          <w:szCs w:val="36"/>
        </w:rPr>
        <w:t>1. Тест-план</w:t>
      </w:r>
      <w:bookmarkEnd w:id="1"/>
    </w:p>
    <w:p w14:paraId="7A1F7079" w14:textId="77777777" w:rsidR="009C241D" w:rsidRPr="00C56EC1" w:rsidRDefault="009C241D" w:rsidP="009C241D">
      <w:pPr>
        <w:ind w:firstLine="709"/>
        <w:jc w:val="both"/>
      </w:pPr>
    </w:p>
    <w:p w14:paraId="232AD7EE" w14:textId="4B981B4A" w:rsidR="009C241D" w:rsidRPr="00C56EC1" w:rsidRDefault="009C241D" w:rsidP="00C56EC1">
      <w:pPr>
        <w:spacing w:line="276" w:lineRule="auto"/>
        <w:ind w:firstLine="709"/>
        <w:jc w:val="both"/>
      </w:pPr>
      <w:r w:rsidRPr="00C56EC1">
        <w:t>1. Введение</w:t>
      </w:r>
    </w:p>
    <w:p w14:paraId="3DAA969C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Тест план создан для проверки основных функций мобильного приложения Telegram, включая отправку сообщений, управление группами и настройки безопасности.</w:t>
      </w:r>
    </w:p>
    <w:p w14:paraId="5460ADA5" w14:textId="77777777" w:rsidR="009C241D" w:rsidRPr="00C56EC1" w:rsidRDefault="009C241D" w:rsidP="00C56EC1">
      <w:pPr>
        <w:spacing w:line="276" w:lineRule="auto"/>
        <w:ind w:firstLine="709"/>
        <w:jc w:val="both"/>
      </w:pPr>
    </w:p>
    <w:p w14:paraId="1BF27E04" w14:textId="4DA2D930" w:rsidR="009C241D" w:rsidRPr="00C56EC1" w:rsidRDefault="009C241D" w:rsidP="00C56EC1">
      <w:pPr>
        <w:spacing w:line="276" w:lineRule="auto"/>
        <w:ind w:firstLine="709"/>
        <w:jc w:val="both"/>
      </w:pPr>
      <w:r w:rsidRPr="00C56EC1">
        <w:t>2. Объекты тестирования</w:t>
      </w:r>
    </w:p>
    <w:p w14:paraId="40D92895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Отправка текстовых, голосовых сообщений и изображений.</w:t>
      </w:r>
    </w:p>
    <w:p w14:paraId="65F6C0C1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Создание и управление групповыми чатами.</w:t>
      </w:r>
    </w:p>
    <w:p w14:paraId="464DAA25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Настройка и активация двухфакторной аутентификации.</w:t>
      </w:r>
    </w:p>
    <w:p w14:paraId="2C8514D9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Создание секретных чатов.</w:t>
      </w:r>
    </w:p>
    <w:p w14:paraId="087DA6A5" w14:textId="77777777" w:rsidR="009C241D" w:rsidRPr="00C56EC1" w:rsidRDefault="009C241D" w:rsidP="00C56EC1">
      <w:pPr>
        <w:spacing w:line="276" w:lineRule="auto"/>
        <w:ind w:firstLine="709"/>
        <w:jc w:val="both"/>
      </w:pPr>
    </w:p>
    <w:p w14:paraId="576ECB4D" w14:textId="7FEDA2A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3. Цели тестирования</w:t>
      </w:r>
    </w:p>
    <w:p w14:paraId="507A2E20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lastRenderedPageBreak/>
        <w:t>- Проверить функциональность и удобство использования ключевых возможностей приложения.</w:t>
      </w:r>
    </w:p>
    <w:p w14:paraId="7A4863B4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Обеспечить соответствие ожидаемого и фактического поведения функций приложения.</w:t>
      </w:r>
    </w:p>
    <w:p w14:paraId="4625E7AD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Идентифицировать любые ошибки или уязвимости, связанные с отправкой сообщений и управлением чатами.</w:t>
      </w:r>
    </w:p>
    <w:p w14:paraId="3735B848" w14:textId="77777777" w:rsidR="009C241D" w:rsidRPr="00C56EC1" w:rsidRDefault="009C241D" w:rsidP="00C56EC1">
      <w:pPr>
        <w:spacing w:line="276" w:lineRule="auto"/>
        <w:ind w:firstLine="709"/>
        <w:jc w:val="both"/>
      </w:pPr>
    </w:p>
    <w:p w14:paraId="22EB733B" w14:textId="5CC02061" w:rsidR="009C241D" w:rsidRPr="00C56EC1" w:rsidRDefault="009C241D" w:rsidP="00C56EC1">
      <w:pPr>
        <w:spacing w:line="276" w:lineRule="auto"/>
        <w:ind w:firstLine="709"/>
        <w:jc w:val="both"/>
      </w:pPr>
      <w:r w:rsidRPr="00C56EC1">
        <w:t>4. Критерии начала и завершения тестирования</w:t>
      </w:r>
    </w:p>
    <w:p w14:paraId="3DB06671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Тестирование начнется после полной инсталляции приложения на различные устройства с разными операционными системами.</w:t>
      </w:r>
    </w:p>
    <w:p w14:paraId="3356C5E2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Тестирование будет считаться завершенным, когда все тест-кейсы будут выполнены и все критические ошибки будут исправлены.</w:t>
      </w:r>
    </w:p>
    <w:p w14:paraId="22F237DC" w14:textId="77777777" w:rsidR="009C241D" w:rsidRPr="00C56EC1" w:rsidRDefault="009C241D" w:rsidP="00C56EC1">
      <w:pPr>
        <w:spacing w:line="276" w:lineRule="auto"/>
        <w:ind w:firstLine="709"/>
        <w:jc w:val="both"/>
      </w:pPr>
    </w:p>
    <w:p w14:paraId="4155B4B6" w14:textId="10337C2C" w:rsidR="009C241D" w:rsidRPr="00C56EC1" w:rsidRDefault="009C241D" w:rsidP="00C56EC1">
      <w:pPr>
        <w:spacing w:line="276" w:lineRule="auto"/>
        <w:ind w:firstLine="709"/>
        <w:jc w:val="both"/>
      </w:pPr>
      <w:r w:rsidRPr="00C56EC1">
        <w:t>5. Ресурсы</w:t>
      </w:r>
    </w:p>
    <w:p w14:paraId="10027007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Приложение Telegram установленное на устройствах с Android и iOS.</w:t>
      </w:r>
    </w:p>
    <w:p w14:paraId="48908214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Аккаунты с различными уровнями доступа (обычный пользователь, администратор).</w:t>
      </w:r>
    </w:p>
    <w:p w14:paraId="6ADB0252" w14:textId="77777777" w:rsidR="009C241D" w:rsidRPr="00C56EC1" w:rsidRDefault="009C241D" w:rsidP="00C56EC1">
      <w:pPr>
        <w:spacing w:line="276" w:lineRule="auto"/>
        <w:ind w:firstLine="709"/>
        <w:jc w:val="both"/>
      </w:pPr>
    </w:p>
    <w:p w14:paraId="6EF4E172" w14:textId="0E746D72" w:rsidR="009C241D" w:rsidRPr="00C56EC1" w:rsidRDefault="009C241D" w:rsidP="00C56EC1">
      <w:pPr>
        <w:spacing w:line="276" w:lineRule="auto"/>
        <w:ind w:firstLine="709"/>
        <w:jc w:val="both"/>
      </w:pPr>
      <w:r w:rsidRPr="00C56EC1">
        <w:t>6. План тестирования</w:t>
      </w:r>
    </w:p>
    <w:p w14:paraId="4379D4B7" w14:textId="032E4703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Тест-кейс TC1.1: Проверка отправки текстового сообщения.</w:t>
      </w:r>
    </w:p>
    <w:p w14:paraId="33E24586" w14:textId="0329120E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Тест-кейс TC1.2: Проверка отправки голосового сообщения.</w:t>
      </w:r>
    </w:p>
    <w:p w14:paraId="0A9205BE" w14:textId="5DEEDD00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Тест-кейс TC1.3: Проверка отправки изображения.</w:t>
      </w:r>
    </w:p>
    <w:p w14:paraId="1EF2F842" w14:textId="5848CFA8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Тест-кейс TC2.1: Проверка создания группового чата.</w:t>
      </w:r>
    </w:p>
    <w:p w14:paraId="6A2AB239" w14:textId="23E22384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Тест-кейс TC2.2: Проверка добавления участника в групповой чат.</w:t>
      </w:r>
    </w:p>
    <w:p w14:paraId="03042208" w14:textId="093F4D38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Тест-кейс TC3.1: Проверка включения двухфакторной аутентификации.</w:t>
      </w:r>
    </w:p>
    <w:p w14:paraId="509A40E8" w14:textId="0361EA43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Тест-кейс TC3.2: Проверка создания секретного чата.</w:t>
      </w:r>
    </w:p>
    <w:p w14:paraId="48B8E05F" w14:textId="77777777" w:rsidR="009C241D" w:rsidRPr="00C56EC1" w:rsidRDefault="009C241D" w:rsidP="00C56EC1">
      <w:pPr>
        <w:spacing w:line="276" w:lineRule="auto"/>
        <w:ind w:firstLine="709"/>
        <w:jc w:val="both"/>
      </w:pPr>
    </w:p>
    <w:p w14:paraId="7784700E" w14:textId="5762262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7. Управление рисками</w:t>
      </w:r>
    </w:p>
    <w:p w14:paraId="2ECBB73B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Задержки в исправлении обнаруженных ошибок могут повлиять на график тестирования.</w:t>
      </w:r>
    </w:p>
    <w:p w14:paraId="58412CDF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Недостаточное покрытие тестами для новых функций приложения.</w:t>
      </w:r>
    </w:p>
    <w:p w14:paraId="57634A11" w14:textId="77777777" w:rsidR="009C241D" w:rsidRPr="00C56EC1" w:rsidRDefault="009C241D" w:rsidP="00C56EC1">
      <w:pPr>
        <w:spacing w:line="276" w:lineRule="auto"/>
        <w:ind w:firstLine="709"/>
        <w:jc w:val="both"/>
      </w:pPr>
    </w:p>
    <w:p w14:paraId="171D4CF7" w14:textId="2486D136" w:rsidR="009C241D" w:rsidRPr="00C56EC1" w:rsidRDefault="009C241D" w:rsidP="00C56EC1">
      <w:pPr>
        <w:spacing w:line="276" w:lineRule="auto"/>
        <w:ind w:firstLine="709"/>
        <w:jc w:val="both"/>
      </w:pPr>
      <w:r w:rsidRPr="00C56EC1">
        <w:t>8. Приложения</w:t>
      </w:r>
    </w:p>
    <w:p w14:paraId="5A1E4A97" w14:textId="77777777" w:rsidR="009C241D" w:rsidRPr="00C56EC1" w:rsidRDefault="009C241D" w:rsidP="00C56EC1">
      <w:pPr>
        <w:spacing w:line="276" w:lineRule="auto"/>
        <w:ind w:firstLine="709"/>
        <w:jc w:val="both"/>
      </w:pPr>
      <w:r w:rsidRPr="00C56EC1">
        <w:t>- Детализированные описания каждого тест-кейса согласно таблице тест-кейсов.</w:t>
      </w:r>
    </w:p>
    <w:p w14:paraId="572058CC" w14:textId="77777777" w:rsidR="009C241D" w:rsidRPr="00C56EC1" w:rsidRDefault="009C241D" w:rsidP="00C56EC1">
      <w:pPr>
        <w:spacing w:line="276" w:lineRule="auto"/>
        <w:ind w:firstLine="709"/>
        <w:jc w:val="both"/>
      </w:pPr>
    </w:p>
    <w:p w14:paraId="2D154053" w14:textId="77777777" w:rsidR="009C241D" w:rsidRPr="00C56EC1" w:rsidRDefault="009C241D" w:rsidP="009C241D">
      <w:pPr>
        <w:ind w:firstLine="709"/>
        <w:jc w:val="both"/>
      </w:pPr>
    </w:p>
    <w:p w14:paraId="05F49751" w14:textId="77777777" w:rsidR="009C241D" w:rsidRPr="00C56EC1" w:rsidRDefault="009C241D" w:rsidP="009C241D">
      <w:pPr>
        <w:ind w:firstLine="709"/>
        <w:jc w:val="both"/>
      </w:pPr>
    </w:p>
    <w:p w14:paraId="0D7031BB" w14:textId="77777777" w:rsidR="009C241D" w:rsidRPr="00C56EC1" w:rsidRDefault="009C241D" w:rsidP="009C241D">
      <w:pPr>
        <w:ind w:firstLine="709"/>
        <w:jc w:val="both"/>
      </w:pPr>
    </w:p>
    <w:p w14:paraId="746D7E24" w14:textId="1AE8103D" w:rsidR="009C241D" w:rsidRPr="00C56EC1" w:rsidRDefault="009C241D" w:rsidP="00C56EC1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166264964"/>
      <w:r w:rsidRPr="00C56EC1">
        <w:rPr>
          <w:rFonts w:ascii="Times New Roman" w:hAnsi="Times New Roman" w:cs="Times New Roman"/>
          <w:color w:val="auto"/>
          <w:sz w:val="36"/>
          <w:szCs w:val="36"/>
        </w:rPr>
        <w:t>2. Отчет по тестированию</w:t>
      </w:r>
      <w:bookmarkEnd w:id="2"/>
    </w:p>
    <w:p w14:paraId="215F2F3B" w14:textId="77777777" w:rsidR="009C241D" w:rsidRPr="00C56EC1" w:rsidRDefault="009C241D" w:rsidP="009C241D">
      <w:pPr>
        <w:ind w:firstLine="709"/>
        <w:jc w:val="both"/>
      </w:pPr>
    </w:p>
    <w:p w14:paraId="4459AA18" w14:textId="77777777" w:rsidR="009C241D" w:rsidRPr="00C56EC1" w:rsidRDefault="009C241D" w:rsidP="009C241D">
      <w:pPr>
        <w:ind w:firstLine="851"/>
        <w:jc w:val="both"/>
      </w:pPr>
      <w:r w:rsidRPr="00C56EC1">
        <w:t>Тестирование приложения Telegram проводилось с целью проверки основных функций отправки сообщений, управления групповыми чатами и настройки безопасности. Были протестированы различные типы сообщений, создание и управление групповыми чатами, а также активация двухфакторной аутентификации и создание секретных чатов.</w:t>
      </w:r>
    </w:p>
    <w:p w14:paraId="3EDF409F" w14:textId="77777777" w:rsidR="009C241D" w:rsidRPr="00C56EC1" w:rsidRDefault="009C241D" w:rsidP="009C241D">
      <w:pPr>
        <w:ind w:firstLine="709"/>
        <w:jc w:val="both"/>
      </w:pPr>
    </w:p>
    <w:p w14:paraId="5EF107C0" w14:textId="2585DC4D" w:rsidR="00C56EC1" w:rsidRPr="00C56EC1" w:rsidRDefault="009C241D" w:rsidP="00C56EC1">
      <w:pPr>
        <w:ind w:firstLine="709"/>
        <w:jc w:val="both"/>
      </w:pPr>
      <w:r w:rsidRPr="00C56EC1">
        <w:t xml:space="preserve"> Результаты тестирования</w:t>
      </w:r>
    </w:p>
    <w:p w14:paraId="08B51523" w14:textId="77777777" w:rsidR="00C56EC1" w:rsidRPr="00C56EC1" w:rsidRDefault="00C56EC1" w:rsidP="009C241D">
      <w:pPr>
        <w:ind w:firstLine="709"/>
        <w:jc w:val="both"/>
      </w:pP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3016"/>
        <w:gridCol w:w="1349"/>
        <w:gridCol w:w="3600"/>
      </w:tblGrid>
      <w:tr w:rsidR="00C56EC1" w:rsidRPr="00C56EC1" w14:paraId="287B96FB" w14:textId="77777777" w:rsidTr="00C56E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AAE70D" w14:textId="77777777" w:rsidR="00C56EC1" w:rsidRPr="00C56EC1" w:rsidRDefault="00C56EC1" w:rsidP="00C56EC1">
            <w:pPr>
              <w:rPr>
                <w:rFonts w:eastAsia="Times New Roman"/>
                <w:b/>
                <w:bCs/>
                <w:color w:val="0D0D0D"/>
                <w:lang w:eastAsia="ru-RU"/>
              </w:rPr>
            </w:pPr>
            <w:r w:rsidRPr="00C56EC1">
              <w:rPr>
                <w:rFonts w:eastAsia="Times New Roman"/>
                <w:b/>
                <w:bCs/>
                <w:color w:val="0D0D0D"/>
                <w:lang w:eastAsia="ru-RU"/>
              </w:rPr>
              <w:t>ID тест-кейса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6E9625" w14:textId="77777777" w:rsidR="00C56EC1" w:rsidRPr="00C56EC1" w:rsidRDefault="00C56EC1" w:rsidP="00C56EC1">
            <w:pPr>
              <w:rPr>
                <w:rFonts w:eastAsia="Times New Roman"/>
                <w:b/>
                <w:bCs/>
                <w:color w:val="0D0D0D"/>
                <w:lang w:eastAsia="ru-RU"/>
              </w:rPr>
            </w:pPr>
            <w:r w:rsidRPr="00C56EC1">
              <w:rPr>
                <w:rFonts w:eastAsia="Times New Roman"/>
                <w:b/>
                <w:bCs/>
                <w:color w:val="0D0D0D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82DAAB" w14:textId="77777777" w:rsidR="00C56EC1" w:rsidRPr="00C56EC1" w:rsidRDefault="00C56EC1" w:rsidP="00C56EC1">
            <w:pPr>
              <w:rPr>
                <w:rFonts w:eastAsia="Times New Roman"/>
                <w:b/>
                <w:bCs/>
                <w:color w:val="0D0D0D"/>
                <w:lang w:eastAsia="ru-RU"/>
              </w:rPr>
            </w:pPr>
            <w:r w:rsidRPr="00C56EC1">
              <w:rPr>
                <w:rFonts w:eastAsia="Times New Roman"/>
                <w:b/>
                <w:bCs/>
                <w:color w:val="0D0D0D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0B81B3" w14:textId="77777777" w:rsidR="00C56EC1" w:rsidRPr="00C56EC1" w:rsidRDefault="00C56EC1" w:rsidP="00C56EC1">
            <w:pPr>
              <w:rPr>
                <w:rFonts w:eastAsia="Times New Roman"/>
                <w:b/>
                <w:bCs/>
                <w:color w:val="0D0D0D"/>
                <w:lang w:eastAsia="ru-RU"/>
              </w:rPr>
            </w:pPr>
            <w:r w:rsidRPr="00C56EC1">
              <w:rPr>
                <w:rFonts w:eastAsia="Times New Roman"/>
                <w:b/>
                <w:bCs/>
                <w:color w:val="0D0D0D"/>
                <w:lang w:eastAsia="ru-RU"/>
              </w:rPr>
              <w:t>Комментарий</w:t>
            </w:r>
          </w:p>
        </w:tc>
      </w:tr>
      <w:tr w:rsidR="00C56EC1" w:rsidRPr="00C56EC1" w14:paraId="21C55C4F" w14:textId="77777777" w:rsidTr="00C56E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5BE4B1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TC1.1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61150B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Отправка текстового сообщения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71306B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5B6883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Сообщение доставлено и отображено корректно.</w:t>
            </w:r>
          </w:p>
        </w:tc>
      </w:tr>
      <w:tr w:rsidR="00C56EC1" w:rsidRPr="00C56EC1" w14:paraId="25E2EEC8" w14:textId="77777777" w:rsidTr="00C56E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72F9B3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TC1.2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E207F0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Отправка голосового сообщения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578012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DD8EC03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Голосовое сообщение записано и отправлено без искажений.</w:t>
            </w:r>
          </w:p>
        </w:tc>
      </w:tr>
      <w:tr w:rsidR="00C56EC1" w:rsidRPr="00C56EC1" w14:paraId="7774CB24" w14:textId="77777777" w:rsidTr="00C56E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EF3145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TC1.3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41E9E7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Отправка изображения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B7017B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C0BF39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Изображение отправлено и отображено в чате.</w:t>
            </w:r>
          </w:p>
        </w:tc>
      </w:tr>
      <w:tr w:rsidR="00C56EC1" w:rsidRPr="00C56EC1" w14:paraId="7DF0AD86" w14:textId="77777777" w:rsidTr="00C56E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A21153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TC2.1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7F70B3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Создание группового чата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134AD0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529C17E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Группа создана, участники добавлены.</w:t>
            </w:r>
          </w:p>
        </w:tc>
      </w:tr>
      <w:tr w:rsidR="00C56EC1" w:rsidRPr="00C56EC1" w14:paraId="51B9D36D" w14:textId="77777777" w:rsidTr="00C56E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3DFB13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TC2.2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D5B217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Добавление участника в групповой чат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1DD9F2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3EFE97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Участник добавлен, отображается в списке.</w:t>
            </w:r>
          </w:p>
        </w:tc>
      </w:tr>
      <w:tr w:rsidR="00C56EC1" w:rsidRPr="00C56EC1" w14:paraId="55503FC6" w14:textId="77777777" w:rsidTr="00C56E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F0DE14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TC3.1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848B2C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Включение двухфакторной аутентификации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DBCBA8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20E079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Двухфакторная аутентификация активирована.</w:t>
            </w:r>
          </w:p>
        </w:tc>
      </w:tr>
      <w:tr w:rsidR="00C56EC1" w:rsidRPr="00C56EC1" w14:paraId="4ADF1E2D" w14:textId="77777777" w:rsidTr="00C56E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AB6327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TC3.2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0788F1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Создание секретного чата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1D3AC1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C63C73B" w14:textId="77777777" w:rsidR="00C56EC1" w:rsidRPr="00C56EC1" w:rsidRDefault="00C56EC1" w:rsidP="00C56EC1">
            <w:pPr>
              <w:jc w:val="left"/>
              <w:rPr>
                <w:rFonts w:eastAsia="Times New Roman"/>
                <w:color w:val="0D0D0D"/>
                <w:lang w:eastAsia="ru-RU"/>
              </w:rPr>
            </w:pPr>
            <w:r w:rsidRPr="00C56EC1">
              <w:rPr>
                <w:rFonts w:eastAsia="Times New Roman"/>
                <w:color w:val="0D0D0D"/>
                <w:lang w:eastAsia="ru-RU"/>
              </w:rPr>
              <w:t>Секретный чат создан и функционирует корректно.</w:t>
            </w:r>
          </w:p>
        </w:tc>
      </w:tr>
    </w:tbl>
    <w:p w14:paraId="2AAFF5B4" w14:textId="77777777" w:rsidR="00C56EC1" w:rsidRPr="00C56EC1" w:rsidRDefault="00C56EC1" w:rsidP="00C56EC1">
      <w:pPr>
        <w:jc w:val="both"/>
      </w:pPr>
    </w:p>
    <w:p w14:paraId="64919A93" w14:textId="47C8FF3E" w:rsidR="00C56EC1" w:rsidRPr="00C56EC1" w:rsidRDefault="00C56EC1" w:rsidP="00C56EC1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66264965"/>
      <w:r w:rsidRPr="00C56EC1">
        <w:rPr>
          <w:rFonts w:ascii="Times New Roman" w:hAnsi="Times New Roman" w:cs="Times New Roman"/>
          <w:color w:val="auto"/>
          <w:sz w:val="36"/>
          <w:szCs w:val="36"/>
        </w:rPr>
        <w:t>3. Список выявленных дефектов</w:t>
      </w:r>
      <w:bookmarkEnd w:id="3"/>
    </w:p>
    <w:p w14:paraId="713DFD31" w14:textId="77777777" w:rsidR="00C56EC1" w:rsidRPr="00C56EC1" w:rsidRDefault="00C56EC1" w:rsidP="00C56EC1">
      <w:pPr>
        <w:spacing w:line="276" w:lineRule="auto"/>
        <w:ind w:firstLine="709"/>
        <w:jc w:val="both"/>
      </w:pPr>
      <w:r w:rsidRPr="00C56EC1">
        <w:t>В ходе тестирования не были обнаружены критические ошибки. Мелкие интерфейсные недочёты были зафиксированы, но не оказали значительного влияния на функциональность приложения.</w:t>
      </w:r>
    </w:p>
    <w:p w14:paraId="5E39EAF7" w14:textId="77777777" w:rsidR="00C56EC1" w:rsidRPr="00C56EC1" w:rsidRDefault="00C56EC1" w:rsidP="009C241D">
      <w:pPr>
        <w:ind w:firstLine="709"/>
        <w:jc w:val="both"/>
      </w:pPr>
    </w:p>
    <w:p w14:paraId="5FB50575" w14:textId="77777777" w:rsidR="00C56EC1" w:rsidRPr="00C56EC1" w:rsidRDefault="00C56EC1" w:rsidP="009C241D">
      <w:pPr>
        <w:ind w:firstLine="709"/>
        <w:jc w:val="both"/>
      </w:pPr>
    </w:p>
    <w:p w14:paraId="00F3D56F" w14:textId="77777777" w:rsidR="00C56EC1" w:rsidRPr="00C56EC1" w:rsidRDefault="00C56EC1" w:rsidP="009C241D">
      <w:pPr>
        <w:ind w:firstLine="709"/>
        <w:jc w:val="both"/>
      </w:pPr>
    </w:p>
    <w:p w14:paraId="7AFA0C9D" w14:textId="77777777" w:rsidR="00C56EC1" w:rsidRPr="00C56EC1" w:rsidRDefault="00C56EC1" w:rsidP="009C241D">
      <w:pPr>
        <w:ind w:firstLine="709"/>
        <w:jc w:val="both"/>
      </w:pPr>
    </w:p>
    <w:p w14:paraId="07208BF8" w14:textId="77777777" w:rsidR="00C56EC1" w:rsidRDefault="00C56EC1" w:rsidP="00C56EC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66264966"/>
      <w:r w:rsidRPr="00C56EC1">
        <w:rPr>
          <w:rFonts w:ascii="Times New Roman" w:hAnsi="Times New Roman" w:cs="Times New Roman"/>
          <w:color w:val="auto"/>
          <w:sz w:val="36"/>
          <w:szCs w:val="36"/>
        </w:rPr>
        <w:lastRenderedPageBreak/>
        <w:t>4.Вывод</w:t>
      </w:r>
      <w:bookmarkEnd w:id="4"/>
      <w:r w:rsidRPr="00C56EC1">
        <w:rPr>
          <w:rFonts w:ascii="Times New Roman" w:hAnsi="Times New Roman" w:cs="Times New Roman"/>
          <w:sz w:val="28"/>
          <w:szCs w:val="28"/>
        </w:rPr>
        <w:br/>
      </w:r>
    </w:p>
    <w:p w14:paraId="43615A9A" w14:textId="4FBC5548" w:rsidR="00C56EC1" w:rsidRPr="00C56EC1" w:rsidRDefault="00C56EC1" w:rsidP="00C56EC1">
      <w:pPr>
        <w:spacing w:line="276" w:lineRule="auto"/>
        <w:ind w:firstLine="567"/>
        <w:jc w:val="both"/>
      </w:pPr>
      <w:r w:rsidRPr="00C56EC1">
        <w:t>Тестирование показало, что приложение Telegram v8.2.1 работает стабильно и надёжно на различных платформах. Функции отправки сообщений, управления группами и безопасности соответствуют ожиданиям и предъявляемым требованиям. Тестовая сессия подтвердила, что приложение готово к использованию в широком спектре условий без существенных ограничений.</w:t>
      </w:r>
    </w:p>
    <w:sectPr w:rsidR="00C56EC1" w:rsidRPr="00C56EC1" w:rsidSect="009C2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6567F"/>
    <w:multiLevelType w:val="multilevel"/>
    <w:tmpl w:val="3EA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43ACC"/>
    <w:multiLevelType w:val="multilevel"/>
    <w:tmpl w:val="B5EA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A5272"/>
    <w:multiLevelType w:val="hybridMultilevel"/>
    <w:tmpl w:val="1548D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37B1"/>
    <w:multiLevelType w:val="multilevel"/>
    <w:tmpl w:val="5D8A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4D5411"/>
    <w:multiLevelType w:val="multilevel"/>
    <w:tmpl w:val="8F98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FF53DF"/>
    <w:multiLevelType w:val="multilevel"/>
    <w:tmpl w:val="A15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E53B5"/>
    <w:multiLevelType w:val="multilevel"/>
    <w:tmpl w:val="0E2C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FA7370"/>
    <w:multiLevelType w:val="multilevel"/>
    <w:tmpl w:val="D7C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237926">
    <w:abstractNumId w:val="2"/>
  </w:num>
  <w:num w:numId="2" w16cid:durableId="1040519371">
    <w:abstractNumId w:val="6"/>
  </w:num>
  <w:num w:numId="3" w16cid:durableId="1074668033">
    <w:abstractNumId w:val="7"/>
  </w:num>
  <w:num w:numId="4" w16cid:durableId="1519269331">
    <w:abstractNumId w:val="3"/>
  </w:num>
  <w:num w:numId="5" w16cid:durableId="1389187128">
    <w:abstractNumId w:val="1"/>
  </w:num>
  <w:num w:numId="6" w16cid:durableId="849638225">
    <w:abstractNumId w:val="5"/>
  </w:num>
  <w:num w:numId="7" w16cid:durableId="654339212">
    <w:abstractNumId w:val="4"/>
  </w:num>
  <w:num w:numId="8" w16cid:durableId="133387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5D"/>
    <w:rsid w:val="00212DB3"/>
    <w:rsid w:val="00613FC8"/>
    <w:rsid w:val="009C241D"/>
    <w:rsid w:val="00C56EC1"/>
    <w:rsid w:val="00C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4390"/>
  <w15:chartTrackingRefBased/>
  <w15:docId w15:val="{36A97179-A354-41D1-B924-D5102B1E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1D"/>
    <w:pPr>
      <w:spacing w:after="0" w:line="240" w:lineRule="auto"/>
      <w:jc w:val="center"/>
    </w:pPr>
    <w:rPr>
      <w:rFonts w:ascii="Times New Roman" w:eastAsia="MS Mincho" w:hAnsi="Times New Roman" w:cs="Times New Roman"/>
      <w:kern w:val="0"/>
      <w:sz w:val="28"/>
      <w:szCs w:val="28"/>
      <w:lang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7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8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8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8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8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8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8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8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8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8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8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8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E7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85D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8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8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8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8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85D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9C241D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9C241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9C241D"/>
    <w:rPr>
      <w:color w:val="467886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C241D"/>
    <w:pPr>
      <w:spacing w:before="240" w:after="0"/>
      <w:outlineLvl w:val="9"/>
    </w:pPr>
    <w:rPr>
      <w:rFonts w:ascii="Times New Roman" w:hAnsi="Times New Roman"/>
      <w:b/>
      <w:color w:val="000000" w:themeColor="text1"/>
      <w:sz w:val="32"/>
      <w:szCs w:val="32"/>
      <w:lang w:eastAsia="ru-RU"/>
    </w:rPr>
  </w:style>
  <w:style w:type="paragraph" w:customStyle="1" w:styleId="af0">
    <w:name w:val="МидиЗаголовок"/>
    <w:basedOn w:val="2"/>
    <w:link w:val="af1"/>
    <w:qFormat/>
    <w:rsid w:val="009C241D"/>
    <w:pPr>
      <w:spacing w:line="360" w:lineRule="auto"/>
      <w:ind w:firstLine="708"/>
      <w:jc w:val="both"/>
    </w:pPr>
    <w:rPr>
      <w:b/>
      <w:bCs/>
      <w:color w:val="000000" w:themeColor="text1"/>
    </w:rPr>
  </w:style>
  <w:style w:type="character" w:customStyle="1" w:styleId="af1">
    <w:name w:val="МидиЗаголовок Знак"/>
    <w:basedOn w:val="20"/>
    <w:link w:val="af0"/>
    <w:rsid w:val="009C241D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ja-JP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9C241D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9C241D"/>
    <w:pPr>
      <w:spacing w:after="100"/>
    </w:pPr>
  </w:style>
  <w:style w:type="paragraph" w:styleId="af2">
    <w:name w:val="Normal (Web)"/>
    <w:basedOn w:val="a"/>
    <w:uiPriority w:val="99"/>
    <w:semiHidden/>
    <w:unhideWhenUsed/>
    <w:rsid w:val="009C241D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9C241D"/>
    <w:rPr>
      <w:b/>
      <w:bCs/>
    </w:rPr>
  </w:style>
  <w:style w:type="table" w:styleId="af4">
    <w:name w:val="Table Grid"/>
    <w:basedOn w:val="a1"/>
    <w:uiPriority w:val="39"/>
    <w:rsid w:val="00C5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202E4-6C86-43FB-B4C8-4FCDEA0F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0250901@gmail.com</dc:creator>
  <cp:keywords/>
  <dc:description/>
  <cp:lastModifiedBy>Александр Пятунин</cp:lastModifiedBy>
  <cp:revision>3</cp:revision>
  <dcterms:created xsi:type="dcterms:W3CDTF">2024-05-10T17:08:00Z</dcterms:created>
  <dcterms:modified xsi:type="dcterms:W3CDTF">2024-05-12T12:32:00Z</dcterms:modified>
</cp:coreProperties>
</file>