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B743" w14:textId="77777777" w:rsidR="00DA06DF" w:rsidRDefault="00DA06DF" w:rsidP="00DA06DF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3125A16" w14:textId="77777777" w:rsidR="00DA06DF" w:rsidRDefault="00DA06DF" w:rsidP="00DA06DF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1216C22E" w14:textId="77777777" w:rsidR="00DA06DF" w:rsidRDefault="00DA06DF" w:rsidP="00DA06DF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(Финуниверситет)</w:t>
      </w:r>
    </w:p>
    <w:p w14:paraId="0E241D6E" w14:textId="77777777" w:rsidR="00DA06DF" w:rsidRDefault="00DA06DF" w:rsidP="00DA06DF">
      <w:pPr>
        <w:pStyle w:val="ac"/>
        <w:spacing w:after="0"/>
        <w:ind w:left="0"/>
        <w:jc w:val="center"/>
        <w:rPr>
          <w:bCs/>
          <w:sz w:val="28"/>
        </w:rPr>
      </w:pPr>
    </w:p>
    <w:p w14:paraId="1A89B9B7" w14:textId="77777777" w:rsidR="00DA06DF" w:rsidRDefault="00DA06DF" w:rsidP="00DA06DF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30A65029" w14:textId="77777777" w:rsidR="00DA06DF" w:rsidRDefault="00DA06DF" w:rsidP="00DA06DF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775E14F3" w14:textId="77777777" w:rsidR="00DA06DF" w:rsidRDefault="00DA06DF" w:rsidP="00DA06DF">
      <w:pPr>
        <w:pStyle w:val="ac"/>
        <w:spacing w:after="0" w:line="380" w:lineRule="exact"/>
        <w:rPr>
          <w:b/>
          <w:sz w:val="28"/>
        </w:rPr>
      </w:pPr>
    </w:p>
    <w:p w14:paraId="6F56A93B" w14:textId="77777777" w:rsidR="00DA06DF" w:rsidRDefault="00DA06DF" w:rsidP="00DA06DF">
      <w:pPr>
        <w:pStyle w:val="ac"/>
        <w:spacing w:line="360" w:lineRule="auto"/>
        <w:rPr>
          <w:sz w:val="28"/>
        </w:rPr>
      </w:pPr>
    </w:p>
    <w:p w14:paraId="6AA73F7B" w14:textId="77777777" w:rsidR="00DA06DF" w:rsidRDefault="00DA06DF" w:rsidP="00DA06DF">
      <w:pPr>
        <w:pStyle w:val="ac"/>
        <w:spacing w:line="360" w:lineRule="auto"/>
        <w:rPr>
          <w:sz w:val="28"/>
        </w:rPr>
      </w:pPr>
    </w:p>
    <w:p w14:paraId="2D3B460C" w14:textId="77777777" w:rsidR="00DA06DF" w:rsidRDefault="00DA06DF" w:rsidP="00DA06DF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55FB1792" w14:textId="77777777" w:rsidR="00DA06DF" w:rsidRDefault="00DA06DF" w:rsidP="00DA06DF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1CC41462" w14:textId="6486A45A" w:rsidR="00DA06DF" w:rsidRDefault="00DA06DF" w:rsidP="00DA06DF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«А</w:t>
      </w:r>
      <w:r w:rsidRPr="00DA06DF">
        <w:rPr>
          <w:bCs/>
          <w:sz w:val="28"/>
          <w:szCs w:val="28"/>
        </w:rPr>
        <w:t>втоматизация тестирования</w:t>
      </w:r>
      <w:r w:rsidR="00DB51B6">
        <w:rPr>
          <w:bCs/>
          <w:sz w:val="28"/>
          <w:szCs w:val="28"/>
          <w:lang w:val="en-US"/>
        </w:rPr>
        <w:t xml:space="preserve"> telegram</w:t>
      </w:r>
      <w:r>
        <w:rPr>
          <w:bCs/>
          <w:sz w:val="28"/>
          <w:szCs w:val="28"/>
        </w:rPr>
        <w:t>»</w:t>
      </w:r>
    </w:p>
    <w:p w14:paraId="294EAD00" w14:textId="77777777" w:rsidR="00DA06DF" w:rsidRDefault="00DA06DF" w:rsidP="00DA06DF">
      <w:pPr>
        <w:pStyle w:val="ac"/>
        <w:spacing w:after="0"/>
        <w:jc w:val="center"/>
        <w:rPr>
          <w:bCs/>
          <w:sz w:val="16"/>
          <w:szCs w:val="16"/>
        </w:rPr>
      </w:pPr>
    </w:p>
    <w:p w14:paraId="4A4F91B8" w14:textId="77777777" w:rsidR="00DA06DF" w:rsidRDefault="00DA06DF" w:rsidP="00DA06DF">
      <w:pPr>
        <w:pStyle w:val="ac"/>
        <w:spacing w:after="0"/>
        <w:jc w:val="center"/>
        <w:rPr>
          <w:bCs/>
          <w:sz w:val="32"/>
        </w:rPr>
      </w:pPr>
    </w:p>
    <w:p w14:paraId="69962CF0" w14:textId="77777777" w:rsidR="00DA06DF" w:rsidRDefault="00DA06DF" w:rsidP="00DA06DF">
      <w:pPr>
        <w:pStyle w:val="ac"/>
        <w:spacing w:after="0"/>
        <w:jc w:val="center"/>
        <w:rPr>
          <w:bCs/>
          <w:sz w:val="32"/>
        </w:rPr>
      </w:pPr>
    </w:p>
    <w:p w14:paraId="4146DF02" w14:textId="77777777" w:rsidR="00DA06DF" w:rsidRDefault="00DA06DF" w:rsidP="00DA06DF">
      <w:pPr>
        <w:pStyle w:val="ac"/>
        <w:spacing w:after="0"/>
        <w:jc w:val="center"/>
        <w:rPr>
          <w:bCs/>
          <w:sz w:val="32"/>
        </w:rPr>
      </w:pPr>
    </w:p>
    <w:p w14:paraId="56E6382D" w14:textId="77777777" w:rsidR="00DA06DF" w:rsidRDefault="00DA06DF" w:rsidP="00DA06DF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5905F821" w14:textId="77777777" w:rsidR="00DA06DF" w:rsidRDefault="00DA06DF" w:rsidP="00DA06DF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550CE566" w14:textId="77777777" w:rsidR="00DA06DF" w:rsidRDefault="00DA06DF" w:rsidP="00DA06DF">
      <w:pPr>
        <w:ind w:left="4140"/>
        <w:jc w:val="left"/>
        <w:rPr>
          <w:sz w:val="18"/>
          <w:szCs w:val="18"/>
        </w:rPr>
      </w:pPr>
    </w:p>
    <w:p w14:paraId="6AC96AF8" w14:textId="77777777" w:rsidR="00DA06DF" w:rsidRDefault="00DA06DF" w:rsidP="00DA06DF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Пятунин Александр Игоревич</w:t>
      </w:r>
      <w:r>
        <w:rPr>
          <w:sz w:val="24"/>
          <w:szCs w:val="24"/>
        </w:rPr>
        <w:t>________</w:t>
      </w:r>
    </w:p>
    <w:p w14:paraId="4C19A208" w14:textId="77777777" w:rsidR="00DA06DF" w:rsidRDefault="00DA06DF" w:rsidP="00DA06DF">
      <w:pPr>
        <w:ind w:left="4140"/>
        <w:jc w:val="left"/>
        <w:rPr>
          <w:sz w:val="18"/>
          <w:szCs w:val="18"/>
        </w:rPr>
      </w:pPr>
    </w:p>
    <w:p w14:paraId="0E69E327" w14:textId="77777777" w:rsidR="00DA06DF" w:rsidRDefault="00DA06DF" w:rsidP="00DA06DF">
      <w:pPr>
        <w:ind w:left="4140"/>
        <w:jc w:val="left"/>
        <w:rPr>
          <w:sz w:val="24"/>
          <w:szCs w:val="24"/>
        </w:rPr>
      </w:pPr>
    </w:p>
    <w:p w14:paraId="0F3C0545" w14:textId="77777777" w:rsidR="00DA06DF" w:rsidRDefault="00DA06DF" w:rsidP="00DA06DF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0CA2E117" w14:textId="77777777" w:rsidR="00DA06DF" w:rsidRDefault="00DA06DF" w:rsidP="00DA06DF">
      <w:pPr>
        <w:pStyle w:val="ac"/>
        <w:spacing w:after="0"/>
        <w:ind w:left="4253"/>
      </w:pPr>
      <w:r>
        <w:t>Клочков Е.Ю.</w:t>
      </w:r>
    </w:p>
    <w:p w14:paraId="5FA1EB99" w14:textId="77777777" w:rsidR="00DA06DF" w:rsidRDefault="00DA06DF" w:rsidP="00DA06DF">
      <w:pPr>
        <w:pStyle w:val="ac"/>
        <w:spacing w:after="0"/>
        <w:ind w:left="284"/>
      </w:pPr>
    </w:p>
    <w:p w14:paraId="61D827EB" w14:textId="77777777" w:rsidR="00DA06DF" w:rsidRDefault="00DA06DF" w:rsidP="00DA06DF">
      <w:pPr>
        <w:pStyle w:val="ac"/>
        <w:spacing w:after="0"/>
        <w:ind w:left="284"/>
      </w:pPr>
    </w:p>
    <w:p w14:paraId="3C804C52" w14:textId="77777777" w:rsidR="00DA06DF" w:rsidRDefault="00DA06DF" w:rsidP="00DA06DF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DA06DF" w14:paraId="73C02AB9" w14:textId="77777777" w:rsidTr="00F9164F">
        <w:tc>
          <w:tcPr>
            <w:tcW w:w="4822" w:type="dxa"/>
          </w:tcPr>
          <w:p w14:paraId="20FCB97C" w14:textId="77777777" w:rsidR="00DA06DF" w:rsidRDefault="00DA06DF" w:rsidP="00F9164F">
            <w:pPr>
              <w:pStyle w:val="ac"/>
              <w:spacing w:after="0"/>
              <w:ind w:left="0"/>
            </w:pPr>
          </w:p>
          <w:p w14:paraId="1A649FC4" w14:textId="77777777" w:rsidR="00DA06DF" w:rsidRDefault="00DA06DF" w:rsidP="00F9164F">
            <w:pPr>
              <w:pStyle w:val="ac"/>
              <w:spacing w:after="0"/>
              <w:ind w:left="0"/>
            </w:pPr>
          </w:p>
          <w:p w14:paraId="2151F440" w14:textId="77777777" w:rsidR="00DA06DF" w:rsidRDefault="00DA06DF" w:rsidP="00F9164F">
            <w:pPr>
              <w:pStyle w:val="ac"/>
              <w:spacing w:after="0"/>
              <w:ind w:left="0"/>
            </w:pPr>
          </w:p>
          <w:p w14:paraId="6014111E" w14:textId="77777777" w:rsidR="00DA06DF" w:rsidRDefault="00DA06DF" w:rsidP="00F9164F">
            <w:pPr>
              <w:pStyle w:val="ac"/>
              <w:spacing w:after="0"/>
              <w:ind w:left="0"/>
            </w:pPr>
            <w:r>
              <w:t>Дата: 09 марта 2024г.</w:t>
            </w:r>
          </w:p>
          <w:p w14:paraId="7CE18BE1" w14:textId="77777777" w:rsidR="00DA06DF" w:rsidRDefault="00DA06DF" w:rsidP="00F9164F">
            <w:pPr>
              <w:pStyle w:val="ac"/>
              <w:spacing w:after="0"/>
              <w:ind w:left="0"/>
            </w:pPr>
          </w:p>
        </w:tc>
      </w:tr>
      <w:tr w:rsidR="00DA06DF" w14:paraId="1C4930FF" w14:textId="77777777" w:rsidTr="00F9164F">
        <w:tc>
          <w:tcPr>
            <w:tcW w:w="4822" w:type="dxa"/>
          </w:tcPr>
          <w:p w14:paraId="2E34024E" w14:textId="77777777" w:rsidR="00DA06DF" w:rsidRDefault="00DA06DF" w:rsidP="00F9164F">
            <w:pPr>
              <w:pStyle w:val="ac"/>
              <w:spacing w:after="0"/>
              <w:ind w:left="0"/>
            </w:pPr>
          </w:p>
        </w:tc>
      </w:tr>
    </w:tbl>
    <w:p w14:paraId="3EE96521" w14:textId="77777777" w:rsidR="00DA06DF" w:rsidRDefault="00DA06DF" w:rsidP="00DA06DF">
      <w:pPr>
        <w:pStyle w:val="ac"/>
        <w:spacing w:after="0"/>
      </w:pPr>
    </w:p>
    <w:p w14:paraId="1AD96933" w14:textId="77777777" w:rsidR="00DA06DF" w:rsidRDefault="00DA06DF" w:rsidP="00DA06DF">
      <w:pPr>
        <w:pStyle w:val="ac"/>
        <w:spacing w:after="0"/>
        <w:jc w:val="center"/>
        <w:rPr>
          <w:sz w:val="28"/>
        </w:rPr>
      </w:pPr>
    </w:p>
    <w:p w14:paraId="21A58493" w14:textId="77777777" w:rsidR="00DA06DF" w:rsidRDefault="00DA06DF" w:rsidP="00DA06DF">
      <w:pPr>
        <w:pStyle w:val="ac"/>
        <w:spacing w:after="0"/>
        <w:jc w:val="center"/>
        <w:rPr>
          <w:sz w:val="28"/>
        </w:rPr>
      </w:pPr>
    </w:p>
    <w:p w14:paraId="65DBB3F9" w14:textId="77777777" w:rsidR="00DA06DF" w:rsidRDefault="00DA06DF" w:rsidP="00DA06DF">
      <w:pPr>
        <w:pStyle w:val="ac"/>
        <w:spacing w:after="0"/>
        <w:jc w:val="center"/>
        <w:rPr>
          <w:sz w:val="28"/>
        </w:rPr>
      </w:pPr>
    </w:p>
    <w:p w14:paraId="3894369E" w14:textId="77777777" w:rsidR="00DA06DF" w:rsidRDefault="00DA06DF" w:rsidP="00DA06DF">
      <w:pPr>
        <w:pStyle w:val="ac"/>
        <w:spacing w:after="0"/>
        <w:jc w:val="center"/>
        <w:rPr>
          <w:sz w:val="28"/>
        </w:rPr>
      </w:pPr>
    </w:p>
    <w:p w14:paraId="2900191A" w14:textId="77777777" w:rsidR="00DA06DF" w:rsidRDefault="00DA06DF" w:rsidP="00DA06DF">
      <w:pPr>
        <w:pStyle w:val="ac"/>
        <w:spacing w:after="0"/>
        <w:ind w:left="0"/>
        <w:rPr>
          <w:sz w:val="28"/>
        </w:rPr>
      </w:pPr>
    </w:p>
    <w:p w14:paraId="03CFBBC9" w14:textId="77777777" w:rsidR="00DA06DF" w:rsidRDefault="00DA06DF" w:rsidP="00DA06DF">
      <w:pPr>
        <w:pStyle w:val="ac"/>
        <w:spacing w:after="0"/>
        <w:ind w:left="0"/>
        <w:rPr>
          <w:sz w:val="28"/>
        </w:rPr>
      </w:pPr>
    </w:p>
    <w:p w14:paraId="5363D07B" w14:textId="77777777" w:rsidR="00DA06DF" w:rsidRDefault="00DA06DF" w:rsidP="00DA06DF">
      <w:pPr>
        <w:pStyle w:val="ac"/>
        <w:spacing w:after="0"/>
        <w:jc w:val="center"/>
        <w:rPr>
          <w:sz w:val="28"/>
        </w:rPr>
      </w:pPr>
    </w:p>
    <w:p w14:paraId="3741DCF2" w14:textId="77777777" w:rsidR="00DA06DF" w:rsidRDefault="00DA06DF" w:rsidP="00DA06DF">
      <w:pPr>
        <w:pStyle w:val="ac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C5F6B8" w14:textId="77777777" w:rsidR="00DA06DF" w:rsidRDefault="00DA06DF" w:rsidP="00DA06DF">
          <w:pPr>
            <w:pStyle w:val="af"/>
          </w:pPr>
          <w:r>
            <w:t>Оглавление</w:t>
          </w:r>
        </w:p>
        <w:p w14:paraId="67E91F2B" w14:textId="58B974C2" w:rsidR="003D67D0" w:rsidRDefault="00DA06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6042" w:history="1">
            <w:r w:rsidR="003D67D0" w:rsidRPr="00D108C5">
              <w:rPr>
                <w:rStyle w:val="ae"/>
                <w:noProof/>
              </w:rPr>
              <w:t>Введение</w:t>
            </w:r>
            <w:r w:rsidR="003D67D0">
              <w:rPr>
                <w:noProof/>
                <w:webHidden/>
              </w:rPr>
              <w:tab/>
            </w:r>
            <w:r w:rsidR="003D67D0">
              <w:rPr>
                <w:noProof/>
                <w:webHidden/>
              </w:rPr>
              <w:fldChar w:fldCharType="begin"/>
            </w:r>
            <w:r w:rsidR="003D67D0">
              <w:rPr>
                <w:noProof/>
                <w:webHidden/>
              </w:rPr>
              <w:instrText xml:space="preserve"> PAGEREF _Toc166266042 \h </w:instrText>
            </w:r>
            <w:r w:rsidR="003D67D0">
              <w:rPr>
                <w:noProof/>
                <w:webHidden/>
              </w:rPr>
            </w:r>
            <w:r w:rsidR="003D67D0">
              <w:rPr>
                <w:noProof/>
                <w:webHidden/>
              </w:rPr>
              <w:fldChar w:fldCharType="separate"/>
            </w:r>
            <w:r w:rsidR="003D67D0">
              <w:rPr>
                <w:noProof/>
                <w:webHidden/>
              </w:rPr>
              <w:t>3</w:t>
            </w:r>
            <w:r w:rsidR="003D67D0">
              <w:rPr>
                <w:noProof/>
                <w:webHidden/>
              </w:rPr>
              <w:fldChar w:fldCharType="end"/>
            </w:r>
          </w:hyperlink>
        </w:p>
        <w:p w14:paraId="755DAF6D" w14:textId="4E032E0C" w:rsidR="003D67D0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6043" w:history="1">
            <w:r w:rsidR="003D67D0" w:rsidRPr="00D108C5">
              <w:rPr>
                <w:rStyle w:val="ae"/>
                <w:noProof/>
              </w:rPr>
              <w:t>1.</w:t>
            </w:r>
            <w:r w:rsidR="003D67D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D67D0" w:rsidRPr="00D108C5">
              <w:rPr>
                <w:rStyle w:val="ae"/>
                <w:noProof/>
              </w:rPr>
              <w:t>Описание реализованных автотестов: инструменты, подходы.</w:t>
            </w:r>
            <w:r w:rsidR="003D67D0">
              <w:rPr>
                <w:noProof/>
                <w:webHidden/>
              </w:rPr>
              <w:tab/>
            </w:r>
            <w:r w:rsidR="003D67D0">
              <w:rPr>
                <w:noProof/>
                <w:webHidden/>
              </w:rPr>
              <w:fldChar w:fldCharType="begin"/>
            </w:r>
            <w:r w:rsidR="003D67D0">
              <w:rPr>
                <w:noProof/>
                <w:webHidden/>
              </w:rPr>
              <w:instrText xml:space="preserve"> PAGEREF _Toc166266043 \h </w:instrText>
            </w:r>
            <w:r w:rsidR="003D67D0">
              <w:rPr>
                <w:noProof/>
                <w:webHidden/>
              </w:rPr>
            </w:r>
            <w:r w:rsidR="003D67D0">
              <w:rPr>
                <w:noProof/>
                <w:webHidden/>
              </w:rPr>
              <w:fldChar w:fldCharType="separate"/>
            </w:r>
            <w:r w:rsidR="003D67D0">
              <w:rPr>
                <w:noProof/>
                <w:webHidden/>
              </w:rPr>
              <w:t>4</w:t>
            </w:r>
            <w:r w:rsidR="003D67D0">
              <w:rPr>
                <w:noProof/>
                <w:webHidden/>
              </w:rPr>
              <w:fldChar w:fldCharType="end"/>
            </w:r>
          </w:hyperlink>
        </w:p>
        <w:p w14:paraId="261FDDA3" w14:textId="3A8E39C1" w:rsidR="003D67D0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6044" w:history="1">
            <w:r w:rsidR="003D67D0" w:rsidRPr="00D108C5">
              <w:rPr>
                <w:rStyle w:val="ae"/>
                <w:noProof/>
              </w:rPr>
              <w:t>2.</w:t>
            </w:r>
            <w:r w:rsidR="003D67D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D67D0" w:rsidRPr="00D108C5">
              <w:rPr>
                <w:rStyle w:val="ae"/>
                <w:noProof/>
              </w:rPr>
              <w:t>Код автотестов</w:t>
            </w:r>
            <w:r w:rsidR="003D67D0">
              <w:rPr>
                <w:noProof/>
                <w:webHidden/>
              </w:rPr>
              <w:tab/>
            </w:r>
            <w:r w:rsidR="003D67D0">
              <w:rPr>
                <w:noProof/>
                <w:webHidden/>
              </w:rPr>
              <w:fldChar w:fldCharType="begin"/>
            </w:r>
            <w:r w:rsidR="003D67D0">
              <w:rPr>
                <w:noProof/>
                <w:webHidden/>
              </w:rPr>
              <w:instrText xml:space="preserve"> PAGEREF _Toc166266044 \h </w:instrText>
            </w:r>
            <w:r w:rsidR="003D67D0">
              <w:rPr>
                <w:noProof/>
                <w:webHidden/>
              </w:rPr>
            </w:r>
            <w:r w:rsidR="003D67D0">
              <w:rPr>
                <w:noProof/>
                <w:webHidden/>
              </w:rPr>
              <w:fldChar w:fldCharType="separate"/>
            </w:r>
            <w:r w:rsidR="003D67D0">
              <w:rPr>
                <w:noProof/>
                <w:webHidden/>
              </w:rPr>
              <w:t>4</w:t>
            </w:r>
            <w:r w:rsidR="003D67D0">
              <w:rPr>
                <w:noProof/>
                <w:webHidden/>
              </w:rPr>
              <w:fldChar w:fldCharType="end"/>
            </w:r>
          </w:hyperlink>
        </w:p>
        <w:p w14:paraId="2F868591" w14:textId="1E428624" w:rsidR="003D67D0" w:rsidRDefault="00000000" w:rsidP="003D67D0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6045" w:history="1">
            <w:r w:rsidR="003D67D0" w:rsidRPr="00D108C5">
              <w:rPr>
                <w:rStyle w:val="ae"/>
                <w:noProof/>
              </w:rPr>
              <w:t>3. Отчет о тестировании (выполненные тест-кейсы, результат, выявленные дефекты)</w:t>
            </w:r>
            <w:r w:rsidR="003D67D0">
              <w:rPr>
                <w:noProof/>
                <w:webHidden/>
              </w:rPr>
              <w:tab/>
            </w:r>
            <w:r w:rsidR="003D67D0">
              <w:rPr>
                <w:noProof/>
                <w:webHidden/>
              </w:rPr>
              <w:fldChar w:fldCharType="begin"/>
            </w:r>
            <w:r w:rsidR="003D67D0">
              <w:rPr>
                <w:noProof/>
                <w:webHidden/>
              </w:rPr>
              <w:instrText xml:space="preserve"> PAGEREF _Toc166266045 \h </w:instrText>
            </w:r>
            <w:r w:rsidR="003D67D0">
              <w:rPr>
                <w:noProof/>
                <w:webHidden/>
              </w:rPr>
            </w:r>
            <w:r w:rsidR="003D67D0">
              <w:rPr>
                <w:noProof/>
                <w:webHidden/>
              </w:rPr>
              <w:fldChar w:fldCharType="separate"/>
            </w:r>
            <w:r w:rsidR="003D67D0">
              <w:rPr>
                <w:noProof/>
                <w:webHidden/>
              </w:rPr>
              <w:t>6</w:t>
            </w:r>
            <w:r w:rsidR="003D67D0">
              <w:rPr>
                <w:noProof/>
                <w:webHidden/>
              </w:rPr>
              <w:fldChar w:fldCharType="end"/>
            </w:r>
          </w:hyperlink>
        </w:p>
        <w:p w14:paraId="56BECCDD" w14:textId="74B21D48" w:rsidR="003D67D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6046" w:history="1">
            <w:r w:rsidR="003D67D0" w:rsidRPr="00D108C5">
              <w:rPr>
                <w:rStyle w:val="ae"/>
                <w:noProof/>
              </w:rPr>
              <w:t>Выводы по работе.</w:t>
            </w:r>
            <w:r w:rsidR="003D67D0">
              <w:rPr>
                <w:noProof/>
                <w:webHidden/>
              </w:rPr>
              <w:tab/>
            </w:r>
            <w:r w:rsidR="003D67D0">
              <w:rPr>
                <w:noProof/>
                <w:webHidden/>
              </w:rPr>
              <w:fldChar w:fldCharType="begin"/>
            </w:r>
            <w:r w:rsidR="003D67D0">
              <w:rPr>
                <w:noProof/>
                <w:webHidden/>
              </w:rPr>
              <w:instrText xml:space="preserve"> PAGEREF _Toc166266046 \h </w:instrText>
            </w:r>
            <w:r w:rsidR="003D67D0">
              <w:rPr>
                <w:noProof/>
                <w:webHidden/>
              </w:rPr>
            </w:r>
            <w:r w:rsidR="003D67D0">
              <w:rPr>
                <w:noProof/>
                <w:webHidden/>
              </w:rPr>
              <w:fldChar w:fldCharType="separate"/>
            </w:r>
            <w:r w:rsidR="003D67D0">
              <w:rPr>
                <w:noProof/>
                <w:webHidden/>
              </w:rPr>
              <w:t>7</w:t>
            </w:r>
            <w:r w:rsidR="003D67D0">
              <w:rPr>
                <w:noProof/>
                <w:webHidden/>
              </w:rPr>
              <w:fldChar w:fldCharType="end"/>
            </w:r>
          </w:hyperlink>
        </w:p>
        <w:p w14:paraId="5B23F6C5" w14:textId="70C6152C" w:rsidR="00DA06DF" w:rsidRDefault="00DA06DF" w:rsidP="00DA06DF">
          <w:r>
            <w:rPr>
              <w:b/>
              <w:bCs/>
            </w:rPr>
            <w:fldChar w:fldCharType="end"/>
          </w:r>
        </w:p>
      </w:sdtContent>
    </w:sdt>
    <w:p w14:paraId="0DBEBE28" w14:textId="360E131A" w:rsidR="00DA06DF" w:rsidRDefault="00DA06DF" w:rsidP="00DA06DF">
      <w:pPr>
        <w:pStyle w:val="a7"/>
        <w:spacing w:after="160" w:line="259" w:lineRule="auto"/>
        <w:outlineLvl w:val="0"/>
      </w:pPr>
      <w:r>
        <w:br w:type="page"/>
      </w:r>
      <w:bookmarkStart w:id="0" w:name="_Toc166266042"/>
      <w:r w:rsidRPr="00DA06DF">
        <w:rPr>
          <w:sz w:val="36"/>
          <w:szCs w:val="36"/>
        </w:rPr>
        <w:lastRenderedPageBreak/>
        <w:t>Введение</w:t>
      </w:r>
      <w:bookmarkEnd w:id="0"/>
    </w:p>
    <w:p w14:paraId="4CABD426" w14:textId="77777777" w:rsidR="00DA06DF" w:rsidRDefault="00DA06DF" w:rsidP="00DA06DF">
      <w:pPr>
        <w:spacing w:after="160" w:line="259" w:lineRule="auto"/>
        <w:ind w:left="360"/>
        <w:jc w:val="left"/>
      </w:pPr>
    </w:p>
    <w:p w14:paraId="76F6909D" w14:textId="77777777" w:rsidR="00DA06DF" w:rsidRDefault="00DA06DF" w:rsidP="00DA06DF">
      <w:pPr>
        <w:spacing w:after="160" w:line="276" w:lineRule="auto"/>
        <w:ind w:firstLine="851"/>
        <w:jc w:val="both"/>
      </w:pPr>
      <w:r>
        <w:t>В современной разработке программного обеспечения автоматизация тестирования играет ключевую роль в обеспечении качества и скорости выпуска продуктов. Автотесты, будучи неотъемлемой частью процесса непрерывной интеграции и доставки (CI/CD), позволяют командам разработки быстро и эффективно проверять корректность функционирования программ на каждом этапе разработки. Это особенно важно в условиях растущей сложности программных продуктов и требований к их надежности.</w:t>
      </w:r>
    </w:p>
    <w:p w14:paraId="6C16DCEE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44268714" w14:textId="77777777" w:rsidR="00DA06DF" w:rsidRDefault="00DA06DF" w:rsidP="00DA06DF">
      <w:pPr>
        <w:spacing w:after="160" w:line="276" w:lineRule="auto"/>
        <w:ind w:firstLine="851"/>
        <w:jc w:val="both"/>
      </w:pPr>
      <w:r>
        <w:t>Автоматизированное тестирование не только ускоряет процесс проверки программного кода, но и значительно повышает его точность, уменьшая человеческий фактор. Автотесты могут быть направлены на проверку различных аспектов программы, включая функциональное тестирование, тестирование производительности, безопасности и совместимости. Использование автоматизированных тестов помогает идентифицировать и устранять ошибки на ранних стадиях разработки, что значительно сокращает затраты на исправление дефектов в последующих версиях программного продукта.</w:t>
      </w:r>
    </w:p>
    <w:p w14:paraId="1518E468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6AB87CF0" w14:textId="76FF30F6" w:rsidR="00DA06DF" w:rsidRDefault="00DA06DF" w:rsidP="00DA06DF">
      <w:pPr>
        <w:spacing w:after="160" w:line="276" w:lineRule="auto"/>
        <w:ind w:firstLine="851"/>
        <w:jc w:val="both"/>
      </w:pPr>
      <w:r>
        <w:t>В данной статье мы рассмотрим ключевые аспекты автоматизации тестирования, виды автотестов и их применение для гарантирования корректности программных решений. Мы также обсудим лучшие практики и инструменты, которые используют разработчики для создания и поддержки эффективной тестовой инфраструктуры, и приведем примеры успешных стратегий автоматизации, позволяющих достигать высокого уровня качества программного обеспечения.</w:t>
      </w:r>
    </w:p>
    <w:p w14:paraId="43B11372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735A1A79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110E3E44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0336CC9E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0D80C0F5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38F34A60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312BB4BA" w14:textId="58E059EF" w:rsidR="00DA06DF" w:rsidRPr="00DA06DF" w:rsidRDefault="00DA06DF" w:rsidP="00DA06DF">
      <w:pPr>
        <w:pStyle w:val="a7"/>
        <w:numPr>
          <w:ilvl w:val="0"/>
          <w:numId w:val="4"/>
        </w:numPr>
        <w:spacing w:after="160" w:line="276" w:lineRule="auto"/>
        <w:outlineLvl w:val="0"/>
        <w:rPr>
          <w:sz w:val="36"/>
          <w:szCs w:val="36"/>
        </w:rPr>
      </w:pPr>
      <w:bookmarkStart w:id="1" w:name="_Toc166266043"/>
      <w:r w:rsidRPr="00DA06DF">
        <w:rPr>
          <w:sz w:val="36"/>
          <w:szCs w:val="36"/>
        </w:rPr>
        <w:lastRenderedPageBreak/>
        <w:t>Описание реализованных автотестов: инструменты, подходы.</w:t>
      </w:r>
      <w:bookmarkEnd w:id="1"/>
    </w:p>
    <w:p w14:paraId="38974731" w14:textId="3DE26439" w:rsidR="00DA06DF" w:rsidRDefault="00DA06DF" w:rsidP="00DA06DF">
      <w:pPr>
        <w:spacing w:after="160" w:line="276" w:lineRule="auto"/>
        <w:ind w:firstLine="851"/>
        <w:jc w:val="both"/>
      </w:pPr>
      <w:r>
        <w:t>В рамках проекта по автоматизации тестирования были реализованы автотесты, охватывающие функциональные, производительностные и безопасностные аспекты программного обеспечения. Для достижения максимальной эффективности и точности, мы использовали современные инструменты и методологии.</w:t>
      </w:r>
    </w:p>
    <w:p w14:paraId="1E9300FD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0C39E279" w14:textId="66D1E79D" w:rsidR="00DA06DF" w:rsidRDefault="00DA06DF" w:rsidP="00DA06DF">
      <w:pPr>
        <w:spacing w:after="160" w:line="276" w:lineRule="auto"/>
        <w:ind w:firstLine="851"/>
        <w:jc w:val="both"/>
      </w:pPr>
      <w:r>
        <w:t>Инструменты:</w:t>
      </w:r>
    </w:p>
    <w:p w14:paraId="583CF841" w14:textId="77777777" w:rsidR="00DA06DF" w:rsidRDefault="00DA06DF" w:rsidP="00DA06DF">
      <w:pPr>
        <w:pStyle w:val="a7"/>
        <w:numPr>
          <w:ilvl w:val="0"/>
          <w:numId w:val="3"/>
        </w:numPr>
        <w:spacing w:after="160" w:line="276" w:lineRule="auto"/>
        <w:ind w:left="0" w:firstLine="851"/>
        <w:jc w:val="both"/>
      </w:pPr>
      <w:r>
        <w:t>Postman - применялся для тестирования API. С помощью Postman мы выполняли запросы к REST и SOAP интерфейсам, проверяя корректность ответов и статусов, а также валидируя схемы данных.</w:t>
      </w:r>
    </w:p>
    <w:p w14:paraId="2F77C913" w14:textId="77777777" w:rsidR="00DA06DF" w:rsidRDefault="00DA06DF" w:rsidP="00DA06DF">
      <w:pPr>
        <w:spacing w:after="160" w:line="276" w:lineRule="auto"/>
        <w:ind w:firstLine="851"/>
        <w:jc w:val="both"/>
      </w:pPr>
      <w:r>
        <w:t>Подходы:</w:t>
      </w:r>
    </w:p>
    <w:p w14:paraId="70981BBC" w14:textId="77777777" w:rsidR="00DA06DF" w:rsidRDefault="00DA06DF" w:rsidP="00DA06DF">
      <w:pPr>
        <w:pStyle w:val="a7"/>
        <w:numPr>
          <w:ilvl w:val="0"/>
          <w:numId w:val="3"/>
        </w:numPr>
        <w:spacing w:after="160" w:line="276" w:lineRule="auto"/>
        <w:ind w:left="0" w:firstLine="851"/>
        <w:jc w:val="both"/>
      </w:pPr>
      <w:r>
        <w:t>Тест-дизайн - разработка тестов начиналась с детального анализа требований к функциональности, на основе которого формировались тестовые сценарии. Это обеспечивало полное покрытие требований и позволяло выявлять потенциальные проблемы на раннем этапе.</w:t>
      </w:r>
    </w:p>
    <w:p w14:paraId="166CF0A3" w14:textId="77777777" w:rsidR="00DA06DF" w:rsidRDefault="00DA06DF" w:rsidP="00DA06DF">
      <w:pPr>
        <w:pStyle w:val="a7"/>
        <w:numPr>
          <w:ilvl w:val="0"/>
          <w:numId w:val="3"/>
        </w:numPr>
        <w:spacing w:after="160" w:line="276" w:lineRule="auto"/>
        <w:ind w:left="0" w:firstLine="851"/>
        <w:jc w:val="both"/>
      </w:pPr>
      <w:r>
        <w:t>Data-Driven Testing (DDT) - мы использовали этот подход для параметризации тестов, что позволяло запускать один и тот же тест с различными входными данными. Это значительно увеличивало гибкость тестов и их покрытие.</w:t>
      </w:r>
    </w:p>
    <w:p w14:paraId="13B668AE" w14:textId="6A0083DE" w:rsidR="00DA06DF" w:rsidRDefault="00DA06DF" w:rsidP="00DA06DF">
      <w:pPr>
        <w:spacing w:after="160" w:line="276" w:lineRule="auto"/>
        <w:ind w:firstLine="851"/>
        <w:jc w:val="both"/>
      </w:pPr>
    </w:p>
    <w:p w14:paraId="6833C8C8" w14:textId="77777777" w:rsidR="00DA06DF" w:rsidRDefault="00DA06DF" w:rsidP="00DA06DF">
      <w:pPr>
        <w:spacing w:after="160" w:line="276" w:lineRule="auto"/>
        <w:ind w:firstLine="851"/>
        <w:jc w:val="both"/>
      </w:pPr>
    </w:p>
    <w:p w14:paraId="28CFA078" w14:textId="127385AE" w:rsidR="00DA06DF" w:rsidRDefault="00DA06DF" w:rsidP="00DA06DF">
      <w:pPr>
        <w:pStyle w:val="a7"/>
        <w:numPr>
          <w:ilvl w:val="0"/>
          <w:numId w:val="4"/>
        </w:numPr>
        <w:spacing w:after="160" w:line="276" w:lineRule="auto"/>
        <w:outlineLvl w:val="0"/>
        <w:rPr>
          <w:sz w:val="36"/>
          <w:szCs w:val="36"/>
        </w:rPr>
      </w:pPr>
      <w:bookmarkStart w:id="2" w:name="_Toc166266044"/>
      <w:r w:rsidRPr="00DA06DF">
        <w:rPr>
          <w:sz w:val="36"/>
          <w:szCs w:val="36"/>
        </w:rPr>
        <w:t>Код автотестов</w:t>
      </w:r>
      <w:bookmarkEnd w:id="2"/>
    </w:p>
    <w:p w14:paraId="51DE1EEC" w14:textId="77777777" w:rsidR="00DA06DF" w:rsidRDefault="00DA06DF" w:rsidP="00DA06DF">
      <w:pPr>
        <w:rPr>
          <w:sz w:val="36"/>
          <w:szCs w:val="36"/>
        </w:rPr>
      </w:pPr>
    </w:p>
    <w:p w14:paraId="63951EE4" w14:textId="3A132C65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t>Установка зависимостей:</w:t>
      </w:r>
    </w:p>
    <w:p w14:paraId="02C2371C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2D7FEAA3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pip install Appium-Python-Client python-dotenv</w:t>
      </w:r>
      <w:r w:rsidRPr="00DA06DF">
        <w:rPr>
          <w:lang w:val="en-US"/>
        </w:rPr>
        <w:tab/>
      </w:r>
      <w:r w:rsidRPr="00DA06DF">
        <w:rPr>
          <w:lang w:val="en-US"/>
        </w:rPr>
        <w:tab/>
      </w:r>
    </w:p>
    <w:p w14:paraId="3AB9E4C8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0F24FD97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  <w:rPr>
          <w:color w:val="0D0D0D"/>
          <w:shd w:val="clear" w:color="auto" w:fill="FFFFFF"/>
        </w:rPr>
      </w:pPr>
      <w:r w:rsidRPr="00DA06DF">
        <w:rPr>
          <w:color w:val="0D0D0D"/>
          <w:shd w:val="clear" w:color="auto" w:fill="FFFFFF"/>
        </w:rPr>
        <w:t xml:space="preserve">Создадим файл </w:t>
      </w:r>
      <w:r w:rsidRPr="00DA06DF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.env</w:t>
      </w:r>
      <w:r w:rsidRPr="00DA06DF">
        <w:rPr>
          <w:color w:val="0D0D0D"/>
          <w:shd w:val="clear" w:color="auto" w:fill="FFFFFF"/>
        </w:rPr>
        <w:t xml:space="preserve"> для хранения переменных окружения:</w:t>
      </w:r>
    </w:p>
    <w:p w14:paraId="2B18391B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  <w:rPr>
          <w:color w:val="0D0D0D"/>
          <w:shd w:val="clear" w:color="auto" w:fill="FFFFFF"/>
        </w:rPr>
      </w:pPr>
    </w:p>
    <w:p w14:paraId="4F5105DA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PLATFORM_NAME=Android</w:t>
      </w:r>
    </w:p>
    <w:p w14:paraId="725A6DA2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PLATFORM_VERSION=9.0</w:t>
      </w:r>
    </w:p>
    <w:p w14:paraId="122CE035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DEVICE_NAME=Android Emulator</w:t>
      </w:r>
    </w:p>
    <w:p w14:paraId="5EA20A93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APP_PACKAGE=org.telegram.messenger</w:t>
      </w:r>
    </w:p>
    <w:p w14:paraId="6E6ADB11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lastRenderedPageBreak/>
        <w:t>APP_ACTIVITY=org.telegram.ui.LaunchActivity</w:t>
      </w:r>
    </w:p>
    <w:p w14:paraId="36160CE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6BAAB434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  <w:rPr>
          <w:color w:val="0D0D0D"/>
          <w:shd w:val="clear" w:color="auto" w:fill="FFFFFF"/>
        </w:rPr>
      </w:pPr>
      <w:r w:rsidRPr="00DA06DF">
        <w:rPr>
          <w:color w:val="0D0D0D"/>
          <w:shd w:val="clear" w:color="auto" w:fill="FFFFFF"/>
        </w:rPr>
        <w:t>Загрузим эти переменные в наши тесты:</w:t>
      </w:r>
    </w:p>
    <w:p w14:paraId="5EAC5717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  <w:rPr>
          <w:color w:val="0D0D0D"/>
          <w:shd w:val="clear" w:color="auto" w:fill="FFFFFF"/>
        </w:rPr>
      </w:pPr>
    </w:p>
    <w:p w14:paraId="390CE3F0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import os</w:t>
      </w:r>
    </w:p>
    <w:p w14:paraId="3E913C6A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from dotenv import load_dotenv</w:t>
      </w:r>
    </w:p>
    <w:p w14:paraId="64C77A42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53AA2851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load_dotenv()</w:t>
      </w:r>
    </w:p>
    <w:p w14:paraId="41D98C4F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51E88738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desired_caps = {</w:t>
      </w:r>
    </w:p>
    <w:p w14:paraId="609844FC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"platformName": os.getenv("PLATFORM_NAME"),</w:t>
      </w:r>
    </w:p>
    <w:p w14:paraId="4C9B68F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"platformVersion": os.getenv("PLATFORM_VERSION"),</w:t>
      </w:r>
    </w:p>
    <w:p w14:paraId="01178BE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"deviceName": os.getenv("DEVICE_NAME"),</w:t>
      </w:r>
    </w:p>
    <w:p w14:paraId="7F5ED629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"appPackage": os.getenv("APP_PACKAGE"),</w:t>
      </w:r>
    </w:p>
    <w:p w14:paraId="744ADA6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"appActivity": os.getenv("APP_ACTIVITY"),</w:t>
      </w:r>
    </w:p>
    <w:p w14:paraId="76A9A25E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lang w:val="en-US"/>
        </w:rPr>
        <w:t xml:space="preserve">    </w:t>
      </w:r>
      <w:r w:rsidRPr="00DA06DF">
        <w:t>"noReset": True</w:t>
      </w:r>
    </w:p>
    <w:p w14:paraId="6713077E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</w:pPr>
      <w:r w:rsidRPr="00DA06DF">
        <w:t>}</w:t>
      </w:r>
    </w:p>
    <w:p w14:paraId="62151DD7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</w:pPr>
    </w:p>
    <w:p w14:paraId="49D7FC83" w14:textId="3FFF4D47" w:rsidR="00DA06DF" w:rsidRPr="00DB51B6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color w:val="0D0D0D"/>
          <w:shd w:val="clear" w:color="auto" w:fill="FFFFFF"/>
        </w:rPr>
        <w:t>Теперь напишем функции для каждого тест-кейса:</w:t>
      </w:r>
      <w:r w:rsidRPr="00DA06DF">
        <w:tab/>
      </w:r>
    </w:p>
    <w:p w14:paraId="5844E9BD" w14:textId="77777777" w:rsidR="00DA06DF" w:rsidRPr="00DB51B6" w:rsidRDefault="00DA06DF" w:rsidP="00DA06DF">
      <w:pPr>
        <w:tabs>
          <w:tab w:val="left" w:pos="540"/>
          <w:tab w:val="center" w:pos="4677"/>
        </w:tabs>
        <w:jc w:val="left"/>
      </w:pPr>
    </w:p>
    <w:p w14:paraId="77CCF27F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from appium import webdriver</w:t>
      </w:r>
    </w:p>
    <w:p w14:paraId="0C7FE8FA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import time</w:t>
      </w:r>
    </w:p>
    <w:p w14:paraId="22197598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45C1199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def test_send_text_message(driver):</w:t>
      </w:r>
    </w:p>
    <w:p w14:paraId="1BFF99B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driver.find_element_by_id("org.telegram.messenger:id/chat_text_panel").click()</w:t>
      </w:r>
    </w:p>
    <w:p w14:paraId="37B9A002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message_box = driver.find_element_by_id("org.telegram.messenger:id/message_edit_text")</w:t>
      </w:r>
    </w:p>
    <w:p w14:paraId="673C36FA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message_box.send_keys("Hello, this is a test message!")</w:t>
      </w:r>
    </w:p>
    <w:p w14:paraId="0C161540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send_button = driver.find_element_by_id("org.telegram.messenger:id/send_button")</w:t>
      </w:r>
    </w:p>
    <w:p w14:paraId="4639F87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lang w:val="en-US"/>
        </w:rPr>
        <w:t xml:space="preserve">    send</w:t>
      </w:r>
      <w:r w:rsidRPr="00DA06DF">
        <w:t>_</w:t>
      </w:r>
      <w:r w:rsidRPr="00DA06DF">
        <w:rPr>
          <w:lang w:val="en-US"/>
        </w:rPr>
        <w:t>button</w:t>
      </w:r>
      <w:r w:rsidRPr="00DA06DF">
        <w:t>.</w:t>
      </w:r>
      <w:r w:rsidRPr="00DA06DF">
        <w:rPr>
          <w:lang w:val="en-US"/>
        </w:rPr>
        <w:t>click</w:t>
      </w:r>
      <w:r w:rsidRPr="00DA06DF">
        <w:t>()</w:t>
      </w:r>
    </w:p>
    <w:p w14:paraId="38FDBA42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t xml:space="preserve">    </w:t>
      </w:r>
      <w:r w:rsidRPr="00DA06DF">
        <w:rPr>
          <w:lang w:val="en-US"/>
        </w:rPr>
        <w:t>time</w:t>
      </w:r>
      <w:r w:rsidRPr="00DA06DF">
        <w:t>.</w:t>
      </w:r>
      <w:r w:rsidRPr="00DA06DF">
        <w:rPr>
          <w:lang w:val="en-US"/>
        </w:rPr>
        <w:t>sleep</w:t>
      </w:r>
      <w:r w:rsidRPr="00DA06DF">
        <w:t>(5)  # Даем время для доставки сообщения</w:t>
      </w:r>
    </w:p>
    <w:p w14:paraId="78DF4553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</w:p>
    <w:p w14:paraId="287368B4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def test_send_voice_message(driver):</w:t>
      </w:r>
    </w:p>
    <w:p w14:paraId="6E849C6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driver.find_element_by_id("org.telegram.messenger:id/chat_text_panel").click()</w:t>
      </w:r>
    </w:p>
    <w:p w14:paraId="7071F609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record_button = driver.find_element_by_id("org.telegram.messenger:id/voice_record_button")</w:t>
      </w:r>
    </w:p>
    <w:p w14:paraId="5EF89B99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record_button.click_and_hold()</w:t>
      </w:r>
    </w:p>
    <w:p w14:paraId="02761ED1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lang w:val="en-US"/>
        </w:rPr>
        <w:t xml:space="preserve">    time</w:t>
      </w:r>
      <w:r w:rsidRPr="00DA06DF">
        <w:t>.</w:t>
      </w:r>
      <w:r w:rsidRPr="00DA06DF">
        <w:rPr>
          <w:lang w:val="en-US"/>
        </w:rPr>
        <w:t>sleep</w:t>
      </w:r>
      <w:r w:rsidRPr="00DA06DF">
        <w:t>(5)  # Записываем сообщение длительностью 5 секунд</w:t>
      </w:r>
    </w:p>
    <w:p w14:paraId="0888F06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t xml:space="preserve">    </w:t>
      </w:r>
      <w:r w:rsidRPr="00DA06DF">
        <w:rPr>
          <w:lang w:val="en-US"/>
        </w:rPr>
        <w:t>record_button.release()</w:t>
      </w:r>
    </w:p>
    <w:p w14:paraId="087C376E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2067396A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def test_send_image(driver):</w:t>
      </w:r>
    </w:p>
    <w:p w14:paraId="33126683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driver.find_element_by_id("org.telegram.messenger:id/chat_text_panel").click()</w:t>
      </w:r>
    </w:p>
    <w:p w14:paraId="63F37BB7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attach_button = driver.find_element_by_id("org.telegram.messenger:id/attach_button")</w:t>
      </w:r>
    </w:p>
    <w:p w14:paraId="0EDE0A4E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lastRenderedPageBreak/>
        <w:t xml:space="preserve">    attach_button.click()</w:t>
      </w:r>
    </w:p>
    <w:p w14:paraId="773DF83F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gallery = driver.find_element_by_id("org.telegram.messenger:id/gallery_menu_send")</w:t>
      </w:r>
    </w:p>
    <w:p w14:paraId="1F6985A5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gallery.click()</w:t>
      </w:r>
    </w:p>
    <w:p w14:paraId="2E38CF0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first_image = driver.find_element_by_xpath("//android.widget.FrameLayout[1]")</w:t>
      </w:r>
    </w:p>
    <w:p w14:paraId="546C03D5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first_image.click()</w:t>
      </w:r>
    </w:p>
    <w:p w14:paraId="4EDBE19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send_button = driver.find_element_by_id("org.telegram.messenger:id/send_button")</w:t>
      </w:r>
    </w:p>
    <w:p w14:paraId="646B18B4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lang w:val="en-US"/>
        </w:rPr>
        <w:t xml:space="preserve">    send</w:t>
      </w:r>
      <w:r w:rsidRPr="00DA06DF">
        <w:t>_</w:t>
      </w:r>
      <w:r w:rsidRPr="00DA06DF">
        <w:rPr>
          <w:lang w:val="en-US"/>
        </w:rPr>
        <w:t>button</w:t>
      </w:r>
      <w:r w:rsidRPr="00DA06DF">
        <w:t>.</w:t>
      </w:r>
      <w:r w:rsidRPr="00DA06DF">
        <w:rPr>
          <w:lang w:val="en-US"/>
        </w:rPr>
        <w:t>click</w:t>
      </w:r>
      <w:r w:rsidRPr="00DA06DF">
        <w:t>()</w:t>
      </w:r>
    </w:p>
    <w:p w14:paraId="7B9F94F8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t xml:space="preserve">    </w:t>
      </w:r>
      <w:r w:rsidRPr="00DA06DF">
        <w:rPr>
          <w:lang w:val="en-US"/>
        </w:rPr>
        <w:t>time</w:t>
      </w:r>
      <w:r w:rsidRPr="00DA06DF">
        <w:t>.</w:t>
      </w:r>
      <w:r w:rsidRPr="00DA06DF">
        <w:rPr>
          <w:lang w:val="en-US"/>
        </w:rPr>
        <w:t>sleep</w:t>
      </w:r>
      <w:r w:rsidRPr="00DA06DF">
        <w:t>(5)  # Даем время для отправки изображения</w:t>
      </w:r>
    </w:p>
    <w:p w14:paraId="3422D74B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</w:pPr>
    </w:p>
    <w:p w14:paraId="37AA32FC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# Инициализация драйвера</w:t>
      </w:r>
    </w:p>
    <w:p w14:paraId="1772C61D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driver = webdriver.Remote('http://localhost:4723/wd/hub', desired_caps)</w:t>
      </w:r>
    </w:p>
    <w:p w14:paraId="292714D6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</w:p>
    <w:p w14:paraId="5B572876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try:</w:t>
      </w:r>
    </w:p>
    <w:p w14:paraId="39B82516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test_send_text_message(driver)</w:t>
      </w:r>
    </w:p>
    <w:p w14:paraId="68739E3F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test_send_voice_message(driver)</w:t>
      </w:r>
    </w:p>
    <w:p w14:paraId="368ACE40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 xml:space="preserve">    test_send_image(driver)</w:t>
      </w:r>
    </w:p>
    <w:p w14:paraId="06172E4B" w14:textId="77777777" w:rsidR="00DA06DF" w:rsidRPr="00DA06DF" w:rsidRDefault="00DA06DF" w:rsidP="00DA06DF">
      <w:pPr>
        <w:tabs>
          <w:tab w:val="left" w:pos="540"/>
          <w:tab w:val="center" w:pos="4677"/>
        </w:tabs>
        <w:jc w:val="left"/>
        <w:rPr>
          <w:lang w:val="en-US"/>
        </w:rPr>
      </w:pPr>
      <w:r w:rsidRPr="00DA06DF">
        <w:rPr>
          <w:lang w:val="en-US"/>
        </w:rPr>
        <w:t>finally:</w:t>
      </w:r>
    </w:p>
    <w:p w14:paraId="1D3270DA" w14:textId="425799D6" w:rsidR="00DA06DF" w:rsidRDefault="00DA06DF" w:rsidP="00DA06DF">
      <w:pPr>
        <w:tabs>
          <w:tab w:val="left" w:pos="540"/>
          <w:tab w:val="center" w:pos="4677"/>
        </w:tabs>
        <w:jc w:val="left"/>
      </w:pPr>
      <w:r w:rsidRPr="00DA06DF">
        <w:rPr>
          <w:lang w:val="en-US"/>
        </w:rPr>
        <w:t xml:space="preserve">    driver</w:t>
      </w:r>
      <w:r w:rsidRPr="00DB51B6">
        <w:t>.</w:t>
      </w:r>
      <w:r w:rsidRPr="00DA06DF">
        <w:rPr>
          <w:lang w:val="en-US"/>
        </w:rPr>
        <w:t>quit</w:t>
      </w:r>
      <w:r w:rsidRPr="00DB51B6">
        <w:t>()</w:t>
      </w:r>
    </w:p>
    <w:p w14:paraId="7E9A1C9A" w14:textId="77777777" w:rsidR="003D67D0" w:rsidRPr="003D67D0" w:rsidRDefault="003D67D0" w:rsidP="003D67D0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14:paraId="0663FFBE" w14:textId="13A0818B" w:rsidR="003D67D0" w:rsidRDefault="003D67D0" w:rsidP="003D67D0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66266045"/>
      <w:r w:rsidRPr="003D67D0">
        <w:rPr>
          <w:rFonts w:ascii="Times New Roman" w:hAnsi="Times New Roman" w:cs="Times New Roman"/>
          <w:color w:val="auto"/>
          <w:sz w:val="36"/>
          <w:szCs w:val="36"/>
        </w:rPr>
        <w:t>3.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3D67D0">
        <w:rPr>
          <w:rFonts w:ascii="Times New Roman" w:hAnsi="Times New Roman" w:cs="Times New Roman"/>
          <w:color w:val="auto"/>
          <w:sz w:val="36"/>
          <w:szCs w:val="36"/>
        </w:rPr>
        <w:t>Отчет о тестировании (выполненные тест-кейсы, результат,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3D67D0">
        <w:rPr>
          <w:rFonts w:ascii="Times New Roman" w:hAnsi="Times New Roman" w:cs="Times New Roman"/>
          <w:color w:val="auto"/>
          <w:sz w:val="36"/>
          <w:szCs w:val="36"/>
        </w:rPr>
        <w:t>выявленные дефекты)</w:t>
      </w:r>
      <w:bookmarkEnd w:id="3"/>
    </w:p>
    <w:p w14:paraId="06928B98" w14:textId="77777777" w:rsidR="003D67D0" w:rsidRPr="003D67D0" w:rsidRDefault="003D67D0" w:rsidP="003D67D0"/>
    <w:p w14:paraId="48062828" w14:textId="77777777" w:rsidR="003D67D0" w:rsidRDefault="003D67D0" w:rsidP="003D67D0">
      <w:pPr>
        <w:rPr>
          <w:rFonts w:eastAsiaTheme="majorEastAsia"/>
          <w:sz w:val="36"/>
          <w:szCs w:val="36"/>
        </w:rPr>
      </w:pPr>
    </w:p>
    <w:p w14:paraId="2E7C1000" w14:textId="77777777" w:rsidR="003D67D0" w:rsidRPr="003D67D0" w:rsidRDefault="003D67D0" w:rsidP="003D67D0">
      <w:pPr>
        <w:tabs>
          <w:tab w:val="left" w:pos="180"/>
          <w:tab w:val="center" w:pos="4677"/>
        </w:tabs>
        <w:jc w:val="left"/>
      </w:pPr>
      <w:r w:rsidRPr="003D67D0">
        <w:tab/>
        <w:t>Результаты тестирования</w:t>
      </w:r>
    </w:p>
    <w:p w14:paraId="687EA498" w14:textId="77777777" w:rsidR="003D67D0" w:rsidRPr="003D67D0" w:rsidRDefault="003D67D0" w:rsidP="003D67D0">
      <w:pPr>
        <w:numPr>
          <w:ilvl w:val="0"/>
          <w:numId w:val="5"/>
        </w:numPr>
        <w:tabs>
          <w:tab w:val="left" w:pos="180"/>
          <w:tab w:val="center" w:pos="4677"/>
        </w:tabs>
        <w:jc w:val="left"/>
      </w:pPr>
      <w:r w:rsidRPr="003D67D0">
        <w:t>Отправка текстового сообщения (TC1.1)</w:t>
      </w:r>
    </w:p>
    <w:p w14:paraId="5D7D37D4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Предусловия: Пользователь авторизован и находится в чате.</w:t>
      </w:r>
    </w:p>
    <w:p w14:paraId="27D3AD56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Шаги:</w:t>
      </w:r>
    </w:p>
    <w:p w14:paraId="7EAD969A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Открыть чат с нужным контактом.</w:t>
      </w:r>
    </w:p>
    <w:p w14:paraId="64779465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Ввести текст сообщения.</w:t>
      </w:r>
    </w:p>
    <w:p w14:paraId="5A84C9AC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Нажать кнопку отправки.</w:t>
      </w:r>
    </w:p>
    <w:p w14:paraId="3339A34D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Ожидаемый результат: Сообщение успешно отправлено и отображается в чате.</w:t>
      </w:r>
    </w:p>
    <w:p w14:paraId="453A9651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Фактический результат: Успешно. Сообщение было отправлено и корректно отображено в чате.</w:t>
      </w:r>
    </w:p>
    <w:p w14:paraId="73A576FE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Статус: Пройден</w:t>
      </w:r>
    </w:p>
    <w:p w14:paraId="2DD2D8BF" w14:textId="77777777" w:rsidR="003D67D0" w:rsidRPr="003D67D0" w:rsidRDefault="003D67D0" w:rsidP="003D67D0">
      <w:pPr>
        <w:numPr>
          <w:ilvl w:val="0"/>
          <w:numId w:val="5"/>
        </w:numPr>
        <w:tabs>
          <w:tab w:val="left" w:pos="180"/>
          <w:tab w:val="center" w:pos="4677"/>
        </w:tabs>
        <w:jc w:val="left"/>
      </w:pPr>
      <w:r w:rsidRPr="003D67D0">
        <w:t>Отправка голосового сообщения (TC1.2)</w:t>
      </w:r>
    </w:p>
    <w:p w14:paraId="0CD1F593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Предусловия: Пользователь авторизован и находится в чате.</w:t>
      </w:r>
    </w:p>
    <w:p w14:paraId="6DC6C83D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Шаги:</w:t>
      </w:r>
    </w:p>
    <w:p w14:paraId="7DFCC311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lastRenderedPageBreak/>
        <w:t>Открыть чат с нужным контактом.</w:t>
      </w:r>
    </w:p>
    <w:p w14:paraId="64D46D91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Нажать и удерживать кнопку записи голосового сообщения.</w:t>
      </w:r>
    </w:p>
    <w:p w14:paraId="447C4066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Произнести сообщение.</w:t>
      </w:r>
    </w:p>
    <w:p w14:paraId="6DBF5208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Отпустить кнопку.</w:t>
      </w:r>
    </w:p>
    <w:p w14:paraId="5FBAF9F6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Ожидаемый результат: Голосовое сообщение успешно отправлено и отображается в чате.</w:t>
      </w:r>
    </w:p>
    <w:p w14:paraId="2314325A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Фактический результат: Успешно. Голосовое сообщение было отправлено и видимо в чате.</w:t>
      </w:r>
    </w:p>
    <w:p w14:paraId="58DC7452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Статус: Пройден</w:t>
      </w:r>
    </w:p>
    <w:p w14:paraId="1C674E86" w14:textId="77777777" w:rsidR="003D67D0" w:rsidRPr="003D67D0" w:rsidRDefault="003D67D0" w:rsidP="003D67D0">
      <w:pPr>
        <w:numPr>
          <w:ilvl w:val="0"/>
          <w:numId w:val="5"/>
        </w:numPr>
        <w:tabs>
          <w:tab w:val="left" w:pos="180"/>
          <w:tab w:val="center" w:pos="4677"/>
        </w:tabs>
        <w:jc w:val="left"/>
      </w:pPr>
      <w:r w:rsidRPr="003D67D0">
        <w:t>Отправка изображения (TC1.3)</w:t>
      </w:r>
    </w:p>
    <w:p w14:paraId="423C3143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Предусловия: Пользователь авторизован и находится в чате.</w:t>
      </w:r>
    </w:p>
    <w:p w14:paraId="1A3AB53A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Шаги:</w:t>
      </w:r>
    </w:p>
    <w:p w14:paraId="59473C66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Открыть чат с нужным контактом.</w:t>
      </w:r>
    </w:p>
    <w:p w14:paraId="1CE4F617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Нажать кнопку прикрепления файла.</w:t>
      </w:r>
    </w:p>
    <w:p w14:paraId="16C18C73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Выбрать изображение из галереи.</w:t>
      </w:r>
    </w:p>
    <w:p w14:paraId="1A35E52E" w14:textId="77777777" w:rsidR="003D67D0" w:rsidRPr="003D67D0" w:rsidRDefault="003D67D0" w:rsidP="003D67D0">
      <w:pPr>
        <w:numPr>
          <w:ilvl w:val="2"/>
          <w:numId w:val="5"/>
        </w:numPr>
        <w:tabs>
          <w:tab w:val="left" w:pos="180"/>
          <w:tab w:val="center" w:pos="4677"/>
        </w:tabs>
        <w:jc w:val="left"/>
      </w:pPr>
      <w:r w:rsidRPr="003D67D0">
        <w:t>Нажать кнопку отправки.</w:t>
      </w:r>
    </w:p>
    <w:p w14:paraId="20A5E18A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Ожидаемый результат: Изображение успешно отправлено и отображается в чате.</w:t>
      </w:r>
    </w:p>
    <w:p w14:paraId="16CA3E15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Фактический результат: Успешно. Изображение было отправлено и отображено в чате.</w:t>
      </w:r>
    </w:p>
    <w:p w14:paraId="67BC6206" w14:textId="77777777" w:rsidR="003D67D0" w:rsidRPr="003D67D0" w:rsidRDefault="003D67D0" w:rsidP="003D67D0">
      <w:pPr>
        <w:numPr>
          <w:ilvl w:val="1"/>
          <w:numId w:val="5"/>
        </w:numPr>
        <w:tabs>
          <w:tab w:val="left" w:pos="180"/>
          <w:tab w:val="center" w:pos="4677"/>
        </w:tabs>
        <w:jc w:val="left"/>
      </w:pPr>
      <w:r w:rsidRPr="003D67D0">
        <w:t>Статус: Пройден</w:t>
      </w:r>
    </w:p>
    <w:p w14:paraId="2F01BB6F" w14:textId="41097B70" w:rsidR="003D67D0" w:rsidRDefault="003D67D0" w:rsidP="003D67D0">
      <w:pPr>
        <w:tabs>
          <w:tab w:val="left" w:pos="180"/>
          <w:tab w:val="center" w:pos="4677"/>
        </w:tabs>
        <w:jc w:val="left"/>
      </w:pPr>
      <w:r>
        <w:tab/>
      </w:r>
      <w:r>
        <w:tab/>
      </w:r>
      <w:r>
        <w:tab/>
      </w:r>
    </w:p>
    <w:p w14:paraId="282D9CC1" w14:textId="77777777" w:rsidR="003D67D0" w:rsidRPr="003D67D0" w:rsidRDefault="003D67D0" w:rsidP="003D67D0"/>
    <w:p w14:paraId="45CBAF84" w14:textId="77777777" w:rsidR="003D67D0" w:rsidRPr="003D67D0" w:rsidRDefault="003D67D0" w:rsidP="003D67D0"/>
    <w:p w14:paraId="0A89F2C0" w14:textId="77777777" w:rsidR="003D67D0" w:rsidRPr="003D67D0" w:rsidRDefault="003D67D0" w:rsidP="003D67D0"/>
    <w:p w14:paraId="4F48E065" w14:textId="77777777" w:rsidR="003D67D0" w:rsidRDefault="003D67D0" w:rsidP="003D67D0"/>
    <w:p w14:paraId="48E9E37A" w14:textId="3A3E30D4" w:rsidR="003D67D0" w:rsidRDefault="003D67D0" w:rsidP="003D67D0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66266046"/>
      <w:r w:rsidRPr="003D67D0">
        <w:rPr>
          <w:rFonts w:ascii="Times New Roman" w:hAnsi="Times New Roman" w:cs="Times New Roman"/>
          <w:color w:val="auto"/>
          <w:sz w:val="36"/>
          <w:szCs w:val="36"/>
        </w:rPr>
        <w:t>Выводы по работе.</w:t>
      </w:r>
      <w:bookmarkEnd w:id="4"/>
      <w:r w:rsidRPr="003D67D0">
        <w:rPr>
          <w:rFonts w:ascii="Times New Roman" w:hAnsi="Times New Roman" w:cs="Times New Roman"/>
          <w:color w:val="auto"/>
          <w:sz w:val="36"/>
          <w:szCs w:val="36"/>
        </w:rPr>
        <w:tab/>
      </w:r>
    </w:p>
    <w:p w14:paraId="71B80195" w14:textId="77777777" w:rsidR="003D67D0" w:rsidRDefault="003D67D0" w:rsidP="003D67D0">
      <w:pPr>
        <w:jc w:val="both"/>
        <w:rPr>
          <w:rFonts w:eastAsiaTheme="majorEastAsia"/>
          <w:sz w:val="36"/>
          <w:szCs w:val="36"/>
        </w:rPr>
      </w:pPr>
    </w:p>
    <w:p w14:paraId="2E635C29" w14:textId="77777777" w:rsidR="003D67D0" w:rsidRPr="003D67D0" w:rsidRDefault="003D67D0" w:rsidP="003D67D0">
      <w:pPr>
        <w:tabs>
          <w:tab w:val="left" w:pos="615"/>
          <w:tab w:val="center" w:pos="4677"/>
        </w:tabs>
        <w:jc w:val="left"/>
      </w:pPr>
      <w:r>
        <w:tab/>
      </w:r>
      <w:r w:rsidRPr="003D67D0">
        <w:t>На основе проведённого тестирования приложения Telegram и реализации соответствующих автотестов можно сделать следующие выводы:</w:t>
      </w:r>
    </w:p>
    <w:p w14:paraId="34D3669D" w14:textId="77777777" w:rsidR="003D67D0" w:rsidRPr="003D67D0" w:rsidRDefault="003D67D0" w:rsidP="003D67D0">
      <w:pPr>
        <w:numPr>
          <w:ilvl w:val="0"/>
          <w:numId w:val="6"/>
        </w:numPr>
        <w:tabs>
          <w:tab w:val="left" w:pos="615"/>
          <w:tab w:val="center" w:pos="4677"/>
        </w:tabs>
        <w:jc w:val="left"/>
      </w:pPr>
      <w:r w:rsidRPr="003D67D0">
        <w:t>Эффективность автоматизации: Использование инструментов автоматизации тестирования, таких как Appium, значительно ускорило процесс проверки функциональности приложения. Автоматизация позволила выполнить повторяемые тесты с высокой точностью и минимальным вмешательством, что является особенно важным для регулярных релизов и обновлений приложения.</w:t>
      </w:r>
    </w:p>
    <w:p w14:paraId="2D146715" w14:textId="77777777" w:rsidR="003D67D0" w:rsidRPr="003D67D0" w:rsidRDefault="003D67D0" w:rsidP="003D67D0">
      <w:pPr>
        <w:numPr>
          <w:ilvl w:val="0"/>
          <w:numId w:val="6"/>
        </w:numPr>
        <w:tabs>
          <w:tab w:val="left" w:pos="615"/>
          <w:tab w:val="center" w:pos="4677"/>
        </w:tabs>
        <w:jc w:val="left"/>
      </w:pPr>
      <w:r w:rsidRPr="003D67D0">
        <w:t>Надежность приложения: Тесты подтвердили стабильность и надежность основных функций отправки сообщений в Telegram, включая текстовые и голосовые сообщения, а также отправку изображений. Это подтверждает, что приложение может надёжно использоваться в ежедневной коммуникации без существенных сбоев или ошибок.</w:t>
      </w:r>
    </w:p>
    <w:p w14:paraId="02C36680" w14:textId="77777777" w:rsidR="003D67D0" w:rsidRPr="003D67D0" w:rsidRDefault="003D67D0" w:rsidP="003D67D0">
      <w:pPr>
        <w:numPr>
          <w:ilvl w:val="0"/>
          <w:numId w:val="6"/>
        </w:numPr>
        <w:tabs>
          <w:tab w:val="left" w:pos="615"/>
          <w:tab w:val="center" w:pos="4677"/>
        </w:tabs>
        <w:jc w:val="left"/>
      </w:pPr>
      <w:r w:rsidRPr="003D67D0">
        <w:lastRenderedPageBreak/>
        <w:t>Покрытие тестами: Реализованные автотесты охватывают ключевые аспекты функциональности приложения. Однако для более полного покрытия возможных сценариев использования Telegram и для повышения уверенности в качестве программного обеспечения необходимо расширение тестового покрытия, включая тестирование безопасности, интеграционные тесты и проверку работы приложения под нагрузкой.</w:t>
      </w:r>
    </w:p>
    <w:p w14:paraId="1D3FF61F" w14:textId="77777777" w:rsidR="003D67D0" w:rsidRPr="003D67D0" w:rsidRDefault="003D67D0" w:rsidP="003D67D0">
      <w:pPr>
        <w:numPr>
          <w:ilvl w:val="0"/>
          <w:numId w:val="6"/>
        </w:numPr>
        <w:tabs>
          <w:tab w:val="left" w:pos="615"/>
          <w:tab w:val="center" w:pos="4677"/>
        </w:tabs>
        <w:jc w:val="left"/>
      </w:pPr>
      <w:r w:rsidRPr="003D67D0">
        <w:t>Масштабирование тестов: С учётом возможного расширения функциональности и поддержки новых платформ, существует потребность в масштабировании текущей тестовой базы. Это включает в себя добавление новых тестов и адаптацию существующих под различные условия и платформы.</w:t>
      </w:r>
    </w:p>
    <w:p w14:paraId="39D1D0E4" w14:textId="77777777" w:rsidR="003D67D0" w:rsidRPr="003D67D0" w:rsidRDefault="003D67D0" w:rsidP="003D67D0">
      <w:pPr>
        <w:numPr>
          <w:ilvl w:val="0"/>
          <w:numId w:val="6"/>
        </w:numPr>
        <w:tabs>
          <w:tab w:val="left" w:pos="615"/>
          <w:tab w:val="center" w:pos="4677"/>
        </w:tabs>
        <w:jc w:val="left"/>
      </w:pPr>
      <w:r w:rsidRPr="003D67D0">
        <w:t>Итеративное улучшение: Процесс тестирования и автоматизации должен продолжать развиваться вместе с развитием приложения. Регулярные обновления тестов и включение обратной связи от пользователей поможет поддерживать актуальность тестов и повышать качество продукта.</w:t>
      </w:r>
    </w:p>
    <w:p w14:paraId="41478C33" w14:textId="77777777" w:rsidR="003D67D0" w:rsidRPr="003D67D0" w:rsidRDefault="003D67D0" w:rsidP="003D67D0">
      <w:pPr>
        <w:tabs>
          <w:tab w:val="left" w:pos="615"/>
          <w:tab w:val="center" w:pos="4677"/>
        </w:tabs>
        <w:jc w:val="left"/>
      </w:pPr>
      <w:r w:rsidRPr="003D67D0">
        <w:t>В заключение, результаты тестирования показали, что приложение Telegram работает стабильно и предоставляет надёжные средства для общения. Однако для поддержания высокого уровня качества и безопасности необходимо продолжать работу над расширением и улучшением тестовых сценариев, а также непрерывно интегрировать лучшие практики автоматизации тестирования.</w:t>
      </w:r>
    </w:p>
    <w:p w14:paraId="1247647A" w14:textId="70DA6467" w:rsidR="003D67D0" w:rsidRPr="003D67D0" w:rsidRDefault="003D67D0" w:rsidP="003D67D0">
      <w:pPr>
        <w:tabs>
          <w:tab w:val="left" w:pos="615"/>
          <w:tab w:val="center" w:pos="4677"/>
        </w:tabs>
        <w:jc w:val="left"/>
      </w:pPr>
      <w:r>
        <w:tab/>
      </w:r>
      <w:r>
        <w:tab/>
      </w:r>
      <w:r>
        <w:tab/>
      </w:r>
    </w:p>
    <w:sectPr w:rsidR="003D67D0" w:rsidRPr="003D67D0" w:rsidSect="00DA0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29F0"/>
    <w:multiLevelType w:val="hybridMultilevel"/>
    <w:tmpl w:val="9B20B1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5A5272"/>
    <w:multiLevelType w:val="hybridMultilevel"/>
    <w:tmpl w:val="1548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02E96"/>
    <w:multiLevelType w:val="hybridMultilevel"/>
    <w:tmpl w:val="80CA2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1908"/>
    <w:multiLevelType w:val="hybridMultilevel"/>
    <w:tmpl w:val="B09CBE9A"/>
    <w:lvl w:ilvl="0" w:tplc="D28CE2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0F52E0C"/>
    <w:multiLevelType w:val="multilevel"/>
    <w:tmpl w:val="7A9A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8786F"/>
    <w:multiLevelType w:val="multilevel"/>
    <w:tmpl w:val="2F62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237926">
    <w:abstractNumId w:val="1"/>
  </w:num>
  <w:num w:numId="2" w16cid:durableId="335882143">
    <w:abstractNumId w:val="2"/>
  </w:num>
  <w:num w:numId="3" w16cid:durableId="1857965175">
    <w:abstractNumId w:val="0"/>
  </w:num>
  <w:num w:numId="4" w16cid:durableId="587882795">
    <w:abstractNumId w:val="3"/>
  </w:num>
  <w:num w:numId="5" w16cid:durableId="1083066017">
    <w:abstractNumId w:val="5"/>
  </w:num>
  <w:num w:numId="6" w16cid:durableId="1592200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20"/>
    <w:rsid w:val="003D67D0"/>
    <w:rsid w:val="00613FC8"/>
    <w:rsid w:val="00B26F20"/>
    <w:rsid w:val="00DA06DF"/>
    <w:rsid w:val="00D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6A65"/>
  <w15:chartTrackingRefBased/>
  <w15:docId w15:val="{2BAAE6EB-8F52-47FD-8C70-65BB2CD9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6DF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8"/>
      <w:szCs w:val="28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6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6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6F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F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F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6F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6F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6F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2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6F2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6F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6F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6F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6F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6F20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DA06DF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DA06D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DA06DF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DA06DF"/>
    <w:pPr>
      <w:spacing w:before="240" w:after="0"/>
      <w:outlineLvl w:val="9"/>
    </w:pPr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customStyle="1" w:styleId="af0">
    <w:name w:val="МидиЗаголовок"/>
    <w:basedOn w:val="2"/>
    <w:link w:val="af1"/>
    <w:qFormat/>
    <w:rsid w:val="00DA06DF"/>
    <w:pPr>
      <w:spacing w:line="360" w:lineRule="auto"/>
      <w:ind w:firstLine="708"/>
      <w:jc w:val="both"/>
    </w:pPr>
    <w:rPr>
      <w:b/>
      <w:bCs/>
      <w:color w:val="000000" w:themeColor="text1"/>
    </w:rPr>
  </w:style>
  <w:style w:type="character" w:customStyle="1" w:styleId="af1">
    <w:name w:val="МидиЗаголовок Знак"/>
    <w:basedOn w:val="20"/>
    <w:link w:val="af0"/>
    <w:rsid w:val="00DA06DF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A06DF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DA06DF"/>
    <w:pPr>
      <w:spacing w:after="100"/>
    </w:pPr>
  </w:style>
  <w:style w:type="character" w:styleId="HTML">
    <w:name w:val="HTML Code"/>
    <w:basedOn w:val="a0"/>
    <w:uiPriority w:val="99"/>
    <w:semiHidden/>
    <w:unhideWhenUsed/>
    <w:rsid w:val="00DA06DF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3D67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0250901@gmail.com</dc:creator>
  <cp:keywords/>
  <dc:description/>
  <cp:lastModifiedBy>Александр Пятунин</cp:lastModifiedBy>
  <cp:revision>3</cp:revision>
  <dcterms:created xsi:type="dcterms:W3CDTF">2024-05-10T17:24:00Z</dcterms:created>
  <dcterms:modified xsi:type="dcterms:W3CDTF">2024-05-12T12:34:00Z</dcterms:modified>
</cp:coreProperties>
</file>