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3DB" w:rsidRDefault="00485CCF">
      <w:r>
        <w:t>02/08/2024: Tyler Ryburn (Richey-</w:t>
      </w:r>
      <w:proofErr w:type="spellStart"/>
      <w:r>
        <w:t>Yowell</w:t>
      </w:r>
      <w:proofErr w:type="spellEnd"/>
      <w:r>
        <w:t>)</w:t>
      </w:r>
    </w:p>
    <w:p w:rsidR="00485CCF" w:rsidRDefault="00485CCF"/>
    <w:p w:rsidR="00485CCF" w:rsidRDefault="00485CCF" w:rsidP="00485CCF">
      <w:pPr>
        <w:pStyle w:val="ListParagraph"/>
        <w:numPr>
          <w:ilvl w:val="0"/>
          <w:numId w:val="1"/>
        </w:numPr>
      </w:pPr>
      <w:r>
        <w:t xml:space="preserve">K stars appear to stall in early evolution, explained by CZ decoupling from RZ (core-envelope decoupling). </w:t>
      </w:r>
    </w:p>
    <w:p w:rsidR="00485CCF" w:rsidRDefault="00485CCF" w:rsidP="00485CCF">
      <w:pPr>
        <w:pStyle w:val="ListParagraph"/>
        <w:numPr>
          <w:ilvl w:val="0"/>
          <w:numId w:val="1"/>
        </w:numPr>
      </w:pPr>
      <w:r>
        <w:t xml:space="preserve">There is </w:t>
      </w:r>
      <w:r>
        <w:rPr>
          <w:i/>
          <w:iCs/>
        </w:rPr>
        <w:t>re</w:t>
      </w:r>
      <w:r>
        <w:t xml:space="preserve">coupling at around 650 </w:t>
      </w:r>
      <w:proofErr w:type="spellStart"/>
      <w:r>
        <w:t>Myr</w:t>
      </w:r>
      <w:proofErr w:type="spellEnd"/>
      <w:r>
        <w:t xml:space="preserve"> to 2 </w:t>
      </w:r>
      <w:proofErr w:type="spellStart"/>
      <w:r>
        <w:t>Gyr</w:t>
      </w:r>
      <w:proofErr w:type="spellEnd"/>
    </w:p>
    <w:p w:rsidR="00485CCF" w:rsidRDefault="008A458B" w:rsidP="00485CCF">
      <w:pPr>
        <w:pStyle w:val="ListParagraph"/>
        <w:numPr>
          <w:ilvl w:val="0"/>
          <w:numId w:val="1"/>
        </w:numPr>
      </w:pPr>
      <w:r>
        <w:t>Core/envelope decoupling should cause enhanced shear, and thus enhanced dynamo</w:t>
      </w:r>
    </w:p>
    <w:p w:rsidR="008A458B" w:rsidRDefault="008A458B" w:rsidP="00485CCF">
      <w:pPr>
        <w:pStyle w:val="ListParagraph"/>
        <w:numPr>
          <w:ilvl w:val="0"/>
          <w:numId w:val="1"/>
        </w:numPr>
      </w:pPr>
      <w:r>
        <w:t>This seems to be observed in the UV, but not X-ray (and probably not flares)</w:t>
      </w:r>
    </w:p>
    <w:p w:rsidR="008A458B" w:rsidRDefault="008A458B" w:rsidP="00485CCF">
      <w:pPr>
        <w:pStyle w:val="ListParagraph"/>
        <w:numPr>
          <w:ilvl w:val="0"/>
          <w:numId w:val="1"/>
        </w:numPr>
      </w:pPr>
      <w:r>
        <w:t>New Hubble proposal, due 03/26/2024</w:t>
      </w:r>
    </w:p>
    <w:p w:rsidR="008A458B" w:rsidRDefault="008A458B" w:rsidP="00485CCF">
      <w:pPr>
        <w:pStyle w:val="ListParagraph"/>
        <w:numPr>
          <w:ilvl w:val="0"/>
          <w:numId w:val="1"/>
        </w:numPr>
      </w:pPr>
      <w:r>
        <w:t>Tyler traveling ~Feb 23 to March 26</w:t>
      </w:r>
    </w:p>
    <w:p w:rsidR="008A458B" w:rsidRDefault="008A458B" w:rsidP="00485CCF">
      <w:pPr>
        <w:pStyle w:val="ListParagraph"/>
        <w:numPr>
          <w:ilvl w:val="0"/>
          <w:numId w:val="1"/>
        </w:numPr>
      </w:pPr>
      <w:r>
        <w:t>What I need: how would the proposed new Hubble observations be helpful for my research?</w:t>
      </w:r>
    </w:p>
    <w:sectPr w:rsidR="008A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FC2"/>
    <w:multiLevelType w:val="hybridMultilevel"/>
    <w:tmpl w:val="1FFECDB4"/>
    <w:lvl w:ilvl="0" w:tplc="B0483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8"/>
    <w:rsid w:val="00485CCF"/>
    <w:rsid w:val="00492B5D"/>
    <w:rsid w:val="006D32F4"/>
    <w:rsid w:val="008A458B"/>
    <w:rsid w:val="009A23DB"/>
    <w:rsid w:val="00A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DE647"/>
  <w15:chartTrackingRefBased/>
  <w15:docId w15:val="{24448E7E-BA68-D04E-8DC6-E63631CC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3</cp:revision>
  <dcterms:created xsi:type="dcterms:W3CDTF">2024-02-10T02:16:00Z</dcterms:created>
  <dcterms:modified xsi:type="dcterms:W3CDTF">2024-02-10T02:25:00Z</dcterms:modified>
</cp:coreProperties>
</file>