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468F5" w14:textId="17595042" w:rsidR="001B3BEA" w:rsidRPr="001B3BEA" w:rsidRDefault="001B3BEA" w:rsidP="001B3BEA">
      <w:pPr>
        <w:rPr>
          <w:rFonts w:ascii="宋体" w:eastAsia="宋体" w:hAnsi="宋体" w:hint="eastAsia"/>
          <w:sz w:val="28"/>
          <w:szCs w:val="28"/>
        </w:rPr>
      </w:pPr>
      <w:r w:rsidRPr="001B3BEA">
        <w:rPr>
          <w:rFonts w:ascii="宋体" w:eastAsia="宋体" w:hAnsi="宋体" w:hint="eastAsia"/>
          <w:sz w:val="28"/>
          <w:szCs w:val="28"/>
        </w:rPr>
        <w:t>电动力学蔡卫2024</w:t>
      </w:r>
    </w:p>
    <w:p w14:paraId="51D712E3" w14:textId="67D95FD4" w:rsidR="00B4739D" w:rsidRPr="001B3BEA" w:rsidRDefault="001B3BEA" w:rsidP="001B3BE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</w:t>
      </w:r>
      <w:r w:rsidRPr="001B3BEA">
        <w:rPr>
          <w:rFonts w:ascii="宋体" w:eastAsia="宋体" w:hAnsi="宋体" w:hint="eastAsia"/>
          <w:sz w:val="28"/>
          <w:szCs w:val="28"/>
        </w:rPr>
        <w:t>真空中的麦克斯韦方程组及每一项的意义</w:t>
      </w:r>
    </w:p>
    <w:p w14:paraId="615E2686" w14:textId="002705E1" w:rsidR="001B3BEA" w:rsidRPr="001B3BEA" w:rsidRDefault="001B3BEA" w:rsidP="001B3BE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</w:t>
      </w:r>
      <w:r w:rsidRPr="001B3BEA">
        <w:rPr>
          <w:rFonts w:ascii="宋体" w:eastAsia="宋体" w:hAnsi="宋体" w:hint="eastAsia"/>
          <w:sz w:val="28"/>
          <w:szCs w:val="28"/>
        </w:rPr>
        <w:t>半径为</w:t>
      </w:r>
      <m:oMath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hint="eastAsia"/>
                <w:sz w:val="28"/>
                <w:szCs w:val="28"/>
              </w:rPr>
              <m:t>R</m:t>
            </m:r>
            <m:ctrlPr>
              <w:rPr>
                <w:rFonts w:ascii="Cambria Math" w:eastAsia="宋体" w:hAnsi="Cambria Math" w:hint="eastAsia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0</m:t>
            </m:r>
          </m:sub>
        </m:sSub>
      </m:oMath>
      <w:r w:rsidRPr="001B3BEA">
        <w:rPr>
          <w:rFonts w:ascii="宋体" w:eastAsia="宋体" w:hAnsi="宋体" w:hint="eastAsia"/>
          <w:sz w:val="28"/>
          <w:szCs w:val="28"/>
        </w:rPr>
        <w:t>的导体球带电荷</w:t>
      </w:r>
      <m:oMath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hint="eastAsia"/>
                <w:sz w:val="28"/>
                <w:szCs w:val="28"/>
              </w:rPr>
              <m:t>Q</m:t>
            </m:r>
            <m:ctrlPr>
              <w:rPr>
                <w:rFonts w:ascii="Cambria Math" w:eastAsia="宋体" w:hAnsi="Cambria Math" w:hint="eastAsia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="宋体" w:hAnsi="Cambria Math" w:hint="eastAsia"/>
                <w:sz w:val="28"/>
                <w:szCs w:val="28"/>
              </w:rPr>
              <m:t>0</m:t>
            </m:r>
          </m:sub>
        </m:sSub>
      </m:oMath>
      <w:r w:rsidRPr="001B3BEA">
        <w:rPr>
          <w:rFonts w:ascii="宋体" w:eastAsia="宋体" w:hAnsi="宋体" w:hint="eastAsia"/>
          <w:sz w:val="28"/>
          <w:szCs w:val="28"/>
        </w:rPr>
        <w:t>，距离球心a处有点电荷</w:t>
      </w:r>
      <m:oMath>
        <m:r>
          <w:rPr>
            <w:rFonts w:ascii="Cambria Math" w:eastAsia="宋体" w:hAnsi="Cambria Math" w:hint="eastAsia"/>
            <w:sz w:val="28"/>
            <w:szCs w:val="28"/>
          </w:rPr>
          <m:t>Q</m:t>
        </m:r>
      </m:oMath>
      <w:proofErr w:type="gramStart"/>
      <w:r w:rsidRPr="001B3BEA">
        <w:rPr>
          <w:rFonts w:ascii="宋体" w:eastAsia="宋体" w:hAnsi="宋体" w:hint="eastAsia"/>
          <w:sz w:val="28"/>
          <w:szCs w:val="28"/>
        </w:rPr>
        <w:t>求空间</w:t>
      </w:r>
      <w:proofErr w:type="gramEnd"/>
      <w:r w:rsidRPr="001B3BEA">
        <w:rPr>
          <w:rFonts w:ascii="宋体" w:eastAsia="宋体" w:hAnsi="宋体" w:hint="eastAsia"/>
          <w:sz w:val="28"/>
          <w:szCs w:val="28"/>
        </w:rPr>
        <w:t>电势</w:t>
      </w:r>
    </w:p>
    <w:p w14:paraId="0050820F" w14:textId="44DC6F6E" w:rsidR="00B4739D" w:rsidRPr="001B3BEA" w:rsidRDefault="001B3BEA" w:rsidP="001B3BE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</w:t>
      </w:r>
      <w:r w:rsidR="00B4739D" w:rsidRPr="001B3BEA">
        <w:rPr>
          <w:rFonts w:ascii="宋体" w:eastAsia="宋体" w:hAnsi="宋体" w:hint="eastAsia"/>
          <w:sz w:val="28"/>
          <w:szCs w:val="28"/>
        </w:rPr>
        <w:t>1.5原题</w:t>
      </w:r>
      <w:r w:rsidR="00B4739D" w:rsidRPr="001B3BEA">
        <w:rPr>
          <w:rFonts w:ascii="宋体" w:eastAsia="宋体" w:hAnsi="宋体" w:hint="eastAsia"/>
          <w:sz w:val="28"/>
          <w:szCs w:val="28"/>
        </w:rPr>
        <w:t>（好像没有提示用流守恒）</w:t>
      </w:r>
    </w:p>
    <w:p w14:paraId="4688F971" w14:textId="6D35CC23" w:rsidR="00B4739D" w:rsidRPr="001B3BEA" w:rsidRDefault="001B3BEA" w:rsidP="001B3BE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4.</w:t>
      </w:r>
      <w:r w:rsidR="00B4739D" w:rsidRPr="001B3BEA">
        <w:rPr>
          <w:rFonts w:ascii="宋体" w:eastAsia="宋体" w:hAnsi="宋体" w:hint="eastAsia"/>
          <w:sz w:val="28"/>
          <w:szCs w:val="28"/>
        </w:rPr>
        <w:t>薄圆盘半径R带电荷Q，以角速度</w:t>
      </w:r>
      <m:oMath>
        <m:r>
          <m:rPr>
            <m:sty m:val="bi"/>
          </m:rPr>
          <w:rPr>
            <w:rFonts w:ascii="Cambria Math" w:eastAsia="宋体" w:hAnsi="Cambria Math"/>
            <w:sz w:val="28"/>
            <w:szCs w:val="28"/>
          </w:rPr>
          <m:t>ω</m:t>
        </m:r>
      </m:oMath>
      <w:r w:rsidR="00B4739D" w:rsidRPr="001B3BEA">
        <w:rPr>
          <w:rFonts w:ascii="宋体" w:eastAsia="宋体" w:hAnsi="宋体" w:hint="eastAsia"/>
          <w:sz w:val="28"/>
          <w:szCs w:val="28"/>
        </w:rPr>
        <w:t>自转，求磁矩。</w:t>
      </w:r>
    </w:p>
    <w:p w14:paraId="4ABD3335" w14:textId="504D83AE" w:rsidR="00B4739D" w:rsidRPr="001B3BEA" w:rsidRDefault="001B3BEA" w:rsidP="001B3BE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5．</w:t>
      </w:r>
      <w:r w:rsidR="00B4739D" w:rsidRPr="001B3BEA">
        <w:rPr>
          <w:rFonts w:ascii="宋体" w:eastAsia="宋体" w:hAnsi="宋体" w:hint="eastAsia"/>
          <w:sz w:val="28"/>
          <w:szCs w:val="28"/>
        </w:rPr>
        <w:t>匀强磁场</w:t>
      </w:r>
      <m:oMath>
        <m:r>
          <m:rPr>
            <m:sty m:val="bi"/>
          </m:rPr>
          <w:rPr>
            <w:rFonts w:ascii="Cambria Math" w:eastAsia="宋体" w:hAnsi="Cambria Math" w:hint="eastAsia"/>
            <w:sz w:val="28"/>
            <w:szCs w:val="28"/>
          </w:rPr>
          <m:t>B</m:t>
        </m:r>
      </m:oMath>
      <w:r w:rsidR="00B4739D" w:rsidRPr="001B3BEA">
        <w:rPr>
          <w:rFonts w:ascii="宋体" w:eastAsia="宋体" w:hAnsi="宋体" w:hint="eastAsia"/>
          <w:sz w:val="28"/>
          <w:szCs w:val="28"/>
        </w:rPr>
        <w:t>，真空中介质球磁导率</w:t>
      </w:r>
      <m:oMath>
        <m:r>
          <w:rPr>
            <w:rFonts w:ascii="Cambria Math" w:eastAsia="宋体" w:hAnsi="Cambria Math"/>
            <w:sz w:val="28"/>
            <w:szCs w:val="28"/>
          </w:rPr>
          <m:t>μ</m:t>
        </m:r>
      </m:oMath>
      <w:r w:rsidR="00B4739D" w:rsidRPr="001B3BEA">
        <w:rPr>
          <w:rFonts w:ascii="宋体" w:eastAsia="宋体" w:hAnsi="宋体" w:hint="eastAsia"/>
          <w:sz w:val="28"/>
          <w:szCs w:val="28"/>
        </w:rPr>
        <w:t>半径</w:t>
      </w:r>
      <m:oMath>
        <m:r>
          <w:rPr>
            <w:rFonts w:ascii="Cambria Math" w:eastAsia="宋体" w:hAnsi="Cambria Math" w:hint="eastAsia"/>
            <w:sz w:val="28"/>
            <w:szCs w:val="28"/>
          </w:rPr>
          <m:t>R</m:t>
        </m:r>
      </m:oMath>
      <w:r w:rsidR="00B4739D" w:rsidRPr="001B3BEA">
        <w:rPr>
          <w:rFonts w:ascii="宋体" w:eastAsia="宋体" w:hAnsi="宋体" w:hint="eastAsia"/>
          <w:sz w:val="28"/>
          <w:szCs w:val="28"/>
        </w:rPr>
        <w:t>,</w:t>
      </w:r>
      <w:proofErr w:type="gramStart"/>
      <w:r w:rsidR="00B4739D" w:rsidRPr="001B3BEA">
        <w:rPr>
          <w:rFonts w:ascii="宋体" w:eastAsia="宋体" w:hAnsi="宋体" w:hint="eastAsia"/>
          <w:sz w:val="28"/>
          <w:szCs w:val="28"/>
        </w:rPr>
        <w:t>求空间</w:t>
      </w:r>
      <w:proofErr w:type="gramEnd"/>
      <w:r w:rsidR="00B4739D" w:rsidRPr="001B3BEA">
        <w:rPr>
          <w:rFonts w:ascii="宋体" w:eastAsia="宋体" w:hAnsi="宋体" w:hint="eastAsia"/>
          <w:sz w:val="28"/>
          <w:szCs w:val="28"/>
        </w:rPr>
        <w:t>磁场。</w:t>
      </w:r>
    </w:p>
    <w:p w14:paraId="5F342088" w14:textId="4124ED37" w:rsidR="00B4739D" w:rsidRPr="001B3BEA" w:rsidRDefault="001B3BEA" w:rsidP="001B3BE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6.</w:t>
      </w:r>
      <w:r w:rsidR="00B4739D" w:rsidRPr="001B3BEA">
        <w:rPr>
          <w:rFonts w:ascii="宋体" w:eastAsia="宋体" w:hAnsi="宋体" w:hint="eastAsia"/>
          <w:sz w:val="28"/>
          <w:szCs w:val="28"/>
        </w:rPr>
        <w:t>4.4原题</w:t>
      </w:r>
    </w:p>
    <w:p w14:paraId="0DB13226" w14:textId="50D78735" w:rsidR="00B4739D" w:rsidRPr="001B3BEA" w:rsidRDefault="001B3BEA" w:rsidP="001B3BE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7.</w:t>
      </w:r>
      <w:r w:rsidR="00B4739D" w:rsidRPr="001B3BEA">
        <w:rPr>
          <w:rFonts w:ascii="宋体" w:eastAsia="宋体" w:hAnsi="宋体" w:hint="eastAsia"/>
          <w:sz w:val="28"/>
          <w:szCs w:val="28"/>
        </w:rPr>
        <w:t>点电荷</w:t>
      </w:r>
      <m:oMath>
        <m:r>
          <w:rPr>
            <w:rFonts w:ascii="Cambria Math" w:eastAsia="宋体" w:hAnsi="Cambria Math" w:hint="eastAsia"/>
            <w:sz w:val="28"/>
            <w:szCs w:val="28"/>
          </w:rPr>
          <m:t>q</m:t>
        </m:r>
      </m:oMath>
      <w:r w:rsidR="00B4739D" w:rsidRPr="001B3BEA">
        <w:rPr>
          <w:rFonts w:ascii="宋体" w:eastAsia="宋体" w:hAnsi="宋体" w:hint="eastAsia"/>
          <w:sz w:val="28"/>
          <w:szCs w:val="28"/>
        </w:rPr>
        <w:t>，沿</w:t>
      </w:r>
      <m:oMath>
        <m:r>
          <w:rPr>
            <w:rFonts w:ascii="Cambria Math" w:eastAsia="宋体" w:hAnsi="Cambria Math" w:hint="eastAsia"/>
            <w:sz w:val="28"/>
            <w:szCs w:val="28"/>
          </w:rPr>
          <m:t>z</m:t>
        </m:r>
        <m:r>
          <w:rPr>
            <w:rFonts w:ascii="Cambria Math" w:eastAsia="宋体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hint="eastAsia"/>
                <w:sz w:val="28"/>
                <w:szCs w:val="28"/>
              </w:rPr>
              <m:t>z</m:t>
            </m:r>
            <m:ctrlPr>
              <w:rPr>
                <w:rFonts w:ascii="Cambria Math" w:eastAsia="宋体" w:hAnsi="Cambria Math" w:hint="eastAsia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0</m:t>
            </m:r>
          </m:sub>
        </m:sSub>
        <m:sSup>
          <m:sSup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="宋体" w:hAnsi="Cambria Math"/>
                <w:sz w:val="28"/>
                <w:szCs w:val="28"/>
              </w:rPr>
              <m:t>-iwt</m:t>
            </m:r>
          </m:sup>
        </m:sSup>
      </m:oMath>
      <w:r w:rsidR="00B4739D" w:rsidRPr="001B3BEA">
        <w:rPr>
          <w:rFonts w:ascii="宋体" w:eastAsia="宋体" w:hAnsi="宋体" w:hint="eastAsia"/>
          <w:sz w:val="28"/>
          <w:szCs w:val="28"/>
        </w:rPr>
        <w:t>震荡，</w:t>
      </w:r>
      <m:oMath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="宋体" w:hAnsi="Cambria Math"/>
            <w:sz w:val="28"/>
            <w:szCs w:val="28"/>
          </w:rPr>
          <m:t>w≪c</m:t>
        </m:r>
      </m:oMath>
      <w:r w:rsidR="00B4739D" w:rsidRPr="001B3BEA">
        <w:rPr>
          <w:rFonts w:ascii="宋体" w:eastAsia="宋体" w:hAnsi="宋体" w:hint="eastAsia"/>
          <w:sz w:val="28"/>
          <w:szCs w:val="28"/>
        </w:rPr>
        <w:t>求辐射和能流（没说</w:t>
      </w:r>
      <w:r w:rsidRPr="001B3BEA">
        <w:rPr>
          <w:rFonts w:ascii="宋体" w:eastAsia="宋体" w:hAnsi="宋体" w:hint="eastAsia"/>
          <w:sz w:val="28"/>
          <w:szCs w:val="28"/>
        </w:rPr>
        <w:t>近</w:t>
      </w:r>
      <w:r w:rsidR="00B4739D" w:rsidRPr="001B3BEA">
        <w:rPr>
          <w:rFonts w:ascii="宋体" w:eastAsia="宋体" w:hAnsi="宋体" w:hint="eastAsia"/>
          <w:sz w:val="28"/>
          <w:szCs w:val="28"/>
        </w:rPr>
        <w:t>场远场）</w:t>
      </w:r>
    </w:p>
    <w:p w14:paraId="000854A1" w14:textId="5B02AD1A" w:rsidR="001B3BEA" w:rsidRPr="001B3BEA" w:rsidRDefault="001B3BEA" w:rsidP="001B3BE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8.</w:t>
      </w:r>
      <w:r w:rsidRPr="001B3BEA">
        <w:rPr>
          <w:rFonts w:ascii="宋体" w:eastAsia="宋体" w:hAnsi="宋体" w:hint="eastAsia"/>
          <w:sz w:val="28"/>
          <w:szCs w:val="28"/>
        </w:rPr>
        <w:t>有磁单极子时的麦克斯韦方程组</w:t>
      </w:r>
    </w:p>
    <w:sectPr w:rsidR="001B3BEA" w:rsidRPr="001B3B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F5540"/>
    <w:multiLevelType w:val="hybridMultilevel"/>
    <w:tmpl w:val="5D80776A"/>
    <w:lvl w:ilvl="0" w:tplc="D08894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1EA6C46"/>
    <w:multiLevelType w:val="hybridMultilevel"/>
    <w:tmpl w:val="60DA04DE"/>
    <w:lvl w:ilvl="0" w:tplc="BE1859EE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7545A14"/>
    <w:multiLevelType w:val="hybridMultilevel"/>
    <w:tmpl w:val="C09EE826"/>
    <w:lvl w:ilvl="0" w:tplc="36DC13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84717100">
    <w:abstractNumId w:val="2"/>
  </w:num>
  <w:num w:numId="2" w16cid:durableId="227497948">
    <w:abstractNumId w:val="1"/>
  </w:num>
  <w:num w:numId="3" w16cid:durableId="1535575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94"/>
    <w:rsid w:val="001B3BEA"/>
    <w:rsid w:val="001F1E99"/>
    <w:rsid w:val="00230A8D"/>
    <w:rsid w:val="00422FC3"/>
    <w:rsid w:val="00570815"/>
    <w:rsid w:val="00A16C1F"/>
    <w:rsid w:val="00B4739D"/>
    <w:rsid w:val="00CF3A94"/>
    <w:rsid w:val="00E0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4F1DF"/>
  <w15:chartTrackingRefBased/>
  <w15:docId w15:val="{93375644-0CD3-4159-85D1-285620C1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739D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B4739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Bourne</dc:creator>
  <cp:keywords/>
  <dc:description/>
  <cp:lastModifiedBy>Jason Bourne</cp:lastModifiedBy>
  <cp:revision>2</cp:revision>
  <dcterms:created xsi:type="dcterms:W3CDTF">2025-01-06T08:03:00Z</dcterms:created>
  <dcterms:modified xsi:type="dcterms:W3CDTF">2025-01-06T08:18:00Z</dcterms:modified>
</cp:coreProperties>
</file>