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096" w:rsidRDefault="005D092A" w:rsidP="009435CC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Міністерство освіти і науки </w:t>
      </w:r>
      <w:r w:rsidR="007F50F4">
        <w:rPr>
          <w:sz w:val="28"/>
          <w:szCs w:val="28"/>
        </w:rPr>
        <w:t>України</w:t>
      </w:r>
    </w:p>
    <w:p w:rsidR="005D092A" w:rsidRDefault="005D092A" w:rsidP="009435CC">
      <w:pPr>
        <w:jc w:val="center"/>
        <w:rPr>
          <w:sz w:val="28"/>
          <w:szCs w:val="28"/>
        </w:rPr>
      </w:pPr>
      <w:r>
        <w:rPr>
          <w:sz w:val="28"/>
          <w:szCs w:val="28"/>
        </w:rPr>
        <w:t>Львів</w:t>
      </w:r>
      <w:r w:rsidR="007F50F4">
        <w:rPr>
          <w:sz w:val="28"/>
          <w:szCs w:val="28"/>
        </w:rPr>
        <w:t>ський національний університет імені Івана Франка</w:t>
      </w:r>
    </w:p>
    <w:p w:rsidR="007F50F4" w:rsidRDefault="007F50F4" w:rsidP="009435CC">
      <w:pPr>
        <w:jc w:val="center"/>
        <w:rPr>
          <w:sz w:val="28"/>
          <w:szCs w:val="28"/>
        </w:rPr>
      </w:pPr>
      <w:r>
        <w:rPr>
          <w:sz w:val="28"/>
          <w:szCs w:val="28"/>
        </w:rPr>
        <w:t>Фа</w:t>
      </w:r>
      <w:r w:rsidR="000C0197">
        <w:rPr>
          <w:sz w:val="28"/>
          <w:szCs w:val="28"/>
        </w:rPr>
        <w:t>культет електроніки і комп’ютерних технологій</w:t>
      </w:r>
    </w:p>
    <w:p w:rsidR="000C0197" w:rsidRDefault="006A2621" w:rsidP="009435CC">
      <w:pPr>
        <w:jc w:val="center"/>
        <w:rPr>
          <w:sz w:val="28"/>
          <w:szCs w:val="28"/>
        </w:rPr>
      </w:pPr>
      <w:r>
        <w:rPr>
          <w:sz w:val="28"/>
          <w:szCs w:val="28"/>
        </w:rPr>
        <w:t>Кафедра системного проектування</w:t>
      </w:r>
    </w:p>
    <w:p w:rsidR="006A2621" w:rsidRDefault="006A2621">
      <w:pPr>
        <w:rPr>
          <w:sz w:val="28"/>
          <w:szCs w:val="28"/>
        </w:rPr>
      </w:pPr>
    </w:p>
    <w:p w:rsidR="006A2621" w:rsidRDefault="006A2621">
      <w:pPr>
        <w:rPr>
          <w:sz w:val="28"/>
          <w:szCs w:val="28"/>
        </w:rPr>
      </w:pPr>
    </w:p>
    <w:p w:rsidR="006A2621" w:rsidRDefault="006A2621">
      <w:pPr>
        <w:rPr>
          <w:sz w:val="28"/>
          <w:szCs w:val="28"/>
        </w:rPr>
      </w:pPr>
    </w:p>
    <w:p w:rsidR="006A2621" w:rsidRDefault="006A2621">
      <w:pPr>
        <w:rPr>
          <w:sz w:val="28"/>
          <w:szCs w:val="28"/>
        </w:rPr>
      </w:pPr>
    </w:p>
    <w:p w:rsidR="00A7579C" w:rsidRPr="00A7579C" w:rsidRDefault="00A7579C" w:rsidP="009435CC">
      <w:pPr>
        <w:jc w:val="center"/>
        <w:rPr>
          <w:b/>
          <w:bCs/>
          <w:sz w:val="36"/>
          <w:szCs w:val="36"/>
        </w:rPr>
      </w:pPr>
      <w:r w:rsidRPr="00A7579C">
        <w:rPr>
          <w:b/>
          <w:bCs/>
          <w:sz w:val="36"/>
          <w:szCs w:val="36"/>
        </w:rPr>
        <w:t>Звіт</w:t>
      </w:r>
    </w:p>
    <w:p w:rsidR="008A3811" w:rsidRPr="009435CC" w:rsidRDefault="008A3811" w:rsidP="009435CC">
      <w:pPr>
        <w:jc w:val="center"/>
        <w:rPr>
          <w:sz w:val="28"/>
          <w:szCs w:val="28"/>
        </w:rPr>
      </w:pPr>
      <w:r w:rsidRPr="008A3811">
        <w:rPr>
          <w:sz w:val="28"/>
          <w:szCs w:val="28"/>
        </w:rPr>
        <w:t>Лабораторна робота №</w:t>
      </w:r>
      <w:r w:rsidR="009435CC" w:rsidRPr="009435CC">
        <w:rPr>
          <w:sz w:val="28"/>
          <w:szCs w:val="28"/>
        </w:rPr>
        <w:t>7</w:t>
      </w:r>
    </w:p>
    <w:p w:rsidR="001D75E8" w:rsidRPr="009435CC" w:rsidRDefault="009435CC" w:rsidP="009435CC">
      <w:pPr>
        <w:jc w:val="center"/>
        <w:rPr>
          <w:sz w:val="28"/>
          <w:szCs w:val="28"/>
        </w:rPr>
      </w:pPr>
      <w:r w:rsidRPr="009435CC">
        <w:rPr>
          <w:sz w:val="28"/>
          <w:szCs w:val="28"/>
        </w:rPr>
        <w:t>Ітераційні методи розв’язку систем лінійних алгебраїчних рівнянь.</w:t>
      </w:r>
    </w:p>
    <w:p w:rsidR="00CC6411" w:rsidRDefault="00CC6411">
      <w:pPr>
        <w:rPr>
          <w:sz w:val="28"/>
          <w:szCs w:val="28"/>
        </w:rPr>
      </w:pPr>
    </w:p>
    <w:p w:rsidR="001D75E8" w:rsidRDefault="001D75E8">
      <w:pPr>
        <w:rPr>
          <w:sz w:val="28"/>
          <w:szCs w:val="28"/>
        </w:rPr>
      </w:pPr>
    </w:p>
    <w:p w:rsidR="001D75E8" w:rsidRDefault="001D75E8" w:rsidP="00736ED0">
      <w:pPr>
        <w:jc w:val="right"/>
        <w:rPr>
          <w:sz w:val="28"/>
          <w:szCs w:val="28"/>
        </w:rPr>
      </w:pPr>
    </w:p>
    <w:p w:rsidR="001D75E8" w:rsidRDefault="001D75E8" w:rsidP="00736ED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</w:t>
      </w:r>
      <w:r w:rsidR="00102A21"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  Викона</w:t>
      </w:r>
      <w:r w:rsidR="00736ED0">
        <w:rPr>
          <w:sz w:val="28"/>
          <w:szCs w:val="28"/>
        </w:rPr>
        <w:t>в:</w:t>
      </w:r>
    </w:p>
    <w:p w:rsidR="00CC4290" w:rsidRPr="00FF2668" w:rsidRDefault="00CC4290" w:rsidP="00736ED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                                        </w:t>
      </w:r>
      <w:r w:rsidR="00102A21">
        <w:rPr>
          <w:sz w:val="28"/>
          <w:szCs w:val="28"/>
        </w:rPr>
        <w:t xml:space="preserve">      </w:t>
      </w:r>
      <w:r>
        <w:rPr>
          <w:sz w:val="28"/>
          <w:szCs w:val="28"/>
        </w:rPr>
        <w:t xml:space="preserve"> Студент</w:t>
      </w:r>
      <w:r w:rsidR="00FF2668">
        <w:rPr>
          <w:sz w:val="28"/>
          <w:szCs w:val="28"/>
        </w:rPr>
        <w:t xml:space="preserve"> групи </w:t>
      </w:r>
      <w:proofErr w:type="spellStart"/>
      <w:r w:rsidR="00FF2668">
        <w:rPr>
          <w:sz w:val="28"/>
          <w:szCs w:val="28"/>
        </w:rPr>
        <w:t>ФЕІ</w:t>
      </w:r>
      <w:proofErr w:type="spellEnd"/>
      <w:r w:rsidR="00FF2668">
        <w:rPr>
          <w:sz w:val="28"/>
          <w:szCs w:val="28"/>
        </w:rPr>
        <w:t>-1</w:t>
      </w:r>
      <w:r w:rsidR="00FF2668" w:rsidRPr="00FF2668">
        <w:rPr>
          <w:sz w:val="28"/>
          <w:szCs w:val="28"/>
          <w:lang w:val="ru-RU"/>
        </w:rPr>
        <w:t>1</w:t>
      </w:r>
    </w:p>
    <w:p w:rsidR="00102A21" w:rsidRPr="00FF2668" w:rsidRDefault="00102A21" w:rsidP="00736ED0">
      <w:pPr>
        <w:jc w:val="right"/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</w:t>
      </w:r>
      <w:proofErr w:type="spellStart"/>
      <w:r w:rsidR="00FF2668" w:rsidRPr="00FF2668">
        <w:rPr>
          <w:sz w:val="28"/>
          <w:szCs w:val="28"/>
          <w:lang w:val="ru-RU"/>
        </w:rPr>
        <w:t>Іллюк</w:t>
      </w:r>
      <w:proofErr w:type="spellEnd"/>
      <w:r w:rsidR="00FF2668" w:rsidRPr="00FF2668">
        <w:rPr>
          <w:sz w:val="28"/>
          <w:szCs w:val="28"/>
          <w:lang w:val="ru-RU"/>
        </w:rPr>
        <w:t xml:space="preserve"> М.Ю.</w:t>
      </w:r>
    </w:p>
    <w:p w:rsidR="00102A21" w:rsidRDefault="00102A21" w:rsidP="00736ED0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                          Перевірив:</w:t>
      </w:r>
    </w:p>
    <w:p w:rsidR="00880763" w:rsidRDefault="00A7579C" w:rsidP="00736ED0">
      <w:pPr>
        <w:jc w:val="right"/>
        <w:rPr>
          <w:sz w:val="28"/>
          <w:szCs w:val="28"/>
        </w:rPr>
      </w:pPr>
      <w:r w:rsidRPr="00A7579C">
        <w:rPr>
          <w:sz w:val="28"/>
          <w:szCs w:val="28"/>
        </w:rPr>
        <w:t>ас. Кулик П. Р</w:t>
      </w:r>
    </w:p>
    <w:p w:rsidR="00880763" w:rsidRDefault="00880763">
      <w:pPr>
        <w:rPr>
          <w:sz w:val="28"/>
          <w:szCs w:val="28"/>
          <w:lang w:val="ru-RU"/>
        </w:rPr>
      </w:pPr>
    </w:p>
    <w:p w:rsidR="00736DAA" w:rsidRDefault="00736DAA">
      <w:pPr>
        <w:rPr>
          <w:sz w:val="28"/>
          <w:szCs w:val="28"/>
          <w:lang w:val="ru-RU"/>
        </w:rPr>
      </w:pPr>
    </w:p>
    <w:p w:rsidR="00736DAA" w:rsidRDefault="00736DAA">
      <w:pPr>
        <w:rPr>
          <w:sz w:val="28"/>
          <w:szCs w:val="28"/>
          <w:lang w:val="ru-RU"/>
        </w:rPr>
      </w:pPr>
    </w:p>
    <w:p w:rsidR="00736DAA" w:rsidRDefault="00736DAA">
      <w:pPr>
        <w:rPr>
          <w:sz w:val="28"/>
          <w:szCs w:val="28"/>
          <w:lang w:val="ru-RU"/>
        </w:rPr>
      </w:pPr>
    </w:p>
    <w:p w:rsidR="00736DAA" w:rsidRPr="00736DAA" w:rsidRDefault="00736DAA">
      <w:pPr>
        <w:rPr>
          <w:sz w:val="28"/>
          <w:szCs w:val="28"/>
          <w:lang w:val="ru-RU"/>
        </w:rPr>
      </w:pPr>
    </w:p>
    <w:p w:rsidR="00880763" w:rsidRDefault="00880763">
      <w:pP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Львів 202</w:t>
      </w:r>
      <w:r w:rsidR="00736ED0">
        <w:rPr>
          <w:sz w:val="28"/>
          <w:szCs w:val="28"/>
        </w:rPr>
        <w:t>6</w:t>
      </w:r>
    </w:p>
    <w:p w:rsidR="003C3853" w:rsidRDefault="003C3853" w:rsidP="00A7579C">
      <w:pPr>
        <w:tabs>
          <w:tab w:val="left" w:pos="744"/>
        </w:tabs>
        <w:jc w:val="both"/>
        <w:rPr>
          <w:sz w:val="28"/>
          <w:szCs w:val="28"/>
          <w:lang w:val="ru-RU"/>
        </w:rPr>
      </w:pPr>
    </w:p>
    <w:p w:rsidR="00B534CC" w:rsidRPr="00B534CC" w:rsidRDefault="00CC6411" w:rsidP="00CC6411">
      <w:pPr>
        <w:tabs>
          <w:tab w:val="left" w:pos="744"/>
        </w:tabs>
        <w:jc w:val="both"/>
        <w:rPr>
          <w:sz w:val="28"/>
          <w:szCs w:val="28"/>
        </w:rPr>
      </w:pPr>
      <w:r w:rsidRPr="00CC6411">
        <w:rPr>
          <w:sz w:val="36"/>
          <w:szCs w:val="36"/>
        </w:rPr>
        <w:lastRenderedPageBreak/>
        <w:t xml:space="preserve">Мета: </w:t>
      </w:r>
      <w:r w:rsidR="009435CC" w:rsidRPr="009435CC">
        <w:rPr>
          <w:sz w:val="28"/>
          <w:szCs w:val="28"/>
        </w:rPr>
        <w:t xml:space="preserve">ітераційні методи простої ітерації, Якобі та </w:t>
      </w:r>
      <w:proofErr w:type="spellStart"/>
      <w:r w:rsidR="009435CC" w:rsidRPr="009435CC">
        <w:rPr>
          <w:sz w:val="28"/>
          <w:szCs w:val="28"/>
        </w:rPr>
        <w:t>Зейделя</w:t>
      </w:r>
      <w:proofErr w:type="spellEnd"/>
      <w:r w:rsidR="009435CC" w:rsidRPr="009435CC">
        <w:rPr>
          <w:sz w:val="28"/>
          <w:szCs w:val="28"/>
        </w:rPr>
        <w:t xml:space="preserve"> розв’язку систем лінійних алгебраїчних рівнянь(СЛАР).</w:t>
      </w:r>
    </w:p>
    <w:p w:rsidR="00CC6411" w:rsidRDefault="00CC6411" w:rsidP="00CC6411">
      <w:pPr>
        <w:tabs>
          <w:tab w:val="left" w:pos="744"/>
        </w:tabs>
        <w:ind w:left="720"/>
        <w:jc w:val="both"/>
        <w:rPr>
          <w:b/>
          <w:bCs/>
          <w:sz w:val="40"/>
          <w:szCs w:val="40"/>
        </w:rPr>
      </w:pPr>
      <w:r w:rsidRPr="00CC6411">
        <w:rPr>
          <w:b/>
          <w:bCs/>
          <w:sz w:val="40"/>
          <w:szCs w:val="40"/>
        </w:rPr>
        <w:t>Хід роботи</w:t>
      </w:r>
    </w:p>
    <w:p w:rsidR="009435CC" w:rsidRPr="009435CC" w:rsidRDefault="009435CC" w:rsidP="009435C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Було </w:t>
      </w:r>
      <w:proofErr w:type="spellStart"/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згенеровано</w:t>
      </w:r>
      <w:proofErr w:type="spellEnd"/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квадратну матрицю розмірності 100×100 з діагональним переважанням елементів. </w:t>
      </w:r>
    </w:p>
    <w:p w:rsidR="009435CC" w:rsidRPr="009435CC" w:rsidRDefault="009435CC" w:rsidP="009435C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Задано точний розв’язок системи у вигляді вектора, компоненти якого рівні 2.5. </w:t>
      </w:r>
    </w:p>
    <w:p w:rsidR="009435CC" w:rsidRPr="009435CC" w:rsidRDefault="009435CC" w:rsidP="009435CC">
      <w:pPr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Обчислено вектор вільних членів за формулою: </w:t>
      </w:r>
    </w:p>
    <w:p w:rsidR="009435CC" w:rsidRPr="009435CC" w:rsidRDefault="009435CC" w:rsidP="009435C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proofErr w:type="spellStart"/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B=A</w:t>
      </w:r>
      <w:r w:rsidRPr="009435CC">
        <w:rPr>
          <w:rFonts w:ascii="Cambria Math" w:eastAsia="Times New Roman" w:hAnsi="Cambria Math" w:cs="Cambria Math"/>
          <w:kern w:val="0"/>
          <w:sz w:val="28"/>
          <w:szCs w:val="28"/>
          <w:lang w:eastAsia="uk-UA"/>
        </w:rPr>
        <w:t>⋅</w:t>
      </w: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x</w:t>
      </w:r>
      <w:proofErr w:type="spellEnd"/>
    </w:p>
    <w:p w:rsidR="009435CC" w:rsidRPr="009435CC" w:rsidRDefault="009435CC" w:rsidP="009435C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Матрицю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А</w:t>
      </w: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та вектор 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B</w:t>
      </w: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 записано у текстові файли. </w:t>
      </w:r>
    </w:p>
    <w:p w:rsidR="009435CC" w:rsidRPr="009435CC" w:rsidRDefault="009435CC" w:rsidP="009435CC">
      <w:pPr>
        <w:numPr>
          <w:ilvl w:val="0"/>
          <w:numId w:val="12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Реалізовано допоміжні функції: </w:t>
      </w:r>
    </w:p>
    <w:p w:rsidR="009435CC" w:rsidRPr="009435CC" w:rsidRDefault="009435CC" w:rsidP="009435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зчитування матриці з файлу; </w:t>
      </w:r>
    </w:p>
    <w:p w:rsidR="009435CC" w:rsidRPr="009435CC" w:rsidRDefault="009435CC" w:rsidP="009435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зчитування вектора з файлу; </w:t>
      </w:r>
    </w:p>
    <w:p w:rsidR="009435CC" w:rsidRPr="009435CC" w:rsidRDefault="009435CC" w:rsidP="009435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множення матриці на вектор; </w:t>
      </w:r>
    </w:p>
    <w:p w:rsidR="009435CC" w:rsidRPr="009435CC" w:rsidRDefault="009435CC" w:rsidP="009435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обчислення норми вектора; </w:t>
      </w:r>
    </w:p>
    <w:p w:rsidR="009435CC" w:rsidRPr="009435CC" w:rsidRDefault="009435CC" w:rsidP="009435CC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обчислення норми матриці. </w:t>
      </w:r>
    </w:p>
    <w:p w:rsidR="009435CC" w:rsidRPr="009435CC" w:rsidRDefault="009435CC" w:rsidP="009435CC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Реалізовано три методи розв’язку СЛАР: </w:t>
      </w:r>
    </w:p>
    <w:p w:rsidR="009435CC" w:rsidRPr="009435CC" w:rsidRDefault="009435CC" w:rsidP="009435C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метод простої ітерації; </w:t>
      </w:r>
    </w:p>
    <w:p w:rsidR="009435CC" w:rsidRPr="009435CC" w:rsidRDefault="009435CC" w:rsidP="009435C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метод Якобі; </w:t>
      </w:r>
    </w:p>
    <w:p w:rsidR="009435CC" w:rsidRPr="009435CC" w:rsidRDefault="009435CC" w:rsidP="009435CC">
      <w:pPr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метод </w:t>
      </w:r>
      <w:proofErr w:type="spellStart"/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Зейделя</w:t>
      </w:r>
      <w:proofErr w:type="spellEnd"/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. </w:t>
      </w:r>
    </w:p>
    <w:p w:rsidR="009435CC" w:rsidRPr="009435CC" w:rsidRDefault="009435CC" w:rsidP="009435CC">
      <w:pPr>
        <w:numPr>
          <w:ilvl w:val="0"/>
          <w:numId w:val="16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Як початкове наближення використано вектор: </w:t>
      </w:r>
    </w:p>
    <w:p w:rsidR="009435CC" w:rsidRPr="009435CC" w:rsidRDefault="009435CC" w:rsidP="009435C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x(0)=(1,1,…,1)</w:t>
      </w:r>
    </w:p>
    <w:p w:rsidR="009435CC" w:rsidRPr="009435CC" w:rsidRDefault="009435CC" w:rsidP="009435CC">
      <w:pPr>
        <w:numPr>
          <w:ilvl w:val="0"/>
          <w:numId w:val="17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 xml:space="preserve">Для кожного методу виконано пошук розв’язку з точністю: </w:t>
      </w:r>
    </w:p>
    <w:p w:rsidR="009435CC" w:rsidRPr="009435CC" w:rsidRDefault="009435CC" w:rsidP="009435CC">
      <w:pPr>
        <w:spacing w:after="0" w:line="240" w:lineRule="auto"/>
        <w:jc w:val="center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ε=10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en-US" w:eastAsia="uk-UA"/>
        </w:rPr>
        <w:t>^(-14)</w:t>
      </w:r>
    </w:p>
    <w:p w:rsidR="009435CC" w:rsidRPr="009435CC" w:rsidRDefault="009435CC" w:rsidP="009435CC">
      <w:pPr>
        <w:numPr>
          <w:ilvl w:val="0"/>
          <w:numId w:val="1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</w:pPr>
      <w:r w:rsidRPr="009435CC">
        <w:rPr>
          <w:rFonts w:ascii="Times New Roman" w:eastAsia="Times New Roman" w:hAnsi="Times New Roman" w:cs="Times New Roman"/>
          <w:kern w:val="0"/>
          <w:sz w:val="28"/>
          <w:szCs w:val="28"/>
          <w:lang w:eastAsia="uk-UA"/>
        </w:rPr>
        <w:t>Проведено порівняння кількості ітерацій та точності кожного методу.</w:t>
      </w:r>
    </w:p>
    <w:p w:rsidR="009435CC" w:rsidRPr="00CC6411" w:rsidRDefault="009435CC" w:rsidP="00CC6411">
      <w:pPr>
        <w:tabs>
          <w:tab w:val="left" w:pos="744"/>
        </w:tabs>
        <w:ind w:left="720"/>
        <w:jc w:val="both"/>
        <w:rPr>
          <w:b/>
          <w:bCs/>
          <w:sz w:val="40"/>
          <w:szCs w:val="40"/>
        </w:rPr>
      </w:pPr>
    </w:p>
    <w:p w:rsidR="00B534CC" w:rsidRPr="009435CC" w:rsidRDefault="009435CC" w:rsidP="00B534CC">
      <w:pPr>
        <w:tabs>
          <w:tab w:val="left" w:pos="744"/>
        </w:tabs>
        <w:ind w:left="720"/>
        <w:jc w:val="both"/>
        <w:rPr>
          <w:b/>
          <w:bCs/>
          <w:noProof/>
          <w:sz w:val="28"/>
          <w:szCs w:val="28"/>
        </w:rPr>
      </w:pPr>
      <w:r>
        <w:rPr>
          <w:b/>
          <w:bCs/>
          <w:noProof/>
          <w:sz w:val="28"/>
          <w:szCs w:val="28"/>
        </w:rPr>
        <w:t>Результати</w:t>
      </w:r>
      <w:r>
        <w:rPr>
          <w:b/>
          <w:bCs/>
          <w:noProof/>
          <w:sz w:val="28"/>
          <w:szCs w:val="28"/>
          <w:lang w:val="en-US"/>
        </w:rPr>
        <w:t>:</w:t>
      </w:r>
    </w:p>
    <w:p w:rsidR="00CC6411" w:rsidRDefault="009435CC" w:rsidP="009435CC">
      <w:pPr>
        <w:tabs>
          <w:tab w:val="left" w:pos="744"/>
        </w:tabs>
        <w:ind w:left="720"/>
        <w:jc w:val="center"/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  <w:lang w:eastAsia="uk-UA"/>
        </w:rPr>
        <w:lastRenderedPageBreak/>
        <w:drawing>
          <wp:inline distT="0" distB="0" distL="0" distR="0">
            <wp:extent cx="4968240" cy="3223260"/>
            <wp:effectExtent l="19050" t="0" r="381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1515" cy="32253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34CC" w:rsidRPr="009435CC" w:rsidRDefault="00B534CC" w:rsidP="00B534CC">
      <w:pPr>
        <w:tabs>
          <w:tab w:val="left" w:pos="744"/>
        </w:tabs>
        <w:ind w:left="720"/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Висновок</w:t>
      </w:r>
      <w:r w:rsidR="009435CC">
        <w:rPr>
          <w:b/>
          <w:bCs/>
          <w:sz w:val="28"/>
          <w:szCs w:val="28"/>
          <w:lang w:val="en-US"/>
        </w:rPr>
        <w:t>:</w:t>
      </w:r>
    </w:p>
    <w:p w:rsidR="009435CC" w:rsidRPr="009435CC" w:rsidRDefault="009435CC" w:rsidP="009435CC">
      <w:pPr>
        <w:pStyle w:val="ac"/>
        <w:rPr>
          <w:sz w:val="28"/>
          <w:szCs w:val="28"/>
        </w:rPr>
      </w:pPr>
      <w:r w:rsidRPr="009435CC">
        <w:rPr>
          <w:sz w:val="28"/>
          <w:szCs w:val="28"/>
        </w:rPr>
        <w:t xml:space="preserve">У лабораторній роботі було досліджено ітераційні методи розв’язку систем лінійних алгебраїчних рівнянь. Реалізовано метод простої ітерації, метод Якобі та метод </w:t>
      </w:r>
      <w:proofErr w:type="spellStart"/>
      <w:r w:rsidRPr="009435CC">
        <w:rPr>
          <w:sz w:val="28"/>
          <w:szCs w:val="28"/>
        </w:rPr>
        <w:t>Зейделя</w:t>
      </w:r>
      <w:proofErr w:type="spellEnd"/>
      <w:r w:rsidRPr="009435CC">
        <w:rPr>
          <w:sz w:val="28"/>
          <w:szCs w:val="28"/>
        </w:rPr>
        <w:t>. Усі методи дозволили отримати правильний розв’язок із високою точністю.</w:t>
      </w:r>
    </w:p>
    <w:p w:rsidR="009435CC" w:rsidRPr="009435CC" w:rsidRDefault="009435CC" w:rsidP="009435CC">
      <w:pPr>
        <w:pStyle w:val="ac"/>
        <w:rPr>
          <w:sz w:val="28"/>
          <w:szCs w:val="28"/>
        </w:rPr>
      </w:pPr>
      <w:r w:rsidRPr="009435CC">
        <w:rPr>
          <w:sz w:val="28"/>
          <w:szCs w:val="28"/>
        </w:rPr>
        <w:t xml:space="preserve">Найефективнішим за швидкістю збіжності виявився метод </w:t>
      </w:r>
      <w:proofErr w:type="spellStart"/>
      <w:r w:rsidRPr="009435CC">
        <w:rPr>
          <w:sz w:val="28"/>
          <w:szCs w:val="28"/>
        </w:rPr>
        <w:t>Зейделя</w:t>
      </w:r>
      <w:proofErr w:type="spellEnd"/>
      <w:r w:rsidRPr="009435CC">
        <w:rPr>
          <w:sz w:val="28"/>
          <w:szCs w:val="28"/>
        </w:rPr>
        <w:t>, оскільки використовує вже уточнені значення невідомих під час обчислень. Метод Якобі працює повільніше, а метод простої ітерації залежить від вибору параметрів.</w:t>
      </w:r>
    </w:p>
    <w:p w:rsidR="009435CC" w:rsidRPr="009435CC" w:rsidRDefault="009435CC" w:rsidP="009435CC">
      <w:pPr>
        <w:pStyle w:val="ac"/>
        <w:rPr>
          <w:sz w:val="28"/>
          <w:szCs w:val="28"/>
        </w:rPr>
      </w:pPr>
      <w:r w:rsidRPr="009435CC">
        <w:rPr>
          <w:sz w:val="28"/>
          <w:szCs w:val="28"/>
        </w:rPr>
        <w:t>Отже, ітераційні методи є зручним та ефективним засобом розв’язування великих систем лінійних алгебраїчних рівнянь.</w:t>
      </w:r>
    </w:p>
    <w:p w:rsidR="00FF2668" w:rsidRPr="00FF2668" w:rsidRDefault="00FF2668" w:rsidP="00FF2668">
      <w:pPr>
        <w:spacing w:after="0" w:line="312" w:lineRule="atLeast"/>
        <w:rPr>
          <w:rFonts w:ascii="Segoe UI" w:eastAsia="Times New Roman" w:hAnsi="Segoe UI" w:cs="Segoe UI"/>
          <w:color w:val="FFFFFF"/>
          <w:kern w:val="0"/>
          <w:sz w:val="19"/>
          <w:szCs w:val="19"/>
          <w:lang w:eastAsia="uk-UA"/>
        </w:rPr>
      </w:pPr>
      <w:r w:rsidRPr="00FF2668">
        <w:rPr>
          <w:rFonts w:ascii="Segoe UI" w:eastAsia="Times New Roman" w:hAnsi="Segoe UI" w:cs="Segoe UI"/>
          <w:color w:val="FFFFFF"/>
          <w:kern w:val="0"/>
          <w:sz w:val="19"/>
          <w:szCs w:val="19"/>
          <w:lang w:eastAsia="uk-UA"/>
        </w:rPr>
        <w:t>У роботі було застосовано метод LU-розкладу для розв’язання системи лінійних алгебраїчних рівнянь. Отриманий результат виявився точним, що підтверджено ітераційним уточненням, яке не внесло жодних змін. Похибка становить приблизно </w:t>
      </w:r>
      <w:r w:rsidRPr="00FF2668">
        <w:rPr>
          <w:rFonts w:ascii="Times New Roman" w:eastAsia="Times New Roman" w:hAnsi="Times New Roman" w:cs="Times New Roman"/>
          <w:color w:val="FFFFFF"/>
          <w:kern w:val="0"/>
          <w:sz w:val="23"/>
          <w:lang w:eastAsia="uk-UA"/>
        </w:rPr>
        <w:t>10−1610</w:t>
      </w:r>
      <w:r w:rsidRPr="00FF2668">
        <w:rPr>
          <w:rFonts w:ascii="Times New Roman" w:eastAsia="Times New Roman" w:hAnsi="Times New Roman" w:cs="Times New Roman"/>
          <w:color w:val="FFFFFF"/>
          <w:kern w:val="0"/>
          <w:sz w:val="16"/>
          <w:lang w:eastAsia="uk-UA"/>
        </w:rPr>
        <w:t>−16</w:t>
      </w:r>
      <w:r w:rsidRPr="00FF2668">
        <w:rPr>
          <w:rFonts w:ascii="Segoe UI" w:eastAsia="Times New Roman" w:hAnsi="Segoe UI" w:cs="Segoe UI"/>
          <w:color w:val="FFFFFF"/>
          <w:kern w:val="0"/>
          <w:sz w:val="19"/>
          <w:szCs w:val="19"/>
          <w:lang w:eastAsia="uk-UA"/>
        </w:rPr>
        <w:t>, що відповідає рівню машинної точності. Таким чином, метод продемонстрував високу ефективність і надійність.</w:t>
      </w:r>
    </w:p>
    <w:p w:rsidR="00FF2668" w:rsidRPr="00FF2668" w:rsidRDefault="00FF2668" w:rsidP="00FF2668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uk-UA"/>
        </w:rPr>
      </w:pPr>
      <w:r w:rsidRPr="00FF2668">
        <w:rPr>
          <w:rFonts w:ascii="Arial" w:eastAsia="Times New Roman" w:hAnsi="Arial" w:cs="Arial"/>
          <w:vanish/>
          <w:kern w:val="0"/>
          <w:sz w:val="16"/>
          <w:szCs w:val="16"/>
          <w:lang w:eastAsia="uk-UA"/>
        </w:rPr>
        <w:t>Начало формы</w:t>
      </w:r>
    </w:p>
    <w:p w:rsidR="00FF2668" w:rsidRPr="00FF2668" w:rsidRDefault="00FF2668" w:rsidP="00FF2668">
      <w:pPr>
        <w:pBdr>
          <w:top w:val="single" w:sz="6" w:space="1" w:color="auto"/>
        </w:pBdr>
        <w:spacing w:line="240" w:lineRule="auto"/>
        <w:jc w:val="center"/>
        <w:rPr>
          <w:rFonts w:ascii="Arial" w:eastAsia="Times New Roman" w:hAnsi="Arial" w:cs="Arial"/>
          <w:vanish/>
          <w:kern w:val="0"/>
          <w:sz w:val="16"/>
          <w:szCs w:val="16"/>
          <w:lang w:eastAsia="uk-UA"/>
        </w:rPr>
      </w:pPr>
      <w:r w:rsidRPr="00FF2668">
        <w:rPr>
          <w:rFonts w:ascii="Arial" w:eastAsia="Times New Roman" w:hAnsi="Arial" w:cs="Arial"/>
          <w:vanish/>
          <w:kern w:val="0"/>
          <w:sz w:val="16"/>
          <w:szCs w:val="16"/>
          <w:lang w:eastAsia="uk-UA"/>
        </w:rPr>
        <w:t>Конец формы</w:t>
      </w:r>
    </w:p>
    <w:p w:rsidR="00CC6411" w:rsidRDefault="00FF2668" w:rsidP="00FF2668">
      <w:pPr>
        <w:tabs>
          <w:tab w:val="left" w:pos="744"/>
        </w:tabs>
        <w:rPr>
          <w:sz w:val="28"/>
          <w:szCs w:val="28"/>
        </w:rPr>
      </w:pPr>
      <w:r w:rsidRPr="00FF2668">
        <w:rPr>
          <w:sz w:val="28"/>
          <w:szCs w:val="28"/>
        </w:rPr>
        <w:t>https://github.com/illukmaks3-byte/numerical_methods_2026/tree/main/lab6</w:t>
      </w:r>
    </w:p>
    <w:p w:rsidR="00CC6411" w:rsidRPr="00B534CC" w:rsidRDefault="00CC6411" w:rsidP="00CC6411">
      <w:pPr>
        <w:tabs>
          <w:tab w:val="left" w:pos="744"/>
        </w:tabs>
        <w:ind w:left="720"/>
        <w:rPr>
          <w:sz w:val="28"/>
          <w:szCs w:val="28"/>
        </w:rPr>
      </w:pPr>
    </w:p>
    <w:sectPr w:rsidR="00CC6411" w:rsidRPr="00B534CC" w:rsidSect="00E332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E01D6F"/>
    <w:multiLevelType w:val="multilevel"/>
    <w:tmpl w:val="B4247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1E5C6C32"/>
    <w:multiLevelType w:val="hybridMultilevel"/>
    <w:tmpl w:val="B46C44B4"/>
    <w:lvl w:ilvl="0" w:tplc="7B785246">
      <w:numFmt w:val="bullet"/>
      <w:lvlText w:val="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20B02537"/>
    <w:multiLevelType w:val="multilevel"/>
    <w:tmpl w:val="B9F0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6C46A9C"/>
    <w:multiLevelType w:val="hybridMultilevel"/>
    <w:tmpl w:val="3FF06688"/>
    <w:lvl w:ilvl="0" w:tplc="0422000F">
      <w:start w:val="1"/>
      <w:numFmt w:val="decimal"/>
      <w:lvlText w:val="%1."/>
      <w:lvlJc w:val="left"/>
      <w:pPr>
        <w:ind w:left="643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206E9E"/>
    <w:multiLevelType w:val="multilevel"/>
    <w:tmpl w:val="E424E4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34E50246"/>
    <w:multiLevelType w:val="multilevel"/>
    <w:tmpl w:val="ADE6E5AE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36AA52EE"/>
    <w:multiLevelType w:val="multilevel"/>
    <w:tmpl w:val="59AC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BEE4D77"/>
    <w:multiLevelType w:val="multilevel"/>
    <w:tmpl w:val="3DC2AE7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3E00531C"/>
    <w:multiLevelType w:val="multilevel"/>
    <w:tmpl w:val="46F20CF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FA309EA"/>
    <w:multiLevelType w:val="multilevel"/>
    <w:tmpl w:val="7AA812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0">
    <w:nsid w:val="48BD3570"/>
    <w:multiLevelType w:val="multilevel"/>
    <w:tmpl w:val="AC689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8371AC"/>
    <w:multiLevelType w:val="multilevel"/>
    <w:tmpl w:val="22CE8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63CA0610"/>
    <w:multiLevelType w:val="multilevel"/>
    <w:tmpl w:val="A956E4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6CBD5584"/>
    <w:multiLevelType w:val="multilevel"/>
    <w:tmpl w:val="DDCA40E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6CD15117"/>
    <w:multiLevelType w:val="hybridMultilevel"/>
    <w:tmpl w:val="5790BD4E"/>
    <w:lvl w:ilvl="0" w:tplc="0422000F">
      <w:start w:val="1"/>
      <w:numFmt w:val="decimal"/>
      <w:lvlText w:val="%1."/>
      <w:lvlJc w:val="left"/>
      <w:pPr>
        <w:ind w:left="1440" w:hanging="360"/>
      </w:pPr>
    </w:lvl>
    <w:lvl w:ilvl="1" w:tplc="04220019" w:tentative="1">
      <w:start w:val="1"/>
      <w:numFmt w:val="lowerLetter"/>
      <w:lvlText w:val="%2."/>
      <w:lvlJc w:val="left"/>
      <w:pPr>
        <w:ind w:left="2160" w:hanging="360"/>
      </w:pPr>
    </w:lvl>
    <w:lvl w:ilvl="2" w:tplc="0422001B" w:tentative="1">
      <w:start w:val="1"/>
      <w:numFmt w:val="lowerRoman"/>
      <w:lvlText w:val="%3."/>
      <w:lvlJc w:val="right"/>
      <w:pPr>
        <w:ind w:left="2880" w:hanging="180"/>
      </w:pPr>
    </w:lvl>
    <w:lvl w:ilvl="3" w:tplc="0422000F" w:tentative="1">
      <w:start w:val="1"/>
      <w:numFmt w:val="decimal"/>
      <w:lvlText w:val="%4."/>
      <w:lvlJc w:val="left"/>
      <w:pPr>
        <w:ind w:left="3600" w:hanging="360"/>
      </w:pPr>
    </w:lvl>
    <w:lvl w:ilvl="4" w:tplc="04220019" w:tentative="1">
      <w:start w:val="1"/>
      <w:numFmt w:val="lowerLetter"/>
      <w:lvlText w:val="%5."/>
      <w:lvlJc w:val="left"/>
      <w:pPr>
        <w:ind w:left="4320" w:hanging="360"/>
      </w:pPr>
    </w:lvl>
    <w:lvl w:ilvl="5" w:tplc="0422001B" w:tentative="1">
      <w:start w:val="1"/>
      <w:numFmt w:val="lowerRoman"/>
      <w:lvlText w:val="%6."/>
      <w:lvlJc w:val="right"/>
      <w:pPr>
        <w:ind w:left="5040" w:hanging="180"/>
      </w:pPr>
    </w:lvl>
    <w:lvl w:ilvl="6" w:tplc="0422000F" w:tentative="1">
      <w:start w:val="1"/>
      <w:numFmt w:val="decimal"/>
      <w:lvlText w:val="%7."/>
      <w:lvlJc w:val="left"/>
      <w:pPr>
        <w:ind w:left="5760" w:hanging="360"/>
      </w:pPr>
    </w:lvl>
    <w:lvl w:ilvl="7" w:tplc="04220019" w:tentative="1">
      <w:start w:val="1"/>
      <w:numFmt w:val="lowerLetter"/>
      <w:lvlText w:val="%8."/>
      <w:lvlJc w:val="left"/>
      <w:pPr>
        <w:ind w:left="6480" w:hanging="360"/>
      </w:pPr>
    </w:lvl>
    <w:lvl w:ilvl="8" w:tplc="0422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>
    <w:nsid w:val="73636A63"/>
    <w:multiLevelType w:val="multilevel"/>
    <w:tmpl w:val="6CDCB668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76846A57"/>
    <w:multiLevelType w:val="multilevel"/>
    <w:tmpl w:val="92507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96E4DE9"/>
    <w:multiLevelType w:val="multilevel"/>
    <w:tmpl w:val="4ECAF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9"/>
  </w:num>
  <w:num w:numId="3">
    <w:abstractNumId w:val="12"/>
  </w:num>
  <w:num w:numId="4">
    <w:abstractNumId w:val="14"/>
  </w:num>
  <w:num w:numId="5">
    <w:abstractNumId w:val="1"/>
  </w:num>
  <w:num w:numId="6">
    <w:abstractNumId w:val="16"/>
  </w:num>
  <w:num w:numId="7">
    <w:abstractNumId w:val="4"/>
  </w:num>
  <w:num w:numId="8">
    <w:abstractNumId w:val="0"/>
  </w:num>
  <w:num w:numId="9">
    <w:abstractNumId w:val="2"/>
  </w:num>
  <w:num w:numId="10">
    <w:abstractNumId w:val="17"/>
  </w:num>
  <w:num w:numId="11">
    <w:abstractNumId w:val="11"/>
  </w:num>
  <w:num w:numId="12">
    <w:abstractNumId w:val="7"/>
  </w:num>
  <w:num w:numId="13">
    <w:abstractNumId w:val="6"/>
  </w:num>
  <w:num w:numId="14">
    <w:abstractNumId w:val="13"/>
  </w:num>
  <w:num w:numId="15">
    <w:abstractNumId w:val="10"/>
  </w:num>
  <w:num w:numId="16">
    <w:abstractNumId w:val="8"/>
  </w:num>
  <w:num w:numId="17">
    <w:abstractNumId w:val="15"/>
  </w:num>
  <w:num w:numId="18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0F731C"/>
    <w:rsid w:val="00026822"/>
    <w:rsid w:val="00046273"/>
    <w:rsid w:val="00051902"/>
    <w:rsid w:val="000529E9"/>
    <w:rsid w:val="000760CF"/>
    <w:rsid w:val="000773FD"/>
    <w:rsid w:val="000811B5"/>
    <w:rsid w:val="000B7E16"/>
    <w:rsid w:val="000C0197"/>
    <w:rsid w:val="000D2A5C"/>
    <w:rsid w:val="000F346C"/>
    <w:rsid w:val="000F5030"/>
    <w:rsid w:val="000F731C"/>
    <w:rsid w:val="00102A21"/>
    <w:rsid w:val="00147D76"/>
    <w:rsid w:val="00183DA0"/>
    <w:rsid w:val="00190CE3"/>
    <w:rsid w:val="001A0A6C"/>
    <w:rsid w:val="001B1F71"/>
    <w:rsid w:val="001C6E34"/>
    <w:rsid w:val="001D75E8"/>
    <w:rsid w:val="001E016F"/>
    <w:rsid w:val="00206D24"/>
    <w:rsid w:val="002103E9"/>
    <w:rsid w:val="002174FD"/>
    <w:rsid w:val="00220D39"/>
    <w:rsid w:val="002268BA"/>
    <w:rsid w:val="00245149"/>
    <w:rsid w:val="002509E6"/>
    <w:rsid w:val="002544CF"/>
    <w:rsid w:val="00256074"/>
    <w:rsid w:val="00291BDD"/>
    <w:rsid w:val="003239C7"/>
    <w:rsid w:val="00331202"/>
    <w:rsid w:val="00347F11"/>
    <w:rsid w:val="00353AF4"/>
    <w:rsid w:val="0037094F"/>
    <w:rsid w:val="0038502C"/>
    <w:rsid w:val="00391B67"/>
    <w:rsid w:val="003A4B41"/>
    <w:rsid w:val="003B6847"/>
    <w:rsid w:val="003C3853"/>
    <w:rsid w:val="003D40BD"/>
    <w:rsid w:val="003F1975"/>
    <w:rsid w:val="003F70BB"/>
    <w:rsid w:val="00412F2E"/>
    <w:rsid w:val="004135A8"/>
    <w:rsid w:val="004336E2"/>
    <w:rsid w:val="004462F4"/>
    <w:rsid w:val="004469EB"/>
    <w:rsid w:val="004551BE"/>
    <w:rsid w:val="0045567E"/>
    <w:rsid w:val="004607A6"/>
    <w:rsid w:val="004C0A4D"/>
    <w:rsid w:val="004C0BBE"/>
    <w:rsid w:val="004F165C"/>
    <w:rsid w:val="00502A07"/>
    <w:rsid w:val="005079D3"/>
    <w:rsid w:val="00513098"/>
    <w:rsid w:val="0054185B"/>
    <w:rsid w:val="00580C14"/>
    <w:rsid w:val="005A6E8A"/>
    <w:rsid w:val="005A73B7"/>
    <w:rsid w:val="005D092A"/>
    <w:rsid w:val="005D197F"/>
    <w:rsid w:val="005E09F2"/>
    <w:rsid w:val="00612C9E"/>
    <w:rsid w:val="00636C55"/>
    <w:rsid w:val="0069493A"/>
    <w:rsid w:val="006A2621"/>
    <w:rsid w:val="006D2A44"/>
    <w:rsid w:val="006E44D0"/>
    <w:rsid w:val="006F521D"/>
    <w:rsid w:val="006F5B4C"/>
    <w:rsid w:val="006F620A"/>
    <w:rsid w:val="00701F90"/>
    <w:rsid w:val="00706FC9"/>
    <w:rsid w:val="00736DAA"/>
    <w:rsid w:val="00736ED0"/>
    <w:rsid w:val="00747EC8"/>
    <w:rsid w:val="00750A74"/>
    <w:rsid w:val="00751A0C"/>
    <w:rsid w:val="00767AC5"/>
    <w:rsid w:val="00773F52"/>
    <w:rsid w:val="00787B7E"/>
    <w:rsid w:val="007B11DB"/>
    <w:rsid w:val="007D2673"/>
    <w:rsid w:val="007F0E69"/>
    <w:rsid w:val="007F50F4"/>
    <w:rsid w:val="007F7A6D"/>
    <w:rsid w:val="00827498"/>
    <w:rsid w:val="00877713"/>
    <w:rsid w:val="00880763"/>
    <w:rsid w:val="008924FA"/>
    <w:rsid w:val="008A3811"/>
    <w:rsid w:val="008A5949"/>
    <w:rsid w:val="008B59B3"/>
    <w:rsid w:val="008C37E0"/>
    <w:rsid w:val="008C5A6E"/>
    <w:rsid w:val="008D211F"/>
    <w:rsid w:val="008D653B"/>
    <w:rsid w:val="008E0026"/>
    <w:rsid w:val="008F79FB"/>
    <w:rsid w:val="0091251F"/>
    <w:rsid w:val="00927E8B"/>
    <w:rsid w:val="009435CC"/>
    <w:rsid w:val="0094795E"/>
    <w:rsid w:val="00960251"/>
    <w:rsid w:val="00982476"/>
    <w:rsid w:val="009A09DC"/>
    <w:rsid w:val="009A327F"/>
    <w:rsid w:val="009D6F44"/>
    <w:rsid w:val="009D7E16"/>
    <w:rsid w:val="009E5C5C"/>
    <w:rsid w:val="009F17FA"/>
    <w:rsid w:val="00A01EFB"/>
    <w:rsid w:val="00A05BE5"/>
    <w:rsid w:val="00A078FC"/>
    <w:rsid w:val="00A40316"/>
    <w:rsid w:val="00A430F9"/>
    <w:rsid w:val="00A56BA9"/>
    <w:rsid w:val="00A646FD"/>
    <w:rsid w:val="00A67D2F"/>
    <w:rsid w:val="00A7561D"/>
    <w:rsid w:val="00A7579C"/>
    <w:rsid w:val="00A86940"/>
    <w:rsid w:val="00A877A6"/>
    <w:rsid w:val="00AC7F95"/>
    <w:rsid w:val="00B26F73"/>
    <w:rsid w:val="00B42CEB"/>
    <w:rsid w:val="00B51174"/>
    <w:rsid w:val="00B534CC"/>
    <w:rsid w:val="00B75F38"/>
    <w:rsid w:val="00B843BC"/>
    <w:rsid w:val="00BA2C45"/>
    <w:rsid w:val="00BA707B"/>
    <w:rsid w:val="00BE493C"/>
    <w:rsid w:val="00C37B16"/>
    <w:rsid w:val="00C44B9A"/>
    <w:rsid w:val="00C57FC0"/>
    <w:rsid w:val="00C64096"/>
    <w:rsid w:val="00C731CE"/>
    <w:rsid w:val="00CA3CC2"/>
    <w:rsid w:val="00CC4290"/>
    <w:rsid w:val="00CC6411"/>
    <w:rsid w:val="00CD153A"/>
    <w:rsid w:val="00CE461F"/>
    <w:rsid w:val="00CF6B07"/>
    <w:rsid w:val="00D17A4D"/>
    <w:rsid w:val="00D40804"/>
    <w:rsid w:val="00D60067"/>
    <w:rsid w:val="00DD67A7"/>
    <w:rsid w:val="00DE6103"/>
    <w:rsid w:val="00E0785B"/>
    <w:rsid w:val="00E33280"/>
    <w:rsid w:val="00E43DD1"/>
    <w:rsid w:val="00E5405B"/>
    <w:rsid w:val="00E65234"/>
    <w:rsid w:val="00E70A15"/>
    <w:rsid w:val="00E9248A"/>
    <w:rsid w:val="00E9554F"/>
    <w:rsid w:val="00EB6A68"/>
    <w:rsid w:val="00EB7031"/>
    <w:rsid w:val="00EE580F"/>
    <w:rsid w:val="00F03015"/>
    <w:rsid w:val="00F072B4"/>
    <w:rsid w:val="00F317CE"/>
    <w:rsid w:val="00F5192F"/>
    <w:rsid w:val="00F524F8"/>
    <w:rsid w:val="00F70B7C"/>
    <w:rsid w:val="00F86796"/>
    <w:rsid w:val="00F87CA0"/>
    <w:rsid w:val="00F9232C"/>
    <w:rsid w:val="00FA5704"/>
    <w:rsid w:val="00FB6912"/>
    <w:rsid w:val="00FC1DEC"/>
    <w:rsid w:val="00FD02D2"/>
    <w:rsid w:val="00FD5E8E"/>
    <w:rsid w:val="00FF266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33280"/>
  </w:style>
  <w:style w:type="paragraph" w:styleId="1">
    <w:name w:val="heading 1"/>
    <w:basedOn w:val="a"/>
    <w:next w:val="a"/>
    <w:link w:val="10"/>
    <w:uiPriority w:val="9"/>
    <w:qFormat/>
    <w:rsid w:val="000F73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F73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F73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F73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F73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F73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F73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F73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F73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F73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F73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F73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F731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F731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F731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F731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F731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F731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F73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0F73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F73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F73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F73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F731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F731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F731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F73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F73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F731C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7579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uk-UA"/>
    </w:rPr>
  </w:style>
  <w:style w:type="character" w:customStyle="1" w:styleId="whitespace-normal">
    <w:name w:val="whitespace-normal"/>
    <w:basedOn w:val="a0"/>
    <w:rsid w:val="00A7579C"/>
  </w:style>
  <w:style w:type="character" w:styleId="ad">
    <w:name w:val="Strong"/>
    <w:basedOn w:val="a0"/>
    <w:uiPriority w:val="22"/>
    <w:qFormat/>
    <w:rsid w:val="00A7579C"/>
    <w:rPr>
      <w:b/>
      <w:bCs/>
    </w:rPr>
  </w:style>
  <w:style w:type="character" w:styleId="ae">
    <w:name w:val="Hyperlink"/>
    <w:basedOn w:val="a0"/>
    <w:uiPriority w:val="99"/>
    <w:unhideWhenUsed/>
    <w:rsid w:val="004C0BBE"/>
    <w:rPr>
      <w:color w:val="467886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0BBE"/>
    <w:rPr>
      <w:color w:val="605E5C"/>
      <w:shd w:val="clear" w:color="auto" w:fill="E1DFDD"/>
    </w:rPr>
  </w:style>
  <w:style w:type="paragraph" w:styleId="af">
    <w:name w:val="Balloon Text"/>
    <w:basedOn w:val="a"/>
    <w:link w:val="af0"/>
    <w:uiPriority w:val="99"/>
    <w:semiHidden/>
    <w:unhideWhenUsed/>
    <w:rsid w:val="00FF266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0">
    <w:name w:val="Текст выноски Знак"/>
    <w:basedOn w:val="a0"/>
    <w:link w:val="af"/>
    <w:uiPriority w:val="99"/>
    <w:semiHidden/>
    <w:rsid w:val="00FF2668"/>
    <w:rPr>
      <w:rFonts w:ascii="Tahoma" w:hAnsi="Tahoma" w:cs="Tahoma"/>
      <w:sz w:val="16"/>
      <w:szCs w:val="16"/>
    </w:rPr>
  </w:style>
  <w:style w:type="character" w:customStyle="1" w:styleId="katex-mathml">
    <w:name w:val="katex-mathml"/>
    <w:basedOn w:val="a0"/>
    <w:rsid w:val="00FF2668"/>
  </w:style>
  <w:style w:type="character" w:customStyle="1" w:styleId="mord">
    <w:name w:val="mord"/>
    <w:basedOn w:val="a0"/>
    <w:rsid w:val="00FF2668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FF2668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uk-UA"/>
    </w:rPr>
  </w:style>
  <w:style w:type="character" w:customStyle="1" w:styleId="z-0">
    <w:name w:val="z-Начало формы Знак"/>
    <w:basedOn w:val="a0"/>
    <w:link w:val="z-"/>
    <w:uiPriority w:val="99"/>
    <w:semiHidden/>
    <w:rsid w:val="00FF2668"/>
    <w:rPr>
      <w:rFonts w:ascii="Arial" w:eastAsia="Times New Roman" w:hAnsi="Arial" w:cs="Arial"/>
      <w:vanish/>
      <w:kern w:val="0"/>
      <w:sz w:val="16"/>
      <w:szCs w:val="16"/>
      <w:lang w:eastAsia="uk-UA"/>
    </w:rPr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FF2668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uk-UA"/>
    </w:rPr>
  </w:style>
  <w:style w:type="character" w:customStyle="1" w:styleId="z-2">
    <w:name w:val="z-Конец формы Знак"/>
    <w:basedOn w:val="a0"/>
    <w:link w:val="z-1"/>
    <w:uiPriority w:val="99"/>
    <w:semiHidden/>
    <w:rsid w:val="00FF2668"/>
    <w:rPr>
      <w:rFonts w:ascii="Arial" w:eastAsia="Times New Roman" w:hAnsi="Arial" w:cs="Arial"/>
      <w:vanish/>
      <w:kern w:val="0"/>
      <w:sz w:val="16"/>
      <w:szCs w:val="16"/>
      <w:lang w:eastAsia="uk-UA"/>
    </w:rPr>
  </w:style>
  <w:style w:type="character" w:customStyle="1" w:styleId="mrel">
    <w:name w:val="mrel"/>
    <w:basedOn w:val="a0"/>
    <w:rsid w:val="009435CC"/>
  </w:style>
  <w:style w:type="character" w:customStyle="1" w:styleId="mbin">
    <w:name w:val="mbin"/>
    <w:basedOn w:val="a0"/>
    <w:rsid w:val="009435CC"/>
  </w:style>
  <w:style w:type="character" w:customStyle="1" w:styleId="mopen">
    <w:name w:val="mopen"/>
    <w:basedOn w:val="a0"/>
    <w:rsid w:val="009435CC"/>
  </w:style>
  <w:style w:type="character" w:customStyle="1" w:styleId="mclose">
    <w:name w:val="mclose"/>
    <w:basedOn w:val="a0"/>
    <w:rsid w:val="009435CC"/>
  </w:style>
  <w:style w:type="character" w:customStyle="1" w:styleId="mpunct">
    <w:name w:val="mpunct"/>
    <w:basedOn w:val="a0"/>
    <w:rsid w:val="009435CC"/>
  </w:style>
  <w:style w:type="character" w:customStyle="1" w:styleId="minner">
    <w:name w:val="minner"/>
    <w:basedOn w:val="a0"/>
    <w:rsid w:val="009435C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60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5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8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32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255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4895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2347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5602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0453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6276496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47923808">
                                      <w:marLeft w:val="0"/>
                                      <w:marRight w:val="0"/>
                                      <w:marTop w:val="0"/>
                                      <w:marBottom w:val="24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9565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73678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0778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4883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87452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29366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575194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7071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5274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93476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015510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8141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65810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003856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420329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011949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99768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815454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896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404036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20035836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12963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559829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27911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3516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223261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192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5511053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417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1780</Words>
  <Characters>1016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2791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Ірина Вересюк</dc:creator>
  <cp:lastModifiedBy>ТехноRAY</cp:lastModifiedBy>
  <cp:revision>2</cp:revision>
  <dcterms:created xsi:type="dcterms:W3CDTF">2026-04-28T11:08:00Z</dcterms:created>
  <dcterms:modified xsi:type="dcterms:W3CDTF">2026-04-28T11:08:00Z</dcterms:modified>
</cp:coreProperties>
</file>