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79C3" w14:textId="4B690ED9" w:rsidR="00DD6062" w:rsidRDefault="00E7578B">
      <w:pPr>
        <w:pStyle w:val="Title"/>
      </w:pPr>
      <w:r>
        <w:t>Project Title:</w:t>
      </w:r>
      <w:r>
        <w:br/>
      </w:r>
      <w:r w:rsidR="00220854">
        <w:t>SHOPMART – DIGITAL GROCERY STORE EXPERIENCE</w:t>
      </w:r>
    </w:p>
    <w:p w14:paraId="2757C1A5" w14:textId="77777777" w:rsidR="00E7578B" w:rsidRPr="00E7578B" w:rsidRDefault="00E7578B">
      <w:pPr>
        <w:pStyle w:val="Heading1"/>
        <w:rPr>
          <w:rFonts w:ascii="Verdana" w:eastAsiaTheme="minorEastAsia" w:hAnsi="Verdana" w:cstheme="minorBidi"/>
          <w:b w:val="0"/>
          <w:bCs w:val="0"/>
          <w:color w:val="222222"/>
          <w:sz w:val="32"/>
          <w:szCs w:val="32"/>
          <w:shd w:val="clear" w:color="auto" w:fill="FFFFFF"/>
        </w:rPr>
      </w:pPr>
      <w:r w:rsidRPr="00E7578B">
        <w:rPr>
          <w:sz w:val="32"/>
          <w:szCs w:val="32"/>
        </w:rPr>
        <w:t>Team ID:</w:t>
      </w:r>
      <w:r w:rsidRPr="00E7578B">
        <w:rPr>
          <w:rFonts w:ascii="Verdana" w:eastAsiaTheme="minorEastAsia" w:hAnsi="Verdana" w:cstheme="minorBidi"/>
          <w:b w:val="0"/>
          <w:bCs w:val="0"/>
          <w:color w:val="222222"/>
          <w:sz w:val="32"/>
          <w:szCs w:val="32"/>
          <w:shd w:val="clear" w:color="auto" w:fill="FFFFFF"/>
        </w:rPr>
        <w:t xml:space="preserve"> </w:t>
      </w:r>
    </w:p>
    <w:p w14:paraId="37F57B1B" w14:textId="1BA0E09B" w:rsidR="00E7578B" w:rsidRPr="00E7578B" w:rsidRDefault="00E7578B" w:rsidP="00E7578B">
      <w:pPr>
        <w:rPr>
          <w:sz w:val="32"/>
          <w:szCs w:val="32"/>
        </w:rPr>
      </w:pPr>
      <w:r w:rsidRPr="00E7578B">
        <w:rPr>
          <w:sz w:val="32"/>
          <w:szCs w:val="32"/>
        </w:rPr>
        <w:t>LTVIP2025TMID48243</w:t>
      </w:r>
    </w:p>
    <w:p w14:paraId="702C089A" w14:textId="6E9A32D4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t>Team Name:</w:t>
      </w:r>
    </w:p>
    <w:p w14:paraId="645301EA" w14:textId="5EA8755F" w:rsidR="00DD6062" w:rsidRPr="00E7578B" w:rsidRDefault="00220854">
      <w:pPr>
        <w:rPr>
          <w:sz w:val="32"/>
          <w:szCs w:val="32"/>
        </w:rPr>
      </w:pPr>
      <w:r w:rsidRPr="00E7578B">
        <w:rPr>
          <w:sz w:val="32"/>
          <w:szCs w:val="32"/>
        </w:rPr>
        <w:t>T</w:t>
      </w:r>
      <w:r w:rsidRPr="00E7578B">
        <w:rPr>
          <w:sz w:val="32"/>
          <w:szCs w:val="32"/>
        </w:rPr>
        <w:t xml:space="preserve">eam </w:t>
      </w:r>
      <w:proofErr w:type="spellStart"/>
      <w:r w:rsidRPr="00E7578B">
        <w:rPr>
          <w:sz w:val="32"/>
          <w:szCs w:val="32"/>
        </w:rPr>
        <w:t>ShopSmart</w:t>
      </w:r>
      <w:proofErr w:type="spellEnd"/>
    </w:p>
    <w:p w14:paraId="5F7D6584" w14:textId="77777777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t>Team Members:</w:t>
      </w:r>
    </w:p>
    <w:p w14:paraId="68AC6E4A" w14:textId="52A2207B" w:rsidR="00DD6062" w:rsidRPr="00E7578B" w:rsidRDefault="00E7578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20854" w:rsidRPr="00E7578B">
        <w:rPr>
          <w:sz w:val="32"/>
          <w:szCs w:val="32"/>
        </w:rPr>
        <w:t xml:space="preserve"> Raahitya Illuri</w:t>
      </w:r>
      <w:r w:rsidR="00220854" w:rsidRPr="00E7578B">
        <w:rPr>
          <w:sz w:val="32"/>
          <w:szCs w:val="32"/>
        </w:rPr>
        <w:br/>
        <w:t xml:space="preserve">   Register Number: </w:t>
      </w:r>
      <w:r w:rsidR="001D1446" w:rsidRPr="001D1446">
        <w:rPr>
          <w:sz w:val="32"/>
          <w:szCs w:val="32"/>
        </w:rPr>
        <w:t>SBAP0048723</w:t>
      </w:r>
      <w:r w:rsidR="00220854" w:rsidRPr="00E7578B">
        <w:rPr>
          <w:sz w:val="32"/>
          <w:szCs w:val="32"/>
        </w:rPr>
        <w:br/>
      </w:r>
      <w:r w:rsidR="00220854" w:rsidRPr="00E7578B">
        <w:rPr>
          <w:sz w:val="32"/>
          <w:szCs w:val="32"/>
        </w:rPr>
        <w:t xml:space="preserve">   Hall Ticket No.: 22AT1</w:t>
      </w:r>
      <w:r w:rsidRPr="00E7578B">
        <w:rPr>
          <w:sz w:val="32"/>
          <w:szCs w:val="32"/>
        </w:rPr>
        <w:t>A0544</w:t>
      </w:r>
      <w:r w:rsidR="00220854" w:rsidRPr="00E7578B">
        <w:rPr>
          <w:sz w:val="32"/>
          <w:szCs w:val="32"/>
        </w:rPr>
        <w:br/>
        <w:t xml:space="preserve">   College: G. Pullaiah College of Engineering and Technology</w:t>
      </w:r>
    </w:p>
    <w:p w14:paraId="4608E3CB" w14:textId="77777777" w:rsidR="00E7578B" w:rsidRDefault="00E7578B">
      <w:pPr>
        <w:pStyle w:val="Heading1"/>
      </w:pPr>
    </w:p>
    <w:p w14:paraId="4EB64328" w14:textId="77777777" w:rsidR="00E7578B" w:rsidRDefault="00E7578B">
      <w:pPr>
        <w:pStyle w:val="Heading1"/>
      </w:pPr>
    </w:p>
    <w:p w14:paraId="1744794C" w14:textId="77777777" w:rsidR="00E7578B" w:rsidRDefault="00E7578B">
      <w:pPr>
        <w:pStyle w:val="Heading1"/>
      </w:pPr>
    </w:p>
    <w:p w14:paraId="09706997" w14:textId="77777777" w:rsidR="00E7578B" w:rsidRDefault="00E7578B">
      <w:pPr>
        <w:pStyle w:val="Heading1"/>
      </w:pPr>
    </w:p>
    <w:p w14:paraId="529E0E25" w14:textId="77777777" w:rsidR="00E7578B" w:rsidRPr="00E7578B" w:rsidRDefault="00E7578B" w:rsidP="00E7578B"/>
    <w:p w14:paraId="3A0FF7F5" w14:textId="2C851B2D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lastRenderedPageBreak/>
        <w:t>Table of Contents</w:t>
      </w:r>
    </w:p>
    <w:tbl>
      <w:tblPr>
        <w:tblStyle w:val="LightShading-Accent1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DD6062" w:rsidRPr="00E7578B" w14:paraId="31C853DA" w14:textId="77777777" w:rsidTr="00E7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11A83B23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S. No.</w:t>
            </w:r>
          </w:p>
        </w:tc>
        <w:tc>
          <w:tcPr>
            <w:tcW w:w="4602" w:type="dxa"/>
          </w:tcPr>
          <w:p w14:paraId="7DF16BFA" w14:textId="77777777" w:rsidR="00DD6062" w:rsidRPr="00E7578B" w:rsidRDefault="00220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Section Title</w:t>
            </w:r>
          </w:p>
        </w:tc>
      </w:tr>
      <w:tr w:rsidR="00DD6062" w:rsidRPr="00E7578B" w14:paraId="7E2557C4" w14:textId="77777777" w:rsidTr="00E7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6D4599C0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1.</w:t>
            </w:r>
          </w:p>
        </w:tc>
        <w:tc>
          <w:tcPr>
            <w:tcW w:w="4602" w:type="dxa"/>
          </w:tcPr>
          <w:p w14:paraId="22284680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Introduction</w:t>
            </w:r>
          </w:p>
        </w:tc>
      </w:tr>
      <w:tr w:rsidR="00DD6062" w:rsidRPr="00E7578B" w14:paraId="6D777062" w14:textId="77777777" w:rsidTr="00E7578B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79A4EE0A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2.</w:t>
            </w:r>
          </w:p>
        </w:tc>
        <w:tc>
          <w:tcPr>
            <w:tcW w:w="4602" w:type="dxa"/>
          </w:tcPr>
          <w:p w14:paraId="474CEEF1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Features</w:t>
            </w:r>
          </w:p>
        </w:tc>
      </w:tr>
      <w:tr w:rsidR="00DD6062" w:rsidRPr="00E7578B" w14:paraId="2456C668" w14:textId="77777777" w:rsidTr="00E7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1A1F61D4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3.</w:t>
            </w:r>
          </w:p>
        </w:tc>
        <w:tc>
          <w:tcPr>
            <w:tcW w:w="4602" w:type="dxa"/>
          </w:tcPr>
          <w:p w14:paraId="40F8D02B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Technology Stack</w:t>
            </w:r>
          </w:p>
        </w:tc>
      </w:tr>
      <w:tr w:rsidR="00DD6062" w:rsidRPr="00E7578B" w14:paraId="32D1ABEE" w14:textId="77777777" w:rsidTr="00E7578B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300653E2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4.</w:t>
            </w:r>
          </w:p>
        </w:tc>
        <w:tc>
          <w:tcPr>
            <w:tcW w:w="4602" w:type="dxa"/>
          </w:tcPr>
          <w:p w14:paraId="7DCCBF3E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Folder Structure</w:t>
            </w:r>
          </w:p>
        </w:tc>
      </w:tr>
      <w:tr w:rsidR="00DD6062" w:rsidRPr="00E7578B" w14:paraId="2B6BD542" w14:textId="77777777" w:rsidTr="00E7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30BD8D6C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5.</w:t>
            </w:r>
          </w:p>
        </w:tc>
        <w:tc>
          <w:tcPr>
            <w:tcW w:w="4602" w:type="dxa"/>
          </w:tcPr>
          <w:p w14:paraId="72E73868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Backend Implementation</w:t>
            </w:r>
          </w:p>
        </w:tc>
      </w:tr>
      <w:tr w:rsidR="00DD6062" w:rsidRPr="00E7578B" w14:paraId="25D0C880" w14:textId="77777777" w:rsidTr="00E7578B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62E118F8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6.</w:t>
            </w:r>
          </w:p>
        </w:tc>
        <w:tc>
          <w:tcPr>
            <w:tcW w:w="4602" w:type="dxa"/>
          </w:tcPr>
          <w:p w14:paraId="7087D3AF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 xml:space="preserve">Frontend </w:t>
            </w:r>
            <w:r w:rsidRPr="00E7578B">
              <w:rPr>
                <w:sz w:val="32"/>
                <w:szCs w:val="32"/>
              </w:rPr>
              <w:t>Implementation</w:t>
            </w:r>
          </w:p>
        </w:tc>
      </w:tr>
      <w:tr w:rsidR="00DD6062" w:rsidRPr="00E7578B" w14:paraId="1C92FFAF" w14:textId="77777777" w:rsidTr="00E7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55A8ADF1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7.</w:t>
            </w:r>
          </w:p>
        </w:tc>
        <w:tc>
          <w:tcPr>
            <w:tcW w:w="4602" w:type="dxa"/>
          </w:tcPr>
          <w:p w14:paraId="4325CF6A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Challenges Faced</w:t>
            </w:r>
          </w:p>
        </w:tc>
      </w:tr>
      <w:tr w:rsidR="00DD6062" w:rsidRPr="00E7578B" w14:paraId="7160BC8A" w14:textId="77777777" w:rsidTr="00E7578B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4E679ECF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8.</w:t>
            </w:r>
          </w:p>
        </w:tc>
        <w:tc>
          <w:tcPr>
            <w:tcW w:w="4602" w:type="dxa"/>
          </w:tcPr>
          <w:p w14:paraId="78445AEA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Screenshots &amp; Results</w:t>
            </w:r>
          </w:p>
        </w:tc>
      </w:tr>
      <w:tr w:rsidR="00DD6062" w:rsidRPr="00E7578B" w14:paraId="4A1D0D43" w14:textId="77777777" w:rsidTr="00E7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272DEBF3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9.</w:t>
            </w:r>
          </w:p>
        </w:tc>
        <w:tc>
          <w:tcPr>
            <w:tcW w:w="4602" w:type="dxa"/>
          </w:tcPr>
          <w:p w14:paraId="27C19FD2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Advantages &amp; Disadvantages</w:t>
            </w:r>
          </w:p>
        </w:tc>
      </w:tr>
      <w:tr w:rsidR="00DD6062" w:rsidRPr="00E7578B" w14:paraId="1D2687F5" w14:textId="77777777" w:rsidTr="00E7578B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5792923D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10.</w:t>
            </w:r>
          </w:p>
        </w:tc>
        <w:tc>
          <w:tcPr>
            <w:tcW w:w="4602" w:type="dxa"/>
          </w:tcPr>
          <w:p w14:paraId="2D011244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Conclusion</w:t>
            </w:r>
          </w:p>
        </w:tc>
      </w:tr>
      <w:tr w:rsidR="00DD6062" w:rsidRPr="00E7578B" w14:paraId="54771840" w14:textId="77777777" w:rsidTr="00E7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6A3A7FE4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11.</w:t>
            </w:r>
          </w:p>
        </w:tc>
        <w:tc>
          <w:tcPr>
            <w:tcW w:w="4602" w:type="dxa"/>
          </w:tcPr>
          <w:p w14:paraId="61494F61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Future Scope</w:t>
            </w:r>
          </w:p>
        </w:tc>
      </w:tr>
      <w:tr w:rsidR="00DD6062" w:rsidRPr="00E7578B" w14:paraId="07E16006" w14:textId="77777777" w:rsidTr="00E7578B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77EA2B2F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12.</w:t>
            </w:r>
          </w:p>
        </w:tc>
        <w:tc>
          <w:tcPr>
            <w:tcW w:w="4602" w:type="dxa"/>
          </w:tcPr>
          <w:p w14:paraId="6D87A567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Appendix</w:t>
            </w:r>
          </w:p>
        </w:tc>
      </w:tr>
    </w:tbl>
    <w:p w14:paraId="6C2D868A" w14:textId="503F1A6B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lastRenderedPageBreak/>
        <w:t>1. INTRODUCTION</w:t>
      </w:r>
    </w:p>
    <w:p w14:paraId="298F5D76" w14:textId="77777777" w:rsidR="00DD6062" w:rsidRPr="00E7578B" w:rsidRDefault="00220854">
      <w:pPr>
        <w:pStyle w:val="Heading2"/>
        <w:rPr>
          <w:sz w:val="32"/>
          <w:szCs w:val="32"/>
        </w:rPr>
      </w:pPr>
      <w:r w:rsidRPr="00E7578B">
        <w:rPr>
          <w:sz w:val="32"/>
          <w:szCs w:val="32"/>
        </w:rPr>
        <w:t>1.1 Project Overview</w:t>
      </w:r>
    </w:p>
    <w:p w14:paraId="7C013F1F" w14:textId="77777777" w:rsidR="00DD6062" w:rsidRPr="00E7578B" w:rsidRDefault="00220854">
      <w:pPr>
        <w:rPr>
          <w:sz w:val="32"/>
          <w:szCs w:val="32"/>
        </w:rPr>
      </w:pPr>
      <w:r w:rsidRPr="00E7578B">
        <w:rPr>
          <w:sz w:val="32"/>
          <w:szCs w:val="32"/>
        </w:rPr>
        <w:t xml:space="preserve">Shopmart – Digital Grocery Store is a full-stack web application </w:t>
      </w:r>
      <w:r w:rsidRPr="00E7578B">
        <w:rPr>
          <w:sz w:val="32"/>
          <w:szCs w:val="32"/>
        </w:rPr>
        <w:t>designed for seamless online grocery shopping. Customers can browse products, register, log in, and manage shopping carts. Admins can manage products and user data. The platform is built on a modern MERN stack and prioritizes user experience with attractive styling and intuitive navigation.</w:t>
      </w:r>
    </w:p>
    <w:p w14:paraId="56DF7E7F" w14:textId="77777777" w:rsidR="00DD6062" w:rsidRPr="00E7578B" w:rsidRDefault="00220854">
      <w:pPr>
        <w:pStyle w:val="Heading2"/>
        <w:rPr>
          <w:sz w:val="32"/>
          <w:szCs w:val="32"/>
        </w:rPr>
      </w:pPr>
      <w:r w:rsidRPr="00E7578B">
        <w:rPr>
          <w:sz w:val="32"/>
          <w:szCs w:val="32"/>
        </w:rPr>
        <w:t>1.2 Purpose</w:t>
      </w:r>
    </w:p>
    <w:p w14:paraId="5704C040" w14:textId="77777777" w:rsidR="00DD6062" w:rsidRPr="00E7578B" w:rsidRDefault="00220854">
      <w:pPr>
        <w:rPr>
          <w:sz w:val="32"/>
          <w:szCs w:val="32"/>
        </w:rPr>
      </w:pPr>
      <w:r w:rsidRPr="00E7578B">
        <w:rPr>
          <w:sz w:val="32"/>
          <w:szCs w:val="32"/>
        </w:rPr>
        <w:t>The purpose of Shopmart is to:</w:t>
      </w:r>
      <w:r w:rsidRPr="00E7578B">
        <w:rPr>
          <w:sz w:val="32"/>
          <w:szCs w:val="32"/>
        </w:rPr>
        <w:br/>
        <w:t>- Create a modern online grocery platform.</w:t>
      </w:r>
      <w:r w:rsidRPr="00E7578B">
        <w:rPr>
          <w:sz w:val="32"/>
          <w:szCs w:val="32"/>
        </w:rPr>
        <w:br/>
        <w:t>- Enable secure user registration and authentication.</w:t>
      </w:r>
      <w:r w:rsidRPr="00E7578B">
        <w:rPr>
          <w:sz w:val="32"/>
          <w:szCs w:val="32"/>
        </w:rPr>
        <w:br/>
        <w:t>- Allow product browsing and management.</w:t>
      </w:r>
      <w:r w:rsidRPr="00E7578B">
        <w:rPr>
          <w:sz w:val="32"/>
          <w:szCs w:val="32"/>
        </w:rPr>
        <w:br/>
        <w:t>- Provide admin features for product and user control.</w:t>
      </w:r>
      <w:r w:rsidRPr="00E7578B">
        <w:rPr>
          <w:sz w:val="32"/>
          <w:szCs w:val="32"/>
        </w:rPr>
        <w:br/>
        <w:t>- Showcase full-stack application development skills.</w:t>
      </w:r>
    </w:p>
    <w:p w14:paraId="6C504997" w14:textId="77777777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t>2. FEATURES</w:t>
      </w:r>
    </w:p>
    <w:p w14:paraId="5F2406BC" w14:textId="77777777" w:rsidR="00DD6062" w:rsidRPr="00E7578B" w:rsidRDefault="00220854">
      <w:pPr>
        <w:pStyle w:val="Heading2"/>
        <w:rPr>
          <w:sz w:val="32"/>
          <w:szCs w:val="32"/>
        </w:rPr>
      </w:pPr>
      <w:r w:rsidRPr="00E7578B">
        <w:rPr>
          <w:sz w:val="32"/>
          <w:szCs w:val="32"/>
        </w:rPr>
        <w:t>User Features</w:t>
      </w:r>
    </w:p>
    <w:p w14:paraId="04235542" w14:textId="77777777" w:rsidR="00DD6062" w:rsidRPr="00E7578B" w:rsidRDefault="00220854">
      <w:pPr>
        <w:rPr>
          <w:sz w:val="32"/>
          <w:szCs w:val="32"/>
        </w:rPr>
      </w:pPr>
      <w:r w:rsidRPr="00E7578B">
        <w:rPr>
          <w:sz w:val="32"/>
          <w:szCs w:val="32"/>
        </w:rPr>
        <w:t>- User Registration</w:t>
      </w:r>
      <w:r w:rsidRPr="00E7578B">
        <w:rPr>
          <w:sz w:val="32"/>
          <w:szCs w:val="32"/>
        </w:rPr>
        <w:br/>
        <w:t>- User Login</w:t>
      </w:r>
      <w:r w:rsidRPr="00E7578B">
        <w:rPr>
          <w:sz w:val="32"/>
          <w:szCs w:val="32"/>
        </w:rPr>
        <w:br/>
        <w:t>- View Product Listings</w:t>
      </w:r>
      <w:r w:rsidRPr="00E7578B">
        <w:rPr>
          <w:sz w:val="32"/>
          <w:szCs w:val="32"/>
        </w:rPr>
        <w:br/>
        <w:t>- Add Products to Cart</w:t>
      </w:r>
      <w:r w:rsidRPr="00E7578B">
        <w:rPr>
          <w:sz w:val="32"/>
          <w:szCs w:val="32"/>
        </w:rPr>
        <w:br/>
        <w:t>- Interactive Home Page with background images and UI</w:t>
      </w:r>
    </w:p>
    <w:p w14:paraId="5A8A7B39" w14:textId="77777777" w:rsidR="00DD6062" w:rsidRPr="00E7578B" w:rsidRDefault="00220854">
      <w:pPr>
        <w:pStyle w:val="Heading2"/>
        <w:rPr>
          <w:sz w:val="32"/>
          <w:szCs w:val="32"/>
        </w:rPr>
      </w:pPr>
      <w:r w:rsidRPr="00E7578B">
        <w:rPr>
          <w:sz w:val="32"/>
          <w:szCs w:val="32"/>
        </w:rPr>
        <w:t>Admin Features</w:t>
      </w:r>
    </w:p>
    <w:p w14:paraId="0DA62708" w14:textId="77777777" w:rsidR="00DD6062" w:rsidRPr="00E7578B" w:rsidRDefault="00220854">
      <w:pPr>
        <w:rPr>
          <w:sz w:val="32"/>
          <w:szCs w:val="32"/>
        </w:rPr>
      </w:pPr>
      <w:r w:rsidRPr="00E7578B">
        <w:rPr>
          <w:sz w:val="32"/>
          <w:szCs w:val="32"/>
        </w:rPr>
        <w:t>- Add, Edit, Delete Products</w:t>
      </w:r>
      <w:r w:rsidRPr="00E7578B">
        <w:rPr>
          <w:sz w:val="32"/>
          <w:szCs w:val="32"/>
        </w:rPr>
        <w:br/>
        <w:t>- View All Products</w:t>
      </w:r>
      <w:r w:rsidRPr="00E7578B">
        <w:rPr>
          <w:sz w:val="32"/>
          <w:szCs w:val="32"/>
        </w:rPr>
        <w:br/>
        <w:t>- Manage User Accounts</w:t>
      </w:r>
    </w:p>
    <w:p w14:paraId="3A3411E8" w14:textId="77777777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lastRenderedPageBreak/>
        <w:t>3. TECHNOLOGY STACK</w:t>
      </w:r>
    </w:p>
    <w:tbl>
      <w:tblPr>
        <w:tblStyle w:val="LightShading-Accent2"/>
        <w:tblW w:w="9958" w:type="dxa"/>
        <w:tblInd w:w="-654" w:type="dxa"/>
        <w:tblLook w:val="04A0" w:firstRow="1" w:lastRow="0" w:firstColumn="1" w:lastColumn="0" w:noHBand="0" w:noVBand="1"/>
      </w:tblPr>
      <w:tblGrid>
        <w:gridCol w:w="4979"/>
        <w:gridCol w:w="4979"/>
      </w:tblGrid>
      <w:tr w:rsidR="00DD6062" w:rsidRPr="00E7578B" w14:paraId="29A253EF" w14:textId="77777777" w:rsidTr="00F43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14:paraId="7A9FCD5D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L</w:t>
            </w:r>
            <w:r w:rsidRPr="00E7578B">
              <w:rPr>
                <w:sz w:val="32"/>
                <w:szCs w:val="32"/>
              </w:rPr>
              <w:t>ayer</w:t>
            </w:r>
          </w:p>
        </w:tc>
        <w:tc>
          <w:tcPr>
            <w:tcW w:w="4979" w:type="dxa"/>
          </w:tcPr>
          <w:p w14:paraId="5F96720D" w14:textId="77777777" w:rsidR="00DD6062" w:rsidRPr="00E7578B" w:rsidRDefault="00220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Tools/Technologies</w:t>
            </w:r>
          </w:p>
        </w:tc>
      </w:tr>
      <w:tr w:rsidR="00DD6062" w:rsidRPr="00E7578B" w14:paraId="26839BE6" w14:textId="77777777" w:rsidTr="00F4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14:paraId="537AD14A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Frontend</w:t>
            </w:r>
          </w:p>
        </w:tc>
        <w:tc>
          <w:tcPr>
            <w:tcW w:w="4979" w:type="dxa"/>
          </w:tcPr>
          <w:p w14:paraId="29BBD914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React, Vite, Bootstrap, Axios</w:t>
            </w:r>
          </w:p>
        </w:tc>
      </w:tr>
      <w:tr w:rsidR="00DD6062" w:rsidRPr="00E7578B" w14:paraId="199598DC" w14:textId="77777777" w:rsidTr="00F43C1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14:paraId="220092E9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Backend</w:t>
            </w:r>
          </w:p>
        </w:tc>
        <w:tc>
          <w:tcPr>
            <w:tcW w:w="4979" w:type="dxa"/>
          </w:tcPr>
          <w:p w14:paraId="0B10ABA5" w14:textId="77777777" w:rsidR="00DD6062" w:rsidRPr="00E7578B" w:rsidRDefault="00220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Node.js, Express.js, MongoDB, Mongoose</w:t>
            </w:r>
          </w:p>
        </w:tc>
      </w:tr>
      <w:tr w:rsidR="00DD6062" w:rsidRPr="00E7578B" w14:paraId="0F79935A" w14:textId="77777777" w:rsidTr="00F43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14:paraId="1B15E114" w14:textId="77777777" w:rsidR="00DD6062" w:rsidRPr="00E7578B" w:rsidRDefault="00220854">
            <w:pPr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Others</w:t>
            </w:r>
          </w:p>
        </w:tc>
        <w:tc>
          <w:tcPr>
            <w:tcW w:w="4979" w:type="dxa"/>
          </w:tcPr>
          <w:p w14:paraId="316875BD" w14:textId="77777777" w:rsidR="00DD6062" w:rsidRPr="00E7578B" w:rsidRDefault="00220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7578B">
              <w:rPr>
                <w:sz w:val="32"/>
                <w:szCs w:val="32"/>
              </w:rPr>
              <w:t>JWT Authentication, Thunder Client, GitHub</w:t>
            </w:r>
          </w:p>
        </w:tc>
      </w:tr>
    </w:tbl>
    <w:p w14:paraId="4616A64E" w14:textId="066F632C" w:rsidR="00DD6062" w:rsidRPr="00E7578B" w:rsidRDefault="00220854">
      <w:pPr>
        <w:pStyle w:val="Heading1"/>
        <w:rPr>
          <w:sz w:val="32"/>
          <w:szCs w:val="32"/>
        </w:rPr>
      </w:pPr>
      <w:r w:rsidRPr="00E7578B">
        <w:rPr>
          <w:sz w:val="32"/>
          <w:szCs w:val="32"/>
        </w:rPr>
        <w:t xml:space="preserve">4. </w:t>
      </w:r>
      <w:r w:rsidRPr="00E7578B">
        <w:rPr>
          <w:sz w:val="32"/>
          <w:szCs w:val="32"/>
        </w:rPr>
        <w:t>FOLDER STRUCTURE</w:t>
      </w:r>
    </w:p>
    <w:p w14:paraId="5E8078E0" w14:textId="2A72878B" w:rsidR="00E7578B" w:rsidRPr="00E7578B" w:rsidRDefault="00220854" w:rsidP="00E7578B">
      <w:pPr>
        <w:rPr>
          <w:sz w:val="32"/>
          <w:szCs w:val="32"/>
        </w:rPr>
      </w:pPr>
      <w:r w:rsidRPr="00E7578B">
        <w:rPr>
          <w:sz w:val="32"/>
          <w:szCs w:val="32"/>
        </w:rPr>
        <w:br/>
        <w:t>shopmart/</w:t>
      </w:r>
      <w:r w:rsidRPr="00E7578B">
        <w:rPr>
          <w:sz w:val="32"/>
          <w:szCs w:val="32"/>
        </w:rPr>
        <w:br/>
        <w:t>│</w:t>
      </w:r>
      <w:r w:rsidRPr="00E7578B">
        <w:rPr>
          <w:sz w:val="32"/>
          <w:szCs w:val="32"/>
        </w:rPr>
        <w:br/>
        <w:t>├── shopmart-backend/</w:t>
      </w:r>
      <w:r w:rsidRPr="00E7578B">
        <w:rPr>
          <w:sz w:val="32"/>
          <w:szCs w:val="32"/>
        </w:rPr>
        <w:br/>
        <w:t>│     ├── models/</w:t>
      </w:r>
      <w:r w:rsidRPr="00E7578B">
        <w:rPr>
          <w:sz w:val="32"/>
          <w:szCs w:val="32"/>
        </w:rPr>
        <w:br/>
        <w:t>│     ├── routes/</w:t>
      </w:r>
      <w:r w:rsidRPr="00E7578B">
        <w:rPr>
          <w:sz w:val="32"/>
          <w:szCs w:val="32"/>
        </w:rPr>
        <w:br/>
        <w:t>│     ├── controllers/</w:t>
      </w:r>
      <w:r w:rsidRPr="00E7578B">
        <w:rPr>
          <w:sz w:val="32"/>
          <w:szCs w:val="32"/>
        </w:rPr>
        <w:br/>
        <w:t>│     └── server.js</w:t>
      </w:r>
      <w:r w:rsidRPr="00E7578B">
        <w:rPr>
          <w:sz w:val="32"/>
          <w:szCs w:val="32"/>
        </w:rPr>
        <w:br/>
        <w:t>│</w:t>
      </w:r>
      <w:r w:rsidRPr="00E7578B">
        <w:rPr>
          <w:sz w:val="32"/>
          <w:szCs w:val="32"/>
        </w:rPr>
        <w:br/>
        <w:t>└── shopmart-frontend/</w:t>
      </w:r>
      <w:r w:rsidRPr="00E7578B">
        <w:rPr>
          <w:sz w:val="32"/>
          <w:szCs w:val="32"/>
        </w:rPr>
        <w:br/>
        <w:t xml:space="preserve">      ├── public/</w:t>
      </w:r>
      <w:r w:rsidRPr="00E7578B">
        <w:rPr>
          <w:sz w:val="32"/>
          <w:szCs w:val="32"/>
        </w:rPr>
        <w:br/>
        <w:t xml:space="preserve">      ├── src/</w:t>
      </w:r>
      <w:r w:rsidRPr="00E7578B">
        <w:rPr>
          <w:sz w:val="32"/>
          <w:szCs w:val="32"/>
        </w:rPr>
        <w:br/>
        <w:t xml:space="preserve">            ├── api/</w:t>
      </w:r>
      <w:r w:rsidRPr="00E7578B">
        <w:rPr>
          <w:sz w:val="32"/>
          <w:szCs w:val="32"/>
        </w:rPr>
        <w:br/>
        <w:t xml:space="preserve">            ├── assets/</w:t>
      </w:r>
      <w:r w:rsidRPr="00E7578B">
        <w:rPr>
          <w:sz w:val="32"/>
          <w:szCs w:val="32"/>
        </w:rPr>
        <w:br/>
        <w:t xml:space="preserve">            ├── components/</w:t>
      </w:r>
      <w:r w:rsidRPr="00E7578B">
        <w:rPr>
          <w:sz w:val="32"/>
          <w:szCs w:val="32"/>
        </w:rPr>
        <w:br/>
        <w:t xml:space="preserve">            ├── context/</w:t>
      </w:r>
      <w:r w:rsidRPr="00E7578B">
        <w:rPr>
          <w:sz w:val="32"/>
          <w:szCs w:val="32"/>
        </w:rPr>
        <w:br/>
        <w:t xml:space="preserve">            ├── pages/</w:t>
      </w:r>
      <w:r w:rsidRPr="00E7578B">
        <w:rPr>
          <w:sz w:val="32"/>
          <w:szCs w:val="32"/>
        </w:rPr>
        <w:br/>
        <w:t xml:space="preserve">                ├── Home.jsx</w:t>
      </w:r>
      <w:r w:rsidRPr="00E7578B">
        <w:rPr>
          <w:sz w:val="32"/>
          <w:szCs w:val="32"/>
        </w:rPr>
        <w:br/>
        <w:t xml:space="preserve">                ├── Products.jsx</w:t>
      </w:r>
      <w:r w:rsidRPr="00E7578B">
        <w:rPr>
          <w:sz w:val="32"/>
          <w:szCs w:val="32"/>
        </w:rPr>
        <w:br/>
        <w:t xml:space="preserve">                ├── Login.jsx</w:t>
      </w:r>
      <w:r w:rsidRPr="00E7578B">
        <w:rPr>
          <w:sz w:val="32"/>
          <w:szCs w:val="32"/>
        </w:rPr>
        <w:br/>
        <w:t xml:space="preserve">                ├── Register.jsx</w:t>
      </w:r>
      <w:r w:rsidRPr="00E7578B">
        <w:rPr>
          <w:sz w:val="32"/>
          <w:szCs w:val="32"/>
        </w:rPr>
        <w:br/>
      </w:r>
      <w:r w:rsidRPr="00E7578B">
        <w:rPr>
          <w:sz w:val="32"/>
          <w:szCs w:val="32"/>
        </w:rPr>
        <w:lastRenderedPageBreak/>
        <w:t xml:space="preserve">                ├── Cart.jsx</w:t>
      </w:r>
      <w:r w:rsidRPr="00E7578B">
        <w:rPr>
          <w:sz w:val="32"/>
          <w:szCs w:val="32"/>
        </w:rPr>
        <w:br/>
        <w:t xml:space="preserve">            ├── App.jsx</w:t>
      </w:r>
      <w:r w:rsidRPr="00E7578B">
        <w:rPr>
          <w:sz w:val="32"/>
          <w:szCs w:val="32"/>
        </w:rPr>
        <w:br/>
        <w:t xml:space="preserve">            ├── index.css</w:t>
      </w:r>
      <w:r w:rsidRPr="00E7578B">
        <w:rPr>
          <w:sz w:val="32"/>
          <w:szCs w:val="32"/>
        </w:rPr>
        <w:br/>
        <w:t xml:space="preserve">            └── main.jsx</w:t>
      </w:r>
      <w:r w:rsidRPr="00E7578B">
        <w:rPr>
          <w:sz w:val="32"/>
          <w:szCs w:val="32"/>
        </w:rPr>
        <w:br/>
      </w:r>
    </w:p>
    <w:p w14:paraId="34904856" w14:textId="5BEB4669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5. BACKEND IMPLEMENTATION</w:t>
      </w:r>
    </w:p>
    <w:p w14:paraId="1E33D87F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- Set up Express.js server in server.js.</w:t>
      </w:r>
      <w:r w:rsidRPr="00F43C16">
        <w:rPr>
          <w:sz w:val="32"/>
          <w:szCs w:val="32"/>
        </w:rPr>
        <w:br/>
        <w:t>- Connected MongoDB via Mongoose.</w:t>
      </w:r>
      <w:r w:rsidRPr="00F43C16">
        <w:rPr>
          <w:sz w:val="32"/>
          <w:szCs w:val="32"/>
        </w:rPr>
        <w:br/>
        <w:t>- Created Mongoose models for:</w:t>
      </w:r>
      <w:r w:rsidRPr="00F43C16">
        <w:rPr>
          <w:sz w:val="32"/>
          <w:szCs w:val="32"/>
        </w:rPr>
        <w:br/>
        <w:t xml:space="preserve">  - User</w:t>
      </w:r>
      <w:r w:rsidRPr="00F43C16">
        <w:rPr>
          <w:sz w:val="32"/>
          <w:szCs w:val="32"/>
        </w:rPr>
        <w:br/>
        <w:t xml:space="preserve">  - Product</w:t>
      </w:r>
      <w:r w:rsidRPr="00F43C16">
        <w:rPr>
          <w:sz w:val="32"/>
          <w:szCs w:val="32"/>
        </w:rPr>
        <w:br/>
        <w:t>- Implemented routes for:</w:t>
      </w:r>
      <w:r w:rsidRPr="00F43C16">
        <w:rPr>
          <w:sz w:val="32"/>
          <w:szCs w:val="32"/>
        </w:rPr>
        <w:br/>
      </w:r>
      <w:r w:rsidRPr="00F43C16">
        <w:rPr>
          <w:sz w:val="32"/>
          <w:szCs w:val="32"/>
        </w:rPr>
        <w:t xml:space="preserve">  - User registration and login</w:t>
      </w:r>
      <w:r w:rsidRPr="00F43C16">
        <w:rPr>
          <w:sz w:val="32"/>
          <w:szCs w:val="32"/>
        </w:rPr>
        <w:br/>
        <w:t xml:space="preserve">  - Product CRUD operations</w:t>
      </w:r>
      <w:r w:rsidRPr="00F43C16">
        <w:rPr>
          <w:sz w:val="32"/>
          <w:szCs w:val="32"/>
        </w:rPr>
        <w:br/>
        <w:t>- Handled JWT token-based authentication.</w:t>
      </w:r>
      <w:r w:rsidRPr="00F43C16">
        <w:rPr>
          <w:sz w:val="32"/>
          <w:szCs w:val="32"/>
        </w:rPr>
        <w:br/>
        <w:t>- Tested APIs using Thunder Client and Postman.</w:t>
      </w:r>
    </w:p>
    <w:p w14:paraId="46053E07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6. FRONTEND IMPLEMENTATION</w:t>
      </w:r>
    </w:p>
    <w:p w14:paraId="52296DBB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- Created React app with Vite for faster build.</w:t>
      </w:r>
      <w:r w:rsidRPr="00F43C16">
        <w:rPr>
          <w:sz w:val="32"/>
          <w:szCs w:val="32"/>
        </w:rPr>
        <w:br/>
        <w:t>- Integrated Bootstrap for layout and styling.</w:t>
      </w:r>
      <w:r w:rsidRPr="00F43C16">
        <w:rPr>
          <w:sz w:val="32"/>
          <w:szCs w:val="32"/>
        </w:rPr>
        <w:br/>
        <w:t>- Developed:</w:t>
      </w:r>
      <w:r w:rsidRPr="00F43C16">
        <w:rPr>
          <w:sz w:val="32"/>
          <w:szCs w:val="32"/>
        </w:rPr>
        <w:br/>
        <w:t xml:space="preserve">  - Home Page with background image.</w:t>
      </w:r>
      <w:r w:rsidRPr="00F43C16">
        <w:rPr>
          <w:sz w:val="32"/>
          <w:szCs w:val="32"/>
        </w:rPr>
        <w:br/>
        <w:t xml:space="preserve">  - Navbar with routing.</w:t>
      </w:r>
      <w:r w:rsidRPr="00F43C16">
        <w:rPr>
          <w:sz w:val="32"/>
          <w:szCs w:val="32"/>
        </w:rPr>
        <w:br/>
        <w:t xml:space="preserve">  - Products Page fetching products from API.</w:t>
      </w:r>
      <w:r w:rsidRPr="00F43C16">
        <w:rPr>
          <w:sz w:val="32"/>
          <w:szCs w:val="32"/>
        </w:rPr>
        <w:br/>
        <w:t xml:space="preserve">  - Login and Registration forms.</w:t>
      </w:r>
      <w:r w:rsidRPr="00F43C16">
        <w:rPr>
          <w:sz w:val="32"/>
          <w:szCs w:val="32"/>
        </w:rPr>
        <w:br/>
        <w:t xml:space="preserve">  - Cart page with local storage persistence.</w:t>
      </w:r>
      <w:r w:rsidRPr="00F43C16">
        <w:rPr>
          <w:sz w:val="32"/>
          <w:szCs w:val="32"/>
        </w:rPr>
        <w:br/>
        <w:t>- Managed routing using React Router.</w:t>
      </w:r>
      <w:r w:rsidRPr="00F43C16">
        <w:rPr>
          <w:sz w:val="32"/>
          <w:szCs w:val="32"/>
        </w:rPr>
        <w:br/>
      </w:r>
      <w:r w:rsidRPr="00F43C16">
        <w:rPr>
          <w:sz w:val="32"/>
          <w:szCs w:val="32"/>
        </w:rPr>
        <w:lastRenderedPageBreak/>
        <w:t>- Used Axios for backend API calls.</w:t>
      </w:r>
      <w:r w:rsidRPr="00F43C16">
        <w:rPr>
          <w:sz w:val="32"/>
          <w:szCs w:val="32"/>
        </w:rPr>
        <w:br/>
        <w:t>- Implemented conditional UI based on user roles.</w:t>
      </w:r>
    </w:p>
    <w:p w14:paraId="1A637AF3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7. CHALLENGES FACED</w:t>
      </w:r>
    </w:p>
    <w:p w14:paraId="757071D9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- CORS issues between frontend and backend.</w:t>
      </w:r>
      <w:r w:rsidRPr="00F43C16">
        <w:rPr>
          <w:sz w:val="32"/>
          <w:szCs w:val="32"/>
        </w:rPr>
        <w:br/>
        <w:t>- Vite asset imports for images caused path errors.</w:t>
      </w:r>
      <w:r w:rsidRPr="00F43C16">
        <w:rPr>
          <w:sz w:val="32"/>
          <w:szCs w:val="32"/>
        </w:rPr>
        <w:br/>
        <w:t>- Styling navbar and sticky footer.</w:t>
      </w:r>
      <w:r w:rsidRPr="00F43C16">
        <w:rPr>
          <w:sz w:val="32"/>
          <w:szCs w:val="32"/>
        </w:rPr>
        <w:br/>
        <w:t>- Handling dynamic product images vs placeholders.</w:t>
      </w:r>
      <w:r w:rsidRPr="00F43C16">
        <w:rPr>
          <w:sz w:val="32"/>
          <w:szCs w:val="32"/>
        </w:rPr>
        <w:br/>
        <w:t>- Properly linking routes for React Router.</w:t>
      </w:r>
    </w:p>
    <w:p w14:paraId="75CC8D29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8. SCREENSHOTS &amp; RESULTS</w:t>
      </w:r>
    </w:p>
    <w:p w14:paraId="43505D7F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(Add your screenshots here when preparing the final report. Examples include Home Page, Products listing page, Registration/Login screens, and Cart page view.)</w:t>
      </w:r>
    </w:p>
    <w:p w14:paraId="7D1FB7DC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9. ADVANTAGES &amp; DISADVANTAGES</w:t>
      </w:r>
    </w:p>
    <w:p w14:paraId="44DD7440" w14:textId="77777777" w:rsidR="00DD6062" w:rsidRPr="00F43C16" w:rsidRDefault="00220854">
      <w:pPr>
        <w:pStyle w:val="Heading2"/>
        <w:rPr>
          <w:sz w:val="32"/>
          <w:szCs w:val="32"/>
        </w:rPr>
      </w:pPr>
      <w:r w:rsidRPr="00F43C16">
        <w:rPr>
          <w:sz w:val="32"/>
          <w:szCs w:val="32"/>
        </w:rPr>
        <w:t>Advantages</w:t>
      </w:r>
    </w:p>
    <w:p w14:paraId="7EC18281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- Full-stack architecture demonstrates real-world development skills.</w:t>
      </w:r>
      <w:r w:rsidRPr="00F43C16">
        <w:rPr>
          <w:sz w:val="32"/>
          <w:szCs w:val="32"/>
        </w:rPr>
        <w:br/>
        <w:t>- Attractive UI using Bootstrap and Vite.</w:t>
      </w:r>
      <w:r w:rsidRPr="00F43C16">
        <w:rPr>
          <w:sz w:val="32"/>
          <w:szCs w:val="32"/>
        </w:rPr>
        <w:br/>
        <w:t>- Secure authentication with JWT.</w:t>
      </w:r>
      <w:r w:rsidRPr="00F43C16">
        <w:rPr>
          <w:sz w:val="32"/>
          <w:szCs w:val="32"/>
        </w:rPr>
        <w:br/>
        <w:t>- Dynamic product listing connected to MongoDB.</w:t>
      </w:r>
      <w:r w:rsidRPr="00F43C16">
        <w:rPr>
          <w:sz w:val="32"/>
          <w:szCs w:val="32"/>
        </w:rPr>
        <w:br/>
        <w:t>- Clear folder structure and modular codebase.</w:t>
      </w:r>
    </w:p>
    <w:p w14:paraId="60B88519" w14:textId="77777777" w:rsidR="00DD6062" w:rsidRPr="00F43C16" w:rsidRDefault="00220854">
      <w:pPr>
        <w:pStyle w:val="Heading2"/>
        <w:rPr>
          <w:sz w:val="32"/>
          <w:szCs w:val="32"/>
        </w:rPr>
      </w:pPr>
      <w:r w:rsidRPr="00F43C16">
        <w:rPr>
          <w:sz w:val="32"/>
          <w:szCs w:val="32"/>
        </w:rPr>
        <w:t>Disadvantages</w:t>
      </w:r>
    </w:p>
    <w:p w14:paraId="21D70233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- No payment gateway implemented yet.</w:t>
      </w:r>
      <w:r w:rsidRPr="00F43C16">
        <w:rPr>
          <w:sz w:val="32"/>
          <w:szCs w:val="32"/>
        </w:rPr>
        <w:br/>
        <w:t>- Static placeholder images used instead of per-product images.</w:t>
      </w:r>
      <w:r w:rsidRPr="00F43C16">
        <w:rPr>
          <w:sz w:val="32"/>
          <w:szCs w:val="32"/>
        </w:rPr>
        <w:br/>
        <w:t>- No cloud deployment yet.</w:t>
      </w:r>
      <w:r w:rsidRPr="00F43C16">
        <w:rPr>
          <w:sz w:val="32"/>
          <w:szCs w:val="32"/>
        </w:rPr>
        <w:br/>
        <w:t>- Role-based UI permissions are basic.</w:t>
      </w:r>
    </w:p>
    <w:p w14:paraId="507C2A81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lastRenderedPageBreak/>
        <w:t>10. CONCLUSION</w:t>
      </w:r>
    </w:p>
    <w:p w14:paraId="467777BF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The Shopmart – Digital Grocery Store project successfully demonstrates a full-stack web application. From backend APIs to frontend user experience, the app provides core e-commerce features while offering a strong base for future enhancements like payments, cloud deployment, and admin dashboards.</w:t>
      </w:r>
    </w:p>
    <w:p w14:paraId="7039AEE7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11. FUTURE SCOPE</w:t>
      </w:r>
    </w:p>
    <w:p w14:paraId="6FF7CFEC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- Payment gateway integration (Stripe, Razorpay, etc.)</w:t>
      </w:r>
      <w:r w:rsidRPr="00F43C16">
        <w:rPr>
          <w:sz w:val="32"/>
          <w:szCs w:val="32"/>
        </w:rPr>
        <w:br/>
        <w:t>- Product image uploads.</w:t>
      </w:r>
      <w:r w:rsidRPr="00F43C16">
        <w:rPr>
          <w:sz w:val="32"/>
          <w:szCs w:val="32"/>
        </w:rPr>
        <w:br/>
        <w:t>- Admin dashboard for managing products via UI.</w:t>
      </w:r>
      <w:r w:rsidRPr="00F43C16">
        <w:rPr>
          <w:sz w:val="32"/>
          <w:szCs w:val="32"/>
        </w:rPr>
        <w:br/>
        <w:t>- User profile and order history pages.</w:t>
      </w:r>
      <w:r w:rsidRPr="00F43C16">
        <w:rPr>
          <w:sz w:val="32"/>
          <w:szCs w:val="32"/>
        </w:rPr>
        <w:br/>
        <w:t>- Deployment on cloud platforms (e.g., Vercel, AWS).</w:t>
      </w:r>
      <w:r w:rsidRPr="00F43C16">
        <w:rPr>
          <w:sz w:val="32"/>
          <w:szCs w:val="32"/>
        </w:rPr>
        <w:br/>
        <w:t>- Role-based UI restrictions.</w:t>
      </w:r>
      <w:r w:rsidRPr="00F43C16">
        <w:rPr>
          <w:sz w:val="32"/>
          <w:szCs w:val="32"/>
        </w:rPr>
        <w:br/>
        <w:t>- Analytics dashboard for admin insights.</w:t>
      </w:r>
    </w:p>
    <w:p w14:paraId="10F08241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12. APPENDIX</w:t>
      </w:r>
    </w:p>
    <w:p w14:paraId="75C1B247" w14:textId="77777777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Source Code Repository:</w:t>
      </w:r>
      <w:r w:rsidRPr="00F43C16">
        <w:rPr>
          <w:sz w:val="32"/>
          <w:szCs w:val="32"/>
        </w:rPr>
        <w:br/>
        <w:t>https://github.com/illuriraahitya/shopmart</w:t>
      </w:r>
    </w:p>
    <w:p w14:paraId="22E1569D" w14:textId="77777777" w:rsidR="00DD6062" w:rsidRPr="00F43C16" w:rsidRDefault="00220854">
      <w:pPr>
        <w:pStyle w:val="Heading1"/>
        <w:rPr>
          <w:sz w:val="32"/>
          <w:szCs w:val="32"/>
        </w:rPr>
      </w:pPr>
      <w:r w:rsidRPr="00F43C16">
        <w:rPr>
          <w:sz w:val="32"/>
          <w:szCs w:val="32"/>
        </w:rPr>
        <w:t>Author</w:t>
      </w:r>
    </w:p>
    <w:p w14:paraId="39C49296" w14:textId="586E4D78" w:rsidR="00DD6062" w:rsidRPr="00F43C16" w:rsidRDefault="00220854">
      <w:pPr>
        <w:rPr>
          <w:sz w:val="32"/>
          <w:szCs w:val="32"/>
        </w:rPr>
      </w:pPr>
      <w:r w:rsidRPr="00F43C16">
        <w:rPr>
          <w:sz w:val="32"/>
          <w:szCs w:val="32"/>
        </w:rPr>
        <w:t>Raahitya Illuri</w:t>
      </w:r>
      <w:r w:rsidRPr="00F43C16">
        <w:rPr>
          <w:sz w:val="32"/>
          <w:szCs w:val="32"/>
        </w:rPr>
        <w:br/>
        <w:t xml:space="preserve">Register No.: </w:t>
      </w:r>
      <w:r w:rsidR="001D1446" w:rsidRPr="001D1446">
        <w:rPr>
          <w:sz w:val="32"/>
          <w:szCs w:val="32"/>
        </w:rPr>
        <w:t>SBAP0048723</w:t>
      </w:r>
      <w:r w:rsidRPr="00F43C16">
        <w:rPr>
          <w:sz w:val="32"/>
          <w:szCs w:val="32"/>
        </w:rPr>
        <w:br/>
        <w:t>Hall Ticket No.: 22AT1A</w:t>
      </w:r>
      <w:r w:rsidR="00E7578B" w:rsidRPr="00F43C16">
        <w:rPr>
          <w:sz w:val="32"/>
          <w:szCs w:val="32"/>
        </w:rPr>
        <w:t>0544</w:t>
      </w:r>
      <w:r w:rsidRPr="00F43C16">
        <w:rPr>
          <w:sz w:val="32"/>
          <w:szCs w:val="32"/>
        </w:rPr>
        <w:br/>
        <w:t>G. Pullaiah College of Engineering and Technology</w:t>
      </w:r>
    </w:p>
    <w:sectPr w:rsidR="00DD6062" w:rsidRPr="00F43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807835">
    <w:abstractNumId w:val="8"/>
  </w:num>
  <w:num w:numId="2" w16cid:durableId="1006052831">
    <w:abstractNumId w:val="6"/>
  </w:num>
  <w:num w:numId="3" w16cid:durableId="928196344">
    <w:abstractNumId w:val="5"/>
  </w:num>
  <w:num w:numId="4" w16cid:durableId="1243490089">
    <w:abstractNumId w:val="4"/>
  </w:num>
  <w:num w:numId="5" w16cid:durableId="1979920901">
    <w:abstractNumId w:val="7"/>
  </w:num>
  <w:num w:numId="6" w16cid:durableId="1975713819">
    <w:abstractNumId w:val="3"/>
  </w:num>
  <w:num w:numId="7" w16cid:durableId="551968924">
    <w:abstractNumId w:val="2"/>
  </w:num>
  <w:num w:numId="8" w16cid:durableId="787427318">
    <w:abstractNumId w:val="1"/>
  </w:num>
  <w:num w:numId="9" w16cid:durableId="214715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446"/>
    <w:rsid w:val="00282BAE"/>
    <w:rsid w:val="0029639D"/>
    <w:rsid w:val="002D5F46"/>
    <w:rsid w:val="00326F90"/>
    <w:rsid w:val="00937634"/>
    <w:rsid w:val="00AA1D8D"/>
    <w:rsid w:val="00B47730"/>
    <w:rsid w:val="00CB0664"/>
    <w:rsid w:val="00DD6062"/>
    <w:rsid w:val="00E7578B"/>
    <w:rsid w:val="00F43C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C2B0E"/>
  <w14:defaultImageDpi w14:val="300"/>
  <w15:docId w15:val="{7A48AB66-52A6-4326-8168-4A9CA87B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Raahitya Illuri</cp:lastModifiedBy>
  <cp:revision>2</cp:revision>
  <dcterms:created xsi:type="dcterms:W3CDTF">2025-06-27T11:53:00Z</dcterms:created>
  <dcterms:modified xsi:type="dcterms:W3CDTF">2025-06-27T11:53:00Z</dcterms:modified>
  <cp:category/>
</cp:coreProperties>
</file>