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11" w:rsidRPr="00A46711" w:rsidRDefault="00A46711" w:rsidP="00A4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 w:cs="Courier"/>
          <w:sz w:val="24"/>
          <w:szCs w:val="24"/>
          <w:lang w:eastAsia="nl-NL"/>
        </w:rPr>
      </w:pPr>
      <w:r w:rsidRPr="00A46711">
        <w:rPr>
          <w:rFonts w:eastAsiaTheme="minorEastAsia" w:cs="Courier"/>
          <w:sz w:val="24"/>
          <w:szCs w:val="24"/>
          <w:lang w:eastAsia="nl-NL"/>
        </w:rPr>
        <w:t xml:space="preserve">Wat hoort er te staan bij </w:t>
      </w:r>
      <w:r w:rsidRPr="00A46711">
        <w:rPr>
          <w:rFonts w:eastAsiaTheme="minorEastAsia" w:cs="Courier"/>
          <w:b/>
          <w:sz w:val="24"/>
          <w:szCs w:val="24"/>
          <w:lang w:eastAsia="nl-NL"/>
        </w:rPr>
        <w:t>A</w:t>
      </w:r>
      <w:r w:rsidRPr="00A46711">
        <w:rPr>
          <w:rFonts w:eastAsiaTheme="minorEastAsia" w:cs="Courier"/>
          <w:sz w:val="24"/>
          <w:szCs w:val="24"/>
          <w:lang w:eastAsia="nl-NL"/>
        </w:rPr>
        <w:t xml:space="preserve">, </w:t>
      </w:r>
      <w:r w:rsidRPr="00A46711">
        <w:rPr>
          <w:rFonts w:eastAsiaTheme="minorEastAsia" w:cs="Courier"/>
          <w:b/>
          <w:sz w:val="24"/>
          <w:szCs w:val="24"/>
          <w:lang w:eastAsia="nl-NL"/>
        </w:rPr>
        <w:t xml:space="preserve">B, </w:t>
      </w:r>
      <w:r w:rsidRPr="00A46711">
        <w:rPr>
          <w:rFonts w:eastAsiaTheme="minorEastAsia" w:cs="Courier"/>
          <w:sz w:val="24"/>
          <w:szCs w:val="24"/>
          <w:lang w:eastAsia="nl-NL"/>
        </w:rPr>
        <w:t>C, D, E, F en G in de code en in het stroomdiagram.?</w:t>
      </w:r>
    </w:p>
    <w:p w:rsidR="00A46711" w:rsidRPr="00A46711" w:rsidRDefault="00A46711" w:rsidP="00A46711">
      <w:pPr>
        <w:rPr>
          <w:rFonts w:eastAsiaTheme="minorEastAsia" w:cs="Courier"/>
          <w:sz w:val="24"/>
          <w:szCs w:val="24"/>
          <w:lang w:eastAsia="nl-NL"/>
        </w:rPr>
      </w:pPr>
      <w:r>
        <w:rPr>
          <w:sz w:val="28"/>
        </w:rPr>
        <w:t xml:space="preserve">C: </w:t>
      </w:r>
      <w:proofErr w:type="spellStart"/>
      <w:r>
        <w:rPr>
          <w:sz w:val="28"/>
        </w:rPr>
        <w:t>Void</w:t>
      </w:r>
      <w:proofErr w:type="spellEnd"/>
      <w:r>
        <w:rPr>
          <w:sz w:val="28"/>
        </w:rPr>
        <w:br/>
        <w:t>D: Turn right</w:t>
      </w:r>
      <w:r w:rsidRPr="00A46711">
        <w:rPr>
          <w:rFonts w:eastAsiaTheme="minorEastAsia" w:cs="Courier"/>
          <w:sz w:val="24"/>
          <w:szCs w:val="24"/>
          <w:lang w:val="en-US" w:eastAsia="nl-NL"/>
        </w:rPr>
        <w:t>()</w:t>
      </w:r>
      <w:r>
        <w:rPr>
          <w:sz w:val="28"/>
        </w:rPr>
        <w:br/>
        <w:t xml:space="preserve">E: </w:t>
      </w:r>
      <w:proofErr w:type="spellStart"/>
      <w:r>
        <w:rPr>
          <w:sz w:val="28"/>
        </w:rPr>
        <w:t>movedown</w:t>
      </w:r>
      <w:proofErr w:type="spellEnd"/>
      <w:r w:rsidRPr="00A46711">
        <w:rPr>
          <w:rFonts w:eastAsiaTheme="minorEastAsia" w:cs="Courier"/>
          <w:sz w:val="24"/>
          <w:szCs w:val="24"/>
          <w:lang w:val="en-US" w:eastAsia="nl-NL"/>
        </w:rPr>
        <w:t>()</w:t>
      </w:r>
      <w:r>
        <w:rPr>
          <w:sz w:val="28"/>
        </w:rPr>
        <w:br/>
        <w:t>F: End</w:t>
      </w:r>
      <w:r>
        <w:rPr>
          <w:sz w:val="28"/>
        </w:rPr>
        <w:br/>
        <w:t xml:space="preserve">G: </w:t>
      </w:r>
      <w:r w:rsidRPr="00A46711">
        <w:rPr>
          <w:rFonts w:eastAsiaTheme="minorEastAsia" w:cs="Courier"/>
          <w:sz w:val="28"/>
          <w:szCs w:val="28"/>
          <w:lang w:eastAsia="nl-NL"/>
        </w:rPr>
        <w:t>Mini is een vakje naar beneden gegaan en kijkt weer naar de muur</w:t>
      </w:r>
    </w:p>
    <w:p w:rsidR="00A46711" w:rsidRPr="00A46711" w:rsidRDefault="00A46711">
      <w:pPr>
        <w:rPr>
          <w:rFonts w:eastAsiaTheme="minorEastAsia" w:cs="Courier"/>
          <w:sz w:val="24"/>
          <w:szCs w:val="24"/>
          <w:lang w:val="en-US" w:eastAsia="nl-NL"/>
        </w:rPr>
      </w:pPr>
    </w:p>
    <w:p w:rsidR="00A46711" w:rsidRDefault="00A46711">
      <w:pPr>
        <w:rPr>
          <w:sz w:val="48"/>
        </w:rPr>
      </w:pPr>
    </w:p>
    <w:p w:rsidR="001507BD" w:rsidRDefault="00784294">
      <w:pPr>
        <w:rPr>
          <w:sz w:val="28"/>
        </w:rPr>
      </w:pPr>
      <w:r>
        <w:rPr>
          <w:sz w:val="48"/>
        </w:rPr>
        <w:t>Huiswerk</w:t>
      </w:r>
    </w:p>
    <w:tbl>
      <w:tblPr>
        <w:tblStyle w:val="Tabelraster"/>
        <w:tblW w:w="11340" w:type="dxa"/>
        <w:tblInd w:w="-1139" w:type="dxa"/>
        <w:tblLook w:val="04A0" w:firstRow="1" w:lastRow="0" w:firstColumn="1" w:lastColumn="0" w:noHBand="0" w:noVBand="1"/>
      </w:tblPr>
      <w:tblGrid>
        <w:gridCol w:w="2560"/>
        <w:gridCol w:w="2317"/>
        <w:gridCol w:w="2452"/>
        <w:gridCol w:w="1817"/>
        <w:gridCol w:w="2194"/>
      </w:tblGrid>
      <w:tr w:rsidR="007360FD" w:rsidTr="00A46711">
        <w:tc>
          <w:tcPr>
            <w:tcW w:w="2560" w:type="dxa"/>
          </w:tcPr>
          <w:p w:rsidR="004E3B64" w:rsidRPr="004E3B64" w:rsidRDefault="004E3B64" w:rsidP="004E3B64">
            <w:pPr>
              <w:ind w:left="360"/>
              <w:rPr>
                <w:sz w:val="28"/>
              </w:rPr>
            </w:pPr>
            <w:r w:rsidRPr="004E3B64">
              <w:rPr>
                <w:sz w:val="28"/>
              </w:rPr>
              <w:t>Methode</w:t>
            </w:r>
          </w:p>
        </w:tc>
        <w:tc>
          <w:tcPr>
            <w:tcW w:w="2317" w:type="dxa"/>
          </w:tcPr>
          <w:p w:rsidR="004E3B64" w:rsidRPr="004E3B64" w:rsidRDefault="004E3B64" w:rsidP="004E3B64">
            <w:pPr>
              <w:ind w:left="284"/>
              <w:rPr>
                <w:sz w:val="28"/>
              </w:rPr>
            </w:pPr>
            <w:r w:rsidRPr="004E3B64">
              <w:rPr>
                <w:sz w:val="28"/>
              </w:rPr>
              <w:t>Resultaattype</w:t>
            </w:r>
          </w:p>
        </w:tc>
        <w:tc>
          <w:tcPr>
            <w:tcW w:w="2452" w:type="dxa"/>
          </w:tcPr>
          <w:p w:rsidR="004E3B64" w:rsidRPr="004E3B64" w:rsidRDefault="004E3B64" w:rsidP="004E3B64">
            <w:pPr>
              <w:ind w:left="284"/>
              <w:rPr>
                <w:sz w:val="28"/>
              </w:rPr>
            </w:pPr>
            <w:r w:rsidRPr="004E3B64">
              <w:rPr>
                <w:sz w:val="28"/>
              </w:rPr>
              <w:t>Parametertype</w:t>
            </w:r>
          </w:p>
        </w:tc>
        <w:tc>
          <w:tcPr>
            <w:tcW w:w="1817" w:type="dxa"/>
          </w:tcPr>
          <w:p w:rsidR="004E3B64" w:rsidRPr="004E3B64" w:rsidRDefault="004E3B64" w:rsidP="004E3B64">
            <w:pPr>
              <w:ind w:left="284"/>
              <w:rPr>
                <w:sz w:val="28"/>
              </w:rPr>
            </w:pPr>
            <w:proofErr w:type="spellStart"/>
            <w:r w:rsidRPr="004E3B64">
              <w:rPr>
                <w:sz w:val="28"/>
              </w:rPr>
              <w:t>Behoorte</w:t>
            </w:r>
            <w:proofErr w:type="spellEnd"/>
            <w:r w:rsidRPr="004E3B64">
              <w:rPr>
                <w:sz w:val="28"/>
              </w:rPr>
              <w:t xml:space="preserve"> tot klasse</w:t>
            </w:r>
          </w:p>
        </w:tc>
        <w:tc>
          <w:tcPr>
            <w:tcW w:w="2194" w:type="dxa"/>
          </w:tcPr>
          <w:p w:rsidR="004E3B64" w:rsidRPr="004E3B64" w:rsidRDefault="004E3B64" w:rsidP="004E3B64">
            <w:pPr>
              <w:ind w:left="284"/>
              <w:rPr>
                <w:sz w:val="28"/>
              </w:rPr>
            </w:pPr>
            <w:r w:rsidRPr="004E3B64">
              <w:rPr>
                <w:sz w:val="28"/>
              </w:rPr>
              <w:t>Te gebruiken</w:t>
            </w:r>
          </w:p>
        </w:tc>
      </w:tr>
      <w:tr w:rsidR="007360FD" w:rsidTr="00A46711">
        <w:tc>
          <w:tcPr>
            <w:tcW w:w="2560" w:type="dxa"/>
          </w:tcPr>
          <w:p w:rsidR="004E3B64" w:rsidRPr="004E3B64" w:rsidRDefault="007360FD" w:rsidP="004E3B6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GetNROfegghatched</w:t>
            </w:r>
            <w:proofErr w:type="spellEnd"/>
          </w:p>
        </w:tc>
        <w:tc>
          <w:tcPr>
            <w:tcW w:w="2317" w:type="dxa"/>
          </w:tcPr>
          <w:p w:rsidR="004E3B64" w:rsidRPr="004E3B64" w:rsidRDefault="00DB768A" w:rsidP="005B1F92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52" w:type="dxa"/>
          </w:tcPr>
          <w:p w:rsidR="004E3B64" w:rsidRPr="004E3B64" w:rsidRDefault="007360FD" w:rsidP="007360FD">
            <w:pPr>
              <w:rPr>
                <w:sz w:val="28"/>
              </w:rPr>
            </w:pPr>
            <w:r>
              <w:rPr>
                <w:sz w:val="28"/>
              </w:rPr>
              <w:t>NVT</w:t>
            </w:r>
          </w:p>
        </w:tc>
        <w:tc>
          <w:tcPr>
            <w:tcW w:w="1817" w:type="dxa"/>
          </w:tcPr>
          <w:p w:rsidR="004E3B64" w:rsidRPr="004E3B64" w:rsidRDefault="007360FD" w:rsidP="007360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  <w:tc>
          <w:tcPr>
            <w:tcW w:w="2194" w:type="dxa"/>
          </w:tcPr>
          <w:p w:rsidR="004E3B64" w:rsidRPr="004E3B64" w:rsidRDefault="007360FD" w:rsidP="007360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</w:tr>
      <w:tr w:rsidR="00A46711" w:rsidTr="00A46711">
        <w:tc>
          <w:tcPr>
            <w:tcW w:w="2560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  <w:proofErr w:type="spellStart"/>
            <w:r>
              <w:rPr>
                <w:sz w:val="28"/>
              </w:rPr>
              <w:t>Canmove</w:t>
            </w:r>
            <w:proofErr w:type="spellEnd"/>
          </w:p>
        </w:tc>
        <w:tc>
          <w:tcPr>
            <w:tcW w:w="2317" w:type="dxa"/>
          </w:tcPr>
          <w:p w:rsidR="00A46711" w:rsidRPr="004E3B64" w:rsidRDefault="00A46711" w:rsidP="00A467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Boolean</w:t>
            </w:r>
            <w:proofErr w:type="spellEnd"/>
          </w:p>
        </w:tc>
        <w:tc>
          <w:tcPr>
            <w:tcW w:w="2452" w:type="dxa"/>
          </w:tcPr>
          <w:p w:rsidR="00A46711" w:rsidRPr="004E3B64" w:rsidRDefault="00A46711" w:rsidP="005B1F9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nvt</w:t>
            </w:r>
            <w:proofErr w:type="spellEnd"/>
          </w:p>
        </w:tc>
        <w:tc>
          <w:tcPr>
            <w:tcW w:w="1817" w:type="dxa"/>
          </w:tcPr>
          <w:p w:rsidR="00A46711" w:rsidRPr="004E3B64" w:rsidRDefault="00A46711" w:rsidP="00A467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  <w:tc>
          <w:tcPr>
            <w:tcW w:w="2194" w:type="dxa"/>
          </w:tcPr>
          <w:p w:rsidR="00A46711" w:rsidRPr="004E3B64" w:rsidRDefault="00A46711" w:rsidP="00A467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</w:tr>
      <w:tr w:rsidR="00A46711" w:rsidTr="00A46711">
        <w:tc>
          <w:tcPr>
            <w:tcW w:w="2560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  <w:proofErr w:type="spellStart"/>
            <w:r>
              <w:rPr>
                <w:sz w:val="28"/>
              </w:rPr>
              <w:t>Jump</w:t>
            </w:r>
            <w:proofErr w:type="spellEnd"/>
          </w:p>
        </w:tc>
        <w:tc>
          <w:tcPr>
            <w:tcW w:w="2317" w:type="dxa"/>
          </w:tcPr>
          <w:p w:rsidR="00A46711" w:rsidRPr="004E3B64" w:rsidRDefault="00A46711" w:rsidP="005B1F9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2452" w:type="dxa"/>
          </w:tcPr>
          <w:p w:rsidR="00A46711" w:rsidRPr="004E3B64" w:rsidRDefault="00A46711" w:rsidP="005B1F92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817" w:type="dxa"/>
          </w:tcPr>
          <w:p w:rsidR="00A46711" w:rsidRPr="004E3B64" w:rsidRDefault="00A46711" w:rsidP="00A467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  <w:tc>
          <w:tcPr>
            <w:tcW w:w="2194" w:type="dxa"/>
          </w:tcPr>
          <w:p w:rsidR="00A46711" w:rsidRPr="004E3B64" w:rsidRDefault="00A46711" w:rsidP="00A46711">
            <w:pPr>
              <w:rPr>
                <w:sz w:val="28"/>
              </w:rPr>
            </w:pPr>
            <w:r>
              <w:rPr>
                <w:sz w:val="28"/>
              </w:rPr>
              <w:t xml:space="preserve">Dodo en </w:t>
            </w: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</w:tr>
      <w:tr w:rsidR="00A46711" w:rsidTr="00A46711">
        <w:tc>
          <w:tcPr>
            <w:tcW w:w="2560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  <w:proofErr w:type="spellStart"/>
            <w:r>
              <w:rPr>
                <w:sz w:val="28"/>
              </w:rPr>
              <w:t>Layegg</w:t>
            </w:r>
            <w:proofErr w:type="spellEnd"/>
          </w:p>
        </w:tc>
        <w:tc>
          <w:tcPr>
            <w:tcW w:w="2317" w:type="dxa"/>
          </w:tcPr>
          <w:p w:rsidR="00A46711" w:rsidRPr="004E3B64" w:rsidRDefault="00A46711" w:rsidP="00A467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2452" w:type="dxa"/>
          </w:tcPr>
          <w:p w:rsidR="00A46711" w:rsidRPr="004E3B64" w:rsidRDefault="00A46711" w:rsidP="005B1F9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nvt</w:t>
            </w:r>
            <w:proofErr w:type="spellEnd"/>
          </w:p>
        </w:tc>
        <w:tc>
          <w:tcPr>
            <w:tcW w:w="1817" w:type="dxa"/>
          </w:tcPr>
          <w:p w:rsidR="00A46711" w:rsidRPr="004E3B64" w:rsidRDefault="00A46711" w:rsidP="005B1F92">
            <w:pPr>
              <w:rPr>
                <w:sz w:val="28"/>
              </w:rPr>
            </w:pPr>
            <w:r>
              <w:rPr>
                <w:sz w:val="28"/>
              </w:rPr>
              <w:t>dodo</w:t>
            </w:r>
          </w:p>
        </w:tc>
        <w:tc>
          <w:tcPr>
            <w:tcW w:w="2194" w:type="dxa"/>
          </w:tcPr>
          <w:p w:rsidR="00A46711" w:rsidRPr="004E3B64" w:rsidRDefault="00A46711" w:rsidP="00A46711">
            <w:pPr>
              <w:rPr>
                <w:sz w:val="28"/>
              </w:rPr>
            </w:pPr>
            <w:r>
              <w:rPr>
                <w:sz w:val="28"/>
              </w:rPr>
              <w:t xml:space="preserve">Dodo en </w:t>
            </w: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</w:tr>
      <w:tr w:rsidR="00A46711" w:rsidTr="00A46711">
        <w:tc>
          <w:tcPr>
            <w:tcW w:w="2560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  <w:proofErr w:type="spellStart"/>
            <w:r>
              <w:rPr>
                <w:sz w:val="28"/>
              </w:rPr>
              <w:t>Turnleft</w:t>
            </w:r>
            <w:proofErr w:type="spellEnd"/>
          </w:p>
        </w:tc>
        <w:tc>
          <w:tcPr>
            <w:tcW w:w="2317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</w:p>
        </w:tc>
        <w:tc>
          <w:tcPr>
            <w:tcW w:w="2452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</w:p>
        </w:tc>
        <w:tc>
          <w:tcPr>
            <w:tcW w:w="1817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</w:p>
        </w:tc>
        <w:tc>
          <w:tcPr>
            <w:tcW w:w="2194" w:type="dxa"/>
          </w:tcPr>
          <w:p w:rsidR="00A46711" w:rsidRPr="004E3B64" w:rsidRDefault="00A46711" w:rsidP="00A46711">
            <w:pPr>
              <w:rPr>
                <w:sz w:val="28"/>
              </w:rPr>
            </w:pPr>
          </w:p>
        </w:tc>
      </w:tr>
      <w:tr w:rsidR="00A46711" w:rsidTr="00A46711">
        <w:tc>
          <w:tcPr>
            <w:tcW w:w="2560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  <w:proofErr w:type="spellStart"/>
            <w:r>
              <w:rPr>
                <w:sz w:val="28"/>
              </w:rPr>
              <w:t>Canmove</w:t>
            </w:r>
            <w:proofErr w:type="spellEnd"/>
          </w:p>
        </w:tc>
        <w:tc>
          <w:tcPr>
            <w:tcW w:w="2317" w:type="dxa"/>
          </w:tcPr>
          <w:p w:rsidR="00A46711" w:rsidRPr="004E3B64" w:rsidRDefault="00A46711" w:rsidP="005B1F9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boolean</w:t>
            </w:r>
            <w:proofErr w:type="spellEnd"/>
          </w:p>
        </w:tc>
        <w:tc>
          <w:tcPr>
            <w:tcW w:w="2452" w:type="dxa"/>
          </w:tcPr>
          <w:p w:rsidR="00A46711" w:rsidRPr="004E3B64" w:rsidRDefault="00A46711" w:rsidP="005B1F9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nvt</w:t>
            </w:r>
            <w:proofErr w:type="spellEnd"/>
          </w:p>
        </w:tc>
        <w:tc>
          <w:tcPr>
            <w:tcW w:w="1817" w:type="dxa"/>
          </w:tcPr>
          <w:p w:rsidR="00A46711" w:rsidRPr="004E3B64" w:rsidRDefault="00A46711" w:rsidP="00A467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  <w:tc>
          <w:tcPr>
            <w:tcW w:w="2194" w:type="dxa"/>
          </w:tcPr>
          <w:p w:rsidR="00A46711" w:rsidRPr="004E3B64" w:rsidRDefault="00A46711" w:rsidP="00A467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mydodo</w:t>
            </w:r>
            <w:proofErr w:type="spellEnd"/>
          </w:p>
        </w:tc>
      </w:tr>
      <w:tr w:rsidR="00A46711" w:rsidTr="00A46711">
        <w:tc>
          <w:tcPr>
            <w:tcW w:w="2560" w:type="dxa"/>
          </w:tcPr>
          <w:p w:rsidR="00A46711" w:rsidRPr="004E3B64" w:rsidRDefault="00A46711" w:rsidP="00A46711">
            <w:pPr>
              <w:ind w:left="284"/>
              <w:rPr>
                <w:sz w:val="28"/>
              </w:rPr>
            </w:pPr>
            <w:proofErr w:type="spellStart"/>
            <w:r>
              <w:rPr>
                <w:sz w:val="28"/>
              </w:rPr>
              <w:t>GetX</w:t>
            </w:r>
            <w:proofErr w:type="spellEnd"/>
          </w:p>
        </w:tc>
        <w:tc>
          <w:tcPr>
            <w:tcW w:w="2317" w:type="dxa"/>
          </w:tcPr>
          <w:p w:rsidR="00A46711" w:rsidRPr="004E3B64" w:rsidRDefault="00A46711" w:rsidP="005B1F92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52" w:type="dxa"/>
          </w:tcPr>
          <w:p w:rsidR="00A46711" w:rsidRPr="004E3B64" w:rsidRDefault="00A46711" w:rsidP="005B1F9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nvt</w:t>
            </w:r>
            <w:proofErr w:type="spellEnd"/>
          </w:p>
        </w:tc>
        <w:tc>
          <w:tcPr>
            <w:tcW w:w="1817" w:type="dxa"/>
          </w:tcPr>
          <w:p w:rsidR="00A46711" w:rsidRPr="004E3B64" w:rsidRDefault="00A46711" w:rsidP="005B1F92">
            <w:pPr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actor</w:t>
            </w:r>
          </w:p>
        </w:tc>
        <w:tc>
          <w:tcPr>
            <w:tcW w:w="2194" w:type="dxa"/>
          </w:tcPr>
          <w:p w:rsidR="00A46711" w:rsidRPr="004E3B64" w:rsidRDefault="00A46711" w:rsidP="00A4671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All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objective</w:t>
            </w:r>
            <w:proofErr w:type="spellEnd"/>
          </w:p>
        </w:tc>
      </w:tr>
    </w:tbl>
    <w:p w:rsidR="00784294" w:rsidRPr="004E3B64" w:rsidRDefault="00784294" w:rsidP="004E3B64">
      <w:pPr>
        <w:ind w:left="284"/>
        <w:rPr>
          <w:sz w:val="28"/>
        </w:rPr>
      </w:pPr>
    </w:p>
    <w:sectPr w:rsidR="00784294" w:rsidRPr="004E3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B5B8B"/>
    <w:multiLevelType w:val="hybridMultilevel"/>
    <w:tmpl w:val="F27ABF7A"/>
    <w:lvl w:ilvl="0" w:tplc="04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DE"/>
    <w:rsid w:val="001507BD"/>
    <w:rsid w:val="004E3B64"/>
    <w:rsid w:val="005B1F92"/>
    <w:rsid w:val="007360FD"/>
    <w:rsid w:val="00784294"/>
    <w:rsid w:val="00A46711"/>
    <w:rsid w:val="00CF52DE"/>
    <w:rsid w:val="00DB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DF34"/>
  <w15:chartTrackingRefBased/>
  <w15:docId w15:val="{80AE5343-5A53-452C-BACD-F58645F0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4294"/>
    <w:pPr>
      <w:ind w:left="720"/>
      <w:contextualSpacing/>
    </w:pPr>
  </w:style>
  <w:style w:type="table" w:styleId="Tabelraster">
    <w:name w:val="Table Grid"/>
    <w:basedOn w:val="Standaardtabel"/>
    <w:uiPriority w:val="39"/>
    <w:rsid w:val="004E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5</cp:revision>
  <dcterms:created xsi:type="dcterms:W3CDTF">2016-09-05T14:23:00Z</dcterms:created>
  <dcterms:modified xsi:type="dcterms:W3CDTF">2016-09-12T08:51:00Z</dcterms:modified>
</cp:coreProperties>
</file>