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3D77" w14:textId="4515322C" w:rsidR="00543437" w:rsidRDefault="00985A6D" w:rsidP="00985A6D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CS 332 M01 HW 1</w:t>
      </w:r>
    </w:p>
    <w:p w14:paraId="1E284003" w14:textId="77777777" w:rsidR="00985A6D" w:rsidRPr="00985A6D" w:rsidRDefault="00985A6D" w:rsidP="00985A6D">
      <w:pPr>
        <w:pStyle w:val="ListParagraph"/>
        <w:rPr>
          <w:sz w:val="24"/>
          <w:szCs w:val="24"/>
        </w:rPr>
      </w:pPr>
      <w:r w:rsidRPr="00985A6D">
        <w:rPr>
          <w:sz w:val="24"/>
          <w:szCs w:val="24"/>
        </w:rPr>
        <w:t>Let ∑ = { a, b } for all problems.</w:t>
      </w:r>
    </w:p>
    <w:p w14:paraId="092C70AF" w14:textId="77777777" w:rsidR="00985A6D" w:rsidRPr="00985A6D" w:rsidRDefault="00985A6D" w:rsidP="00985A6D">
      <w:pPr>
        <w:pStyle w:val="ListParagraph"/>
        <w:rPr>
          <w:sz w:val="24"/>
          <w:szCs w:val="24"/>
        </w:rPr>
      </w:pPr>
    </w:p>
    <w:p w14:paraId="08EBA8E4" w14:textId="621208E0" w:rsidR="00985A6D" w:rsidRPr="00985A6D" w:rsidRDefault="00985A6D" w:rsidP="00985A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5A6D">
        <w:rPr>
          <w:sz w:val="24"/>
          <w:szCs w:val="24"/>
        </w:rPr>
        <w:t>(5 pts) Let language L1</w:t>
      </w:r>
      <w:r w:rsidR="00DC19DA">
        <w:rPr>
          <w:sz w:val="24"/>
          <w:szCs w:val="24"/>
        </w:rPr>
        <w:t xml:space="preserve"> </w:t>
      </w:r>
      <w:r w:rsidRPr="00985A6D">
        <w:rPr>
          <w:sz w:val="24"/>
          <w:szCs w:val="24"/>
        </w:rPr>
        <w:t>be the language where all a's appear in sequences of three (</w:t>
      </w:r>
      <w:proofErr w:type="spellStart"/>
      <w:r w:rsidRPr="00985A6D">
        <w:rPr>
          <w:sz w:val="24"/>
          <w:szCs w:val="24"/>
        </w:rPr>
        <w:t>aaa</w:t>
      </w:r>
      <w:proofErr w:type="spellEnd"/>
      <w:r w:rsidRPr="00985A6D">
        <w:rPr>
          <w:sz w:val="24"/>
          <w:szCs w:val="24"/>
        </w:rPr>
        <w:t>, they must be adjacent). String may have no a's, and the empty string is in L1. Create a BNF grammar for L1.</w:t>
      </w:r>
    </w:p>
    <w:p w14:paraId="325BC00B" w14:textId="16DADAA1" w:rsidR="00985A6D" w:rsidRDefault="00985A6D" w:rsidP="00985A6D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35786E9F" w14:textId="30184D25" w:rsidR="00A95DD6" w:rsidRDefault="0059332E" w:rsidP="00A95D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r w:rsidRPr="0059332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 | </w:t>
      </w:r>
      <w:r>
        <w:rPr>
          <w:rFonts w:cstheme="minorHAnsi"/>
          <w:sz w:val="24"/>
          <w:szCs w:val="24"/>
        </w:rPr>
        <w:t>λ</w:t>
      </w:r>
    </w:p>
    <w:p w14:paraId="60F47E69" w14:textId="0CA8740B" w:rsidR="002C3FEA" w:rsidRDefault="00694228" w:rsidP="00A95D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69422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="00C1178F">
        <w:rPr>
          <w:sz w:val="24"/>
          <w:szCs w:val="24"/>
        </w:rPr>
        <w:t>aaaA</w:t>
      </w:r>
      <w:proofErr w:type="spellEnd"/>
    </w:p>
    <w:p w14:paraId="423A78D5" w14:textId="0108F0EF" w:rsidR="002C3FEA" w:rsidRDefault="002C3FEA" w:rsidP="00A95D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2C3FEA">
        <w:rPr>
          <w:sz w:val="24"/>
          <w:szCs w:val="24"/>
        </w:rPr>
        <w:sym w:font="Wingdings" w:char="F0E0"/>
      </w:r>
      <w:r w:rsidR="00C1178F">
        <w:rPr>
          <w:sz w:val="24"/>
          <w:szCs w:val="24"/>
        </w:rPr>
        <w:t xml:space="preserve"> </w:t>
      </w:r>
      <w:proofErr w:type="spellStart"/>
      <w:r w:rsidR="00C1178F">
        <w:rPr>
          <w:sz w:val="24"/>
          <w:szCs w:val="24"/>
        </w:rPr>
        <w:t>aaa</w:t>
      </w:r>
      <w:proofErr w:type="spellEnd"/>
      <w:r w:rsidR="00C1178F">
        <w:rPr>
          <w:sz w:val="24"/>
          <w:szCs w:val="24"/>
        </w:rPr>
        <w:t xml:space="preserve"> </w:t>
      </w:r>
    </w:p>
    <w:p w14:paraId="3C5AA2BD" w14:textId="19CF21D1" w:rsidR="002C3FEA" w:rsidRDefault="002C3FEA" w:rsidP="00A95D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2C3FEA">
        <w:rPr>
          <w:sz w:val="24"/>
          <w:szCs w:val="24"/>
        </w:rPr>
        <w:sym w:font="Wingdings" w:char="F0E0"/>
      </w:r>
      <w:r w:rsidR="00C1178F">
        <w:rPr>
          <w:sz w:val="24"/>
          <w:szCs w:val="24"/>
        </w:rPr>
        <w:t xml:space="preserve"> </w:t>
      </w:r>
      <w:proofErr w:type="spellStart"/>
      <w:r w:rsidR="00C1178F">
        <w:rPr>
          <w:sz w:val="24"/>
          <w:szCs w:val="24"/>
        </w:rPr>
        <w:t>bA</w:t>
      </w:r>
      <w:proofErr w:type="spellEnd"/>
      <w:r w:rsidR="00C1178F">
        <w:rPr>
          <w:sz w:val="24"/>
          <w:szCs w:val="24"/>
        </w:rPr>
        <w:t xml:space="preserve"> </w:t>
      </w:r>
    </w:p>
    <w:p w14:paraId="7380B66D" w14:textId="75EE24F0" w:rsidR="00694228" w:rsidRDefault="002C3FEA" w:rsidP="00A95D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2C3FEA">
        <w:rPr>
          <w:sz w:val="24"/>
          <w:szCs w:val="24"/>
        </w:rPr>
        <w:sym w:font="Wingdings" w:char="F0E0"/>
      </w:r>
      <w:r w:rsidR="00C1178F">
        <w:rPr>
          <w:sz w:val="24"/>
          <w:szCs w:val="24"/>
        </w:rPr>
        <w:t xml:space="preserve"> b</w:t>
      </w:r>
    </w:p>
    <w:p w14:paraId="53BAF8F6" w14:textId="7F573CF1" w:rsidR="00985A6D" w:rsidRPr="00C1178F" w:rsidRDefault="00985A6D" w:rsidP="00C1178F">
      <w:pPr>
        <w:rPr>
          <w:sz w:val="24"/>
          <w:szCs w:val="24"/>
        </w:rPr>
      </w:pPr>
    </w:p>
    <w:p w14:paraId="46EDCFCE" w14:textId="6E6191D4" w:rsidR="00985A6D" w:rsidRDefault="00985A6D" w:rsidP="00985A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5A6D">
        <w:rPr>
          <w:sz w:val="24"/>
          <w:szCs w:val="24"/>
        </w:rPr>
        <w:t xml:space="preserve">(5 pts) Provide a derivation for the string u = </w:t>
      </w:r>
      <w:proofErr w:type="spellStart"/>
      <w:r w:rsidRPr="00985A6D">
        <w:rPr>
          <w:sz w:val="24"/>
          <w:szCs w:val="24"/>
        </w:rPr>
        <w:t>aaabbaaa</w:t>
      </w:r>
      <w:proofErr w:type="spellEnd"/>
      <w:r w:rsidRPr="00985A6D">
        <w:rPr>
          <w:sz w:val="24"/>
          <w:szCs w:val="24"/>
        </w:rPr>
        <w:t>.</w:t>
      </w:r>
    </w:p>
    <w:p w14:paraId="30246841" w14:textId="06ED3BFF" w:rsidR="00985A6D" w:rsidRDefault="00A95DD6" w:rsidP="00985A6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 = </w:t>
      </w:r>
      <w:proofErr w:type="spellStart"/>
      <w:r>
        <w:rPr>
          <w:sz w:val="24"/>
          <w:szCs w:val="24"/>
        </w:rPr>
        <w:t>aaabbaaa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900"/>
      </w:tblGrid>
      <w:tr w:rsidR="00A95DD6" w14:paraId="64B08F30" w14:textId="77777777" w:rsidTr="00A95DD6">
        <w:tc>
          <w:tcPr>
            <w:tcW w:w="1975" w:type="dxa"/>
          </w:tcPr>
          <w:p w14:paraId="51DAC17C" w14:textId="733BB47C" w:rsidR="00A95DD6" w:rsidRDefault="0059332E" w:rsidP="00985A6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14:paraId="503D8F55" w14:textId="77777777" w:rsidR="00A95DD6" w:rsidRDefault="00A95DD6" w:rsidP="00985A6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95DD6" w14:paraId="4CA28AFF" w14:textId="77777777" w:rsidTr="00A95DD6">
        <w:tc>
          <w:tcPr>
            <w:tcW w:w="1975" w:type="dxa"/>
          </w:tcPr>
          <w:p w14:paraId="64720013" w14:textId="5487FD12" w:rsidR="00A95DD6" w:rsidRDefault="0059332E" w:rsidP="00985A6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</w:tcPr>
          <w:p w14:paraId="0479B85D" w14:textId="0004777B" w:rsidR="00A95DD6" w:rsidRDefault="0059332E" w:rsidP="00985A6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95DD6" w14:paraId="3678C67E" w14:textId="77777777" w:rsidTr="00A95DD6">
        <w:tc>
          <w:tcPr>
            <w:tcW w:w="1975" w:type="dxa"/>
          </w:tcPr>
          <w:p w14:paraId="12BB2FDB" w14:textId="1F7D804C" w:rsidR="00A95DD6" w:rsidRDefault="0059332E" w:rsidP="00985A6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</w:p>
        </w:tc>
        <w:tc>
          <w:tcPr>
            <w:tcW w:w="900" w:type="dxa"/>
          </w:tcPr>
          <w:p w14:paraId="3227A885" w14:textId="2CAFB2F6" w:rsidR="00A95DD6" w:rsidRDefault="0059332E" w:rsidP="00985A6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95DD6" w14:paraId="10AC223A" w14:textId="77777777" w:rsidTr="00A95DD6">
        <w:tc>
          <w:tcPr>
            <w:tcW w:w="1975" w:type="dxa"/>
          </w:tcPr>
          <w:p w14:paraId="526390E3" w14:textId="4E7AC279" w:rsidR="00A95DD6" w:rsidRDefault="0059332E" w:rsidP="00985A6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aaabA</w:t>
            </w:r>
            <w:proofErr w:type="spellEnd"/>
          </w:p>
        </w:tc>
        <w:tc>
          <w:tcPr>
            <w:tcW w:w="900" w:type="dxa"/>
          </w:tcPr>
          <w:p w14:paraId="50BA2862" w14:textId="5683836F" w:rsidR="00A95DD6" w:rsidRDefault="0059332E" w:rsidP="00985A6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9332E" w14:paraId="18B57F55" w14:textId="77777777" w:rsidTr="00A95DD6">
        <w:tc>
          <w:tcPr>
            <w:tcW w:w="1975" w:type="dxa"/>
          </w:tcPr>
          <w:p w14:paraId="3DAAEA89" w14:textId="4503667F" w:rsidR="0059332E" w:rsidRDefault="0059332E" w:rsidP="00985A6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aaabbA</w:t>
            </w:r>
            <w:proofErr w:type="spellEnd"/>
          </w:p>
        </w:tc>
        <w:tc>
          <w:tcPr>
            <w:tcW w:w="900" w:type="dxa"/>
          </w:tcPr>
          <w:p w14:paraId="60F456DE" w14:textId="2E7FF778" w:rsidR="0059332E" w:rsidRDefault="0059332E" w:rsidP="00985A6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9332E" w14:paraId="08E3E83A" w14:textId="77777777" w:rsidTr="00A95DD6">
        <w:tc>
          <w:tcPr>
            <w:tcW w:w="1975" w:type="dxa"/>
          </w:tcPr>
          <w:p w14:paraId="169E6055" w14:textId="1F95A758" w:rsidR="0059332E" w:rsidRDefault="0059332E" w:rsidP="00985A6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aaabbaaa</w:t>
            </w:r>
            <w:proofErr w:type="spellEnd"/>
          </w:p>
        </w:tc>
        <w:tc>
          <w:tcPr>
            <w:tcW w:w="900" w:type="dxa"/>
          </w:tcPr>
          <w:p w14:paraId="54E24E55" w14:textId="4B419171" w:rsidR="0059332E" w:rsidRDefault="0059332E" w:rsidP="00985A6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853E16D" w14:textId="77777777" w:rsidR="00985A6D" w:rsidRPr="00985A6D" w:rsidRDefault="00985A6D" w:rsidP="00985A6D">
      <w:pPr>
        <w:pStyle w:val="ListParagraph"/>
        <w:rPr>
          <w:sz w:val="24"/>
          <w:szCs w:val="24"/>
        </w:rPr>
      </w:pPr>
    </w:p>
    <w:p w14:paraId="2C49F4E5" w14:textId="77777777" w:rsidR="00985A6D" w:rsidRPr="00985A6D" w:rsidRDefault="00985A6D" w:rsidP="00985A6D">
      <w:pPr>
        <w:pStyle w:val="ListParagraph"/>
        <w:rPr>
          <w:sz w:val="24"/>
          <w:szCs w:val="24"/>
        </w:rPr>
      </w:pPr>
    </w:p>
    <w:p w14:paraId="2C44AD9D" w14:textId="7FC0515D" w:rsidR="00985A6D" w:rsidRDefault="00985A6D" w:rsidP="00985A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5A6D">
        <w:rPr>
          <w:sz w:val="24"/>
          <w:szCs w:val="24"/>
        </w:rPr>
        <w:t>(5 pts) provide the regular expression for L1.</w:t>
      </w:r>
    </w:p>
    <w:p w14:paraId="0FFE4F21" w14:textId="5D3AEFF1" w:rsidR="00985A6D" w:rsidRPr="00985A6D" w:rsidRDefault="00FB7DFF" w:rsidP="00985A6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 </w:t>
      </w:r>
      <w:r w:rsidR="00B8349B">
        <w:rPr>
          <w:sz w:val="24"/>
          <w:szCs w:val="24"/>
        </w:rPr>
        <w:t>(</w:t>
      </w:r>
      <w:proofErr w:type="spellStart"/>
      <w:r w:rsidR="00B8349B">
        <w:rPr>
          <w:sz w:val="24"/>
          <w:szCs w:val="24"/>
        </w:rPr>
        <w:t>aaa</w:t>
      </w:r>
      <w:proofErr w:type="spellEnd"/>
      <w:r w:rsidR="00B8349B">
        <w:rPr>
          <w:sz w:val="24"/>
          <w:szCs w:val="24"/>
        </w:rPr>
        <w:t>)*</w:t>
      </w:r>
      <w:r>
        <w:rPr>
          <w:sz w:val="24"/>
          <w:szCs w:val="24"/>
        </w:rPr>
        <w:t xml:space="preserve"> + </w:t>
      </w:r>
      <w:r w:rsidR="00B8349B">
        <w:rPr>
          <w:sz w:val="24"/>
          <w:szCs w:val="24"/>
        </w:rPr>
        <w:t>b*</w:t>
      </w:r>
      <w:r>
        <w:rPr>
          <w:sz w:val="24"/>
          <w:szCs w:val="24"/>
        </w:rPr>
        <w:t xml:space="preserve">)* </w:t>
      </w:r>
    </w:p>
    <w:p w14:paraId="50D782FC" w14:textId="77777777" w:rsidR="00985A6D" w:rsidRPr="00985A6D" w:rsidRDefault="00985A6D" w:rsidP="00985A6D">
      <w:pPr>
        <w:pStyle w:val="ListParagraph"/>
        <w:rPr>
          <w:sz w:val="24"/>
          <w:szCs w:val="24"/>
        </w:rPr>
      </w:pPr>
    </w:p>
    <w:p w14:paraId="61C53141" w14:textId="77777777" w:rsidR="00985A6D" w:rsidRPr="00985A6D" w:rsidRDefault="00985A6D" w:rsidP="00985A6D">
      <w:pPr>
        <w:pStyle w:val="ListParagraph"/>
        <w:rPr>
          <w:sz w:val="24"/>
          <w:szCs w:val="24"/>
        </w:rPr>
      </w:pPr>
    </w:p>
    <w:p w14:paraId="64FF86EB" w14:textId="15C6EFC4" w:rsidR="00985A6D" w:rsidRDefault="00985A6D" w:rsidP="00985A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5A6D">
        <w:rPr>
          <w:sz w:val="24"/>
          <w:szCs w:val="24"/>
        </w:rPr>
        <w:t>(5 pts) Let language L2=(</w:t>
      </w:r>
      <w:proofErr w:type="spellStart"/>
      <w:r w:rsidRPr="00985A6D">
        <w:rPr>
          <w:sz w:val="24"/>
          <w:szCs w:val="24"/>
        </w:rPr>
        <w:t>a+b</w:t>
      </w:r>
      <w:proofErr w:type="spellEnd"/>
      <w:r w:rsidRPr="00985A6D">
        <w:rPr>
          <w:sz w:val="24"/>
          <w:szCs w:val="24"/>
        </w:rPr>
        <w:t>)</w:t>
      </w:r>
      <w:r w:rsidR="00F81BDC">
        <w:rPr>
          <w:rFonts w:ascii="Cambria Math" w:hAnsi="Cambria Math" w:cs="Cambria Math"/>
          <w:sz w:val="24"/>
          <w:szCs w:val="24"/>
        </w:rPr>
        <w:t>*</w:t>
      </w:r>
      <w:r w:rsidRPr="00985A6D">
        <w:rPr>
          <w:sz w:val="24"/>
          <w:szCs w:val="24"/>
        </w:rPr>
        <w:t>(aa)</w:t>
      </w:r>
      <w:r w:rsidR="00F81BDC">
        <w:rPr>
          <w:sz w:val="24"/>
          <w:szCs w:val="24"/>
        </w:rPr>
        <w:t>*</w:t>
      </w:r>
      <w:r w:rsidRPr="00985A6D">
        <w:rPr>
          <w:sz w:val="24"/>
          <w:szCs w:val="24"/>
        </w:rPr>
        <w:t>b</w:t>
      </w:r>
      <w:r w:rsidR="001A66F8">
        <w:rPr>
          <w:sz w:val="24"/>
          <w:szCs w:val="24"/>
        </w:rPr>
        <w:t>b</w:t>
      </w:r>
      <w:r w:rsidRPr="00985A6D">
        <w:rPr>
          <w:sz w:val="24"/>
          <w:szCs w:val="24"/>
        </w:rPr>
        <w:t>. Provide a BNF grammar for L2.</w:t>
      </w:r>
    </w:p>
    <w:p w14:paraId="5018927D" w14:textId="3B7145B7" w:rsidR="00985A6D" w:rsidRDefault="00F81BDC" w:rsidP="00F81B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r w:rsidRPr="00F81B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 </w:t>
      </w:r>
    </w:p>
    <w:p w14:paraId="2821A05C" w14:textId="77777777" w:rsidR="00F81BDC" w:rsidRDefault="00F81BDC" w:rsidP="00F81B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F81B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</w:t>
      </w:r>
    </w:p>
    <w:p w14:paraId="0875C70A" w14:textId="77777777" w:rsidR="00F81BDC" w:rsidRDefault="00F81BDC" w:rsidP="00F81B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F81B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</w:t>
      </w:r>
      <w:proofErr w:type="spellEnd"/>
    </w:p>
    <w:p w14:paraId="7287E314" w14:textId="77777777" w:rsidR="00F81BDC" w:rsidRDefault="00F81BDC" w:rsidP="00F81B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F81B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</w:t>
      </w:r>
      <w:proofErr w:type="spellEnd"/>
    </w:p>
    <w:p w14:paraId="07FBE990" w14:textId="2DDC0F0C" w:rsidR="00F81BDC" w:rsidRDefault="00213E44" w:rsidP="00F81B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 </w:t>
      </w:r>
      <w:r w:rsidRPr="00213E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F81BD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aaB</w:t>
      </w:r>
      <w:proofErr w:type="spellEnd"/>
    </w:p>
    <w:p w14:paraId="6E3A0BB5" w14:textId="0BE90048" w:rsidR="00213E44" w:rsidRDefault="00213E44" w:rsidP="00F81B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213E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</w:t>
      </w:r>
      <w:r w:rsidR="001A66F8">
        <w:rPr>
          <w:sz w:val="24"/>
          <w:szCs w:val="24"/>
        </w:rPr>
        <w:t>b</w:t>
      </w:r>
    </w:p>
    <w:p w14:paraId="08439AF8" w14:textId="77777777" w:rsidR="00F81BDC" w:rsidRPr="00985A6D" w:rsidRDefault="00F81BDC" w:rsidP="00F81BDC">
      <w:pPr>
        <w:pStyle w:val="ListParagraph"/>
        <w:ind w:left="1440"/>
        <w:rPr>
          <w:sz w:val="24"/>
          <w:szCs w:val="24"/>
        </w:rPr>
      </w:pPr>
    </w:p>
    <w:p w14:paraId="763CF7B0" w14:textId="77777777" w:rsidR="00985A6D" w:rsidRPr="00985A6D" w:rsidRDefault="00985A6D" w:rsidP="00985A6D">
      <w:pPr>
        <w:pStyle w:val="ListParagraph"/>
        <w:rPr>
          <w:sz w:val="24"/>
          <w:szCs w:val="24"/>
        </w:rPr>
      </w:pPr>
    </w:p>
    <w:p w14:paraId="39E7CC53" w14:textId="77777777" w:rsidR="00985A6D" w:rsidRPr="00985A6D" w:rsidRDefault="00985A6D" w:rsidP="00985A6D">
      <w:pPr>
        <w:pStyle w:val="ListParagraph"/>
        <w:rPr>
          <w:sz w:val="24"/>
          <w:szCs w:val="24"/>
        </w:rPr>
      </w:pPr>
    </w:p>
    <w:p w14:paraId="5932A6E9" w14:textId="59B892CF" w:rsidR="00985A6D" w:rsidRDefault="00985A6D" w:rsidP="00985A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5A6D">
        <w:rPr>
          <w:sz w:val="24"/>
          <w:szCs w:val="24"/>
        </w:rPr>
        <w:t xml:space="preserve">(5 pts) Use your grammar for L2 to provide a derivation for the string u = </w:t>
      </w:r>
      <w:proofErr w:type="spellStart"/>
      <w:r w:rsidRPr="00985A6D">
        <w:rPr>
          <w:sz w:val="24"/>
          <w:szCs w:val="24"/>
        </w:rPr>
        <w:t>aaabb</w:t>
      </w:r>
      <w:proofErr w:type="spellEnd"/>
      <w:r w:rsidRPr="00985A6D">
        <w:rPr>
          <w:sz w:val="24"/>
          <w:szCs w:val="24"/>
        </w:rPr>
        <w:t>.</w:t>
      </w:r>
    </w:p>
    <w:p w14:paraId="18E50165" w14:textId="65D79CB7" w:rsidR="00985A6D" w:rsidRDefault="009F27CB" w:rsidP="00985A6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 = </w:t>
      </w:r>
      <w:proofErr w:type="spellStart"/>
      <w:r>
        <w:rPr>
          <w:sz w:val="24"/>
          <w:szCs w:val="24"/>
        </w:rPr>
        <w:t>aaabb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900"/>
      </w:tblGrid>
      <w:tr w:rsidR="009F27CB" w14:paraId="33111854" w14:textId="77777777" w:rsidTr="00920BB4">
        <w:tc>
          <w:tcPr>
            <w:tcW w:w="1975" w:type="dxa"/>
          </w:tcPr>
          <w:p w14:paraId="00F4E785" w14:textId="77777777" w:rsidR="009F27CB" w:rsidRDefault="009F27CB" w:rsidP="00920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</w:t>
            </w:r>
          </w:p>
        </w:tc>
        <w:tc>
          <w:tcPr>
            <w:tcW w:w="900" w:type="dxa"/>
          </w:tcPr>
          <w:p w14:paraId="4E627AE2" w14:textId="77777777" w:rsidR="009F27CB" w:rsidRDefault="009F27CB" w:rsidP="00920BB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F27CB" w14:paraId="043B2584" w14:textId="77777777" w:rsidTr="00920BB4">
        <w:tc>
          <w:tcPr>
            <w:tcW w:w="1975" w:type="dxa"/>
          </w:tcPr>
          <w:p w14:paraId="31DF26DB" w14:textId="038C6124" w:rsidR="009F27CB" w:rsidRDefault="009F27CB" w:rsidP="00920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</w:tcPr>
          <w:p w14:paraId="58E27F51" w14:textId="77777777" w:rsidR="009F27CB" w:rsidRDefault="009F27CB" w:rsidP="00920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F27CB" w14:paraId="4B73EB32" w14:textId="77777777" w:rsidTr="00920BB4">
        <w:tc>
          <w:tcPr>
            <w:tcW w:w="1975" w:type="dxa"/>
          </w:tcPr>
          <w:p w14:paraId="6C1AD952" w14:textId="3B774585" w:rsidR="009F27CB" w:rsidRDefault="009F27CB" w:rsidP="00920BB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8D2B30"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900" w:type="dxa"/>
          </w:tcPr>
          <w:p w14:paraId="5D100A9C" w14:textId="50A49E51" w:rsidR="009F27CB" w:rsidRDefault="008D2B30" w:rsidP="00920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F27CB" w14:paraId="3E1D49E7" w14:textId="77777777" w:rsidTr="00920BB4">
        <w:tc>
          <w:tcPr>
            <w:tcW w:w="1975" w:type="dxa"/>
          </w:tcPr>
          <w:p w14:paraId="3912C5EA" w14:textId="29C79625" w:rsidR="009F27CB" w:rsidRDefault="009F27CB" w:rsidP="00920BB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1A66F8">
              <w:rPr>
                <w:sz w:val="24"/>
                <w:szCs w:val="24"/>
              </w:rPr>
              <w:t>B</w:t>
            </w:r>
            <w:proofErr w:type="spellEnd"/>
          </w:p>
        </w:tc>
        <w:tc>
          <w:tcPr>
            <w:tcW w:w="900" w:type="dxa"/>
          </w:tcPr>
          <w:p w14:paraId="203F794D" w14:textId="6B05E1C8" w:rsidR="009F27CB" w:rsidRDefault="001A66F8" w:rsidP="00920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F27CB" w14:paraId="5D401F50" w14:textId="77777777" w:rsidTr="00920BB4">
        <w:tc>
          <w:tcPr>
            <w:tcW w:w="1975" w:type="dxa"/>
          </w:tcPr>
          <w:p w14:paraId="04A8EEF9" w14:textId="3D035528" w:rsidR="009F27CB" w:rsidRDefault="009F27CB" w:rsidP="00920BB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r w:rsidR="001A66F8">
              <w:rPr>
                <w:sz w:val="24"/>
                <w:szCs w:val="24"/>
              </w:rPr>
              <w:t>B</w:t>
            </w:r>
            <w:proofErr w:type="spellEnd"/>
          </w:p>
        </w:tc>
        <w:tc>
          <w:tcPr>
            <w:tcW w:w="900" w:type="dxa"/>
          </w:tcPr>
          <w:p w14:paraId="5FE487F1" w14:textId="04EF485C" w:rsidR="009F27CB" w:rsidRDefault="001A66F8" w:rsidP="00920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D2B30" w14:paraId="345DED79" w14:textId="77777777" w:rsidTr="00920BB4">
        <w:tc>
          <w:tcPr>
            <w:tcW w:w="1975" w:type="dxa"/>
          </w:tcPr>
          <w:p w14:paraId="623E697D" w14:textId="60126726" w:rsidR="008D2B30" w:rsidRDefault="001A66F8" w:rsidP="00920BB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aaabb</w:t>
            </w:r>
            <w:proofErr w:type="spellEnd"/>
          </w:p>
        </w:tc>
        <w:tc>
          <w:tcPr>
            <w:tcW w:w="900" w:type="dxa"/>
          </w:tcPr>
          <w:p w14:paraId="0F61C20C" w14:textId="0F3B6708" w:rsidR="008D2B30" w:rsidRDefault="001A66F8" w:rsidP="00920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1BA41636" w14:textId="77777777" w:rsidR="009F27CB" w:rsidRPr="00985A6D" w:rsidRDefault="009F27CB" w:rsidP="009F27CB">
      <w:pPr>
        <w:pStyle w:val="ListParagraph"/>
        <w:ind w:left="1440"/>
        <w:rPr>
          <w:sz w:val="24"/>
          <w:szCs w:val="24"/>
        </w:rPr>
      </w:pPr>
    </w:p>
    <w:p w14:paraId="706AACBF" w14:textId="77777777" w:rsidR="00985A6D" w:rsidRPr="00985A6D" w:rsidRDefault="00985A6D" w:rsidP="00985A6D">
      <w:pPr>
        <w:pStyle w:val="ListParagraph"/>
        <w:rPr>
          <w:sz w:val="24"/>
          <w:szCs w:val="24"/>
        </w:rPr>
      </w:pPr>
    </w:p>
    <w:p w14:paraId="2EE84B61" w14:textId="77777777" w:rsidR="00985A6D" w:rsidRPr="00985A6D" w:rsidRDefault="00985A6D" w:rsidP="00985A6D">
      <w:pPr>
        <w:jc w:val="center"/>
        <w:rPr>
          <w:b/>
          <w:bCs/>
          <w:sz w:val="28"/>
          <w:szCs w:val="28"/>
        </w:rPr>
      </w:pPr>
    </w:p>
    <w:sectPr w:rsidR="00985A6D" w:rsidRPr="00985A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1AEDD" w14:textId="77777777" w:rsidR="00154B1E" w:rsidRDefault="00154B1E" w:rsidP="00E73ED4">
      <w:pPr>
        <w:spacing w:after="0" w:line="240" w:lineRule="auto"/>
      </w:pPr>
      <w:r>
        <w:separator/>
      </w:r>
    </w:p>
  </w:endnote>
  <w:endnote w:type="continuationSeparator" w:id="0">
    <w:p w14:paraId="7ABA80FC" w14:textId="77777777" w:rsidR="00154B1E" w:rsidRDefault="00154B1E" w:rsidP="00E7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7920" w14:textId="77777777" w:rsidR="00154B1E" w:rsidRDefault="00154B1E" w:rsidP="00E73ED4">
      <w:pPr>
        <w:spacing w:after="0" w:line="240" w:lineRule="auto"/>
      </w:pPr>
      <w:r>
        <w:separator/>
      </w:r>
    </w:p>
  </w:footnote>
  <w:footnote w:type="continuationSeparator" w:id="0">
    <w:p w14:paraId="14E8E7D6" w14:textId="77777777" w:rsidR="00154B1E" w:rsidRDefault="00154B1E" w:rsidP="00E73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0E34" w14:textId="24686810" w:rsidR="00E73ED4" w:rsidRDefault="00E73ED4" w:rsidP="00E73ED4">
    <w:pPr>
      <w:pStyle w:val="Header"/>
      <w:jc w:val="right"/>
    </w:pPr>
    <w:r>
      <w:t>Malachi Sanderson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E80"/>
    <w:multiLevelType w:val="hybridMultilevel"/>
    <w:tmpl w:val="FB6AA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2DDB"/>
    <w:multiLevelType w:val="hybridMultilevel"/>
    <w:tmpl w:val="8B5CBEA2"/>
    <w:lvl w:ilvl="0" w:tplc="168C70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FF275E"/>
    <w:multiLevelType w:val="hybridMultilevel"/>
    <w:tmpl w:val="3E2440EA"/>
    <w:lvl w:ilvl="0" w:tplc="33E2DD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ED5033"/>
    <w:multiLevelType w:val="hybridMultilevel"/>
    <w:tmpl w:val="E6588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6D"/>
    <w:rsid w:val="00154B1E"/>
    <w:rsid w:val="001A66F8"/>
    <w:rsid w:val="00213E44"/>
    <w:rsid w:val="002C3FEA"/>
    <w:rsid w:val="00543437"/>
    <w:rsid w:val="0059332E"/>
    <w:rsid w:val="0068144C"/>
    <w:rsid w:val="00694228"/>
    <w:rsid w:val="00720653"/>
    <w:rsid w:val="008D2B30"/>
    <w:rsid w:val="00980DB2"/>
    <w:rsid w:val="00985A6D"/>
    <w:rsid w:val="009F27CB"/>
    <w:rsid w:val="00A95DD6"/>
    <w:rsid w:val="00B8349B"/>
    <w:rsid w:val="00C1178F"/>
    <w:rsid w:val="00DC19DA"/>
    <w:rsid w:val="00E73ED4"/>
    <w:rsid w:val="00F81BDC"/>
    <w:rsid w:val="00F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40A9"/>
  <w15:chartTrackingRefBased/>
  <w15:docId w15:val="{04E690BA-1362-425D-8042-8365EDDF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6D"/>
    <w:pPr>
      <w:ind w:left="720"/>
      <w:contextualSpacing/>
    </w:pPr>
  </w:style>
  <w:style w:type="table" w:styleId="TableGrid">
    <w:name w:val="Table Grid"/>
    <w:basedOn w:val="TableNormal"/>
    <w:uiPriority w:val="39"/>
    <w:rsid w:val="00A95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ED4"/>
  </w:style>
  <w:style w:type="paragraph" w:styleId="Footer">
    <w:name w:val="footer"/>
    <w:basedOn w:val="Normal"/>
    <w:link w:val="FooterChar"/>
    <w:uiPriority w:val="99"/>
    <w:unhideWhenUsed/>
    <w:rsid w:val="00E7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3745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Sanderson, Malachi G.</dc:creator>
  <cp:keywords/>
  <dc:description/>
  <cp:lastModifiedBy>Sanderson, Malachi G.</cp:lastModifiedBy>
  <cp:revision>10</cp:revision>
  <dcterms:created xsi:type="dcterms:W3CDTF">2021-08-31T21:38:00Z</dcterms:created>
  <dcterms:modified xsi:type="dcterms:W3CDTF">2021-09-03T19:37:00Z</dcterms:modified>
</cp:coreProperties>
</file>