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6FC01" w14:textId="3D43832C" w:rsidR="000237D0" w:rsidRDefault="00EE1CF0">
      <w:pPr>
        <w:pStyle w:val="1"/>
        <w:rPr>
          <w:lang w:eastAsia="zh-CN"/>
        </w:rPr>
      </w:pPr>
      <w:bookmarkStart w:id="0" w:name="header-n0"/>
      <w:r>
        <w:rPr>
          <w:rFonts w:hint="eastAsia"/>
          <w:lang w:eastAsia="zh-CN"/>
        </w:rPr>
        <w:t>ChainMaker</w:t>
      </w:r>
      <w:r>
        <w:rPr>
          <w:rFonts w:hint="eastAsia"/>
          <w:lang w:eastAsia="zh-CN"/>
        </w:rPr>
        <w:t>项目</w:t>
      </w:r>
      <w:r w:rsidR="003B146A">
        <w:rPr>
          <w:lang w:eastAsia="zh-CN"/>
        </w:rPr>
        <w:t xml:space="preserve">Golang </w:t>
      </w:r>
      <w:r w:rsidR="003B146A">
        <w:rPr>
          <w:lang w:eastAsia="zh-CN"/>
        </w:rPr>
        <w:t>代码规范</w:t>
      </w:r>
    </w:p>
    <w:bookmarkStart w:id="1" w:name="toc"/>
    <w:p w14:paraId="0B1E9858" w14:textId="77777777" w:rsidR="000237D0" w:rsidRDefault="003B146A">
      <w:pPr>
        <w:pStyle w:val="FirstParagrap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\l "header-n0" \h </w:instrText>
      </w:r>
      <w:r>
        <w:fldChar w:fldCharType="separate"/>
      </w:r>
      <w:r>
        <w:rPr>
          <w:rStyle w:val="ad"/>
          <w:lang w:eastAsia="zh-CN"/>
        </w:rPr>
        <w:t xml:space="preserve">Golang </w:t>
      </w:r>
      <w:r>
        <w:rPr>
          <w:rStyle w:val="ad"/>
          <w:lang w:eastAsia="zh-CN"/>
        </w:rPr>
        <w:t>代码规范</w:t>
      </w:r>
      <w:r>
        <w:rPr>
          <w:rStyle w:val="ad"/>
        </w:rPr>
        <w:fldChar w:fldCharType="end"/>
      </w:r>
      <w:r>
        <w:rPr>
          <w:lang w:eastAsia="zh-CN"/>
        </w:rPr>
        <w:br/>
      </w:r>
      <w:r>
        <w:rPr>
          <w:lang w:eastAsia="zh-CN"/>
        </w:rPr>
        <w:tab/>
      </w:r>
      <w:hyperlink w:anchor="header-n3">
        <w:r>
          <w:rPr>
            <w:rStyle w:val="ad"/>
            <w:lang w:eastAsia="zh-CN"/>
          </w:rPr>
          <w:t xml:space="preserve">1. </w:t>
        </w:r>
        <w:r>
          <w:rPr>
            <w:rStyle w:val="ad"/>
            <w:lang w:eastAsia="zh-CN"/>
          </w:rPr>
          <w:t>前言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13">
        <w:r>
          <w:rPr>
            <w:rStyle w:val="ad"/>
            <w:lang w:eastAsia="zh-CN"/>
          </w:rPr>
          <w:t xml:space="preserve">2. </w:t>
        </w:r>
        <w:r>
          <w:rPr>
            <w:rStyle w:val="ad"/>
            <w:lang w:eastAsia="zh-CN"/>
          </w:rPr>
          <w:t>代码风格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4">
        <w:r>
          <w:rPr>
            <w:rStyle w:val="ad"/>
            <w:lang w:eastAsia="zh-CN"/>
          </w:rPr>
          <w:t xml:space="preserve">2.1 </w:t>
        </w:r>
        <w:r>
          <w:rPr>
            <w:rStyle w:val="ad"/>
            <w:lang w:eastAsia="zh-CN"/>
          </w:rPr>
          <w:t>【必须】格式化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8">
        <w:r>
          <w:rPr>
            <w:rStyle w:val="ad"/>
            <w:lang w:eastAsia="zh-CN"/>
          </w:rPr>
          <w:t xml:space="preserve">2.2 </w:t>
        </w:r>
        <w:r>
          <w:rPr>
            <w:rStyle w:val="ad"/>
            <w:lang w:eastAsia="zh-CN"/>
          </w:rPr>
          <w:t>【推荐】换行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2">
        <w:r>
          <w:rPr>
            <w:rStyle w:val="ad"/>
            <w:lang w:eastAsia="zh-CN"/>
          </w:rPr>
          <w:t xml:space="preserve">2.3 </w:t>
        </w:r>
        <w:r>
          <w:rPr>
            <w:rStyle w:val="ad"/>
            <w:lang w:eastAsia="zh-CN"/>
          </w:rPr>
          <w:t>【必须】括号和空格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0">
        <w:r>
          <w:rPr>
            <w:rStyle w:val="ad"/>
            <w:lang w:eastAsia="zh-CN"/>
          </w:rPr>
          <w:t xml:space="preserve">2.4 </w:t>
        </w:r>
        <w:r>
          <w:rPr>
            <w:rStyle w:val="ad"/>
            <w:lang w:eastAsia="zh-CN"/>
          </w:rPr>
          <w:t>【必须】</w:t>
        </w:r>
        <w:r>
          <w:rPr>
            <w:rStyle w:val="ad"/>
            <w:lang w:eastAsia="zh-CN"/>
          </w:rPr>
          <w:t>import</w:t>
        </w:r>
        <w:r>
          <w:rPr>
            <w:rStyle w:val="ad"/>
            <w:lang w:eastAsia="zh-CN"/>
          </w:rPr>
          <w:t>规范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51">
        <w:r>
          <w:rPr>
            <w:rStyle w:val="ad"/>
            <w:lang w:eastAsia="zh-CN"/>
          </w:rPr>
          <w:t xml:space="preserve">2.5 </w:t>
        </w:r>
        <w:r>
          <w:rPr>
            <w:rStyle w:val="ad"/>
            <w:lang w:eastAsia="zh-CN"/>
          </w:rPr>
          <w:t>【必须】错误处理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52">
        <w:r>
          <w:rPr>
            <w:rStyle w:val="ad"/>
            <w:lang w:eastAsia="zh-CN"/>
          </w:rPr>
          <w:t xml:space="preserve">2.5.1 </w:t>
        </w:r>
        <w:r>
          <w:rPr>
            <w:rStyle w:val="ad"/>
            <w:lang w:eastAsia="zh-CN"/>
          </w:rPr>
          <w:t>【必须】</w:t>
        </w:r>
        <w:r>
          <w:rPr>
            <w:rStyle w:val="ad"/>
            <w:lang w:eastAsia="zh-CN"/>
          </w:rPr>
          <w:t>error</w:t>
        </w:r>
        <w:r>
          <w:rPr>
            <w:rStyle w:val="ad"/>
            <w:lang w:eastAsia="zh-CN"/>
          </w:rPr>
          <w:t>处理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77">
        <w:r>
          <w:rPr>
            <w:rStyle w:val="ad"/>
            <w:lang w:eastAsia="zh-CN"/>
          </w:rPr>
          <w:t xml:space="preserve">2.5.2 </w:t>
        </w:r>
        <w:r>
          <w:rPr>
            <w:rStyle w:val="ad"/>
            <w:lang w:eastAsia="zh-CN"/>
          </w:rPr>
          <w:t>【必须】</w:t>
        </w:r>
        <w:r>
          <w:rPr>
            <w:rStyle w:val="ad"/>
            <w:lang w:eastAsia="zh-CN"/>
          </w:rPr>
          <w:t>panic</w:t>
        </w:r>
        <w:r>
          <w:rPr>
            <w:rStyle w:val="ad"/>
            <w:lang w:eastAsia="zh-CN"/>
          </w:rPr>
          <w:t>处理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89">
        <w:r>
          <w:rPr>
            <w:rStyle w:val="ad"/>
            <w:lang w:eastAsia="zh-CN"/>
          </w:rPr>
          <w:t xml:space="preserve">2.5.3 </w:t>
        </w:r>
        <w:r>
          <w:rPr>
            <w:rStyle w:val="ad"/>
            <w:lang w:eastAsia="zh-CN"/>
          </w:rPr>
          <w:t>【必须】</w:t>
        </w:r>
        <w:r>
          <w:rPr>
            <w:rStyle w:val="ad"/>
            <w:lang w:eastAsia="zh-CN"/>
          </w:rPr>
          <w:t>recover</w:t>
        </w:r>
        <w:r>
          <w:rPr>
            <w:rStyle w:val="ad"/>
            <w:lang w:eastAsia="zh-CN"/>
          </w:rPr>
          <w:t>处理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96">
        <w:r>
          <w:rPr>
            <w:rStyle w:val="ad"/>
            <w:lang w:eastAsia="zh-CN"/>
          </w:rPr>
          <w:t xml:space="preserve">2.6 </w:t>
        </w:r>
        <w:r>
          <w:rPr>
            <w:rStyle w:val="ad"/>
            <w:lang w:eastAsia="zh-CN"/>
          </w:rPr>
          <w:t>【必须】单元测试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04">
        <w:r>
          <w:rPr>
            <w:rStyle w:val="ad"/>
            <w:lang w:eastAsia="zh-CN"/>
          </w:rPr>
          <w:t xml:space="preserve">2.7 </w:t>
        </w:r>
        <w:r>
          <w:rPr>
            <w:rStyle w:val="ad"/>
            <w:lang w:eastAsia="zh-CN"/>
          </w:rPr>
          <w:t>【必须】类型断言失败处理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109">
        <w:r>
          <w:rPr>
            <w:rStyle w:val="ad"/>
            <w:lang w:eastAsia="zh-CN"/>
          </w:rPr>
          <w:t xml:space="preserve">3. </w:t>
        </w:r>
        <w:r>
          <w:rPr>
            <w:rStyle w:val="ad"/>
            <w:lang w:eastAsia="zh-CN"/>
          </w:rPr>
          <w:t>注释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19">
        <w:r>
          <w:rPr>
            <w:rStyle w:val="ad"/>
            <w:lang w:eastAsia="zh-CN"/>
          </w:rPr>
          <w:t xml:space="preserve">3.1 </w:t>
        </w:r>
        <w:r>
          <w:rPr>
            <w:rStyle w:val="ad"/>
            <w:lang w:eastAsia="zh-CN"/>
          </w:rPr>
          <w:t>【必须】包注释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26">
        <w:r>
          <w:rPr>
            <w:rStyle w:val="ad"/>
            <w:lang w:eastAsia="zh-CN"/>
          </w:rPr>
          <w:t xml:space="preserve">3.2 </w:t>
        </w:r>
        <w:r>
          <w:rPr>
            <w:rStyle w:val="ad"/>
            <w:lang w:eastAsia="zh-CN"/>
          </w:rPr>
          <w:t>【必须】结构体注释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37">
        <w:r>
          <w:rPr>
            <w:rStyle w:val="ad"/>
            <w:lang w:eastAsia="zh-CN"/>
          </w:rPr>
          <w:t xml:space="preserve">3.3 </w:t>
        </w:r>
        <w:r>
          <w:rPr>
            <w:rStyle w:val="ad"/>
            <w:lang w:eastAsia="zh-CN"/>
          </w:rPr>
          <w:t>【必须】方法注释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46">
        <w:r>
          <w:rPr>
            <w:rStyle w:val="ad"/>
            <w:lang w:eastAsia="zh-CN"/>
          </w:rPr>
          <w:t xml:space="preserve">3.4 </w:t>
        </w:r>
        <w:r>
          <w:rPr>
            <w:rStyle w:val="ad"/>
            <w:lang w:eastAsia="zh-CN"/>
          </w:rPr>
          <w:t>【必须】变量</w:t>
        </w:r>
        <w:r>
          <w:rPr>
            <w:rStyle w:val="ad"/>
            <w:lang w:eastAsia="zh-CN"/>
          </w:rPr>
          <w:t>&amp;</w:t>
        </w:r>
        <w:r>
          <w:rPr>
            <w:rStyle w:val="ad"/>
            <w:lang w:eastAsia="zh-CN"/>
          </w:rPr>
          <w:t>常量注释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55">
        <w:r>
          <w:rPr>
            <w:rStyle w:val="ad"/>
            <w:lang w:eastAsia="zh-CN"/>
          </w:rPr>
          <w:t xml:space="preserve">3.5 </w:t>
        </w:r>
        <w:r>
          <w:rPr>
            <w:rStyle w:val="ad"/>
            <w:lang w:eastAsia="zh-CN"/>
          </w:rPr>
          <w:t>【必须】类型注释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164">
        <w:r>
          <w:rPr>
            <w:rStyle w:val="ad"/>
            <w:lang w:eastAsia="zh-CN"/>
          </w:rPr>
          <w:t xml:space="preserve">4. </w:t>
        </w:r>
        <w:r>
          <w:rPr>
            <w:rStyle w:val="ad"/>
            <w:lang w:eastAsia="zh-CN"/>
          </w:rPr>
          <w:t>命名规范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66">
        <w:r>
          <w:rPr>
            <w:rStyle w:val="ad"/>
            <w:lang w:eastAsia="zh-CN"/>
          </w:rPr>
          <w:t xml:space="preserve">4.1 </w:t>
        </w:r>
        <w:r>
          <w:rPr>
            <w:rStyle w:val="ad"/>
            <w:lang w:eastAsia="zh-CN"/>
          </w:rPr>
          <w:t>【推荐】包命名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80">
        <w:r>
          <w:rPr>
            <w:rStyle w:val="ad"/>
            <w:lang w:eastAsia="zh-CN"/>
          </w:rPr>
          <w:t xml:space="preserve">4.2 </w:t>
        </w:r>
        <w:r>
          <w:rPr>
            <w:rStyle w:val="ad"/>
            <w:lang w:eastAsia="zh-CN"/>
          </w:rPr>
          <w:t>【必须】文件命名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86">
        <w:r>
          <w:rPr>
            <w:rStyle w:val="ad"/>
            <w:lang w:eastAsia="zh-CN"/>
          </w:rPr>
          <w:t xml:space="preserve">4.3 </w:t>
        </w:r>
        <w:r>
          <w:rPr>
            <w:rStyle w:val="ad"/>
            <w:lang w:eastAsia="zh-CN"/>
          </w:rPr>
          <w:t>【必须】结构体命名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97">
        <w:r>
          <w:rPr>
            <w:rStyle w:val="ad"/>
            <w:lang w:eastAsia="zh-CN"/>
          </w:rPr>
          <w:t xml:space="preserve">4.4 </w:t>
        </w:r>
        <w:r>
          <w:rPr>
            <w:rStyle w:val="ad"/>
            <w:lang w:eastAsia="zh-CN"/>
          </w:rPr>
          <w:t>【推荐】接口命名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10">
        <w:r>
          <w:rPr>
            <w:rStyle w:val="ad"/>
            <w:lang w:eastAsia="zh-CN"/>
          </w:rPr>
          <w:t xml:space="preserve">4.5 </w:t>
        </w:r>
        <w:r>
          <w:rPr>
            <w:rStyle w:val="ad"/>
            <w:lang w:eastAsia="zh-CN"/>
          </w:rPr>
          <w:t>【必须】变量命名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29">
        <w:r>
          <w:rPr>
            <w:rStyle w:val="ad"/>
            <w:lang w:eastAsia="zh-CN"/>
          </w:rPr>
          <w:t xml:space="preserve">4.6 </w:t>
        </w:r>
        <w:r>
          <w:rPr>
            <w:rStyle w:val="ad"/>
            <w:lang w:eastAsia="zh-CN"/>
          </w:rPr>
          <w:t>【必须】常量命名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42">
        <w:r>
          <w:rPr>
            <w:rStyle w:val="ad"/>
            <w:lang w:eastAsia="zh-CN"/>
          </w:rPr>
          <w:t xml:space="preserve">4.7 </w:t>
        </w:r>
        <w:r>
          <w:rPr>
            <w:rStyle w:val="ad"/>
            <w:lang w:eastAsia="zh-CN"/>
          </w:rPr>
          <w:t>【必须】函数命名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248">
        <w:r>
          <w:rPr>
            <w:rStyle w:val="ad"/>
            <w:lang w:eastAsia="zh-CN"/>
          </w:rPr>
          <w:t xml:space="preserve">5. </w:t>
        </w:r>
        <w:r>
          <w:rPr>
            <w:rStyle w:val="ad"/>
            <w:lang w:eastAsia="zh-CN"/>
          </w:rPr>
          <w:t>控制结构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49">
        <w:r>
          <w:rPr>
            <w:rStyle w:val="ad"/>
            <w:lang w:eastAsia="zh-CN"/>
          </w:rPr>
          <w:t xml:space="preserve">5.1 </w:t>
        </w:r>
        <w:r>
          <w:rPr>
            <w:rStyle w:val="ad"/>
            <w:lang w:eastAsia="zh-CN"/>
          </w:rPr>
          <w:t>【推荐】</w:t>
        </w:r>
        <w:r>
          <w:rPr>
            <w:rStyle w:val="ad"/>
            <w:lang w:eastAsia="zh-CN"/>
          </w:rPr>
          <w:t>if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62">
        <w:r>
          <w:rPr>
            <w:rStyle w:val="ad"/>
            <w:lang w:eastAsia="zh-CN"/>
          </w:rPr>
          <w:t xml:space="preserve">5.2 </w:t>
        </w:r>
        <w:r>
          <w:rPr>
            <w:rStyle w:val="ad"/>
            <w:lang w:eastAsia="zh-CN"/>
          </w:rPr>
          <w:t>【推荐】</w:t>
        </w:r>
        <w:r>
          <w:rPr>
            <w:rStyle w:val="ad"/>
            <w:lang w:eastAsia="zh-CN"/>
          </w:rPr>
          <w:t>for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67">
        <w:r>
          <w:rPr>
            <w:rStyle w:val="ad"/>
            <w:lang w:eastAsia="zh-CN"/>
          </w:rPr>
          <w:t xml:space="preserve">5.3 </w:t>
        </w:r>
        <w:r>
          <w:rPr>
            <w:rStyle w:val="ad"/>
            <w:lang w:eastAsia="zh-CN"/>
          </w:rPr>
          <w:t>【必须】</w:t>
        </w:r>
        <w:r>
          <w:rPr>
            <w:rStyle w:val="ad"/>
            <w:lang w:eastAsia="zh-CN"/>
          </w:rPr>
          <w:t>range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76">
        <w:r>
          <w:rPr>
            <w:rStyle w:val="ad"/>
            <w:lang w:eastAsia="zh-CN"/>
          </w:rPr>
          <w:t xml:space="preserve">5.4 </w:t>
        </w:r>
        <w:r>
          <w:rPr>
            <w:rStyle w:val="ad"/>
            <w:lang w:eastAsia="zh-CN"/>
          </w:rPr>
          <w:t>【必须】</w:t>
        </w:r>
        <w:r>
          <w:rPr>
            <w:rStyle w:val="ad"/>
            <w:lang w:eastAsia="zh-CN"/>
          </w:rPr>
          <w:t>switch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81">
        <w:r>
          <w:rPr>
            <w:rStyle w:val="ad"/>
            <w:lang w:eastAsia="zh-CN"/>
          </w:rPr>
          <w:t xml:space="preserve">5.5 </w:t>
        </w:r>
        <w:r>
          <w:rPr>
            <w:rStyle w:val="ad"/>
            <w:lang w:eastAsia="zh-CN"/>
          </w:rPr>
          <w:t>【推荐】</w:t>
        </w:r>
        <w:r>
          <w:rPr>
            <w:rStyle w:val="ad"/>
            <w:lang w:eastAsia="zh-CN"/>
          </w:rPr>
          <w:t>return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86">
        <w:r>
          <w:rPr>
            <w:rStyle w:val="ad"/>
            <w:lang w:eastAsia="zh-CN"/>
          </w:rPr>
          <w:t xml:space="preserve">5.6 </w:t>
        </w:r>
        <w:r>
          <w:rPr>
            <w:rStyle w:val="ad"/>
            <w:lang w:eastAsia="zh-CN"/>
          </w:rPr>
          <w:t>【必须】</w:t>
        </w:r>
        <w:r>
          <w:rPr>
            <w:rStyle w:val="ad"/>
            <w:lang w:eastAsia="zh-CN"/>
          </w:rPr>
          <w:t>goto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290">
        <w:r>
          <w:rPr>
            <w:rStyle w:val="ad"/>
            <w:lang w:eastAsia="zh-CN"/>
          </w:rPr>
          <w:t xml:space="preserve">6. </w:t>
        </w:r>
        <w:r>
          <w:rPr>
            <w:rStyle w:val="ad"/>
            <w:lang w:eastAsia="zh-CN"/>
          </w:rPr>
          <w:t>函数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91">
        <w:r>
          <w:rPr>
            <w:rStyle w:val="ad"/>
            <w:lang w:eastAsia="zh-CN"/>
          </w:rPr>
          <w:t xml:space="preserve">6.1 </w:t>
        </w:r>
        <w:r>
          <w:rPr>
            <w:rStyle w:val="ad"/>
            <w:lang w:eastAsia="zh-CN"/>
          </w:rPr>
          <w:t>【推荐】函数参数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05">
        <w:r>
          <w:rPr>
            <w:rStyle w:val="ad"/>
            <w:lang w:eastAsia="zh-CN"/>
          </w:rPr>
          <w:t xml:space="preserve">6.2 </w:t>
        </w:r>
        <w:r>
          <w:rPr>
            <w:rStyle w:val="ad"/>
            <w:lang w:eastAsia="zh-CN"/>
          </w:rPr>
          <w:t>【必须】</w:t>
        </w:r>
        <w:r>
          <w:rPr>
            <w:rStyle w:val="ad"/>
            <w:lang w:eastAsia="zh-CN"/>
          </w:rPr>
          <w:t>defer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16">
        <w:r>
          <w:rPr>
            <w:rStyle w:val="ad"/>
            <w:lang w:eastAsia="zh-CN"/>
          </w:rPr>
          <w:t xml:space="preserve">6.3 </w:t>
        </w:r>
        <w:r>
          <w:rPr>
            <w:rStyle w:val="ad"/>
            <w:lang w:eastAsia="zh-CN"/>
          </w:rPr>
          <w:t>【必须】方法的接收器</w:t>
        </w:r>
      </w:hyperlink>
      <w:r>
        <w:rPr>
          <w:lang w:eastAsia="zh-CN"/>
        </w:rPr>
        <w:br/>
      </w:r>
      <w:r>
        <w:rPr>
          <w:lang w:eastAsia="zh-CN"/>
        </w:rPr>
        <w:lastRenderedPageBreak/>
        <w:tab/>
      </w:r>
      <w:r>
        <w:rPr>
          <w:lang w:eastAsia="zh-CN"/>
        </w:rPr>
        <w:tab/>
      </w:r>
      <w:hyperlink w:anchor="header-n322">
        <w:r>
          <w:rPr>
            <w:rStyle w:val="ad"/>
            <w:lang w:eastAsia="zh-CN"/>
          </w:rPr>
          <w:t xml:space="preserve">6.4 </w:t>
        </w:r>
        <w:r>
          <w:rPr>
            <w:rStyle w:val="ad"/>
            <w:lang w:eastAsia="zh-CN"/>
          </w:rPr>
          <w:t>【推荐】代码行数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28">
        <w:r>
          <w:rPr>
            <w:rStyle w:val="ad"/>
            <w:lang w:eastAsia="zh-CN"/>
          </w:rPr>
          <w:t xml:space="preserve">6.5 </w:t>
        </w:r>
        <w:r>
          <w:rPr>
            <w:rStyle w:val="ad"/>
            <w:lang w:eastAsia="zh-CN"/>
          </w:rPr>
          <w:t>【必须】嵌套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34">
        <w:r>
          <w:rPr>
            <w:rStyle w:val="ad"/>
            <w:lang w:eastAsia="zh-CN"/>
          </w:rPr>
          <w:t xml:space="preserve">6.6 </w:t>
        </w:r>
        <w:r>
          <w:rPr>
            <w:rStyle w:val="ad"/>
            <w:lang w:eastAsia="zh-CN"/>
          </w:rPr>
          <w:t>【推荐】变量声明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38">
        <w:r>
          <w:rPr>
            <w:rStyle w:val="ad"/>
            <w:lang w:eastAsia="zh-CN"/>
          </w:rPr>
          <w:t xml:space="preserve">6.7 </w:t>
        </w:r>
        <w:r>
          <w:rPr>
            <w:rStyle w:val="ad"/>
            <w:lang w:eastAsia="zh-CN"/>
          </w:rPr>
          <w:t>【必须】魔法数字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347">
        <w:r>
          <w:rPr>
            <w:rStyle w:val="ad"/>
            <w:lang w:eastAsia="zh-CN"/>
          </w:rPr>
          <w:t xml:space="preserve">7. </w:t>
        </w:r>
        <w:r>
          <w:rPr>
            <w:rStyle w:val="ad"/>
            <w:lang w:eastAsia="zh-CN"/>
          </w:rPr>
          <w:t>依赖管理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48">
        <w:r>
          <w:rPr>
            <w:rStyle w:val="ad"/>
            <w:lang w:eastAsia="zh-CN"/>
          </w:rPr>
          <w:t xml:space="preserve">7.1 </w:t>
        </w:r>
        <w:r>
          <w:rPr>
            <w:rStyle w:val="ad"/>
            <w:lang w:eastAsia="zh-CN"/>
          </w:rPr>
          <w:t>【必须】</w:t>
        </w:r>
        <w:r>
          <w:rPr>
            <w:rStyle w:val="ad"/>
            <w:lang w:eastAsia="zh-CN"/>
          </w:rPr>
          <w:t>go1.11</w:t>
        </w:r>
        <w:r>
          <w:rPr>
            <w:rStyle w:val="ad"/>
            <w:lang w:eastAsia="zh-CN"/>
          </w:rPr>
          <w:t>以上必须使用</w:t>
        </w:r>
        <w:r>
          <w:rPr>
            <w:rStyle w:val="VerbatimChar"/>
            <w:lang w:eastAsia="zh-CN"/>
          </w:rPr>
          <w:t>go modules</w:t>
        </w:r>
        <w:r>
          <w:rPr>
            <w:rStyle w:val="ad"/>
            <w:lang w:eastAsia="zh-CN"/>
          </w:rPr>
          <w:t>模式：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50">
        <w:r>
          <w:rPr>
            <w:rStyle w:val="ad"/>
            <w:lang w:eastAsia="zh-CN"/>
          </w:rPr>
          <w:t xml:space="preserve">7.2 </w:t>
        </w:r>
        <w:r>
          <w:rPr>
            <w:rStyle w:val="ad"/>
            <w:lang w:eastAsia="zh-CN"/>
          </w:rPr>
          <w:t>【推荐】代码提交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359">
        <w:r>
          <w:rPr>
            <w:rStyle w:val="ad"/>
            <w:lang w:eastAsia="zh-CN"/>
          </w:rPr>
          <w:t xml:space="preserve">8. </w:t>
        </w:r>
        <w:r>
          <w:rPr>
            <w:rStyle w:val="ad"/>
            <w:lang w:eastAsia="zh-CN"/>
          </w:rPr>
          <w:t>应用服务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60">
        <w:r>
          <w:rPr>
            <w:rStyle w:val="ad"/>
            <w:lang w:eastAsia="zh-CN"/>
          </w:rPr>
          <w:t xml:space="preserve">8.1 </w:t>
        </w:r>
        <w:r>
          <w:rPr>
            <w:rStyle w:val="ad"/>
            <w:lang w:eastAsia="zh-CN"/>
          </w:rPr>
          <w:t>【推荐】应用服务接口建议有</w:t>
        </w:r>
        <w:r>
          <w:rPr>
            <w:rStyle w:val="VerbatimChar"/>
            <w:lang w:eastAsia="zh-CN"/>
          </w:rPr>
          <w:t>README.md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64">
        <w:r>
          <w:rPr>
            <w:rStyle w:val="ad"/>
            <w:lang w:eastAsia="zh-CN"/>
          </w:rPr>
          <w:t xml:space="preserve">8.2 </w:t>
        </w:r>
        <w:r>
          <w:rPr>
            <w:rStyle w:val="ad"/>
            <w:lang w:eastAsia="zh-CN"/>
          </w:rPr>
          <w:t>【必须】应用服务必须要有接口测试。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366">
        <w:r>
          <w:rPr>
            <w:rStyle w:val="ad"/>
            <w:lang w:eastAsia="zh-CN"/>
          </w:rPr>
          <w:t>附：常用工具</w:t>
        </w:r>
      </w:hyperlink>
    </w:p>
    <w:p w14:paraId="2FC723B0" w14:textId="77777777" w:rsidR="000237D0" w:rsidRDefault="003B146A">
      <w:pPr>
        <w:pStyle w:val="2"/>
        <w:rPr>
          <w:lang w:eastAsia="zh-CN"/>
        </w:rPr>
      </w:pPr>
      <w:bookmarkStart w:id="2" w:name="header-n3"/>
      <w:bookmarkEnd w:id="1"/>
      <w:r>
        <w:rPr>
          <w:lang w:eastAsia="zh-CN"/>
        </w:rPr>
        <w:t xml:space="preserve">1. </w:t>
      </w:r>
      <w:r>
        <w:rPr>
          <w:lang w:eastAsia="zh-CN"/>
        </w:rPr>
        <w:t>前言</w:t>
      </w:r>
    </w:p>
    <w:p w14:paraId="05B0E7DD" w14:textId="77777777" w:rsidR="000237D0" w:rsidRDefault="003B146A">
      <w:pPr>
        <w:pStyle w:val="FirstParagraph"/>
        <w:rPr>
          <w:lang w:eastAsia="zh-CN"/>
        </w:rPr>
      </w:pPr>
      <w:r>
        <w:rPr>
          <w:lang w:eastAsia="zh-CN"/>
        </w:rPr>
        <w:t>为形成公司统一的</w:t>
      </w:r>
      <w:r>
        <w:rPr>
          <w:lang w:eastAsia="zh-CN"/>
        </w:rPr>
        <w:t>Go</w:t>
      </w:r>
      <w:r>
        <w:rPr>
          <w:lang w:eastAsia="zh-CN"/>
        </w:rPr>
        <w:t>编码风格，以保障公司项目代码的易维护性和编码安全性，特制定本规范。</w:t>
      </w:r>
    </w:p>
    <w:p w14:paraId="6EBBC35A" w14:textId="77777777" w:rsidR="000237D0" w:rsidRDefault="003B146A">
      <w:pPr>
        <w:pStyle w:val="a0"/>
        <w:rPr>
          <w:lang w:eastAsia="zh-CN"/>
        </w:rPr>
      </w:pPr>
      <w:r>
        <w:rPr>
          <w:lang w:eastAsia="zh-CN"/>
        </w:rPr>
        <w:t>每项规范内容，给出了要求等级，其定义为：</w:t>
      </w:r>
    </w:p>
    <w:p w14:paraId="34424B22" w14:textId="77777777" w:rsidR="000237D0" w:rsidRDefault="003B146A" w:rsidP="003B146A">
      <w:pPr>
        <w:numPr>
          <w:ilvl w:val="0"/>
          <w:numId w:val="1"/>
        </w:numPr>
      </w:pPr>
      <w:r>
        <w:rPr>
          <w:b/>
        </w:rPr>
        <w:t>必须（</w:t>
      </w:r>
      <w:r>
        <w:rPr>
          <w:b/>
        </w:rPr>
        <w:t>Mandatory</w:t>
      </w:r>
      <w:r>
        <w:rPr>
          <w:b/>
        </w:rPr>
        <w:t>）</w:t>
      </w:r>
      <w:r>
        <w:t>：用户必须采用；</w:t>
      </w:r>
    </w:p>
    <w:p w14:paraId="6E491F81" w14:textId="77777777" w:rsidR="000237D0" w:rsidRDefault="003B146A" w:rsidP="003B146A">
      <w:pPr>
        <w:numPr>
          <w:ilvl w:val="0"/>
          <w:numId w:val="1"/>
        </w:numPr>
      </w:pPr>
      <w:r>
        <w:rPr>
          <w:b/>
        </w:rPr>
        <w:t>推荐（</w:t>
      </w:r>
      <w:r>
        <w:rPr>
          <w:b/>
        </w:rPr>
        <w:t>Preferable</w:t>
      </w:r>
      <w:r>
        <w:rPr>
          <w:b/>
        </w:rPr>
        <w:t>）</w:t>
      </w:r>
      <w:r>
        <w:t>：用户理应采用，但如有特殊情况，可以不采用；</w:t>
      </w:r>
    </w:p>
    <w:p w14:paraId="064A94FF" w14:textId="77777777" w:rsidR="000237D0" w:rsidRDefault="003B146A" w:rsidP="003B146A">
      <w:pPr>
        <w:numPr>
          <w:ilvl w:val="0"/>
          <w:numId w:val="1"/>
        </w:numPr>
      </w:pPr>
      <w:r>
        <w:rPr>
          <w:b/>
        </w:rPr>
        <w:t>可选（</w:t>
      </w:r>
      <w:r>
        <w:rPr>
          <w:b/>
        </w:rPr>
        <w:t>Optional</w:t>
      </w:r>
      <w:r>
        <w:rPr>
          <w:b/>
        </w:rPr>
        <w:t>）</w:t>
      </w:r>
      <w:r>
        <w:t>：用户可参考，自行决定是否采用；</w:t>
      </w:r>
    </w:p>
    <w:p w14:paraId="7642BB4C" w14:textId="77777777" w:rsidR="000237D0" w:rsidRDefault="003B146A">
      <w:pPr>
        <w:pStyle w:val="2"/>
      </w:pPr>
      <w:bookmarkStart w:id="3" w:name="header-n13"/>
      <w:bookmarkEnd w:id="2"/>
      <w:r>
        <w:t xml:space="preserve">2. </w:t>
      </w:r>
      <w:r>
        <w:t>代码风格</w:t>
      </w:r>
    </w:p>
    <w:p w14:paraId="79184971" w14:textId="77777777" w:rsidR="000237D0" w:rsidRDefault="003B146A">
      <w:pPr>
        <w:pStyle w:val="3"/>
      </w:pPr>
      <w:bookmarkStart w:id="4" w:name="header-n14"/>
      <w:r>
        <w:t xml:space="preserve">2.1 </w:t>
      </w:r>
      <w:r>
        <w:t>【必须】格式化</w:t>
      </w:r>
    </w:p>
    <w:p w14:paraId="33C6778D" w14:textId="77777777" w:rsidR="000237D0" w:rsidRDefault="003B146A" w:rsidP="003B146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代码都必须用</w:t>
      </w:r>
      <w:r>
        <w:rPr>
          <w:rStyle w:val="VerbatimChar"/>
          <w:lang w:eastAsia="zh-CN"/>
        </w:rPr>
        <w:t>gofmt</w:t>
      </w:r>
      <w:r>
        <w:rPr>
          <w:lang w:eastAsia="zh-CN"/>
        </w:rPr>
        <w:t>格式化。</w:t>
      </w:r>
    </w:p>
    <w:p w14:paraId="5FE52DAB" w14:textId="77777777" w:rsidR="000237D0" w:rsidRDefault="003B146A">
      <w:pPr>
        <w:pStyle w:val="3"/>
      </w:pPr>
      <w:bookmarkStart w:id="5" w:name="header-n18"/>
      <w:bookmarkEnd w:id="4"/>
      <w:r>
        <w:t xml:space="preserve">2.2 </w:t>
      </w:r>
      <w:r>
        <w:t>【推荐】换行</w:t>
      </w:r>
    </w:p>
    <w:p w14:paraId="7615E3F7" w14:textId="77777777" w:rsidR="000237D0" w:rsidRDefault="003B146A" w:rsidP="003B146A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建议一行代码不要超过</w:t>
      </w:r>
      <w:r>
        <w:rPr>
          <w:lang w:eastAsia="zh-CN"/>
        </w:rPr>
        <w:t>120</w:t>
      </w:r>
      <w:r>
        <w:rPr>
          <w:lang w:eastAsia="zh-CN"/>
        </w:rPr>
        <w:t>列，超过的情况，使用合理的换行方法换行。</w:t>
      </w:r>
    </w:p>
    <w:p w14:paraId="40D77BAF" w14:textId="77777777" w:rsidR="000237D0" w:rsidRDefault="003B146A">
      <w:pPr>
        <w:pStyle w:val="3"/>
      </w:pPr>
      <w:bookmarkStart w:id="6" w:name="header-n22"/>
      <w:bookmarkEnd w:id="5"/>
      <w:r>
        <w:t xml:space="preserve">2.3 </w:t>
      </w:r>
      <w:r>
        <w:t>【必须】括号和空格</w:t>
      </w:r>
    </w:p>
    <w:p w14:paraId="25B0B348" w14:textId="77777777" w:rsidR="000237D0" w:rsidRDefault="003B146A" w:rsidP="003B146A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遵循</w:t>
      </w:r>
      <w:r>
        <w:rPr>
          <w:rStyle w:val="VerbatimChar"/>
          <w:lang w:eastAsia="zh-CN"/>
        </w:rPr>
        <w:t>gofmt</w:t>
      </w:r>
      <w:r>
        <w:rPr>
          <w:lang w:eastAsia="zh-CN"/>
        </w:rPr>
        <w:t>的逻辑。</w:t>
      </w:r>
    </w:p>
    <w:p w14:paraId="06DA884F" w14:textId="77777777" w:rsidR="000237D0" w:rsidRDefault="003B146A" w:rsidP="003B146A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运算符和操作数之间要留空格。</w:t>
      </w:r>
    </w:p>
    <w:p w14:paraId="08ABE631" w14:textId="77777777" w:rsidR="000237D0" w:rsidRDefault="003B146A" w:rsidP="003B146A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作为输入参数或者数组下标时，运算符和运算数之间不需</w:t>
      </w:r>
      <w:r>
        <w:rPr>
          <w:lang w:eastAsia="zh-CN"/>
        </w:rPr>
        <w:t>要空格，紧凑展示。</w:t>
      </w:r>
    </w:p>
    <w:p w14:paraId="45AA8EB6" w14:textId="77777777" w:rsidR="000237D0" w:rsidRDefault="003B146A">
      <w:pPr>
        <w:pStyle w:val="3"/>
      </w:pPr>
      <w:bookmarkStart w:id="7" w:name="header-n30"/>
      <w:bookmarkEnd w:id="6"/>
      <w:r>
        <w:t xml:space="preserve">2.4 </w:t>
      </w:r>
      <w:r>
        <w:t>【必须】</w:t>
      </w:r>
      <w:r>
        <w:t>import</w:t>
      </w:r>
      <w:r>
        <w:t>规范</w:t>
      </w:r>
    </w:p>
    <w:p w14:paraId="3B31BCB3" w14:textId="77777777" w:rsidR="000237D0" w:rsidRDefault="003B146A" w:rsidP="003B146A">
      <w:pPr>
        <w:numPr>
          <w:ilvl w:val="0"/>
          <w:numId w:val="5"/>
        </w:numPr>
      </w:pPr>
      <w:r>
        <w:t>使用</w:t>
      </w:r>
      <w:r>
        <w:rPr>
          <w:rStyle w:val="VerbatimChar"/>
        </w:rPr>
        <w:t>goimports</w:t>
      </w:r>
      <w:r>
        <w:t>自动格式化引入的包名。</w:t>
      </w:r>
    </w:p>
    <w:p w14:paraId="7E20FE08" w14:textId="77777777" w:rsidR="000237D0" w:rsidRDefault="003B146A" w:rsidP="003B146A">
      <w:pPr>
        <w:numPr>
          <w:ilvl w:val="0"/>
          <w:numId w:val="5"/>
        </w:numPr>
        <w:rPr>
          <w:lang w:eastAsia="zh-CN"/>
        </w:rPr>
      </w:pPr>
      <w:r>
        <w:rPr>
          <w:rStyle w:val="VerbatimChar"/>
          <w:lang w:eastAsia="zh-CN"/>
        </w:rPr>
        <w:t>goimports</w:t>
      </w:r>
      <w:r>
        <w:rPr>
          <w:lang w:eastAsia="zh-CN"/>
        </w:rPr>
        <w:t>或者</w:t>
      </w:r>
      <w:r>
        <w:rPr>
          <w:rStyle w:val="VerbatimChar"/>
          <w:lang w:eastAsia="zh-CN"/>
        </w:rPr>
        <w:t>gofmt</w:t>
      </w:r>
      <w:r>
        <w:rPr>
          <w:lang w:eastAsia="zh-CN"/>
        </w:rPr>
        <w:t>会自动把依赖包按首字母排序，并对包进行分组管理，默认分为本地包（标准库、内部包）、第三方包。</w:t>
      </w:r>
    </w:p>
    <w:p w14:paraId="52BE8565" w14:textId="77777777" w:rsidR="000237D0" w:rsidRDefault="003B146A" w:rsidP="003B146A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lastRenderedPageBreak/>
        <w:t>不要使用相对路径引入包：</w:t>
      </w:r>
    </w:p>
    <w:p w14:paraId="721063B5" w14:textId="77777777" w:rsidR="000237D0" w:rsidRDefault="003B146A">
      <w:pPr>
        <w:pStyle w:val="SourceCode"/>
      </w:pPr>
      <w:r>
        <w:rPr>
          <w:rStyle w:val="CommentTok"/>
        </w:rPr>
        <w:t xml:space="preserve">// </w:t>
      </w:r>
      <w:r>
        <w:rPr>
          <w:rStyle w:val="CommentTok"/>
        </w:rPr>
        <w:t>不要采用这种方式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"../net"</w:t>
      </w:r>
      <w:r>
        <w:br/>
      </w:r>
      <w:r>
        <w:rPr>
          <w:rStyle w:val="NormalTok"/>
        </w:rPr>
        <w:t>)</w:t>
      </w:r>
    </w:p>
    <w:p w14:paraId="79CE05CB" w14:textId="77777777" w:rsidR="000237D0" w:rsidRDefault="003B146A" w:rsidP="003B146A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应该使用完整的路径引入包：</w:t>
      </w:r>
    </w:p>
    <w:p w14:paraId="6FC14470" w14:textId="77777777" w:rsidR="000237D0" w:rsidRDefault="003B146A">
      <w:pPr>
        <w:pStyle w:val="SourceCode"/>
      </w:pPr>
      <w:r>
        <w:rPr>
          <w:rStyle w:val="KeywordTok"/>
        </w:rPr>
        <w:t>import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"xxxx.com/proj/net"</w:t>
      </w:r>
      <w:r>
        <w:br/>
      </w:r>
      <w:r>
        <w:rPr>
          <w:rStyle w:val="NormalTok"/>
        </w:rPr>
        <w:t>)</w:t>
      </w:r>
    </w:p>
    <w:p w14:paraId="646B7B17" w14:textId="77777777" w:rsidR="000237D0" w:rsidRDefault="003B146A" w:rsidP="003B146A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包名和</w:t>
      </w:r>
      <w:r>
        <w:rPr>
          <w:lang w:eastAsia="zh-CN"/>
        </w:rPr>
        <w:t>git</w:t>
      </w:r>
      <w:r>
        <w:rPr>
          <w:lang w:eastAsia="zh-CN"/>
        </w:rPr>
        <w:t>路径名不一致时，使用别名代替</w:t>
      </w:r>
    </w:p>
    <w:p w14:paraId="0A5E0BAF" w14:textId="77777777" w:rsidR="000237D0" w:rsidRDefault="003B146A">
      <w:pPr>
        <w:pStyle w:val="SourceCode"/>
      </w:pPr>
      <w:r>
        <w:rPr>
          <w:rStyle w:val="KeywordTok"/>
        </w:rPr>
        <w:t>import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opentracing </w:t>
      </w:r>
      <w:r>
        <w:rPr>
          <w:rStyle w:val="StringTok"/>
        </w:rPr>
        <w:t>"github.com/opentracing/opentracing-go"</w:t>
      </w:r>
      <w:r>
        <w:br/>
      </w:r>
      <w:r>
        <w:rPr>
          <w:rStyle w:val="NormalTok"/>
        </w:rPr>
        <w:t>)</w:t>
      </w:r>
    </w:p>
    <w:p w14:paraId="54F2E262" w14:textId="77777777" w:rsidR="000237D0" w:rsidRDefault="003B146A" w:rsidP="003B146A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【可选】匿名包的引用建议使用一个新的分组引入，并在匿名包上写上注释说明。</w:t>
      </w:r>
    </w:p>
    <w:p w14:paraId="04E3B115" w14:textId="77777777" w:rsidR="000237D0" w:rsidRDefault="003B146A">
      <w:pPr>
        <w:pStyle w:val="SourceCode"/>
      </w:pPr>
      <w:r>
        <w:rPr>
          <w:rStyle w:val="KeywordTok"/>
        </w:rPr>
        <w:t>import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standard package &amp; inner package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"encoding/json"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"myproject/models"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"myproject/controller"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"strings"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third-party pack</w:t>
      </w:r>
      <w:r>
        <w:rPr>
          <w:rStyle w:val="CommentTok"/>
        </w:rPr>
        <w:t>age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"git.obc.im/obc/utils"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"git.obc.im/dep/beego"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"git.obc.im/dep/mysql"</w:t>
      </w:r>
      <w:r>
        <w:br/>
      </w:r>
      <w:r>
        <w:rPr>
          <w:rStyle w:val="NormalTok"/>
        </w:rPr>
        <w:t xml:space="preserve">    opentracing </w:t>
      </w:r>
      <w:r>
        <w:rPr>
          <w:rStyle w:val="StringTok"/>
        </w:rPr>
        <w:t>"github.com/opentracing/opentracing-go"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anonymous import package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import filesystem storage driver</w:t>
      </w:r>
      <w:r>
        <w:br/>
      </w:r>
      <w:r>
        <w:rPr>
          <w:rStyle w:val="NormalTok"/>
        </w:rPr>
        <w:t xml:space="preserve">    _ </w:t>
      </w:r>
      <w:r>
        <w:rPr>
          <w:rStyle w:val="StringTok"/>
        </w:rPr>
        <w:t>"git.code.oa.com/org/repo/pkg/storag</w:t>
      </w:r>
      <w:r>
        <w:rPr>
          <w:rStyle w:val="StringTok"/>
        </w:rPr>
        <w:t>e/filesystem</w:t>
      </w:r>
      <w:r>
        <w:br/>
      </w:r>
      <w:r>
        <w:rPr>
          <w:rStyle w:val="NormalTok"/>
        </w:rPr>
        <w:t>)</w:t>
      </w:r>
    </w:p>
    <w:p w14:paraId="2E0D2030" w14:textId="77777777" w:rsidR="000237D0" w:rsidRDefault="003B146A">
      <w:pPr>
        <w:pStyle w:val="3"/>
        <w:rPr>
          <w:lang w:eastAsia="zh-CN"/>
        </w:rPr>
      </w:pPr>
      <w:bookmarkStart w:id="8" w:name="header-n51"/>
      <w:bookmarkEnd w:id="7"/>
      <w:r>
        <w:rPr>
          <w:lang w:eastAsia="zh-CN"/>
        </w:rPr>
        <w:t xml:space="preserve">2.5 </w:t>
      </w:r>
      <w:r>
        <w:rPr>
          <w:lang w:eastAsia="zh-CN"/>
        </w:rPr>
        <w:t>【必须】错误处理</w:t>
      </w:r>
    </w:p>
    <w:p w14:paraId="489895B2" w14:textId="77777777" w:rsidR="000237D0" w:rsidRDefault="003B146A">
      <w:pPr>
        <w:pStyle w:val="4"/>
        <w:rPr>
          <w:lang w:eastAsia="zh-CN"/>
        </w:rPr>
      </w:pPr>
      <w:bookmarkStart w:id="9" w:name="header-n52"/>
      <w:r>
        <w:rPr>
          <w:lang w:eastAsia="zh-CN"/>
        </w:rPr>
        <w:t xml:space="preserve">2.5.1 </w:t>
      </w:r>
      <w:r>
        <w:rPr>
          <w:lang w:eastAsia="zh-CN"/>
        </w:rPr>
        <w:t>【必须】</w:t>
      </w:r>
      <w:r>
        <w:rPr>
          <w:lang w:eastAsia="zh-CN"/>
        </w:rPr>
        <w:t>error</w:t>
      </w:r>
      <w:r>
        <w:rPr>
          <w:lang w:eastAsia="zh-CN"/>
        </w:rPr>
        <w:t>处理</w:t>
      </w:r>
    </w:p>
    <w:p w14:paraId="20B3B9B7" w14:textId="77777777" w:rsidR="000237D0" w:rsidRDefault="003B146A" w:rsidP="003B146A">
      <w:pPr>
        <w:numPr>
          <w:ilvl w:val="0"/>
          <w:numId w:val="9"/>
        </w:numPr>
        <w:rPr>
          <w:lang w:eastAsia="zh-CN"/>
        </w:rPr>
      </w:pPr>
      <w:r>
        <w:rPr>
          <w:rStyle w:val="VerbatimChar"/>
          <w:lang w:eastAsia="zh-CN"/>
        </w:rPr>
        <w:t>error</w:t>
      </w:r>
      <w:r>
        <w:rPr>
          <w:lang w:eastAsia="zh-CN"/>
        </w:rPr>
        <w:t>作为函数的值返回，必须对</w:t>
      </w:r>
      <w:r>
        <w:rPr>
          <w:rStyle w:val="VerbatimChar"/>
          <w:lang w:eastAsia="zh-CN"/>
        </w:rPr>
        <w:t>error</w:t>
      </w:r>
      <w:r>
        <w:rPr>
          <w:lang w:eastAsia="zh-CN"/>
        </w:rPr>
        <w:t>进行处理</w:t>
      </w:r>
      <w:r>
        <w:rPr>
          <w:lang w:eastAsia="zh-CN"/>
        </w:rPr>
        <w:t xml:space="preserve">, </w:t>
      </w:r>
      <w:r>
        <w:rPr>
          <w:lang w:eastAsia="zh-CN"/>
        </w:rPr>
        <w:t>或将返回值赋值给明确忽略。</w:t>
      </w:r>
    </w:p>
    <w:p w14:paraId="29E8521C" w14:textId="77777777" w:rsidR="000237D0" w:rsidRDefault="003B146A" w:rsidP="003B146A">
      <w:pPr>
        <w:numPr>
          <w:ilvl w:val="0"/>
          <w:numId w:val="9"/>
        </w:numPr>
        <w:rPr>
          <w:lang w:eastAsia="zh-CN"/>
        </w:rPr>
      </w:pPr>
      <w:r>
        <w:rPr>
          <w:rStyle w:val="VerbatimChar"/>
          <w:lang w:eastAsia="zh-CN"/>
        </w:rPr>
        <w:t>error</w:t>
      </w:r>
      <w:r>
        <w:rPr>
          <w:lang w:eastAsia="zh-CN"/>
        </w:rPr>
        <w:t>作为函数的值返回且有多个返回值的时候，</w:t>
      </w:r>
      <w:r>
        <w:rPr>
          <w:rStyle w:val="VerbatimChar"/>
          <w:lang w:eastAsia="zh-CN"/>
        </w:rPr>
        <w:t>error</w:t>
      </w:r>
      <w:r>
        <w:rPr>
          <w:lang w:eastAsia="zh-CN"/>
        </w:rPr>
        <w:t>必须是最后一个参数。</w:t>
      </w:r>
    </w:p>
    <w:p w14:paraId="50A2D197" w14:textId="77777777" w:rsidR="000237D0" w:rsidRDefault="003B146A">
      <w:pPr>
        <w:pStyle w:val="SourceCode"/>
      </w:pPr>
      <w:r>
        <w:rPr>
          <w:rStyle w:val="CommentTok"/>
        </w:rPr>
        <w:t xml:space="preserve">// </w:t>
      </w:r>
      <w:r>
        <w:rPr>
          <w:rStyle w:val="CommentTok"/>
        </w:rPr>
        <w:t>不要采用这种方式</w:t>
      </w:r>
      <w:r>
        <w:br/>
      </w:r>
      <w:r>
        <w:rPr>
          <w:rStyle w:val="KeywordTok"/>
        </w:rPr>
        <w:t>func</w:t>
      </w:r>
      <w:r>
        <w:rPr>
          <w:rStyle w:val="NormalTok"/>
        </w:rPr>
        <w:t xml:space="preserve"> do() (</w:t>
      </w:r>
      <w:r>
        <w:rPr>
          <w:rStyle w:val="DataTypeTok"/>
        </w:rPr>
        <w:t>error</w:t>
      </w:r>
      <w:r>
        <w:rPr>
          <w:rStyle w:val="NormalTok"/>
        </w:rPr>
        <w:t xml:space="preserve">, </w:t>
      </w:r>
      <w:r>
        <w:rPr>
          <w:rStyle w:val="DataTypeTok"/>
        </w:rPr>
        <w:t>int</w:t>
      </w:r>
      <w:r>
        <w:rPr>
          <w:rStyle w:val="NormalTok"/>
        </w:rPr>
        <w:t>) {</w:t>
      </w:r>
      <w:r>
        <w:br/>
      </w:r>
      <w:r>
        <w:lastRenderedPageBreak/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要采用下面的方式</w:t>
      </w:r>
      <w:r>
        <w:br/>
      </w:r>
      <w:r>
        <w:rPr>
          <w:rStyle w:val="KeywordTok"/>
        </w:rPr>
        <w:t>func</w:t>
      </w:r>
      <w:r>
        <w:rPr>
          <w:rStyle w:val="NormalTok"/>
        </w:rPr>
        <w:t xml:space="preserve"> do() (</w:t>
      </w:r>
      <w:r>
        <w:rPr>
          <w:rStyle w:val="DataTypeTok"/>
        </w:rPr>
        <w:t>int</w:t>
      </w:r>
      <w:r>
        <w:rPr>
          <w:rStyle w:val="NormalTok"/>
        </w:rPr>
        <w:t xml:space="preserve">, </w:t>
      </w:r>
      <w:r>
        <w:rPr>
          <w:rStyle w:val="DataTypeTok"/>
        </w:rPr>
        <w:t>error</w:t>
      </w:r>
      <w:r>
        <w:rPr>
          <w:rStyle w:val="NormalTok"/>
        </w:rPr>
        <w:t>) {</w:t>
      </w:r>
      <w:r>
        <w:br/>
      </w:r>
      <w:r>
        <w:br/>
      </w:r>
      <w:r>
        <w:rPr>
          <w:rStyle w:val="NormalTok"/>
        </w:rPr>
        <w:t>}</w:t>
      </w:r>
    </w:p>
    <w:p w14:paraId="114F6A65" w14:textId="77777777" w:rsidR="000237D0" w:rsidRDefault="003B146A" w:rsidP="003B146A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错误描述不需要标点结尾。</w:t>
      </w:r>
    </w:p>
    <w:p w14:paraId="2EB164AE" w14:textId="77777777" w:rsidR="000237D0" w:rsidRDefault="003B146A" w:rsidP="003B146A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采用独立的错误流进行处理。</w:t>
      </w:r>
    </w:p>
    <w:p w14:paraId="667045B2" w14:textId="77777777" w:rsidR="000237D0" w:rsidRDefault="003B146A">
      <w:pPr>
        <w:pStyle w:val="SourceCode"/>
      </w:pPr>
      <w:r>
        <w:rPr>
          <w:rStyle w:val="CommentTok"/>
        </w:rPr>
        <w:t xml:space="preserve">// </w:t>
      </w:r>
      <w:r>
        <w:rPr>
          <w:rStyle w:val="CommentTok"/>
        </w:rPr>
        <w:t>不要采用这种方式</w:t>
      </w:r>
      <w:r>
        <w:br/>
      </w:r>
      <w:r>
        <w:rPr>
          <w:rStyle w:val="KeywordTok"/>
        </w:rPr>
        <w:t>if</w:t>
      </w:r>
      <w:r>
        <w:rPr>
          <w:rStyle w:val="NormalTok"/>
        </w:rPr>
        <w:t xml:space="preserve"> err != </w:t>
      </w:r>
      <w:r>
        <w:rPr>
          <w:rStyle w:val="OtherTok"/>
        </w:rPr>
        <w:t>nil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error handling</w:t>
      </w:r>
      <w:r>
        <w:br/>
      </w:r>
      <w:r>
        <w:rPr>
          <w:rStyle w:val="NormalTok"/>
        </w:rPr>
        <w:t xml:space="preserve">} </w:t>
      </w:r>
      <w:r>
        <w:rPr>
          <w:rStyle w:val="Keyword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normal code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而要采用下面的方式</w:t>
      </w:r>
      <w:r>
        <w:br/>
      </w:r>
      <w:r>
        <w:rPr>
          <w:rStyle w:val="KeywordTok"/>
        </w:rPr>
        <w:t>if</w:t>
      </w:r>
      <w:r>
        <w:rPr>
          <w:rStyle w:val="NormalTok"/>
        </w:rPr>
        <w:t xml:space="preserve"> err != </w:t>
      </w:r>
      <w:r>
        <w:rPr>
          <w:rStyle w:val="OtherTok"/>
        </w:rPr>
        <w:t>nil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error handling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CommentTok"/>
        </w:rPr>
        <w:t>// or continue, etc.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// normal code</w:t>
      </w:r>
    </w:p>
    <w:p w14:paraId="7C2E995F" w14:textId="77777777" w:rsidR="000237D0" w:rsidRDefault="003B146A" w:rsidP="003B146A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如果返回值需要初始化，则采用下面的方式：</w:t>
      </w:r>
    </w:p>
    <w:p w14:paraId="22BEDE4E" w14:textId="77777777" w:rsidR="000237D0" w:rsidRDefault="003B146A">
      <w:pPr>
        <w:pStyle w:val="SourceCode"/>
      </w:pPr>
      <w:r>
        <w:rPr>
          <w:rStyle w:val="NormalTok"/>
        </w:rPr>
        <w:t>x, err := f()</w:t>
      </w:r>
      <w:r>
        <w:br/>
      </w:r>
      <w:r>
        <w:rPr>
          <w:rStyle w:val="KeywordTok"/>
        </w:rPr>
        <w:t>if</w:t>
      </w:r>
      <w:r>
        <w:rPr>
          <w:rStyle w:val="NormalTok"/>
        </w:rPr>
        <w:t xml:space="preserve"> err != </w:t>
      </w:r>
      <w:r>
        <w:rPr>
          <w:rStyle w:val="OtherTok"/>
        </w:rPr>
        <w:t>nil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error handling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CommentTok"/>
        </w:rPr>
        <w:t>// or continue, etc.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// use x</w:t>
      </w:r>
    </w:p>
    <w:p w14:paraId="0F631581" w14:textId="77777777" w:rsidR="000237D0" w:rsidRDefault="003B146A" w:rsidP="003B146A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错误返回的判断独立处理，不与其他变量组合逻辑判断。</w:t>
      </w:r>
    </w:p>
    <w:p w14:paraId="673CAE0F" w14:textId="77777777" w:rsidR="000237D0" w:rsidRDefault="003B146A">
      <w:pPr>
        <w:pStyle w:val="SourceCode"/>
      </w:pPr>
      <w:r>
        <w:rPr>
          <w:rStyle w:val="CommentTok"/>
        </w:rPr>
        <w:t xml:space="preserve">// </w:t>
      </w:r>
      <w:r>
        <w:rPr>
          <w:rStyle w:val="CommentTok"/>
        </w:rPr>
        <w:t>不要采用这种方式：</w:t>
      </w:r>
      <w:r>
        <w:br/>
      </w:r>
      <w:r>
        <w:rPr>
          <w:rStyle w:val="NormalTok"/>
        </w:rPr>
        <w:t>x, y, err := f()</w:t>
      </w:r>
      <w:r>
        <w:br/>
      </w:r>
      <w:r>
        <w:rPr>
          <w:rStyle w:val="KeywordTok"/>
        </w:rPr>
        <w:t>if</w:t>
      </w:r>
      <w:r>
        <w:rPr>
          <w:rStyle w:val="NormalTok"/>
        </w:rPr>
        <w:t xml:space="preserve"> err != </w:t>
      </w:r>
      <w:r>
        <w:rPr>
          <w:rStyle w:val="OtherTok"/>
        </w:rPr>
        <w:t>nil</w:t>
      </w:r>
      <w:r>
        <w:rPr>
          <w:rStyle w:val="NormalTok"/>
        </w:rPr>
        <w:t xml:space="preserve"> || y == </w:t>
      </w:r>
      <w:r>
        <w:rPr>
          <w:rStyle w:val="OtherTok"/>
        </w:rPr>
        <w:t>nil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err   </w:t>
      </w:r>
      <w:r>
        <w:rPr>
          <w:rStyle w:val="CommentTok"/>
        </w:rPr>
        <w:t xml:space="preserve">// </w:t>
      </w:r>
      <w:r>
        <w:rPr>
          <w:rStyle w:val="CommentTok"/>
        </w:rPr>
        <w:t>当</w:t>
      </w:r>
      <w:r>
        <w:rPr>
          <w:rStyle w:val="CommentTok"/>
        </w:rPr>
        <w:t>y</w:t>
      </w:r>
      <w:r>
        <w:rPr>
          <w:rStyle w:val="CommentTok"/>
        </w:rPr>
        <w:t>与</w:t>
      </w:r>
      <w:r>
        <w:rPr>
          <w:rStyle w:val="CommentTok"/>
        </w:rPr>
        <w:t>err</w:t>
      </w:r>
      <w:r>
        <w:rPr>
          <w:rStyle w:val="CommentTok"/>
        </w:rPr>
        <w:t>都为空时，函数的调用者会出现错误的调用逻辑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应当使用如下方式：</w:t>
      </w:r>
      <w:r>
        <w:br/>
      </w:r>
      <w:r>
        <w:rPr>
          <w:rStyle w:val="NormalTok"/>
        </w:rPr>
        <w:t>x, y, err := f()</w:t>
      </w:r>
      <w:r>
        <w:br/>
      </w:r>
      <w:r>
        <w:rPr>
          <w:rStyle w:val="KeywordTok"/>
        </w:rPr>
        <w:t>if</w:t>
      </w:r>
      <w:r>
        <w:rPr>
          <w:rStyle w:val="NormalTok"/>
        </w:rPr>
        <w:t xml:space="preserve"> err != </w:t>
      </w:r>
      <w:r>
        <w:rPr>
          <w:rStyle w:val="OtherTok"/>
        </w:rPr>
        <w:t>nil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err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if</w:t>
      </w:r>
      <w:r>
        <w:rPr>
          <w:rStyle w:val="NormalTok"/>
        </w:rPr>
        <w:t xml:space="preserve"> y == </w:t>
      </w:r>
      <w:r>
        <w:rPr>
          <w:rStyle w:val="OtherTok"/>
        </w:rPr>
        <w:t>nil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fmt.Errorf(</w:t>
      </w:r>
      <w:r>
        <w:rPr>
          <w:rStyle w:val="StringTok"/>
        </w:rPr>
        <w:t>"some error"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1DEE5822" w14:textId="77777777" w:rsidR="000237D0" w:rsidRDefault="003B146A" w:rsidP="003B146A">
      <w:pPr>
        <w:numPr>
          <w:ilvl w:val="0"/>
          <w:numId w:val="13"/>
        </w:numPr>
      </w:pPr>
      <w:r>
        <w:t>【推荐】建议</w:t>
      </w:r>
      <w:r>
        <w:t>go1.13</w:t>
      </w:r>
      <w:r>
        <w:t>以上，</w:t>
      </w:r>
      <w:r>
        <w:t>error</w:t>
      </w:r>
      <w:r>
        <w:t>生成方式为：</w:t>
      </w:r>
      <w:r>
        <w:rPr>
          <w:rStyle w:val="VerbatimChar"/>
        </w:rPr>
        <w:t>fmt.Errorf("module xxx: %w", err)</w:t>
      </w:r>
    </w:p>
    <w:p w14:paraId="5BB7CC4B" w14:textId="77777777" w:rsidR="000237D0" w:rsidRDefault="003B146A">
      <w:pPr>
        <w:pStyle w:val="4"/>
      </w:pPr>
      <w:bookmarkStart w:id="10" w:name="header-n77"/>
      <w:bookmarkEnd w:id="9"/>
      <w:r>
        <w:t xml:space="preserve">2.5.2 </w:t>
      </w:r>
      <w:r>
        <w:t>【必须】</w:t>
      </w:r>
      <w:r>
        <w:t>panic</w:t>
      </w:r>
      <w:r>
        <w:t>处理</w:t>
      </w:r>
    </w:p>
    <w:p w14:paraId="35253F13" w14:textId="77777777" w:rsidR="000237D0" w:rsidRDefault="003B146A" w:rsidP="003B146A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在业务逻辑处理中禁止使用</w:t>
      </w:r>
      <w:r>
        <w:rPr>
          <w:rStyle w:val="VerbatimChar"/>
          <w:lang w:eastAsia="zh-CN"/>
        </w:rPr>
        <w:t>panic</w:t>
      </w:r>
      <w:r>
        <w:rPr>
          <w:lang w:eastAsia="zh-CN"/>
        </w:rPr>
        <w:t>。</w:t>
      </w:r>
    </w:p>
    <w:p w14:paraId="70F18FF8" w14:textId="77777777" w:rsidR="000237D0" w:rsidRDefault="003B146A" w:rsidP="003B146A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在</w:t>
      </w:r>
      <w:r>
        <w:rPr>
          <w:rStyle w:val="VerbatimChar"/>
          <w:lang w:eastAsia="zh-CN"/>
        </w:rPr>
        <w:t>main</w:t>
      </w:r>
      <w:r>
        <w:rPr>
          <w:lang w:eastAsia="zh-CN"/>
        </w:rPr>
        <w:t>包中只有当完全不可运行的情况可使用</w:t>
      </w:r>
      <w:r>
        <w:rPr>
          <w:rStyle w:val="VerbatimChar"/>
          <w:lang w:eastAsia="zh-CN"/>
        </w:rPr>
        <w:t>panic</w:t>
      </w:r>
      <w:r>
        <w:rPr>
          <w:lang w:eastAsia="zh-CN"/>
        </w:rPr>
        <w:t>，例如：文件无法打开，数据库无法连接导致程序无法正常运行。</w:t>
      </w:r>
    </w:p>
    <w:p w14:paraId="7E2D15A6" w14:textId="77777777" w:rsidR="000237D0" w:rsidRDefault="003B146A" w:rsidP="003B146A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对于其它的包，可导出的接口不能有</w:t>
      </w:r>
      <w:r>
        <w:rPr>
          <w:rStyle w:val="VerbatimChar"/>
          <w:lang w:eastAsia="zh-CN"/>
        </w:rPr>
        <w:t>panic</w:t>
      </w:r>
      <w:r>
        <w:rPr>
          <w:lang w:eastAsia="zh-CN"/>
        </w:rPr>
        <w:t>，只能在包内使用。</w:t>
      </w:r>
    </w:p>
    <w:p w14:paraId="22A48B8D" w14:textId="77777777" w:rsidR="000237D0" w:rsidRDefault="003B146A" w:rsidP="003B146A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建议在</w:t>
      </w:r>
      <w:r>
        <w:rPr>
          <w:rStyle w:val="VerbatimChar"/>
          <w:lang w:eastAsia="zh-CN"/>
        </w:rPr>
        <w:t>main</w:t>
      </w:r>
      <w:r>
        <w:rPr>
          <w:lang w:eastAsia="zh-CN"/>
        </w:rPr>
        <w:t>包中使用</w:t>
      </w:r>
      <w:r>
        <w:rPr>
          <w:rStyle w:val="VerbatimChar"/>
          <w:lang w:eastAsia="zh-CN"/>
        </w:rPr>
        <w:t>log.Fatal</w:t>
      </w:r>
      <w:r>
        <w:rPr>
          <w:lang w:eastAsia="zh-CN"/>
        </w:rPr>
        <w:t>来记录错误，这样就可以由</w:t>
      </w:r>
      <w:r>
        <w:rPr>
          <w:rStyle w:val="VerbatimChar"/>
          <w:lang w:eastAsia="zh-CN"/>
        </w:rPr>
        <w:t>l</w:t>
      </w:r>
      <w:r>
        <w:rPr>
          <w:rStyle w:val="VerbatimChar"/>
          <w:lang w:eastAsia="zh-CN"/>
        </w:rPr>
        <w:t>og</w:t>
      </w:r>
      <w:r>
        <w:rPr>
          <w:lang w:eastAsia="zh-CN"/>
        </w:rPr>
        <w:t>来结束程序，或者将</w:t>
      </w:r>
      <w:r>
        <w:rPr>
          <w:rStyle w:val="VerbatimChar"/>
          <w:lang w:eastAsia="zh-CN"/>
        </w:rPr>
        <w:t>panic</w:t>
      </w:r>
      <w:r>
        <w:rPr>
          <w:lang w:eastAsia="zh-CN"/>
        </w:rPr>
        <w:t>抛出的异常记录到日志文件中，方便排查问题。</w:t>
      </w:r>
    </w:p>
    <w:p w14:paraId="1D8A58A5" w14:textId="77777777" w:rsidR="000237D0" w:rsidRDefault="003B146A" w:rsidP="003B146A">
      <w:pPr>
        <w:numPr>
          <w:ilvl w:val="0"/>
          <w:numId w:val="14"/>
        </w:numPr>
      </w:pPr>
      <w:r>
        <w:rPr>
          <w:rStyle w:val="VerbatimChar"/>
        </w:rPr>
        <w:t>panic</w:t>
      </w:r>
      <w:r>
        <w:t>捕获只能到</w:t>
      </w:r>
      <w:r>
        <w:rPr>
          <w:rStyle w:val="VerbatimChar"/>
        </w:rPr>
        <w:t>goroutine</w:t>
      </w:r>
      <w:r>
        <w:t>最顶层，每个自行启动的</w:t>
      </w:r>
      <w:r>
        <w:rPr>
          <w:rStyle w:val="VerbatimChar"/>
        </w:rPr>
        <w:t>goroutine</w:t>
      </w:r>
      <w:r>
        <w:t>，必须在入口处捕获</w:t>
      </w:r>
      <w:r>
        <w:rPr>
          <w:rStyle w:val="VerbatimChar"/>
        </w:rPr>
        <w:t>panic</w:t>
      </w:r>
      <w:r>
        <w:t>，并打印详细堆栈信息或进行其它处理。</w:t>
      </w:r>
    </w:p>
    <w:p w14:paraId="5F778329" w14:textId="77777777" w:rsidR="000237D0" w:rsidRDefault="003B146A">
      <w:pPr>
        <w:pStyle w:val="4"/>
      </w:pPr>
      <w:bookmarkStart w:id="11" w:name="header-n89"/>
      <w:bookmarkEnd w:id="10"/>
      <w:r>
        <w:t xml:space="preserve">2.5.3 </w:t>
      </w:r>
      <w:r>
        <w:t>【必须】</w:t>
      </w:r>
      <w:r>
        <w:t>recover</w:t>
      </w:r>
      <w:r>
        <w:t>处理</w:t>
      </w:r>
    </w:p>
    <w:p w14:paraId="06EFB834" w14:textId="77777777" w:rsidR="000237D0" w:rsidRDefault="003B146A" w:rsidP="003B146A">
      <w:pPr>
        <w:numPr>
          <w:ilvl w:val="0"/>
          <w:numId w:val="15"/>
        </w:numPr>
      </w:pPr>
      <w:r>
        <w:rPr>
          <w:rStyle w:val="VerbatimChar"/>
        </w:rPr>
        <w:t>recover</w:t>
      </w:r>
      <w:r>
        <w:t>用于捕获</w:t>
      </w:r>
      <w:r>
        <w:rPr>
          <w:rStyle w:val="VerbatimChar"/>
        </w:rPr>
        <w:t>runtime</w:t>
      </w:r>
      <w:r>
        <w:t>的异常，禁止滥用</w:t>
      </w:r>
      <w:r>
        <w:rPr>
          <w:rStyle w:val="VerbatimChar"/>
        </w:rPr>
        <w:t>recover</w:t>
      </w:r>
      <w:r>
        <w:t>。</w:t>
      </w:r>
    </w:p>
    <w:p w14:paraId="357A637B" w14:textId="77777777" w:rsidR="000237D0" w:rsidRDefault="003B146A" w:rsidP="003B146A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必须在</w:t>
      </w:r>
      <w:r>
        <w:rPr>
          <w:rStyle w:val="VerbatimChar"/>
          <w:lang w:eastAsia="zh-CN"/>
        </w:rPr>
        <w:t>defer</w:t>
      </w:r>
      <w:r>
        <w:rPr>
          <w:lang w:eastAsia="zh-CN"/>
        </w:rPr>
        <w:t>中使用，一般用来捕获程序运行期间发生异常抛出的</w:t>
      </w:r>
      <w:r>
        <w:rPr>
          <w:lang w:eastAsia="zh-CN"/>
        </w:rPr>
        <w:t>panic</w:t>
      </w:r>
      <w:r>
        <w:rPr>
          <w:lang w:eastAsia="zh-CN"/>
        </w:rPr>
        <w:t>或程序主动抛出的</w:t>
      </w:r>
      <w:r>
        <w:rPr>
          <w:lang w:eastAsia="zh-CN"/>
        </w:rPr>
        <w:t>panic</w:t>
      </w:r>
      <w:r>
        <w:rPr>
          <w:lang w:eastAsia="zh-CN"/>
        </w:rPr>
        <w:t>。</w:t>
      </w:r>
    </w:p>
    <w:p w14:paraId="33472F30" w14:textId="77777777" w:rsidR="000237D0" w:rsidRDefault="003B146A">
      <w:pPr>
        <w:pStyle w:val="SourceCode"/>
      </w:pPr>
      <w:r>
        <w:rPr>
          <w:rStyle w:val="KeywordTok"/>
        </w:rPr>
        <w:t>package</w:t>
      </w:r>
      <w:r>
        <w:rPr>
          <w:rStyle w:val="NormalTok"/>
        </w:rPr>
        <w:t xml:space="preserve"> main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"log"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func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defer</w:t>
      </w:r>
      <w:r>
        <w:rPr>
          <w:rStyle w:val="NormalTok"/>
        </w:rPr>
        <w:t xml:space="preserve"> </w:t>
      </w:r>
      <w:r>
        <w:rPr>
          <w:rStyle w:val="KeywordTok"/>
        </w:rPr>
        <w:t>func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err := </w:t>
      </w:r>
      <w:r>
        <w:rPr>
          <w:rStyle w:val="BuiltInTok"/>
        </w:rPr>
        <w:t>recover</w:t>
      </w:r>
      <w:r>
        <w:rPr>
          <w:rStyle w:val="NormalTok"/>
        </w:rPr>
        <w:t xml:space="preserve">(); err != </w:t>
      </w:r>
      <w:r>
        <w:rPr>
          <w:rStyle w:val="OtherTok"/>
        </w:rPr>
        <w:t>nil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do something or record log</w:t>
      </w:r>
      <w:r>
        <w:br/>
      </w:r>
      <w:r>
        <w:rPr>
          <w:rStyle w:val="NormalTok"/>
        </w:rPr>
        <w:t xml:space="preserve">        log.Println(</w:t>
      </w:r>
      <w:r>
        <w:rPr>
          <w:rStyle w:val="StringTok"/>
        </w:rPr>
        <w:t>"exec panic error: "</w:t>
      </w:r>
      <w:r>
        <w:rPr>
          <w:rStyle w:val="NormalTok"/>
        </w:rPr>
        <w:t>, err)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</w:t>
      </w:r>
      <w:r>
        <w:rPr>
          <w:rStyle w:val="CommentTok"/>
        </w:rPr>
        <w:t>/ log.Println(debug.Stack())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getOne()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panic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 xml:space="preserve">) </w:t>
      </w:r>
      <w:r>
        <w:rPr>
          <w:rStyle w:val="CommentTok"/>
        </w:rPr>
        <w:t>//</w:t>
      </w:r>
      <w:r>
        <w:rPr>
          <w:rStyle w:val="CommentTok"/>
        </w:rPr>
        <w:t>手动抛出</w:t>
      </w:r>
      <w:r>
        <w:rPr>
          <w:rStyle w:val="CommentTok"/>
        </w:rPr>
        <w:t>panic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getOne </w:t>
      </w:r>
      <w:r>
        <w:rPr>
          <w:rStyle w:val="CommentTok"/>
        </w:rPr>
        <w:t>模拟</w:t>
      </w:r>
      <w:r>
        <w:rPr>
          <w:rStyle w:val="CommentTok"/>
        </w:rPr>
        <w:t>slice</w:t>
      </w:r>
      <w:r>
        <w:rPr>
          <w:rStyle w:val="CommentTok"/>
        </w:rPr>
        <w:t>越界</w:t>
      </w:r>
      <w:r>
        <w:rPr>
          <w:rStyle w:val="CommentTok"/>
        </w:rPr>
        <w:t xml:space="preserve"> runtime</w:t>
      </w:r>
      <w:r>
        <w:rPr>
          <w:rStyle w:val="CommentTok"/>
        </w:rPr>
        <w:t>运行时抛出的</w:t>
      </w:r>
      <w:r>
        <w:rPr>
          <w:rStyle w:val="CommentTok"/>
        </w:rPr>
        <w:t>panic</w:t>
      </w:r>
      <w:r>
        <w:br/>
      </w:r>
      <w:r>
        <w:rPr>
          <w:rStyle w:val="KeywordTok"/>
        </w:rPr>
        <w:t>func</w:t>
      </w:r>
      <w:r>
        <w:rPr>
          <w:rStyle w:val="NormalTok"/>
        </w:rPr>
        <w:t xml:space="preserve"> getOne() 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defer</w:t>
      </w:r>
      <w:r>
        <w:rPr>
          <w:rStyle w:val="NormalTok"/>
        </w:rPr>
        <w:t xml:space="preserve"> </w:t>
      </w:r>
      <w:r>
        <w:rPr>
          <w:rStyle w:val="KeywordTok"/>
        </w:rPr>
        <w:t>func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err := </w:t>
      </w:r>
      <w:r>
        <w:rPr>
          <w:rStyle w:val="BuiltInTok"/>
        </w:rPr>
        <w:t>recover</w:t>
      </w:r>
      <w:r>
        <w:rPr>
          <w:rStyle w:val="NormalTok"/>
        </w:rPr>
        <w:t xml:space="preserve">(); err != </w:t>
      </w:r>
      <w:r>
        <w:rPr>
          <w:rStyle w:val="OtherTok"/>
        </w:rPr>
        <w:t>nil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do something or record log</w:t>
      </w:r>
      <w:r>
        <w:br/>
      </w:r>
      <w:r>
        <w:rPr>
          <w:rStyle w:val="NormalTok"/>
        </w:rPr>
        <w:t xml:space="preserve">        log.Println(</w:t>
      </w:r>
      <w:r>
        <w:rPr>
          <w:rStyle w:val="StringTok"/>
        </w:rPr>
        <w:t>"exec panic error: "</w:t>
      </w:r>
      <w:r>
        <w:rPr>
          <w:rStyle w:val="NormalTok"/>
        </w:rPr>
        <w:t>, err)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log.Println(debug.Stack())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arr = []</w:t>
      </w:r>
      <w:r>
        <w:rPr>
          <w:rStyle w:val="DataTypeTok"/>
        </w:rPr>
        <w:t>string</w:t>
      </w:r>
      <w:r>
        <w:rPr>
          <w:rStyle w:val="NormalTok"/>
        </w:rPr>
        <w:t>{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log.Println(</w:t>
      </w:r>
      <w:r>
        <w:rPr>
          <w:rStyle w:val="StringTok"/>
        </w:rPr>
        <w:t>"hello,"</w:t>
      </w:r>
      <w:r>
        <w:rPr>
          <w:rStyle w:val="NormalTok"/>
        </w:rPr>
        <w:t>, arr[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执行结果：</w:t>
      </w:r>
      <w:r>
        <w:br/>
      </w:r>
      <w:r>
        <w:rPr>
          <w:rStyle w:val="CommentTok"/>
        </w:rPr>
        <w:t>// 2020/01/02 17:18:53 exec panic error:  runtime error: index out of range</w:t>
      </w:r>
      <w:r>
        <w:br/>
      </w:r>
      <w:r>
        <w:rPr>
          <w:rStyle w:val="CommentTok"/>
        </w:rPr>
        <w:t>// 2020/01/02 17:18:53 exec panic error:  11</w:t>
      </w:r>
    </w:p>
    <w:p w14:paraId="4CEA258B" w14:textId="77777777" w:rsidR="000237D0" w:rsidRDefault="003B146A">
      <w:pPr>
        <w:pStyle w:val="3"/>
      </w:pPr>
      <w:bookmarkStart w:id="12" w:name="header-n96"/>
      <w:bookmarkEnd w:id="8"/>
      <w:bookmarkEnd w:id="11"/>
      <w:r>
        <w:t xml:space="preserve">2.6 </w:t>
      </w:r>
      <w:r>
        <w:t>【必须】单元测试</w:t>
      </w:r>
    </w:p>
    <w:p w14:paraId="4DAF2EEB" w14:textId="77777777" w:rsidR="000237D0" w:rsidRDefault="003B146A" w:rsidP="003B146A">
      <w:pPr>
        <w:numPr>
          <w:ilvl w:val="0"/>
          <w:numId w:val="16"/>
        </w:numPr>
      </w:pPr>
      <w:r>
        <w:t>单元测试文件名命名规范为</w:t>
      </w:r>
      <w:r>
        <w:rPr>
          <w:rStyle w:val="VerbatimChar"/>
        </w:rPr>
        <w:t>example_test.go</w:t>
      </w:r>
      <w:r>
        <w:t>。</w:t>
      </w:r>
    </w:p>
    <w:p w14:paraId="54A7DD03" w14:textId="77777777" w:rsidR="000237D0" w:rsidRDefault="003B146A" w:rsidP="003B146A">
      <w:pPr>
        <w:numPr>
          <w:ilvl w:val="0"/>
          <w:numId w:val="16"/>
        </w:numPr>
      </w:pPr>
      <w:r>
        <w:t>测试用例的函数名称必须以</w:t>
      </w:r>
      <w:r>
        <w:rPr>
          <w:rStyle w:val="VerbatimChar"/>
        </w:rPr>
        <w:t>Test</w:t>
      </w:r>
      <w:r>
        <w:t>开头，例如</w:t>
      </w:r>
      <w:r>
        <w:rPr>
          <w:rStyle w:val="VerbatimChar"/>
        </w:rPr>
        <w:t>TestExample</w:t>
      </w:r>
      <w:r>
        <w:t>。</w:t>
      </w:r>
    </w:p>
    <w:p w14:paraId="46D6AEA8" w14:textId="77777777" w:rsidR="000237D0" w:rsidRDefault="003B146A" w:rsidP="003B146A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每个重要的可导出函数都要首先编写测试用例，测试用例和正规代码一起提交方便进行回归测试。</w:t>
      </w:r>
    </w:p>
    <w:p w14:paraId="34F73275" w14:textId="77777777" w:rsidR="000237D0" w:rsidRDefault="003B146A">
      <w:pPr>
        <w:pStyle w:val="3"/>
        <w:rPr>
          <w:lang w:eastAsia="zh-CN"/>
        </w:rPr>
      </w:pPr>
      <w:bookmarkStart w:id="13" w:name="header-n104"/>
      <w:bookmarkEnd w:id="12"/>
      <w:r>
        <w:rPr>
          <w:lang w:eastAsia="zh-CN"/>
        </w:rPr>
        <w:t xml:space="preserve">2.7 </w:t>
      </w:r>
      <w:r>
        <w:rPr>
          <w:lang w:eastAsia="zh-CN"/>
        </w:rPr>
        <w:t>【必须】类型断言失败处</w:t>
      </w:r>
      <w:r>
        <w:rPr>
          <w:lang w:eastAsia="zh-CN"/>
        </w:rPr>
        <w:t>理</w:t>
      </w:r>
    </w:p>
    <w:p w14:paraId="0A577AAA" w14:textId="77777777" w:rsidR="000237D0" w:rsidRDefault="003B146A" w:rsidP="003B146A">
      <w:pPr>
        <w:numPr>
          <w:ilvl w:val="0"/>
          <w:numId w:val="17"/>
        </w:numPr>
      </w:pPr>
      <w:r>
        <w:rPr>
          <w:rStyle w:val="VerbatimChar"/>
        </w:rPr>
        <w:t>type assertion</w:t>
      </w:r>
      <w:r>
        <w:t xml:space="preserve"> </w:t>
      </w:r>
      <w:r>
        <w:t>的单个返回值形式针对不正确的类型将产生</w:t>
      </w:r>
      <w:r>
        <w:t xml:space="preserve"> </w:t>
      </w:r>
      <w:r>
        <w:rPr>
          <w:rStyle w:val="VerbatimChar"/>
        </w:rPr>
        <w:t>panic</w:t>
      </w:r>
      <w:r>
        <w:t>。因此，请始终使用</w:t>
      </w:r>
      <w:r>
        <w:rPr>
          <w:rStyle w:val="VerbatimChar"/>
        </w:rPr>
        <w:t>“comma ok”</w:t>
      </w:r>
      <w:r>
        <w:t>的惯用法。</w:t>
      </w:r>
    </w:p>
    <w:p w14:paraId="59097C29" w14:textId="77777777" w:rsidR="000237D0" w:rsidRDefault="003B146A">
      <w:pPr>
        <w:pStyle w:val="SourceCode"/>
      </w:pPr>
      <w:r>
        <w:rPr>
          <w:rStyle w:val="CommentTok"/>
        </w:rPr>
        <w:t xml:space="preserve">// </w:t>
      </w:r>
      <w:r>
        <w:rPr>
          <w:rStyle w:val="CommentTok"/>
        </w:rPr>
        <w:t>不要采用这种方式</w:t>
      </w:r>
      <w:r>
        <w:br/>
      </w:r>
      <w:r>
        <w:rPr>
          <w:rStyle w:val="NormalTok"/>
        </w:rPr>
        <w:t>t := i.(</w:t>
      </w:r>
      <w:r>
        <w:rPr>
          <w:rStyle w:val="DataTypeTok"/>
        </w:rPr>
        <w:t>string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而要采用下面的方式</w:t>
      </w:r>
      <w:r>
        <w:br/>
      </w:r>
      <w:r>
        <w:rPr>
          <w:rStyle w:val="NormalTok"/>
        </w:rPr>
        <w:t>t, ok := i.(</w:t>
      </w:r>
      <w:r>
        <w:rPr>
          <w:rStyle w:val="DataTypeTok"/>
        </w:rPr>
        <w:t>string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if</w:t>
      </w:r>
      <w:r>
        <w:rPr>
          <w:rStyle w:val="NormalTok"/>
        </w:rPr>
        <w:t xml:space="preserve"> !ok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优雅地处理错误</w:t>
      </w:r>
      <w:r>
        <w:br/>
      </w:r>
      <w:r>
        <w:rPr>
          <w:rStyle w:val="NormalTok"/>
        </w:rPr>
        <w:t>}</w:t>
      </w:r>
    </w:p>
    <w:p w14:paraId="5BED17C5" w14:textId="77777777" w:rsidR="000237D0" w:rsidRDefault="003B146A">
      <w:pPr>
        <w:pStyle w:val="2"/>
      </w:pPr>
      <w:bookmarkStart w:id="14" w:name="header-n109"/>
      <w:bookmarkEnd w:id="3"/>
      <w:bookmarkEnd w:id="13"/>
      <w:r>
        <w:t xml:space="preserve">3. </w:t>
      </w:r>
      <w:r>
        <w:t>注释</w:t>
      </w:r>
    </w:p>
    <w:p w14:paraId="31B5C978" w14:textId="77777777" w:rsidR="000237D0" w:rsidRDefault="003B146A" w:rsidP="003B146A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在编码阶段同步写好变量、函数、包注释，注释可以通过</w:t>
      </w:r>
      <w:r>
        <w:rPr>
          <w:rStyle w:val="VerbatimChar"/>
          <w:lang w:eastAsia="zh-CN"/>
        </w:rPr>
        <w:t>godoc</w:t>
      </w:r>
      <w:r>
        <w:rPr>
          <w:lang w:eastAsia="zh-CN"/>
        </w:rPr>
        <w:t>导出生成文档。</w:t>
      </w:r>
    </w:p>
    <w:p w14:paraId="25FEBF76" w14:textId="77777777" w:rsidR="000237D0" w:rsidRDefault="003B146A" w:rsidP="003B146A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注释必须是完整的句子，以需要注释的内容作为开头，句点作为结尾。</w:t>
      </w:r>
    </w:p>
    <w:p w14:paraId="3903D48E" w14:textId="77777777" w:rsidR="000237D0" w:rsidRDefault="003B146A" w:rsidP="003B146A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程序中每一个被导出的</w:t>
      </w:r>
      <w:r>
        <w:rPr>
          <w:lang w:eastAsia="zh-CN"/>
        </w:rPr>
        <w:t>(</w:t>
      </w:r>
      <w:r>
        <w:rPr>
          <w:lang w:eastAsia="zh-CN"/>
        </w:rPr>
        <w:t>大写的</w:t>
      </w:r>
      <w:r>
        <w:rPr>
          <w:lang w:eastAsia="zh-CN"/>
        </w:rPr>
        <w:t>)</w:t>
      </w:r>
      <w:r>
        <w:rPr>
          <w:lang w:eastAsia="zh-CN"/>
        </w:rPr>
        <w:t>名字，都应该有一个文</w:t>
      </w:r>
      <w:r>
        <w:rPr>
          <w:lang w:eastAsia="zh-CN"/>
        </w:rPr>
        <w:t>档注释。</w:t>
      </w:r>
    </w:p>
    <w:p w14:paraId="62FE1863" w14:textId="77777777" w:rsidR="000237D0" w:rsidRDefault="003B146A" w:rsidP="003B146A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所有注释掉的代码在提交</w:t>
      </w:r>
      <w:r>
        <w:rPr>
          <w:lang w:eastAsia="zh-CN"/>
        </w:rPr>
        <w:t>code review</w:t>
      </w:r>
      <w:r>
        <w:rPr>
          <w:lang w:eastAsia="zh-CN"/>
        </w:rPr>
        <w:t>前都应该被删除，除非添加注释讲解为什么不删除，</w:t>
      </w:r>
      <w:r>
        <w:rPr>
          <w:lang w:eastAsia="zh-CN"/>
        </w:rPr>
        <w:t xml:space="preserve"> </w:t>
      </w:r>
      <w:r>
        <w:rPr>
          <w:lang w:eastAsia="zh-CN"/>
        </w:rPr>
        <w:t>并且标明后续处理建议</w:t>
      </w:r>
      <w:r>
        <w:rPr>
          <w:lang w:eastAsia="zh-CN"/>
        </w:rPr>
        <w:t>(</w:t>
      </w:r>
      <w:r>
        <w:rPr>
          <w:lang w:eastAsia="zh-CN"/>
        </w:rPr>
        <w:t>比如删除计划</w:t>
      </w:r>
      <w:r>
        <w:rPr>
          <w:lang w:eastAsia="zh-CN"/>
        </w:rPr>
        <w:t>)</w:t>
      </w:r>
      <w:r>
        <w:rPr>
          <w:lang w:eastAsia="zh-CN"/>
        </w:rPr>
        <w:t>。</w:t>
      </w:r>
    </w:p>
    <w:p w14:paraId="48FA6EC6" w14:textId="77777777" w:rsidR="000237D0" w:rsidRDefault="003B146A">
      <w:pPr>
        <w:pStyle w:val="3"/>
      </w:pPr>
      <w:bookmarkStart w:id="15" w:name="header-n119"/>
      <w:r>
        <w:lastRenderedPageBreak/>
        <w:t xml:space="preserve">3.1 </w:t>
      </w:r>
      <w:r>
        <w:t>【必须】包注释</w:t>
      </w:r>
    </w:p>
    <w:p w14:paraId="4A786F7B" w14:textId="77777777" w:rsidR="000237D0" w:rsidRDefault="003B146A" w:rsidP="003B146A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每个包都应该有一个包注释。</w:t>
      </w:r>
    </w:p>
    <w:p w14:paraId="09599B74" w14:textId="77777777" w:rsidR="000237D0" w:rsidRDefault="003B146A" w:rsidP="003B146A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包如果有多个</w:t>
      </w:r>
      <w:r>
        <w:rPr>
          <w:lang w:eastAsia="zh-CN"/>
        </w:rPr>
        <w:t>go</w:t>
      </w:r>
      <w:r>
        <w:rPr>
          <w:lang w:eastAsia="zh-CN"/>
        </w:rPr>
        <w:t>文件，只需要出现在一个</w:t>
      </w:r>
      <w:r>
        <w:rPr>
          <w:lang w:eastAsia="zh-CN"/>
        </w:rPr>
        <w:t>go</w:t>
      </w:r>
      <w:r>
        <w:rPr>
          <w:lang w:eastAsia="zh-CN"/>
        </w:rPr>
        <w:t>文件中（一般是和包同名的文件）即可，格式为：</w:t>
      </w:r>
      <w:r>
        <w:rPr>
          <w:lang w:eastAsia="zh-CN"/>
        </w:rPr>
        <w:t xml:space="preserve">“// Package </w:t>
      </w:r>
      <w:r>
        <w:rPr>
          <w:lang w:eastAsia="zh-CN"/>
        </w:rPr>
        <w:t>包名</w:t>
      </w:r>
      <w:r>
        <w:rPr>
          <w:lang w:eastAsia="zh-CN"/>
        </w:rPr>
        <w:t xml:space="preserve"> </w:t>
      </w:r>
      <w:r>
        <w:rPr>
          <w:lang w:eastAsia="zh-CN"/>
        </w:rPr>
        <w:t>包信息描述</w:t>
      </w:r>
      <w:r>
        <w:rPr>
          <w:lang w:eastAsia="zh-CN"/>
        </w:rPr>
        <w:t>”</w:t>
      </w:r>
      <w:r>
        <w:rPr>
          <w:lang w:eastAsia="zh-CN"/>
        </w:rPr>
        <w:t>。</w:t>
      </w:r>
    </w:p>
    <w:p w14:paraId="4DAD557B" w14:textId="77777777" w:rsidR="000237D0" w:rsidRDefault="003B146A">
      <w:pPr>
        <w:pStyle w:val="SourceCode"/>
      </w:pPr>
      <w:r>
        <w:rPr>
          <w:rStyle w:val="CommentTok"/>
        </w:rPr>
        <w:t>// Package math provides basic constants and mathematical functions.</w:t>
      </w:r>
      <w:r>
        <w:br/>
      </w:r>
      <w:r>
        <w:rPr>
          <w:rStyle w:val="KeywordTok"/>
        </w:rPr>
        <w:t>package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或者</w:t>
      </w:r>
      <w:r>
        <w:br/>
      </w:r>
      <w:r>
        <w:br/>
      </w:r>
      <w:r>
        <w:rPr>
          <w:rStyle w:val="CommentTok"/>
        </w:rPr>
        <w:t>/*</w:t>
      </w:r>
      <w:r>
        <w:br/>
      </w:r>
      <w:r>
        <w:rPr>
          <w:rStyle w:val="CommentTok"/>
        </w:rPr>
        <w:t>Package template implements data-driven templates for generating textual</w:t>
      </w:r>
      <w:r>
        <w:br/>
      </w:r>
      <w:r>
        <w:rPr>
          <w:rStyle w:val="CommentTok"/>
        </w:rPr>
        <w:t>output such as HTML.</w:t>
      </w:r>
      <w:r>
        <w:br/>
      </w:r>
      <w:r>
        <w:rPr>
          <w:rStyle w:val="CommentTok"/>
        </w:rPr>
        <w:t>....</w:t>
      </w:r>
      <w:r>
        <w:br/>
      </w:r>
      <w:r>
        <w:rPr>
          <w:rStyle w:val="CommentTok"/>
        </w:rPr>
        <w:t>*/</w:t>
      </w:r>
      <w:r>
        <w:br/>
      </w:r>
      <w:r>
        <w:rPr>
          <w:rStyle w:val="KeywordTok"/>
        </w:rPr>
        <w:t>package</w:t>
      </w:r>
      <w:r>
        <w:rPr>
          <w:rStyle w:val="NormalTok"/>
        </w:rPr>
        <w:t xml:space="preserve"> template</w:t>
      </w:r>
    </w:p>
    <w:p w14:paraId="0DB52D33" w14:textId="77777777" w:rsidR="000237D0" w:rsidRDefault="003B146A">
      <w:pPr>
        <w:pStyle w:val="3"/>
      </w:pPr>
      <w:bookmarkStart w:id="16" w:name="header-n126"/>
      <w:bookmarkEnd w:id="15"/>
      <w:r>
        <w:t xml:space="preserve">3.2 </w:t>
      </w:r>
      <w:r>
        <w:t>【必须】结构体注释</w:t>
      </w:r>
    </w:p>
    <w:p w14:paraId="7A93A503" w14:textId="77777777" w:rsidR="000237D0" w:rsidRDefault="003B146A" w:rsidP="003B146A">
      <w:pPr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每个需要导出的自定义结构体或者接口都必须有注释说明。</w:t>
      </w:r>
    </w:p>
    <w:p w14:paraId="0D2E59BB" w14:textId="77777777" w:rsidR="000237D0" w:rsidRDefault="003B146A" w:rsidP="003B146A">
      <w:pPr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注释对</w:t>
      </w:r>
      <w:r>
        <w:rPr>
          <w:lang w:eastAsia="zh-CN"/>
        </w:rPr>
        <w:t>结构进行简要介绍，放在结构体定义的前一行。</w:t>
      </w:r>
    </w:p>
    <w:p w14:paraId="4635154D" w14:textId="77777777" w:rsidR="000237D0" w:rsidRDefault="003B146A" w:rsidP="003B146A">
      <w:pPr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格式为：</w:t>
      </w:r>
      <w:r>
        <w:rPr>
          <w:lang w:eastAsia="zh-CN"/>
        </w:rPr>
        <w:t xml:space="preserve">"// </w:t>
      </w:r>
      <w:r>
        <w:rPr>
          <w:lang w:eastAsia="zh-CN"/>
        </w:rPr>
        <w:t>结构体名</w:t>
      </w:r>
      <w:r>
        <w:rPr>
          <w:lang w:eastAsia="zh-CN"/>
        </w:rPr>
        <w:t xml:space="preserve"> </w:t>
      </w:r>
      <w:r>
        <w:rPr>
          <w:lang w:eastAsia="zh-CN"/>
        </w:rPr>
        <w:t>结构体信息描述</w:t>
      </w:r>
      <w:r>
        <w:rPr>
          <w:lang w:eastAsia="zh-CN"/>
        </w:rPr>
        <w:t>"</w:t>
      </w:r>
      <w:r>
        <w:rPr>
          <w:lang w:eastAsia="zh-CN"/>
        </w:rPr>
        <w:t>。</w:t>
      </w:r>
    </w:p>
    <w:p w14:paraId="7D7F17EA" w14:textId="77777777" w:rsidR="000237D0" w:rsidRDefault="003B146A" w:rsidP="003B146A">
      <w:pPr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结构体内的可导出成员变量名，如果是个生僻词，或者意义不明确的词，就必须要给出注释，放在成员变量的前一行。</w:t>
      </w:r>
    </w:p>
    <w:p w14:paraId="0FC57042" w14:textId="77777777" w:rsidR="000237D0" w:rsidRDefault="003B146A">
      <w:pPr>
        <w:pStyle w:val="SourceCode"/>
      </w:pPr>
      <w:r>
        <w:rPr>
          <w:rStyle w:val="CommentTok"/>
        </w:rPr>
        <w:t xml:space="preserve">// User </w:t>
      </w:r>
      <w:r>
        <w:rPr>
          <w:rStyle w:val="CommentTok"/>
        </w:rPr>
        <w:t>用户结构定义了用户基础信息</w:t>
      </w:r>
      <w:r>
        <w:br/>
      </w:r>
      <w:r>
        <w:rPr>
          <w:rStyle w:val="KeywordTok"/>
        </w:rPr>
        <w:t>type</w:t>
      </w:r>
      <w:r>
        <w:rPr>
          <w:rStyle w:val="NormalTok"/>
        </w:rPr>
        <w:t xml:space="preserve"> User </w:t>
      </w:r>
      <w:r>
        <w:rPr>
          <w:rStyle w:val="KeywordTok"/>
        </w:rPr>
        <w:t>struct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Name  </w:t>
      </w:r>
      <w:r>
        <w:rPr>
          <w:rStyle w:val="DataTypeTok"/>
        </w:rPr>
        <w:t>string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>string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Demographic </w:t>
      </w:r>
      <w:r>
        <w:rPr>
          <w:rStyle w:val="CommentTok"/>
        </w:rPr>
        <w:t>族群</w:t>
      </w:r>
      <w:r>
        <w:br/>
      </w:r>
      <w:r>
        <w:rPr>
          <w:rStyle w:val="NormalTok"/>
        </w:rPr>
        <w:t xml:space="preserve">    Demographic </w:t>
      </w:r>
      <w:r>
        <w:rPr>
          <w:rStyle w:val="DataTypeTok"/>
        </w:rPr>
        <w:t>string</w:t>
      </w:r>
      <w:r>
        <w:br/>
      </w:r>
      <w:r>
        <w:rPr>
          <w:rStyle w:val="NormalTok"/>
        </w:rPr>
        <w:t>}</w:t>
      </w:r>
    </w:p>
    <w:p w14:paraId="24705E62" w14:textId="77777777" w:rsidR="000237D0" w:rsidRDefault="003B146A">
      <w:pPr>
        <w:pStyle w:val="3"/>
      </w:pPr>
      <w:bookmarkStart w:id="17" w:name="header-n137"/>
      <w:bookmarkEnd w:id="16"/>
      <w:r>
        <w:t xml:space="preserve">3.3 </w:t>
      </w:r>
      <w:r>
        <w:t>【必须】方法注释</w:t>
      </w:r>
    </w:p>
    <w:p w14:paraId="05E1973E" w14:textId="77777777" w:rsidR="000237D0" w:rsidRDefault="003B146A" w:rsidP="003B146A">
      <w:pPr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每个需要导出的函数或者方法（结构体或者接口下的函数称为方法）都必须有注释。</w:t>
      </w:r>
    </w:p>
    <w:p w14:paraId="3A73DD7F" w14:textId="77777777" w:rsidR="000237D0" w:rsidRDefault="003B146A" w:rsidP="003B146A">
      <w:pPr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注释描述函数或方法功能、调用方等信息。</w:t>
      </w:r>
    </w:p>
    <w:p w14:paraId="0A051EEA" w14:textId="77777777" w:rsidR="000237D0" w:rsidRDefault="003B146A" w:rsidP="003B146A">
      <w:pPr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格式为：</w:t>
      </w:r>
      <w:r>
        <w:rPr>
          <w:lang w:eastAsia="zh-CN"/>
        </w:rPr>
        <w:t xml:space="preserve">"// </w:t>
      </w:r>
      <w:r>
        <w:rPr>
          <w:lang w:eastAsia="zh-CN"/>
        </w:rPr>
        <w:t>函数名</w:t>
      </w:r>
      <w:r>
        <w:rPr>
          <w:lang w:eastAsia="zh-CN"/>
        </w:rPr>
        <w:t xml:space="preserve"> </w:t>
      </w:r>
      <w:r>
        <w:rPr>
          <w:lang w:eastAsia="zh-CN"/>
        </w:rPr>
        <w:t>函数信息描述</w:t>
      </w:r>
      <w:r>
        <w:rPr>
          <w:lang w:eastAsia="zh-CN"/>
        </w:rPr>
        <w:t>"</w:t>
      </w:r>
      <w:r>
        <w:rPr>
          <w:lang w:eastAsia="zh-CN"/>
        </w:rPr>
        <w:t>。</w:t>
      </w:r>
    </w:p>
    <w:p w14:paraId="017FBF51" w14:textId="77777777" w:rsidR="000237D0" w:rsidRDefault="003B146A">
      <w:pPr>
        <w:pStyle w:val="SourceCode"/>
      </w:pPr>
      <w:r>
        <w:rPr>
          <w:rStyle w:val="CommentTok"/>
        </w:rPr>
        <w:t xml:space="preserve">// NewtAttrModel </w:t>
      </w:r>
      <w:r>
        <w:rPr>
          <w:rStyle w:val="CommentTok"/>
        </w:rPr>
        <w:t>是属性数据层操作类的工厂方法</w:t>
      </w:r>
      <w:r>
        <w:br/>
      </w:r>
      <w:r>
        <w:rPr>
          <w:rStyle w:val="KeywordTok"/>
        </w:rPr>
        <w:t>func</w:t>
      </w:r>
      <w:r>
        <w:rPr>
          <w:rStyle w:val="NormalTok"/>
        </w:rPr>
        <w:t xml:space="preserve"> NewAttrModel(ctx *common.Context) *AttrModel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AlertTok"/>
        </w:rPr>
        <w:t>TODO</w:t>
      </w:r>
      <w:r>
        <w:br/>
      </w:r>
      <w:r>
        <w:rPr>
          <w:rStyle w:val="NormalTok"/>
        </w:rPr>
        <w:t>}</w:t>
      </w:r>
    </w:p>
    <w:p w14:paraId="1CDB44C5" w14:textId="77777777" w:rsidR="000237D0" w:rsidRDefault="003B146A">
      <w:pPr>
        <w:pStyle w:val="3"/>
      </w:pPr>
      <w:bookmarkStart w:id="18" w:name="header-n146"/>
      <w:bookmarkEnd w:id="17"/>
      <w:r>
        <w:lastRenderedPageBreak/>
        <w:t xml:space="preserve">3.4 </w:t>
      </w:r>
      <w:r>
        <w:t>【必须】变量</w:t>
      </w:r>
      <w:r>
        <w:t>&amp;</w:t>
      </w:r>
      <w:r>
        <w:t>常量注释</w:t>
      </w:r>
    </w:p>
    <w:p w14:paraId="22E9F1D7" w14:textId="77777777" w:rsidR="000237D0" w:rsidRDefault="003B146A" w:rsidP="003B146A">
      <w:pPr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每个需要导出的常量和变量都必须有注释说明。</w:t>
      </w:r>
    </w:p>
    <w:p w14:paraId="03EF93E6" w14:textId="77777777" w:rsidR="000237D0" w:rsidRDefault="003B146A" w:rsidP="003B146A">
      <w:pPr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该注释对常量或变量进行简要介绍，放在常量或者变量定义的前一行或同一行的末尾。</w:t>
      </w:r>
    </w:p>
    <w:p w14:paraId="19097EAA" w14:textId="77777777" w:rsidR="000237D0" w:rsidRDefault="003B146A" w:rsidP="003B146A">
      <w:pPr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格式</w:t>
      </w:r>
      <w:r>
        <w:rPr>
          <w:lang w:eastAsia="zh-CN"/>
        </w:rPr>
        <w:t>为：</w:t>
      </w:r>
      <w:r>
        <w:rPr>
          <w:lang w:eastAsia="zh-CN"/>
        </w:rPr>
        <w:t xml:space="preserve">"// </w:t>
      </w:r>
      <w:r>
        <w:rPr>
          <w:lang w:eastAsia="zh-CN"/>
        </w:rPr>
        <w:t>变量名</w:t>
      </w:r>
      <w:r>
        <w:rPr>
          <w:lang w:eastAsia="zh-CN"/>
        </w:rPr>
        <w:t xml:space="preserve"> </w:t>
      </w:r>
      <w:r>
        <w:rPr>
          <w:lang w:eastAsia="zh-CN"/>
        </w:rPr>
        <w:t>变量信息描述</w:t>
      </w:r>
      <w:r>
        <w:rPr>
          <w:lang w:eastAsia="zh-CN"/>
        </w:rPr>
        <w:t>"</w:t>
      </w:r>
      <w:r>
        <w:rPr>
          <w:lang w:eastAsia="zh-CN"/>
        </w:rPr>
        <w:t>。</w:t>
      </w:r>
    </w:p>
    <w:p w14:paraId="1C4D0003" w14:textId="77777777" w:rsidR="000237D0" w:rsidRDefault="003B146A">
      <w:pPr>
        <w:pStyle w:val="SourceCode"/>
      </w:pPr>
      <w:r>
        <w:rPr>
          <w:rStyle w:val="CommentTok"/>
        </w:rPr>
        <w:t xml:space="preserve">// FlagConfigFile </w:t>
      </w:r>
      <w:r>
        <w:rPr>
          <w:rStyle w:val="CommentTok"/>
        </w:rPr>
        <w:t>配置文件的命令行参数名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FlagConfigFile = </w:t>
      </w:r>
      <w:r>
        <w:rPr>
          <w:rStyle w:val="StringTok"/>
        </w:rPr>
        <w:t>"--config"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FlagConfigFile = </w:t>
      </w:r>
      <w:r>
        <w:rPr>
          <w:rStyle w:val="StringTok"/>
        </w:rPr>
        <w:t>"--config"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配置文件的命令行参数名</w:t>
      </w:r>
      <w:r>
        <w:br/>
      </w:r>
      <w:r>
        <w:br/>
      </w:r>
      <w:r>
        <w:rPr>
          <w:rStyle w:val="CommentTok"/>
        </w:rPr>
        <w:t xml:space="preserve">// FullName </w:t>
      </w:r>
      <w:r>
        <w:rPr>
          <w:rStyle w:val="CommentTok"/>
        </w:rPr>
        <w:t>返回指定用户名的完整名称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FullName = </w:t>
      </w:r>
      <w:r>
        <w:rPr>
          <w:rStyle w:val="KeywordTok"/>
        </w:rPr>
        <w:t>func</w:t>
      </w:r>
      <w:r>
        <w:rPr>
          <w:rStyle w:val="NormalTok"/>
        </w:rPr>
        <w:t xml:space="preserve">(username </w:t>
      </w:r>
      <w:r>
        <w:rPr>
          <w:rStyle w:val="DataTypeTok"/>
        </w:rPr>
        <w:t>string</w:t>
      </w:r>
      <w:r>
        <w:rPr>
          <w:rStyle w:val="NormalTok"/>
        </w:rPr>
        <w:t xml:space="preserve">) </w:t>
      </w:r>
      <w:r>
        <w:rPr>
          <w:rStyle w:val="DataTypeTok"/>
        </w:rPr>
        <w:t>string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fmt.Sprintf(</w:t>
      </w:r>
      <w:r>
        <w:rPr>
          <w:rStyle w:val="StringTok"/>
        </w:rPr>
        <w:t>"fake-%s"</w:t>
      </w:r>
      <w:r>
        <w:rPr>
          <w:rStyle w:val="NormalTok"/>
        </w:rPr>
        <w:t>, username)</w:t>
      </w:r>
      <w:r>
        <w:br/>
      </w:r>
      <w:r>
        <w:rPr>
          <w:rStyle w:val="NormalTok"/>
        </w:rPr>
        <w:t>}</w:t>
      </w:r>
    </w:p>
    <w:p w14:paraId="5106306B" w14:textId="77777777" w:rsidR="000237D0" w:rsidRDefault="003B146A">
      <w:pPr>
        <w:pStyle w:val="3"/>
      </w:pPr>
      <w:bookmarkStart w:id="19" w:name="header-n155"/>
      <w:bookmarkEnd w:id="18"/>
      <w:r>
        <w:t xml:space="preserve">3.5 </w:t>
      </w:r>
      <w:r>
        <w:t>【必须】类型注释</w:t>
      </w:r>
    </w:p>
    <w:p w14:paraId="757C5957" w14:textId="77777777" w:rsidR="000237D0" w:rsidRDefault="003B146A" w:rsidP="003B146A">
      <w:pPr>
        <w:numPr>
          <w:ilvl w:val="0"/>
          <w:numId w:val="23"/>
        </w:numPr>
      </w:pPr>
      <w:r>
        <w:t>每个需要导出的类型定义</w:t>
      </w:r>
      <w:r>
        <w:t>(type definition)</w:t>
      </w:r>
      <w:r>
        <w:t>和类型别名</w:t>
      </w:r>
      <w:r>
        <w:t>(type aliases)</w:t>
      </w:r>
      <w:r>
        <w:t>都必须有注释说明。</w:t>
      </w:r>
    </w:p>
    <w:p w14:paraId="3E7C464F" w14:textId="77777777" w:rsidR="000237D0" w:rsidRDefault="003B146A" w:rsidP="003B146A">
      <w:pPr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该注释对类型进行简要介绍，放在定义的前一行。</w:t>
      </w:r>
    </w:p>
    <w:p w14:paraId="40A20729" w14:textId="77777777" w:rsidR="000237D0" w:rsidRDefault="003B146A" w:rsidP="003B146A">
      <w:pPr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格式为：</w:t>
      </w:r>
      <w:r>
        <w:rPr>
          <w:lang w:eastAsia="zh-CN"/>
        </w:rPr>
        <w:t xml:space="preserve">"// </w:t>
      </w:r>
      <w:r>
        <w:rPr>
          <w:lang w:eastAsia="zh-CN"/>
        </w:rPr>
        <w:t>类型名</w:t>
      </w:r>
      <w:r>
        <w:rPr>
          <w:lang w:eastAsia="zh-CN"/>
        </w:rPr>
        <w:t xml:space="preserve"> </w:t>
      </w:r>
      <w:r>
        <w:rPr>
          <w:lang w:eastAsia="zh-CN"/>
        </w:rPr>
        <w:t>类型信息描述</w:t>
      </w:r>
      <w:r>
        <w:rPr>
          <w:lang w:eastAsia="zh-CN"/>
        </w:rPr>
        <w:t>"</w:t>
      </w:r>
      <w:r>
        <w:rPr>
          <w:lang w:eastAsia="zh-CN"/>
        </w:rPr>
        <w:t>。</w:t>
      </w:r>
    </w:p>
    <w:p w14:paraId="22F98E28" w14:textId="77777777" w:rsidR="000237D0" w:rsidRDefault="003B146A">
      <w:pPr>
        <w:pStyle w:val="SourceCode"/>
      </w:pPr>
      <w:r>
        <w:rPr>
          <w:rStyle w:val="CommentTok"/>
        </w:rPr>
        <w:t xml:space="preserve">// StorageClass </w:t>
      </w:r>
      <w:r>
        <w:rPr>
          <w:rStyle w:val="CommentTok"/>
        </w:rPr>
        <w:t>存储类型</w:t>
      </w:r>
      <w:r>
        <w:br/>
      </w:r>
      <w:r>
        <w:rPr>
          <w:rStyle w:val="KeywordTok"/>
        </w:rPr>
        <w:t>type</w:t>
      </w:r>
      <w:r>
        <w:rPr>
          <w:rStyle w:val="NormalTok"/>
        </w:rPr>
        <w:t xml:space="preserve"> StorageClass </w:t>
      </w:r>
      <w:r>
        <w:rPr>
          <w:rStyle w:val="DataTypeTok"/>
        </w:rPr>
        <w:t>string</w:t>
      </w:r>
      <w:r>
        <w:br/>
      </w:r>
      <w:r>
        <w:br/>
      </w:r>
      <w:r>
        <w:rPr>
          <w:rStyle w:val="CommentTok"/>
        </w:rPr>
        <w:t xml:space="preserve">// FakeTime </w:t>
      </w:r>
      <w:r>
        <w:rPr>
          <w:rStyle w:val="CommentTok"/>
        </w:rPr>
        <w:t>标准库时间的类型别名</w:t>
      </w:r>
      <w:r>
        <w:br/>
      </w:r>
      <w:r>
        <w:rPr>
          <w:rStyle w:val="KeywordTok"/>
        </w:rPr>
        <w:t>type</w:t>
      </w:r>
      <w:r>
        <w:rPr>
          <w:rStyle w:val="NormalTok"/>
        </w:rPr>
        <w:t xml:space="preserve"> FakeTime = time.Time</w:t>
      </w:r>
    </w:p>
    <w:p w14:paraId="5ACF5B56" w14:textId="77777777" w:rsidR="000237D0" w:rsidRDefault="003B146A">
      <w:pPr>
        <w:pStyle w:val="2"/>
      </w:pPr>
      <w:bookmarkStart w:id="20" w:name="header-n164"/>
      <w:bookmarkEnd w:id="14"/>
      <w:bookmarkEnd w:id="19"/>
      <w:r>
        <w:t xml:space="preserve">4. </w:t>
      </w:r>
      <w:r>
        <w:t>命名规范</w:t>
      </w:r>
    </w:p>
    <w:p w14:paraId="5FEFE508" w14:textId="77777777" w:rsidR="000237D0" w:rsidRDefault="003B146A">
      <w:pPr>
        <w:pStyle w:val="FirstParagraph"/>
      </w:pPr>
      <w:r>
        <w:t>命名是代码规范中很重要的一部分，统一的命名规范有</w:t>
      </w:r>
      <w:r>
        <w:t>利于提高代码的可读性，好的命名仅仅通过命名就可以获取到足够多的信息。</w:t>
      </w:r>
    </w:p>
    <w:p w14:paraId="1132483D" w14:textId="77777777" w:rsidR="000237D0" w:rsidRDefault="003B146A">
      <w:pPr>
        <w:pStyle w:val="3"/>
      </w:pPr>
      <w:bookmarkStart w:id="21" w:name="header-n166"/>
      <w:r>
        <w:t xml:space="preserve">4.1 </w:t>
      </w:r>
      <w:r>
        <w:t>【推荐】包命名</w:t>
      </w:r>
    </w:p>
    <w:p w14:paraId="510A07F4" w14:textId="77777777" w:rsidR="000237D0" w:rsidRDefault="003B146A" w:rsidP="003B146A">
      <w:pPr>
        <w:numPr>
          <w:ilvl w:val="0"/>
          <w:numId w:val="24"/>
        </w:numPr>
      </w:pPr>
      <w:r>
        <w:t>保持</w:t>
      </w:r>
      <w:r>
        <w:t xml:space="preserve"> </w:t>
      </w:r>
      <w:r>
        <w:rPr>
          <w:rStyle w:val="VerbatimChar"/>
        </w:rPr>
        <w:t>package</w:t>
      </w:r>
      <w:r>
        <w:t xml:space="preserve"> </w:t>
      </w:r>
      <w:r>
        <w:t>的名字和目录一致。</w:t>
      </w:r>
    </w:p>
    <w:p w14:paraId="08DFF389" w14:textId="77777777" w:rsidR="000237D0" w:rsidRDefault="003B146A" w:rsidP="003B146A">
      <w:pPr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尽量采取有意义、简短的包名，尽量不要和标准库冲突。</w:t>
      </w:r>
    </w:p>
    <w:p w14:paraId="128E84B9" w14:textId="77777777" w:rsidR="000237D0" w:rsidRDefault="003B146A" w:rsidP="003B146A">
      <w:pPr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包名应该为小写单词，不要使用下划线或者混合大小写，使用多级目录来划分层级。</w:t>
      </w:r>
    </w:p>
    <w:p w14:paraId="0086584C" w14:textId="77777777" w:rsidR="000237D0" w:rsidRDefault="003B146A" w:rsidP="003B146A">
      <w:pPr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项目名可以通过中划线来连接多个单词。</w:t>
      </w:r>
    </w:p>
    <w:p w14:paraId="3CF5F9BB" w14:textId="77777777" w:rsidR="000237D0" w:rsidRDefault="003B146A" w:rsidP="003B146A">
      <w:pPr>
        <w:numPr>
          <w:ilvl w:val="0"/>
          <w:numId w:val="24"/>
        </w:numPr>
      </w:pPr>
      <w:r>
        <w:t>简单明了的包命名，如：</w:t>
      </w:r>
      <w:r>
        <w:rPr>
          <w:rStyle w:val="VerbatimChar"/>
        </w:rPr>
        <w:t>time</w:t>
      </w:r>
      <w:r>
        <w:t>、</w:t>
      </w:r>
      <w:r>
        <w:rPr>
          <w:rStyle w:val="VerbatimChar"/>
        </w:rPr>
        <w:t>list</w:t>
      </w:r>
      <w:r>
        <w:t>、</w:t>
      </w:r>
      <w:r>
        <w:rPr>
          <w:rStyle w:val="VerbatimChar"/>
        </w:rPr>
        <w:t>http</w:t>
      </w:r>
      <w:r>
        <w:t>。</w:t>
      </w:r>
    </w:p>
    <w:p w14:paraId="437A5586" w14:textId="77777777" w:rsidR="000237D0" w:rsidRDefault="003B146A" w:rsidP="003B146A">
      <w:pPr>
        <w:numPr>
          <w:ilvl w:val="0"/>
          <w:numId w:val="24"/>
        </w:numPr>
      </w:pPr>
      <w:r>
        <w:lastRenderedPageBreak/>
        <w:t>不要使用无意义的包名，如：</w:t>
      </w:r>
      <w:r>
        <w:rPr>
          <w:rStyle w:val="VerbatimChar"/>
        </w:rPr>
        <w:t>util</w:t>
      </w:r>
      <w:r>
        <w:t>、</w:t>
      </w:r>
      <w:r>
        <w:rPr>
          <w:rStyle w:val="VerbatimChar"/>
        </w:rPr>
        <w:t>common</w:t>
      </w:r>
      <w:r>
        <w:t>、</w:t>
      </w:r>
      <w:r>
        <w:rPr>
          <w:rStyle w:val="VerbatimChar"/>
        </w:rPr>
        <w:t>misc</w:t>
      </w:r>
      <w:r>
        <w:t>。</w:t>
      </w:r>
    </w:p>
    <w:p w14:paraId="472FCBC6" w14:textId="77777777" w:rsidR="000237D0" w:rsidRDefault="003B146A">
      <w:pPr>
        <w:pStyle w:val="3"/>
      </w:pPr>
      <w:bookmarkStart w:id="22" w:name="header-n180"/>
      <w:bookmarkEnd w:id="21"/>
      <w:r>
        <w:t xml:space="preserve">4.2 </w:t>
      </w:r>
      <w:r>
        <w:t>【必须】文件命名</w:t>
      </w:r>
    </w:p>
    <w:p w14:paraId="0FA93975" w14:textId="77777777" w:rsidR="000237D0" w:rsidRDefault="003B146A" w:rsidP="003B146A">
      <w:pPr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采用有意义，简短的文件名。</w:t>
      </w:r>
    </w:p>
    <w:p w14:paraId="6A0DFEC4" w14:textId="77777777" w:rsidR="000237D0" w:rsidRDefault="003B146A" w:rsidP="003B146A">
      <w:pPr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文件名应该采用小写，并且使用下划线分割各个单词。</w:t>
      </w:r>
    </w:p>
    <w:p w14:paraId="35F3870F" w14:textId="77777777" w:rsidR="000237D0" w:rsidRDefault="003B146A">
      <w:pPr>
        <w:pStyle w:val="3"/>
      </w:pPr>
      <w:bookmarkStart w:id="23" w:name="header-n186"/>
      <w:bookmarkEnd w:id="22"/>
      <w:r>
        <w:t xml:space="preserve">4.3 </w:t>
      </w:r>
      <w:r>
        <w:t>【必须】结构体命名</w:t>
      </w:r>
    </w:p>
    <w:p w14:paraId="5A912CD4" w14:textId="77777777" w:rsidR="000237D0" w:rsidRDefault="003B146A" w:rsidP="003B146A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采用驼峰命名方式，首字母根据访问控制采用大写或者小写。</w:t>
      </w:r>
    </w:p>
    <w:p w14:paraId="0E71ADD1" w14:textId="77777777" w:rsidR="000237D0" w:rsidRDefault="003B146A" w:rsidP="003B146A">
      <w:pPr>
        <w:numPr>
          <w:ilvl w:val="0"/>
          <w:numId w:val="26"/>
        </w:numPr>
      </w:pPr>
      <w:r>
        <w:t>结构体名应该是名词或名词短语，如</w:t>
      </w:r>
      <w:r>
        <w:t xml:space="preserve"> </w:t>
      </w:r>
      <w:r>
        <w:rPr>
          <w:rStyle w:val="VerbatimChar"/>
        </w:rPr>
        <w:t>Customer</w:t>
      </w:r>
      <w:r>
        <w:t>、</w:t>
      </w:r>
      <w:r>
        <w:rPr>
          <w:rStyle w:val="VerbatimChar"/>
        </w:rPr>
        <w:t>WikiPage</w:t>
      </w:r>
      <w:r>
        <w:t>、</w:t>
      </w:r>
      <w:r>
        <w:rPr>
          <w:rStyle w:val="VerbatimChar"/>
        </w:rPr>
        <w:t>Account</w:t>
      </w:r>
      <w:r>
        <w:t>、</w:t>
      </w:r>
      <w:r>
        <w:rPr>
          <w:rStyle w:val="VerbatimChar"/>
        </w:rPr>
        <w:t>AddressParser</w:t>
      </w:r>
      <w:r>
        <w:t>。它不应是动词。</w:t>
      </w:r>
    </w:p>
    <w:p w14:paraId="3A25D483" w14:textId="77777777" w:rsidR="000237D0" w:rsidRDefault="003B146A" w:rsidP="003B146A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避免使用</w:t>
      </w:r>
      <w:r>
        <w:rPr>
          <w:rStyle w:val="VerbatimChar"/>
          <w:lang w:eastAsia="zh-CN"/>
        </w:rPr>
        <w:t>Data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Info</w:t>
      </w:r>
      <w:r>
        <w:rPr>
          <w:lang w:eastAsia="zh-CN"/>
        </w:rPr>
        <w:t xml:space="preserve"> </w:t>
      </w:r>
      <w:r>
        <w:rPr>
          <w:lang w:eastAsia="zh-CN"/>
        </w:rPr>
        <w:t>这类意义太宽泛的结构体名。</w:t>
      </w:r>
    </w:p>
    <w:p w14:paraId="58567829" w14:textId="77777777" w:rsidR="000237D0" w:rsidRDefault="003B146A" w:rsidP="003B146A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结构体的申明和初始化格式采用多行，例如：</w:t>
      </w:r>
    </w:p>
    <w:p w14:paraId="084C9D2E" w14:textId="77777777" w:rsidR="000237D0" w:rsidRDefault="003B146A">
      <w:pPr>
        <w:pStyle w:val="SourceCode"/>
      </w:pPr>
      <w:r>
        <w:rPr>
          <w:rStyle w:val="CommentTok"/>
        </w:rPr>
        <w:t xml:space="preserve">// User </w:t>
      </w:r>
      <w:r>
        <w:rPr>
          <w:rStyle w:val="CommentTok"/>
        </w:rPr>
        <w:t>多行申明</w:t>
      </w:r>
      <w:r>
        <w:br/>
      </w:r>
      <w:r>
        <w:rPr>
          <w:rStyle w:val="KeywordTok"/>
        </w:rPr>
        <w:t>type</w:t>
      </w:r>
      <w:r>
        <w:rPr>
          <w:rStyle w:val="NormalTok"/>
        </w:rPr>
        <w:t xml:space="preserve"> User </w:t>
      </w:r>
      <w:r>
        <w:rPr>
          <w:rStyle w:val="KeywordTok"/>
        </w:rPr>
        <w:t>struct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Name  </w:t>
      </w:r>
      <w:r>
        <w:rPr>
          <w:rStyle w:val="DataTypeTok"/>
        </w:rPr>
        <w:t>string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>string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多行初始化</w:t>
      </w:r>
      <w:r>
        <w:br/>
      </w:r>
      <w:r>
        <w:rPr>
          <w:rStyle w:val="NormalTok"/>
        </w:rPr>
        <w:t>u := User{</w:t>
      </w:r>
      <w:r>
        <w:br/>
      </w:r>
      <w:r>
        <w:rPr>
          <w:rStyle w:val="NormalTok"/>
        </w:rPr>
        <w:t xml:space="preserve">    UserName: </w:t>
      </w:r>
      <w:r>
        <w:rPr>
          <w:rStyle w:val="StringTok"/>
        </w:rPr>
        <w:t>"john"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Email:    </w:t>
      </w:r>
      <w:r>
        <w:rPr>
          <w:rStyle w:val="StringTok"/>
        </w:rPr>
        <w:t>"john@example.com"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>}</w:t>
      </w:r>
    </w:p>
    <w:p w14:paraId="7E36B0D8" w14:textId="77777777" w:rsidR="000237D0" w:rsidRDefault="003B146A">
      <w:pPr>
        <w:pStyle w:val="3"/>
      </w:pPr>
      <w:bookmarkStart w:id="24" w:name="header-n197"/>
      <w:bookmarkEnd w:id="23"/>
      <w:r>
        <w:t xml:space="preserve">4.4 </w:t>
      </w:r>
      <w:r>
        <w:t>【推荐】接口命名</w:t>
      </w:r>
    </w:p>
    <w:p w14:paraId="132B4515" w14:textId="77777777" w:rsidR="000237D0" w:rsidRDefault="003B146A" w:rsidP="003B146A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命名规则基本保持和结构体命名规则一致。</w:t>
      </w:r>
    </w:p>
    <w:p w14:paraId="7E05FEC8" w14:textId="77777777" w:rsidR="000237D0" w:rsidRDefault="003B146A" w:rsidP="003B146A">
      <w:pPr>
        <w:numPr>
          <w:ilvl w:val="0"/>
          <w:numId w:val="27"/>
        </w:numPr>
      </w:pPr>
      <w:r>
        <w:t>单个函数的结构名以</w:t>
      </w:r>
      <w:r>
        <w:t xml:space="preserve"> "er" </w:t>
      </w:r>
      <w:r>
        <w:t>作为后缀，例如</w:t>
      </w:r>
      <w:r>
        <w:rPr>
          <w:rStyle w:val="VerbatimChar"/>
        </w:rPr>
        <w:t>Reader</w:t>
      </w:r>
      <w:r>
        <w:t>，</w:t>
      </w:r>
      <w:r>
        <w:rPr>
          <w:rStyle w:val="VerbatimChar"/>
        </w:rPr>
        <w:t>Writer</w:t>
      </w:r>
      <w:r>
        <w:t>。</w:t>
      </w:r>
    </w:p>
    <w:p w14:paraId="470C3BC9" w14:textId="77777777" w:rsidR="000237D0" w:rsidRDefault="003B146A">
      <w:pPr>
        <w:pStyle w:val="SourceCode"/>
      </w:pPr>
      <w:r>
        <w:rPr>
          <w:rStyle w:val="CommentTok"/>
        </w:rPr>
        <w:t xml:space="preserve">// Reader </w:t>
      </w:r>
      <w:r>
        <w:rPr>
          <w:rStyle w:val="CommentTok"/>
        </w:rPr>
        <w:t>字节数组读取接口</w:t>
      </w:r>
      <w:r>
        <w:br/>
      </w:r>
      <w:r>
        <w:rPr>
          <w:rStyle w:val="KeywordTok"/>
        </w:rPr>
        <w:t>type</w:t>
      </w:r>
      <w:r>
        <w:rPr>
          <w:rStyle w:val="NormalTok"/>
        </w:rPr>
        <w:t xml:space="preserve"> Reader </w:t>
      </w:r>
      <w:r>
        <w:rPr>
          <w:rStyle w:val="KeywordTok"/>
        </w:rPr>
        <w:t>interface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Read </w:t>
      </w:r>
      <w:r>
        <w:rPr>
          <w:rStyle w:val="CommentTok"/>
        </w:rPr>
        <w:t>读取整个给定的字节数据并返回读取的长度</w:t>
      </w:r>
      <w:r>
        <w:br/>
      </w:r>
      <w:r>
        <w:rPr>
          <w:rStyle w:val="NormalTok"/>
        </w:rPr>
        <w:t xml:space="preserve">    Read(p []</w:t>
      </w:r>
      <w:r>
        <w:rPr>
          <w:rStyle w:val="DataTypeTok"/>
        </w:rPr>
        <w:t>byte</w:t>
      </w:r>
      <w:r>
        <w:rPr>
          <w:rStyle w:val="NormalTok"/>
        </w:rPr>
        <w:t xml:space="preserve">) (n </w:t>
      </w:r>
      <w:r>
        <w:rPr>
          <w:rStyle w:val="DataTypeTok"/>
        </w:rPr>
        <w:t>int</w:t>
      </w:r>
      <w:r>
        <w:rPr>
          <w:rStyle w:val="NormalTok"/>
        </w:rPr>
        <w:t xml:space="preserve">, err </w:t>
      </w:r>
      <w:r>
        <w:rPr>
          <w:rStyle w:val="DataTypeTok"/>
        </w:rPr>
        <w:t>er</w:t>
      </w:r>
      <w:r>
        <w:rPr>
          <w:rStyle w:val="DataTypeTok"/>
        </w:rPr>
        <w:t>ror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3B5E750C" w14:textId="77777777" w:rsidR="000237D0" w:rsidRDefault="003B146A" w:rsidP="003B146A">
      <w:pPr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两个函数的接口名综合两个函数名。</w:t>
      </w:r>
    </w:p>
    <w:p w14:paraId="31BD1DD5" w14:textId="77777777" w:rsidR="000237D0" w:rsidRDefault="003B146A" w:rsidP="003B146A">
      <w:pPr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三个以上函数的接口名，类似于结构体名。</w:t>
      </w:r>
    </w:p>
    <w:p w14:paraId="3F2E515E" w14:textId="77777777" w:rsidR="000237D0" w:rsidRDefault="003B146A">
      <w:pPr>
        <w:pStyle w:val="SourceCode"/>
      </w:pPr>
      <w:r>
        <w:rPr>
          <w:rStyle w:val="CommentTok"/>
        </w:rPr>
        <w:t xml:space="preserve">// Car </w:t>
      </w:r>
      <w:r>
        <w:rPr>
          <w:rStyle w:val="CommentTok"/>
        </w:rPr>
        <w:t>小汽车结构申明</w:t>
      </w:r>
      <w:r>
        <w:br/>
      </w:r>
      <w:r>
        <w:rPr>
          <w:rStyle w:val="KeywordTok"/>
        </w:rPr>
        <w:t>type</w:t>
      </w:r>
      <w:r>
        <w:rPr>
          <w:rStyle w:val="NormalTok"/>
        </w:rPr>
        <w:t xml:space="preserve"> Car </w:t>
      </w:r>
      <w:r>
        <w:rPr>
          <w:rStyle w:val="KeywordTok"/>
        </w:rPr>
        <w:t>interface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Start ...</w:t>
      </w:r>
      <w:r>
        <w:br/>
      </w:r>
      <w:r>
        <w:rPr>
          <w:rStyle w:val="NormalTok"/>
        </w:rPr>
        <w:t xml:space="preserve">    Start([]</w:t>
      </w:r>
      <w:r>
        <w:rPr>
          <w:rStyle w:val="DataTypeTok"/>
        </w:rPr>
        <w:t>byte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Stop ...</w:t>
      </w:r>
      <w:r>
        <w:br/>
      </w:r>
      <w:r>
        <w:rPr>
          <w:rStyle w:val="NormalTok"/>
        </w:rPr>
        <w:lastRenderedPageBreak/>
        <w:t xml:space="preserve">    Stop() </w:t>
      </w:r>
      <w:r>
        <w:rPr>
          <w:rStyle w:val="DataTypeTok"/>
        </w:rPr>
        <w:t>error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Recover ...</w:t>
      </w:r>
      <w:r>
        <w:br/>
      </w:r>
      <w:r>
        <w:rPr>
          <w:rStyle w:val="NormalTok"/>
        </w:rPr>
        <w:t xml:space="preserve">    Recover()</w:t>
      </w:r>
      <w:r>
        <w:br/>
      </w:r>
      <w:r>
        <w:rPr>
          <w:rStyle w:val="NormalTok"/>
        </w:rPr>
        <w:t>}</w:t>
      </w:r>
    </w:p>
    <w:p w14:paraId="6EF44695" w14:textId="77777777" w:rsidR="000237D0" w:rsidRDefault="003B146A">
      <w:pPr>
        <w:pStyle w:val="3"/>
      </w:pPr>
      <w:bookmarkStart w:id="25" w:name="header-n210"/>
      <w:bookmarkEnd w:id="24"/>
      <w:r>
        <w:t xml:space="preserve">4.5 </w:t>
      </w:r>
      <w:r>
        <w:t>【必须】变量命名</w:t>
      </w:r>
    </w:p>
    <w:p w14:paraId="2C44AE41" w14:textId="77777777" w:rsidR="000237D0" w:rsidRDefault="003B146A" w:rsidP="003B146A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变量名必须遵循驼峰式，首字母根据访问控制决定使用大写或小写。</w:t>
      </w:r>
    </w:p>
    <w:p w14:paraId="61DDAB49" w14:textId="77777777" w:rsidR="000237D0" w:rsidRDefault="003B146A" w:rsidP="003B146A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特有名词时，需要遵循以下规则：</w:t>
      </w:r>
    </w:p>
    <w:p w14:paraId="1000E7CA" w14:textId="77777777" w:rsidR="000237D0" w:rsidRDefault="003B146A" w:rsidP="003B146A">
      <w:pPr>
        <w:numPr>
          <w:ilvl w:val="1"/>
          <w:numId w:val="30"/>
        </w:numPr>
        <w:rPr>
          <w:lang w:eastAsia="zh-CN"/>
        </w:rPr>
      </w:pPr>
      <w:r>
        <w:rPr>
          <w:lang w:eastAsia="zh-CN"/>
        </w:rPr>
        <w:t>如果变量为私有，且特有名词为首个单词，则使用小写，如</w:t>
      </w:r>
      <w:r>
        <w:rPr>
          <w:rStyle w:val="VerbatimChar"/>
          <w:lang w:eastAsia="zh-CN"/>
        </w:rPr>
        <w:t>apiClient</w:t>
      </w:r>
      <w:r>
        <w:rPr>
          <w:lang w:eastAsia="zh-CN"/>
        </w:rPr>
        <w:t>；</w:t>
      </w:r>
    </w:p>
    <w:p w14:paraId="0DC8E2D0" w14:textId="77777777" w:rsidR="000237D0" w:rsidRDefault="003B146A" w:rsidP="003B146A">
      <w:pPr>
        <w:numPr>
          <w:ilvl w:val="1"/>
          <w:numId w:val="30"/>
        </w:numPr>
      </w:pPr>
      <w:r>
        <w:t>其他情况都应该使用该名词原有的写法，如</w:t>
      </w:r>
      <w:r>
        <w:rPr>
          <w:rStyle w:val="VerbatimChar"/>
        </w:rPr>
        <w:t>APIClient</w:t>
      </w:r>
      <w:r>
        <w:t>、</w:t>
      </w:r>
      <w:r>
        <w:rPr>
          <w:rStyle w:val="VerbatimChar"/>
        </w:rPr>
        <w:t>repoID</w:t>
      </w:r>
      <w:r>
        <w:t>、</w:t>
      </w:r>
      <w:r>
        <w:rPr>
          <w:rStyle w:val="VerbatimChar"/>
        </w:rPr>
        <w:t>UserID</w:t>
      </w:r>
      <w:r>
        <w:t>；</w:t>
      </w:r>
    </w:p>
    <w:p w14:paraId="6EB20267" w14:textId="77777777" w:rsidR="000237D0" w:rsidRDefault="003B146A" w:rsidP="003B146A">
      <w:pPr>
        <w:numPr>
          <w:ilvl w:val="1"/>
          <w:numId w:val="30"/>
        </w:numPr>
      </w:pPr>
      <w:r>
        <w:t>错误示例：</w:t>
      </w:r>
      <w:r>
        <w:rPr>
          <w:rStyle w:val="VerbatimChar"/>
        </w:rPr>
        <w:t>UrlArray</w:t>
      </w:r>
      <w:r>
        <w:t>，应该写成</w:t>
      </w:r>
      <w:r>
        <w:rPr>
          <w:rStyle w:val="VerbatimChar"/>
        </w:rPr>
        <w:t>urlArray</w:t>
      </w:r>
      <w:r>
        <w:t>或者</w:t>
      </w:r>
      <w:r>
        <w:rPr>
          <w:rStyle w:val="VerbatimChar"/>
        </w:rPr>
        <w:t>URLArray</w:t>
      </w:r>
      <w:r>
        <w:t>；</w:t>
      </w:r>
    </w:p>
    <w:p w14:paraId="3E131624" w14:textId="77777777" w:rsidR="000237D0" w:rsidRDefault="003B146A" w:rsidP="003B146A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若变量类型为</w:t>
      </w:r>
      <w:r>
        <w:rPr>
          <w:rStyle w:val="VerbatimChar"/>
          <w:lang w:eastAsia="zh-CN"/>
        </w:rPr>
        <w:t>bool</w:t>
      </w:r>
      <w:r>
        <w:rPr>
          <w:lang w:eastAsia="zh-CN"/>
        </w:rPr>
        <w:t>类型，则名称应以</w:t>
      </w:r>
      <w:r>
        <w:rPr>
          <w:rStyle w:val="VerbatimChar"/>
          <w:lang w:eastAsia="zh-CN"/>
        </w:rPr>
        <w:t>Has</w:t>
      </w:r>
      <w:r>
        <w:rPr>
          <w:lang w:eastAsia="zh-CN"/>
        </w:rPr>
        <w:t>，</w:t>
      </w:r>
      <w:r>
        <w:rPr>
          <w:rStyle w:val="VerbatimChar"/>
          <w:lang w:eastAsia="zh-CN"/>
        </w:rPr>
        <w:t>Is</w:t>
      </w:r>
      <w:r>
        <w:rPr>
          <w:lang w:eastAsia="zh-CN"/>
        </w:rPr>
        <w:t>，</w:t>
      </w:r>
      <w:r>
        <w:rPr>
          <w:rStyle w:val="VerbatimChar"/>
          <w:lang w:eastAsia="zh-CN"/>
        </w:rPr>
        <w:t>Can</w:t>
      </w:r>
      <w:r>
        <w:rPr>
          <w:lang w:eastAsia="zh-CN"/>
        </w:rPr>
        <w:t>或者</w:t>
      </w:r>
      <w:r>
        <w:rPr>
          <w:rStyle w:val="VerbatimChar"/>
          <w:lang w:eastAsia="zh-CN"/>
        </w:rPr>
        <w:t>Allow</w:t>
      </w:r>
      <w:r>
        <w:rPr>
          <w:lang w:eastAsia="zh-CN"/>
        </w:rPr>
        <w:t>开头。</w:t>
      </w:r>
    </w:p>
    <w:p w14:paraId="7D452C21" w14:textId="77777777" w:rsidR="000237D0" w:rsidRDefault="003B146A" w:rsidP="003B146A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私有全局变量和局部变量规范一致，均以小写字母开头。</w:t>
      </w:r>
    </w:p>
    <w:p w14:paraId="61BAF203" w14:textId="77777777" w:rsidR="000237D0" w:rsidRDefault="003B146A" w:rsidP="003B146A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代码生成工具自动生成的代码可排除此规则</w:t>
      </w:r>
      <w:r>
        <w:rPr>
          <w:lang w:eastAsia="zh-CN"/>
        </w:rPr>
        <w:t>(</w:t>
      </w:r>
      <w:r>
        <w:rPr>
          <w:lang w:eastAsia="zh-CN"/>
        </w:rPr>
        <w:t>如</w:t>
      </w:r>
      <w:r>
        <w:rPr>
          <w:lang w:eastAsia="zh-CN"/>
        </w:rPr>
        <w:t>xxx.pb.go</w:t>
      </w:r>
      <w:r>
        <w:rPr>
          <w:lang w:eastAsia="zh-CN"/>
        </w:rPr>
        <w:t>里面的</w:t>
      </w:r>
      <w:r>
        <w:rPr>
          <w:lang w:eastAsia="zh-CN"/>
        </w:rPr>
        <w:t>Id)</w:t>
      </w:r>
      <w:r>
        <w:rPr>
          <w:lang w:eastAsia="zh-CN"/>
        </w:rPr>
        <w:t>。</w:t>
      </w:r>
    </w:p>
    <w:p w14:paraId="5BE33907" w14:textId="77777777" w:rsidR="000237D0" w:rsidRDefault="003B146A">
      <w:pPr>
        <w:pStyle w:val="3"/>
      </w:pPr>
      <w:bookmarkStart w:id="26" w:name="header-n229"/>
      <w:bookmarkEnd w:id="25"/>
      <w:r>
        <w:t xml:space="preserve">4.6 </w:t>
      </w:r>
      <w:r>
        <w:t>【必须】常量命名</w:t>
      </w:r>
    </w:p>
    <w:p w14:paraId="370F9683" w14:textId="77777777" w:rsidR="000237D0" w:rsidRDefault="003B146A" w:rsidP="003B146A">
      <w:pPr>
        <w:numPr>
          <w:ilvl w:val="0"/>
          <w:numId w:val="31"/>
        </w:numPr>
      </w:pPr>
      <w:r>
        <w:t>常量均需遵循驼峰式。</w:t>
      </w:r>
    </w:p>
    <w:p w14:paraId="6C0DF8AD" w14:textId="77777777" w:rsidR="000237D0" w:rsidRDefault="003B146A">
      <w:pPr>
        <w:pStyle w:val="SourceCode"/>
      </w:pPr>
      <w:r>
        <w:rPr>
          <w:rStyle w:val="CommentTok"/>
        </w:rPr>
        <w:t xml:space="preserve">// AppVersion </w:t>
      </w:r>
      <w:r>
        <w:rPr>
          <w:rStyle w:val="CommentTok"/>
        </w:rPr>
        <w:t>应用程序版本号定义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AppVersion = </w:t>
      </w:r>
      <w:r>
        <w:rPr>
          <w:rStyle w:val="StringTok"/>
        </w:rPr>
        <w:t>"1.0.0"</w:t>
      </w:r>
    </w:p>
    <w:p w14:paraId="6F0A03EC" w14:textId="77777777" w:rsidR="000237D0" w:rsidRDefault="003B146A" w:rsidP="003B146A">
      <w:pPr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如果是枚举类型的常量，需要先创建相应类型：</w:t>
      </w:r>
    </w:p>
    <w:p w14:paraId="6E457755" w14:textId="77777777" w:rsidR="000237D0" w:rsidRDefault="003B146A">
      <w:pPr>
        <w:pStyle w:val="SourceCode"/>
      </w:pPr>
      <w:r>
        <w:rPr>
          <w:rStyle w:val="CommentTok"/>
        </w:rPr>
        <w:t xml:space="preserve">// Scheme </w:t>
      </w:r>
      <w:r>
        <w:rPr>
          <w:rStyle w:val="CommentTok"/>
        </w:rPr>
        <w:t>传输协议</w:t>
      </w:r>
      <w:r>
        <w:br/>
      </w:r>
      <w:r>
        <w:rPr>
          <w:rStyle w:val="KeywordTok"/>
        </w:rPr>
        <w:t>type</w:t>
      </w:r>
      <w:r>
        <w:rPr>
          <w:rStyle w:val="NormalTok"/>
        </w:rPr>
        <w:t xml:space="preserve"> Scheme </w:t>
      </w:r>
      <w:r>
        <w:rPr>
          <w:rStyle w:val="DataTypeTok"/>
        </w:rPr>
        <w:t>string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HTTP </w:t>
      </w:r>
      <w:r>
        <w:rPr>
          <w:rStyle w:val="CommentTok"/>
        </w:rPr>
        <w:t>表示</w:t>
      </w:r>
      <w:r>
        <w:rPr>
          <w:rStyle w:val="CommentTok"/>
        </w:rPr>
        <w:t>HTTP</w:t>
      </w:r>
      <w:r>
        <w:rPr>
          <w:rStyle w:val="CommentTok"/>
        </w:rPr>
        <w:t>明文传输协议</w:t>
      </w:r>
      <w:r>
        <w:br/>
      </w:r>
      <w:r>
        <w:rPr>
          <w:rStyle w:val="NormalTok"/>
        </w:rPr>
        <w:t xml:space="preserve">    HTTP Scheme = </w:t>
      </w:r>
      <w:r>
        <w:rPr>
          <w:rStyle w:val="StringTok"/>
        </w:rPr>
        <w:t>"http"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HTTPS </w:t>
      </w:r>
      <w:r>
        <w:rPr>
          <w:rStyle w:val="CommentTok"/>
        </w:rPr>
        <w:t>表示</w:t>
      </w:r>
      <w:r>
        <w:rPr>
          <w:rStyle w:val="CommentTok"/>
        </w:rPr>
        <w:t>HTTPS</w:t>
      </w:r>
      <w:r>
        <w:rPr>
          <w:rStyle w:val="CommentTok"/>
        </w:rPr>
        <w:t>加密传输协议</w:t>
      </w:r>
      <w:r>
        <w:br/>
      </w:r>
      <w:r>
        <w:rPr>
          <w:rStyle w:val="NormalTok"/>
        </w:rPr>
        <w:t xml:space="preserve">    HTTPS Scheme = </w:t>
      </w:r>
      <w:r>
        <w:rPr>
          <w:rStyle w:val="StringTok"/>
        </w:rPr>
        <w:t>"https"</w:t>
      </w:r>
      <w:r>
        <w:br/>
      </w:r>
      <w:r>
        <w:rPr>
          <w:rStyle w:val="NormalTok"/>
        </w:rPr>
        <w:t>)</w:t>
      </w:r>
    </w:p>
    <w:p w14:paraId="79FFE8CB" w14:textId="77777777" w:rsidR="000237D0" w:rsidRDefault="003B146A" w:rsidP="003B146A">
      <w:pPr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私有全局常量和局部变量规范一致，均以小写字母开</w:t>
      </w:r>
      <w:r>
        <w:rPr>
          <w:lang w:eastAsia="zh-CN"/>
        </w:rPr>
        <w:t>头。</w:t>
      </w:r>
    </w:p>
    <w:p w14:paraId="6992A9C2" w14:textId="77777777" w:rsidR="000237D0" w:rsidRDefault="003B146A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appVersion = </w:t>
      </w:r>
      <w:r>
        <w:rPr>
          <w:rStyle w:val="StringTok"/>
        </w:rPr>
        <w:t>"1.0.0"</w:t>
      </w:r>
    </w:p>
    <w:p w14:paraId="3A87549D" w14:textId="77777777" w:rsidR="000237D0" w:rsidRDefault="003B146A">
      <w:pPr>
        <w:pStyle w:val="3"/>
      </w:pPr>
      <w:bookmarkStart w:id="27" w:name="header-n242"/>
      <w:bookmarkEnd w:id="26"/>
      <w:r>
        <w:t xml:space="preserve">4.7 </w:t>
      </w:r>
      <w:r>
        <w:t>【必须】函数命名</w:t>
      </w:r>
    </w:p>
    <w:p w14:paraId="74C5DC68" w14:textId="77777777" w:rsidR="000237D0" w:rsidRDefault="003B146A" w:rsidP="003B146A">
      <w:pPr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函数名必须遵循驼峰式，首字母根据访问控制决定使用大写或小写。</w:t>
      </w:r>
    </w:p>
    <w:p w14:paraId="65A565A9" w14:textId="77777777" w:rsidR="000237D0" w:rsidRDefault="003B146A" w:rsidP="003B146A">
      <w:pPr>
        <w:numPr>
          <w:ilvl w:val="0"/>
          <w:numId w:val="34"/>
        </w:numPr>
      </w:pPr>
      <w:r>
        <w:lastRenderedPageBreak/>
        <w:t>代码生成工具自动生成的代码可排除此规则</w:t>
      </w:r>
      <w:r>
        <w:t>(</w:t>
      </w:r>
      <w:r>
        <w:t>如协议生成文件</w:t>
      </w:r>
      <w:r>
        <w:t>xxx.pb.go, gotests</w:t>
      </w:r>
      <w:r>
        <w:t>自动生成文件</w:t>
      </w:r>
      <w:r>
        <w:t>xxx_test.go</w:t>
      </w:r>
      <w:r>
        <w:t>里面的下划线</w:t>
      </w:r>
      <w:r>
        <w:t>)</w:t>
      </w:r>
      <w:r>
        <w:t>。</w:t>
      </w:r>
    </w:p>
    <w:p w14:paraId="1539E32F" w14:textId="77777777" w:rsidR="000237D0" w:rsidRDefault="003B146A">
      <w:pPr>
        <w:pStyle w:val="2"/>
      </w:pPr>
      <w:bookmarkStart w:id="28" w:name="header-n248"/>
      <w:bookmarkEnd w:id="20"/>
      <w:bookmarkEnd w:id="27"/>
      <w:r>
        <w:t xml:space="preserve">5. </w:t>
      </w:r>
      <w:r>
        <w:t>控制结构</w:t>
      </w:r>
    </w:p>
    <w:p w14:paraId="68CD2CEE" w14:textId="77777777" w:rsidR="000237D0" w:rsidRDefault="003B146A">
      <w:pPr>
        <w:pStyle w:val="3"/>
      </w:pPr>
      <w:bookmarkStart w:id="29" w:name="header-n249"/>
      <w:r>
        <w:t xml:space="preserve">5.1 </w:t>
      </w:r>
      <w:r>
        <w:t>【推荐】</w:t>
      </w:r>
      <w:r>
        <w:t>if</w:t>
      </w:r>
    </w:p>
    <w:p w14:paraId="2241A2C5" w14:textId="77777777" w:rsidR="000237D0" w:rsidRDefault="003B146A" w:rsidP="003B146A">
      <w:pPr>
        <w:numPr>
          <w:ilvl w:val="0"/>
          <w:numId w:val="35"/>
        </w:numPr>
      </w:pPr>
      <w:r>
        <w:rPr>
          <w:rStyle w:val="VerbatimChar"/>
        </w:rPr>
        <w:t>if</w:t>
      </w:r>
      <w:r>
        <w:t xml:space="preserve"> </w:t>
      </w:r>
      <w:r>
        <w:t>接受初始化语句，约定如下方式建立局部变量：</w:t>
      </w:r>
    </w:p>
    <w:p w14:paraId="4B0E2027" w14:textId="77777777" w:rsidR="000237D0" w:rsidRDefault="003B146A">
      <w:pPr>
        <w:pStyle w:val="SourceCode"/>
      </w:pPr>
      <w:r>
        <w:rPr>
          <w:rStyle w:val="KeywordTok"/>
        </w:rPr>
        <w:t>if</w:t>
      </w:r>
      <w:r>
        <w:rPr>
          <w:rStyle w:val="NormalTok"/>
        </w:rPr>
        <w:t xml:space="preserve"> err := file.Chmod(</w:t>
      </w:r>
      <w:r>
        <w:rPr>
          <w:rStyle w:val="DecValTok"/>
        </w:rPr>
        <w:t>0664</w:t>
      </w:r>
      <w:r>
        <w:rPr>
          <w:rStyle w:val="NormalTok"/>
        </w:rPr>
        <w:t xml:space="preserve">); err != </w:t>
      </w:r>
      <w:r>
        <w:rPr>
          <w:rStyle w:val="OtherTok"/>
        </w:rPr>
        <w:t>nil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err</w:t>
      </w:r>
      <w:r>
        <w:br/>
      </w:r>
      <w:r>
        <w:rPr>
          <w:rStyle w:val="NormalTok"/>
        </w:rPr>
        <w:t>}</w:t>
      </w:r>
    </w:p>
    <w:p w14:paraId="77F46808" w14:textId="77777777" w:rsidR="000237D0" w:rsidRDefault="003B146A" w:rsidP="003B146A">
      <w:pPr>
        <w:numPr>
          <w:ilvl w:val="0"/>
          <w:numId w:val="36"/>
        </w:numPr>
        <w:rPr>
          <w:lang w:eastAsia="zh-CN"/>
        </w:rPr>
      </w:pPr>
      <w:r>
        <w:rPr>
          <w:rStyle w:val="VerbatimChar"/>
          <w:lang w:eastAsia="zh-CN"/>
        </w:rPr>
        <w:t>if</w:t>
      </w:r>
      <w:r>
        <w:rPr>
          <w:lang w:eastAsia="zh-CN"/>
        </w:rPr>
        <w:t xml:space="preserve"> </w:t>
      </w:r>
      <w:r>
        <w:rPr>
          <w:lang w:eastAsia="zh-CN"/>
        </w:rPr>
        <w:t>对两个值进行判断时，约定如下顺序：变量在左，常量在右</w:t>
      </w:r>
    </w:p>
    <w:p w14:paraId="76480260" w14:textId="77777777" w:rsidR="000237D0" w:rsidRDefault="003B146A">
      <w:pPr>
        <w:pStyle w:val="SourceCode"/>
      </w:pPr>
      <w:r>
        <w:rPr>
          <w:rStyle w:val="CommentTok"/>
        </w:rPr>
        <w:t xml:space="preserve">// </w:t>
      </w:r>
      <w:r>
        <w:rPr>
          <w:rStyle w:val="CommentTok"/>
        </w:rPr>
        <w:t>不要采用这种方式</w:t>
      </w:r>
      <w:r>
        <w:br/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therTok"/>
        </w:rPr>
        <w:t>nil</w:t>
      </w:r>
      <w:r>
        <w:rPr>
          <w:rStyle w:val="NormalTok"/>
        </w:rPr>
        <w:t xml:space="preserve"> != err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error handling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不要采用这种方式</w:t>
      </w:r>
      <w:r>
        <w:br/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== errorCode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do something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而要采用下面的方式</w:t>
      </w:r>
      <w:r>
        <w:br/>
      </w:r>
      <w:r>
        <w:rPr>
          <w:rStyle w:val="KeywordTok"/>
        </w:rPr>
        <w:t>if</w:t>
      </w:r>
      <w:r>
        <w:rPr>
          <w:rStyle w:val="NormalTok"/>
        </w:rPr>
        <w:t xml:space="preserve"> err != </w:t>
      </w:r>
      <w:r>
        <w:rPr>
          <w:rStyle w:val="OtherTok"/>
        </w:rPr>
        <w:t>nil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error handling</w:t>
      </w:r>
      <w:r>
        <w:br/>
      </w:r>
      <w:r>
        <w:rPr>
          <w:rStyle w:val="NormalTok"/>
        </w:rPr>
        <w:t xml:space="preserve">}   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而要采用下面的方式</w:t>
      </w:r>
      <w:r>
        <w:br/>
      </w:r>
      <w:r>
        <w:rPr>
          <w:rStyle w:val="KeywordTok"/>
        </w:rPr>
        <w:t>if</w:t>
      </w:r>
      <w:r>
        <w:rPr>
          <w:rStyle w:val="NormalTok"/>
        </w:rPr>
        <w:t xml:space="preserve"> errorCode == </w:t>
      </w:r>
      <w:r>
        <w:rPr>
          <w:rStyle w:val="DecValTok"/>
        </w:rPr>
        <w:t>0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do something</w:t>
      </w:r>
      <w:r>
        <w:br/>
      </w:r>
      <w:r>
        <w:rPr>
          <w:rStyle w:val="NormalTok"/>
        </w:rPr>
        <w:t>}</w:t>
      </w:r>
    </w:p>
    <w:p w14:paraId="4390064D" w14:textId="77777777" w:rsidR="000237D0" w:rsidRDefault="003B146A" w:rsidP="003B146A">
      <w:pPr>
        <w:numPr>
          <w:ilvl w:val="0"/>
          <w:numId w:val="37"/>
        </w:numPr>
        <w:rPr>
          <w:lang w:eastAsia="zh-CN"/>
        </w:rPr>
      </w:pPr>
      <w:r>
        <w:rPr>
          <w:rStyle w:val="VerbatimChar"/>
          <w:lang w:eastAsia="zh-CN"/>
        </w:rPr>
        <w:t>if</w:t>
      </w:r>
      <w:r>
        <w:rPr>
          <w:lang w:eastAsia="zh-CN"/>
        </w:rPr>
        <w:t xml:space="preserve"> </w:t>
      </w:r>
      <w:r>
        <w:rPr>
          <w:lang w:eastAsia="zh-CN"/>
        </w:rPr>
        <w:t>对于</w:t>
      </w:r>
      <w:r>
        <w:rPr>
          <w:lang w:eastAsia="zh-CN"/>
        </w:rPr>
        <w:t>bool</w:t>
      </w:r>
      <w:r>
        <w:rPr>
          <w:lang w:eastAsia="zh-CN"/>
        </w:rPr>
        <w:t>类型的变量，应直接进行真假判断</w:t>
      </w:r>
    </w:p>
    <w:p w14:paraId="074E8155" w14:textId="77777777" w:rsidR="000237D0" w:rsidRDefault="003B146A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allowUserLogin </w:t>
      </w:r>
      <w:r>
        <w:rPr>
          <w:rStyle w:val="DataTypeTok"/>
        </w:rPr>
        <w:t>bool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不要采用这种方式</w:t>
      </w:r>
      <w:r>
        <w:br/>
      </w:r>
      <w:r>
        <w:rPr>
          <w:rStyle w:val="KeywordTok"/>
        </w:rPr>
        <w:t>if</w:t>
      </w:r>
      <w:r>
        <w:rPr>
          <w:rStyle w:val="NormalTok"/>
        </w:rPr>
        <w:t xml:space="preserve"> allowUserLogin == </w:t>
      </w:r>
      <w:r>
        <w:rPr>
          <w:rStyle w:val="OtherTok"/>
        </w:rPr>
        <w:t>true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do something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不要采用这种方式</w:t>
      </w:r>
      <w:r>
        <w:br/>
      </w:r>
      <w:r>
        <w:rPr>
          <w:rStyle w:val="KeywordTok"/>
        </w:rPr>
        <w:t>if</w:t>
      </w:r>
      <w:r>
        <w:rPr>
          <w:rStyle w:val="NormalTok"/>
        </w:rPr>
        <w:t xml:space="preserve"> allowUserLogin == </w:t>
      </w:r>
      <w:r>
        <w:rPr>
          <w:rStyle w:val="OtherTok"/>
        </w:rPr>
        <w:t>false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do something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而要采用下面的方式</w:t>
      </w:r>
      <w:r>
        <w:br/>
      </w:r>
      <w:r>
        <w:rPr>
          <w:rStyle w:val="KeywordTok"/>
        </w:rPr>
        <w:t>if</w:t>
      </w:r>
      <w:r>
        <w:rPr>
          <w:rStyle w:val="NormalTok"/>
        </w:rPr>
        <w:t xml:space="preserve"> allowUserLogin 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// do something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而要采用下面的方式</w:t>
      </w:r>
      <w:r>
        <w:br/>
      </w:r>
      <w:r>
        <w:rPr>
          <w:rStyle w:val="KeywordTok"/>
        </w:rPr>
        <w:t>if</w:t>
      </w:r>
      <w:r>
        <w:rPr>
          <w:rStyle w:val="NormalTok"/>
        </w:rPr>
        <w:t xml:space="preserve"> !allowUserLogin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do something</w:t>
      </w:r>
      <w:r>
        <w:br/>
      </w:r>
      <w:r>
        <w:rPr>
          <w:rStyle w:val="NormalTok"/>
        </w:rPr>
        <w:t>}</w:t>
      </w:r>
    </w:p>
    <w:p w14:paraId="69C446AF" w14:textId="77777777" w:rsidR="000237D0" w:rsidRDefault="003B146A">
      <w:pPr>
        <w:pStyle w:val="3"/>
      </w:pPr>
      <w:bookmarkStart w:id="30" w:name="header-n262"/>
      <w:bookmarkEnd w:id="29"/>
      <w:r>
        <w:t xml:space="preserve">5.2 </w:t>
      </w:r>
      <w:r>
        <w:t>【推荐】</w:t>
      </w:r>
      <w:r>
        <w:t>for</w:t>
      </w:r>
    </w:p>
    <w:p w14:paraId="29D8993E" w14:textId="77777777" w:rsidR="000237D0" w:rsidRDefault="003B146A" w:rsidP="003B146A">
      <w:pPr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采用短声明建立局部变量：</w:t>
      </w:r>
    </w:p>
    <w:p w14:paraId="757BA80D" w14:textId="77777777" w:rsidR="000237D0" w:rsidRDefault="003B146A">
      <w:pPr>
        <w:pStyle w:val="SourceCode"/>
      </w:pPr>
      <w:r>
        <w:rPr>
          <w:rStyle w:val="NormalTok"/>
        </w:rPr>
        <w:t xml:space="preserve">sum :=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i := </w:t>
      </w:r>
      <w:r>
        <w:rPr>
          <w:rStyle w:val="DecValTok"/>
        </w:rPr>
        <w:t>0</w:t>
      </w:r>
      <w:r>
        <w:rPr>
          <w:rStyle w:val="NormalTok"/>
        </w:rPr>
        <w:t xml:space="preserve">; i &lt; </w:t>
      </w:r>
      <w:r>
        <w:rPr>
          <w:rStyle w:val="DecValTok"/>
        </w:rPr>
        <w:t>10</w:t>
      </w:r>
      <w:r>
        <w:rPr>
          <w:rStyle w:val="NormalTok"/>
        </w:rPr>
        <w:t>; i++ {</w:t>
      </w:r>
      <w:r>
        <w:br/>
      </w:r>
      <w:r>
        <w:rPr>
          <w:rStyle w:val="NormalTok"/>
        </w:rPr>
        <w:t xml:space="preserve">    sum +=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</w:p>
    <w:p w14:paraId="23EAF455" w14:textId="77777777" w:rsidR="000237D0" w:rsidRDefault="003B146A">
      <w:pPr>
        <w:pStyle w:val="3"/>
      </w:pPr>
      <w:bookmarkStart w:id="31" w:name="header-n267"/>
      <w:bookmarkEnd w:id="30"/>
      <w:r>
        <w:t xml:space="preserve">5.3 </w:t>
      </w:r>
      <w:r>
        <w:t>【必须】</w:t>
      </w:r>
      <w:r>
        <w:t>range</w:t>
      </w:r>
    </w:p>
    <w:p w14:paraId="07AC333B" w14:textId="77777777" w:rsidR="000237D0" w:rsidRDefault="003B146A" w:rsidP="003B146A">
      <w:pPr>
        <w:numPr>
          <w:ilvl w:val="0"/>
          <w:numId w:val="39"/>
        </w:numPr>
        <w:rPr>
          <w:lang w:eastAsia="zh-CN"/>
        </w:rPr>
      </w:pPr>
      <w:r>
        <w:rPr>
          <w:lang w:eastAsia="zh-CN"/>
        </w:rPr>
        <w:t>如果只需要第一项（</w:t>
      </w:r>
      <w:r>
        <w:rPr>
          <w:lang w:eastAsia="zh-CN"/>
        </w:rPr>
        <w:t>key</w:t>
      </w:r>
      <w:r>
        <w:rPr>
          <w:lang w:eastAsia="zh-CN"/>
        </w:rPr>
        <w:t>），就丢弃第二个：</w:t>
      </w:r>
    </w:p>
    <w:p w14:paraId="74360372" w14:textId="77777777" w:rsidR="000237D0" w:rsidRDefault="003B146A">
      <w:pPr>
        <w:pStyle w:val="SourceCode"/>
      </w:pPr>
      <w:r>
        <w:rPr>
          <w:rStyle w:val="KeywordTok"/>
        </w:rPr>
        <w:t>for</w:t>
      </w:r>
      <w:r>
        <w:rPr>
          <w:rStyle w:val="NormalTok"/>
        </w:rPr>
        <w:t xml:space="preserve"> key := </w:t>
      </w:r>
      <w:r>
        <w:rPr>
          <w:rStyle w:val="KeywordTok"/>
        </w:rPr>
        <w:t>range</w:t>
      </w:r>
      <w:r>
        <w:rPr>
          <w:rStyle w:val="NormalTok"/>
        </w:rPr>
        <w:t xml:space="preserve"> m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key.expired()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delete</w:t>
      </w:r>
      <w:r>
        <w:rPr>
          <w:rStyle w:val="NormalTok"/>
        </w:rPr>
        <w:t>(m, key)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572F2246" w14:textId="77777777" w:rsidR="000237D0" w:rsidRDefault="003B146A" w:rsidP="003B146A">
      <w:pPr>
        <w:numPr>
          <w:ilvl w:val="0"/>
          <w:numId w:val="40"/>
        </w:numPr>
        <w:rPr>
          <w:lang w:eastAsia="zh-CN"/>
        </w:rPr>
      </w:pPr>
      <w:r>
        <w:rPr>
          <w:lang w:eastAsia="zh-CN"/>
        </w:rPr>
        <w:t>如果只需要第二项，则把第一项置为下划线：</w:t>
      </w:r>
    </w:p>
    <w:p w14:paraId="4642CCFE" w14:textId="77777777" w:rsidR="000237D0" w:rsidRDefault="003B146A">
      <w:pPr>
        <w:pStyle w:val="SourceCode"/>
      </w:pPr>
      <w:r>
        <w:rPr>
          <w:rStyle w:val="NormalTok"/>
        </w:rPr>
        <w:t xml:space="preserve">sum :=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_, value := </w:t>
      </w:r>
      <w:r>
        <w:rPr>
          <w:rStyle w:val="KeywordTok"/>
        </w:rPr>
        <w:t>range</w:t>
      </w:r>
      <w:r>
        <w:rPr>
          <w:rStyle w:val="NormalTok"/>
        </w:rPr>
        <w:t xml:space="preserve"> array {</w:t>
      </w:r>
      <w:r>
        <w:br/>
      </w:r>
      <w:r>
        <w:rPr>
          <w:rStyle w:val="NormalTok"/>
        </w:rPr>
        <w:t xml:space="preserve">    sum += value</w:t>
      </w:r>
      <w:r>
        <w:br/>
      </w:r>
      <w:r>
        <w:rPr>
          <w:rStyle w:val="NormalTok"/>
        </w:rPr>
        <w:t>}</w:t>
      </w:r>
    </w:p>
    <w:p w14:paraId="0BBF05E4" w14:textId="77777777" w:rsidR="000237D0" w:rsidRDefault="003B146A">
      <w:pPr>
        <w:pStyle w:val="3"/>
      </w:pPr>
      <w:bookmarkStart w:id="32" w:name="header-n276"/>
      <w:bookmarkEnd w:id="31"/>
      <w:r>
        <w:t xml:space="preserve">5.4 </w:t>
      </w:r>
      <w:r>
        <w:t>【必须】</w:t>
      </w:r>
      <w:r>
        <w:t>switch</w:t>
      </w:r>
    </w:p>
    <w:p w14:paraId="3A51B898" w14:textId="77777777" w:rsidR="000237D0" w:rsidRDefault="003B146A" w:rsidP="003B146A">
      <w:pPr>
        <w:numPr>
          <w:ilvl w:val="0"/>
          <w:numId w:val="41"/>
        </w:numPr>
      </w:pPr>
      <w:r>
        <w:t>要求必须有</w:t>
      </w:r>
      <w:r>
        <w:t xml:space="preserve"> </w:t>
      </w:r>
      <w:r>
        <w:rPr>
          <w:rStyle w:val="VerbatimChar"/>
        </w:rPr>
        <w:t>default</w:t>
      </w:r>
      <w:r>
        <w:t>：</w:t>
      </w:r>
    </w:p>
    <w:p w14:paraId="6C2384F8" w14:textId="77777777" w:rsidR="000237D0" w:rsidRDefault="003B146A">
      <w:pPr>
        <w:pStyle w:val="SourceCode"/>
      </w:pPr>
      <w:r>
        <w:rPr>
          <w:rStyle w:val="KeywordTok"/>
        </w:rPr>
        <w:t>switch</w:t>
      </w:r>
      <w:r>
        <w:rPr>
          <w:rStyle w:val="NormalTok"/>
        </w:rPr>
        <w:t xml:space="preserve"> os := runtime.GOOS; 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StringTok"/>
        </w:rPr>
        <w:t>"darwin"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fmt.Println(</w:t>
      </w:r>
      <w:r>
        <w:rPr>
          <w:rStyle w:val="StringTok"/>
        </w:rPr>
        <w:t>"OS X."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StringTok"/>
        </w:rPr>
        <w:t>"linux"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fmt.Println(</w:t>
      </w:r>
      <w:r>
        <w:rPr>
          <w:rStyle w:val="StringTok"/>
        </w:rPr>
        <w:t>"Linux."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default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freebsd, openbsd,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plan9, windows...</w:t>
      </w:r>
      <w:r>
        <w:br/>
      </w:r>
      <w:r>
        <w:rPr>
          <w:rStyle w:val="NormalTok"/>
        </w:rPr>
        <w:t xml:space="preserve">        fmt.Printf(</w:t>
      </w:r>
      <w:r>
        <w:rPr>
          <w:rStyle w:val="StringTok"/>
        </w:rPr>
        <w:t>"%s.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os)</w:t>
      </w:r>
      <w:r>
        <w:br/>
      </w:r>
      <w:r>
        <w:rPr>
          <w:rStyle w:val="NormalTok"/>
        </w:rPr>
        <w:t>}</w:t>
      </w:r>
    </w:p>
    <w:p w14:paraId="29B1118F" w14:textId="77777777" w:rsidR="000237D0" w:rsidRDefault="003B146A">
      <w:pPr>
        <w:pStyle w:val="3"/>
      </w:pPr>
      <w:bookmarkStart w:id="33" w:name="header-n281"/>
      <w:bookmarkEnd w:id="32"/>
      <w:r>
        <w:t xml:space="preserve">5.5 </w:t>
      </w:r>
      <w:r>
        <w:t>【推荐】</w:t>
      </w:r>
      <w:r>
        <w:t>return</w:t>
      </w:r>
    </w:p>
    <w:p w14:paraId="08FB7158" w14:textId="77777777" w:rsidR="000237D0" w:rsidRDefault="003B146A" w:rsidP="003B146A">
      <w:pPr>
        <w:numPr>
          <w:ilvl w:val="0"/>
          <w:numId w:val="42"/>
        </w:numPr>
        <w:rPr>
          <w:lang w:eastAsia="zh-CN"/>
        </w:rPr>
      </w:pPr>
      <w:r>
        <w:rPr>
          <w:lang w:eastAsia="zh-CN"/>
        </w:rPr>
        <w:t>尽早</w:t>
      </w:r>
      <w:r>
        <w:rPr>
          <w:rStyle w:val="VerbatimChar"/>
          <w:lang w:eastAsia="zh-CN"/>
        </w:rPr>
        <w:t>return</w:t>
      </w:r>
      <w:r>
        <w:rPr>
          <w:lang w:eastAsia="zh-CN"/>
        </w:rPr>
        <w:t>，一旦有错误发生，马上返回：</w:t>
      </w:r>
    </w:p>
    <w:p w14:paraId="31380101" w14:textId="77777777" w:rsidR="000237D0" w:rsidRDefault="003B146A">
      <w:pPr>
        <w:pStyle w:val="SourceCode"/>
      </w:pPr>
      <w:r>
        <w:rPr>
          <w:rStyle w:val="NormalTok"/>
        </w:rPr>
        <w:lastRenderedPageBreak/>
        <w:t>f, err := os.Open(name)</w:t>
      </w:r>
      <w:r>
        <w:br/>
      </w:r>
      <w:r>
        <w:rPr>
          <w:rStyle w:val="KeywordTok"/>
        </w:rPr>
        <w:t>if</w:t>
      </w:r>
      <w:r>
        <w:rPr>
          <w:rStyle w:val="NormalTok"/>
        </w:rPr>
        <w:t xml:space="preserve"> err != </w:t>
      </w:r>
      <w:r>
        <w:rPr>
          <w:rStyle w:val="OtherTok"/>
        </w:rPr>
        <w:t>nil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err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d, err := f.Stat()</w:t>
      </w:r>
      <w:r>
        <w:br/>
      </w:r>
      <w:r>
        <w:rPr>
          <w:rStyle w:val="KeywordTok"/>
        </w:rPr>
        <w:t>if</w:t>
      </w:r>
      <w:r>
        <w:rPr>
          <w:rStyle w:val="NormalTok"/>
        </w:rPr>
        <w:t xml:space="preserve"> err != </w:t>
      </w:r>
      <w:r>
        <w:rPr>
          <w:rStyle w:val="OtherTok"/>
        </w:rPr>
        <w:t>nil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f.Close()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err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c</w:t>
      </w:r>
      <w:r>
        <w:rPr>
          <w:rStyle w:val="NormalTok"/>
        </w:rPr>
        <w:t>odeUsing(f, d)</w:t>
      </w:r>
    </w:p>
    <w:p w14:paraId="4C8B5A81" w14:textId="77777777" w:rsidR="000237D0" w:rsidRDefault="003B146A">
      <w:pPr>
        <w:pStyle w:val="3"/>
      </w:pPr>
      <w:bookmarkStart w:id="34" w:name="header-n286"/>
      <w:bookmarkEnd w:id="33"/>
      <w:r>
        <w:t xml:space="preserve">5.6 </w:t>
      </w:r>
      <w:r>
        <w:t>【必须】</w:t>
      </w:r>
      <w:r>
        <w:t>goto</w:t>
      </w:r>
    </w:p>
    <w:p w14:paraId="191BEA39" w14:textId="77777777" w:rsidR="000237D0" w:rsidRDefault="003B146A" w:rsidP="003B146A">
      <w:pPr>
        <w:numPr>
          <w:ilvl w:val="0"/>
          <w:numId w:val="43"/>
        </w:numPr>
        <w:rPr>
          <w:lang w:eastAsia="zh-CN"/>
        </w:rPr>
      </w:pPr>
      <w:r>
        <w:rPr>
          <w:lang w:eastAsia="zh-CN"/>
        </w:rPr>
        <w:t>业务代码禁止使用</w:t>
      </w:r>
      <w:r>
        <w:rPr>
          <w:rStyle w:val="VerbatimChar"/>
          <w:lang w:eastAsia="zh-CN"/>
        </w:rPr>
        <w:t>goto</w:t>
      </w:r>
      <w:r>
        <w:rPr>
          <w:lang w:eastAsia="zh-CN"/>
        </w:rPr>
        <w:t>，其他框架或底层源码推荐尽量不用</w:t>
      </w:r>
    </w:p>
    <w:p w14:paraId="5EF53AA3" w14:textId="77777777" w:rsidR="000237D0" w:rsidRDefault="003B146A">
      <w:pPr>
        <w:pStyle w:val="2"/>
      </w:pPr>
      <w:bookmarkStart w:id="35" w:name="header-n290"/>
      <w:bookmarkEnd w:id="28"/>
      <w:bookmarkEnd w:id="34"/>
      <w:r>
        <w:t xml:space="preserve">6. </w:t>
      </w:r>
      <w:r>
        <w:t>函数</w:t>
      </w:r>
    </w:p>
    <w:p w14:paraId="00D76652" w14:textId="77777777" w:rsidR="000237D0" w:rsidRDefault="003B146A">
      <w:pPr>
        <w:pStyle w:val="3"/>
      </w:pPr>
      <w:bookmarkStart w:id="36" w:name="header-n291"/>
      <w:r>
        <w:t xml:space="preserve">6.1 </w:t>
      </w:r>
      <w:r>
        <w:t>【推荐】函数参数</w:t>
      </w:r>
    </w:p>
    <w:p w14:paraId="627D08DE" w14:textId="77777777" w:rsidR="000237D0" w:rsidRDefault="003B146A" w:rsidP="003B146A">
      <w:pPr>
        <w:numPr>
          <w:ilvl w:val="0"/>
          <w:numId w:val="44"/>
        </w:numPr>
        <w:rPr>
          <w:lang w:eastAsia="zh-CN"/>
        </w:rPr>
      </w:pPr>
      <w:r>
        <w:rPr>
          <w:lang w:eastAsia="zh-CN"/>
        </w:rPr>
        <w:t>函数返回相同类型的两个或三个参数，或者如果从上下文中不清楚结果的含义，使用命名返回，其它情况不建议使用命名返回。</w:t>
      </w:r>
    </w:p>
    <w:p w14:paraId="71CA0583" w14:textId="77777777" w:rsidR="000237D0" w:rsidRDefault="003B146A">
      <w:pPr>
        <w:pStyle w:val="SourceCode"/>
      </w:pPr>
      <w:r>
        <w:rPr>
          <w:rStyle w:val="CommentTok"/>
        </w:rPr>
        <w:t>// Parent1 ...</w:t>
      </w:r>
      <w:r>
        <w:br/>
      </w:r>
      <w:r>
        <w:rPr>
          <w:rStyle w:val="KeywordTok"/>
        </w:rPr>
        <w:t>func</w:t>
      </w:r>
      <w:r>
        <w:rPr>
          <w:rStyle w:val="NormalTok"/>
        </w:rPr>
        <w:t xml:space="preserve"> (n *Node) Parent1() *Node</w:t>
      </w:r>
      <w:r>
        <w:br/>
      </w:r>
      <w:r>
        <w:br/>
      </w:r>
      <w:r>
        <w:rPr>
          <w:rStyle w:val="CommentTok"/>
        </w:rPr>
        <w:t>// Parent2 ...</w:t>
      </w:r>
      <w:r>
        <w:br/>
      </w:r>
      <w:r>
        <w:rPr>
          <w:rStyle w:val="KeywordTok"/>
        </w:rPr>
        <w:t>func</w:t>
      </w:r>
      <w:r>
        <w:rPr>
          <w:rStyle w:val="NormalTok"/>
        </w:rPr>
        <w:t xml:space="preserve"> (n *Node) Parent2() (*Node, </w:t>
      </w:r>
      <w:r>
        <w:rPr>
          <w:rStyle w:val="DataTypeTok"/>
        </w:rPr>
        <w:t>error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// Location ...</w:t>
      </w:r>
      <w:r>
        <w:br/>
      </w:r>
      <w:r>
        <w:rPr>
          <w:rStyle w:val="KeywordTok"/>
        </w:rPr>
        <w:t>func</w:t>
      </w:r>
      <w:r>
        <w:rPr>
          <w:rStyle w:val="NormalTok"/>
        </w:rPr>
        <w:t xml:space="preserve"> (f *Foo) Location() (lat, long </w:t>
      </w:r>
      <w:r>
        <w:rPr>
          <w:rStyle w:val="DataTypeTok"/>
        </w:rPr>
        <w:t>float64</w:t>
      </w:r>
      <w:r>
        <w:rPr>
          <w:rStyle w:val="NormalTok"/>
        </w:rPr>
        <w:t xml:space="preserve">, err </w:t>
      </w:r>
      <w:r>
        <w:rPr>
          <w:rStyle w:val="DataTypeTok"/>
        </w:rPr>
        <w:t>error</w:t>
      </w:r>
      <w:r>
        <w:rPr>
          <w:rStyle w:val="NormalTok"/>
        </w:rPr>
        <w:t>)</w:t>
      </w:r>
    </w:p>
    <w:p w14:paraId="6E42683A" w14:textId="77777777" w:rsidR="000237D0" w:rsidRDefault="003B146A" w:rsidP="003B146A">
      <w:pPr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>传入变量和返回变量以小写字母开头。</w:t>
      </w:r>
    </w:p>
    <w:p w14:paraId="04A559CF" w14:textId="77777777" w:rsidR="000237D0" w:rsidRDefault="003B146A" w:rsidP="003B146A">
      <w:pPr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>参数数量均不能超过</w:t>
      </w:r>
      <w:r>
        <w:rPr>
          <w:lang w:eastAsia="zh-CN"/>
        </w:rPr>
        <w:t>5</w:t>
      </w:r>
      <w:r>
        <w:rPr>
          <w:lang w:eastAsia="zh-CN"/>
        </w:rPr>
        <w:t>个。</w:t>
      </w:r>
    </w:p>
    <w:p w14:paraId="5672FA7E" w14:textId="77777777" w:rsidR="000237D0" w:rsidRDefault="003B146A" w:rsidP="003B146A">
      <w:pPr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>尽量用值传递，非指针传递。</w:t>
      </w:r>
    </w:p>
    <w:p w14:paraId="140098A1" w14:textId="77777777" w:rsidR="000237D0" w:rsidRDefault="003B146A" w:rsidP="003B146A">
      <w:pPr>
        <w:numPr>
          <w:ilvl w:val="0"/>
          <w:numId w:val="45"/>
        </w:numPr>
      </w:pPr>
      <w:r>
        <w:t>传入参数是</w:t>
      </w:r>
      <w:r>
        <w:rPr>
          <w:rStyle w:val="VerbatimChar"/>
        </w:rPr>
        <w:t>map</w:t>
      </w:r>
      <w:r>
        <w:t>，</w:t>
      </w:r>
      <w:r>
        <w:rPr>
          <w:rStyle w:val="VerbatimChar"/>
        </w:rPr>
        <w:t>slice</w:t>
      </w:r>
      <w:r>
        <w:t>，</w:t>
      </w:r>
      <w:r>
        <w:rPr>
          <w:rStyle w:val="VerbatimChar"/>
        </w:rPr>
        <w:t>chan</w:t>
      </w:r>
      <w:r>
        <w:t>，</w:t>
      </w:r>
      <w:r>
        <w:rPr>
          <w:rStyle w:val="VerbatimChar"/>
        </w:rPr>
        <w:t>interface</w:t>
      </w:r>
      <w:r>
        <w:t>不要传递指针。</w:t>
      </w:r>
    </w:p>
    <w:p w14:paraId="75EC1EB1" w14:textId="77777777" w:rsidR="000237D0" w:rsidRDefault="003B146A">
      <w:pPr>
        <w:pStyle w:val="3"/>
      </w:pPr>
      <w:bookmarkStart w:id="37" w:name="header-n305"/>
      <w:bookmarkEnd w:id="36"/>
      <w:r>
        <w:t xml:space="preserve">6.2 </w:t>
      </w:r>
      <w:r>
        <w:t>【必须】</w:t>
      </w:r>
      <w:r>
        <w:t>defer</w:t>
      </w:r>
    </w:p>
    <w:p w14:paraId="7E627411" w14:textId="77777777" w:rsidR="000237D0" w:rsidRDefault="003B146A" w:rsidP="003B146A">
      <w:pPr>
        <w:numPr>
          <w:ilvl w:val="0"/>
          <w:numId w:val="46"/>
        </w:numPr>
        <w:rPr>
          <w:lang w:eastAsia="zh-CN"/>
        </w:rPr>
      </w:pPr>
      <w:r>
        <w:rPr>
          <w:lang w:eastAsia="zh-CN"/>
        </w:rPr>
        <w:t>当存在资源管理时，应紧跟</w:t>
      </w:r>
      <w:r>
        <w:rPr>
          <w:rStyle w:val="VerbatimChar"/>
          <w:lang w:eastAsia="zh-CN"/>
        </w:rPr>
        <w:t>defer</w:t>
      </w:r>
      <w:r>
        <w:rPr>
          <w:lang w:eastAsia="zh-CN"/>
        </w:rPr>
        <w:t>函数进行资源的释放。</w:t>
      </w:r>
    </w:p>
    <w:p w14:paraId="220BB57A" w14:textId="77777777" w:rsidR="000237D0" w:rsidRDefault="003B146A" w:rsidP="003B146A">
      <w:pPr>
        <w:numPr>
          <w:ilvl w:val="0"/>
          <w:numId w:val="46"/>
        </w:numPr>
        <w:rPr>
          <w:lang w:eastAsia="zh-CN"/>
        </w:rPr>
      </w:pPr>
      <w:r>
        <w:rPr>
          <w:lang w:eastAsia="zh-CN"/>
        </w:rPr>
        <w:t>判断是否有错误发生之后，再</w:t>
      </w:r>
      <w:r>
        <w:rPr>
          <w:rStyle w:val="VerbatimChar"/>
          <w:lang w:eastAsia="zh-CN"/>
        </w:rPr>
        <w:t>defer</w:t>
      </w:r>
      <w:r>
        <w:rPr>
          <w:lang w:eastAsia="zh-CN"/>
        </w:rPr>
        <w:t>释放资源。</w:t>
      </w:r>
    </w:p>
    <w:p w14:paraId="363DC231" w14:textId="77777777" w:rsidR="000237D0" w:rsidRDefault="003B146A">
      <w:pPr>
        <w:pStyle w:val="SourceCode"/>
      </w:pPr>
      <w:r>
        <w:rPr>
          <w:rStyle w:val="NormalTok"/>
        </w:rPr>
        <w:t>resp, err := http.Get(url)</w:t>
      </w:r>
      <w:r>
        <w:br/>
      </w:r>
      <w:r>
        <w:rPr>
          <w:rStyle w:val="KeywordTok"/>
        </w:rPr>
        <w:t>if</w:t>
      </w:r>
      <w:r>
        <w:rPr>
          <w:rStyle w:val="NormalTok"/>
        </w:rPr>
        <w:t xml:space="preserve"> err != </w:t>
      </w:r>
      <w:r>
        <w:rPr>
          <w:rStyle w:val="OtherTok"/>
        </w:rPr>
        <w:t>nil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err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lastRenderedPageBreak/>
        <w:t xml:space="preserve">// </w:t>
      </w:r>
      <w:r>
        <w:rPr>
          <w:rStyle w:val="CommentTok"/>
        </w:rPr>
        <w:t>如果操作成功，再</w:t>
      </w:r>
      <w:r>
        <w:rPr>
          <w:rStyle w:val="CommentTok"/>
        </w:rPr>
        <w:t>defer Close()</w:t>
      </w:r>
      <w:r>
        <w:br/>
      </w:r>
      <w:r>
        <w:rPr>
          <w:rStyle w:val="KeywordTok"/>
        </w:rPr>
        <w:t>defer</w:t>
      </w:r>
      <w:r>
        <w:rPr>
          <w:rStyle w:val="NormalTok"/>
        </w:rPr>
        <w:t xml:space="preserve"> resp.Body.Close()</w:t>
      </w:r>
    </w:p>
    <w:p w14:paraId="7A4FA677" w14:textId="77777777" w:rsidR="000237D0" w:rsidRDefault="003B146A" w:rsidP="003B146A">
      <w:pPr>
        <w:numPr>
          <w:ilvl w:val="0"/>
          <w:numId w:val="47"/>
        </w:numPr>
      </w:pPr>
      <w:r>
        <w:t>禁止在循环中使用</w:t>
      </w:r>
      <w:r>
        <w:rPr>
          <w:rStyle w:val="VerbatimChar"/>
        </w:rPr>
        <w:t>defer</w:t>
      </w:r>
      <w:r>
        <w:t>，举例如下：</w:t>
      </w:r>
    </w:p>
    <w:p w14:paraId="5CB22D2C" w14:textId="77777777" w:rsidR="000237D0" w:rsidRDefault="003B146A">
      <w:pPr>
        <w:pStyle w:val="SourceCode"/>
      </w:pPr>
      <w:r>
        <w:rPr>
          <w:rStyle w:val="CommentTok"/>
        </w:rPr>
        <w:t xml:space="preserve">// </w:t>
      </w:r>
      <w:r>
        <w:rPr>
          <w:rStyle w:val="CommentTok"/>
        </w:rPr>
        <w:t>不要这样使用</w:t>
      </w:r>
      <w:r>
        <w:br/>
      </w:r>
      <w:r>
        <w:rPr>
          <w:rStyle w:val="KeywordTok"/>
        </w:rPr>
        <w:t>func</w:t>
      </w:r>
      <w:r>
        <w:rPr>
          <w:rStyle w:val="NormalTok"/>
        </w:rPr>
        <w:t xml:space="preserve"> filterSomething(values []</w:t>
      </w:r>
      <w:r>
        <w:rPr>
          <w:rStyle w:val="DataTypeTok"/>
        </w:rPr>
        <w:t>string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 xml:space="preserve"> _, v := </w:t>
      </w:r>
      <w:r>
        <w:rPr>
          <w:rStyle w:val="KeywordTok"/>
        </w:rPr>
        <w:t>range</w:t>
      </w:r>
      <w:r>
        <w:rPr>
          <w:rStyle w:val="NormalTok"/>
        </w:rPr>
        <w:t xml:space="preserve"> values {</w:t>
      </w:r>
      <w:r>
        <w:br/>
      </w:r>
      <w:r>
        <w:rPr>
          <w:rStyle w:val="NormalTok"/>
        </w:rPr>
        <w:t xml:space="preserve">        fields, err := db.Query(v) </w:t>
      </w:r>
      <w:r>
        <w:rPr>
          <w:rStyle w:val="CommentTok"/>
        </w:rPr>
        <w:t xml:space="preserve">// </w:t>
      </w:r>
      <w:r>
        <w:rPr>
          <w:rStyle w:val="CommentTok"/>
        </w:rPr>
        <w:t>示例，实际不要</w:t>
      </w:r>
      <w:r>
        <w:rPr>
          <w:rStyle w:val="CommentTok"/>
        </w:rPr>
        <w:t>这么查询，防止</w:t>
      </w:r>
      <w:r>
        <w:rPr>
          <w:rStyle w:val="CommentTok"/>
        </w:rPr>
        <w:t>sql</w:t>
      </w:r>
      <w:r>
        <w:rPr>
          <w:rStyle w:val="CommentTok"/>
        </w:rPr>
        <w:t>注入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err != </w:t>
      </w:r>
      <w:r>
        <w:rPr>
          <w:rStyle w:val="OtherTok"/>
        </w:rPr>
        <w:t>nil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xxx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defer</w:t>
      </w:r>
      <w:r>
        <w:rPr>
          <w:rStyle w:val="NormalTok"/>
        </w:rPr>
        <w:t xml:space="preserve"> fields.Close()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继续使用</w:t>
      </w:r>
      <w:r>
        <w:rPr>
          <w:rStyle w:val="CommentTok"/>
        </w:rPr>
        <w:t>fields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应当使用如下的方式：</w:t>
      </w:r>
      <w:r>
        <w:br/>
      </w:r>
      <w:r>
        <w:rPr>
          <w:rStyle w:val="KeywordTok"/>
        </w:rPr>
        <w:t>func</w:t>
      </w:r>
      <w:r>
        <w:rPr>
          <w:rStyle w:val="NormalTok"/>
        </w:rPr>
        <w:t xml:space="preserve"> filterSomething(values []</w:t>
      </w:r>
      <w:r>
        <w:rPr>
          <w:rStyle w:val="DataTypeTok"/>
        </w:rPr>
        <w:t>string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 xml:space="preserve"> _, v := </w:t>
      </w:r>
      <w:r>
        <w:rPr>
          <w:rStyle w:val="KeywordTok"/>
        </w:rPr>
        <w:t>range</w:t>
      </w:r>
      <w:r>
        <w:rPr>
          <w:rStyle w:val="NormalTok"/>
        </w:rPr>
        <w:t xml:space="preserve"> values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func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    fields, err := db.Query(v) </w:t>
      </w:r>
      <w:r>
        <w:rPr>
          <w:rStyle w:val="CommentTok"/>
        </w:rPr>
        <w:t xml:space="preserve">// </w:t>
      </w:r>
      <w:r>
        <w:rPr>
          <w:rStyle w:val="CommentTok"/>
        </w:rPr>
        <w:t>示例，实际不要这么查询，防止</w:t>
      </w:r>
      <w:r>
        <w:rPr>
          <w:rStyle w:val="CommentTok"/>
        </w:rPr>
        <w:t>sql</w:t>
      </w:r>
      <w:r>
        <w:rPr>
          <w:rStyle w:val="CommentTok"/>
        </w:rPr>
        <w:t>注入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err != </w:t>
      </w:r>
      <w:r>
        <w:rPr>
          <w:rStyle w:val="OtherTok"/>
        </w:rPr>
        <w:t>nil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...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defer</w:t>
      </w:r>
      <w:r>
        <w:rPr>
          <w:rStyle w:val="NormalTok"/>
        </w:rPr>
        <w:t xml:space="preserve"> fields.Close()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继续使用</w:t>
      </w:r>
      <w:r>
        <w:rPr>
          <w:rStyle w:val="CommentTok"/>
        </w:rPr>
        <w:t>fields</w:t>
      </w:r>
      <w:r>
        <w:br/>
      </w:r>
      <w:r>
        <w:rPr>
          <w:rStyle w:val="NormalTok"/>
        </w:rPr>
        <w:t xml:space="preserve">        }()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3A7BDA42" w14:textId="77777777" w:rsidR="000237D0" w:rsidRDefault="003B146A">
      <w:pPr>
        <w:pStyle w:val="3"/>
      </w:pPr>
      <w:bookmarkStart w:id="38" w:name="header-n316"/>
      <w:bookmarkEnd w:id="37"/>
      <w:r>
        <w:t xml:space="preserve">6.3 </w:t>
      </w:r>
      <w:r>
        <w:t>【必须】方法的接收器</w:t>
      </w:r>
    </w:p>
    <w:p w14:paraId="3C70F7AF" w14:textId="77777777" w:rsidR="000237D0" w:rsidRDefault="003B146A" w:rsidP="003B146A">
      <w:pPr>
        <w:numPr>
          <w:ilvl w:val="0"/>
          <w:numId w:val="48"/>
        </w:numPr>
        <w:rPr>
          <w:lang w:eastAsia="zh-CN"/>
        </w:rPr>
      </w:pPr>
      <w:r>
        <w:rPr>
          <w:lang w:eastAsia="zh-CN"/>
        </w:rPr>
        <w:t>接收器的命名在函数超过</w:t>
      </w:r>
      <w:r>
        <w:rPr>
          <w:lang w:eastAsia="zh-CN"/>
        </w:rPr>
        <w:t>20</w:t>
      </w:r>
      <w:r>
        <w:rPr>
          <w:lang w:eastAsia="zh-CN"/>
        </w:rPr>
        <w:t>行的时候不要用单字符。</w:t>
      </w:r>
    </w:p>
    <w:p w14:paraId="54DAC904" w14:textId="77777777" w:rsidR="000237D0" w:rsidRDefault="003B146A" w:rsidP="003B146A">
      <w:pPr>
        <w:numPr>
          <w:ilvl w:val="0"/>
          <w:numId w:val="48"/>
        </w:numPr>
        <w:rPr>
          <w:lang w:eastAsia="zh-CN"/>
        </w:rPr>
      </w:pPr>
      <w:r>
        <w:rPr>
          <w:lang w:eastAsia="zh-CN"/>
        </w:rPr>
        <w:t>命名不能采用</w:t>
      </w:r>
      <w:r>
        <w:rPr>
          <w:rStyle w:val="VerbatimChar"/>
          <w:lang w:eastAsia="zh-CN"/>
        </w:rPr>
        <w:t>me</w:t>
      </w:r>
      <w:r>
        <w:rPr>
          <w:lang w:eastAsia="zh-CN"/>
        </w:rPr>
        <w:t>，</w:t>
      </w:r>
      <w:r>
        <w:rPr>
          <w:rStyle w:val="VerbatimChar"/>
          <w:lang w:eastAsia="zh-CN"/>
        </w:rPr>
        <w:t>this</w:t>
      </w:r>
      <w:r>
        <w:rPr>
          <w:lang w:eastAsia="zh-CN"/>
        </w:rPr>
        <w:t>，</w:t>
      </w:r>
      <w:r>
        <w:rPr>
          <w:rStyle w:val="VerbatimChar"/>
          <w:lang w:eastAsia="zh-CN"/>
        </w:rPr>
        <w:t>self</w:t>
      </w:r>
      <w:r>
        <w:rPr>
          <w:lang w:eastAsia="zh-CN"/>
        </w:rPr>
        <w:t>这类易混淆名称。</w:t>
      </w:r>
    </w:p>
    <w:p w14:paraId="685E937D" w14:textId="77777777" w:rsidR="000237D0" w:rsidRDefault="003B146A">
      <w:pPr>
        <w:pStyle w:val="3"/>
      </w:pPr>
      <w:bookmarkStart w:id="39" w:name="header-n322"/>
      <w:bookmarkEnd w:id="38"/>
      <w:r>
        <w:t xml:space="preserve">6.4 </w:t>
      </w:r>
      <w:r>
        <w:t>【推荐】代码行数</w:t>
      </w:r>
    </w:p>
    <w:p w14:paraId="0F4D17FA" w14:textId="77777777" w:rsidR="000237D0" w:rsidRDefault="003B146A" w:rsidP="003B146A">
      <w:pPr>
        <w:numPr>
          <w:ilvl w:val="0"/>
          <w:numId w:val="49"/>
        </w:numPr>
        <w:rPr>
          <w:lang w:eastAsia="zh-CN"/>
        </w:rPr>
      </w:pPr>
      <w:r>
        <w:rPr>
          <w:lang w:eastAsia="zh-CN"/>
        </w:rPr>
        <w:t>【必须】文件长度不能超过</w:t>
      </w:r>
      <w:r>
        <w:rPr>
          <w:lang w:eastAsia="zh-CN"/>
        </w:rPr>
        <w:t>800</w:t>
      </w:r>
      <w:r>
        <w:rPr>
          <w:lang w:eastAsia="zh-CN"/>
        </w:rPr>
        <w:t>行。</w:t>
      </w:r>
    </w:p>
    <w:p w14:paraId="1B9D8513" w14:textId="77777777" w:rsidR="000237D0" w:rsidRDefault="003B146A" w:rsidP="003B146A">
      <w:pPr>
        <w:numPr>
          <w:ilvl w:val="0"/>
          <w:numId w:val="49"/>
        </w:numPr>
        <w:rPr>
          <w:lang w:eastAsia="zh-CN"/>
        </w:rPr>
      </w:pPr>
      <w:r>
        <w:rPr>
          <w:lang w:eastAsia="zh-CN"/>
        </w:rPr>
        <w:t>【推荐】函数长度不能超过</w:t>
      </w:r>
      <w:r>
        <w:rPr>
          <w:lang w:eastAsia="zh-CN"/>
        </w:rPr>
        <w:t>80</w:t>
      </w:r>
      <w:r>
        <w:rPr>
          <w:lang w:eastAsia="zh-CN"/>
        </w:rPr>
        <w:t>行。</w:t>
      </w:r>
    </w:p>
    <w:p w14:paraId="0506E6AC" w14:textId="77777777" w:rsidR="000237D0" w:rsidRDefault="003B146A">
      <w:pPr>
        <w:pStyle w:val="3"/>
      </w:pPr>
      <w:bookmarkStart w:id="40" w:name="header-n328"/>
      <w:bookmarkEnd w:id="39"/>
      <w:r>
        <w:t xml:space="preserve">6.5 </w:t>
      </w:r>
      <w:r>
        <w:t>【必须】嵌套</w:t>
      </w:r>
    </w:p>
    <w:p w14:paraId="74CC13DF" w14:textId="77777777" w:rsidR="000237D0" w:rsidRDefault="003B146A" w:rsidP="003B146A">
      <w:pPr>
        <w:numPr>
          <w:ilvl w:val="0"/>
          <w:numId w:val="50"/>
        </w:numPr>
      </w:pPr>
      <w:r>
        <w:t>嵌套深度不能超过</w:t>
      </w:r>
      <w:r>
        <w:t>4</w:t>
      </w:r>
      <w:r>
        <w:t>层：</w:t>
      </w:r>
    </w:p>
    <w:p w14:paraId="5423457A" w14:textId="77777777" w:rsidR="000237D0" w:rsidRDefault="003B146A">
      <w:pPr>
        <w:pStyle w:val="SourceCode"/>
      </w:pPr>
      <w:r>
        <w:rPr>
          <w:rStyle w:val="CommentTok"/>
        </w:rPr>
        <w:t xml:space="preserve">// AddArea </w:t>
      </w:r>
      <w:r>
        <w:rPr>
          <w:rStyle w:val="CommentTok"/>
        </w:rPr>
        <w:t>添加成功或出错</w:t>
      </w:r>
      <w:r>
        <w:br/>
      </w:r>
      <w:r>
        <w:rPr>
          <w:rStyle w:val="KeywordTok"/>
        </w:rPr>
        <w:t>func</w:t>
      </w:r>
      <w:r>
        <w:rPr>
          <w:rStyle w:val="NormalTok"/>
        </w:rPr>
        <w:t xml:space="preserve"> (s *BookingService) AddArea(areas ...</w:t>
      </w:r>
      <w:r>
        <w:rPr>
          <w:rStyle w:val="DataTypeTok"/>
        </w:rPr>
        <w:t>string</w:t>
      </w:r>
      <w:r>
        <w:rPr>
          <w:rStyle w:val="NormalTok"/>
        </w:rPr>
        <w:t xml:space="preserve">) </w:t>
      </w:r>
      <w:r>
        <w:rPr>
          <w:rStyle w:val="DataTypeTok"/>
        </w:rPr>
        <w:t>error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s.Lock()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defer</w:t>
      </w:r>
      <w:r>
        <w:rPr>
          <w:rStyle w:val="NormalTok"/>
        </w:rPr>
        <w:t xml:space="preserve"> s.Unlock()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 xml:space="preserve"> _, area := </w:t>
      </w:r>
      <w:r>
        <w:rPr>
          <w:rStyle w:val="KeywordTok"/>
        </w:rPr>
        <w:t>range</w:t>
      </w:r>
      <w:r>
        <w:rPr>
          <w:rStyle w:val="NormalTok"/>
        </w:rPr>
        <w:t xml:space="preserve"> areas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_, has := </w:t>
      </w:r>
      <w:r>
        <w:rPr>
          <w:rStyle w:val="KeywordTok"/>
        </w:rPr>
        <w:t>range</w:t>
      </w:r>
      <w:r>
        <w:rPr>
          <w:rStyle w:val="NormalTok"/>
        </w:rPr>
        <w:t xml:space="preserve"> s.areas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area == has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return</w:t>
      </w:r>
      <w:r>
        <w:rPr>
          <w:rStyle w:val="NormalTok"/>
        </w:rPr>
        <w:t xml:space="preserve"> srverr.ErrAreaConflict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s.areas = </w:t>
      </w:r>
      <w:r>
        <w:rPr>
          <w:rStyle w:val="BuiltInTok"/>
        </w:rPr>
        <w:t>append</w:t>
      </w:r>
      <w:r>
        <w:rPr>
          <w:rStyle w:val="NormalTok"/>
        </w:rPr>
        <w:t>(s.areas, area)</w:t>
      </w:r>
      <w:r>
        <w:br/>
      </w:r>
      <w:r>
        <w:rPr>
          <w:rStyle w:val="NormalTok"/>
        </w:rPr>
        <w:t xml:space="preserve">        s.areaOrders[area] = </w:t>
      </w:r>
      <w:r>
        <w:rPr>
          <w:rStyle w:val="BuiltInTok"/>
        </w:rPr>
        <w:t>new</w:t>
      </w:r>
      <w:r>
        <w:rPr>
          <w:rStyle w:val="NormalTok"/>
        </w:rPr>
        <w:t>(order.AreaOrder)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OtherTok"/>
        </w:rPr>
        <w:t>nil</w:t>
      </w:r>
      <w:r>
        <w:br/>
      </w:r>
      <w:r>
        <w:rPr>
          <w:rStyle w:val="NormalTok"/>
        </w:rPr>
        <w:t>}</w:t>
      </w:r>
    </w:p>
    <w:p w14:paraId="682D2FB6" w14:textId="77777777" w:rsidR="000237D0" w:rsidRDefault="003B146A">
      <w:pPr>
        <w:pStyle w:val="SourceCode"/>
      </w:pPr>
      <w:r>
        <w:rPr>
          <w:rStyle w:val="CommentTok"/>
        </w:rPr>
        <w:t xml:space="preserve">// </w:t>
      </w:r>
      <w:r>
        <w:rPr>
          <w:rStyle w:val="CommentTok"/>
        </w:rPr>
        <w:t>建议调整为这样：</w:t>
      </w:r>
      <w:r>
        <w:br/>
      </w:r>
      <w:r>
        <w:br/>
      </w:r>
      <w:r>
        <w:rPr>
          <w:rStyle w:val="CommentTok"/>
        </w:rPr>
        <w:t xml:space="preserve">// AddArea </w:t>
      </w:r>
      <w:r>
        <w:rPr>
          <w:rStyle w:val="CommentTok"/>
        </w:rPr>
        <w:t>添加成功或出错</w:t>
      </w:r>
      <w:r>
        <w:br/>
      </w:r>
      <w:r>
        <w:rPr>
          <w:rStyle w:val="KeywordTok"/>
        </w:rPr>
        <w:t>func</w:t>
      </w:r>
      <w:r>
        <w:rPr>
          <w:rStyle w:val="NormalTok"/>
        </w:rPr>
        <w:t xml:space="preserve"> (s *BookingService) AddArea(areas ...</w:t>
      </w:r>
      <w:r>
        <w:rPr>
          <w:rStyle w:val="DataTypeTok"/>
        </w:rPr>
        <w:t>string</w:t>
      </w:r>
      <w:r>
        <w:rPr>
          <w:rStyle w:val="NormalTok"/>
        </w:rPr>
        <w:t xml:space="preserve">) </w:t>
      </w:r>
      <w:r>
        <w:rPr>
          <w:rStyle w:val="DataTypeTok"/>
        </w:rPr>
        <w:t>error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s.Lock()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defer</w:t>
      </w:r>
      <w:r>
        <w:rPr>
          <w:rStyle w:val="NormalTok"/>
        </w:rPr>
        <w:t xml:space="preserve"> s.Unlock()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 xml:space="preserve"> _, area := </w:t>
      </w:r>
      <w:r>
        <w:rPr>
          <w:rStyle w:val="KeywordTok"/>
        </w:rPr>
        <w:t>range</w:t>
      </w:r>
      <w:r>
        <w:rPr>
          <w:rStyle w:val="NormalTok"/>
        </w:rPr>
        <w:t xml:space="preserve"> areas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s.HasArea(area)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srverr.ErrAreaConflict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   s.areas = </w:t>
      </w:r>
      <w:r>
        <w:rPr>
          <w:rStyle w:val="BuiltInTok"/>
        </w:rPr>
        <w:t>append</w:t>
      </w:r>
      <w:r>
        <w:rPr>
          <w:rStyle w:val="NormalTok"/>
        </w:rPr>
        <w:t>(s.areas, area)</w:t>
      </w:r>
      <w:r>
        <w:br/>
      </w:r>
      <w:r>
        <w:rPr>
          <w:rStyle w:val="NormalTok"/>
        </w:rPr>
        <w:t xml:space="preserve">        s.areaOrders[area] = </w:t>
      </w:r>
      <w:r>
        <w:rPr>
          <w:rStyle w:val="BuiltInTok"/>
        </w:rPr>
        <w:t>new</w:t>
      </w:r>
      <w:r>
        <w:rPr>
          <w:rStyle w:val="NormalTok"/>
        </w:rPr>
        <w:t>(order.AreaOrder)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OtherTok"/>
        </w:rPr>
        <w:t>nil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 HasArea ...</w:t>
      </w:r>
      <w:r>
        <w:br/>
      </w:r>
      <w:r>
        <w:rPr>
          <w:rStyle w:val="KeywordTok"/>
        </w:rPr>
        <w:t>func</w:t>
      </w:r>
      <w:r>
        <w:rPr>
          <w:rStyle w:val="NormalTok"/>
        </w:rPr>
        <w:t xml:space="preserve"> (s *BookingService) HasArea(area </w:t>
      </w:r>
      <w:r>
        <w:rPr>
          <w:rStyle w:val="DataTypeTok"/>
        </w:rPr>
        <w:t>string</w:t>
      </w:r>
      <w:r>
        <w:rPr>
          <w:rStyle w:val="NormalTok"/>
        </w:rPr>
        <w:t xml:space="preserve">) </w:t>
      </w:r>
      <w:r>
        <w:rPr>
          <w:rStyle w:val="DataTypeTok"/>
        </w:rPr>
        <w:t>bool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 xml:space="preserve"> _, has := </w:t>
      </w:r>
      <w:r>
        <w:rPr>
          <w:rStyle w:val="KeywordTok"/>
        </w:rPr>
        <w:t>range</w:t>
      </w:r>
      <w:r>
        <w:rPr>
          <w:rStyle w:val="NormalTok"/>
        </w:rPr>
        <w:t xml:space="preserve"> s.areas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area == has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>}</w:t>
      </w:r>
    </w:p>
    <w:p w14:paraId="288C4384" w14:textId="77777777" w:rsidR="000237D0" w:rsidRDefault="003B146A">
      <w:pPr>
        <w:pStyle w:val="3"/>
      </w:pPr>
      <w:bookmarkStart w:id="41" w:name="header-n334"/>
      <w:bookmarkEnd w:id="40"/>
      <w:r>
        <w:t xml:space="preserve">6.6 </w:t>
      </w:r>
      <w:r>
        <w:t>【推荐】变量声明</w:t>
      </w:r>
    </w:p>
    <w:p w14:paraId="2806F619" w14:textId="77777777" w:rsidR="000237D0" w:rsidRDefault="003B146A" w:rsidP="003B146A">
      <w:pPr>
        <w:numPr>
          <w:ilvl w:val="0"/>
          <w:numId w:val="51"/>
        </w:numPr>
        <w:rPr>
          <w:lang w:eastAsia="zh-CN"/>
        </w:rPr>
      </w:pPr>
      <w:r>
        <w:rPr>
          <w:lang w:eastAsia="zh-CN"/>
        </w:rPr>
        <w:t>变量声明尽量放在变量第一次使用前面，就近原则。</w:t>
      </w:r>
    </w:p>
    <w:p w14:paraId="2E1BDA13" w14:textId="77777777" w:rsidR="000237D0" w:rsidRDefault="003B146A">
      <w:pPr>
        <w:pStyle w:val="3"/>
      </w:pPr>
      <w:bookmarkStart w:id="42" w:name="header-n338"/>
      <w:bookmarkEnd w:id="41"/>
      <w:r>
        <w:t xml:space="preserve">6.7 </w:t>
      </w:r>
      <w:r>
        <w:t>【必须】魔法数字</w:t>
      </w:r>
    </w:p>
    <w:p w14:paraId="7D89DF31" w14:textId="77777777" w:rsidR="000237D0" w:rsidRDefault="003B146A" w:rsidP="003B146A">
      <w:pPr>
        <w:numPr>
          <w:ilvl w:val="0"/>
          <w:numId w:val="52"/>
        </w:numPr>
        <w:rPr>
          <w:lang w:eastAsia="zh-CN"/>
        </w:rPr>
      </w:pPr>
      <w:r>
        <w:rPr>
          <w:lang w:eastAsia="zh-CN"/>
        </w:rPr>
        <w:t>如果魔法数字出现超过</w:t>
      </w:r>
      <w:r>
        <w:rPr>
          <w:lang w:eastAsia="zh-CN"/>
        </w:rPr>
        <w:t>2</w:t>
      </w:r>
      <w:r>
        <w:rPr>
          <w:lang w:eastAsia="zh-CN"/>
        </w:rPr>
        <w:t>次，则禁止使用。</w:t>
      </w:r>
    </w:p>
    <w:p w14:paraId="2D446844" w14:textId="77777777" w:rsidR="000237D0" w:rsidRDefault="003B146A">
      <w:pPr>
        <w:pStyle w:val="SourceCode"/>
      </w:pPr>
      <w:r>
        <w:rPr>
          <w:rStyle w:val="KeywordTok"/>
        </w:rPr>
        <w:t>func</w:t>
      </w:r>
      <w:r>
        <w:rPr>
          <w:rStyle w:val="NormalTok"/>
        </w:rPr>
        <w:t xml:space="preserve"> getArea(r </w:t>
      </w:r>
      <w:r>
        <w:rPr>
          <w:rStyle w:val="DataTypeTok"/>
        </w:rPr>
        <w:t>float64</w:t>
      </w:r>
      <w:r>
        <w:rPr>
          <w:rStyle w:val="NormalTok"/>
        </w:rPr>
        <w:t xml:space="preserve">) </w:t>
      </w:r>
      <w:r>
        <w:rPr>
          <w:rStyle w:val="DataTypeTok"/>
        </w:rPr>
        <w:t>float64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loatTok"/>
        </w:rPr>
        <w:t>.14</w:t>
      </w:r>
      <w:r>
        <w:rPr>
          <w:rStyle w:val="NormalTok"/>
        </w:rPr>
        <w:t xml:space="preserve"> * r * r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lastRenderedPageBreak/>
        <w:t>func</w:t>
      </w:r>
      <w:r>
        <w:rPr>
          <w:rStyle w:val="NormalTok"/>
        </w:rPr>
        <w:t xml:space="preserve"> getLength(r </w:t>
      </w:r>
      <w:r>
        <w:rPr>
          <w:rStyle w:val="DataTypeTok"/>
        </w:rPr>
        <w:t>float64</w:t>
      </w:r>
      <w:r>
        <w:rPr>
          <w:rStyle w:val="NormalTok"/>
        </w:rPr>
        <w:t xml:space="preserve">) </w:t>
      </w:r>
      <w:r>
        <w:rPr>
          <w:rStyle w:val="DataTypeTok"/>
        </w:rPr>
        <w:t>float64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loatTok"/>
        </w:rPr>
        <w:t>.14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DecValTok"/>
        </w:rPr>
        <w:t>2</w:t>
      </w:r>
      <w:r>
        <w:rPr>
          <w:rStyle w:val="NormalTok"/>
        </w:rPr>
        <w:t xml:space="preserve"> * r</w:t>
      </w:r>
      <w:r>
        <w:br/>
      </w:r>
      <w:r>
        <w:rPr>
          <w:rStyle w:val="NormalTok"/>
        </w:rPr>
        <w:t>}</w:t>
      </w:r>
    </w:p>
    <w:p w14:paraId="3460D025" w14:textId="77777777" w:rsidR="000237D0" w:rsidRDefault="003B146A" w:rsidP="003B146A">
      <w:pPr>
        <w:numPr>
          <w:ilvl w:val="0"/>
          <w:numId w:val="53"/>
        </w:numPr>
      </w:pPr>
      <w:r>
        <w:t>用一个常量代替：</w:t>
      </w:r>
    </w:p>
    <w:p w14:paraId="011DF44F" w14:textId="77777777" w:rsidR="000237D0" w:rsidRDefault="003B146A">
      <w:pPr>
        <w:pStyle w:val="SourceCode"/>
      </w:pPr>
      <w:r>
        <w:rPr>
          <w:rStyle w:val="CommentTok"/>
        </w:rPr>
        <w:t>// PI ...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PI = </w:t>
      </w:r>
      <w:r>
        <w:rPr>
          <w:rStyle w:val="DecValTok"/>
        </w:rPr>
        <w:t>3</w:t>
      </w:r>
      <w:r>
        <w:rPr>
          <w:rStyle w:val="FloatTok"/>
        </w:rPr>
        <w:t>.14</w:t>
      </w:r>
      <w:r>
        <w:br/>
      </w:r>
      <w:r>
        <w:br/>
      </w:r>
      <w:r>
        <w:rPr>
          <w:rStyle w:val="KeywordTok"/>
        </w:rPr>
        <w:t>func</w:t>
      </w:r>
      <w:r>
        <w:rPr>
          <w:rStyle w:val="NormalTok"/>
        </w:rPr>
        <w:t xml:space="preserve"> getArea(r </w:t>
      </w:r>
      <w:r>
        <w:rPr>
          <w:rStyle w:val="DataTypeTok"/>
        </w:rPr>
        <w:t>float64</w:t>
      </w:r>
      <w:r>
        <w:rPr>
          <w:rStyle w:val="NormalTok"/>
        </w:rPr>
        <w:t xml:space="preserve">) </w:t>
      </w:r>
      <w:r>
        <w:rPr>
          <w:rStyle w:val="DataTypeTok"/>
        </w:rPr>
        <w:t>float64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PI * r * r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</w:t>
      </w:r>
      <w:r>
        <w:rPr>
          <w:rStyle w:val="NormalTok"/>
        </w:rPr>
        <w:t xml:space="preserve"> getLength(r </w:t>
      </w:r>
      <w:r>
        <w:rPr>
          <w:rStyle w:val="DataTypeTok"/>
        </w:rPr>
        <w:t>float64</w:t>
      </w:r>
      <w:r>
        <w:rPr>
          <w:rStyle w:val="NormalTok"/>
        </w:rPr>
        <w:t xml:space="preserve">) </w:t>
      </w:r>
      <w:r>
        <w:rPr>
          <w:rStyle w:val="DataTypeTok"/>
        </w:rPr>
        <w:t>float64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PI * </w:t>
      </w:r>
      <w:r>
        <w:rPr>
          <w:rStyle w:val="DecValTok"/>
        </w:rPr>
        <w:t>2</w:t>
      </w:r>
      <w:r>
        <w:rPr>
          <w:rStyle w:val="NormalTok"/>
        </w:rPr>
        <w:t xml:space="preserve"> * r</w:t>
      </w:r>
      <w:r>
        <w:br/>
      </w:r>
      <w:r>
        <w:rPr>
          <w:rStyle w:val="NormalTok"/>
        </w:rPr>
        <w:t>}</w:t>
      </w:r>
    </w:p>
    <w:p w14:paraId="75323E82" w14:textId="77777777" w:rsidR="000237D0" w:rsidRDefault="003B146A">
      <w:pPr>
        <w:pStyle w:val="2"/>
      </w:pPr>
      <w:bookmarkStart w:id="43" w:name="header-n347"/>
      <w:bookmarkEnd w:id="35"/>
      <w:bookmarkEnd w:id="42"/>
      <w:r>
        <w:t xml:space="preserve">7. </w:t>
      </w:r>
      <w:r>
        <w:t>依赖管理</w:t>
      </w:r>
    </w:p>
    <w:p w14:paraId="2394E9D4" w14:textId="77777777" w:rsidR="000237D0" w:rsidRDefault="003B146A">
      <w:pPr>
        <w:pStyle w:val="3"/>
      </w:pPr>
      <w:bookmarkStart w:id="44" w:name="header-n348"/>
      <w:r>
        <w:t xml:space="preserve">7.1 </w:t>
      </w:r>
      <w:r>
        <w:t>【必须】</w:t>
      </w:r>
      <w:r>
        <w:t>go1.11</w:t>
      </w:r>
      <w:r>
        <w:t>以上必须使用</w:t>
      </w:r>
      <w:r>
        <w:rPr>
          <w:rStyle w:val="VerbatimChar"/>
        </w:rPr>
        <w:t>go modules</w:t>
      </w:r>
      <w:r>
        <w:t>模式：</w:t>
      </w:r>
    </w:p>
    <w:p w14:paraId="22DB3EE9" w14:textId="77777777" w:rsidR="000237D0" w:rsidRDefault="003B146A">
      <w:pPr>
        <w:pStyle w:val="SourceCode"/>
      </w:pPr>
      <w:r>
        <w:rPr>
          <w:rStyle w:val="KeywordTok"/>
        </w:rPr>
        <w:t>go</w:t>
      </w:r>
      <w:r>
        <w:rPr>
          <w:rStyle w:val="NormalTok"/>
        </w:rPr>
        <w:t xml:space="preserve"> mod init git.code.oa.com/group/myrepo</w:t>
      </w:r>
    </w:p>
    <w:p w14:paraId="500942C4" w14:textId="77777777" w:rsidR="000237D0" w:rsidRDefault="003B146A">
      <w:pPr>
        <w:pStyle w:val="3"/>
      </w:pPr>
      <w:bookmarkStart w:id="45" w:name="header-n350"/>
      <w:bookmarkEnd w:id="44"/>
      <w:r>
        <w:t xml:space="preserve">7.2 </w:t>
      </w:r>
      <w:r>
        <w:t>【推荐】代码提交</w:t>
      </w:r>
    </w:p>
    <w:p w14:paraId="0E53360B" w14:textId="77777777" w:rsidR="000237D0" w:rsidRDefault="003B146A" w:rsidP="003B146A">
      <w:pPr>
        <w:numPr>
          <w:ilvl w:val="0"/>
          <w:numId w:val="54"/>
        </w:numPr>
      </w:pPr>
      <w:r>
        <w:t>建议所有不对外开源的工程的</w:t>
      </w:r>
      <w:r>
        <w:rPr>
          <w:rStyle w:val="VerbatimChar"/>
        </w:rPr>
        <w:t>module name</w:t>
      </w:r>
      <w:r>
        <w:t>使用</w:t>
      </w:r>
      <w:r>
        <w:rPr>
          <w:rStyle w:val="VerbatimChar"/>
        </w:rPr>
        <w:t>git.code.oa.com/group/repo</w:t>
      </w:r>
      <w:r>
        <w:t>，方便他人直接引用</w:t>
      </w:r>
    </w:p>
    <w:p w14:paraId="294CF97F" w14:textId="77777777" w:rsidR="000237D0" w:rsidRDefault="003B146A" w:rsidP="003B146A">
      <w:pPr>
        <w:numPr>
          <w:ilvl w:val="0"/>
          <w:numId w:val="54"/>
        </w:numPr>
      </w:pPr>
      <w:r>
        <w:t>建议使用</w:t>
      </w:r>
      <w:r>
        <w:rPr>
          <w:rStyle w:val="VerbatimChar"/>
        </w:rPr>
        <w:t>go modules</w:t>
      </w:r>
      <w:r>
        <w:t>作为依赖管理的项目不提交</w:t>
      </w:r>
      <w:r>
        <w:rPr>
          <w:rStyle w:val="VerbatimChar"/>
        </w:rPr>
        <w:t>vendor</w:t>
      </w:r>
      <w:r>
        <w:t>目录</w:t>
      </w:r>
    </w:p>
    <w:p w14:paraId="090C4B24" w14:textId="77777777" w:rsidR="000237D0" w:rsidRDefault="003B146A" w:rsidP="003B146A">
      <w:pPr>
        <w:numPr>
          <w:ilvl w:val="0"/>
          <w:numId w:val="54"/>
        </w:numPr>
      </w:pPr>
      <w:r>
        <w:t>建议使用</w:t>
      </w:r>
      <w:r>
        <w:rPr>
          <w:rStyle w:val="VerbatimChar"/>
        </w:rPr>
        <w:t>go modules</w:t>
      </w:r>
      <w:r>
        <w:t>管理依赖的项目，不要将</w:t>
      </w:r>
      <w:r>
        <w:rPr>
          <w:rStyle w:val="VerbatimChar"/>
        </w:rPr>
        <w:t>go.sum</w:t>
      </w:r>
      <w:r>
        <w:t>文件添加到</w:t>
      </w:r>
      <w:r>
        <w:t>.gitignore</w:t>
      </w:r>
      <w:r>
        <w:t>规则中</w:t>
      </w:r>
    </w:p>
    <w:p w14:paraId="37AB5AED" w14:textId="77777777" w:rsidR="000237D0" w:rsidRDefault="003B146A">
      <w:pPr>
        <w:pStyle w:val="2"/>
      </w:pPr>
      <w:bookmarkStart w:id="46" w:name="header-n359"/>
      <w:bookmarkEnd w:id="43"/>
      <w:bookmarkEnd w:id="45"/>
      <w:r>
        <w:t xml:space="preserve">8. </w:t>
      </w:r>
      <w:r>
        <w:t>应用服务</w:t>
      </w:r>
    </w:p>
    <w:p w14:paraId="43CC0E70" w14:textId="77777777" w:rsidR="000237D0" w:rsidRDefault="003B146A">
      <w:pPr>
        <w:pStyle w:val="3"/>
        <w:rPr>
          <w:lang w:eastAsia="zh-CN"/>
        </w:rPr>
      </w:pPr>
      <w:bookmarkStart w:id="47" w:name="header-n360"/>
      <w:r>
        <w:rPr>
          <w:lang w:eastAsia="zh-CN"/>
        </w:rPr>
        <w:t xml:space="preserve">8.1 </w:t>
      </w:r>
      <w:r>
        <w:rPr>
          <w:lang w:eastAsia="zh-CN"/>
        </w:rPr>
        <w:t>【推荐】应用服务接口建议有</w:t>
      </w:r>
      <w:r>
        <w:rPr>
          <w:rStyle w:val="VerbatimChar"/>
          <w:lang w:eastAsia="zh-CN"/>
        </w:rPr>
        <w:t>README.md</w:t>
      </w:r>
    </w:p>
    <w:p w14:paraId="0652BE73" w14:textId="77777777" w:rsidR="000237D0" w:rsidRDefault="003B146A" w:rsidP="003B146A">
      <w:pPr>
        <w:numPr>
          <w:ilvl w:val="0"/>
          <w:numId w:val="55"/>
        </w:numPr>
        <w:rPr>
          <w:lang w:eastAsia="zh-CN"/>
        </w:rPr>
      </w:pPr>
      <w:r>
        <w:rPr>
          <w:lang w:eastAsia="zh-CN"/>
        </w:rPr>
        <w:t>其中建议包括服务基本描述、使用方法、部署时的限制与要求、基础环境依赖（例如最低</w:t>
      </w:r>
      <w:r>
        <w:rPr>
          <w:lang w:eastAsia="zh-CN"/>
        </w:rPr>
        <w:t>go</w:t>
      </w:r>
      <w:r>
        <w:rPr>
          <w:lang w:eastAsia="zh-CN"/>
        </w:rPr>
        <w:t>版本、最低外部通用包版本）等。</w:t>
      </w:r>
    </w:p>
    <w:p w14:paraId="2F60FA80" w14:textId="77777777" w:rsidR="000237D0" w:rsidRDefault="003B146A">
      <w:pPr>
        <w:pStyle w:val="3"/>
        <w:rPr>
          <w:lang w:eastAsia="zh-CN"/>
        </w:rPr>
      </w:pPr>
      <w:bookmarkStart w:id="48" w:name="header-n364"/>
      <w:bookmarkEnd w:id="47"/>
      <w:r>
        <w:rPr>
          <w:lang w:eastAsia="zh-CN"/>
        </w:rPr>
        <w:t xml:space="preserve">8.2 </w:t>
      </w:r>
      <w:r>
        <w:rPr>
          <w:lang w:eastAsia="zh-CN"/>
        </w:rPr>
        <w:t>【必须】应用服务必须要有接口测试。</w:t>
      </w:r>
    </w:p>
    <w:p w14:paraId="3676C73C" w14:textId="77777777" w:rsidR="000237D0" w:rsidRDefault="003B146A">
      <w:pPr>
        <w:pStyle w:val="2"/>
        <w:rPr>
          <w:lang w:eastAsia="zh-CN"/>
        </w:rPr>
      </w:pPr>
      <w:bookmarkStart w:id="49" w:name="header-n366"/>
      <w:bookmarkEnd w:id="46"/>
      <w:bookmarkEnd w:id="48"/>
      <w:r>
        <w:rPr>
          <w:lang w:eastAsia="zh-CN"/>
        </w:rPr>
        <w:t>附：常用工具</w:t>
      </w:r>
    </w:p>
    <w:p w14:paraId="05C60E42" w14:textId="77777777" w:rsidR="000237D0" w:rsidRDefault="003B146A">
      <w:pPr>
        <w:pStyle w:val="FirstParagraph"/>
        <w:rPr>
          <w:lang w:eastAsia="zh-CN"/>
        </w:rPr>
      </w:pPr>
      <w:r>
        <w:rPr>
          <w:lang w:eastAsia="zh-CN"/>
        </w:rPr>
        <w:t xml:space="preserve">go </w:t>
      </w:r>
      <w:r>
        <w:rPr>
          <w:lang w:eastAsia="zh-CN"/>
        </w:rPr>
        <w:t>语言本身在代码规范性这方面也做了很多努力，很多限制都是强制语法要求，例如左大括号不换行，引用的包或者定义的变量不使用会报错，此外</w:t>
      </w:r>
      <w:r>
        <w:rPr>
          <w:lang w:eastAsia="zh-CN"/>
        </w:rPr>
        <w:t xml:space="preserve"> go </w:t>
      </w:r>
      <w:r>
        <w:rPr>
          <w:lang w:eastAsia="zh-CN"/>
        </w:rPr>
        <w:t>还是提供了很多好用的工具帮助我们进行代码的规范。</w:t>
      </w:r>
    </w:p>
    <w:p w14:paraId="1A1DBC11" w14:textId="77777777" w:rsidR="000237D0" w:rsidRDefault="003B146A" w:rsidP="003B146A">
      <w:pPr>
        <w:numPr>
          <w:ilvl w:val="0"/>
          <w:numId w:val="56"/>
        </w:numPr>
        <w:rPr>
          <w:lang w:eastAsia="zh-CN"/>
        </w:rPr>
      </w:pPr>
      <w:r>
        <w:rPr>
          <w:rStyle w:val="VerbatimChar"/>
          <w:lang w:eastAsia="zh-CN"/>
        </w:rPr>
        <w:t>gofmt</w:t>
      </w:r>
      <w:r>
        <w:rPr>
          <w:lang w:eastAsia="zh-CN"/>
        </w:rPr>
        <w:t>，大部分的格式问题可以通过</w:t>
      </w:r>
      <w:r>
        <w:rPr>
          <w:rStyle w:val="VerbatimChar"/>
          <w:lang w:eastAsia="zh-CN"/>
        </w:rPr>
        <w:t>gofmt</w:t>
      </w:r>
      <w:r>
        <w:rPr>
          <w:lang w:eastAsia="zh-CN"/>
        </w:rPr>
        <w:t>解决，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gofmt</w:t>
      </w:r>
      <w:r>
        <w:rPr>
          <w:lang w:eastAsia="zh-CN"/>
        </w:rPr>
        <w:t xml:space="preserve"> </w:t>
      </w:r>
      <w:r>
        <w:rPr>
          <w:lang w:eastAsia="zh-CN"/>
        </w:rPr>
        <w:t>自动格式化代码，保证所有的</w:t>
      </w:r>
      <w:r>
        <w:rPr>
          <w:lang w:eastAsia="zh-CN"/>
        </w:rPr>
        <w:t xml:space="preserve"> go </w:t>
      </w:r>
      <w:r>
        <w:rPr>
          <w:lang w:eastAsia="zh-CN"/>
        </w:rPr>
        <w:t>代码与官方推荐的格式保持一致，于是所有格式有关问</w:t>
      </w:r>
      <w:r>
        <w:rPr>
          <w:lang w:eastAsia="zh-CN"/>
        </w:rPr>
        <w:t>题，都以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gofmt</w:t>
      </w:r>
      <w:r>
        <w:rPr>
          <w:lang w:eastAsia="zh-CN"/>
        </w:rPr>
        <w:t xml:space="preserve"> </w:t>
      </w:r>
      <w:r>
        <w:rPr>
          <w:lang w:eastAsia="zh-CN"/>
        </w:rPr>
        <w:t>的结果为准。</w:t>
      </w:r>
    </w:p>
    <w:p w14:paraId="01C49399" w14:textId="77777777" w:rsidR="000237D0" w:rsidRDefault="003B146A" w:rsidP="003B146A">
      <w:pPr>
        <w:numPr>
          <w:ilvl w:val="0"/>
          <w:numId w:val="56"/>
        </w:numPr>
      </w:pPr>
      <w:r>
        <w:rPr>
          <w:rStyle w:val="VerbatimChar"/>
        </w:rPr>
        <w:lastRenderedPageBreak/>
        <w:t>goimports</w:t>
      </w:r>
      <w:r>
        <w:t xml:space="preserve"> </w:t>
      </w:r>
      <w:r>
        <w:t>，此工具在</w:t>
      </w:r>
      <w:r>
        <w:t xml:space="preserve"> </w:t>
      </w:r>
      <w:r>
        <w:rPr>
          <w:rStyle w:val="VerbatimChar"/>
        </w:rPr>
        <w:t>gofmt</w:t>
      </w:r>
      <w:r>
        <w:t xml:space="preserve"> </w:t>
      </w:r>
      <w:r>
        <w:t>的基础上增加了自动删除和引入包。</w:t>
      </w:r>
    </w:p>
    <w:p w14:paraId="6D5F09A1" w14:textId="77777777" w:rsidR="000237D0" w:rsidRDefault="003B146A" w:rsidP="003B146A">
      <w:pPr>
        <w:numPr>
          <w:ilvl w:val="0"/>
          <w:numId w:val="56"/>
        </w:numPr>
        <w:rPr>
          <w:lang w:eastAsia="zh-CN"/>
        </w:rPr>
      </w:pPr>
      <w:r>
        <w:rPr>
          <w:rStyle w:val="VerbatimChar"/>
          <w:lang w:eastAsia="zh-CN"/>
        </w:rPr>
        <w:t>go vet</w:t>
      </w:r>
      <w:r>
        <w:rPr>
          <w:lang w:eastAsia="zh-CN"/>
        </w:rPr>
        <w:t xml:space="preserve"> </w:t>
      </w:r>
      <w:r>
        <w:rPr>
          <w:lang w:eastAsia="zh-CN"/>
        </w:rPr>
        <w:t>，</w:t>
      </w:r>
      <w:r>
        <w:rPr>
          <w:rStyle w:val="VerbatimChar"/>
          <w:lang w:eastAsia="zh-CN"/>
        </w:rPr>
        <w:t>vet</w:t>
      </w:r>
      <w:r>
        <w:rPr>
          <w:lang w:eastAsia="zh-CN"/>
        </w:rPr>
        <w:t>工具可以帮我们静态分析我们的源码存在的各种问题，例如多余的代码，提前</w:t>
      </w:r>
      <w:r>
        <w:rPr>
          <w:rStyle w:val="VerbatimChar"/>
          <w:lang w:eastAsia="zh-CN"/>
        </w:rPr>
        <w:t>return</w:t>
      </w:r>
      <w:r>
        <w:rPr>
          <w:lang w:eastAsia="zh-CN"/>
        </w:rPr>
        <w:t>的逻辑，</w:t>
      </w:r>
      <w:r>
        <w:rPr>
          <w:rStyle w:val="VerbatimChar"/>
          <w:lang w:eastAsia="zh-CN"/>
        </w:rPr>
        <w:t>struct</w:t>
      </w:r>
      <w:r>
        <w:rPr>
          <w:lang w:eastAsia="zh-CN"/>
        </w:rPr>
        <w:t>的</w:t>
      </w:r>
      <w:r>
        <w:rPr>
          <w:rStyle w:val="VerbatimChar"/>
          <w:lang w:eastAsia="zh-CN"/>
        </w:rPr>
        <w:t>tag</w:t>
      </w:r>
      <w:r>
        <w:rPr>
          <w:lang w:eastAsia="zh-CN"/>
        </w:rPr>
        <w:t>是否符合标准等。编译前先执行代码静态分析。</w:t>
      </w:r>
    </w:p>
    <w:p w14:paraId="72015668" w14:textId="77777777" w:rsidR="000237D0" w:rsidRDefault="003B146A" w:rsidP="003B146A">
      <w:pPr>
        <w:numPr>
          <w:ilvl w:val="0"/>
          <w:numId w:val="56"/>
        </w:numPr>
      </w:pPr>
      <w:r>
        <w:rPr>
          <w:rStyle w:val="VerbatimChar"/>
        </w:rPr>
        <w:t>golint</w:t>
      </w:r>
      <w:r>
        <w:t xml:space="preserve"> </w:t>
      </w:r>
      <w:r>
        <w:t>，类似</w:t>
      </w:r>
      <w:r>
        <w:rPr>
          <w:rStyle w:val="VerbatimChar"/>
        </w:rPr>
        <w:t>javascript</w:t>
      </w:r>
      <w:r>
        <w:t>中的</w:t>
      </w:r>
      <w:r>
        <w:rPr>
          <w:rStyle w:val="VerbatimChar"/>
        </w:rPr>
        <w:t>jslint</w:t>
      </w:r>
      <w:r>
        <w:t>的工具，主要功能就是检测代码中不规范的地方。</w:t>
      </w:r>
      <w:bookmarkEnd w:id="0"/>
      <w:bookmarkEnd w:id="49"/>
    </w:p>
    <w:sectPr w:rsidR="000237D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C0825" w14:textId="77777777" w:rsidR="003B146A" w:rsidRDefault="003B146A">
      <w:pPr>
        <w:spacing w:after="0"/>
      </w:pPr>
      <w:r>
        <w:separator/>
      </w:r>
    </w:p>
  </w:endnote>
  <w:endnote w:type="continuationSeparator" w:id="0">
    <w:p w14:paraId="0A216E8D" w14:textId="77777777" w:rsidR="003B146A" w:rsidRDefault="003B14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12E98" w14:textId="77777777" w:rsidR="003B146A" w:rsidRDefault="003B146A">
      <w:r>
        <w:separator/>
      </w:r>
    </w:p>
  </w:footnote>
  <w:footnote w:type="continuationSeparator" w:id="0">
    <w:p w14:paraId="51F116E9" w14:textId="77777777" w:rsidR="003B146A" w:rsidRDefault="003B1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486C5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1315DCA"/>
    <w:multiLevelType w:val="multilevel"/>
    <w:tmpl w:val="5E16CB7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37D0"/>
    <w:rsid w:val="003B146A"/>
    <w:rsid w:val="004E29B3"/>
    <w:rsid w:val="00590D07"/>
    <w:rsid w:val="00784D58"/>
    <w:rsid w:val="008D6863"/>
    <w:rsid w:val="00B86B75"/>
    <w:rsid w:val="00BC48D5"/>
    <w:rsid w:val="00C36279"/>
    <w:rsid w:val="00E315A3"/>
    <w:rsid w:val="00EE1C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15592"/>
  <w15:docId w15:val="{D163DF02-190C-4D96-AD43-0497E12B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EE1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EE1CF0"/>
    <w:rPr>
      <w:sz w:val="18"/>
      <w:szCs w:val="18"/>
    </w:rPr>
  </w:style>
  <w:style w:type="paragraph" w:styleId="af0">
    <w:name w:val="footer"/>
    <w:basedOn w:val="a"/>
    <w:link w:val="af1"/>
    <w:unhideWhenUsed/>
    <w:rsid w:val="00EE1C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EE1C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2018</Words>
  <Characters>11507</Characters>
  <Application>Microsoft Office Word</Application>
  <DocSecurity>0</DocSecurity>
  <Lines>95</Lines>
  <Paragraphs>26</Paragraphs>
  <ScaleCrop>false</ScaleCrop>
  <Company/>
  <LinksUpToDate>false</LinksUpToDate>
  <CharactersWithSpaces>13499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殷舒</cp:lastModifiedBy>
  <cp:revision>2</cp:revision>
  <dcterms:created xsi:type="dcterms:W3CDTF">2020-09-18T01:36:00Z</dcterms:created>
  <dcterms:modified xsi:type="dcterms:W3CDTF">2020-09-22T04:43:00Z</dcterms:modified>
</cp:coreProperties>
</file>