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0"/>
          <w:szCs w:val="30"/>
        </w:rPr>
        <w:t>实习日志</w:t>
      </w:r>
    </w:p>
    <w:tbl>
      <w:tblPr>
        <w:jc w:val="left"/>
        <w:tblInd w:type="dxa" w:w="-10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820"/>
        <w:gridCol w:w="2819"/>
        <w:gridCol w:w="2823"/>
      </w:tblGrid>
      <w:tr>
        <w:trPr>
          <w:trHeight w:hRule="atLeast" w:val="779"/>
          <w:cantSplit w:val="false"/>
        </w:trPr>
        <w:tc>
          <w:tcPr>
            <w:tcW w:type="dxa" w:w="28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学校：</w:t>
            </w:r>
            <w:r>
              <w:rPr>
                <w:lang w:eastAsia="zh-CN" w:val="en-US"/>
              </w:rPr>
              <w:t>四川理工学院</w:t>
            </w:r>
          </w:p>
        </w:tc>
        <w:tc>
          <w:tcPr>
            <w:tcW w:type="dxa" w:w="28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专业：</w:t>
            </w:r>
            <w:r>
              <w:rPr>
                <w:lang w:eastAsia="zh-CN" w:val="en-US"/>
              </w:rPr>
              <w:t>物联网工程</w:t>
            </w:r>
          </w:p>
        </w:tc>
        <w:tc>
          <w:tcPr>
            <w:tcW w:type="dxa" w:w="28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学号：</w:t>
            </w:r>
            <w:r>
              <w:rPr>
                <w:lang w:eastAsia="zh-CN" w:val="en-US"/>
              </w:rPr>
              <w:t>13101070121</w:t>
            </w:r>
          </w:p>
        </w:tc>
      </w:tr>
      <w:tr>
        <w:trPr>
          <w:trHeight w:hRule="atLeast" w:val="705"/>
          <w:cantSplit w:val="false"/>
        </w:trPr>
        <w:tc>
          <w:tcPr>
            <w:tcW w:type="dxa" w:w="282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日期：</w:t>
            </w:r>
            <w:r>
              <w:rPr>
                <w:lang w:eastAsia="zh-CN" w:val="en-US"/>
              </w:rPr>
              <w:t>2016.1.7</w:t>
            </w:r>
          </w:p>
        </w:tc>
        <w:tc>
          <w:tcPr>
            <w:tcW w:type="dxa" w:w="281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星期：</w:t>
            </w:r>
            <w:r>
              <w:rPr>
                <w:lang w:eastAsia="zh-CN" w:val="en-US"/>
              </w:rPr>
              <w:t>四</w:t>
            </w:r>
          </w:p>
        </w:tc>
        <w:tc>
          <w:tcPr>
            <w:tcW w:type="dxa" w:w="282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姓名：</w:t>
            </w:r>
            <w:r>
              <w:rPr>
                <w:lang w:eastAsia="zh-CN" w:val="en-US"/>
              </w:rPr>
              <w:t>杨园源</w:t>
            </w:r>
          </w:p>
        </w:tc>
      </w:tr>
      <w:tr>
        <w:trPr>
          <w:trHeight w:hRule="atLeast" w:val="11332"/>
          <w:cantSplit w:val="false"/>
        </w:trPr>
        <w:tc>
          <w:tcPr>
            <w:tcW w:type="dxa" w:w="28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内容：（课程主要内容，代码，收获，感悟，建议等）</w:t>
            </w:r>
          </w:p>
          <w:p>
            <w:pPr>
              <w:pStyle w:val="style0"/>
              <w:jc w:val="left"/>
            </w:pPr>
            <w:bookmarkStart w:id="0" w:name="_GoBack"/>
            <w:bookmarkEnd w:id="0"/>
            <w:r>
              <w:rPr>
                <w:lang w:eastAsia="zh-CN" w:val="en-US"/>
              </w:rPr>
              <w:t>今日主要内容：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一：文件管理的系统调用。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1.</w:t>
            </w:r>
            <w:r>
              <w:rPr>
                <w:lang w:eastAsia="zh-CN" w:val="en-US"/>
              </w:rPr>
              <w:t>利用</w:t>
            </w:r>
            <w:r>
              <w:rPr>
                <w:lang w:eastAsia="zh-CN" w:val="en-US"/>
              </w:rPr>
              <w:t>read</w:t>
            </w:r>
            <w:r>
              <w:rPr>
                <w:lang w:eastAsia="zh-CN" w:val="en-US"/>
              </w:rPr>
              <w:t>读调用，输出文件中字符串的长度。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&lt;stdio.h&gt;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&lt;sys/types.h&gt;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&lt;sys/stat.h&gt;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&lt;fcntl.h&gt;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&lt;string.h&gt;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int main()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int fd;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char buf[32];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fd = open("./1.c",O_RDONLY);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if(fd&lt;0)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{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perror("open");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return -1;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}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int ret;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memset(buf,0,sizeof(buf));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ret = read(fd,buf,sizeof(buf));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if(ret &lt; 0)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{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perror("read");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return  -2;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}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 xml:space="preserve">   </w:t>
            </w:r>
            <w:r>
              <w:rPr>
                <w:lang w:eastAsia="zh-CN" w:val="en-US"/>
              </w:rPr>
              <w:t>// buf[ret]='\0';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printf("read %d bytes\nbuf is %s \n",ret,buf);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return 0;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2.</w:t>
            </w:r>
            <w:r>
              <w:rPr>
                <w:lang w:eastAsia="zh-CN" w:val="en-US"/>
              </w:rPr>
              <w:t>利用系统读写调用，写出一个类似</w:t>
            </w:r>
            <w:r>
              <w:rPr>
                <w:lang w:eastAsia="zh-CN" w:val="en-US"/>
              </w:rPr>
              <w:t>linux</w:t>
            </w:r>
            <w:r>
              <w:rPr>
                <w:lang w:eastAsia="zh-CN" w:val="en-US"/>
              </w:rPr>
              <w:t>中</w:t>
            </w:r>
            <w:r>
              <w:rPr>
                <w:lang w:eastAsia="zh-CN" w:val="en-US"/>
              </w:rPr>
              <w:t>cp</w:t>
            </w:r>
            <w:r>
              <w:rPr>
                <w:lang w:eastAsia="zh-CN" w:val="en-US"/>
              </w:rPr>
              <w:t>的函数。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&lt;stdio.h&gt;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&lt;sys/types.h&gt;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&lt;sys/stat.h&gt;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&lt;fcntl.h&gt;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&lt;string.h&gt;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#include &lt;unistd.h&gt;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int main()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{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int file1,file2,b;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char buf[50];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file1=open("./1.txt",2);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//ifile2=open("./2.txt",O_RDONLY);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if(file1&lt;0)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{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perror("open");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ab/>
              <w:t>return -1;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}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int ret;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//memset(buf ,0,sizeof[buf]);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file2=creat("./5.txt",0744);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ret=read(file1,buf,sizeof(buf));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write(file2,buf,ret);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close(file1);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close(file2);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ab/>
              <w:t>return 0;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}</w:t>
            </w:r>
          </w:p>
          <w:p>
            <w:pPr>
              <w:pStyle w:val="style0"/>
              <w:jc w:val="left"/>
            </w:pPr>
            <w:r>
              <w:rPr>
                <w:lang w:eastAsia="zh-CN" w:val="en-US"/>
              </w:rPr>
              <w:t>二：网络编程。</w:t>
            </w:r>
          </w:p>
        </w:tc>
      </w:tr>
      <w:tr>
        <w:trPr>
          <w:trHeight w:hRule="atLeast" w:val="11332"/>
          <w:cantSplit w:val="false"/>
        </w:trPr>
        <w:tc>
          <w:tcPr>
            <w:tcW w:type="dxa" w:w="282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lang w:eastAsia="zh-CN" w:val="en-US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Footer"/>
    <w:basedOn w:val="style0"/>
    <w:next w:val="style2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Office_9.1.0.5218_F1E327BC-269C-435d-A152-05C5408002CA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2014-06-10T05:03:00.00Z</dcterms:created>
  <dc:creator>雨林木风</dc:creator>
  <cp:lastModifiedBy>illusion</cp:lastModifiedBy>
  <dcterms:modified xsi:type="dcterms:W3CDTF">2016-01-05T10:33:03.00Z</dcterms:modified>
  <cp:revision>0</cp:revision>
  <dc:title>实习日志</dc:title>
</cp:coreProperties>
</file>