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6F25" w14:textId="77777777" w:rsidR="009F285F" w:rsidRDefault="009F285F" w:rsidP="009F285F">
      <w:r>
        <w:rPr>
          <w:rFonts w:hint="eastAsia"/>
        </w:rPr>
        <w:t>埋点，事件追踪（</w:t>
      </w:r>
      <w:r>
        <w:t>Event Tracking），用于跟踪用户在页面上的行为和操作，并将相关数据发送到后端进行存储和分析。</w:t>
      </w:r>
    </w:p>
    <w:p w14:paraId="2D00A1AD" w14:textId="77777777" w:rsidR="009F285F" w:rsidRDefault="009F285F" w:rsidP="009F285F">
      <w:pPr>
        <w:rPr>
          <w:rFonts w:hint="eastAsia"/>
        </w:rPr>
      </w:pPr>
    </w:p>
    <w:p w14:paraId="636A4274" w14:textId="7862F7F2" w:rsidR="000606F7" w:rsidRDefault="009F285F" w:rsidP="009F285F">
      <w:r w:rsidRPr="009F285F">
        <w:rPr>
          <w:rFonts w:hint="eastAsia"/>
          <w:b/>
          <w:bCs/>
        </w:rPr>
        <w:t>产品优化</w:t>
      </w:r>
      <w:r>
        <w:rPr>
          <w:rFonts w:hint="eastAsia"/>
        </w:rPr>
        <w:t>：</w:t>
      </w:r>
      <w:bookmarkStart w:id="0" w:name="OLE_LINK1"/>
      <w:r>
        <w:rPr>
          <w:rFonts w:hint="eastAsia"/>
        </w:rPr>
        <w:t>通过对用户行为数据的分析，可以了解用户的兴趣和需求，制定更加精准的运营策略，提高转化率和留存率</w:t>
      </w:r>
      <w:r>
        <w:rPr>
          <w:rFonts w:hint="eastAsia"/>
        </w:rPr>
        <w:t>，如：监控不同首批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下，用户点击预约按钮次数，判断用户的喜好，提升预约转化率。</w:t>
      </w:r>
      <w:bookmarkEnd w:id="0"/>
    </w:p>
    <w:p w14:paraId="06A9C8B5" w14:textId="77777777" w:rsidR="009F285F" w:rsidRDefault="009F285F" w:rsidP="009F285F">
      <w:pPr>
        <w:rPr>
          <w:rFonts w:hint="eastAsia"/>
        </w:rPr>
      </w:pPr>
    </w:p>
    <w:p w14:paraId="6FDA9BC9" w14:textId="3EF8799D" w:rsidR="009F285F" w:rsidRDefault="009F285F" w:rsidP="009F285F">
      <w:r w:rsidRPr="009F285F">
        <w:rPr>
          <w:rFonts w:hint="eastAsia"/>
          <w:b/>
          <w:bCs/>
        </w:rPr>
        <w:t>页面性能监控</w:t>
      </w:r>
      <w:r>
        <w:rPr>
          <w:rFonts w:hint="eastAsia"/>
        </w:rPr>
        <w:t>：</w:t>
      </w:r>
      <w:bookmarkStart w:id="1" w:name="OLE_LINK2"/>
      <w:r>
        <w:rPr>
          <w:rFonts w:hint="eastAsia"/>
        </w:rPr>
        <w:t>收集页面性能指标数据，如：平均加载时间，及时对页面做性能优化，提升交互体验，减少用户流失</w:t>
      </w:r>
      <w:bookmarkEnd w:id="1"/>
    </w:p>
    <w:p w14:paraId="74C49A30" w14:textId="77777777" w:rsidR="005144B9" w:rsidRDefault="005144B9" w:rsidP="009F285F"/>
    <w:p w14:paraId="59093CBB" w14:textId="0041B5A5" w:rsidR="005144B9" w:rsidRDefault="005144B9" w:rsidP="009F285F">
      <w:r w:rsidRPr="005144B9">
        <w:rPr>
          <w:rFonts w:hint="eastAsia"/>
          <w:b/>
          <w:bCs/>
        </w:rPr>
        <w:t>其他优势</w:t>
      </w:r>
      <w:r>
        <w:rPr>
          <w:rFonts w:hint="eastAsia"/>
        </w:rPr>
        <w:t>：</w:t>
      </w:r>
    </w:p>
    <w:p w14:paraId="2AEFBAFB" w14:textId="373A778D" w:rsidR="005144B9" w:rsidRDefault="005144B9" w:rsidP="009F285F">
      <w:r>
        <w:rPr>
          <w:rFonts w:hint="eastAsia"/>
        </w:rPr>
        <w:t>旧版ga也要停用，新版ga观察数据不直观</w:t>
      </w:r>
    </w:p>
    <w:p w14:paraId="07649FB6" w14:textId="0CF1B86A" w:rsidR="005144B9" w:rsidRPr="009F285F" w:rsidRDefault="005144B9" w:rsidP="009F285F">
      <w:pPr>
        <w:rPr>
          <w:rFonts w:hint="eastAsia"/>
        </w:rPr>
      </w:pPr>
      <w:proofErr w:type="gramStart"/>
      <w:r>
        <w:rPr>
          <w:rFonts w:hint="eastAsia"/>
        </w:rPr>
        <w:t>把埋点数据</w:t>
      </w:r>
      <w:proofErr w:type="gramEnd"/>
      <w:r>
        <w:rPr>
          <w:rFonts w:hint="eastAsia"/>
        </w:rPr>
        <w:t>接入数据后台，保证数据安全性，方便查询具体数据，如查预约手机号等</w:t>
      </w:r>
    </w:p>
    <w:p w14:paraId="5F5427AD" w14:textId="77777777" w:rsidR="009F285F" w:rsidRDefault="009F285F" w:rsidP="009F285F"/>
    <w:p w14:paraId="46CF2735" w14:textId="3AFB773C" w:rsidR="00D131AD" w:rsidRPr="00DD5D0B" w:rsidRDefault="00D131AD" w:rsidP="009F285F">
      <w:pPr>
        <w:rPr>
          <w:b/>
          <w:bCs/>
        </w:rPr>
      </w:pPr>
      <w:r w:rsidRPr="00DD5D0B">
        <w:rPr>
          <w:rFonts w:hint="eastAsia"/>
          <w:b/>
          <w:bCs/>
        </w:rPr>
        <w:t>自</w:t>
      </w:r>
      <w:proofErr w:type="gramStart"/>
      <w:r w:rsidRPr="00DD5D0B">
        <w:rPr>
          <w:rFonts w:hint="eastAsia"/>
          <w:b/>
          <w:bCs/>
        </w:rPr>
        <w:t>研</w:t>
      </w:r>
      <w:proofErr w:type="gramEnd"/>
      <w:r w:rsidRPr="00DD5D0B">
        <w:rPr>
          <w:rFonts w:hint="eastAsia"/>
          <w:b/>
          <w:bCs/>
        </w:rPr>
        <w:t>埋点工具：</w:t>
      </w:r>
    </w:p>
    <w:p w14:paraId="6B9253B1" w14:textId="583F3A48" w:rsidR="00D131AD" w:rsidRDefault="00D131AD" w:rsidP="009F285F">
      <w:r>
        <w:rPr>
          <w:rFonts w:hint="eastAsia"/>
        </w:rPr>
        <w:t>对比之前一直</w:t>
      </w:r>
      <w:proofErr w:type="gramStart"/>
      <w:r>
        <w:rPr>
          <w:rFonts w:hint="eastAsia"/>
        </w:rPr>
        <w:t>使用谷歌的第三方埋点</w:t>
      </w:r>
      <w:proofErr w:type="gramEnd"/>
      <w:r>
        <w:rPr>
          <w:rFonts w:hint="eastAsia"/>
        </w:rPr>
        <w:t>分析工具，有以下优点：</w:t>
      </w:r>
    </w:p>
    <w:p w14:paraId="34F88C36" w14:textId="6B97E92C" w:rsidR="00D131AD" w:rsidRDefault="00D131AD" w:rsidP="00D131A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低数据</w:t>
      </w:r>
      <w:proofErr w:type="gramEnd"/>
      <w:r>
        <w:rPr>
          <w:rFonts w:hint="eastAsia"/>
        </w:rPr>
        <w:t>延迟：ga</w:t>
      </w:r>
      <w:r w:rsidRPr="00D131AD">
        <w:rPr>
          <w:rFonts w:hint="eastAsia"/>
        </w:rPr>
        <w:t>数据收集需要经过</w:t>
      </w:r>
      <w:r w:rsidRPr="00D131AD">
        <w:t>24-48小时的数据处理和汇总，而数据后台则能够在较短的时间内（一两分钟）快速计算和呈现结果。</w:t>
      </w:r>
    </w:p>
    <w:p w14:paraId="1BCB9A81" w14:textId="18BFFC59" w:rsidR="0006524B" w:rsidRDefault="0006524B" w:rsidP="000652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精准投放：更</w:t>
      </w:r>
      <w:r>
        <w:rPr>
          <w:rFonts w:hint="eastAsia"/>
        </w:rPr>
        <w:t>快的改善页面效果，挖掘用户喜好，减少投放成本</w:t>
      </w:r>
    </w:p>
    <w:p w14:paraId="7F57316A" w14:textId="77777777" w:rsidR="006F5A6D" w:rsidRDefault="0006524B" w:rsidP="00184A7E">
      <w:pPr>
        <w:pStyle w:val="a3"/>
        <w:numPr>
          <w:ilvl w:val="0"/>
          <w:numId w:val="1"/>
        </w:numPr>
        <w:ind w:firstLineChars="0"/>
      </w:pPr>
      <w:r w:rsidRPr="0006524B">
        <w:rPr>
          <w:rFonts w:hint="eastAsia"/>
        </w:rPr>
        <w:t>定制化程度高</w:t>
      </w:r>
      <w:r>
        <w:rPr>
          <w:rFonts w:hint="eastAsia"/>
        </w:rPr>
        <w:t>：根据业务需求，自定义上报数据内容，不受第三方工具影响限制，</w:t>
      </w:r>
      <w:r w:rsidRPr="0006524B">
        <w:rPr>
          <w:rFonts w:hint="eastAsia"/>
        </w:rPr>
        <w:t>具有更高的灵活性和</w:t>
      </w:r>
      <w:proofErr w:type="gramStart"/>
      <w:r w:rsidRPr="0006524B">
        <w:rPr>
          <w:rFonts w:hint="eastAsia"/>
        </w:rPr>
        <w:t>可</w:t>
      </w:r>
      <w:proofErr w:type="gramEnd"/>
      <w:r w:rsidRPr="0006524B">
        <w:rPr>
          <w:rFonts w:hint="eastAsia"/>
        </w:rPr>
        <w:t>扩展性</w:t>
      </w:r>
      <w:r>
        <w:rPr>
          <w:rFonts w:hint="eastAsia"/>
        </w:rPr>
        <w:t>，</w:t>
      </w:r>
    </w:p>
    <w:p w14:paraId="272832A0" w14:textId="77777777" w:rsidR="006F5A6D" w:rsidRDefault="0006524B" w:rsidP="006F5A6D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03C9B0FF" w14:textId="4F0FAB37" w:rsidR="00D131AD" w:rsidRDefault="0006524B" w:rsidP="006F5A6D">
      <w:pPr>
        <w:pStyle w:val="a3"/>
        <w:ind w:left="360" w:firstLineChars="0" w:firstLine="0"/>
      </w:pPr>
      <w:r>
        <w:rPr>
          <w:rFonts w:hint="eastAsia"/>
        </w:rPr>
        <w:t>上包预约手机号，对不同渠道手机号预约数据分类汇总。</w:t>
      </w:r>
    </w:p>
    <w:p w14:paraId="262777E2" w14:textId="5C597197" w:rsidR="006F5A6D" w:rsidRDefault="006F5A6D" w:rsidP="006F5A6D">
      <w:pPr>
        <w:pStyle w:val="a3"/>
        <w:ind w:left="360" w:firstLineChars="0" w:firstLine="0"/>
      </w:pPr>
      <w:r>
        <w:rPr>
          <w:rFonts w:hint="eastAsia"/>
        </w:rPr>
        <w:t>查询不同页面模块，用户的流失情况及预约情况</w:t>
      </w:r>
    </w:p>
    <w:p w14:paraId="6CE7AFE8" w14:textId="77777777" w:rsidR="004F0F64" w:rsidRDefault="004F0F64" w:rsidP="004F0F64"/>
    <w:p w14:paraId="13EFEC9C" w14:textId="6EE4C695" w:rsidR="004F0F64" w:rsidRPr="00DD5D0B" w:rsidRDefault="004F0F64" w:rsidP="004F0F64">
      <w:pPr>
        <w:rPr>
          <w:b/>
          <w:bCs/>
        </w:rPr>
      </w:pPr>
      <w:r w:rsidRPr="00DD5D0B">
        <w:rPr>
          <w:rFonts w:hint="eastAsia"/>
          <w:b/>
          <w:bCs/>
        </w:rPr>
        <w:t>前端埋点开发：</w:t>
      </w:r>
    </w:p>
    <w:p w14:paraId="67CFC1A4" w14:textId="47FBF673" w:rsidR="004F0F64" w:rsidRDefault="00DD5D0B" w:rsidP="004F0F64">
      <w:r>
        <w:rPr>
          <w:rFonts w:hint="eastAsia"/>
        </w:rPr>
        <w:t>研究前端的性能监控实现方案，如何计算加载、白屏、响应等事件指标</w:t>
      </w:r>
    </w:p>
    <w:p w14:paraId="7DFE98F3" w14:textId="61880F26" w:rsidR="00DD5D0B" w:rsidRDefault="00DD5D0B" w:rsidP="004F0F64">
      <w:r>
        <w:rPr>
          <w:rFonts w:hint="eastAsia"/>
        </w:rPr>
        <w:t>研究旧版ga和GA</w:t>
      </w:r>
      <w:r>
        <w:t>4</w:t>
      </w:r>
      <w:r>
        <w:rPr>
          <w:rFonts w:hint="eastAsia"/>
        </w:rPr>
        <w:t>的数据上报方式，并作两者的兼容，同时对接数据后台接口，最终将数据同时上报给三者</w:t>
      </w:r>
    </w:p>
    <w:p w14:paraId="6D75A30E" w14:textId="304DFF77" w:rsidR="00DD5D0B" w:rsidRDefault="00DD5D0B" w:rsidP="004F0F64">
      <w:r>
        <w:rPr>
          <w:rFonts w:hint="eastAsia"/>
        </w:rPr>
        <w:t>研究GA的会话计算方式、实现ga的转换率和跳出率计算</w:t>
      </w:r>
    </w:p>
    <w:p w14:paraId="421D62D9" w14:textId="040DDBE4" w:rsidR="00DD5D0B" w:rsidRDefault="00DD5D0B" w:rsidP="004F0F64">
      <w:pPr>
        <w:rPr>
          <w:rFonts w:hint="eastAsia"/>
        </w:rPr>
      </w:pPr>
      <w:r>
        <w:rPr>
          <w:rFonts w:hint="eastAsia"/>
        </w:rPr>
        <w:t>研究如果</w:t>
      </w:r>
      <w:proofErr w:type="gramStart"/>
      <w:r>
        <w:rPr>
          <w:rFonts w:hint="eastAsia"/>
        </w:rPr>
        <w:t>通过谷歌的</w:t>
      </w:r>
      <w:proofErr w:type="gramEnd"/>
      <w:r>
        <w:rPr>
          <w:rFonts w:hint="eastAsia"/>
        </w:rPr>
        <w:t>优化工具达成</w:t>
      </w:r>
      <w:r>
        <w:rPr>
          <w:rFonts w:hint="eastAsia"/>
        </w:rPr>
        <w:t>对上报给数据后台的数据做AB测试区分</w:t>
      </w:r>
    </w:p>
    <w:p w14:paraId="6EAD4725" w14:textId="77777777" w:rsidR="004F0F64" w:rsidRPr="00DD5D0B" w:rsidRDefault="004F0F64" w:rsidP="004F0F64">
      <w:pPr>
        <w:rPr>
          <w:rFonts w:hint="eastAsia"/>
        </w:rPr>
      </w:pPr>
    </w:p>
    <w:p w14:paraId="2F0B3750" w14:textId="77777777" w:rsidR="00E337AF" w:rsidRPr="00DD5D0B" w:rsidRDefault="00E337AF" w:rsidP="00E337AF">
      <w:pPr>
        <w:rPr>
          <w:b/>
          <w:bCs/>
        </w:rPr>
      </w:pPr>
    </w:p>
    <w:p w14:paraId="41FA7A1F" w14:textId="517182C5" w:rsidR="00E337AF" w:rsidRDefault="00E337AF" w:rsidP="00E337AF">
      <w:r w:rsidRPr="00DD5D0B">
        <w:rPr>
          <w:rFonts w:hint="eastAsia"/>
          <w:b/>
          <w:bCs/>
        </w:rPr>
        <w:t>为什么需要图形化界面：</w:t>
      </w:r>
      <w:r>
        <w:br/>
      </w:r>
      <w:r>
        <w:rPr>
          <w:rFonts w:hint="eastAsia"/>
        </w:rPr>
        <w:t>查询的数据不够直观，数据后台总数据查询，会一次性查出不同维度下对应所有指标的数据，加上没有将数据图形化，导致数据量过大的同时，也无法很好的查看数据的变化趋势</w:t>
      </w:r>
    </w:p>
    <w:p w14:paraId="0296E6BB" w14:textId="6E9B3207" w:rsidR="00E337AF" w:rsidRDefault="00E337AF" w:rsidP="00E337AF">
      <w:r>
        <w:rPr>
          <w:rFonts w:hint="eastAsia"/>
        </w:rPr>
        <w:t>缺少了对数据划分，比如：性能相关指标数据、事件指标数据和实时数据杂糅在一起，无法很好区分查询。</w:t>
      </w:r>
    </w:p>
    <w:p w14:paraId="6CA08EB8" w14:textId="77777777" w:rsidR="008B1A0D" w:rsidRPr="00DD5D0B" w:rsidRDefault="008B1A0D" w:rsidP="00E337AF">
      <w:pPr>
        <w:rPr>
          <w:b/>
          <w:bCs/>
        </w:rPr>
      </w:pPr>
    </w:p>
    <w:p w14:paraId="4829A87E" w14:textId="05704AD0" w:rsidR="008B1A0D" w:rsidRPr="00DD5D0B" w:rsidRDefault="008B1A0D" w:rsidP="00E337AF">
      <w:pPr>
        <w:rPr>
          <w:b/>
          <w:bCs/>
        </w:rPr>
      </w:pPr>
      <w:r w:rsidRPr="00DD5D0B">
        <w:rPr>
          <w:rFonts w:hint="eastAsia"/>
          <w:b/>
          <w:bCs/>
        </w:rPr>
        <w:t>图形化界面：</w:t>
      </w:r>
    </w:p>
    <w:p w14:paraId="60DB77AC" w14:textId="0152E457" w:rsidR="008B1A0D" w:rsidRDefault="008B1A0D" w:rsidP="00E337AF">
      <w:r>
        <w:rPr>
          <w:rFonts w:hint="eastAsia"/>
        </w:rPr>
        <w:t>观察数据趋势</w:t>
      </w:r>
    </w:p>
    <w:p w14:paraId="1BF51A6B" w14:textId="6867B81F" w:rsidR="008B1A0D" w:rsidRDefault="008B1A0D" w:rsidP="00E337AF">
      <w:r>
        <w:rPr>
          <w:rFonts w:hint="eastAsia"/>
        </w:rPr>
        <w:t>便于筛选</w:t>
      </w:r>
    </w:p>
    <w:p w14:paraId="5F229FE1" w14:textId="402D60AC" w:rsidR="008B1A0D" w:rsidRDefault="008B1A0D" w:rsidP="00E337AF">
      <w:pPr>
        <w:rPr>
          <w:rFonts w:hint="eastAsia"/>
        </w:rPr>
      </w:pPr>
      <w:r>
        <w:rPr>
          <w:rFonts w:hint="eastAsia"/>
        </w:rPr>
        <w:t>特定数据导出</w:t>
      </w:r>
    </w:p>
    <w:sectPr w:rsidR="008B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F3CBE"/>
    <w:multiLevelType w:val="hybridMultilevel"/>
    <w:tmpl w:val="F64A0B2C"/>
    <w:lvl w:ilvl="0" w:tplc="575A8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13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D7"/>
    <w:rsid w:val="000606F7"/>
    <w:rsid w:val="0006524B"/>
    <w:rsid w:val="0049588C"/>
    <w:rsid w:val="004F0F64"/>
    <w:rsid w:val="005144B9"/>
    <w:rsid w:val="006F5A6D"/>
    <w:rsid w:val="008334D7"/>
    <w:rsid w:val="008B1A0D"/>
    <w:rsid w:val="009F285F"/>
    <w:rsid w:val="00D131AD"/>
    <w:rsid w:val="00DD5D0B"/>
    <w:rsid w:val="00E337AF"/>
    <w:rsid w:val="00EF1126"/>
    <w:rsid w:val="00F7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D5E"/>
  <w15:chartTrackingRefBased/>
  <w15:docId w15:val="{D2E7A8FD-BF78-42E0-B030-421239E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锦德</dc:creator>
  <cp:keywords/>
  <dc:description/>
  <cp:lastModifiedBy>谭 锦德</cp:lastModifiedBy>
  <cp:revision>8</cp:revision>
  <dcterms:created xsi:type="dcterms:W3CDTF">2023-06-01T13:12:00Z</dcterms:created>
  <dcterms:modified xsi:type="dcterms:W3CDTF">2023-06-01T18:26:00Z</dcterms:modified>
</cp:coreProperties>
</file>