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BA497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35B5E662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"GiftAdd"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E5419E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面板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B72F77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48C07F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B1B4F8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"el-icon-d-arrow-right"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51C5AC2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新增礼品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2769448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C76E762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897432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&lt;el-form</w:t>
      </w:r>
    </w:p>
    <w:p w14:paraId="6DF779D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: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model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4A093A8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status-icon</w:t>
      </w:r>
    </w:p>
    <w:p w14:paraId="5F17A47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: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rules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rules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90D250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"giftAddForm"</w:t>
      </w:r>
    </w:p>
    <w:p w14:paraId="78522F1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label-width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"100px"</w:t>
      </w:r>
    </w:p>
    <w:p w14:paraId="03E4A1D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"demo-ruleForm"</w:t>
      </w:r>
    </w:p>
    <w:p w14:paraId="7521F9A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"small"</w:t>
      </w:r>
    </w:p>
    <w:p w14:paraId="3372F36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"width:500px"</w:t>
      </w:r>
    </w:p>
    <w:p w14:paraId="5BF1775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97BF6C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礼品分类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3B8318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礼品分类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"giftClassify"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C4FCE3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请选择礼品分类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CA7289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&lt;el-option</w:t>
      </w:r>
    </w:p>
    <w:p w14:paraId="23CBFD92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giftClassifyOptions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63CB9B0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5078FAC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5E1F866F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A753F1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7F015AD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7207116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43426F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礼品名称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FC6A2C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礼品名称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"giftName"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25F5ABF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4F2942E7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7CF878F2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礼品码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344E4B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礼品码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"giftCode"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507CDD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"on"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7770D79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"danger"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generateGiftCode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生成礼品码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3F0BD34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43B5751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礼品所需积分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35A61A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所需积分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"costScore"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D6028A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&lt;el-input-number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D03FC8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2CFBEF42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min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5816887F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描述文字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37F61F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&lt;/el-input-number&gt;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积分</w:t>
      </w:r>
    </w:p>
    <w:p w14:paraId="78DDA41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69ED915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礼品进价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9ECFE2F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礼品进价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"price"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3E03387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&lt;el-input-number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B25B5C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70BC921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min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0D3DC97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描述文字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665870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&lt;/el-input-number&gt;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元</w:t>
      </w:r>
    </w:p>
    <w:p w14:paraId="4FF92FD7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25AD3C5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入库数量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1F0013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入库数量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"stockNum"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F6C46C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&lt;el-input-number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7E3C39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67D3687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min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345BC40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描述文字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F7BDA6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&lt;/el-input-number&gt;</w:t>
      </w:r>
    </w:p>
    <w:p w14:paraId="0D7621B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07F85F32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礼品单位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E68C25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礼品单位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"giftUnit"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3F4D19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请选择礼品单位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21927A2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&lt;el-option</w:t>
      </w:r>
    </w:p>
    <w:p w14:paraId="6A1237E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giftUnitOptions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57F7B91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558574B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BDB488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67A37C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39BB04A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56ADF3A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6A68181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是否促销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6720C5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是否促销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"isSale"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04F5BF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&lt;el-radio-group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F87D2B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促销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68ABBB5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不促销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1F3E613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&lt;/el-radio-group&gt;</w:t>
      </w:r>
    </w:p>
    <w:p w14:paraId="3724D48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AF8F19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礼品介绍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B590572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礼品介绍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"giftDesc"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132CD3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"textarea"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giftDesc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14F798E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79B20BF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按钮组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E83037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&lt;el-form-item&gt;</w:t>
      </w:r>
    </w:p>
    <w:p w14:paraId="432831D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"success"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'giftAddForm'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添加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780DB20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'giftAddForm'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重置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40732F4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DE978F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&lt;/el-form&gt;</w:t>
      </w:r>
    </w:p>
    <w:p w14:paraId="20D2116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5F2009F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200E9EB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BEAB85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26AF3C8C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B2976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7D6754B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引入验证函数</w:t>
      </w:r>
    </w:p>
    <w:p w14:paraId="002A95F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feesReg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"@/utils/validator/validator.js"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C85E0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DCC13F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注入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reloa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依赖</w:t>
      </w:r>
    </w:p>
    <w:p w14:paraId="09263E9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inject: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'reload'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1B3C4DF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7387190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礼品码验证</w:t>
      </w:r>
    </w:p>
    <w:p w14:paraId="20D6F7E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validateCode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rule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callback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1F1502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19BDB7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礼品码不能为空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633EC67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feesReg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7A51589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267F99"/>
          <w:kern w:val="0"/>
          <w:szCs w:val="21"/>
        </w:rPr>
        <w:t>Error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礼品码必须为大于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0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的正整数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输出错误提示</w:t>
      </w:r>
    </w:p>
    <w:p w14:paraId="1DC1698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FF97E6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callback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成功回调</w:t>
      </w:r>
    </w:p>
    <w:p w14:paraId="4173685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0376EEE2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4B711B2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E2E98F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表单数据</w:t>
      </w:r>
    </w:p>
    <w:p w14:paraId="5CAF9B5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7E64CD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giftClassify: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91F9D57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giftName: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CE3F16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giftCode: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FB05A8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costScore: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B8EA92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price: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AFC973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stockNum: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741BC2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giftUnit: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FDAD25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isSale: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8C5499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giftDesc: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14:paraId="13A455C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14:paraId="227AC6A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验证规则</w:t>
      </w:r>
    </w:p>
    <w:p w14:paraId="5B23999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FC8BE3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礼品分类验证</w:t>
      </w:r>
    </w:p>
    <w:p w14:paraId="5335A42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giftClassify: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BE6A51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请选择礼品分类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A57223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2BC7814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礼品名称验证</w:t>
      </w:r>
    </w:p>
    <w:p w14:paraId="1FB8361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giftName: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79002FB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请输入礼品名称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733D9D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3B3832D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礼品码验证</w:t>
      </w:r>
    </w:p>
    <w:p w14:paraId="76025A7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giftCode: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535629B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validator: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validateCode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'input'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B8BA6F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2790A51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所需积分验证</w:t>
      </w:r>
    </w:p>
    <w:p w14:paraId="731999D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costScore: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383012C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请输入所需积分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74CC9A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]</w:t>
      </w:r>
    </w:p>
    <w:p w14:paraId="47E0434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} ,</w:t>
      </w:r>
    </w:p>
    <w:p w14:paraId="018235E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商品分类</w:t>
      </w:r>
    </w:p>
    <w:p w14:paraId="7B5A34A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giftClassifyOptions: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14:paraId="4EA30027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5E49A59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学习用品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A619DD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学习用品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1DF2209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6CD943F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食品类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611C91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食品类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535BD67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053F50A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代金券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906AE3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代金券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4056B572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597BB01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玩具类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91FBF8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玩具类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5204192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0244D48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电子产品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9A8BE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电子产品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34F5C14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5303F57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日用品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9EDA78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日用品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0D41E90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349651D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],  </w:t>
      </w:r>
    </w:p>
    <w:p w14:paraId="05CF89B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商品单位</w:t>
      </w:r>
    </w:p>
    <w:p w14:paraId="05E20F3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giftUnitOptions: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14:paraId="4C6D6DA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1D14182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个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6F049E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个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6B4F9DF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686C33B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本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A09FB9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本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0C054AC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4211E73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支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DF202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支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61E1AB2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29708E8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辆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E17A45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辆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4C0836E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7230316F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张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DE55B8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张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22F4E23F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2798581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条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A773B1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条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6B230D6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3AC590F7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],    </w:t>
      </w:r>
    </w:p>
    <w:p w14:paraId="4857334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545681E2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15C18E3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D78FED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重置按钮事件</w:t>
      </w:r>
    </w:p>
    <w:p w14:paraId="65D630EF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5203A0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resetFields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060273F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23CE4E8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提交按钮事件</w:t>
      </w:r>
    </w:p>
    <w:p w14:paraId="3CA7D5E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DC4F91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validate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894FE2F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如果成功</w:t>
      </w:r>
    </w:p>
    <w:p w14:paraId="66E8439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774DA2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提交数据给后端</w:t>
      </w:r>
    </w:p>
    <w:p w14:paraId="58E116A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4E2DF50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giftclassify: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41E05E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giftname: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ED457A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giftcode: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332EC5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costscore: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A0D30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price: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BCD0AE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stocknum: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42781A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giftunit: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AA5BFA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issale: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3B7522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giftdesc: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giftDesc</w:t>
      </w:r>
    </w:p>
    <w:p w14:paraId="1AD750C7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};     </w:t>
      </w:r>
    </w:p>
    <w:p w14:paraId="5142950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向后端发送数据</w:t>
      </w:r>
    </w:p>
    <w:p w14:paraId="025BB98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'/gift/giftadd'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)    </w:t>
      </w:r>
    </w:p>
    <w:p w14:paraId="13E972A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DDFEE6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接收数据</w:t>
      </w:r>
    </w:p>
    <w:p w14:paraId="12CA84D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,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57239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07628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FFE335F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判断是否继续添加数据</w:t>
      </w:r>
    </w:p>
    <w:p w14:paraId="0605AEB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$confirm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添加数据成功，是否继续添加数据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?'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提示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14:paraId="230D3971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confirmButtonText: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确定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D61610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cancelButtonText: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取消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BD4B74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'success'</w:t>
      </w:r>
    </w:p>
    <w:p w14:paraId="1A8878F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}).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09632F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调用刷新方法</w:t>
      </w:r>
    </w:p>
    <w:p w14:paraId="1D2EECC7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reload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C3E521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}).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{        </w:t>
      </w:r>
    </w:p>
    <w:p w14:paraId="6DE0A38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28E">
        <w:rPr>
          <w:rFonts w:ascii="Consolas" w:eastAsia="宋体" w:hAnsi="Consolas" w:cs="宋体"/>
          <w:color w:val="008000"/>
          <w:kern w:val="0"/>
          <w:szCs w:val="21"/>
        </w:rPr>
        <w:t>跳转列表页面</w:t>
      </w:r>
    </w:p>
    <w:p w14:paraId="5DEF09DC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$router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"/home/giftmanage"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65A36F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</w:t>
      </w:r>
    </w:p>
    <w:p w14:paraId="3DFC10E7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07628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A213FF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9FBC9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</w:p>
    <w:p w14:paraId="6313199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6EC89D4D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14773B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07628E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D2EAD69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12BF7A0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} 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6B81835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858AA8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7125545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4020F9C0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4C1A0F7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generateGiftCode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1ED13F5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giftAddForm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7628E">
        <w:rPr>
          <w:rFonts w:ascii="Consolas" w:eastAsia="宋体" w:hAnsi="Consolas" w:cs="宋体"/>
          <w:color w:val="267F99"/>
          <w:kern w:val="0"/>
          <w:szCs w:val="21"/>
        </w:rPr>
        <w:t>Math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ceil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7628E">
        <w:rPr>
          <w:rFonts w:ascii="Consolas" w:eastAsia="宋体" w:hAnsi="Consolas" w:cs="宋体"/>
          <w:color w:val="267F99"/>
          <w:kern w:val="0"/>
          <w:szCs w:val="21"/>
        </w:rPr>
        <w:t>Math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7628E">
        <w:rPr>
          <w:rFonts w:ascii="Consolas" w:eastAsia="宋体" w:hAnsi="Consolas" w:cs="宋体"/>
          <w:color w:val="795E26"/>
          <w:kern w:val="0"/>
          <w:szCs w:val="21"/>
        </w:rPr>
        <w:t>random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()*</w:t>
      </w:r>
      <w:r w:rsidRPr="0007628E">
        <w:rPr>
          <w:rFonts w:ascii="Consolas" w:eastAsia="宋体" w:hAnsi="Consolas" w:cs="宋体"/>
          <w:color w:val="09885A"/>
          <w:kern w:val="0"/>
          <w:szCs w:val="21"/>
        </w:rPr>
        <w:t>1000000000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7711D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14:paraId="5EF54CC2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038EA9E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318232A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2009B07E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C48806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7628E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07628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4A31523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7628E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8E">
        <w:rPr>
          <w:rFonts w:ascii="Consolas" w:eastAsia="宋体" w:hAnsi="Consolas" w:cs="宋体"/>
          <w:color w:val="A31515"/>
          <w:kern w:val="0"/>
          <w:szCs w:val="21"/>
        </w:rPr>
        <w:t>"./GiftAdd.less"</w:t>
      </w:r>
      <w:r w:rsidRPr="0007628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6EBA14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8E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15E56D5B" w14:textId="77777777" w:rsidR="0007628E" w:rsidRPr="0007628E" w:rsidRDefault="0007628E" w:rsidP="000762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8F36E16" w14:textId="77777777" w:rsidR="00D21B1D" w:rsidRDefault="00D21B1D">
      <w:bookmarkStart w:id="0" w:name="_GoBack"/>
      <w:bookmarkEnd w:id="0"/>
    </w:p>
    <w:sectPr w:rsidR="00D21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1D"/>
    <w:rsid w:val="0007628E"/>
    <w:rsid w:val="00D2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7726B-2205-4E9E-B501-389BD6D2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2019-06-09T13:20:00Z</dcterms:created>
  <dcterms:modified xsi:type="dcterms:W3CDTF">2019-06-09T13:20:00Z</dcterms:modified>
</cp:coreProperties>
</file>