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63E" w:rsidRPr="00E11F3D" w:rsidRDefault="00B8409A">
      <w:pPr>
        <w:rPr>
          <w:rFonts w:ascii="Times New Roman" w:hAnsi="Times New Roman" w:cs="Times New Roman"/>
          <w:b/>
          <w:sz w:val="28"/>
          <w:szCs w:val="28"/>
        </w:rPr>
      </w:pPr>
      <w:r w:rsidRPr="00E11F3D">
        <w:rPr>
          <w:rFonts w:ascii="Times New Roman" w:hAnsi="Times New Roman" w:cs="Times New Roman"/>
          <w:b/>
          <w:sz w:val="28"/>
          <w:szCs w:val="28"/>
        </w:rPr>
        <w:t xml:space="preserve">Практикум «Инжиниринг системы </w:t>
      </w:r>
      <w:r w:rsidR="00C46A61" w:rsidRPr="00E11F3D">
        <w:rPr>
          <w:rFonts w:ascii="Times New Roman" w:hAnsi="Times New Roman" w:cs="Times New Roman"/>
          <w:b/>
          <w:sz w:val="28"/>
          <w:szCs w:val="28"/>
        </w:rPr>
        <w:t>деятельности,</w:t>
      </w:r>
      <w:r w:rsidRPr="00E11F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46A61">
        <w:rPr>
          <w:rFonts w:ascii="Times New Roman" w:hAnsi="Times New Roman" w:cs="Times New Roman"/>
          <w:b/>
          <w:sz w:val="28"/>
          <w:szCs w:val="28"/>
        </w:rPr>
        <w:t xml:space="preserve">представленной </w:t>
      </w:r>
      <w:r w:rsidR="00C46A61" w:rsidRPr="00E11F3D">
        <w:rPr>
          <w:rFonts w:ascii="Times New Roman" w:hAnsi="Times New Roman" w:cs="Times New Roman"/>
          <w:b/>
          <w:sz w:val="28"/>
          <w:szCs w:val="28"/>
        </w:rPr>
        <w:t>в сказке</w:t>
      </w:r>
      <w:r w:rsidR="00C46A61">
        <w:rPr>
          <w:rFonts w:ascii="Times New Roman" w:hAnsi="Times New Roman" w:cs="Times New Roman"/>
          <w:b/>
          <w:sz w:val="28"/>
          <w:szCs w:val="28"/>
        </w:rPr>
        <w:t xml:space="preserve"> «Белоснежка и семь гномов</w:t>
      </w:r>
      <w:r w:rsidRPr="00E11F3D">
        <w:rPr>
          <w:rFonts w:ascii="Times New Roman" w:hAnsi="Times New Roman" w:cs="Times New Roman"/>
          <w:b/>
          <w:sz w:val="28"/>
          <w:szCs w:val="28"/>
        </w:rPr>
        <w:t>»</w:t>
      </w:r>
    </w:p>
    <w:p w:rsidR="00A85A6D" w:rsidRPr="00A85A6D" w:rsidRDefault="00B8409A" w:rsidP="00C46A61">
      <w:pPr>
        <w:rPr>
          <w:rFonts w:ascii="Times New Roman" w:hAnsi="Times New Roman" w:cs="Times New Roman"/>
          <w:b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 xml:space="preserve">      </w:t>
      </w:r>
      <w:r w:rsidR="00D25FB3" w:rsidRPr="00D25FB3">
        <w:rPr>
          <w:rFonts w:ascii="Times New Roman" w:hAnsi="Times New Roman" w:cs="Times New Roman"/>
          <w:b/>
          <w:sz w:val="24"/>
          <w:szCs w:val="24"/>
        </w:rPr>
        <w:t>2</w:t>
      </w:r>
      <w:r w:rsidR="009F34FA" w:rsidRPr="00D25FB3">
        <w:rPr>
          <w:rFonts w:ascii="Times New Roman" w:hAnsi="Times New Roman" w:cs="Times New Roman"/>
          <w:b/>
          <w:sz w:val="24"/>
          <w:szCs w:val="24"/>
        </w:rPr>
        <w:t>-</w:t>
      </w:r>
      <w:r w:rsidR="00D25FB3" w:rsidRPr="00D25FB3">
        <w:rPr>
          <w:rFonts w:ascii="Times New Roman" w:hAnsi="Times New Roman" w:cs="Times New Roman"/>
          <w:b/>
          <w:sz w:val="24"/>
          <w:szCs w:val="24"/>
        </w:rPr>
        <w:t>ой</w:t>
      </w:r>
      <w:r w:rsidR="009F34FA" w:rsidRPr="00D25FB3">
        <w:rPr>
          <w:rFonts w:ascii="Times New Roman" w:hAnsi="Times New Roman" w:cs="Times New Roman"/>
          <w:b/>
          <w:sz w:val="24"/>
          <w:szCs w:val="24"/>
        </w:rPr>
        <w:t xml:space="preserve"> учебный</w:t>
      </w:r>
      <w:r w:rsidR="009F34FA" w:rsidRPr="00E11F3D">
        <w:rPr>
          <w:rFonts w:ascii="Times New Roman" w:hAnsi="Times New Roman" w:cs="Times New Roman"/>
          <w:b/>
          <w:sz w:val="24"/>
          <w:szCs w:val="24"/>
        </w:rPr>
        <w:t xml:space="preserve"> семестр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66"/>
        <w:gridCol w:w="8490"/>
        <w:gridCol w:w="1730"/>
      </w:tblGrid>
      <w:tr w:rsidR="00D25FB3" w:rsidRPr="00E11F3D" w:rsidTr="008F6EA8">
        <w:tc>
          <w:tcPr>
            <w:tcW w:w="14425" w:type="dxa"/>
            <w:gridSpan w:val="2"/>
          </w:tcPr>
          <w:p w:rsidR="00D25FB3" w:rsidRDefault="007E4F59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F59">
              <w:rPr>
                <w:rFonts w:ascii="Times New Roman" w:hAnsi="Times New Roman" w:cs="Times New Roman"/>
                <w:sz w:val="24"/>
                <w:szCs w:val="24"/>
              </w:rPr>
              <w:t xml:space="preserve">Объект рассмотрения курсовой работы:  </w:t>
            </w:r>
            <w:r w:rsidR="00C46A61">
              <w:rPr>
                <w:rFonts w:ascii="Times New Roman" w:hAnsi="Times New Roman" w:cs="Times New Roman"/>
                <w:sz w:val="24"/>
                <w:szCs w:val="24"/>
              </w:rPr>
              <w:t>Предприятие гномов</w:t>
            </w:r>
          </w:p>
        </w:tc>
        <w:tc>
          <w:tcPr>
            <w:tcW w:w="284" w:type="dxa"/>
          </w:tcPr>
          <w:p w:rsidR="00D25FB3" w:rsidRPr="00E11F3D" w:rsidRDefault="00D25FB3" w:rsidP="006758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1DCD" w:rsidRPr="00E11F3D" w:rsidTr="008F6EA8">
        <w:tc>
          <w:tcPr>
            <w:tcW w:w="14425" w:type="dxa"/>
            <w:gridSpan w:val="2"/>
          </w:tcPr>
          <w:p w:rsidR="00D25FB3" w:rsidRDefault="00A85A6D" w:rsidP="00D25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Выполняются задания курса. Материалы выполненных заданий размещаются на соответствующей позиции заданной формы курсовой работы. </w:t>
            </w:r>
            <w:r w:rsidR="00161DCD" w:rsidRPr="00E11F3D">
              <w:rPr>
                <w:rFonts w:ascii="Times New Roman" w:hAnsi="Times New Roman" w:cs="Times New Roman"/>
                <w:sz w:val="24"/>
                <w:szCs w:val="24"/>
              </w:rPr>
              <w:t>Курсовая работа (фреймворк</w:t>
            </w:r>
            <w:r w:rsidR="00D25FB3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:rsidR="00161DCD" w:rsidRPr="00E11F3D" w:rsidRDefault="00161DCD" w:rsidP="00D25F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:rsidR="00161DCD" w:rsidRPr="00E11F3D" w:rsidRDefault="00161DCD" w:rsidP="006758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763E" w:rsidRPr="00C46A61" w:rsidTr="008F6EA8">
        <w:tc>
          <w:tcPr>
            <w:tcW w:w="5070" w:type="dxa"/>
          </w:tcPr>
          <w:p w:rsidR="00C46A61" w:rsidRDefault="00D25FB3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5FB3"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 </w:t>
            </w:r>
            <w:r w:rsidR="00C46A61">
              <w:rPr>
                <w:rFonts w:ascii="Times New Roman" w:hAnsi="Times New Roman" w:cs="Times New Roman"/>
                <w:sz w:val="24"/>
                <w:szCs w:val="24"/>
              </w:rPr>
              <w:t>Владимир Сергеевич Ивашкин, группа 117</w:t>
            </w:r>
          </w:p>
          <w:p w:rsidR="00C27B42" w:rsidRPr="00C27B42" w:rsidRDefault="00C46A61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8DB452" wp14:editId="2D4B9E1C">
                  <wp:extent cx="952500" cy="952500"/>
                  <wp:effectExtent l="0" t="0" r="0" b="0"/>
                  <wp:docPr id="18" name="Рисунок 18" descr="C:\Users\illus_000\AppData\Local\Microsoft\Windows\INetCache\Content.Word\f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C:\Users\illus_000\AppData\Local\Microsoft\Windows\INetCache\Content.Word\f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5" w:type="dxa"/>
          </w:tcPr>
          <w:p w:rsidR="00B7763E" w:rsidRPr="00C46A61" w:rsidRDefault="00B7763E" w:rsidP="00B776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C46A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E11F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="002C0B3C" w:rsidRPr="00C46A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2C0B3C" w:rsidRPr="00E11F3D">
              <w:rPr>
                <w:rFonts w:ascii="Times New Roman" w:hAnsi="Times New Roman" w:cs="Times New Roman"/>
                <w:sz w:val="24"/>
                <w:szCs w:val="24"/>
              </w:rPr>
              <w:t>участника</w:t>
            </w:r>
          </w:p>
          <w:p w:rsidR="00421D94" w:rsidRPr="00C46A61" w:rsidRDefault="00C46A61" w:rsidP="00B776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vladimir.ivashkin@phystech.edu</w:t>
            </w:r>
          </w:p>
          <w:p w:rsidR="00421D94" w:rsidRPr="00C46A61" w:rsidRDefault="00421D94" w:rsidP="00B776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4" w:type="dxa"/>
          </w:tcPr>
          <w:p w:rsidR="00B7763E" w:rsidRPr="00C46A61" w:rsidRDefault="00B7763E" w:rsidP="00B776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7763E" w:rsidRPr="00E11F3D" w:rsidTr="008F6EA8">
        <w:tc>
          <w:tcPr>
            <w:tcW w:w="5070" w:type="dxa"/>
          </w:tcPr>
          <w:p w:rsidR="00B7763E" w:rsidRPr="007E4F59" w:rsidRDefault="00421D94" w:rsidP="002C0B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2C0B3C"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>Задания</w:t>
            </w:r>
          </w:p>
        </w:tc>
        <w:tc>
          <w:tcPr>
            <w:tcW w:w="9355" w:type="dxa"/>
          </w:tcPr>
          <w:p w:rsidR="00B7763E" w:rsidRPr="007E4F59" w:rsidRDefault="00421D94" w:rsidP="00C27B42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</w:t>
            </w:r>
            <w:r w:rsidR="002C0B3C"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  <w:r w:rsidR="00AB3F9A"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>ы</w:t>
            </w:r>
            <w:r w:rsidR="002C0B3C"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выполнения задани</w:t>
            </w:r>
            <w:r w:rsidR="00AB3F9A"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>й или указание на не</w:t>
            </w:r>
            <w:r w:rsidR="00E11F3D"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>в</w:t>
            </w:r>
            <w:r w:rsidR="00AB3F9A"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>озможность выполнения</w:t>
            </w:r>
            <w:r w:rsidR="00C27B42"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>. Участникам быть готовым обосновать предлагаемые решения преподавателю.</w:t>
            </w:r>
          </w:p>
        </w:tc>
        <w:tc>
          <w:tcPr>
            <w:tcW w:w="284" w:type="dxa"/>
          </w:tcPr>
          <w:p w:rsidR="00B7763E" w:rsidRPr="007E4F59" w:rsidRDefault="00D25FB3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4F59">
              <w:rPr>
                <w:rFonts w:ascii="Times New Roman" w:hAnsi="Times New Roman" w:cs="Times New Roman"/>
                <w:b/>
                <w:sz w:val="24"/>
                <w:szCs w:val="24"/>
              </w:rPr>
              <w:t>3. Комментарии и оценки</w:t>
            </w:r>
          </w:p>
        </w:tc>
      </w:tr>
      <w:tr w:rsidR="00C27B42" w:rsidRPr="00E11F3D" w:rsidTr="00C27B42">
        <w:tc>
          <w:tcPr>
            <w:tcW w:w="14709" w:type="dxa"/>
            <w:gridSpan w:val="3"/>
            <w:shd w:val="clear" w:color="auto" w:fill="F2F2F2" w:themeFill="background1" w:themeFillShade="F2"/>
          </w:tcPr>
          <w:p w:rsidR="00C27B42" w:rsidRPr="00E11F3D" w:rsidRDefault="00E01BA1" w:rsidP="00E01B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Тема 7</w:t>
            </w:r>
            <w:r w:rsidR="00C27B42"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Инжиниринг</w:t>
            </w:r>
          </w:p>
        </w:tc>
      </w:tr>
      <w:tr w:rsidR="00B7763E" w:rsidRPr="00E11F3D" w:rsidTr="008F6EA8">
        <w:trPr>
          <w:trHeight w:val="2416"/>
        </w:trPr>
        <w:tc>
          <w:tcPr>
            <w:tcW w:w="5070" w:type="dxa"/>
          </w:tcPr>
          <w:p w:rsidR="00DA6005" w:rsidRDefault="00DA6005" w:rsidP="00C46A61">
            <w:pPr>
              <w:pStyle w:val="ab"/>
              <w:shd w:val="clear" w:color="auto" w:fill="FFFFFF"/>
              <w:spacing w:before="0" w:beforeAutospacing="0" w:after="0" w:afterAutospacing="0" w:line="300" w:lineRule="atLeast"/>
              <w:rPr>
                <w:b/>
                <w:noProof/>
              </w:rPr>
            </w:pPr>
            <w:r>
              <w:rPr>
                <w:b/>
                <w:noProof/>
              </w:rPr>
              <w:t xml:space="preserve"> </w:t>
            </w:r>
            <w:r w:rsidR="00B0757F" w:rsidRPr="00B0757F">
              <w:rPr>
                <w:b/>
                <w:noProof/>
              </w:rPr>
              <w:drawing>
                <wp:inline distT="0" distB="0" distL="0" distR="0">
                  <wp:extent cx="1219200" cy="1199704"/>
                  <wp:effectExtent l="0" t="0" r="0" b="635"/>
                  <wp:docPr id="23" name="Рисунок 23" descr="http://www.supercook.ru/images-skazki-vypusk/cul-arkh-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supercook.ru/images-skazki-vypusk/cul-arkh-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698" cy="1197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</w:rPr>
              <w:t xml:space="preserve">  </w:t>
            </w:r>
            <w:r>
              <w:rPr>
                <w:b/>
                <w:noProof/>
              </w:rPr>
              <w:drawing>
                <wp:inline distT="0" distB="0" distL="0" distR="0" wp14:anchorId="4894AEEA">
                  <wp:extent cx="1276350" cy="11811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409" cy="1183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</w:rPr>
              <w:t xml:space="preserve">                  </w:t>
            </w:r>
            <w:r w:rsidR="00B0757F">
              <w:rPr>
                <w:b/>
                <w:noProof/>
              </w:rPr>
              <w:t xml:space="preserve"> </w:t>
            </w:r>
            <w:r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>
              <w:rPr>
                <w:b/>
                <w:noProof/>
              </w:rPr>
              <w:t xml:space="preserve">  </w:t>
            </w:r>
            <w:r w:rsidR="00811D19">
              <w:rPr>
                <w:b/>
                <w:noProof/>
              </w:rPr>
              <w:t xml:space="preserve">  </w:t>
            </w:r>
          </w:p>
          <w:p w:rsidR="00DA6005" w:rsidRPr="00B0757F" w:rsidRDefault="00DA6005" w:rsidP="00C46A61">
            <w:pPr>
              <w:pStyle w:val="ab"/>
              <w:shd w:val="clear" w:color="auto" w:fill="FFFFFF"/>
              <w:spacing w:before="0" w:beforeAutospacing="0" w:after="0" w:afterAutospacing="0" w:line="300" w:lineRule="atLeast"/>
            </w:pPr>
            <w:r>
              <w:t xml:space="preserve"> </w:t>
            </w:r>
            <w:r w:rsidRPr="00B0757F">
              <w:t xml:space="preserve">Объект                   </w:t>
            </w:r>
            <w:r>
              <w:t xml:space="preserve">                </w:t>
            </w:r>
            <w:r w:rsidRPr="00B0757F">
              <w:t xml:space="preserve">Новый             </w:t>
            </w:r>
          </w:p>
          <w:p w:rsidR="00DA6005" w:rsidRDefault="00DA6005" w:rsidP="00C46A61">
            <w:pPr>
              <w:pStyle w:val="ab"/>
              <w:shd w:val="clear" w:color="auto" w:fill="FFFFFF"/>
              <w:spacing w:before="0" w:beforeAutospacing="0" w:after="0" w:afterAutospacing="0" w:line="300" w:lineRule="atLeast"/>
            </w:pPr>
            <w:r>
              <w:t xml:space="preserve"> </w:t>
            </w:r>
            <w:r w:rsidRPr="00B0757F">
              <w:t xml:space="preserve">рассмотренный     </w:t>
            </w:r>
            <w:r>
              <w:t xml:space="preserve">               </w:t>
            </w:r>
            <w:r w:rsidRPr="00B0757F">
              <w:t xml:space="preserve">продукт   </w:t>
            </w:r>
          </w:p>
          <w:p w:rsidR="00DA6005" w:rsidRPr="00B0757F" w:rsidRDefault="00DA6005" w:rsidP="00C46A61">
            <w:pPr>
              <w:pStyle w:val="ab"/>
              <w:shd w:val="clear" w:color="auto" w:fill="FFFFFF"/>
              <w:spacing w:before="0" w:beforeAutospacing="0" w:after="0" w:afterAutospacing="0" w:line="300" w:lineRule="atLeast"/>
            </w:pPr>
            <w:r w:rsidRPr="00B0757F">
              <w:t xml:space="preserve"> </w:t>
            </w:r>
            <w:r>
              <w:t xml:space="preserve">в </w:t>
            </w:r>
            <w:r w:rsidRPr="00B0757F">
              <w:t>темах 1-5</w:t>
            </w:r>
          </w:p>
          <w:p w:rsidR="00B0757F" w:rsidRDefault="00DA6005" w:rsidP="00E01BA1">
            <w:pPr>
              <w:pStyle w:val="ab"/>
              <w:shd w:val="clear" w:color="auto" w:fill="FFFFFF"/>
              <w:spacing w:before="0" w:beforeAutospacing="0" w:after="150" w:afterAutospacing="0" w:line="300" w:lineRule="atLeast"/>
              <w:rPr>
                <w:b/>
                <w:noProof/>
              </w:rPr>
            </w:pPr>
            <w:r>
              <w:rPr>
                <w:b/>
              </w:rPr>
              <w:lastRenderedPageBreak/>
              <w:t xml:space="preserve">  </w:t>
            </w:r>
            <w:r>
              <w:rPr>
                <w:b/>
                <w:noProof/>
              </w:rPr>
              <w:drawing>
                <wp:inline distT="0" distB="0" distL="0" distR="0" wp14:anchorId="550D0B48" wp14:editId="7076BE0B">
                  <wp:extent cx="1152525" cy="1428750"/>
                  <wp:effectExtent l="0" t="0" r="952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988" cy="1426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</w:rPr>
              <w:t xml:space="preserve">     </w:t>
            </w:r>
            <w:r>
              <w:rPr>
                <w:b/>
                <w:noProof/>
              </w:rPr>
              <w:drawing>
                <wp:inline distT="0" distB="0" distL="0" distR="0" wp14:anchorId="166593A0" wp14:editId="51DD1CB1">
                  <wp:extent cx="952500" cy="1485837"/>
                  <wp:effectExtent l="0" t="0" r="0" b="6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14927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A6005" w:rsidRDefault="00DA6005" w:rsidP="00E01BA1">
            <w:pPr>
              <w:pStyle w:val="ab"/>
              <w:shd w:val="clear" w:color="auto" w:fill="FFFFFF"/>
              <w:spacing w:before="0" w:beforeAutospacing="0" w:after="150" w:afterAutospacing="0" w:line="300" w:lineRule="atLeast"/>
              <w:rPr>
                <w:b/>
              </w:rPr>
            </w:pPr>
            <w:r w:rsidRPr="00B0757F">
              <w:t>Нов</w:t>
            </w:r>
            <w:r>
              <w:t>ое</w:t>
            </w:r>
            <w:r w:rsidRPr="00B0757F">
              <w:t xml:space="preserve">  </w:t>
            </w:r>
            <w:r>
              <w:t>предприятие (научно-производственный концерн)</w:t>
            </w:r>
          </w:p>
          <w:p w:rsidR="002C0B3C" w:rsidRDefault="00E01BA1" w:rsidP="001F1718">
            <w:pPr>
              <w:pStyle w:val="ab"/>
              <w:shd w:val="clear" w:color="auto" w:fill="FFFFFF"/>
              <w:spacing w:before="0" w:beforeAutospacing="0" w:after="150" w:afterAutospacing="0" w:line="300" w:lineRule="atLeast"/>
              <w:rPr>
                <w:b/>
                <w:color w:val="000000" w:themeColor="text1"/>
              </w:rPr>
            </w:pPr>
            <w:r w:rsidRPr="002223EE">
              <w:rPr>
                <w:b/>
              </w:rPr>
              <w:t>7</w:t>
            </w:r>
            <w:r w:rsidR="00336DFE" w:rsidRPr="002223EE">
              <w:rPr>
                <w:b/>
                <w:color w:val="000000" w:themeColor="text1"/>
              </w:rPr>
              <w:t xml:space="preserve">.1 </w:t>
            </w:r>
            <w:r w:rsidR="00811D19" w:rsidRPr="002223EE">
              <w:rPr>
                <w:b/>
                <w:color w:val="000000" w:themeColor="text1"/>
              </w:rPr>
              <w:t>Н</w:t>
            </w:r>
            <w:r w:rsidR="006B7424" w:rsidRPr="002223EE">
              <w:rPr>
                <w:b/>
                <w:color w:val="000000" w:themeColor="text1"/>
              </w:rPr>
              <w:t xml:space="preserve">овые </w:t>
            </w:r>
            <w:r w:rsidR="00E4690C" w:rsidRPr="002223EE">
              <w:rPr>
                <w:b/>
                <w:color w:val="000000" w:themeColor="text1"/>
              </w:rPr>
              <w:t xml:space="preserve">технические системы </w:t>
            </w:r>
            <w:r w:rsidR="006B7424" w:rsidRPr="002223EE">
              <w:rPr>
                <w:b/>
                <w:color w:val="000000" w:themeColor="text1"/>
              </w:rPr>
              <w:t>и нов</w:t>
            </w:r>
            <w:r w:rsidR="00777BEB">
              <w:rPr>
                <w:b/>
                <w:color w:val="000000" w:themeColor="text1"/>
              </w:rPr>
              <w:t>ое</w:t>
            </w:r>
            <w:r w:rsidR="006B7424" w:rsidRPr="002223EE">
              <w:rPr>
                <w:b/>
                <w:color w:val="000000" w:themeColor="text1"/>
              </w:rPr>
              <w:t xml:space="preserve"> </w:t>
            </w:r>
            <w:r w:rsidR="00777BEB">
              <w:rPr>
                <w:b/>
                <w:color w:val="000000" w:themeColor="text1"/>
              </w:rPr>
              <w:t xml:space="preserve">предприятие </w:t>
            </w:r>
            <w:r w:rsidR="00110A15" w:rsidRPr="002223EE">
              <w:rPr>
                <w:b/>
                <w:color w:val="000000" w:themeColor="text1"/>
              </w:rPr>
              <w:t xml:space="preserve"> для их производства</w:t>
            </w:r>
            <w:r w:rsidR="00777BEB">
              <w:rPr>
                <w:b/>
                <w:color w:val="000000" w:themeColor="text1"/>
              </w:rPr>
              <w:t xml:space="preserve"> и развития</w:t>
            </w:r>
            <w:r w:rsidR="006B7424" w:rsidRPr="002223EE">
              <w:rPr>
                <w:b/>
                <w:color w:val="000000" w:themeColor="text1"/>
              </w:rPr>
              <w:t xml:space="preserve">.                                                  </w:t>
            </w: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1F1718">
              <w:rPr>
                <w:rFonts w:ascii="Helvetica" w:eastAsia="Times New Roman" w:hAnsi="Helvetica" w:cs="Helvetica"/>
                <w:i/>
                <w:iCs/>
                <w:color w:val="000000"/>
                <w:sz w:val="19"/>
                <w:szCs w:val="19"/>
                <w:lang w:eastAsia="ru-RU"/>
              </w:rPr>
              <w:t>Предварительное позиционирование участников обучения.</w:t>
            </w:r>
          </w:p>
          <w:p w:rsidR="001F1718" w:rsidRPr="001F1718" w:rsidRDefault="001F1718" w:rsidP="001F1718">
            <w:pPr>
              <w:shd w:val="clear" w:color="auto" w:fill="D9EDF7"/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Определить рассматриваемую вашей учебной группой подсистему управления.</w:t>
            </w:r>
          </w:p>
          <w:p w:rsidR="001F1718" w:rsidRPr="009F0BBB" w:rsidRDefault="001F1718" w:rsidP="009F0BBB">
            <w:pPr>
              <w:pStyle w:val="a6"/>
              <w:numPr>
                <w:ilvl w:val="0"/>
                <w:numId w:val="6"/>
              </w:numPr>
              <w:shd w:val="clear" w:color="auto" w:fill="D9EDF7"/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Группы 1-3. </w:t>
            </w: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shd w:val="clear" w:color="auto" w:fill="D9EDF7"/>
                <w:lang w:eastAsia="ru-RU"/>
              </w:rPr>
              <w:t>EPC-инжиниринг</w:t>
            </w: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.</w:t>
            </w:r>
          </w:p>
          <w:p w:rsidR="001F1718" w:rsidRPr="009F0BBB" w:rsidRDefault="001F1718" w:rsidP="009F0BBB">
            <w:pPr>
              <w:pStyle w:val="a6"/>
              <w:numPr>
                <w:ilvl w:val="0"/>
                <w:numId w:val="6"/>
              </w:numPr>
              <w:shd w:val="clear" w:color="auto" w:fill="D9EDF7"/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Группы 4-6. Умное производство.</w:t>
            </w:r>
          </w:p>
          <w:p w:rsidR="001F1718" w:rsidRPr="009F0BBB" w:rsidRDefault="009F0BBB" w:rsidP="009F0BBB">
            <w:pPr>
              <w:pStyle w:val="a6"/>
              <w:numPr>
                <w:ilvl w:val="0"/>
                <w:numId w:val="6"/>
              </w:numPr>
              <w:shd w:val="clear" w:color="auto" w:fill="D9EDF7"/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 xml:space="preserve">Группа </w:t>
            </w:r>
            <w:r w:rsidR="001F1718"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.</w:t>
            </w:r>
            <w:r w:rsidR="001F1718"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 xml:space="preserve"> Техническое обслуживание и ремонты оборудования.</w:t>
            </w:r>
          </w:p>
          <w:p w:rsidR="001F1718" w:rsidRPr="009F0BBB" w:rsidRDefault="001F1718" w:rsidP="009F0BBB">
            <w:pPr>
              <w:pStyle w:val="a6"/>
              <w:numPr>
                <w:ilvl w:val="0"/>
                <w:numId w:val="6"/>
              </w:numPr>
              <w:shd w:val="clear" w:color="auto" w:fill="D9EDF7"/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Группа  </w:t>
            </w:r>
            <w:r w:rsid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8</w:t>
            </w: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. Операционные улучшения.</w:t>
            </w:r>
          </w:p>
          <w:p w:rsidR="001F1718" w:rsidRPr="009F0BBB" w:rsidRDefault="001F1718" w:rsidP="009F0BBB">
            <w:pPr>
              <w:pStyle w:val="a6"/>
              <w:numPr>
                <w:ilvl w:val="0"/>
                <w:numId w:val="6"/>
              </w:numPr>
              <w:shd w:val="clear" w:color="auto" w:fill="D9EDF7"/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Группа 9. Энергоменеджмент.</w:t>
            </w:r>
          </w:p>
          <w:p w:rsidR="001F1718" w:rsidRPr="009F0BBB" w:rsidRDefault="001F1718" w:rsidP="009F0BBB">
            <w:pPr>
              <w:pStyle w:val="a6"/>
              <w:numPr>
                <w:ilvl w:val="0"/>
                <w:numId w:val="6"/>
              </w:numPr>
              <w:shd w:val="clear" w:color="auto" w:fill="D9EDF7"/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Групп</w:t>
            </w:r>
            <w:r w:rsid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ы</w:t>
            </w: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 xml:space="preserve"> 11-12. Конструктор умных систем деятельности.</w:t>
            </w:r>
          </w:p>
          <w:p w:rsidR="001F1718" w:rsidRPr="009F0BBB" w:rsidRDefault="001F1718" w:rsidP="009F0BBB">
            <w:pPr>
              <w:pStyle w:val="a6"/>
              <w:numPr>
                <w:ilvl w:val="0"/>
                <w:numId w:val="6"/>
              </w:numPr>
              <w:shd w:val="clear" w:color="auto" w:fill="D9EDF7"/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 xml:space="preserve">Группа  SMART По </w:t>
            </w:r>
            <w:r w:rsidR="009F0BBB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записи. Индивидуальные задания.</w:t>
            </w:r>
          </w:p>
          <w:p w:rsidR="001F1718" w:rsidRDefault="001F1718" w:rsidP="001F1718">
            <w:pP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lastRenderedPageBreak/>
              <w:t>Легенда задания в "расширенной реальности". В системе деятельности, описанной слушателем в практикумах по темам 1-5, возникла необходимость производства сложных инновационных технических систем (новые продукты).</w:t>
            </w:r>
          </w:p>
          <w:p w:rsidR="00646CA0" w:rsidRPr="001F1718" w:rsidRDefault="00646CA0" w:rsidP="001F171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>Новые продукты  надо разработать, спроектировать, создать, испытать, запустить в производство, производить, модернизировать, утилизировать. Тем самым реализовать полную цепочку жизненного цикла новых продуктов.</w:t>
            </w: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>Для массового производства новых продуктов  и продолжения их развития </w:t>
            </w:r>
            <w:r w:rsidRPr="001F1718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shd w:val="clear" w:color="auto" w:fill="FFFFFF"/>
                <w:lang w:eastAsia="ru-RU"/>
              </w:rPr>
              <w:t>необходимо</w:t>
            </w:r>
            <w:r w:rsidRPr="001F1718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> создать новое предприятие,  для чего сначала реализовать процессы инвестиционно-строительного инжиниринга, а потом обеспечить эксплуатацию созданных активов.</w:t>
            </w: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 xml:space="preserve">Активы по разработке новых продуктов, проектированию и строительству новых  производственных мощностей, производству новых продуктов на новых производственных мощностях, развитию новых продуктов объединены в рамках нового обобщенного предприятия (научно-производственная корпорация </w:t>
            </w:r>
            <w:r w:rsidRPr="001F1718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lastRenderedPageBreak/>
              <w:t>полного цикла).</w:t>
            </w: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>Задание. Назвать ранее рассматриваемый слушателем  объект инжиниринга. В рамках реализации легенды задания расширить число рассматриваемых объектов, указать их  и кратко описать, в том числе создаваемые ими ценности.</w:t>
            </w:r>
          </w:p>
          <w:p w:rsidR="00F079D0" w:rsidRPr="006B7424" w:rsidRDefault="009B1DE7" w:rsidP="00336D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20889" cy="620889"/>
                  <wp:effectExtent l="0" t="0" r="8255" b="8255"/>
                  <wp:docPr id="5" name="Рисунок 5" descr="D:\+ 01 02 14Пиктограммы\012 Пиктограммы\58 Этапограмма функций и процессов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+ 01 02 14Пиктограммы\012 Пиктограммы\58 Этапограмма функций и процессов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10" cy="62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B70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079D0" w:rsidRPr="006B742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7.2 </w:t>
            </w:r>
            <w:r w:rsidR="00783628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="00F079D0" w:rsidRPr="006B7424">
              <w:rPr>
                <w:rFonts w:ascii="Times New Roman" w:hAnsi="Times New Roman" w:cs="Times New Roman"/>
                <w:b/>
                <w:sz w:val="24"/>
                <w:szCs w:val="24"/>
              </w:rPr>
              <w:t>роцессы</w:t>
            </w:r>
            <w:r w:rsidR="00FF29C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жизненных циклов </w:t>
            </w:r>
            <w:r w:rsidR="007836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новых </w:t>
            </w:r>
            <w:r w:rsidR="00FF29CF">
              <w:rPr>
                <w:rFonts w:ascii="Times New Roman" w:hAnsi="Times New Roman" w:cs="Times New Roman"/>
                <w:b/>
                <w:sz w:val="24"/>
                <w:szCs w:val="24"/>
              </w:rPr>
              <w:t>искусственных объектов</w:t>
            </w:r>
            <w:r w:rsidR="00F079D0" w:rsidRPr="006B742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Задани</w:t>
            </w:r>
            <w:r w:rsidR="0077684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я</w:t>
            </w: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.</w:t>
            </w: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Для группы 1, участники остальных групп по желанию. Представить  процессы жизненного цикла новых  продуктов (до 10 процессов).</w:t>
            </w: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Для групп 2-3, </w:t>
            </w: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shd w:val="clear" w:color="auto" w:fill="FFFFFF"/>
                <w:lang w:eastAsia="ru-RU"/>
              </w:rPr>
              <w:t>участники остальных групп по желанию.</w:t>
            </w: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 Представить процессы жизненного цикла создания и эксплуатации нового предприятия (до 10 процессов).</w:t>
            </w: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Для групп 10-11, </w:t>
            </w: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shd w:val="clear" w:color="auto" w:fill="FFFFFF"/>
                <w:lang w:eastAsia="ru-RU"/>
              </w:rPr>
              <w:t>участники остальных групп по желанию.</w:t>
            </w: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 Представить процессы полного жизненного цикла управления методологией системы деятельности нового предприятия (до 10 </w:t>
            </w:r>
            <w:r w:rsidRPr="001F171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lastRenderedPageBreak/>
              <w:t>процессов).</w:t>
            </w:r>
          </w:p>
          <w:p w:rsidR="001F1718" w:rsidRPr="001F1718" w:rsidRDefault="001F1718" w:rsidP="001F1718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1F1718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См. легенду задания п.1.</w:t>
            </w:r>
          </w:p>
          <w:p w:rsidR="006B7424" w:rsidRDefault="006B7424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B1DE7" w:rsidRDefault="0026755C" w:rsidP="009B1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EF209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8622" cy="699770"/>
                  <wp:effectExtent l="0" t="0" r="0" b="5080"/>
                  <wp:docPr id="6" name="Рисунок 6" descr="D:\+ 01 02 14Пиктограммы\012 Пиктограммы\схема слайда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+ 01 02 14Пиктограммы\012 Пиктограммы\схема слайда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622" cy="69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B707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9B1DE7" w:rsidRPr="009B1DE7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>7</w:t>
            </w:r>
            <w:r w:rsidRPr="009B1D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.3 </w:t>
            </w:r>
            <w:r w:rsidR="00783628">
              <w:rPr>
                <w:rFonts w:ascii="Times New Roman" w:hAnsi="Times New Roman" w:cs="Times New Roman"/>
                <w:b/>
                <w:sz w:val="24"/>
                <w:szCs w:val="24"/>
              </w:rPr>
              <w:t>С</w:t>
            </w:r>
            <w:r w:rsidR="009B1DE7" w:rsidRPr="009B1D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остав и ответственность участников, </w:t>
            </w:r>
            <w:r w:rsidR="003B7070">
              <w:rPr>
                <w:rFonts w:ascii="Times New Roman" w:hAnsi="Times New Roman" w:cs="Times New Roman"/>
                <w:b/>
                <w:sz w:val="24"/>
                <w:szCs w:val="24"/>
              </w:rPr>
              <w:t>механизмы вовлечения и</w:t>
            </w:r>
            <w:r w:rsidR="009B1DE7" w:rsidRPr="009B1DE7">
              <w:rPr>
                <w:rFonts w:ascii="Times New Roman" w:hAnsi="Times New Roman" w:cs="Times New Roman"/>
                <w:b/>
                <w:sz w:val="24"/>
                <w:szCs w:val="24"/>
              </w:rPr>
              <w:t>х в деятельность</w:t>
            </w:r>
            <w:r w:rsidR="00646CA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646CA0" w:rsidRPr="009B1DE7" w:rsidRDefault="00646CA0" w:rsidP="009B1DE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B1DE7" w:rsidRDefault="009B1DE7" w:rsidP="009B1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1DE7">
              <w:rPr>
                <w:rFonts w:ascii="Times New Roman" w:hAnsi="Times New Roman" w:cs="Times New Roman"/>
                <w:sz w:val="24"/>
                <w:szCs w:val="24"/>
              </w:rPr>
              <w:t xml:space="preserve">Кого привлечь к созданию </w:t>
            </w:r>
            <w:r w:rsidR="00EF209B">
              <w:rPr>
                <w:rFonts w:ascii="Times New Roman" w:hAnsi="Times New Roman" w:cs="Times New Roman"/>
                <w:sz w:val="24"/>
                <w:szCs w:val="24"/>
              </w:rPr>
              <w:t>нового продукта</w:t>
            </w:r>
            <w:r w:rsidR="00FF29CF">
              <w:rPr>
                <w:rFonts w:ascii="Times New Roman" w:hAnsi="Times New Roman" w:cs="Times New Roman"/>
                <w:sz w:val="24"/>
                <w:szCs w:val="24"/>
              </w:rPr>
              <w:t xml:space="preserve">? Кого привлечь к созданию нового предприятия? </w:t>
            </w:r>
            <w:r w:rsidRPr="009B1DE7">
              <w:rPr>
                <w:rFonts w:ascii="Times New Roman" w:hAnsi="Times New Roman" w:cs="Times New Roman"/>
                <w:sz w:val="24"/>
                <w:szCs w:val="24"/>
              </w:rPr>
              <w:t xml:space="preserve"> Как распределить ответственность между участниками? Какие конкурсы провести? Как обеспечить выполнение календарных планов </w:t>
            </w:r>
            <w:r w:rsidR="00EF209B">
              <w:rPr>
                <w:rFonts w:ascii="Times New Roman" w:hAnsi="Times New Roman" w:cs="Times New Roman"/>
                <w:sz w:val="24"/>
                <w:szCs w:val="24"/>
              </w:rPr>
              <w:t>создания продукт</w:t>
            </w:r>
            <w:r w:rsidR="003B7070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="00EF209B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9B1DE7">
              <w:rPr>
                <w:rFonts w:ascii="Times New Roman" w:hAnsi="Times New Roman" w:cs="Times New Roman"/>
                <w:sz w:val="24"/>
                <w:szCs w:val="24"/>
              </w:rPr>
              <w:t xml:space="preserve">строительства </w:t>
            </w:r>
            <w:r w:rsidR="003B7070">
              <w:rPr>
                <w:rFonts w:ascii="Times New Roman" w:hAnsi="Times New Roman" w:cs="Times New Roman"/>
                <w:sz w:val="24"/>
                <w:szCs w:val="24"/>
              </w:rPr>
              <w:t>предприятия</w:t>
            </w:r>
            <w:r w:rsidRPr="009B1DE7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</w:p>
          <w:p w:rsidR="007E4F59" w:rsidRDefault="007E4F59" w:rsidP="009B1D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29CF" w:rsidRPr="009B1DE7" w:rsidRDefault="00FF29CF" w:rsidP="009B1D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  <w:r w:rsidR="00646C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46CA0" w:rsidRPr="00646CA0">
              <w:rPr>
                <w:rFonts w:ascii="Times New Roman" w:hAnsi="Times New Roman" w:cs="Times New Roman"/>
                <w:sz w:val="24"/>
                <w:szCs w:val="24"/>
              </w:rPr>
              <w:t>(по желанию).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Представить ответы на поставленные вопросы.</w:t>
            </w:r>
          </w:p>
          <w:p w:rsidR="002C0B3C" w:rsidRPr="00E11F3D" w:rsidRDefault="002C0B3C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209B" w:rsidRPr="00EF209B" w:rsidRDefault="00EF209B" w:rsidP="0026755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98311" cy="553155"/>
                  <wp:effectExtent l="0" t="0" r="0" b="0"/>
                  <wp:docPr id="10" name="Рисунок 10" descr="D:\+ 01 02 14Пиктограммы\012 Пиктограммы\74 Процедура агрегирования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+ 01 02 14Пиктограммы\012 Пиктограммы\74 Процедура агрегирования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428" cy="553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209B">
              <w:rPr>
                <w:rFonts w:ascii="Times New Roman" w:hAnsi="Times New Roman" w:cs="Times New Roman"/>
                <w:b/>
                <w:sz w:val="24"/>
                <w:szCs w:val="24"/>
              </w:rPr>
              <w:t>7.4</w:t>
            </w:r>
            <w:r w:rsidR="0035384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83628">
              <w:rPr>
                <w:rFonts w:ascii="Times New Roman" w:hAnsi="Times New Roman" w:cs="Times New Roman"/>
                <w:b/>
                <w:sz w:val="24"/>
                <w:szCs w:val="24"/>
              </w:rPr>
              <w:t>К</w:t>
            </w:r>
            <w:r w:rsidRPr="00EF20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ритерии отбора </w:t>
            </w:r>
            <w:r w:rsidR="0035384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предпочтительных </w:t>
            </w:r>
            <w:r w:rsidRPr="00EF209B">
              <w:rPr>
                <w:rFonts w:ascii="Times New Roman" w:hAnsi="Times New Roman" w:cs="Times New Roman"/>
                <w:b/>
                <w:sz w:val="24"/>
                <w:szCs w:val="24"/>
              </w:rPr>
              <w:t>подрядчиков.</w:t>
            </w:r>
          </w:p>
          <w:p w:rsidR="00EF209B" w:rsidRPr="00EF209B" w:rsidRDefault="00EF209B" w:rsidP="00EF2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09B">
              <w:rPr>
                <w:rFonts w:ascii="Times New Roman" w:hAnsi="Times New Roman" w:cs="Times New Roman"/>
                <w:sz w:val="24"/>
                <w:szCs w:val="24"/>
              </w:rPr>
              <w:t>Какие критерии отбора подрядчиков использовать при реализации п. 3?</w:t>
            </w:r>
            <w:r w:rsidR="00646CA0">
              <w:rPr>
                <w:rFonts w:ascii="Times New Roman" w:hAnsi="Times New Roman" w:cs="Times New Roman"/>
                <w:sz w:val="24"/>
                <w:szCs w:val="24"/>
              </w:rPr>
              <w:t xml:space="preserve"> (по желанию).</w:t>
            </w:r>
          </w:p>
          <w:p w:rsidR="00EF209B" w:rsidRPr="00EF209B" w:rsidRDefault="00EF209B" w:rsidP="00EF2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6755C" w:rsidRPr="00E11F3D" w:rsidRDefault="00FF29CF" w:rsidP="00EF2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Задание</w:t>
            </w:r>
            <w:r w:rsidR="00646C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46CA0" w:rsidRPr="00646CA0">
              <w:rPr>
                <w:rFonts w:ascii="Times New Roman" w:hAnsi="Times New Roman" w:cs="Times New Roman"/>
                <w:sz w:val="24"/>
                <w:szCs w:val="24"/>
              </w:rPr>
              <w:t>(по желанию).</w:t>
            </w:r>
            <w:r w:rsidR="00646C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F209B" w:rsidRPr="00EF209B">
              <w:rPr>
                <w:rFonts w:ascii="Times New Roman" w:hAnsi="Times New Roman" w:cs="Times New Roman"/>
                <w:sz w:val="24"/>
                <w:szCs w:val="24"/>
              </w:rPr>
              <w:t>Ответить на поставленный вопрос.</w:t>
            </w:r>
          </w:p>
          <w:p w:rsidR="00AB5A18" w:rsidRDefault="00AB5A18" w:rsidP="00336D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A2D49" w:rsidRDefault="007A5368" w:rsidP="00336D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8B93AC">
                  <wp:extent cx="652145" cy="65214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145" cy="652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B5A18" w:rsidRPr="00AB5A1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A2D49">
              <w:rPr>
                <w:rFonts w:ascii="Times New Roman" w:hAnsi="Times New Roman" w:cs="Times New Roman"/>
                <w:b/>
                <w:sz w:val="24"/>
                <w:szCs w:val="24"/>
              </w:rPr>
              <w:t>.5 Ил</w:t>
            </w:r>
            <w:r w:rsidR="00336DFE" w:rsidRPr="00AB5A18">
              <w:rPr>
                <w:rFonts w:ascii="Times New Roman" w:hAnsi="Times New Roman" w:cs="Times New Roman"/>
                <w:b/>
                <w:sz w:val="24"/>
                <w:szCs w:val="24"/>
              </w:rPr>
              <w:t>люстр</w:t>
            </w:r>
            <w:r w:rsidR="008A2D49">
              <w:rPr>
                <w:rFonts w:ascii="Times New Roman" w:hAnsi="Times New Roman" w:cs="Times New Roman"/>
                <w:b/>
                <w:sz w:val="24"/>
                <w:szCs w:val="24"/>
              </w:rPr>
              <w:t>ации</w:t>
            </w:r>
            <w:r w:rsidR="00AB5A18" w:rsidRPr="00AB5A1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36DFE" w:rsidRPr="00AB5A1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п.1</w:t>
            </w:r>
            <w:r w:rsidR="00AB5A18" w:rsidRPr="00AB5A18">
              <w:rPr>
                <w:rFonts w:ascii="Times New Roman" w:hAnsi="Times New Roman" w:cs="Times New Roman"/>
                <w:b/>
                <w:sz w:val="24"/>
                <w:szCs w:val="24"/>
              </w:rPr>
              <w:t>.- п.4.</w:t>
            </w:r>
            <w:r w:rsidR="008A2D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Б</w:t>
            </w:r>
            <w:r w:rsidR="00D011D5">
              <w:rPr>
                <w:rFonts w:ascii="Times New Roman" w:hAnsi="Times New Roman" w:cs="Times New Roman"/>
                <w:b/>
                <w:sz w:val="24"/>
                <w:szCs w:val="24"/>
              </w:rPr>
              <w:t>изнес-модель</w:t>
            </w:r>
            <w:r w:rsidR="00E719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разработки новых продуктов и строительства нового предприятия</w:t>
            </w:r>
            <w:r w:rsidR="00D011D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2223E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7E4F59" w:rsidRPr="0065667A" w:rsidRDefault="007E4F59" w:rsidP="00336D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5667A" w:rsidRPr="0065667A" w:rsidRDefault="0065667A" w:rsidP="0065667A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Задание.  Разработать иллюстрацию п.1-п.4. Не забыть указать ранее рассмотренный объект, новые объекты рассмотрения, связи между ними.</w:t>
            </w:r>
          </w:p>
          <w:p w:rsidR="0065667A" w:rsidRPr="0065667A" w:rsidRDefault="0065667A" w:rsidP="0065667A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 Для иллюстрации п.1 –п.4 достаточно одной сводной обзорной (контекстной) диаграммы (или, по желанию, больше).</w:t>
            </w:r>
          </w:p>
          <w:p w:rsidR="0065667A" w:rsidRPr="0065667A" w:rsidRDefault="0065667A" w:rsidP="0065667A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Справочно.  Контекстная диаграмма – компактная иллюстрация состава, ключевых связей и облика рассматриваемого объекта, ключевых  сущностей объекта и его внешней среды.</w:t>
            </w:r>
          </w:p>
          <w:p w:rsidR="0065667A" w:rsidRPr="0065667A" w:rsidRDefault="0065667A" w:rsidP="0065667A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Для группы 1 разработать   бизнес-модель деятельности по реализации  жизненного цикла новых продуктов.</w:t>
            </w:r>
          </w:p>
          <w:p w:rsidR="0065667A" w:rsidRPr="0065667A" w:rsidRDefault="0065667A" w:rsidP="0065667A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Для групп 2-3  разработать бизнес-модель деятельности в сфере инвестиционно-</w:t>
            </w: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lastRenderedPageBreak/>
              <w:t>строительного инжиниринга.</w:t>
            </w:r>
          </w:p>
          <w:p w:rsidR="0065667A" w:rsidRPr="0065667A" w:rsidRDefault="0065667A" w:rsidP="0065667A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Для групп 10-11  разработать бизнес-модель деятельности в сфере управления жизненным циклом методологии систем деятельности предприятия (управленческого консалтинга полного цикла).</w:t>
            </w:r>
          </w:p>
          <w:p w:rsidR="0065667A" w:rsidRPr="0065667A" w:rsidRDefault="0065667A" w:rsidP="0065667A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Бизнес-модели проиллюстрировать.</w:t>
            </w:r>
          </w:p>
          <w:p w:rsidR="0065667A" w:rsidRPr="0065667A" w:rsidRDefault="0065667A" w:rsidP="0065667A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Сохранить иллюстрации в файл формата jpg, png, bmp и загрузить в форму ниже. </w:t>
            </w:r>
          </w:p>
          <w:p w:rsidR="0065667A" w:rsidRPr="0065667A" w:rsidRDefault="0065667A" w:rsidP="0065667A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65667A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4"/>
                <w:szCs w:val="24"/>
                <w:lang w:eastAsia="ru-RU"/>
              </w:rPr>
              <w:t>Рекомендации</w:t>
            </w: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. Готовить исходные иллюстрации в формате </w:t>
            </w: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val="en-US" w:eastAsia="ru-RU"/>
              </w:rPr>
              <w:t>Microsoft PowerPoint</w:t>
            </w:r>
            <w:r w:rsidRPr="0065667A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. Это поможет использовать их при подготовке  иллюстраций дальнейших заданий.</w:t>
            </w:r>
          </w:p>
          <w:p w:rsidR="002223EE" w:rsidRPr="002223EE" w:rsidRDefault="002223EE" w:rsidP="00222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55" w:type="dxa"/>
          </w:tcPr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7.1. Всем нам с детства знакома эта душещипательная история о Белоснежке и семи гномах. О, эти бескрайние просторы, о, необузданная, наивная сила неутомимых гномов! Простые деревенские радости: поработать в шахте, обработать немного драгоценностей, продать их местному скупщику и пропить честно заработанные гроши в местном кабаке. Но все изменилось, когда пришла она. Белоснежка, принцесса из королевства, с детства избалованная особа, вынуждена была скрываться среди этих неотесанных мужланов. От нее гномы узнали, как живется в столице, какие блюда подают господам, какие ставятся балы и как жизнь вообще бывает прекрасна и легка.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 xml:space="preserve">Как результат влияния Белоснежки, гномы создали предприятие по добыче драгоценностей. Гномы готовы были нарастить производство и зарабатывать больше, чтобы прикоснуться к этой красивой жизни. Многие моменты были </w:t>
            </w:r>
            <w:r w:rsidRPr="00C46A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переработаны. В частности, был отлажен весь процесс производства драгоценностей от добычи руды до огранки, были расширены рынки сбыта, распределены роли. Но качество обработки драгоценностей оставляло желать лучшего, и они всё еще продавались задешево.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К тому же, запросы гномов росли быстрее доходов: теперь им нужен был только элитный алкоголь, новый дом, прислуга. И, вообще говоря, становилось все более понятно, что жизнь, к которой они стремятся, не предполагает работы руками. Да, гномы очень любят работать в шахте, но всем этим нужно пожертвовать ради богатства и славы.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Нужно было сделать шаг вперед – и гномы это знали. По результатам голосования было принято решение – на месте месторождений драгоценностей нужно построить мегапроизводительный высокотехнологичный завод. Вся добыча камней будет производиться автоматикой под управлением (нанятых) гномов, обработка камней – с использованием высокотехнологичного оборудования. Создав такой завод, гномы смогут наконец получать сверхприбыль и войти в круг сильнейших мира сего.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Для постройки был заключен договор подряда с девелоперской компанией «БобрСтрой». Компания зарекомендовала себя на рынке как лучший производитель плотин, но и с постройкой лучшего в мире завода они наверняка справятся.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----------------------------------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Итак, здесь имеют место следующие системы: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S0 – гномы, Белоснежка и их мануфактура по производству драгоценностей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S1 – гномы и их завод, производящий драгоценности на порядок лучше прежнего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S2 – девелоперская компания «БобрСтрой» и постройка этого завода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S3 – собственно, новый завод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S4 – корпорация, объединяющая (в перспективе) бизнес гномов, поставщика золота и ювелирные салоны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Задачи нового предприятия: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Поддержка полного стека производства драгоценностей: добыча руды, обогащение, сортировка камней, первичная обработка, огранка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Научные исследования, направленные на удешевление производства и повышение качества конечного продукта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Потре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бители: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ювелирные салоны; пока у гномов нет своих точек сбыта драгоценностей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Проект разработан заказчиком, строительство обеспечивается вложенными инвестициями.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Для обеспечения эксплуатации созданных активов необходим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обеспечить поставки ресурсов: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электроэнергия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человеческие (гномьи) ресурсы и деньги для заработной платы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запасные детали для механизмов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материалы, которые не добываются здесь, но используются при производстве (или в составе) товаров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различные припасы для столовой</w:t>
            </w:r>
          </w:p>
          <w:p w:rsidR="00675817" w:rsidRDefault="00C46A61" w:rsidP="00C46A61">
            <w:pPr>
              <w:pStyle w:val="a6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топливо для транспорта</w:t>
            </w:r>
          </w:p>
          <w:p w:rsid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 xml:space="preserve">7.2. Процессы полного жизненного цикла новых продуктов (на примере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золотого кольца с бриллиантом):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разработка дизайна кольца (идея -&gt; модель -&gt; чертеж)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поиск на складе сырья необходимых камней и золота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обработка сырья, изготовление кольца, сборка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тестирование продукта, при необходимости - внос изменений в проект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упаковка и отправка кольца на склад готовой продукции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реализация товара (здесь подразумевается продажа в ювелирные салоны)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эксплуатация и сервис, модернизация (например, гравировка)</w:t>
            </w:r>
          </w:p>
          <w:p w:rsidR="00C46A61" w:rsidRDefault="00C46A61" w:rsidP="00C46A61">
            <w:pPr>
              <w:pStyle w:val="a6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утилизация</w:t>
            </w:r>
          </w:p>
          <w:p w:rsid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7.3. Привлечь к созданию нового продукта: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партнеров (ювелирные салоны, поставщик золота и т.д.)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квалифицированных управляющих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квалифицированных работников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джуниоров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исследователей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Привлечь к созданию нового предприятия: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проектировщика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застройщика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инвесторов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Распределение ответственности между участниками: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главный гном - Док - становится во главу предприятия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каждый из гномов ответственен за определенный этап производства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Конкурсы: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нужно провести торги по проектировке и строительству - найти самые выгодные предложения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в будущем на предприятии можно будет проводить соревнования между сотрудниками - находить самых активных, инициативных, и поощрять их</w:t>
            </w: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Обеспечение выполнения сроков: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для строительства: прописать в договоре даты сдачи объектов и штрафы за неисполнение планов.</w:t>
            </w:r>
          </w:p>
          <w:p w:rsidR="00C46A61" w:rsidRDefault="00C46A61" w:rsidP="00C46A61">
            <w:pPr>
              <w:pStyle w:val="a6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для предприятия: искать причины возникающих проблем и своевременно устранять их</w:t>
            </w:r>
          </w:p>
          <w:p w:rsid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P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7.4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наличие достаточной квалификации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опыт строительства подобных предприятий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приемлемые цены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приемлемые сроки сдачи объекта</w:t>
            </w:r>
          </w:p>
          <w:p w:rsidR="00C46A61" w:rsidRPr="00C46A61" w:rsidRDefault="00C46A61" w:rsidP="00C46A61">
            <w:pPr>
              <w:pStyle w:val="a6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46A61">
              <w:rPr>
                <w:rFonts w:ascii="Times New Roman" w:hAnsi="Times New Roman" w:cs="Times New Roman"/>
                <w:sz w:val="24"/>
                <w:szCs w:val="24"/>
              </w:rPr>
              <w:t>можно устроить торги и выбрать подрядчика, который предложит наиболее выгодные условия</w:t>
            </w:r>
          </w:p>
          <w:p w:rsid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6A61" w:rsidRDefault="00C46A61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</w:t>
            </w:r>
          </w:p>
          <w:p w:rsidR="00C46A61" w:rsidRPr="00C46A61" w:rsidRDefault="00543513" w:rsidP="00C46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41" type="#_x0000_t75" style="width:307.4pt;height:88.55pt">
                  <v:imagedata r:id="rId17" o:title="Процессы полного жизненного цикла новых продуктов"/>
                </v:shape>
              </w:pict>
            </w:r>
          </w:p>
        </w:tc>
        <w:tc>
          <w:tcPr>
            <w:tcW w:w="284" w:type="dxa"/>
          </w:tcPr>
          <w:p w:rsidR="00B7763E" w:rsidRPr="00E11F3D" w:rsidRDefault="00B7763E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3CE2" w:rsidRPr="00E11F3D" w:rsidRDefault="00093CE2" w:rsidP="00093CE2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lastRenderedPageBreak/>
        <w:t>Иллюстрации</w:t>
      </w:r>
      <w:r w:rsidR="00675817" w:rsidRPr="00E11F3D">
        <w:rPr>
          <w:rFonts w:ascii="Times New Roman" w:hAnsi="Times New Roman" w:cs="Times New Roman"/>
          <w:sz w:val="24"/>
          <w:szCs w:val="24"/>
        </w:rPr>
        <w:t xml:space="preserve"> к теме </w:t>
      </w:r>
      <w:r w:rsidR="00AB5A18">
        <w:rPr>
          <w:rFonts w:ascii="Times New Roman" w:hAnsi="Times New Roman" w:cs="Times New Roman"/>
          <w:sz w:val="24"/>
          <w:szCs w:val="24"/>
        </w:rPr>
        <w:t>7.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7938"/>
        <w:gridCol w:w="1560"/>
      </w:tblGrid>
      <w:tr w:rsidR="00C27B42" w:rsidRPr="00E11F3D" w:rsidTr="00280C23">
        <w:tc>
          <w:tcPr>
            <w:tcW w:w="14709" w:type="dxa"/>
            <w:gridSpan w:val="3"/>
            <w:shd w:val="clear" w:color="auto" w:fill="F2F2F2" w:themeFill="background1" w:themeFillShade="F2"/>
          </w:tcPr>
          <w:p w:rsidR="00C27B42" w:rsidRPr="00E11F3D" w:rsidRDefault="00C27B42" w:rsidP="00C72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>Тема</w:t>
            </w:r>
            <w:r w:rsidR="00C726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8</w:t>
            </w: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2003E1">
              <w:rPr>
                <w:rFonts w:ascii="Times New Roman" w:hAnsi="Times New Roman" w:cs="Times New Roman"/>
                <w:b/>
                <w:sz w:val="24"/>
                <w:szCs w:val="24"/>
              </w:rPr>
              <w:t>УМНОЕ ПРОИЗВОДСТВО</w:t>
            </w:r>
          </w:p>
        </w:tc>
      </w:tr>
      <w:tr w:rsidR="00675817" w:rsidRPr="00E11F3D" w:rsidTr="008F6EA8">
        <w:trPr>
          <w:trHeight w:val="1301"/>
        </w:trPr>
        <w:tc>
          <w:tcPr>
            <w:tcW w:w="5211" w:type="dxa"/>
          </w:tcPr>
          <w:p w:rsidR="007E4F59" w:rsidRDefault="003B7070" w:rsidP="0099340D">
            <w:pPr>
              <w:pStyle w:val="ab"/>
              <w:shd w:val="clear" w:color="auto" w:fill="FFFFFF"/>
              <w:spacing w:before="0" w:beforeAutospacing="0" w:after="150" w:afterAutospacing="0" w:line="300" w:lineRule="atLeast"/>
            </w:pPr>
            <w:r>
              <w:t xml:space="preserve"> </w:t>
            </w:r>
          </w:p>
          <w:p w:rsidR="002003E1" w:rsidRPr="002003E1" w:rsidRDefault="007E4F59" w:rsidP="0099340D">
            <w:pPr>
              <w:pStyle w:val="ab"/>
              <w:shd w:val="clear" w:color="auto" w:fill="FFFFFF"/>
              <w:spacing w:before="0" w:beforeAutospacing="0" w:after="150" w:afterAutospacing="0" w:line="300" w:lineRule="atLeas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7935CFD" wp14:editId="7B63403C">
                  <wp:extent cx="621665" cy="621665"/>
                  <wp:effectExtent l="0" t="0" r="6985" b="698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665" cy="621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  <w:r w:rsidR="00C72604" w:rsidRPr="002003E1">
              <w:rPr>
                <w:b/>
              </w:rPr>
              <w:t xml:space="preserve">8.1  </w:t>
            </w:r>
            <w:r w:rsidR="002003E1" w:rsidRPr="002003E1">
              <w:rPr>
                <w:b/>
              </w:rPr>
              <w:t>Процессы разработки</w:t>
            </w:r>
            <w:r w:rsidR="00A47753">
              <w:rPr>
                <w:b/>
              </w:rPr>
              <w:t xml:space="preserve">, проектирования </w:t>
            </w:r>
            <w:r w:rsidR="002003E1" w:rsidRPr="002003E1">
              <w:rPr>
                <w:b/>
              </w:rPr>
              <w:t xml:space="preserve"> и опытного производства</w:t>
            </w:r>
            <w:r w:rsidR="005A6D66">
              <w:rPr>
                <w:b/>
              </w:rPr>
              <w:t xml:space="preserve"> продуктов</w:t>
            </w:r>
            <w:r w:rsidR="002003E1" w:rsidRPr="002003E1">
              <w:rPr>
                <w:b/>
              </w:rPr>
              <w:t>.</w:t>
            </w:r>
          </w:p>
          <w:p w:rsidR="0099340D" w:rsidRPr="002223EE" w:rsidRDefault="0099340D" w:rsidP="0099340D">
            <w:pPr>
              <w:pStyle w:val="ab"/>
              <w:shd w:val="clear" w:color="auto" w:fill="FFFFFF"/>
              <w:spacing w:before="0" w:beforeAutospacing="0" w:after="150" w:afterAutospacing="0" w:line="300" w:lineRule="atLeast"/>
              <w:rPr>
                <w:color w:val="333333"/>
              </w:rPr>
            </w:pPr>
            <w:r w:rsidRPr="0099340D">
              <w:rPr>
                <w:color w:val="333333"/>
              </w:rPr>
              <w:lastRenderedPageBreak/>
              <w:t>Легенда задания</w:t>
            </w:r>
            <w:r w:rsidR="002223EE">
              <w:rPr>
                <w:color w:val="333333"/>
              </w:rPr>
              <w:t xml:space="preserve"> в </w:t>
            </w:r>
            <w:r w:rsidRPr="0099340D">
              <w:rPr>
                <w:color w:val="333333"/>
              </w:rPr>
              <w:t>"расширенной реальности"</w:t>
            </w:r>
            <w:r w:rsidR="002223EE">
              <w:rPr>
                <w:color w:val="333333"/>
              </w:rPr>
              <w:t>. В</w:t>
            </w:r>
            <w:r w:rsidRPr="0099340D">
              <w:rPr>
                <w:color w:val="333333"/>
              </w:rPr>
              <w:t xml:space="preserve"> системе деятельности, ранее описанной  в практикумах по темам 1-5, возникла необходимость создания новых  продуктов  и нового предприятия для их </w:t>
            </w:r>
            <w:r w:rsidRPr="002223EE">
              <w:rPr>
                <w:color w:val="333333"/>
              </w:rPr>
              <w:t>производства</w:t>
            </w:r>
            <w:r w:rsidRPr="002223EE">
              <w:rPr>
                <w:iCs/>
                <w:color w:val="333333"/>
              </w:rPr>
              <w:t xml:space="preserve"> (см.  </w:t>
            </w:r>
            <w:r w:rsidR="00603927" w:rsidRPr="002223EE">
              <w:rPr>
                <w:iCs/>
                <w:color w:val="333333"/>
              </w:rPr>
              <w:t>практикум по теме</w:t>
            </w:r>
            <w:r w:rsidR="002223EE" w:rsidRPr="002223EE">
              <w:rPr>
                <w:iCs/>
                <w:color w:val="333333"/>
              </w:rPr>
              <w:t xml:space="preserve"> </w:t>
            </w:r>
            <w:r w:rsidR="00603927" w:rsidRPr="002223EE">
              <w:rPr>
                <w:iCs/>
                <w:color w:val="333333"/>
              </w:rPr>
              <w:t>7</w:t>
            </w:r>
            <w:r w:rsidRPr="002223EE">
              <w:rPr>
                <w:iCs/>
                <w:color w:val="333333"/>
              </w:rPr>
              <w:t>).</w:t>
            </w:r>
          </w:p>
          <w:p w:rsidR="0099340D" w:rsidRPr="0099340D" w:rsidRDefault="002003E1" w:rsidP="0099340D">
            <w:pPr>
              <w:shd w:val="clear" w:color="auto" w:fill="FFFFFF"/>
              <w:spacing w:after="150" w:line="300" w:lineRule="atLeast"/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Задание</w:t>
            </w:r>
            <w:r w:rsid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 для групп 4-6</w:t>
            </w:r>
            <w:r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. </w:t>
            </w:r>
            <w:r w:rsidR="0099340D" w:rsidRPr="0099340D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Представить </w:t>
            </w:r>
            <w:r w:rsidR="002223EE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детализированный </w:t>
            </w:r>
            <w:r w:rsidR="0099340D" w:rsidRPr="0099340D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перечень </w:t>
            </w:r>
            <w:r w:rsid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под</w:t>
            </w:r>
            <w:r w:rsidR="0099340D" w:rsidRPr="0099340D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процессов разработки, проектирования, создания и испытания опытных образцов новых продуктов (до 1</w:t>
            </w:r>
            <w:r w:rsidR="002223EE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2</w:t>
            </w:r>
            <w:r w:rsidR="0099340D" w:rsidRPr="0099340D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 подпроцессов). Охарактеризовать особенности исполнения</w:t>
            </w:r>
            <w:r w:rsidR="0099340D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 этих под</w:t>
            </w:r>
            <w:r w:rsidR="0099340D" w:rsidRPr="0099340D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процессов в современных условиях.</w:t>
            </w:r>
          </w:p>
          <w:p w:rsidR="003B7070" w:rsidRDefault="003B7070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03E1" w:rsidRDefault="002003E1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A424FA" wp14:editId="192B42F2">
                  <wp:extent cx="632178" cy="61762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286" cy="6167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340D" w:rsidRPr="002003E1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D84F60" w:rsidRPr="002003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.2 </w:t>
            </w:r>
            <w:r w:rsidRPr="002003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ИТ-сервисы </w:t>
            </w:r>
            <w:r w:rsidR="005A6D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процессов </w:t>
            </w:r>
            <w:r w:rsidRPr="002003E1">
              <w:rPr>
                <w:rFonts w:ascii="Times New Roman" w:hAnsi="Times New Roman" w:cs="Times New Roman"/>
                <w:b/>
                <w:sz w:val="24"/>
                <w:szCs w:val="24"/>
              </w:rPr>
              <w:t>разработки и опытного производства</w:t>
            </w:r>
            <w:r w:rsidR="005A6D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продуктов</w:t>
            </w:r>
            <w:r w:rsidRPr="002003E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A47753" w:rsidRDefault="00A47753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99340D">
              <w:rPr>
                <w:rFonts w:ascii="Times New Roman" w:hAnsi="Times New Roman" w:cs="Times New Roman"/>
                <w:sz w:val="24"/>
                <w:szCs w:val="24"/>
              </w:rPr>
              <w:t>Дать краткие характеристики современных ИТ-сервисов (</w:t>
            </w:r>
            <w:r w:rsidR="00D32F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GIS</w:t>
            </w:r>
            <w:r w:rsidR="00D32FE1" w:rsidRPr="00D32FE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934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CAD</w:t>
            </w:r>
            <w:r w:rsidR="0099340D" w:rsidRPr="0099340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934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CAM</w:t>
            </w:r>
            <w:r w:rsidR="0099340D" w:rsidRPr="0099340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934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CAE</w:t>
            </w:r>
            <w:r w:rsidR="0099340D" w:rsidRPr="0099340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719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BIM</w:t>
            </w:r>
            <w:r w:rsidR="00E71913" w:rsidRPr="00E71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934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PDM</w:t>
            </w:r>
            <w:r w:rsidR="0099340D" w:rsidRPr="0099340D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99340D">
              <w:rPr>
                <w:rFonts w:ascii="Times New Roman" w:hAnsi="Times New Roman" w:cs="Times New Roman"/>
                <w:sz w:val="24"/>
                <w:szCs w:val="24"/>
              </w:rPr>
              <w:t xml:space="preserve"> применяемых в подпроцессах указанных в п. </w:t>
            </w:r>
            <w:r w:rsidR="003B707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9934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9340D" w:rsidRDefault="00E1629A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629A">
              <w:rPr>
                <w:rFonts w:ascii="Times New Roman" w:hAnsi="Times New Roman" w:cs="Times New Roman"/>
                <w:sz w:val="24"/>
                <w:szCs w:val="24"/>
              </w:rPr>
              <w:t>P.S. Возможно для выполнения задания потребуются дополнительные источники информации.</w:t>
            </w:r>
          </w:p>
          <w:p w:rsidR="00AB3F9A" w:rsidRPr="00E11F3D" w:rsidRDefault="00AB3F9A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6D66" w:rsidRPr="005A6D66" w:rsidRDefault="00AB3F9A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r w:rsidR="002003E1">
              <w:rPr>
                <w:noProof/>
                <w:lang w:eastAsia="ru-RU"/>
              </w:rPr>
              <w:drawing>
                <wp:inline distT="0" distB="0" distL="0" distR="0" wp14:anchorId="2BB3F344" wp14:editId="318837C5">
                  <wp:extent cx="621665" cy="621665"/>
                  <wp:effectExtent l="0" t="0" r="6985" b="698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665" cy="621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2003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340D" w:rsidRPr="005A6D66">
              <w:rPr>
                <w:rFonts w:ascii="Times New Roman" w:hAnsi="Times New Roman" w:cs="Times New Roman"/>
                <w:b/>
                <w:sz w:val="24"/>
                <w:szCs w:val="24"/>
              </w:rPr>
              <w:t>8.3</w:t>
            </w:r>
            <w:r w:rsidR="00621386" w:rsidRPr="005A6D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A6D66" w:rsidRPr="005A6D66">
              <w:rPr>
                <w:rFonts w:ascii="Times New Roman" w:hAnsi="Times New Roman" w:cs="Times New Roman"/>
                <w:b/>
                <w:sz w:val="24"/>
                <w:szCs w:val="24"/>
              </w:rPr>
              <w:t>Процессы массового производства.</w:t>
            </w:r>
          </w:p>
          <w:p w:rsidR="00C45C7B" w:rsidRPr="00E11F3D" w:rsidRDefault="00A47753" w:rsidP="00280C23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  <w:r w:rsidR="00E756B5">
              <w:rPr>
                <w:rFonts w:ascii="Times New Roman" w:hAnsi="Times New Roman" w:cs="Times New Roman"/>
                <w:sz w:val="24"/>
                <w:szCs w:val="24"/>
              </w:rPr>
              <w:t xml:space="preserve"> для групп 4-6, остальные по желанию.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32FE1" w:rsidRPr="00D32FE1">
              <w:rPr>
                <w:rFonts w:ascii="Times New Roman" w:hAnsi="Times New Roman" w:cs="Times New Roman"/>
                <w:sz w:val="24"/>
                <w:szCs w:val="24"/>
              </w:rPr>
              <w:t xml:space="preserve">Представить </w:t>
            </w:r>
            <w:r w:rsidR="00023E63">
              <w:rPr>
                <w:rFonts w:ascii="Times New Roman" w:hAnsi="Times New Roman" w:cs="Times New Roman"/>
                <w:sz w:val="24"/>
                <w:szCs w:val="24"/>
              </w:rPr>
              <w:t xml:space="preserve">детализированный </w:t>
            </w:r>
            <w:r w:rsidR="00D32FE1" w:rsidRPr="00D32FE1">
              <w:rPr>
                <w:rFonts w:ascii="Times New Roman" w:hAnsi="Times New Roman" w:cs="Times New Roman"/>
                <w:sz w:val="24"/>
                <w:szCs w:val="24"/>
              </w:rPr>
              <w:t xml:space="preserve">перечень процессов </w:t>
            </w:r>
            <w:r w:rsidR="00D32FE1">
              <w:rPr>
                <w:rFonts w:ascii="Times New Roman" w:hAnsi="Times New Roman" w:cs="Times New Roman"/>
                <w:sz w:val="24"/>
                <w:szCs w:val="24"/>
              </w:rPr>
              <w:t>массового производства</w:t>
            </w:r>
            <w:r w:rsidR="005470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1913">
              <w:rPr>
                <w:rFonts w:ascii="Times New Roman" w:hAnsi="Times New Roman" w:cs="Times New Roman"/>
                <w:sz w:val="24"/>
                <w:szCs w:val="24"/>
              </w:rPr>
              <w:t xml:space="preserve">новых </w:t>
            </w:r>
            <w:r w:rsidR="005470E3">
              <w:rPr>
                <w:rFonts w:ascii="Times New Roman" w:hAnsi="Times New Roman" w:cs="Times New Roman"/>
                <w:sz w:val="24"/>
                <w:szCs w:val="24"/>
              </w:rPr>
              <w:t xml:space="preserve">продуктов </w:t>
            </w:r>
            <w:r w:rsidR="00D32FE1" w:rsidRPr="00D32FE1">
              <w:rPr>
                <w:rFonts w:ascii="Times New Roman" w:hAnsi="Times New Roman" w:cs="Times New Roman"/>
                <w:sz w:val="24"/>
                <w:szCs w:val="24"/>
              </w:rPr>
              <w:t>(до 1</w:t>
            </w:r>
            <w:r w:rsidR="00023E6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32FE1" w:rsidRPr="00D32FE1">
              <w:rPr>
                <w:rFonts w:ascii="Times New Roman" w:hAnsi="Times New Roman" w:cs="Times New Roman"/>
                <w:sz w:val="24"/>
                <w:szCs w:val="24"/>
              </w:rPr>
              <w:t xml:space="preserve"> подпроцессов). Охарактеризовать особенности исполнения этих подпроцессов в современных условиях.</w:t>
            </w:r>
          </w:p>
          <w:p w:rsidR="00AB3F9A" w:rsidRPr="00E11F3D" w:rsidRDefault="00AB3F9A" w:rsidP="00280C23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5A6D66" w:rsidRPr="005A6D66" w:rsidRDefault="002003E1" w:rsidP="0062138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D03FA8" wp14:editId="3D26E79F">
                  <wp:extent cx="633730" cy="6159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15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32FE1" w:rsidRPr="005A6D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8.4 </w:t>
            </w:r>
            <w:r w:rsidR="005A6D66" w:rsidRPr="005A6D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ИТ-сервисы </w:t>
            </w:r>
            <w:r w:rsidR="005A6D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процессов </w:t>
            </w:r>
            <w:r w:rsidR="005A6D66" w:rsidRPr="005A6D66">
              <w:rPr>
                <w:rFonts w:ascii="Times New Roman" w:hAnsi="Times New Roman" w:cs="Times New Roman"/>
                <w:b/>
                <w:sz w:val="24"/>
                <w:szCs w:val="24"/>
              </w:rPr>
              <w:t>массового производства.</w:t>
            </w:r>
          </w:p>
          <w:p w:rsidR="00093CE2" w:rsidRPr="00E11F3D" w:rsidRDefault="005470E3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0E3">
              <w:rPr>
                <w:rFonts w:ascii="Times New Roman" w:hAnsi="Times New Roman" w:cs="Times New Roman"/>
                <w:sz w:val="24"/>
                <w:szCs w:val="24"/>
              </w:rPr>
              <w:t xml:space="preserve">Дать краткие характеристики современных ИТ-сервисов (SCADA, MES, ERP, EAM)  применяемых </w:t>
            </w:r>
            <w:r w:rsidR="004851E2">
              <w:rPr>
                <w:rFonts w:ascii="Times New Roman" w:hAnsi="Times New Roman" w:cs="Times New Roman"/>
                <w:sz w:val="24"/>
                <w:szCs w:val="24"/>
              </w:rPr>
              <w:t xml:space="preserve">в подпроцессах указанных в п. </w:t>
            </w:r>
            <w:r w:rsidRPr="005470E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E1629A">
              <w:t xml:space="preserve"> </w:t>
            </w:r>
            <w:r w:rsidR="00E1629A" w:rsidRPr="00E1629A">
              <w:rPr>
                <w:rFonts w:ascii="Times New Roman" w:hAnsi="Times New Roman" w:cs="Times New Roman"/>
                <w:sz w:val="24"/>
                <w:szCs w:val="24"/>
              </w:rPr>
              <w:t>P.S. Возможно для выполнения задания потребуются дополнительные источники информации.</w:t>
            </w:r>
          </w:p>
          <w:p w:rsidR="00093CE2" w:rsidRPr="00E11F3D" w:rsidRDefault="00093CE2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2D49" w:rsidRDefault="007A5368" w:rsidP="00E1629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90A591" wp14:editId="002C673F">
                  <wp:extent cx="651476" cy="65475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03" cy="6566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5470E3" w:rsidRPr="005470E3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D84F60" w:rsidRPr="005470E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.5 </w:t>
            </w:r>
            <w:r w:rsidR="00D011D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A2D49">
              <w:rPr>
                <w:rFonts w:ascii="Times New Roman" w:hAnsi="Times New Roman" w:cs="Times New Roman"/>
                <w:b/>
                <w:sz w:val="24"/>
                <w:szCs w:val="24"/>
              </w:rPr>
              <w:t>И</w:t>
            </w:r>
            <w:r w:rsidR="00D011D5" w:rsidRPr="00D011D5">
              <w:rPr>
                <w:rFonts w:ascii="Times New Roman" w:hAnsi="Times New Roman" w:cs="Times New Roman"/>
                <w:b/>
                <w:sz w:val="24"/>
                <w:szCs w:val="24"/>
              </w:rPr>
              <w:t>ллюстр</w:t>
            </w:r>
            <w:r w:rsidR="008A2D49">
              <w:rPr>
                <w:rFonts w:ascii="Times New Roman" w:hAnsi="Times New Roman" w:cs="Times New Roman"/>
                <w:b/>
                <w:sz w:val="24"/>
                <w:szCs w:val="24"/>
              </w:rPr>
              <w:t>ации</w:t>
            </w:r>
            <w:r w:rsidR="00D011D5" w:rsidRPr="00D011D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п.1.- п.4. </w:t>
            </w:r>
            <w:r w:rsidR="008A2D49">
              <w:rPr>
                <w:rFonts w:ascii="Times New Roman" w:hAnsi="Times New Roman" w:cs="Times New Roman"/>
                <w:b/>
                <w:sz w:val="24"/>
                <w:szCs w:val="24"/>
              </w:rPr>
              <w:t>Бизнес-модели</w:t>
            </w:r>
            <w:r w:rsidR="00E719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опытного и массового производства.</w:t>
            </w:r>
          </w:p>
          <w:p w:rsidR="00E71913" w:rsidRDefault="00E71913" w:rsidP="00E16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56B5" w:rsidRPr="00E756B5" w:rsidRDefault="00E756B5" w:rsidP="00E756B5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Задание. Проиллюстрировать п.1-п.4.</w:t>
            </w:r>
          </w:p>
          <w:p w:rsidR="00E756B5" w:rsidRPr="00E756B5" w:rsidRDefault="00E756B5" w:rsidP="00E756B5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lastRenderedPageBreak/>
              <w:t>А также</w:t>
            </w:r>
            <w:r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:</w:t>
            </w:r>
            <w:r w:rsidRP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 </w:t>
            </w:r>
          </w:p>
          <w:p w:rsidR="00E756B5" w:rsidRPr="00E756B5" w:rsidRDefault="00E756B5" w:rsidP="00E756B5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Для группы 4 построить бизнес-модель разработки, проектирования  и опытного производства.</w:t>
            </w:r>
          </w:p>
          <w:p w:rsidR="00E756B5" w:rsidRPr="00E756B5" w:rsidRDefault="00E756B5" w:rsidP="00E756B5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Для групп 5-6 построить бизнес-модель массового производства</w:t>
            </w:r>
          </w:p>
          <w:p w:rsidR="00E756B5" w:rsidRPr="00E756B5" w:rsidRDefault="00E756B5" w:rsidP="00E756B5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Бизнес-модели проиллюстрировать. </w:t>
            </w:r>
          </w:p>
          <w:p w:rsidR="00E756B5" w:rsidRPr="00E756B5" w:rsidRDefault="00E756B5" w:rsidP="00E756B5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Сохранить иллюстрацию в файл формата jpg, png, bmp и загрузить в форму ниже. </w:t>
            </w:r>
          </w:p>
          <w:p w:rsidR="00D84F60" w:rsidRPr="00E11F3D" w:rsidRDefault="00E756B5" w:rsidP="00E756B5">
            <w:pPr>
              <w:shd w:val="clear" w:color="auto" w:fill="FFFFFF"/>
              <w:spacing w:after="150" w:line="3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E756B5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4"/>
                <w:szCs w:val="24"/>
                <w:lang w:eastAsia="ru-RU"/>
              </w:rPr>
              <w:t>Рекомендации.</w:t>
            </w:r>
            <w:r w:rsidRPr="00E756B5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 Готовить исходные иллюстрации в формате Microsoft PowerPoint. Это поможет использовать их при подготовке  иллюстраций дальнейших заданий.</w:t>
            </w:r>
          </w:p>
        </w:tc>
        <w:tc>
          <w:tcPr>
            <w:tcW w:w="7938" w:type="dxa"/>
          </w:tcPr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lastRenderedPageBreak/>
              <w:t xml:space="preserve">8.1. </w:t>
            </w: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Объект инжиниринга </w:t>
            </w: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shd w:val="clear" w:color="auto" w:fill="FFFFFF"/>
                <w:lang w:eastAsia="ru-RU"/>
              </w:rPr>
              <w:t>— предприятие по производству ювелирных изделий.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Возникла, прежде всего, потребность в производстве продуктов более высокого качества. Но и линейка товаров существенно расширилась.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Для создания новых опытных образцов используется следующий перечень подпроцессов: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lastRenderedPageBreak/>
              <w:t>1. Разработка: </w:t>
            </w:r>
          </w:p>
          <w:p w:rsidR="00543513" w:rsidRPr="00543513" w:rsidRDefault="00543513" w:rsidP="00543513">
            <w:pPr>
              <w:numPr>
                <w:ilvl w:val="0"/>
                <w:numId w:val="18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анализ рынка сбыта, выявление потребностей, определение ЦА</w:t>
            </w:r>
          </w:p>
          <w:p w:rsidR="00543513" w:rsidRPr="00543513" w:rsidRDefault="00543513" w:rsidP="00543513">
            <w:pPr>
              <w:numPr>
                <w:ilvl w:val="0"/>
                <w:numId w:val="18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shd w:val="clear" w:color="auto" w:fill="FFFFFF"/>
                <w:lang w:eastAsia="ru-RU"/>
              </w:rPr>
              <w:t>определение требований и разработка планов по процессу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2. Определение рисков и прогноз издержек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3. Проектирование:</w:t>
            </w:r>
          </w:p>
          <w:p w:rsidR="00543513" w:rsidRPr="00543513" w:rsidRDefault="00543513" w:rsidP="00543513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концепт-проектирование (создание идеи, дизайна, рабочего эскиза)</w:t>
            </w:r>
          </w:p>
          <w:p w:rsidR="00543513" w:rsidRPr="00543513" w:rsidRDefault="00543513" w:rsidP="00543513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рабочее проектирование (объемные модели, рабочие чертежи)</w:t>
            </w:r>
          </w:p>
          <w:p w:rsidR="00543513" w:rsidRPr="00543513" w:rsidRDefault="00543513" w:rsidP="00543513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подбор материалов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4 Создание прототипа:</w:t>
            </w:r>
          </w:p>
          <w:p w:rsidR="00543513" w:rsidRPr="00543513" w:rsidRDefault="00543513" w:rsidP="00543513">
            <w:pPr>
              <w:numPr>
                <w:ilvl w:val="0"/>
                <w:numId w:val="20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поставка сырья и материала, переработка сырья</w:t>
            </w:r>
          </w:p>
          <w:p w:rsidR="00543513" w:rsidRPr="00543513" w:rsidRDefault="00543513" w:rsidP="00543513">
            <w:pPr>
              <w:numPr>
                <w:ilvl w:val="0"/>
                <w:numId w:val="20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изготовление цельных деталей</w:t>
            </w:r>
          </w:p>
          <w:p w:rsidR="00543513" w:rsidRPr="00543513" w:rsidRDefault="00543513" w:rsidP="00543513">
            <w:pPr>
              <w:numPr>
                <w:ilvl w:val="0"/>
                <w:numId w:val="20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сборка</w:t>
            </w:r>
          </w:p>
          <w:p w:rsidR="00543513" w:rsidRPr="00543513" w:rsidRDefault="00543513" w:rsidP="00543513">
            <w:pPr>
              <w:numPr>
                <w:ilvl w:val="0"/>
                <w:numId w:val="20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расчет себестоимости производства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5. Испытания прототипа:</w:t>
            </w:r>
          </w:p>
          <w:p w:rsidR="00543513" w:rsidRPr="00543513" w:rsidRDefault="00543513" w:rsidP="00543513">
            <w:pPr>
              <w:numPr>
                <w:ilvl w:val="0"/>
                <w:numId w:val="21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проверка прототипа на соответствие модели, проверка на прочность, износостойкость и т.д.</w:t>
            </w:r>
          </w:p>
          <w:p w:rsidR="00543513" w:rsidRPr="00543513" w:rsidRDefault="00543513" w:rsidP="00543513">
            <w:pPr>
              <w:numPr>
                <w:ilvl w:val="0"/>
                <w:numId w:val="21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проверка соответствия требуемым стандартам</w:t>
            </w:r>
          </w:p>
          <w:p w:rsidR="00543513" w:rsidRPr="00543513" w:rsidRDefault="00543513" w:rsidP="00543513">
            <w:pPr>
              <w:numPr>
                <w:ilvl w:val="0"/>
                <w:numId w:val="21"/>
              </w:numPr>
              <w:spacing w:before="100" w:beforeAutospacing="1" w:after="100" w:afterAutospacing="1" w:line="300" w:lineRule="atLeast"/>
              <w:ind w:left="82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shd w:val="clear" w:color="auto" w:fill="FFFFFF"/>
                <w:lang w:eastAsia="ru-RU"/>
              </w:rPr>
              <w:t>устранение недостатков, изменение модели или процесса изготовления, повторное изготовление прототипа и новые испытания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6.Запуск в массовое производство</w:t>
            </w:r>
          </w:p>
          <w:p w:rsidR="00055FEE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1898" type="#_x0000_t75" style="width:298.8pt;height:61.65pt">
                  <v:imagedata r:id="rId22" o:title="p1"/>
                </v:shape>
              </w:pict>
            </w:r>
          </w:p>
          <w:p w:rsidR="00543513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P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 w:rsidRPr="00543513">
              <w:rPr>
                <w:lang w:val="en-US"/>
              </w:rPr>
              <w:t xml:space="preserve">8.2. </w:t>
            </w:r>
            <w:r w:rsidRPr="00543513">
              <w:rPr>
                <w:rFonts w:ascii="Helvetica" w:hAnsi="Helvetica" w:cs="Helvetica"/>
                <w:color w:val="333333"/>
                <w:sz w:val="21"/>
                <w:szCs w:val="21"/>
                <w:lang w:val="en-US"/>
              </w:rPr>
              <w:t>GIS (</w:t>
            </w:r>
            <w:r w:rsidRPr="00543513">
              <w:rPr>
                <w:rFonts w:ascii="Helvetica" w:hAnsi="Helvetica" w:cs="Helvetica"/>
                <w:color w:val="333333"/>
                <w:sz w:val="21"/>
                <w:szCs w:val="21"/>
              </w:rPr>
              <w:t>англ</w:t>
            </w:r>
            <w:r w:rsidRPr="00543513">
              <w:rPr>
                <w:rFonts w:ascii="Helvetica" w:hAnsi="Helvetica" w:cs="Helvetica"/>
                <w:color w:val="333333"/>
                <w:sz w:val="21"/>
                <w:szCs w:val="21"/>
                <w:lang w:val="en-US"/>
              </w:rPr>
              <w:t xml:space="preserve">. Geographic information system, </w:t>
            </w:r>
            <w:r w:rsidRPr="00543513">
              <w:rPr>
                <w:rFonts w:ascii="Helvetica" w:hAnsi="Helvetica" w:cs="Helvetica"/>
                <w:color w:val="333333"/>
                <w:sz w:val="21"/>
                <w:szCs w:val="21"/>
              </w:rPr>
              <w:t>рус</w:t>
            </w:r>
            <w:r w:rsidRPr="00543513">
              <w:rPr>
                <w:rFonts w:ascii="Helvetica" w:hAnsi="Helvetica" w:cs="Helvetica"/>
                <w:color w:val="333333"/>
                <w:sz w:val="21"/>
                <w:szCs w:val="21"/>
                <w:lang w:val="en-US"/>
              </w:rPr>
              <w:t xml:space="preserve">. </w:t>
            </w:r>
            <w:r w:rsidRPr="00543513">
              <w:rPr>
                <w:rFonts w:ascii="Helvetica" w:hAnsi="Helvetica" w:cs="Helvetica"/>
                <w:color w:val="333333"/>
                <w:sz w:val="21"/>
                <w:szCs w:val="21"/>
              </w:rPr>
              <w:t>ГИС, Геоинформационная система) — система сбора, хранения, анализа и графической визуализации пространственных (географических) данных и связанной с ними информации о необходимых объектах. Является инструментом (программный продукт), позволяющий пользователям искать, анализировать и редактировать как цифровую карту местности, так и дополнительную информацию об объектах.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Система автоматизированного проектирования (САПР)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деятельности.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Термины CAD, CAE, CAM обозначают подсистемы САПР.</w:t>
            </w:r>
          </w:p>
          <w:p w:rsidR="00543513" w:rsidRPr="00543513" w:rsidRDefault="00543513" w:rsidP="00543513">
            <w:pPr>
              <w:numPr>
                <w:ilvl w:val="0"/>
                <w:numId w:val="22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CAD (англ. Computer-aided design/drafting) — средства автоматизированного проектирования, в контексте указанной классификации термин обозначает средства САПР, предназначенные для автоматизации двумерного и/или трехмерного геометрического проектирования, создания конструкторской и/или технологической документации, и САПР общего назначения.</w:t>
            </w:r>
          </w:p>
          <w:p w:rsidR="00543513" w:rsidRPr="00543513" w:rsidRDefault="00543513" w:rsidP="00543513">
            <w:pPr>
              <w:numPr>
                <w:ilvl w:val="0"/>
                <w:numId w:val="22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 xml:space="preserve">CAM (англ. Computer-aided manufacturing) — автоматизированная система, либо модуль автоматизированной системы, предназначенный для подготовки управляющих программ для станков с ЧПУ, </w:t>
            </w: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lastRenderedPageBreak/>
              <w:t>ориентированная на использование ЭВМ. Под термином понимаются как сам процесс компьютеризированной подготовки производства, так и программно-вычислительные комплексы, используемые инженерами-технологами.</w:t>
            </w:r>
          </w:p>
          <w:p w:rsidR="00543513" w:rsidRPr="00543513" w:rsidRDefault="00543513" w:rsidP="00543513">
            <w:pPr>
              <w:numPr>
                <w:ilvl w:val="0"/>
                <w:numId w:val="22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CAE (англ. Computer-aided engineering) — это разнообразные программные продукты, позволяющие при помощи расчётных методов (метод конечных элементов, метод конечных разностей, метод конечных объёмов) оценить, как поведёт себя компьютерная модель изделия в реальных условиях эксплуатации. Помогают убедиться в работоспособности изделия, без привлечения больших затрат времени и средств.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BIM (Building Information Modeling или Building Information Model) — информационное моделирование здания или информационная модель здания. Информационное моделирование здания — это подход к возведению, оснащению, обеспечению эксплуатации и ремонту здания (к управлению жизненным циклом объекта), который предполагает сбор и комплексную обработку в процессе проектирования всей архитектурно-конструкторской, технологической, экономической и иной информации о здании со всеми её взаимосвязями и зависимостями, когда здание и все, что имеет к нему отношение, рассматриваются как единый объект.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 xml:space="preserve">PDM (англ. Product Data Management — система управления данными об изделии) — организационно-техническая система, обеспечивающая управление всей информацией об изделии. При этом в качестве изделий могут рассматриваться различные сложные технические объекты (корабли и автомобили, самолёты и ракеты, компьютерные сети и др.). PDM-системы </w:t>
            </w: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lastRenderedPageBreak/>
              <w:t>являются неотъемлемой частью PLM-систем.</w:t>
            </w:r>
          </w:p>
          <w:p w:rsidR="00543513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899" type="#_x0000_t75" style="width:301.95pt;height:135.7pt">
                  <v:imagedata r:id="rId23" o:title="plm"/>
                </v:shape>
              </w:pict>
            </w:r>
          </w:p>
          <w:p w:rsidR="00543513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P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t xml:space="preserve">8.3. </w:t>
            </w:r>
            <w:r w:rsidRPr="00543513">
              <w:rPr>
                <w:rFonts w:ascii="Helvetica" w:hAnsi="Helvetica" w:cs="Helvetica"/>
                <w:color w:val="333333"/>
                <w:sz w:val="21"/>
                <w:szCs w:val="21"/>
              </w:rPr>
              <w:t>Массовое производтство подразумевает изготовление однотипной продукции в больших объемах в течение длительного времени. К началу массового производства должны быть решены проблем В современных условиях мы имеем возможность автоматизировать и распараллелить систему производства и проверки готовой продукции.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Процессы:</w:t>
            </w:r>
          </w:p>
          <w:p w:rsidR="00543513" w:rsidRPr="00543513" w:rsidRDefault="00543513" w:rsidP="00543513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Выбор продуктов для массового производства</w:t>
            </w:r>
          </w:p>
          <w:p w:rsidR="00543513" w:rsidRPr="00543513" w:rsidRDefault="00543513" w:rsidP="00543513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shd w:val="clear" w:color="auto" w:fill="FFFFFF"/>
                <w:lang w:eastAsia="ru-RU"/>
              </w:rPr>
              <w:t>Нахождение </w:t>
            </w: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и подготовка помещения, персонала, оборудования. Нахождение необходимых поставщиков сырья. </w:t>
            </w:r>
          </w:p>
          <w:p w:rsidR="00543513" w:rsidRPr="00543513" w:rsidRDefault="00543513" w:rsidP="00543513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Производство:</w:t>
            </w:r>
          </w:p>
          <w:p w:rsidR="00543513" w:rsidRPr="00543513" w:rsidRDefault="00543513" w:rsidP="00543513">
            <w:pPr>
              <w:numPr>
                <w:ilvl w:val="1"/>
                <w:numId w:val="23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обеспечение своевременных поставок сырья</w:t>
            </w:r>
          </w:p>
          <w:p w:rsidR="00543513" w:rsidRPr="00543513" w:rsidRDefault="00543513" w:rsidP="00543513">
            <w:pPr>
              <w:numPr>
                <w:ilvl w:val="1"/>
                <w:numId w:val="23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обеспечение приемлемых условий работы персонала</w:t>
            </w:r>
          </w:p>
          <w:p w:rsidR="00543513" w:rsidRPr="00543513" w:rsidRDefault="00543513" w:rsidP="00543513">
            <w:pPr>
              <w:numPr>
                <w:ilvl w:val="1"/>
                <w:numId w:val="23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автоматизированное параллельное производство компонентов продукта</w:t>
            </w:r>
          </w:p>
          <w:p w:rsidR="00543513" w:rsidRPr="00543513" w:rsidRDefault="00543513" w:rsidP="00543513">
            <w:pPr>
              <w:numPr>
                <w:ilvl w:val="1"/>
                <w:numId w:val="23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автоматизированная сборка</w:t>
            </w:r>
          </w:p>
          <w:p w:rsidR="00543513" w:rsidRPr="00543513" w:rsidRDefault="00543513" w:rsidP="00543513">
            <w:pPr>
              <w:numPr>
                <w:ilvl w:val="1"/>
                <w:numId w:val="23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lastRenderedPageBreak/>
              <w:t>автоматизированная проверка качества готовой продукции</w:t>
            </w:r>
          </w:p>
          <w:p w:rsidR="00543513" w:rsidRPr="00543513" w:rsidRDefault="00543513" w:rsidP="00543513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Маркетинг</w:t>
            </w:r>
          </w:p>
          <w:p w:rsidR="00543513" w:rsidRPr="00543513" w:rsidRDefault="00543513" w:rsidP="00543513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Продажа</w:t>
            </w:r>
          </w:p>
          <w:p w:rsidR="00543513" w:rsidRPr="00543513" w:rsidRDefault="00543513" w:rsidP="00543513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Сервисное обслуживание</w:t>
            </w:r>
          </w:p>
          <w:p w:rsidR="00543513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900" type="#_x0000_t75" style="width:297.9pt;height:41.35pt">
                  <v:imagedata r:id="rId24" o:title="p3"/>
                </v:shape>
              </w:pict>
            </w:r>
          </w:p>
          <w:p w:rsidR="00543513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t xml:space="preserve">8.4. 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SCADA (англ. supervisory control and data acquisition, диспетчерское управление и сбор данных) — программный пакет, предназначенный для разработки или обеспечения работы в реальном времени систем сбора, обработки, отображения и архивирования информации об объекте мониторинга или управления.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MES (от англ. manufacturing execution system, система управления производственными процессами) — специализированное прикладное программное обеспечение, предназначенное для решения задач синхронизации, координации, анализа и оптимизации выпуска продукции в рамках какого-либо производства.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ERP (англ. Enterprise Resource Planning,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процессов для всех сфер 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lastRenderedPageBreak/>
              <w:t>деятельности.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EAM (англ. Enterprise Asset Management) — систематическая и скоординированная деятельность организации, нацеленная на оптимальное управление физическими активами и режимами их работы, рисками и расходами на протяжении всего жизненного цикла для достижения и выполнения стратегических планов организации.</w:t>
            </w:r>
          </w:p>
          <w:p w:rsidR="00543513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901" type="#_x0000_t75" style="width:255.4pt;height:173.25pt">
                  <v:imagedata r:id="rId25" o:title="img101 (1)"/>
                </v:shape>
              </w:pict>
            </w:r>
          </w:p>
          <w:p w:rsidR="00543513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P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t xml:space="preserve">8.5. </w:t>
            </w:r>
            <w:r w:rsidRPr="00543513">
              <w:rPr>
                <w:rFonts w:ascii="Helvetica" w:hAnsi="Helvetica" w:cs="Helvetica"/>
                <w:color w:val="333333"/>
                <w:sz w:val="21"/>
                <w:szCs w:val="21"/>
              </w:rPr>
              <w:t>Картинки по п.1-4 приаттачены к соответствующим пунктам.</w:t>
            </w:r>
          </w:p>
          <w:p w:rsidR="00543513" w:rsidRPr="00543513" w:rsidRDefault="00543513" w:rsidP="00543513">
            <w:pPr>
              <w:spacing w:after="12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Бизнес-модель опытного производства:</w:t>
            </w:r>
          </w:p>
          <w:p w:rsidR="00543513" w:rsidRPr="00543513" w:rsidRDefault="00543513" w:rsidP="00543513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ключевые партнеры: ювелирные салоны, рекрутинговые компании, компании-поставщики сырья, компание, проводящие маркетинговые исследования и кампании</w:t>
            </w:r>
          </w:p>
          <w:p w:rsidR="00543513" w:rsidRPr="00543513" w:rsidRDefault="00543513" w:rsidP="00543513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ключевые этапы производства: см. п. 1</w:t>
            </w:r>
          </w:p>
          <w:p w:rsidR="00543513" w:rsidRPr="00543513" w:rsidRDefault="00543513" w:rsidP="00543513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ключевое сырье: золото, серебро, драгоценные камни</w:t>
            </w:r>
          </w:p>
          <w:p w:rsidR="00543513" w:rsidRPr="00543513" w:rsidRDefault="00543513" w:rsidP="00543513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lastRenderedPageBreak/>
              <w:t>ключевое финансирование: начальные средства гномов, а также инвесторы</w:t>
            </w:r>
          </w:p>
          <w:p w:rsidR="00543513" w:rsidRPr="00543513" w:rsidRDefault="00543513" w:rsidP="00543513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543513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  <w:t>главная конечная ценность: опытные образцы продукта</w:t>
            </w:r>
          </w:p>
          <w:p w:rsidR="00543513" w:rsidRPr="00E11F3D" w:rsidRDefault="0054351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902" type="#_x0000_t75" style="width:271.45pt;height:121.1pt">
                  <v:imagedata r:id="rId26" o:title="p5"/>
                </v:shape>
              </w:pict>
            </w:r>
          </w:p>
        </w:tc>
        <w:tc>
          <w:tcPr>
            <w:tcW w:w="1560" w:type="dxa"/>
          </w:tcPr>
          <w:p w:rsidR="00D84F60" w:rsidRPr="00E11F3D" w:rsidRDefault="00D84F60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3CE2" w:rsidRPr="00E11F3D" w:rsidRDefault="00093CE2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lastRenderedPageBreak/>
        <w:t>Иллюстрации</w:t>
      </w:r>
      <w:r w:rsidR="00675817" w:rsidRPr="00E11F3D">
        <w:rPr>
          <w:rFonts w:ascii="Times New Roman" w:hAnsi="Times New Roman" w:cs="Times New Roman"/>
          <w:sz w:val="24"/>
          <w:szCs w:val="24"/>
        </w:rPr>
        <w:t xml:space="preserve"> к теме </w:t>
      </w:r>
      <w:r w:rsidR="00D32FE1">
        <w:rPr>
          <w:rFonts w:ascii="Times New Roman" w:hAnsi="Times New Roman" w:cs="Times New Roman"/>
          <w:sz w:val="24"/>
          <w:szCs w:val="24"/>
        </w:rPr>
        <w:t>8.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70"/>
        <w:gridCol w:w="8079"/>
        <w:gridCol w:w="1560"/>
      </w:tblGrid>
      <w:tr w:rsidR="00C27B42" w:rsidRPr="00E11F3D" w:rsidTr="00C27B42">
        <w:tc>
          <w:tcPr>
            <w:tcW w:w="14709" w:type="dxa"/>
            <w:gridSpan w:val="3"/>
            <w:shd w:val="clear" w:color="auto" w:fill="F2F2F2" w:themeFill="background1" w:themeFillShade="F2"/>
          </w:tcPr>
          <w:p w:rsidR="00C27B42" w:rsidRPr="00E11F3D" w:rsidRDefault="00C27B42" w:rsidP="00404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Тема </w:t>
            </w:r>
            <w:r w:rsidR="00772BED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772BED">
              <w:rPr>
                <w:rFonts w:ascii="Times New Roman" w:hAnsi="Times New Roman" w:cs="Times New Roman"/>
                <w:b/>
                <w:sz w:val="24"/>
                <w:szCs w:val="24"/>
              </w:rPr>
              <w:t>Т</w:t>
            </w:r>
            <w:r w:rsidR="006039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ЕХНИЧЕСКОЕ ОБСЛУЖИВАНИЕ И </w:t>
            </w:r>
            <w:r w:rsidR="00B97C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039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РЕМОНТЫ </w:t>
            </w:r>
          </w:p>
        </w:tc>
      </w:tr>
      <w:tr w:rsidR="00AB3F9A" w:rsidRPr="00E11F3D" w:rsidTr="008F6EA8">
        <w:trPr>
          <w:trHeight w:val="1017"/>
        </w:trPr>
        <w:tc>
          <w:tcPr>
            <w:tcW w:w="5070" w:type="dxa"/>
          </w:tcPr>
          <w:p w:rsidR="001F0F41" w:rsidRDefault="00595312" w:rsidP="006039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03927" w:rsidRPr="00603927" w:rsidRDefault="001F0F41" w:rsidP="006039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047749">
                  <wp:extent cx="621665" cy="621665"/>
                  <wp:effectExtent l="0" t="0" r="6985" b="698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665" cy="621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603927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="00595312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603927" w:rsidRPr="0060392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603927" w:rsidRPr="006039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Процессы технического обслуживания и ремонтов </w:t>
            </w:r>
            <w:r w:rsidR="00A477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новых продуктов и </w:t>
            </w:r>
            <w:r w:rsidR="00603927" w:rsidRPr="00603927">
              <w:rPr>
                <w:rFonts w:ascii="Times New Roman" w:hAnsi="Times New Roman" w:cs="Times New Roman"/>
                <w:b/>
                <w:sz w:val="24"/>
                <w:szCs w:val="24"/>
              </w:rPr>
              <w:t>оборудования.</w:t>
            </w:r>
          </w:p>
          <w:p w:rsidR="00603927" w:rsidRDefault="008A2D49" w:rsidP="006039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2D49">
              <w:rPr>
                <w:rFonts w:ascii="Times New Roman" w:hAnsi="Times New Roman" w:cs="Times New Roman"/>
                <w:sz w:val="24"/>
                <w:szCs w:val="24"/>
              </w:rPr>
              <w:t xml:space="preserve">Легенда задания в "расширенной реальности". В системе деятельности, ранее описанной  в практикумах по темам 1-5, возникла необходимость </w:t>
            </w:r>
            <w:r w:rsidR="00603927" w:rsidRPr="00603927">
              <w:rPr>
                <w:rFonts w:ascii="Times New Roman" w:hAnsi="Times New Roman" w:cs="Times New Roman"/>
                <w:sz w:val="24"/>
                <w:szCs w:val="24"/>
              </w:rPr>
              <w:t xml:space="preserve"> создания новых  продуктов  и нового предприятия для их производства (см.  практикум</w:t>
            </w:r>
            <w:r w:rsidR="00603927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603927" w:rsidRPr="00603927">
              <w:rPr>
                <w:rFonts w:ascii="Times New Roman" w:hAnsi="Times New Roman" w:cs="Times New Roman"/>
                <w:sz w:val="24"/>
                <w:szCs w:val="24"/>
              </w:rPr>
              <w:t xml:space="preserve"> по теме</w:t>
            </w:r>
            <w:r w:rsidR="006039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03927" w:rsidRPr="0060392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03927">
              <w:rPr>
                <w:rFonts w:ascii="Times New Roman" w:hAnsi="Times New Roman" w:cs="Times New Roman"/>
                <w:sz w:val="24"/>
                <w:szCs w:val="24"/>
              </w:rPr>
              <w:t xml:space="preserve"> и 8</w:t>
            </w:r>
            <w:r w:rsidR="000B1601">
              <w:rPr>
                <w:rFonts w:ascii="Times New Roman" w:hAnsi="Times New Roman" w:cs="Times New Roman"/>
                <w:sz w:val="24"/>
                <w:szCs w:val="24"/>
              </w:rPr>
              <w:t xml:space="preserve">), а затем и </w:t>
            </w:r>
            <w:r w:rsidR="00E71913"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необходимость </w:t>
            </w:r>
            <w:r w:rsidR="000B1601">
              <w:rPr>
                <w:rFonts w:ascii="Times New Roman" w:hAnsi="Times New Roman" w:cs="Times New Roman"/>
                <w:sz w:val="24"/>
                <w:szCs w:val="24"/>
              </w:rPr>
              <w:t>технического обслуживания и ремонтов новых продуктов и оборудования нового предприятия.</w:t>
            </w:r>
          </w:p>
          <w:p w:rsidR="00603927" w:rsidRPr="00603927" w:rsidRDefault="00603927" w:rsidP="006039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95312" w:rsidRDefault="00603927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392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Задание</w:t>
            </w:r>
            <w:r w:rsidR="00E756B5">
              <w:rPr>
                <w:rFonts w:ascii="Times New Roman" w:hAnsi="Times New Roman" w:cs="Times New Roman"/>
                <w:sz w:val="24"/>
                <w:szCs w:val="24"/>
              </w:rPr>
              <w:t xml:space="preserve"> для группы 7, остальные по желанию.</w:t>
            </w:r>
            <w:r w:rsidRPr="00603927">
              <w:rPr>
                <w:rFonts w:ascii="Times New Roman" w:hAnsi="Times New Roman" w:cs="Times New Roman"/>
                <w:sz w:val="24"/>
                <w:szCs w:val="24"/>
              </w:rPr>
              <w:t xml:space="preserve"> Представить перечень процессов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технического обслуживания и ремонтов </w:t>
            </w:r>
            <w:r w:rsidR="000B1601">
              <w:rPr>
                <w:rFonts w:ascii="Times New Roman" w:hAnsi="Times New Roman" w:cs="Times New Roman"/>
                <w:sz w:val="24"/>
                <w:szCs w:val="24"/>
              </w:rPr>
              <w:t>новых продуктов</w:t>
            </w:r>
            <w:r w:rsidR="000B1601">
              <w:t xml:space="preserve"> (</w:t>
            </w:r>
            <w:r w:rsidR="000B1601">
              <w:rPr>
                <w:rFonts w:ascii="Times New Roman" w:hAnsi="Times New Roman" w:cs="Times New Roman"/>
                <w:sz w:val="24"/>
                <w:szCs w:val="24"/>
              </w:rPr>
              <w:t xml:space="preserve">до 10 подпроцессов) 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оборудования</w:t>
            </w:r>
            <w:r w:rsidR="000B1601">
              <w:rPr>
                <w:rFonts w:ascii="Times New Roman" w:hAnsi="Times New Roman" w:cs="Times New Roman"/>
                <w:sz w:val="24"/>
                <w:szCs w:val="24"/>
              </w:rPr>
              <w:t xml:space="preserve"> нового предприятия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03927">
              <w:rPr>
                <w:rFonts w:ascii="Times New Roman" w:hAnsi="Times New Roman" w:cs="Times New Roman"/>
                <w:sz w:val="24"/>
                <w:szCs w:val="24"/>
              </w:rPr>
              <w:t>(до 10 подпроцессов). Охарактеризовать особенности исполнения этих подпроцессов в современных условиях.</w:t>
            </w:r>
          </w:p>
          <w:p w:rsidR="00603927" w:rsidRPr="00E11F3D" w:rsidRDefault="00603927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1629A" w:rsidRPr="00E1629A" w:rsidRDefault="00E11F3D" w:rsidP="004851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011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2DFBCB">
                  <wp:extent cx="633730" cy="6159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15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1F0F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03927" w:rsidRPr="00E71913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AB3F9A" w:rsidRPr="00E7191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595312" w:rsidRPr="00E7191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AB3F9A" w:rsidRPr="00E162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1629A" w:rsidRPr="00E162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ИТ-сервисы </w:t>
            </w:r>
            <w:r w:rsidR="008A2D49">
              <w:rPr>
                <w:rFonts w:ascii="Times New Roman" w:hAnsi="Times New Roman" w:cs="Times New Roman"/>
                <w:b/>
                <w:sz w:val="24"/>
                <w:szCs w:val="24"/>
              </w:rPr>
              <w:t>всего жизненного цикла</w:t>
            </w:r>
            <w:r w:rsidR="00E1629A" w:rsidRPr="00E1629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4851E2" w:rsidRPr="004851E2" w:rsidRDefault="000B1601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4851E2" w:rsidRPr="004851E2">
              <w:rPr>
                <w:rFonts w:ascii="Times New Roman" w:hAnsi="Times New Roman" w:cs="Times New Roman"/>
                <w:sz w:val="24"/>
                <w:szCs w:val="24"/>
              </w:rPr>
              <w:t xml:space="preserve">Дать краткие характеристики современных ИТ-сервисов </w:t>
            </w:r>
            <w:r w:rsidR="008A2D49">
              <w:rPr>
                <w:rFonts w:ascii="Times New Roman" w:hAnsi="Times New Roman" w:cs="Times New Roman"/>
                <w:sz w:val="24"/>
                <w:szCs w:val="24"/>
              </w:rPr>
              <w:t xml:space="preserve">в форме </w:t>
            </w:r>
            <w:r w:rsidR="008A2D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PLM</w:t>
            </w:r>
            <w:r w:rsidR="008A2D49" w:rsidRPr="008A2D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A2D49">
              <w:rPr>
                <w:rFonts w:ascii="Times New Roman" w:hAnsi="Times New Roman" w:cs="Times New Roman"/>
                <w:sz w:val="24"/>
                <w:szCs w:val="24"/>
              </w:rPr>
              <w:t>систем</w:t>
            </w:r>
            <w:r w:rsidR="004851E2" w:rsidRPr="004851E2">
              <w:rPr>
                <w:rFonts w:ascii="Times New Roman" w:hAnsi="Times New Roman" w:cs="Times New Roman"/>
                <w:sz w:val="24"/>
                <w:szCs w:val="24"/>
              </w:rPr>
              <w:t xml:space="preserve">. Указать связи с другими </w:t>
            </w:r>
            <w:r w:rsidR="00E1629A">
              <w:rPr>
                <w:rFonts w:ascii="Times New Roman" w:hAnsi="Times New Roman" w:cs="Times New Roman"/>
                <w:sz w:val="24"/>
                <w:szCs w:val="24"/>
              </w:rPr>
              <w:t>ИТ-</w:t>
            </w:r>
            <w:r w:rsidR="004851E2" w:rsidRPr="004851E2">
              <w:rPr>
                <w:rFonts w:ascii="Times New Roman" w:hAnsi="Times New Roman" w:cs="Times New Roman"/>
                <w:sz w:val="24"/>
                <w:szCs w:val="24"/>
              </w:rPr>
              <w:t>сервисами.</w:t>
            </w:r>
          </w:p>
          <w:p w:rsidR="00D011D5" w:rsidRDefault="004851E2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51E2">
              <w:rPr>
                <w:rFonts w:ascii="Times New Roman" w:hAnsi="Times New Roman" w:cs="Times New Roman"/>
                <w:sz w:val="24"/>
                <w:szCs w:val="24"/>
              </w:rPr>
              <w:t>P.S. Возможно для выполнения задания потребуются дополнительные источники информации.</w:t>
            </w:r>
          </w:p>
          <w:p w:rsidR="00D011D5" w:rsidRDefault="00D011D5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A5368" w:rsidRPr="007A5368" w:rsidRDefault="007A5368" w:rsidP="004851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1913">
              <w:rPr>
                <w:rFonts w:ascii="Times New Roman" w:hAnsi="Times New Roman" w:cs="Times New Roman"/>
                <w:b/>
                <w:sz w:val="24"/>
                <w:szCs w:val="24"/>
              </w:rPr>
              <w:t>9.3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A5368">
              <w:rPr>
                <w:rFonts w:ascii="Times New Roman" w:hAnsi="Times New Roman" w:cs="Times New Roman"/>
                <w:b/>
                <w:sz w:val="24"/>
                <w:szCs w:val="24"/>
              </w:rPr>
              <w:t>Иллюстрации п.1-п.2.</w:t>
            </w:r>
          </w:p>
          <w:p w:rsidR="009F0BBB" w:rsidRDefault="009F0BBB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A5368" w:rsidRDefault="000B1601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  <w:r w:rsidR="005F3544">
              <w:rPr>
                <w:rFonts w:ascii="Times New Roman" w:hAnsi="Times New Roman" w:cs="Times New Roman"/>
                <w:sz w:val="24"/>
                <w:szCs w:val="24"/>
              </w:rPr>
              <w:t xml:space="preserve"> для группы 7, остальные по желанию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7A5368" w:rsidRPr="007A5368">
              <w:rPr>
                <w:rFonts w:ascii="Times New Roman" w:hAnsi="Times New Roman" w:cs="Times New Roman"/>
                <w:sz w:val="24"/>
                <w:szCs w:val="24"/>
              </w:rPr>
              <w:t>Проиллюстрировать п.1-п.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A5368" w:rsidRPr="007A5368">
              <w:rPr>
                <w:rFonts w:ascii="Times New Roman" w:hAnsi="Times New Roman" w:cs="Times New Roman"/>
                <w:sz w:val="24"/>
                <w:szCs w:val="24"/>
              </w:rPr>
              <w:t>. Сохранить иллюстраци</w:t>
            </w:r>
            <w:r w:rsidR="007A5368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7A5368" w:rsidRPr="007A5368">
              <w:rPr>
                <w:rFonts w:ascii="Times New Roman" w:hAnsi="Times New Roman" w:cs="Times New Roman"/>
                <w:sz w:val="24"/>
                <w:szCs w:val="24"/>
              </w:rPr>
              <w:t xml:space="preserve"> в файл формата jpg, png, bmp и загрузить в форму ниже.</w:t>
            </w:r>
          </w:p>
          <w:p w:rsidR="000B1601" w:rsidRDefault="000B1601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A5368" w:rsidRDefault="000B1601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1601">
              <w:rPr>
                <w:rFonts w:ascii="Times New Roman" w:hAnsi="Times New Roman" w:cs="Times New Roman"/>
                <w:sz w:val="24"/>
                <w:szCs w:val="24"/>
              </w:rPr>
              <w:t xml:space="preserve">Рекомендации. Готовить исходные иллюстрации в формате Microsoft PowerPoint. Это поможет использовать </w:t>
            </w:r>
            <w:r w:rsidR="001F0F41">
              <w:rPr>
                <w:rFonts w:ascii="Times New Roman" w:hAnsi="Times New Roman" w:cs="Times New Roman"/>
                <w:sz w:val="24"/>
                <w:szCs w:val="24"/>
              </w:rPr>
              <w:t xml:space="preserve">их </w:t>
            </w:r>
            <w:r w:rsidRPr="000B1601">
              <w:rPr>
                <w:rFonts w:ascii="Times New Roman" w:hAnsi="Times New Roman" w:cs="Times New Roman"/>
                <w:sz w:val="24"/>
                <w:szCs w:val="24"/>
              </w:rPr>
              <w:t>при подготовке  иллюстраций дальнейших заданий.</w:t>
            </w:r>
          </w:p>
          <w:p w:rsidR="000B1601" w:rsidRDefault="000B1601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1629A" w:rsidRPr="00E1629A" w:rsidRDefault="007A5368" w:rsidP="004851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0195897">
                  <wp:extent cx="790222" cy="794199"/>
                  <wp:effectExtent l="0" t="0" r="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547" cy="8005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629A" w:rsidRPr="00E71913">
              <w:rPr>
                <w:rFonts w:ascii="Times New Roman" w:hAnsi="Times New Roman" w:cs="Times New Roman"/>
                <w:b/>
                <w:sz w:val="24"/>
                <w:szCs w:val="24"/>
              </w:rPr>
              <w:t>9.</w:t>
            </w:r>
            <w:r w:rsidRPr="00E71913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E1629A" w:rsidRPr="00E719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Бизнес</w:t>
            </w:r>
            <w:r w:rsidR="00E1629A" w:rsidRPr="00E1629A">
              <w:rPr>
                <w:rFonts w:ascii="Times New Roman" w:hAnsi="Times New Roman" w:cs="Times New Roman"/>
                <w:b/>
                <w:sz w:val="24"/>
                <w:szCs w:val="24"/>
              </w:rPr>
              <w:t>-модел</w:t>
            </w:r>
            <w:r w:rsidR="003D2905">
              <w:rPr>
                <w:rFonts w:ascii="Times New Roman" w:hAnsi="Times New Roman" w:cs="Times New Roman"/>
                <w:b/>
                <w:sz w:val="24"/>
                <w:szCs w:val="24"/>
              </w:rPr>
              <w:t>и</w:t>
            </w:r>
            <w:r w:rsidR="00E719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технического обслуживания и ремонтов</w:t>
            </w:r>
            <w:r w:rsidR="00E1629A" w:rsidRPr="00E1629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9F0BBB" w:rsidRDefault="009F0BBB" w:rsidP="00E16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1629A" w:rsidRPr="00E1629A" w:rsidRDefault="000B1601" w:rsidP="00E16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  <w:r w:rsidR="005F3544">
              <w:rPr>
                <w:rFonts w:ascii="Times New Roman" w:hAnsi="Times New Roman" w:cs="Times New Roman"/>
                <w:sz w:val="24"/>
                <w:szCs w:val="24"/>
              </w:rPr>
              <w:t xml:space="preserve"> для группы 7, остальные по желанию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E1629A" w:rsidRPr="00E1629A">
              <w:rPr>
                <w:rFonts w:ascii="Times New Roman" w:hAnsi="Times New Roman" w:cs="Times New Roman"/>
                <w:sz w:val="24"/>
                <w:szCs w:val="24"/>
              </w:rPr>
              <w:t xml:space="preserve">Назвать критерии оценки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629A" w:rsidRPr="00E1629A">
              <w:rPr>
                <w:rFonts w:ascii="Times New Roman" w:hAnsi="Times New Roman" w:cs="Times New Roman"/>
                <w:sz w:val="24"/>
                <w:szCs w:val="24"/>
              </w:rPr>
              <w:t>мероприятий по техническому обслуживанию и  ремонтам оборудования</w:t>
            </w:r>
            <w:r w:rsidR="00E71913">
              <w:rPr>
                <w:rFonts w:ascii="Times New Roman" w:hAnsi="Times New Roman" w:cs="Times New Roman"/>
                <w:sz w:val="24"/>
                <w:szCs w:val="24"/>
              </w:rPr>
              <w:t xml:space="preserve"> (до 5-ти)</w:t>
            </w:r>
            <w:r w:rsidR="00E1629A" w:rsidRPr="00E1629A">
              <w:rPr>
                <w:rFonts w:ascii="Times New Roman" w:hAnsi="Times New Roman" w:cs="Times New Roman"/>
                <w:sz w:val="24"/>
                <w:szCs w:val="24"/>
              </w:rPr>
              <w:t>. Указать факторы влияющие на затраты от проведения мероприятий  и на потенциальные издержки</w:t>
            </w:r>
            <w:r w:rsidR="00E71913">
              <w:rPr>
                <w:rFonts w:ascii="Times New Roman" w:hAnsi="Times New Roman" w:cs="Times New Roman"/>
                <w:sz w:val="24"/>
                <w:szCs w:val="24"/>
              </w:rPr>
              <w:t xml:space="preserve"> (до 10)</w:t>
            </w:r>
            <w:r w:rsidR="00E1629A" w:rsidRPr="00E1629A">
              <w:rPr>
                <w:rFonts w:ascii="Times New Roman" w:hAnsi="Times New Roman" w:cs="Times New Roman"/>
                <w:sz w:val="24"/>
                <w:szCs w:val="24"/>
              </w:rPr>
              <w:t xml:space="preserve"> при реализации рисков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 их непроведения</w:t>
            </w:r>
            <w:r w:rsidR="00E1629A" w:rsidRPr="00E1629A">
              <w:rPr>
                <w:rFonts w:ascii="Times New Roman" w:hAnsi="Times New Roman" w:cs="Times New Roman"/>
                <w:sz w:val="24"/>
                <w:szCs w:val="24"/>
              </w:rPr>
              <w:t xml:space="preserve">. Указать возможное правило принятия решения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1629A" w:rsidRPr="00E1629A">
              <w:rPr>
                <w:rFonts w:ascii="Times New Roman" w:hAnsi="Times New Roman" w:cs="Times New Roman"/>
                <w:sz w:val="24"/>
                <w:szCs w:val="24"/>
              </w:rPr>
              <w:t xml:space="preserve">ремонтировать сейчас или </w:t>
            </w:r>
            <w:r w:rsidR="00E71913">
              <w:rPr>
                <w:rFonts w:ascii="Times New Roman" w:hAnsi="Times New Roman" w:cs="Times New Roman"/>
                <w:sz w:val="24"/>
                <w:szCs w:val="24"/>
              </w:rPr>
              <w:t xml:space="preserve">отложить на </w:t>
            </w:r>
            <w:r w:rsidR="00E1629A" w:rsidRPr="00E1629A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="001F0F41">
              <w:rPr>
                <w:rFonts w:ascii="Times New Roman" w:hAnsi="Times New Roman" w:cs="Times New Roman"/>
                <w:sz w:val="24"/>
                <w:szCs w:val="24"/>
              </w:rPr>
              <w:t>том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E1629A" w:rsidRPr="00E162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1629A" w:rsidRPr="00E1629A" w:rsidRDefault="00E1629A" w:rsidP="00E16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1629A" w:rsidRPr="00E1629A" w:rsidRDefault="00E1629A" w:rsidP="00E16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629A">
              <w:rPr>
                <w:rFonts w:ascii="Times New Roman" w:hAnsi="Times New Roman" w:cs="Times New Roman"/>
                <w:sz w:val="24"/>
                <w:szCs w:val="24"/>
              </w:rPr>
              <w:t>Представить бизнес-модел</w:t>
            </w:r>
            <w:r w:rsidR="000B1601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E1629A">
              <w:rPr>
                <w:rFonts w:ascii="Times New Roman" w:hAnsi="Times New Roman" w:cs="Times New Roman"/>
                <w:sz w:val="24"/>
                <w:szCs w:val="24"/>
              </w:rPr>
              <w:t xml:space="preserve"> деятельности по техническому обслуживанию и ремонтам </w:t>
            </w:r>
            <w:r w:rsidR="000B1601">
              <w:rPr>
                <w:rFonts w:ascii="Times New Roman" w:hAnsi="Times New Roman" w:cs="Times New Roman"/>
                <w:sz w:val="24"/>
                <w:szCs w:val="24"/>
              </w:rPr>
              <w:t xml:space="preserve">новых продуктов и </w:t>
            </w:r>
            <w:r w:rsidRPr="00E1629A">
              <w:rPr>
                <w:rFonts w:ascii="Times New Roman" w:hAnsi="Times New Roman" w:cs="Times New Roman"/>
                <w:sz w:val="24"/>
                <w:szCs w:val="24"/>
              </w:rPr>
              <w:t>оборудования</w:t>
            </w:r>
            <w:r w:rsidR="000B1601">
              <w:rPr>
                <w:rFonts w:ascii="Times New Roman" w:hAnsi="Times New Roman" w:cs="Times New Roman"/>
                <w:sz w:val="24"/>
                <w:szCs w:val="24"/>
              </w:rPr>
              <w:t xml:space="preserve"> нового предприятия</w:t>
            </w:r>
            <w:r w:rsidRPr="00E1629A">
              <w:rPr>
                <w:rFonts w:ascii="Times New Roman" w:hAnsi="Times New Roman" w:cs="Times New Roman"/>
                <w:sz w:val="24"/>
                <w:szCs w:val="24"/>
              </w:rPr>
              <w:t>, проиллюстрировать.</w:t>
            </w:r>
          </w:p>
          <w:p w:rsidR="00E1629A" w:rsidRDefault="00E1629A" w:rsidP="00E16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629A">
              <w:rPr>
                <w:rFonts w:ascii="Times New Roman" w:hAnsi="Times New Roman" w:cs="Times New Roman"/>
                <w:sz w:val="24"/>
                <w:szCs w:val="24"/>
              </w:rPr>
              <w:t>Сохранить иллюстраци</w:t>
            </w:r>
            <w:r w:rsidR="000B1601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E1629A">
              <w:rPr>
                <w:rFonts w:ascii="Times New Roman" w:hAnsi="Times New Roman" w:cs="Times New Roman"/>
                <w:sz w:val="24"/>
                <w:szCs w:val="24"/>
              </w:rPr>
              <w:t xml:space="preserve"> в файл формата jpg, png, bmp и загрузить в форму ниже. Быть готовым обосновать решения преподавателю.</w:t>
            </w:r>
          </w:p>
          <w:p w:rsidR="000B1601" w:rsidRDefault="000B1601" w:rsidP="00E16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11D5" w:rsidRDefault="000B1601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1913">
              <w:rPr>
                <w:rFonts w:ascii="Times New Roman" w:hAnsi="Times New Roman" w:cs="Times New Roman"/>
                <w:b/>
                <w:sz w:val="24"/>
                <w:szCs w:val="24"/>
              </w:rPr>
              <w:t>Рекомендации.</w:t>
            </w:r>
            <w:r w:rsidRPr="000B1601">
              <w:rPr>
                <w:rFonts w:ascii="Times New Roman" w:hAnsi="Times New Roman" w:cs="Times New Roman"/>
                <w:sz w:val="24"/>
                <w:szCs w:val="24"/>
              </w:rPr>
              <w:t xml:space="preserve"> Готовить исходные иллюстрации в формате Microsoft PowerPoint. Это поможет использовать при подготовке  иллюстраций дальнейших заданий.</w:t>
            </w:r>
          </w:p>
          <w:p w:rsidR="0093270F" w:rsidRDefault="0093270F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B27" w:rsidRDefault="00EE0AD4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E0AD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888642" cy="1017431"/>
                  <wp:effectExtent l="0" t="0" r="6985" b="0"/>
                  <wp:docPr id="13" name="Рисунок 13" descr="http://www.rannlab.com/images/extra/img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rannlab.com/images/extra/img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734" cy="1017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5D4B27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5D4B27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5D4B2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5D4B27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Учимся обсуждать публично.</w:t>
            </w:r>
            <w:r w:rsidR="005D4B27"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83E83" w:rsidRDefault="00583E83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B27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Легенда задания. После изучения, описания и анализа целого ряда подсистем деятельности стало понятно наличие подобий в их построени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. А также наличие особенностей конкретных объектных локализаций общих схем. 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слушателя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возникло сильное желание высказаться </w:t>
            </w:r>
            <w:r w:rsidR="005F3544">
              <w:rPr>
                <w:rFonts w:ascii="Times New Roman" w:hAnsi="Times New Roman" w:cs="Times New Roman"/>
                <w:sz w:val="24"/>
                <w:szCs w:val="24"/>
              </w:rPr>
              <w:t xml:space="preserve">по этому вопросу 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публично. </w:t>
            </w:r>
          </w:p>
          <w:p w:rsidR="005D4B27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B27" w:rsidRPr="00B51975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Задание. Высказаться публично </w:t>
            </w:r>
            <w:r w:rsidRPr="00D707A9">
              <w:rPr>
                <w:rFonts w:ascii="Times New Roman" w:hAnsi="Times New Roman" w:cs="Times New Roman"/>
                <w:sz w:val="24"/>
                <w:szCs w:val="24"/>
              </w:rPr>
              <w:t xml:space="preserve">на форуме темы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  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указанную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тему.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 этого:</w:t>
            </w:r>
          </w:p>
          <w:p w:rsidR="005D4B27" w:rsidRPr="00B51975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1. Задать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два 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профильный вопрос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D4B27" w:rsidRPr="00B51975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2. Ответить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один 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вопрос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(по выбору)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ранее 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размещенный на форуме.</w:t>
            </w:r>
          </w:p>
          <w:p w:rsidR="00DB4E23" w:rsidRDefault="005D4B27" w:rsidP="005D4B27"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3. 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одготовить и разместить на форуме кр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аткое суждение по тематике.</w:t>
            </w:r>
            <w:r w:rsidR="00DB4E23">
              <w:t xml:space="preserve"> </w:t>
            </w:r>
          </w:p>
          <w:p w:rsidR="005D4B27" w:rsidRPr="00B51975" w:rsidRDefault="00DB4E23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4. </w:t>
            </w:r>
            <w:r w:rsidRPr="00DB4E23">
              <w:rPr>
                <w:rFonts w:ascii="Times New Roman" w:hAnsi="Times New Roman" w:cs="Times New Roman"/>
                <w:sz w:val="24"/>
                <w:szCs w:val="24"/>
              </w:rPr>
              <w:t>Скопировать суждения и разместить в информационном поле этой темы для проверки.</w:t>
            </w:r>
          </w:p>
          <w:p w:rsidR="005D4B27" w:rsidRPr="00B51975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4B27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B27">
              <w:rPr>
                <w:rFonts w:ascii="Times New Roman" w:hAnsi="Times New Roman" w:cs="Times New Roman"/>
                <w:b/>
                <w:sz w:val="24"/>
                <w:szCs w:val="24"/>
              </w:rPr>
              <w:t>Внимание.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Обсуждение вести по группам. Ранее часть слушателей была  разделена по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группам следующим образом:</w:t>
            </w:r>
          </w:p>
          <w:p w:rsidR="005D4B27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групп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1-11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5D4B27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групп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SMART</w:t>
            </w:r>
            <w:r w:rsidR="00E45C0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D4B27" w:rsidRDefault="00E45C00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</w:t>
            </w:r>
            <w:r w:rsidR="005D4B27" w:rsidRPr="00B51975">
              <w:rPr>
                <w:rFonts w:ascii="Times New Roman" w:hAnsi="Times New Roman" w:cs="Times New Roman"/>
                <w:sz w:val="24"/>
                <w:szCs w:val="24"/>
              </w:rPr>
              <w:t>стальные слушатели принадлежат группе 12.</w:t>
            </w:r>
          </w:p>
          <w:p w:rsidR="00E1629A" w:rsidRDefault="00E1629A" w:rsidP="004851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95312" w:rsidRPr="00E11F3D" w:rsidRDefault="00595312" w:rsidP="00C27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79" w:type="dxa"/>
          </w:tcPr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lastRenderedPageBreak/>
              <w:t xml:space="preserve">9.2. 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PLM-система (англ. product lifecycle management) — прикладное программное обеспечение для управления жизненным циклом продукции.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Автоматизация проектирования осуществляется системами автоматизированного проектирования. В САПР машиностроительных отраслей промышленности принято выделять системы функционального, конструкторского и технологического проектирования.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Первые из них называют системами расчетов и инженерного анализа или системами CAE (англ. computer-aided engineering). Системы конструкторского проектирования называют системами CAD (computer-aided design). Проектирование технологических процессов составляет часть технологической подготовки производства и выполняется в системах CAM (computer-aided manufacturing).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Для решения проблем совместного функционирования компонентов САПР различного назначения, координации работы систем САЕ/CAD/САМ, 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lastRenderedPageBreak/>
              <w:t>управления проектными данными и проектированием разрабатываются системы, получившие название систем управления проектными данными PDM (product data management). Системы PDM либо входят в состав модулей конкретной САПР, либо имеют самостоятельное значение и могут работать совместно с разными САПР.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На большинстве этапов жизненного цикла, начиная с определения предприятий-поставщиков исходных материалов и компонентов и кончая реализацией продукции, требуются услуги системы управления цепочками поставок — SCM. Цепь поставок обычно определяют как совокупность стадий увеличения добавленной стоимости продукции при её движении от компаний-поставщиков к компаниям-потребителям. Управление цепью поставок подразумевает продвижение материального потока с минимальными издержками.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Координация работы многих предприятий-партнеров с использованием интернет-технологий возлагается на системы электронной коммерции, иногда выделяемые в класс системам управления данными в интегрированном информационном пространстве — CPC (collaborative product commerce).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Информационная поддержка этапа производства продукции осуществляется автоматизированными системами управления предприятием (АСУП) и автоматизированными системами управления технологическими процессами (АСУТП). К АСУП относятся интегрированные системы планирования ресурсов предприятия (ERP), системы планирования производства (MRP, MRP II), SCM-системы. Наиболее развитые системы ERP выполняют различные бизнес-функции, связанные с планированием производства, закупками, сбытом продукции, анализом перспектив маркетинга, управлением финансами, персоналом, складским хозяйством, учетом основных фондов и т. п. Системы MRP II ориентированы, главным образом, на бизнес-функции, непосредственно связанные с производством. SCM и MRP II могут быть 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lastRenderedPageBreak/>
              <w:t>реализованы как подсистемы ERP.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Промежуточное положение между АСУП и АСУТП занимает производственная исполнительная система — MES, предназначенная для решения оперативных задач управления проектированием, производством и маркетингом.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В состав АСУТП входит система SCADA, выполняющая диспетчерские функции (сбор и обработка данных о состоянии оборудования и технологических процессов) и помогающая разрабатывать программное обеспечение для встроенного оборудования. Для непосредственного программного управления технологическим оборудованием используют системы CNC (computer numerical control на базе контроллеров (специализированных промышленных компьютеров), которые встроены в технологическое оборудование с числовым программным управлением.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На этапе реализации продукции выполняются функции управления отношениями с заказчиками и покупателями, проводится анализ рыночной ситуации, определяются перспективы спроса на планируемые изделия. Эти функции возложены на систему CRM.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Функции обучения обслуживающего персонала возложены на интерактивные электронные технические руководства IETM (interactive electronic technical manuals), с их помощью выполняются диагностические операции, поиск отказавших компонентов, заказ дополнительных запасных деталей и некоторые другие операции на этапе эксплуатации систем.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Управление данными в информационном пространстве, едином для различных автоматизированных систем, возлагается на систему управления жизненным циклом продукции — PLM (product lifecycle management). Технологии PLM объединяют методики и средства информационной поддержки изделий на протяжении всех этапов жизненного цикла изделий. Характерная особенность PLM — обеспечение взаимодействия как средств автоматизации разных производителей, так и различных автоматизированных 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lastRenderedPageBreak/>
              <w:t>систем многих предприятий, то есть технологии PLM (включая технологии CPC) являются основой, интегрирующей информационное пространство, в котором функционируют САПР, ERP, PDM, SCM, CRM и другие автоматизированные системы многих предприятий.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Источкик:</w:t>
            </w:r>
            <w:r>
              <w:rPr>
                <w:rStyle w:val="apple-converted-space"/>
                <w:rFonts w:ascii="Helvetica" w:hAnsi="Helvetica" w:cs="Helvetica"/>
                <w:color w:val="333333"/>
                <w:sz w:val="21"/>
                <w:szCs w:val="21"/>
              </w:rPr>
              <w:t> </w:t>
            </w:r>
            <w:hyperlink r:id="rId29" w:history="1">
              <w:r>
                <w:rPr>
                  <w:rStyle w:val="ac"/>
                  <w:rFonts w:ascii="Helvetica" w:hAnsi="Helvetica" w:cs="Helvetica"/>
                  <w:color w:val="0071BC"/>
                  <w:sz w:val="21"/>
                  <w:szCs w:val="21"/>
                </w:rPr>
                <w:t>ru.wikipedia.org</w:t>
              </w:r>
            </w:hyperlink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t xml:space="preserve">9.5. 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1. Какие известные компании производят PLM-решения и внедряют их? Есть ли специфика в производимом ПО, или одно и то же PLM-ПО можно внедрить в любую компанию?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2. Форум не работает.</w:t>
            </w:r>
          </w:p>
          <w:p w:rsid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3. Любая подсистема деятельности, будь то ввод нового продкута на рынок, обслуживание предприятия, ремонт оборудования -- обладает жизненным циклом. Даже обслуживание и ремонт -- это сложная цепочка подпроцессов, заключающая в себе не только непосредственно ремонт оборудования и продуктов, но и грамотное распределение расходов, оценки рисков и издержек. Нужно уметь находить оптимум между "ремонтировать сейчас" и "</w:t>
            </w:r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ремонтировать </w:t>
            </w:r>
            <w:r>
              <w:rPr>
                <w:rStyle w:val="apple-converted-space"/>
                <w:rFonts w:ascii="Helvetica" w:hAnsi="Helvetica" w:cs="Helvetica"/>
                <w:color w:val="333333"/>
                <w:sz w:val="21"/>
                <w:szCs w:val="21"/>
              </w:rPr>
              <w:t> 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потом", анализировать эффективность ремонта.</w:t>
            </w:r>
          </w:p>
          <w:p w:rsidR="00543513" w:rsidRPr="00543513" w:rsidRDefault="00543513" w:rsidP="00543513">
            <w:pPr>
              <w:pStyle w:val="ab"/>
              <w:spacing w:before="0" w:beforeAutospacing="0" w:after="120" w:afterAutospacing="0" w:line="300" w:lineRule="atLeast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Чтобы эффективно использовать имеющиеся ресурсы, в частности, тратить как можно меньше на обслуживание и ремонт -- предприятию необходима PLM-система. С ее помощью можно значительно упростить контроль за проводимыми процессами ТОРО.</w:t>
            </w:r>
          </w:p>
        </w:tc>
        <w:tc>
          <w:tcPr>
            <w:tcW w:w="1560" w:type="dxa"/>
          </w:tcPr>
          <w:p w:rsidR="00AB3F9A" w:rsidRPr="00E11F3D" w:rsidRDefault="00AB3F9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E3845" w:rsidRDefault="007E3845" w:rsidP="007E3845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lastRenderedPageBreak/>
        <w:t xml:space="preserve">Иллюстрации к теме </w:t>
      </w:r>
      <w:r w:rsidR="007A5368">
        <w:rPr>
          <w:rFonts w:ascii="Times New Roman" w:hAnsi="Times New Roman" w:cs="Times New Roman"/>
          <w:sz w:val="24"/>
          <w:szCs w:val="24"/>
        </w:rPr>
        <w:t>9.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70"/>
        <w:gridCol w:w="8079"/>
        <w:gridCol w:w="1560"/>
      </w:tblGrid>
      <w:tr w:rsidR="00C27B42" w:rsidRPr="00E11F3D" w:rsidTr="00280C23">
        <w:tc>
          <w:tcPr>
            <w:tcW w:w="14709" w:type="dxa"/>
            <w:gridSpan w:val="3"/>
            <w:shd w:val="clear" w:color="auto" w:fill="F2F2F2" w:themeFill="background1" w:themeFillShade="F2"/>
          </w:tcPr>
          <w:p w:rsidR="00C27B42" w:rsidRPr="00E11F3D" w:rsidRDefault="00C27B42" w:rsidP="007A53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Тема </w:t>
            </w:r>
            <w:r w:rsidR="007A5368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7A5368">
              <w:t xml:space="preserve"> </w:t>
            </w:r>
            <w:r w:rsidR="007A5368" w:rsidRPr="007A5368">
              <w:rPr>
                <w:rFonts w:ascii="Times New Roman" w:hAnsi="Times New Roman" w:cs="Times New Roman"/>
                <w:b/>
                <w:sz w:val="24"/>
                <w:szCs w:val="24"/>
              </w:rPr>
              <w:t>Системы менеджмента качества, бережливого производства и операционных улучшений</w:t>
            </w:r>
          </w:p>
        </w:tc>
      </w:tr>
      <w:tr w:rsidR="007E3845" w:rsidRPr="00E11F3D" w:rsidTr="008F6EA8">
        <w:trPr>
          <w:trHeight w:val="1868"/>
        </w:trPr>
        <w:tc>
          <w:tcPr>
            <w:tcW w:w="5070" w:type="dxa"/>
          </w:tcPr>
          <w:p w:rsidR="002D43EA" w:rsidRPr="002D43EA" w:rsidRDefault="002D43EA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993E02" wp14:editId="07ECBB68">
                  <wp:extent cx="621665" cy="621665"/>
                  <wp:effectExtent l="0" t="0" r="6985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665" cy="621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D43EA">
              <w:rPr>
                <w:rFonts w:ascii="Times New Roman" w:hAnsi="Times New Roman" w:cs="Times New Roman"/>
                <w:b/>
                <w:sz w:val="24"/>
                <w:szCs w:val="24"/>
              </w:rPr>
              <w:t>10.1 Процессы менеджмента качества, бережливого производства и операционных улучшений.</w:t>
            </w:r>
          </w:p>
          <w:p w:rsidR="002D43EA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A3B38" w:rsidRPr="00FA3B38" w:rsidRDefault="00FA3B38" w:rsidP="00FA3B38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FA3B3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Легенда задания в "расширенной реальности". В системе деятельности, ранее описанной  в практикумах по темам 1-5, возникла необходимость создания новых  продуктов  и нового предприятия для их производства (см.  практикум по теме 7 ),  а в темах 8 и 9 был рассмотрен ещё ряд задач. Затем применительно к новому  предприятию возникла необходимость  менеджмента качества, бережливого производства и операционных улучшений.</w:t>
            </w:r>
          </w:p>
          <w:p w:rsidR="00FA3B38" w:rsidRPr="00FA3B38" w:rsidRDefault="00FA3B38" w:rsidP="00FA3B38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FA3B3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Задание для </w:t>
            </w:r>
            <w:r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группы 8</w:t>
            </w:r>
            <w:r w:rsidRPr="00FA3B3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. Представить перечень процессов </w:t>
            </w:r>
            <w:r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менеджмента качества</w:t>
            </w:r>
            <w:r w:rsidRPr="00FA3B38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 xml:space="preserve"> (до 10 процессов). Охарактеризовать особенности исполнения этих процессов в современных условиях.</w:t>
            </w:r>
          </w:p>
          <w:p w:rsidR="002D43EA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43EA" w:rsidRPr="002D43EA" w:rsidRDefault="002D43EA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FDE2ED1" wp14:editId="29B6DDF2">
                  <wp:extent cx="767644" cy="819213"/>
                  <wp:effectExtent l="0" t="0" r="0" b="0"/>
                  <wp:docPr id="17" name="Рисунок 17" descr="D:\+ 01 02 14Пиктограммы\012 Пиктограммы\ccf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+ 01 02 14Пиктограммы\012 Пиктограммы\ccf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607" cy="819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D43E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10.2 </w:t>
            </w:r>
            <w:r w:rsidR="00FA3B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Процессы бережливого производства и </w:t>
            </w:r>
            <w:r w:rsidRPr="002D43EA">
              <w:rPr>
                <w:rFonts w:ascii="Times New Roman" w:hAnsi="Times New Roman" w:cs="Times New Roman"/>
                <w:b/>
                <w:sz w:val="24"/>
                <w:szCs w:val="24"/>
              </w:rPr>
              <w:t>операционных улучшений.</w:t>
            </w:r>
          </w:p>
          <w:p w:rsidR="002D43EA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D43EA" w:rsidRDefault="003D2905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  <w:r w:rsidR="00FA3B38">
              <w:rPr>
                <w:rFonts w:ascii="Times New Roman" w:hAnsi="Times New Roman" w:cs="Times New Roman"/>
                <w:sz w:val="24"/>
                <w:szCs w:val="24"/>
              </w:rPr>
              <w:t xml:space="preserve"> для группы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2D43EA" w:rsidRPr="002D43EA">
              <w:rPr>
                <w:rFonts w:ascii="Times New Roman" w:hAnsi="Times New Roman" w:cs="Times New Roman"/>
                <w:sz w:val="24"/>
                <w:szCs w:val="24"/>
              </w:rPr>
              <w:t>Ука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зать </w:t>
            </w:r>
            <w:r w:rsidR="002D43EA" w:rsidRPr="002D43EA">
              <w:rPr>
                <w:rFonts w:ascii="Times New Roman" w:hAnsi="Times New Roman" w:cs="Times New Roman"/>
                <w:sz w:val="24"/>
                <w:szCs w:val="24"/>
              </w:rPr>
              <w:t xml:space="preserve"> место процессов  системы менеджмента качества, бережливого производства, операционных улучшений </w:t>
            </w:r>
            <w:r w:rsidR="002D43EA">
              <w:rPr>
                <w:rFonts w:ascii="Times New Roman" w:hAnsi="Times New Roman" w:cs="Times New Roman"/>
                <w:sz w:val="24"/>
                <w:szCs w:val="24"/>
              </w:rPr>
              <w:t xml:space="preserve"> на диаграмме корневых процессов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нового </w:t>
            </w:r>
            <w:r w:rsidR="002D43EA">
              <w:rPr>
                <w:rFonts w:ascii="Times New Roman" w:hAnsi="Times New Roman" w:cs="Times New Roman"/>
                <w:sz w:val="24"/>
                <w:szCs w:val="24"/>
              </w:rPr>
              <w:t>предприятия</w:t>
            </w:r>
            <w:r w:rsidR="002D43EA" w:rsidRPr="002D43EA">
              <w:rPr>
                <w:rFonts w:ascii="Times New Roman" w:hAnsi="Times New Roman" w:cs="Times New Roman"/>
                <w:sz w:val="24"/>
                <w:szCs w:val="24"/>
              </w:rPr>
              <w:t>. Проиллюстрир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  <w:r w:rsidR="002D43EA" w:rsidRPr="002D43EA">
              <w:rPr>
                <w:rFonts w:ascii="Times New Roman" w:hAnsi="Times New Roman" w:cs="Times New Roman"/>
                <w:sz w:val="24"/>
                <w:szCs w:val="24"/>
              </w:rPr>
              <w:t xml:space="preserve"> п.1-п.2. Сохранить иллюстрацию в файл формата jpg, png, bmp и загрузить в форму ниже.</w:t>
            </w:r>
          </w:p>
          <w:p w:rsidR="00D707A9" w:rsidRDefault="00D707A9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7A9" w:rsidRDefault="00D707A9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7A9">
              <w:rPr>
                <w:rFonts w:ascii="Times New Roman" w:hAnsi="Times New Roman" w:cs="Times New Roman"/>
                <w:sz w:val="24"/>
                <w:szCs w:val="24"/>
              </w:rPr>
              <w:t>Рекомендации. Готовить исходные иллюстрации в формате Microsoft PowerPoint. Это поможет использовать при подготовке  иллюстраций дальнейших заданий.</w:t>
            </w:r>
          </w:p>
          <w:p w:rsidR="00D707A9" w:rsidRDefault="00D707A9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4FCE" w:rsidRDefault="002A4FCE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2972" w:rsidRDefault="00EE0AD4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6D5478" wp14:editId="684E6B57">
                  <wp:extent cx="772732" cy="772733"/>
                  <wp:effectExtent l="0" t="0" r="8890" b="889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792" cy="777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2A4FCE" w:rsidRPr="0073297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10.3 </w:t>
            </w:r>
            <w:r w:rsidR="003D2905">
              <w:rPr>
                <w:rFonts w:ascii="Times New Roman" w:hAnsi="Times New Roman" w:cs="Times New Roman"/>
                <w:b/>
                <w:sz w:val="24"/>
                <w:szCs w:val="24"/>
              </w:rPr>
              <w:t>Перезагрузка</w:t>
            </w:r>
            <w:r w:rsidR="00B97C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 обобщение</w:t>
            </w:r>
            <w:r w:rsidR="003D29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732972">
              <w:rPr>
                <w:rFonts w:ascii="Times New Roman" w:hAnsi="Times New Roman" w:cs="Times New Roman"/>
                <w:b/>
                <w:sz w:val="24"/>
                <w:szCs w:val="24"/>
              </w:rPr>
              <w:t>Представление</w:t>
            </w:r>
            <w:r w:rsidR="00732972" w:rsidRPr="0073297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обобщенного предприятия.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A4FCE" w:rsidRDefault="00B51975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Легенда задания. 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>После</w:t>
            </w:r>
            <w:r w:rsidR="00744F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4FCE" w:rsidRPr="002A4F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>изу</w:t>
            </w:r>
            <w:r w:rsidR="002A4FCE" w:rsidRPr="002A4FCE">
              <w:rPr>
                <w:rFonts w:ascii="Times New Roman" w:hAnsi="Times New Roman" w:cs="Times New Roman"/>
                <w:sz w:val="24"/>
                <w:szCs w:val="24"/>
              </w:rPr>
              <w:t>чения, описания и анализа целого ряда подсистем деятельности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 xml:space="preserve"> у </w:t>
            </w:r>
            <w:r w:rsidR="002102F1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слушателя 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 xml:space="preserve"> возникл</w:t>
            </w:r>
            <w:r w:rsidR="002102F1">
              <w:rPr>
                <w:rFonts w:ascii="Times New Roman" w:hAnsi="Times New Roman" w:cs="Times New Roman"/>
                <w:sz w:val="24"/>
                <w:szCs w:val="24"/>
              </w:rPr>
              <w:t>а идея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 xml:space="preserve"> обоб</w:t>
            </w:r>
            <w:r w:rsidR="002102F1">
              <w:rPr>
                <w:rFonts w:ascii="Times New Roman" w:hAnsi="Times New Roman" w:cs="Times New Roman"/>
                <w:sz w:val="24"/>
                <w:szCs w:val="24"/>
              </w:rPr>
              <w:t>щить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 xml:space="preserve"> представлени</w:t>
            </w:r>
            <w:r w:rsidR="002102F1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 xml:space="preserve"> о системах деятельности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102F1">
              <w:rPr>
                <w:rFonts w:ascii="Times New Roman" w:hAnsi="Times New Roman" w:cs="Times New Roman"/>
                <w:sz w:val="24"/>
                <w:szCs w:val="24"/>
              </w:rPr>
              <w:t xml:space="preserve"> В форме публичной презентации.</w:t>
            </w:r>
          </w:p>
          <w:p w:rsidR="002102F1" w:rsidRDefault="002102F1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4F67" w:rsidRDefault="002102F1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Задание. Скача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 xml:space="preserve"> опорный шаблон презентации, размещенный в теме.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>Применительно к результатам с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>воей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 xml:space="preserve"> курсовой работы </w:t>
            </w:r>
            <w:r w:rsidR="00FA3B38">
              <w:rPr>
                <w:rFonts w:ascii="Times New Roman" w:hAnsi="Times New Roman" w:cs="Times New Roman"/>
                <w:sz w:val="24"/>
                <w:szCs w:val="24"/>
              </w:rPr>
              <w:t xml:space="preserve">и задания 6.1 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>раз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>абота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ть 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 xml:space="preserve"> слайд </w:t>
            </w:r>
            <w:r w:rsidR="00D6434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 xml:space="preserve"> с представлением обобщенного предприятия</w:t>
            </w:r>
            <w:r w:rsidR="002A4F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2A4FCE" w:rsidRDefault="00744F67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Указать продукты и услуги (выходы), поставки (входы) обобщенного предприятия. </w:t>
            </w:r>
          </w:p>
          <w:p w:rsidR="00732972" w:rsidRDefault="00732972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2972" w:rsidRDefault="00732972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Справочно. Обобщенное предприятие охватывает ключевые процессы </w:t>
            </w:r>
            <w:r w:rsidR="002102F1">
              <w:rPr>
                <w:rFonts w:ascii="Times New Roman" w:hAnsi="Times New Roman" w:cs="Times New Roman"/>
                <w:sz w:val="24"/>
                <w:szCs w:val="24"/>
              </w:rPr>
              <w:t xml:space="preserve">и производимые на них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всем стадиям жизненного цикла искусственных систем.</w:t>
            </w:r>
          </w:p>
          <w:p w:rsidR="002A4FCE" w:rsidRDefault="002A4FCE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02F1" w:rsidRDefault="00EE0AD4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78CA17" wp14:editId="6BED93E4">
                  <wp:extent cx="721217" cy="697492"/>
                  <wp:effectExtent l="0" t="0" r="3175" b="7620"/>
                  <wp:docPr id="30" name="Рисунок 30" descr="D:\+ 01 02 14Пиктограммы\012 Пиктограммы\3\95 Внешняя среда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+ 01 02 14Пиктограммы\012 Пиктограммы\3\95 Внешняя среда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010" cy="69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732972" w:rsidRPr="002102F1">
              <w:rPr>
                <w:rFonts w:ascii="Times New Roman" w:hAnsi="Times New Roman" w:cs="Times New Roman"/>
                <w:b/>
                <w:sz w:val="24"/>
                <w:szCs w:val="24"/>
              </w:rPr>
              <w:t>10.4 Внешняя среда обобщенного предприятия</w:t>
            </w:r>
            <w:r w:rsidR="00732972" w:rsidRPr="00B519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32972" w:rsidRPr="007329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32972" w:rsidRDefault="002102F1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732972" w:rsidRPr="00732972">
              <w:rPr>
                <w:rFonts w:ascii="Times New Roman" w:hAnsi="Times New Roman" w:cs="Times New Roman"/>
                <w:sz w:val="24"/>
                <w:szCs w:val="24"/>
              </w:rPr>
              <w:t>азработа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="00732972" w:rsidRPr="00732972">
              <w:rPr>
                <w:rFonts w:ascii="Times New Roman" w:hAnsi="Times New Roman" w:cs="Times New Roman"/>
                <w:sz w:val="24"/>
                <w:szCs w:val="24"/>
              </w:rPr>
              <w:t xml:space="preserve"> слайд </w:t>
            </w:r>
            <w:r w:rsidR="00D6434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32972" w:rsidRPr="00732972">
              <w:rPr>
                <w:rFonts w:ascii="Times New Roman" w:hAnsi="Times New Roman" w:cs="Times New Roman"/>
                <w:sz w:val="24"/>
                <w:szCs w:val="24"/>
              </w:rPr>
              <w:t xml:space="preserve"> с представлением 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>существенных компонент внешней среды обобщенного предприятия.</w:t>
            </w:r>
          </w:p>
          <w:p w:rsidR="00732972" w:rsidRDefault="00732972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02F1" w:rsidRDefault="00EE0AD4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4F933B" wp14:editId="4BD00C95">
                  <wp:extent cx="719455" cy="719455"/>
                  <wp:effectExtent l="0" t="0" r="4445" b="444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32972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>10.5. Внутре</w:t>
            </w:r>
            <w:r w:rsidR="00B51975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>н</w:t>
            </w:r>
            <w:r w:rsidR="00732972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няя среда </w:t>
            </w:r>
            <w:r w:rsidR="00B519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 ключевые элементы системы деятельности </w:t>
            </w:r>
            <w:r w:rsidR="00732972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>обобщенного предприятия</w:t>
            </w:r>
            <w:r w:rsidR="00B519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329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32972" w:rsidRDefault="002102F1" w:rsidP="002A4F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B51975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B51975" w:rsidRPr="00B51975">
              <w:rPr>
                <w:rFonts w:ascii="Times New Roman" w:hAnsi="Times New Roman" w:cs="Times New Roman"/>
                <w:sz w:val="24"/>
                <w:szCs w:val="24"/>
              </w:rPr>
              <w:t>азработа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="00B51975"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слайд </w:t>
            </w:r>
            <w:r w:rsidR="00D6434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51975"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с представлением </w:t>
            </w:r>
            <w:r w:rsidR="00B51975">
              <w:rPr>
                <w:rFonts w:ascii="Times New Roman" w:hAnsi="Times New Roman" w:cs="Times New Roman"/>
                <w:sz w:val="24"/>
                <w:szCs w:val="24"/>
              </w:rPr>
              <w:t xml:space="preserve">ключевых элементов системы деятельности </w:t>
            </w:r>
            <w:r w:rsidR="00B51975" w:rsidRPr="00B51975">
              <w:rPr>
                <w:rFonts w:ascii="Times New Roman" w:hAnsi="Times New Roman" w:cs="Times New Roman"/>
                <w:sz w:val="24"/>
                <w:szCs w:val="24"/>
              </w:rPr>
              <w:t>обобщенного предприятия.</w:t>
            </w:r>
          </w:p>
          <w:p w:rsidR="002D43EA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CF3" w:rsidRDefault="001B4243" w:rsidP="00B97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7F9B48" wp14:editId="4574C2E4">
                  <wp:extent cx="695325" cy="619125"/>
                  <wp:effectExtent l="0" t="0" r="9525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540" cy="6246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 xml:space="preserve"> </w:t>
            </w:r>
            <w:r w:rsidR="00B97CF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658556" wp14:editId="70B90C48">
                  <wp:extent cx="742950" cy="698811"/>
                  <wp:effectExtent l="0" t="0" r="0" b="635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973" cy="7091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B97C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E3EF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191069" wp14:editId="0A972F24">
                  <wp:extent cx="658495" cy="621665"/>
                  <wp:effectExtent l="0" t="0" r="8255" b="698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495" cy="621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BE3EF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97CF3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97CF3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B97CF3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F131C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B97CF3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744F67">
              <w:rPr>
                <w:rFonts w:ascii="Times New Roman" w:hAnsi="Times New Roman" w:cs="Times New Roman"/>
                <w:b/>
                <w:sz w:val="24"/>
                <w:szCs w:val="24"/>
              </w:rPr>
              <w:t>Бизнес-модель и т</w:t>
            </w:r>
            <w:r w:rsidR="00B97CF3" w:rsidRPr="00B51975">
              <w:rPr>
                <w:rFonts w:ascii="Times New Roman" w:hAnsi="Times New Roman" w:cs="Times New Roman"/>
                <w:b/>
                <w:sz w:val="24"/>
                <w:szCs w:val="24"/>
              </w:rPr>
              <w:t>ребования к системе деятельности обобщенного предприятия</w:t>
            </w:r>
            <w:r w:rsidR="00B9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131C9" w:rsidRDefault="00F131C9" w:rsidP="00B97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4F67" w:rsidRDefault="00F131C9" w:rsidP="00744F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744F67" w:rsidRPr="00522256">
              <w:rPr>
                <w:rFonts w:ascii="Times New Roman" w:hAnsi="Times New Roman" w:cs="Times New Roman"/>
                <w:sz w:val="24"/>
                <w:szCs w:val="24"/>
              </w:rPr>
              <w:t xml:space="preserve">Представить на слайде </w:t>
            </w:r>
            <w:r w:rsidR="00744F67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="00744F67" w:rsidRPr="00522256">
              <w:rPr>
                <w:rFonts w:ascii="Times New Roman" w:hAnsi="Times New Roman" w:cs="Times New Roman"/>
                <w:sz w:val="24"/>
                <w:szCs w:val="24"/>
              </w:rPr>
              <w:t xml:space="preserve">  бизнес-модель  деятельности обобщенного предприятия</w:t>
            </w:r>
            <w:r w:rsidR="00744F6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44F67" w:rsidRPr="005222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44F67" w:rsidRPr="00522256" w:rsidRDefault="00744F67" w:rsidP="00744F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Исходя из бизнес-модели ра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зработа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слайд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с представлением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требований к системе деятельности обобщенного предприятия.</w:t>
            </w:r>
          </w:p>
          <w:p w:rsidR="00B97CF3" w:rsidRDefault="00B97CF3" w:rsidP="00B97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7CF3" w:rsidRDefault="00B97CF3" w:rsidP="00D707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B4243" w:rsidRDefault="001B4243" w:rsidP="00FD075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F824E2" wp14:editId="1EABE3C5">
                  <wp:extent cx="656822" cy="624167"/>
                  <wp:effectExtent l="0" t="0" r="0" b="5080"/>
                  <wp:docPr id="8" name="Рисунок 8" descr="D:\+ 01 02 14Пиктограммы\012 Пиктограммы\11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+ 01 02 14Пиктограммы\012 Пиктограммы\111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604" cy="62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B4243">
              <w:rPr>
                <w:rFonts w:ascii="Times New Roman" w:hAnsi="Times New Roman" w:cs="Times New Roman"/>
                <w:b/>
                <w:sz w:val="24"/>
                <w:szCs w:val="24"/>
              </w:rPr>
              <w:t>10.7 Модель корневых процессов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FD0753" w:rsidRPr="001B4243" w:rsidRDefault="001B4243" w:rsidP="00FD075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42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1B4243" w:rsidRDefault="001B4243" w:rsidP="00FD0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Задание. Разработать слайд 6 с моделью корневых процессов.</w:t>
            </w:r>
          </w:p>
          <w:p w:rsidR="00FD0753" w:rsidRDefault="00FD0753" w:rsidP="00FD07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D0753" w:rsidRPr="000C0423" w:rsidRDefault="00FD0753" w:rsidP="00FD075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4DC519" wp14:editId="198F2354">
                  <wp:extent cx="656822" cy="656822"/>
                  <wp:effectExtent l="0" t="0" r="0" b="0"/>
                  <wp:docPr id="47" name="Рисунок 47" descr="D:\+ 01 02 14Пиктограммы\012 Пиктограммы\22 Звенья организационной структуры (органиграмма)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+ 01 02 14Пиктограммы\012 Пиктограммы\22 Звенья организационной структуры (органиграмма)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634" cy="65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B424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4B1FCA" wp14:editId="140F4CCC">
                  <wp:extent cx="656822" cy="656822"/>
                  <wp:effectExtent l="0" t="0" r="0" b="0"/>
                  <wp:docPr id="24" name="Рисунок 24" descr="D:\+ 01 02 14Пиктограммы\012 Пиктограммы\107 Матрица соответствий с классификатором связей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+ 01 02 14Пиктограммы\012 Пиктограммы\107 Матрица соответствий с классификатором связей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634" cy="65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73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Pr="000C042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0C042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1B4243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0C04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Ролевая организационная схема </w:t>
            </w:r>
            <w:r w:rsidR="001B42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 матрица ответственности </w:t>
            </w:r>
            <w:r w:rsidRPr="000C04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обобщенного предприятия.</w:t>
            </w:r>
          </w:p>
          <w:p w:rsidR="00FD0753" w:rsidRDefault="00FD0753" w:rsidP="00FD0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Разработа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слайд </w:t>
            </w:r>
            <w:r w:rsidR="001B424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 xml:space="preserve"> с представлением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ролевой организационной схемы </w:t>
            </w:r>
            <w:r w:rsidRPr="00B51975">
              <w:rPr>
                <w:rFonts w:ascii="Times New Roman" w:hAnsi="Times New Roman" w:cs="Times New Roman"/>
                <w:sz w:val="24"/>
                <w:szCs w:val="24"/>
              </w:rPr>
              <w:t>обобщенного предприятия.</w:t>
            </w:r>
          </w:p>
          <w:p w:rsidR="00744F67" w:rsidRDefault="00744F67" w:rsidP="00FD0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Разработать и представить на слайде </w:t>
            </w:r>
            <w:r w:rsidR="001B4243"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модель отве</w:t>
            </w:r>
            <w:r w:rsidR="001B4243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ственности ролевых </w:t>
            </w:r>
            <w:r w:rsidR="001B4243">
              <w:rPr>
                <w:rFonts w:ascii="Times New Roman" w:hAnsi="Times New Roman" w:cs="Times New Roman"/>
                <w:sz w:val="24"/>
                <w:szCs w:val="24"/>
              </w:rPr>
              <w:t>звеньев за процессы.</w:t>
            </w:r>
          </w:p>
          <w:p w:rsidR="00FD0753" w:rsidRDefault="00FD0753" w:rsidP="00FD0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Справочно. Ролевая схема показывает роли (звено с типовыми функциями), которые в совокупности обеспечивают исполнение деятельности предприятия.</w:t>
            </w:r>
          </w:p>
          <w:p w:rsidR="00BB4F30" w:rsidRPr="00522256" w:rsidRDefault="00BB4F30" w:rsidP="00BB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4243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 слайд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1B4243">
              <w:rPr>
                <w:rFonts w:ascii="Times New Roman" w:hAnsi="Times New Roman" w:cs="Times New Roman"/>
                <w:sz w:val="24"/>
                <w:szCs w:val="24"/>
              </w:rPr>
              <w:t xml:space="preserve">  показывающий ИТ-сервисы  процессов обобщенного предприятия, проиллюстрировать соответствие сервисов процессам предприятия.</w:t>
            </w:r>
          </w:p>
          <w:p w:rsidR="00B97CF3" w:rsidRDefault="00B97CF3" w:rsidP="00D707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4F30" w:rsidRDefault="00BB4F30" w:rsidP="00D707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D0753" w:rsidRPr="00E11F3D" w:rsidRDefault="00D64343" w:rsidP="00D64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4343">
              <w:rPr>
                <w:rFonts w:ascii="Times New Roman" w:hAnsi="Times New Roman" w:cs="Times New Roman"/>
                <w:sz w:val="24"/>
                <w:szCs w:val="24"/>
              </w:rPr>
              <w:t>Сохранить презентацию с разработанными  слайдами 1-4  в файл формата jpg, png, bmp и загрузить в форму ниже.</w:t>
            </w:r>
          </w:p>
        </w:tc>
        <w:tc>
          <w:tcPr>
            <w:tcW w:w="8079" w:type="dxa"/>
          </w:tcPr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8.3. </w:t>
            </w: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214" type="#_x0000_t75" style="width:269.3pt;height:202pt">
                  <v:imagedata r:id="rId39" o:title="Слайд3"/>
                </v:shape>
              </w:pict>
            </w: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A01DB5E" wp14:editId="244973E6">
                  <wp:extent cx="3689350" cy="2774950"/>
                  <wp:effectExtent l="0" t="0" r="6350" b="6350"/>
                  <wp:docPr id="26" name="Рисунок 26" descr="C:\Users\illus_000\AppData\Local\Microsoft\Windows\INetCache\Content.Word\Слайд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illus_000\AppData\Local\Microsoft\Windows\INetCache\Content.Word\Слайд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0" cy="277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8.4.</w:t>
            </w: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215" type="#_x0000_t75" style="width:265.7pt;height:199.3pt">
                  <v:imagedata r:id="rId41" o:title="Слайд5"/>
                </v:shape>
              </w:pict>
            </w: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8.5.</w:t>
            </w: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216" type="#_x0000_t75" style="width:298.85pt;height:224.15pt">
                  <v:imagedata r:id="rId42" o:title="Слайд6"/>
                </v:shape>
              </w:pict>
            </w: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8.6.</w:t>
            </w:r>
          </w:p>
          <w:p w:rsidR="00543513" w:rsidRDefault="00543513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2217" type="#_x0000_t75" style="width:293.8pt;height:220.35pt">
                  <v:imagedata r:id="rId43" o:title="Слайд7"/>
                </v:shape>
              </w:pict>
            </w:r>
          </w:p>
          <w:p w:rsidR="00543513" w:rsidRDefault="0086698A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218" type="#_x0000_t75" style="width:278.7pt;height:209.55pt">
                  <v:imagedata r:id="rId44" o:title="Слайд8"/>
                </v:shape>
              </w:pict>
            </w:r>
          </w:p>
          <w:p w:rsidR="0086698A" w:rsidRDefault="0086698A" w:rsidP="005435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2219" type="#_x0000_t75" style="width:293.1pt;height:219.8pt">
                  <v:imagedata r:id="rId45" o:title="Слайд9"/>
                </v:shape>
              </w:pict>
            </w:r>
          </w:p>
          <w:p w:rsidR="0086698A" w:rsidRDefault="0086698A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F014B9" wp14:editId="0557D2B4">
                  <wp:extent cx="3388360" cy="2545715"/>
                  <wp:effectExtent l="0" t="0" r="2540" b="6985"/>
                  <wp:docPr id="31" name="Рисунок 31" descr="C:\Users\illus_000\AppData\Local\Microsoft\Windows\INetCache\Content.Word\Слайд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C:\Users\illus_000\AppData\Local\Microsoft\Windows\INetCache\Content.Word\Слайд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8360" cy="254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98A" w:rsidRPr="00E11F3D" w:rsidRDefault="0086698A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53B0089" wp14:editId="139043A4">
                  <wp:extent cx="3729355" cy="2797175"/>
                  <wp:effectExtent l="0" t="0" r="4445" b="3175"/>
                  <wp:docPr id="28" name="Рисунок 28" descr="C:\Users\illus_000\AppData\Local\Microsoft\Windows\INetCache\Content.Word\Слайд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illus_000\AppData\Local\Microsoft\Windows\INetCache\Content.Word\Слайд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355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7FA314" wp14:editId="5B9FE817">
                  <wp:extent cx="3568065" cy="2671445"/>
                  <wp:effectExtent l="0" t="0" r="0" b="0"/>
                  <wp:docPr id="32" name="Рисунок 32" descr="C:\Users\illus_000\AppData\Local\Microsoft\Windows\INetCache\Content.Word\Слайд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C:\Users\illus_000\AppData\Local\Microsoft\Windows\INetCache\Content.Word\Слайд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065" cy="267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7E3845" w:rsidRPr="00E11F3D" w:rsidRDefault="007E3845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B3F9A" w:rsidRDefault="00735D92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lastRenderedPageBreak/>
        <w:t xml:space="preserve">Иллюстрации теме </w:t>
      </w:r>
      <w:r w:rsidR="002D43EA">
        <w:rPr>
          <w:rFonts w:ascii="Times New Roman" w:hAnsi="Times New Roman" w:cs="Times New Roman"/>
          <w:sz w:val="24"/>
          <w:szCs w:val="24"/>
        </w:rPr>
        <w:t>10.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70"/>
        <w:gridCol w:w="8079"/>
        <w:gridCol w:w="1560"/>
      </w:tblGrid>
      <w:tr w:rsidR="002D43EA" w:rsidRPr="00E11F3D" w:rsidTr="00280C23">
        <w:tc>
          <w:tcPr>
            <w:tcW w:w="14709" w:type="dxa"/>
            <w:gridSpan w:val="3"/>
            <w:shd w:val="clear" w:color="auto" w:fill="F2F2F2" w:themeFill="background1" w:themeFillShade="F2"/>
          </w:tcPr>
          <w:p w:rsidR="002D43EA" w:rsidRPr="00E11F3D" w:rsidRDefault="002D43EA" w:rsidP="002D43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Тема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t xml:space="preserve"> </w:t>
            </w:r>
            <w:r w:rsidRPr="007A536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Системы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энергоменеджмента</w:t>
            </w:r>
          </w:p>
        </w:tc>
      </w:tr>
      <w:tr w:rsidR="008F6EA8" w:rsidRPr="00E11F3D" w:rsidTr="008F6EA8">
        <w:trPr>
          <w:trHeight w:val="1443"/>
        </w:trPr>
        <w:tc>
          <w:tcPr>
            <w:tcW w:w="5070" w:type="dxa"/>
          </w:tcPr>
          <w:p w:rsidR="002D43EA" w:rsidRPr="002D43EA" w:rsidRDefault="002D43EA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87B54C" wp14:editId="5642F7EE">
                  <wp:extent cx="621665" cy="621665"/>
                  <wp:effectExtent l="0" t="0" r="6985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665" cy="621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D43E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66E1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2D43E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.1 Процессы </w:t>
            </w:r>
            <w:r w:rsidR="00775D4A">
              <w:rPr>
                <w:rFonts w:ascii="Times New Roman" w:hAnsi="Times New Roman" w:cs="Times New Roman"/>
                <w:b/>
                <w:sz w:val="24"/>
                <w:szCs w:val="24"/>
              </w:rPr>
              <w:t>энергобеспечения</w:t>
            </w:r>
            <w:r w:rsidRPr="002D43E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2D43EA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7A9" w:rsidRDefault="005D4B27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B27">
              <w:rPr>
                <w:rFonts w:ascii="Times New Roman" w:hAnsi="Times New Roman" w:cs="Times New Roman"/>
                <w:sz w:val="24"/>
                <w:szCs w:val="24"/>
              </w:rPr>
              <w:t xml:space="preserve">Легенда задания в "расширенной реальности". </w:t>
            </w:r>
            <w:r w:rsidR="00D707A9" w:rsidRPr="00D707A9">
              <w:rPr>
                <w:rFonts w:ascii="Times New Roman" w:hAnsi="Times New Roman" w:cs="Times New Roman"/>
                <w:sz w:val="24"/>
                <w:szCs w:val="24"/>
              </w:rPr>
              <w:t xml:space="preserve"> В системе деятельности, ранее описанной  в практикумах по темам 1-5, возникла необходимость создания новых  продуктов  и нового предприятия для их производства (см.  практикум по теме 7 ),  а в темах 8 </w:t>
            </w:r>
            <w:r w:rsidR="00D707A9"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  <w:r w:rsidR="00D707A9" w:rsidRPr="00D707A9">
              <w:rPr>
                <w:rFonts w:ascii="Times New Roman" w:hAnsi="Times New Roman" w:cs="Times New Roman"/>
                <w:sz w:val="24"/>
                <w:szCs w:val="24"/>
              </w:rPr>
              <w:t xml:space="preserve"> был рассмотрен ещё ряд задач. Затем применительно к новому  предприятию возникла необходимость  </w:t>
            </w:r>
            <w:r w:rsidR="002F5429">
              <w:rPr>
                <w:rFonts w:ascii="Times New Roman" w:hAnsi="Times New Roman" w:cs="Times New Roman"/>
                <w:sz w:val="24"/>
                <w:szCs w:val="24"/>
              </w:rPr>
              <w:t xml:space="preserve">энергообеспечения и </w:t>
            </w:r>
            <w:r w:rsidR="00D707A9">
              <w:rPr>
                <w:rFonts w:ascii="Times New Roman" w:hAnsi="Times New Roman" w:cs="Times New Roman"/>
                <w:sz w:val="24"/>
                <w:szCs w:val="24"/>
              </w:rPr>
              <w:t xml:space="preserve">энергомененеджмента </w:t>
            </w:r>
            <w:r w:rsidR="00D707A9" w:rsidRPr="00D707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707A9" w:rsidRDefault="00D707A9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43EA" w:rsidRPr="002D43EA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43EA"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  <w:r w:rsidR="00775D4A">
              <w:rPr>
                <w:rFonts w:ascii="Times New Roman" w:hAnsi="Times New Roman" w:cs="Times New Roman"/>
                <w:sz w:val="24"/>
                <w:szCs w:val="24"/>
              </w:rPr>
              <w:t xml:space="preserve"> для группы 9, остальные по желанию</w:t>
            </w:r>
            <w:r w:rsidRPr="002D43EA">
              <w:rPr>
                <w:rFonts w:ascii="Times New Roman" w:hAnsi="Times New Roman" w:cs="Times New Roman"/>
                <w:sz w:val="24"/>
                <w:szCs w:val="24"/>
              </w:rPr>
              <w:t xml:space="preserve">. Представить перечень процессов </w:t>
            </w:r>
            <w:r w:rsidR="00A66E18">
              <w:rPr>
                <w:rFonts w:ascii="Times New Roman" w:hAnsi="Times New Roman" w:cs="Times New Roman"/>
                <w:sz w:val="24"/>
                <w:szCs w:val="24"/>
              </w:rPr>
              <w:t>энергообеспечения</w:t>
            </w:r>
            <w:r w:rsidRPr="002D43EA">
              <w:rPr>
                <w:rFonts w:ascii="Times New Roman" w:hAnsi="Times New Roman" w:cs="Times New Roman"/>
                <w:sz w:val="24"/>
                <w:szCs w:val="24"/>
              </w:rPr>
              <w:t xml:space="preserve"> (до 10 подпроцессов). Охарактеризовать особенности исполнения этих подпроцессов в современных условиях.</w:t>
            </w:r>
          </w:p>
          <w:p w:rsidR="002D43EA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43EA" w:rsidRDefault="00A66E18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6E18">
              <w:rPr>
                <w:rFonts w:ascii="Times New Roman" w:hAnsi="Times New Roman" w:cs="Times New Roman"/>
                <w:sz w:val="24"/>
                <w:szCs w:val="24"/>
              </w:rPr>
              <w:t>Представить перечень процессов энерго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менеджмента</w:t>
            </w:r>
            <w:r w:rsidRPr="00A66E18">
              <w:rPr>
                <w:rFonts w:ascii="Times New Roman" w:hAnsi="Times New Roman" w:cs="Times New Roman"/>
                <w:sz w:val="24"/>
                <w:szCs w:val="24"/>
              </w:rPr>
              <w:t xml:space="preserve"> (до 10 процессов). Охарактеризовать особенности исполнения этих подпроцессов в современных условиях.</w:t>
            </w:r>
          </w:p>
          <w:p w:rsidR="005D4B27" w:rsidRDefault="005D4B27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43EA" w:rsidRPr="002D43EA" w:rsidRDefault="002D43EA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2E3EB3" wp14:editId="23283FAE">
                  <wp:extent cx="767644" cy="819213"/>
                  <wp:effectExtent l="0" t="0" r="0" b="0"/>
                  <wp:docPr id="21" name="Рисунок 21" descr="D:\+ 01 02 14Пиктограммы\012 Пиктограммы\ccf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+ 01 02 14Пиктограммы\012 Пиктограммы\ccf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607" cy="819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D43E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66E18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Pr="002D43E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.2 </w:t>
            </w:r>
            <w:r w:rsidR="00775D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Процессы </w:t>
            </w:r>
            <w:r w:rsidR="00775D4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энергоменеджмента</w:t>
            </w:r>
            <w:r w:rsidRPr="002D43E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2D43EA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75D4A" w:rsidRPr="00775D4A" w:rsidRDefault="00775D4A" w:rsidP="00775D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5D4A">
              <w:rPr>
                <w:rFonts w:ascii="Times New Roman" w:hAnsi="Times New Roman" w:cs="Times New Roman"/>
                <w:sz w:val="24"/>
                <w:szCs w:val="24"/>
              </w:rPr>
              <w:t>Легенда задания в "расширенной реальности".  … а затем применительно к новому  предприятию возникла необходимость энергомененеджмента .</w:t>
            </w:r>
          </w:p>
          <w:p w:rsidR="00775D4A" w:rsidRPr="00775D4A" w:rsidRDefault="00775D4A" w:rsidP="00775D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5D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75D4A" w:rsidRPr="00775D4A" w:rsidRDefault="00775D4A" w:rsidP="00775D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5D4A">
              <w:rPr>
                <w:rFonts w:ascii="Times New Roman" w:hAnsi="Times New Roman" w:cs="Times New Roman"/>
                <w:sz w:val="24"/>
                <w:szCs w:val="24"/>
              </w:rPr>
              <w:t>Задание для группы 9, остальные по желанию. Представить перечень процессов энергоменеджмента (до 10 процессов). Охарактеризовать особенности исполнения этих процессов в современных условиях.</w:t>
            </w:r>
          </w:p>
          <w:p w:rsidR="00775D4A" w:rsidRDefault="00775D4A" w:rsidP="00775D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5D4A" w:rsidRPr="00775D4A" w:rsidRDefault="00775D4A" w:rsidP="00775D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5D4A">
              <w:rPr>
                <w:rFonts w:ascii="Times New Roman" w:hAnsi="Times New Roman" w:cs="Times New Roman"/>
                <w:sz w:val="24"/>
                <w:szCs w:val="24"/>
              </w:rPr>
              <w:t>Проиллюстрируйте п.1-п.2. Сохранить иллюстрацию в файл формата jpg, png, bmp и загрузить в форму ниже.</w:t>
            </w:r>
          </w:p>
          <w:p w:rsidR="00775D4A" w:rsidRPr="00775D4A" w:rsidRDefault="00775D4A" w:rsidP="00775D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5D4A" w:rsidRPr="00775D4A" w:rsidRDefault="00775D4A" w:rsidP="00775D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5D4A">
              <w:rPr>
                <w:rFonts w:ascii="Times New Roman" w:hAnsi="Times New Roman" w:cs="Times New Roman"/>
                <w:sz w:val="24"/>
                <w:szCs w:val="24"/>
              </w:rPr>
              <w:t>Рекомендации. Готовить исходные иллюстрации в формате Microsoft PowerPoint. Это поможет использовать при подготовке  иллюстраций дальнейших заданий.</w:t>
            </w:r>
          </w:p>
          <w:p w:rsidR="00775D4A" w:rsidRDefault="00775D4A" w:rsidP="005D4B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D4B27" w:rsidRPr="005D4B27" w:rsidRDefault="005D4B27" w:rsidP="005D4B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B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Рекомендации. </w:t>
            </w:r>
            <w:r w:rsidRPr="005D4B27">
              <w:rPr>
                <w:rFonts w:ascii="Times New Roman" w:hAnsi="Times New Roman" w:cs="Times New Roman"/>
                <w:sz w:val="24"/>
                <w:szCs w:val="24"/>
              </w:rPr>
              <w:t>Готовить исходные иллюстрации в формате Microsoft PowerPoint. Это поможет использовать при подготовке  иллюстраций дальнейших заданий.</w:t>
            </w:r>
          </w:p>
          <w:p w:rsidR="002D43EA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B4243" w:rsidRPr="001B4243" w:rsidRDefault="00D64343" w:rsidP="001B42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BB4F30" w:rsidRPr="00BB4F30" w:rsidRDefault="00BB4F30" w:rsidP="00BB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4D82D5">
                  <wp:extent cx="619125" cy="619125"/>
                  <wp:effectExtent l="0" t="0" r="952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035" cy="6170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B4243" w:rsidRPr="001B424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6A73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1.3 </w:t>
            </w:r>
            <w:r w:rsidR="001B4243" w:rsidRPr="001B42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A73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Продолжаем разрабатывать финишную презентацию и модели </w:t>
            </w:r>
            <w:r w:rsidR="006A736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обобщенного предприятия: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BB4F30">
              <w:rPr>
                <w:rFonts w:ascii="Times New Roman" w:hAnsi="Times New Roman" w:cs="Times New Roman"/>
                <w:b/>
                <w:sz w:val="24"/>
                <w:szCs w:val="24"/>
              </w:rPr>
              <w:t>одсистемы управления обобщенного предприятия.</w:t>
            </w:r>
          </w:p>
          <w:p w:rsidR="001B4243" w:rsidRPr="001B4243" w:rsidRDefault="001B4243" w:rsidP="001B42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64343" w:rsidRDefault="00D64343" w:rsidP="00D64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Pr="009C0A61">
              <w:rPr>
                <w:rFonts w:ascii="Times New Roman" w:hAnsi="Times New Roman" w:cs="Times New Roman"/>
                <w:sz w:val="24"/>
                <w:szCs w:val="24"/>
              </w:rPr>
              <w:t>Разработа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Pr="009C0A61">
              <w:rPr>
                <w:rFonts w:ascii="Times New Roman" w:hAnsi="Times New Roman" w:cs="Times New Roman"/>
                <w:sz w:val="24"/>
                <w:szCs w:val="24"/>
              </w:rPr>
              <w:t xml:space="preserve"> слайд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A736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C0A61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представляющий подсистемы  управления обобщенного предприятия</w:t>
            </w:r>
            <w:r w:rsidR="006A7361">
              <w:rPr>
                <w:rFonts w:ascii="Times New Roman" w:hAnsi="Times New Roman" w:cs="Times New Roman"/>
                <w:sz w:val="24"/>
                <w:szCs w:val="24"/>
              </w:rPr>
              <w:t xml:space="preserve"> построенных по принципу  «управляем процессами/процессом» </w:t>
            </w:r>
          </w:p>
          <w:p w:rsidR="00D64343" w:rsidRDefault="00D64343" w:rsidP="00D643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4343" w:rsidRDefault="00D64343" w:rsidP="00D64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20C5AE" wp14:editId="504C7A14">
                  <wp:extent cx="772732" cy="693117"/>
                  <wp:effectExtent l="0" t="0" r="889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350" cy="6891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80C2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D17C6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280C2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BB4F3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280C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зиционирование подсистем</w:t>
            </w:r>
            <w:r w:rsidRPr="00280C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управления обобщенного предприятия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52C70" w:rsidRPr="00252C70" w:rsidRDefault="00252C70" w:rsidP="00775D4A">
            <w:pPr>
              <w:shd w:val="clear" w:color="auto" w:fill="FFFFFF"/>
              <w:spacing w:after="150" w:line="300" w:lineRule="atLeast"/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</w:pPr>
          </w:p>
          <w:p w:rsidR="00775D4A" w:rsidRPr="00056906" w:rsidRDefault="00775D4A" w:rsidP="00056906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Определить рассматриваемую вашей учебной группой подсистему управления.</w:t>
            </w:r>
          </w:p>
          <w:p w:rsidR="00775D4A" w:rsidRPr="00056906" w:rsidRDefault="00775D4A" w:rsidP="00056906">
            <w:pPr>
              <w:pStyle w:val="a6"/>
              <w:numPr>
                <w:ilvl w:val="0"/>
                <w:numId w:val="5"/>
              </w:num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Группы 1-3. EPC-инжиниринг.</w:t>
            </w:r>
          </w:p>
          <w:p w:rsidR="00775D4A" w:rsidRPr="00056906" w:rsidRDefault="00775D4A" w:rsidP="00056906">
            <w:pPr>
              <w:pStyle w:val="a6"/>
              <w:numPr>
                <w:ilvl w:val="0"/>
                <w:numId w:val="5"/>
              </w:num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Группы 4-6. Умное производство.</w:t>
            </w:r>
          </w:p>
          <w:p w:rsidR="00775D4A" w:rsidRPr="00056906" w:rsidRDefault="00775D4A" w:rsidP="00056906">
            <w:pPr>
              <w:pStyle w:val="a6"/>
              <w:numPr>
                <w:ilvl w:val="0"/>
                <w:numId w:val="5"/>
              </w:num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Группа 7. Техническое обслуживание и ремонты оборудования.</w:t>
            </w:r>
          </w:p>
          <w:p w:rsidR="00775D4A" w:rsidRPr="00056906" w:rsidRDefault="00775D4A" w:rsidP="00056906">
            <w:pPr>
              <w:pStyle w:val="a6"/>
              <w:numPr>
                <w:ilvl w:val="0"/>
                <w:numId w:val="5"/>
              </w:num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Группа 8. Качество, бережливое производство, операционные улучшения.</w:t>
            </w:r>
          </w:p>
          <w:p w:rsidR="00775D4A" w:rsidRPr="00056906" w:rsidRDefault="00775D4A" w:rsidP="00056906">
            <w:pPr>
              <w:pStyle w:val="a6"/>
              <w:numPr>
                <w:ilvl w:val="0"/>
                <w:numId w:val="5"/>
              </w:num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Группа 9. Энергоменеджмент.</w:t>
            </w:r>
          </w:p>
          <w:p w:rsidR="00775D4A" w:rsidRPr="00056906" w:rsidRDefault="00775D4A" w:rsidP="00056906">
            <w:pPr>
              <w:pStyle w:val="a6"/>
              <w:numPr>
                <w:ilvl w:val="0"/>
                <w:numId w:val="5"/>
              </w:num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Группы 10-11. Конструктор умных систем деятельности.</w:t>
            </w:r>
          </w:p>
          <w:p w:rsidR="00775D4A" w:rsidRPr="00056906" w:rsidRDefault="00775D4A" w:rsidP="00056906">
            <w:pPr>
              <w:pStyle w:val="a6"/>
              <w:numPr>
                <w:ilvl w:val="0"/>
                <w:numId w:val="5"/>
              </w:num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Группа </w:t>
            </w: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val="en-US" w:eastAsia="ru-RU"/>
              </w:rPr>
              <w:t>SMART</w:t>
            </w: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. Индивидуальное задание.</w:t>
            </w:r>
          </w:p>
          <w:p w:rsidR="00775D4A" w:rsidRPr="00056906" w:rsidRDefault="00775D4A" w:rsidP="00056906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shd w:val="clear" w:color="auto" w:fill="FFFFFF"/>
                <w:lang w:eastAsia="ru-RU"/>
              </w:rPr>
              <w:t>Задание. </w:t>
            </w:r>
          </w:p>
          <w:p w:rsidR="00775D4A" w:rsidRPr="00056906" w:rsidRDefault="00775D4A" w:rsidP="00056906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4"/>
                <w:szCs w:val="24"/>
                <w:lang w:eastAsia="ru-RU"/>
              </w:rPr>
              <w:lastRenderedPageBreak/>
              <w:t>Разработать слайд 11</w:t>
            </w: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 показывающий контекстную диаграмму рассматриваемой подсистемы, входы и выходы подсистемы.</w:t>
            </w:r>
          </w:p>
          <w:p w:rsidR="00775D4A" w:rsidRPr="00056906" w:rsidRDefault="00775D4A" w:rsidP="00056906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4"/>
                <w:szCs w:val="24"/>
                <w:lang w:eastAsia="ru-RU"/>
              </w:rPr>
              <w:t>Разработать слайд  12</w:t>
            </w: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  позиционирующий рассматриваемую подсистему управления на карте корневых процессов обобщенного предприятия.</w:t>
            </w:r>
          </w:p>
          <w:p w:rsidR="00775D4A" w:rsidRPr="00056906" w:rsidRDefault="00775D4A" w:rsidP="00056906">
            <w:pPr>
              <w:shd w:val="clear" w:color="auto" w:fill="FFFFFF"/>
              <w:spacing w:after="15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056906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4"/>
                <w:szCs w:val="24"/>
                <w:lang w:eastAsia="ru-RU"/>
              </w:rPr>
              <w:t>Разработать слайд 13</w:t>
            </w:r>
            <w:r w:rsidRPr="00056906">
              <w:rPr>
                <w:rFonts w:ascii="Times New Roman" w:eastAsia="Times New Roman" w:hAnsi="Times New Roman" w:cs="Times New Roman"/>
                <w:iCs/>
                <w:color w:val="333333"/>
                <w:sz w:val="24"/>
                <w:szCs w:val="24"/>
                <w:lang w:eastAsia="ru-RU"/>
              </w:rPr>
              <w:t> показывающий бизнес-модель рассматриваемой подсистемы.</w:t>
            </w:r>
          </w:p>
          <w:p w:rsidR="00C02D10" w:rsidRDefault="00C02D10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2D10" w:rsidRPr="00BB4F30" w:rsidRDefault="00252C70" w:rsidP="003D17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53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3570" w:dyaOrig="3615">
                <v:shape id="_x0000_i2604" type="#_x0000_t75" style="width:57.85pt;height:58.55pt" o:ole="">
                  <v:imagedata r:id="rId51" o:title=""/>
                </v:shape>
                <o:OLEObject Type="Embed" ProgID="PBrush" ShapeID="_x0000_i2604" DrawAspect="Content" ObjectID="_1524519348" r:id="rId52"/>
              </w:objec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02D10" w:rsidRPr="00BB4F30">
              <w:rPr>
                <w:rFonts w:ascii="Times New Roman" w:hAnsi="Times New Roman" w:cs="Times New Roman"/>
                <w:b/>
                <w:sz w:val="24"/>
                <w:szCs w:val="24"/>
              </w:rPr>
              <w:t>11.</w:t>
            </w:r>
            <w:r w:rsidR="00BB4F30" w:rsidRPr="00BB4F30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C02D10" w:rsidRPr="00BB4F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Онтологические и архитектурные модели рассматриваемой подсистемы деятельности.</w:t>
            </w:r>
          </w:p>
          <w:p w:rsidR="00C02D10" w:rsidRDefault="00C02D10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Задание. Разработать слайд 14 представляющих основные понятия (до 7-ми) рассматриваемой подсистемы деятельности (онтологический анализ).</w:t>
            </w:r>
          </w:p>
          <w:p w:rsidR="00C02D10" w:rsidRDefault="00C02D10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Провести архитектурное моделирование рассматриваемой подсистемы деятельности в следующем объеме. </w:t>
            </w:r>
          </w:p>
          <w:p w:rsidR="00C02D10" w:rsidRDefault="00C02D10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Разработать слайд 15 показывающий ключевые процессы рассматриваемой подсистемы деятельности.</w:t>
            </w:r>
          </w:p>
          <w:p w:rsidR="000A0E3C" w:rsidRDefault="00C02D10" w:rsidP="003D17C6">
            <w:r>
              <w:rPr>
                <w:rFonts w:ascii="Times New Roman" w:hAnsi="Times New Roman" w:cs="Times New Roman"/>
                <w:sz w:val="24"/>
                <w:szCs w:val="24"/>
              </w:rPr>
              <w:t>Разработать слайд 16 показывающий ролевую структуру рассматриваемой подсистемы деятельности.</w:t>
            </w:r>
            <w:r w:rsidR="000A0E3C">
              <w:t xml:space="preserve"> </w:t>
            </w:r>
          </w:p>
          <w:p w:rsidR="00C02D10" w:rsidRDefault="000A0E3C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0E3C">
              <w:rPr>
                <w:rFonts w:ascii="Times New Roman" w:hAnsi="Times New Roman" w:cs="Times New Roman"/>
                <w:sz w:val="24"/>
                <w:szCs w:val="24"/>
              </w:rPr>
              <w:t>Разработать слайд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0A0E3C">
              <w:rPr>
                <w:rFonts w:ascii="Times New Roman" w:hAnsi="Times New Roman" w:cs="Times New Roman"/>
                <w:sz w:val="24"/>
                <w:szCs w:val="24"/>
              </w:rPr>
              <w:t xml:space="preserve"> показывающий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матрицу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ответственности за процессы звеньев ролевой структуры.</w:t>
            </w:r>
          </w:p>
          <w:p w:rsidR="000A0E3C" w:rsidRDefault="000A0E3C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0E3C">
              <w:rPr>
                <w:rFonts w:ascii="Times New Roman" w:hAnsi="Times New Roman" w:cs="Times New Roman"/>
                <w:sz w:val="24"/>
                <w:szCs w:val="24"/>
              </w:rPr>
              <w:t>Разработать слайд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 декомпозицию процессов на образующие их функции (5-7)</w:t>
            </w:r>
            <w:r w:rsidRPr="000A0E3C">
              <w:rPr>
                <w:rFonts w:ascii="Times New Roman" w:hAnsi="Times New Roman" w:cs="Times New Roman"/>
                <w:sz w:val="24"/>
                <w:szCs w:val="24"/>
              </w:rPr>
              <w:t xml:space="preserve"> показывающий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A0E3C" w:rsidRPr="000A0E3C" w:rsidRDefault="000A0E3C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0E3C">
              <w:rPr>
                <w:rFonts w:ascii="Times New Roman" w:hAnsi="Times New Roman" w:cs="Times New Roman"/>
                <w:sz w:val="24"/>
                <w:szCs w:val="24"/>
              </w:rPr>
              <w:t>Разработать слайд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0A0E3C">
              <w:rPr>
                <w:rFonts w:ascii="Times New Roman" w:hAnsi="Times New Roman" w:cs="Times New Roman"/>
                <w:sz w:val="24"/>
                <w:szCs w:val="24"/>
              </w:rPr>
              <w:t xml:space="preserve"> показывающий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пример объединения функций подпроцессов в рамках процедуры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CF</w:t>
            </w:r>
            <w:r w:rsidRPr="000A0E3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A0E3C" w:rsidRDefault="000A0E3C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0E3C">
              <w:rPr>
                <w:rFonts w:ascii="Times New Roman" w:hAnsi="Times New Roman" w:cs="Times New Roman"/>
                <w:sz w:val="24"/>
                <w:szCs w:val="24"/>
              </w:rPr>
              <w:t>Разработать слайд 20 показывающий пример объединения функций подпроцессов в рамках процедуры CF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FC</w:t>
            </w:r>
            <w:r w:rsidRPr="000A0E3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D7155" w:rsidRDefault="00AD7155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7155" w:rsidRPr="00AD7155" w:rsidRDefault="00252C70" w:rsidP="003D17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171610" wp14:editId="61B6042E">
                  <wp:extent cx="633730" cy="6159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15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AD7155" w:rsidRPr="00AD7155">
              <w:rPr>
                <w:rFonts w:ascii="Times New Roman" w:hAnsi="Times New Roman" w:cs="Times New Roman"/>
                <w:b/>
                <w:sz w:val="24"/>
                <w:szCs w:val="24"/>
              </w:rPr>
              <w:t>11.6 ИТ-сервисы</w:t>
            </w:r>
            <w:r w:rsidR="00AD71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подсистемы</w:t>
            </w:r>
            <w:r w:rsidR="00AD7155" w:rsidRPr="00AD71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</w:p>
          <w:p w:rsidR="00AD7155" w:rsidRPr="00AD7155" w:rsidRDefault="00AD7155" w:rsidP="003D17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D17C6" w:rsidRDefault="006B5FF6" w:rsidP="003D1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3D17C6" w:rsidRPr="00073916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Разработайте слайд  </w:t>
            </w:r>
            <w:r w:rsidR="006A736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252C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D17C6" w:rsidRPr="00073916">
              <w:rPr>
                <w:rFonts w:ascii="Times New Roman" w:hAnsi="Times New Roman" w:cs="Times New Roman"/>
                <w:sz w:val="24"/>
                <w:szCs w:val="24"/>
              </w:rPr>
              <w:t xml:space="preserve">  позиционирующий </w:t>
            </w:r>
            <w:r w:rsidR="003D17C6">
              <w:rPr>
                <w:rFonts w:ascii="Times New Roman" w:hAnsi="Times New Roman" w:cs="Times New Roman"/>
                <w:sz w:val="24"/>
                <w:szCs w:val="24"/>
              </w:rPr>
              <w:t>применяемые в  рассматриваемой подсистеме</w:t>
            </w:r>
            <w:r w:rsidR="00252C70">
              <w:t xml:space="preserve"> </w:t>
            </w:r>
            <w:r w:rsidR="00252C70" w:rsidRPr="00252C70">
              <w:rPr>
                <w:rFonts w:ascii="Times New Roman" w:hAnsi="Times New Roman" w:cs="Times New Roman"/>
                <w:sz w:val="24"/>
                <w:szCs w:val="24"/>
              </w:rPr>
              <w:t>ИТ-сервисы</w:t>
            </w:r>
            <w:r w:rsidR="00252C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D17C6" w:rsidRPr="0007391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D43EA" w:rsidRDefault="002D43EA" w:rsidP="00C328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F2207" w:rsidRPr="00280C23" w:rsidRDefault="000F2207" w:rsidP="000F220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103F1B" wp14:editId="1651DBC2">
                  <wp:extent cx="721217" cy="721217"/>
                  <wp:effectExtent l="0" t="0" r="3175" b="3175"/>
                  <wp:docPr id="297" name="Рисунок 297" descr="D:\+ 01 02 14Пиктограммы\012 Пиктограммы\2\63 Описание элемента в терминах вход-выход (затраты-выпуски)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+ 01 02 14Пиктограммы\012 Пиктограммы\2\63 Описание элемента в терминах вход-выход (затраты-выпуски)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3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80C2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280C2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280C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Количественные показатели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деятельности</w:t>
            </w:r>
            <w:r w:rsidRPr="00280C2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583E83" w:rsidRDefault="00583E83" w:rsidP="000F22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F2207" w:rsidRDefault="000F2207" w:rsidP="000F22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Pr="00280C23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Разработайте слайд </w:t>
            </w:r>
            <w:r w:rsidR="00AD715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представляющий применяемые в выбранной вами подсистеме количественные показатели</w:t>
            </w:r>
            <w:r w:rsidR="00AD7155">
              <w:rPr>
                <w:rFonts w:ascii="Times New Roman" w:hAnsi="Times New Roman" w:cs="Times New Roman"/>
                <w:sz w:val="24"/>
                <w:szCs w:val="24"/>
              </w:rPr>
              <w:t>(ценностные и стоимостные)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F2207" w:rsidRDefault="000F2207" w:rsidP="000F22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F2207" w:rsidRPr="003D17C6" w:rsidRDefault="000F2207" w:rsidP="000F220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17C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1.8</w:t>
            </w:r>
            <w:r w:rsidRPr="003D17C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D7155" w:rsidRPr="00AD7155">
              <w:rPr>
                <w:rFonts w:ascii="Times New Roman" w:hAnsi="Times New Roman" w:cs="Times New Roman"/>
                <w:b/>
                <w:sz w:val="24"/>
                <w:szCs w:val="24"/>
              </w:rPr>
              <w:t>Математические и гибридные модели подсистемы.</w:t>
            </w:r>
          </w:p>
          <w:p w:rsidR="00583E83" w:rsidRDefault="00583E83" w:rsidP="000F22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7155" w:rsidRPr="00AD7155" w:rsidRDefault="00AD7155" w:rsidP="00AD71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155">
              <w:rPr>
                <w:rFonts w:ascii="Times New Roman" w:hAnsi="Times New Roman" w:cs="Times New Roman"/>
                <w:sz w:val="24"/>
                <w:szCs w:val="24"/>
              </w:rPr>
              <w:t>Задание. Разработать слайд 23, представляющий возможные математические модели для поддержки принятия   решений в рассматриваемой системе управления.</w:t>
            </w:r>
          </w:p>
          <w:p w:rsidR="00AD7155" w:rsidRPr="00AD7155" w:rsidRDefault="00AD7155" w:rsidP="00AD71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F2207" w:rsidRPr="00E11F3D" w:rsidRDefault="00AD7155" w:rsidP="009F0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155">
              <w:rPr>
                <w:rFonts w:ascii="Times New Roman" w:hAnsi="Times New Roman" w:cs="Times New Roman"/>
                <w:sz w:val="24"/>
                <w:szCs w:val="24"/>
              </w:rPr>
              <w:t>Разработать слайд 24, представляющий архитектуру гибридных моделей  рассматриваемой подсистемы.</w:t>
            </w:r>
          </w:p>
        </w:tc>
        <w:tc>
          <w:tcPr>
            <w:tcW w:w="8079" w:type="dxa"/>
          </w:tcPr>
          <w:p w:rsidR="0086698A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6EA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3522532" cy="2645323"/>
                  <wp:effectExtent l="0" t="0" r="1905" b="3175"/>
                  <wp:docPr id="35" name="Рисунок 35" descr="C:\Users\illus_000\Documents\GitHub\ugly_cybernetics\second semester\Ивашкин В. С. 117 Финишная презентация\Слайд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 descr="C:\Users\illus_000\Documents\GitHub\ugly_cybernetics\second semester\Ивашкин В. С. 117 Финишная презентация\Слайд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017" cy="2654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605" type="#_x0000_t75" style="width:277.95pt;height:208.5pt">
                  <v:imagedata r:id="rId55" o:title="Слайд15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2606" type="#_x0000_t75" style="width:289.5pt;height:216.05pt">
                  <v:imagedata r:id="rId56" o:title="Слайд16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607" type="#_x0000_t75" style="width:288.75pt;height:216.05pt">
                  <v:imagedata r:id="rId57" o:title="Слайд17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6EA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3567953" cy="2679433"/>
                  <wp:effectExtent l="0" t="0" r="0" b="6985"/>
                  <wp:docPr id="36" name="Рисунок 36" descr="C:\Users\illus_000\Documents\GitHub\ugly_cybernetics\second semester\Ивашкин В. С. 117 Финишная презентация\Слайд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 descr="C:\Users\illus_000\Documents\GitHub\ugly_cybernetics\second semester\Ивашкин В. С. 117 Финишная презентация\Слайд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738" cy="2690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608" type="#_x0000_t75" style="width:290.9pt;height:217.65pt">
                  <v:imagedata r:id="rId59" o:title="Слайд20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2609" type="#_x0000_t75" style="width:301pt;height:225.75pt">
                  <v:imagedata r:id="rId60" o:title="Слайд21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610" type="#_x0000_t75" style="width:290.9pt;height:217.65pt">
                  <v:imagedata r:id="rId61" o:title="Слайд22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2611" type="#_x0000_t75" style="width:292.35pt;height:218.75pt">
                  <v:imagedata r:id="rId62" o:title="Слайд23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612" type="#_x0000_t75" style="width:288.05pt;height:215.5pt">
                  <v:imagedata r:id="rId63" o:title="Слайд24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2613" type="#_x0000_t75" style="width:290.2pt;height:217.65pt">
                  <v:imagedata r:id="rId64" o:title="Слайд25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614" type="#_x0000_t75" style="width:291.65pt;height:218.75pt">
                  <v:imagedata r:id="rId65" o:title="Слайд26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2615" type="#_x0000_t75" style="width:290.9pt;height:217.65pt">
                  <v:imagedata r:id="rId66" o:title="Слайд28"/>
                </v:shape>
              </w:pict>
            </w:r>
          </w:p>
          <w:p w:rsidR="008F6EA8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2616" type="#_x0000_t75" style="width:287.3pt;height:214.4pt">
                  <v:imagedata r:id="rId67" o:title="Слайд29"/>
                </v:shape>
              </w:pict>
            </w:r>
          </w:p>
          <w:p w:rsidR="008F6EA8" w:rsidRPr="00E11F3D" w:rsidRDefault="008F6EA8" w:rsidP="00866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2617" type="#_x0000_t75" style="width:295.25pt;height:221.45pt">
                  <v:imagedata r:id="rId68" o:title="Слайд30"/>
                </v:shape>
              </w:pict>
            </w:r>
          </w:p>
        </w:tc>
        <w:tc>
          <w:tcPr>
            <w:tcW w:w="1560" w:type="dxa"/>
          </w:tcPr>
          <w:p w:rsidR="002D43EA" w:rsidRPr="00E11F3D" w:rsidRDefault="002D43E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A5368" w:rsidRDefault="007A536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70"/>
        <w:gridCol w:w="8079"/>
        <w:gridCol w:w="1560"/>
      </w:tblGrid>
      <w:tr w:rsidR="000C0423" w:rsidRPr="00E11F3D" w:rsidTr="00280C23">
        <w:tc>
          <w:tcPr>
            <w:tcW w:w="14709" w:type="dxa"/>
            <w:gridSpan w:val="3"/>
            <w:shd w:val="clear" w:color="auto" w:fill="F2F2F2" w:themeFill="background1" w:themeFillShade="F2"/>
          </w:tcPr>
          <w:p w:rsidR="000C0423" w:rsidRPr="00E11F3D" w:rsidRDefault="000C0423" w:rsidP="000C04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t xml:space="preserve"> </w:t>
            </w:r>
            <w:r w:rsidRPr="000C0423">
              <w:rPr>
                <w:rFonts w:ascii="Arial" w:hAnsi="Arial" w:cs="Arial"/>
                <w:b/>
                <w:sz w:val="24"/>
                <w:szCs w:val="24"/>
              </w:rPr>
              <w:t>Конструктор умных систем деятельности</w:t>
            </w:r>
            <w:r>
              <w:t xml:space="preserve"> </w:t>
            </w:r>
          </w:p>
        </w:tc>
      </w:tr>
      <w:tr w:rsidR="000C0423" w:rsidRPr="00E11F3D" w:rsidTr="008F6EA8">
        <w:trPr>
          <w:trHeight w:val="1301"/>
        </w:trPr>
        <w:tc>
          <w:tcPr>
            <w:tcW w:w="5070" w:type="dxa"/>
          </w:tcPr>
          <w:p w:rsidR="00280C23" w:rsidRPr="000F2207" w:rsidRDefault="000C0423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r w:rsidR="00E730C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31065" cy="746975"/>
                  <wp:effectExtent l="0" t="0" r="0" b="0"/>
                  <wp:docPr id="40" name="Рисунок 40" descr="D:\+ 01 02 14Пиктограммы\012 Пиктограммы\2\52 Механизм функционирования системы субъект-объект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+ 01 02 14Пиктограммы\012 Пиктограммы\2\52 Механизм функционирования системы субъект-объект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883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730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278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80C23" w:rsidRPr="000F2207">
              <w:rPr>
                <w:rFonts w:ascii="Times New Roman" w:hAnsi="Times New Roman" w:cs="Times New Roman"/>
                <w:b/>
                <w:sz w:val="24"/>
                <w:szCs w:val="24"/>
              </w:rPr>
              <w:t>12.</w:t>
            </w:r>
            <w:r w:rsidR="000F2207" w:rsidRPr="000F220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80C23" w:rsidRPr="000F220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3E2A5A">
              <w:rPr>
                <w:rFonts w:ascii="Times New Roman" w:hAnsi="Times New Roman" w:cs="Times New Roman"/>
                <w:b/>
                <w:sz w:val="24"/>
                <w:szCs w:val="24"/>
              </w:rPr>
              <w:t>Референтная архитектура цикла управления (п</w:t>
            </w:r>
            <w:r w:rsidR="00280C23" w:rsidRPr="000F2207">
              <w:rPr>
                <w:rFonts w:ascii="Times New Roman" w:hAnsi="Times New Roman" w:cs="Times New Roman"/>
                <w:b/>
                <w:sz w:val="24"/>
                <w:szCs w:val="24"/>
              </w:rPr>
              <w:t>ланирование</w:t>
            </w:r>
            <w:r w:rsidR="00D021F0" w:rsidRPr="000F2207">
              <w:rPr>
                <w:rFonts w:ascii="Times New Roman" w:hAnsi="Times New Roman" w:cs="Times New Roman"/>
                <w:b/>
                <w:sz w:val="24"/>
                <w:szCs w:val="24"/>
              </w:rPr>
              <w:t>, учет, контроль, регулировани</w:t>
            </w:r>
            <w:r w:rsidR="003E2A5A">
              <w:rPr>
                <w:rFonts w:ascii="Times New Roman" w:hAnsi="Times New Roman" w:cs="Times New Roman"/>
                <w:b/>
                <w:sz w:val="24"/>
                <w:szCs w:val="24"/>
              </w:rPr>
              <w:t>е)</w:t>
            </w:r>
            <w:r w:rsidR="00D021F0" w:rsidRPr="000F2207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583E83" w:rsidRDefault="00583E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113" w:rsidRDefault="0056401D" w:rsidP="006B5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Задание.</w:t>
            </w:r>
            <w:r w:rsidR="001333F7">
              <w:t xml:space="preserve"> </w:t>
            </w:r>
            <w:r w:rsidR="001333F7" w:rsidRPr="001333F7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Разработайте слайд  </w:t>
            </w:r>
            <w:r w:rsidR="003E2A5A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1333F7" w:rsidRPr="001333F7">
              <w:rPr>
                <w:rFonts w:ascii="Times New Roman" w:hAnsi="Times New Roman" w:cs="Times New Roman"/>
                <w:sz w:val="24"/>
                <w:szCs w:val="24"/>
              </w:rPr>
              <w:t xml:space="preserve">  представляющий применяемые в рассматриваемой подсистеме методы планирования, учета, контроля, регулирования </w:t>
            </w:r>
            <w:r w:rsidR="001333F7">
              <w:rPr>
                <w:rFonts w:ascii="Times New Roman" w:hAnsi="Times New Roman" w:cs="Times New Roman"/>
                <w:sz w:val="24"/>
                <w:szCs w:val="24"/>
              </w:rPr>
              <w:t>объединенные в цикле управления</w:t>
            </w:r>
            <w:r w:rsidR="002878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E2A5A" w:rsidRDefault="003E2A5A" w:rsidP="006B5FF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E2A5A" w:rsidRPr="003E2A5A" w:rsidRDefault="003E2A5A" w:rsidP="006B5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2A5A">
              <w:rPr>
                <w:rFonts w:ascii="Times New Roman" w:hAnsi="Times New Roman" w:cs="Times New Roman"/>
                <w:b/>
                <w:sz w:val="24"/>
                <w:szCs w:val="24"/>
              </w:rPr>
              <w:t>12.2 Свободное задание. Или альтернативное задание: модель двухконтурного цикла управления. Или ...</w:t>
            </w:r>
          </w:p>
          <w:p w:rsidR="003E2A5A" w:rsidRDefault="003E2A5A" w:rsidP="006B5FF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E2A5A" w:rsidRPr="003E2A5A" w:rsidRDefault="003E2A5A" w:rsidP="003E2A5A">
            <w:pPr>
              <w:shd w:val="clear" w:color="auto" w:fill="FFFFFF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3E2A5A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Свободное задание. Выбрать тему слайда самостоятельно и  разработать его. </w:t>
            </w:r>
          </w:p>
          <w:p w:rsidR="003E2A5A" w:rsidRPr="003E2A5A" w:rsidRDefault="003E2A5A" w:rsidP="003E2A5A">
            <w:pPr>
              <w:shd w:val="clear" w:color="auto" w:fill="FFFFFF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  <w:r w:rsidRPr="003E2A5A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  <w:lang w:eastAsia="ru-RU"/>
              </w:rPr>
              <w:t>При отсутствии презентации сохранить иллюстрацию в файл формата jpg, png, bmp и загрузить в форму ниже.</w:t>
            </w:r>
          </w:p>
          <w:p w:rsidR="003E2A5A" w:rsidRDefault="003E2A5A" w:rsidP="006B5FF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113" w:rsidRDefault="00713113" w:rsidP="006B5FF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401D" w:rsidRDefault="0056401D" w:rsidP="006B5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5FF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2D4E0E" wp14:editId="26184E2C">
                  <wp:extent cx="1957589" cy="746975"/>
                  <wp:effectExtent l="0" t="0" r="508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46" cy="749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B5FF6" w:rsidRPr="006B5FF6" w:rsidRDefault="006B5FF6" w:rsidP="006B5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5FF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6C9E01D" wp14:editId="19A79BD1">
                  <wp:extent cx="628015" cy="749935"/>
                  <wp:effectExtent l="0" t="0" r="63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" cy="749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6B5FF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56401D" w:rsidRPr="006B5FF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62C7A4" wp14:editId="5D91DCAE">
                  <wp:extent cx="628015" cy="749935"/>
                  <wp:effectExtent l="0" t="0" r="635" b="0"/>
                  <wp:docPr id="289" name="Рисунок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" cy="749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5640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3AECA8">
                  <wp:extent cx="628015" cy="749935"/>
                  <wp:effectExtent l="0" t="0" r="635" b="0"/>
                  <wp:docPr id="290" name="Рисунок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" cy="749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56401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E2A5A" w:rsidRPr="003E2A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Альтернативное задание. </w:t>
            </w:r>
            <w:r w:rsidR="001333F7" w:rsidRPr="001333F7">
              <w:rPr>
                <w:rFonts w:ascii="Times New Roman" w:hAnsi="Times New Roman" w:cs="Times New Roman"/>
                <w:b/>
                <w:sz w:val="24"/>
                <w:szCs w:val="24"/>
              </w:rPr>
              <w:t>Модель двухконтурного цикла управления.</w:t>
            </w:r>
          </w:p>
          <w:p w:rsidR="006B5FF6" w:rsidRPr="006B5FF6" w:rsidRDefault="006B5FF6" w:rsidP="006B5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Детализируйте представление слайда </w:t>
            </w:r>
            <w:r w:rsidR="003E2A5A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ра</w:t>
            </w:r>
            <w:r w:rsidRPr="006B5FF6">
              <w:rPr>
                <w:rFonts w:ascii="Times New Roman" w:hAnsi="Times New Roman" w:cs="Times New Roman"/>
                <w:sz w:val="24"/>
                <w:szCs w:val="24"/>
              </w:rPr>
              <w:t xml:space="preserve">зработайте слайд  </w:t>
            </w:r>
            <w:r w:rsidR="003E2A5A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="0056401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6B5FF6">
              <w:rPr>
                <w:rFonts w:ascii="Times New Roman" w:hAnsi="Times New Roman" w:cs="Times New Roman"/>
                <w:sz w:val="24"/>
                <w:szCs w:val="24"/>
              </w:rPr>
              <w:t xml:space="preserve">  представляющий применяемые в выбранной вами подсистеме методы планирования, учета, контроля, регулирования в предположении, что планирование осуществляется на двух горизонтах управления – среднесрочном и оперативном. Объедините решения в рамках двухконтурного цикла управления.</w:t>
            </w:r>
          </w:p>
          <w:p w:rsidR="00280C23" w:rsidRPr="006B5FF6" w:rsidRDefault="00280C2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2E5D" w:rsidRPr="00AB2E5D" w:rsidRDefault="00E730CB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46760" cy="746760"/>
                  <wp:effectExtent l="0" t="0" r="0" b="0"/>
                  <wp:docPr id="41" name="Рисунок 41" descr="D:\+ 01 02 14Пиктограммы\012 Пиктограммы\18 Объект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+ 01 02 14Пиктограммы\012 Пиктограммы\18 Объект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640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B2E5D" w:rsidRPr="00AB2E5D">
              <w:rPr>
                <w:rFonts w:ascii="Times New Roman" w:hAnsi="Times New Roman" w:cs="Times New Roman"/>
                <w:b/>
                <w:sz w:val="24"/>
                <w:szCs w:val="24"/>
              </w:rPr>
              <w:t>12.</w:t>
            </w:r>
            <w:r w:rsidR="001333F7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AB2E5D" w:rsidRPr="00AB2E5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Механизмы управления</w:t>
            </w:r>
            <w:r w:rsidR="00C674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производственным поведением</w:t>
            </w:r>
            <w:r w:rsidR="00AB2E5D" w:rsidRPr="00AB2E5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583E83" w:rsidRDefault="00583E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782B" w:rsidRDefault="0056401D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AB2E5D" w:rsidRPr="00AB2E5D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Разработайте слайд  </w:t>
            </w:r>
            <w:r w:rsidR="003E2A5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AB2E5D" w:rsidRPr="00AB2E5D">
              <w:rPr>
                <w:rFonts w:ascii="Times New Roman" w:hAnsi="Times New Roman" w:cs="Times New Roman"/>
                <w:sz w:val="24"/>
                <w:szCs w:val="24"/>
              </w:rPr>
              <w:t xml:space="preserve">  представляющий применяемы</w:t>
            </w:r>
            <w:r w:rsidR="0028782B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AB2E5D" w:rsidRPr="00AB2E5D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 w:rsidR="00905A99">
              <w:rPr>
                <w:rFonts w:ascii="Times New Roman" w:hAnsi="Times New Roman" w:cs="Times New Roman"/>
                <w:sz w:val="24"/>
                <w:szCs w:val="24"/>
              </w:rPr>
              <w:t>рассматриваемой</w:t>
            </w:r>
            <w:r w:rsidR="00AB2E5D" w:rsidRPr="00AB2E5D">
              <w:rPr>
                <w:rFonts w:ascii="Times New Roman" w:hAnsi="Times New Roman" w:cs="Times New Roman"/>
                <w:sz w:val="24"/>
                <w:szCs w:val="24"/>
              </w:rPr>
              <w:t xml:space="preserve"> подсистеме </w:t>
            </w:r>
            <w:r w:rsidR="00905A99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28782B">
              <w:rPr>
                <w:rFonts w:ascii="Times New Roman" w:hAnsi="Times New Roman" w:cs="Times New Roman"/>
                <w:sz w:val="24"/>
                <w:szCs w:val="24"/>
              </w:rPr>
              <w:t>еханизмы управления производственным поведением</w:t>
            </w:r>
            <w:r w:rsidR="008D78AB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(возможно с разными горизонтами управления).</w:t>
            </w:r>
          </w:p>
          <w:p w:rsidR="003E2A5A" w:rsidRDefault="003E2A5A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5FF6" w:rsidRDefault="006B5FF6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5FF6" w:rsidRDefault="0056401D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106C8E9" wp14:editId="7C56388E">
                  <wp:extent cx="1275008" cy="734096"/>
                  <wp:effectExtent l="0" t="0" r="1905" b="889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060" cy="737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F18EFA">
                  <wp:extent cx="1365161" cy="734096"/>
                  <wp:effectExtent l="0" t="0" r="6985" b="8890"/>
                  <wp:docPr id="288" name="Рисунок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70571" cy="737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B5FF6" w:rsidRPr="00AB2E5D" w:rsidRDefault="0056401D" w:rsidP="006B5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7F235A" wp14:editId="7B7C2057">
                  <wp:extent cx="625536" cy="734096"/>
                  <wp:effectExtent l="0" t="0" r="3175" b="8890"/>
                  <wp:docPr id="292" name="Рисунок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" cy="737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AFA16C" wp14:editId="02D06D5A">
                  <wp:extent cx="625536" cy="734096"/>
                  <wp:effectExtent l="0" t="0" r="3175" b="8890"/>
                  <wp:docPr id="295" name="Рисунок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" cy="737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B7ACF1" wp14:editId="5B7249BA">
                  <wp:extent cx="643943" cy="746974"/>
                  <wp:effectExtent l="0" t="0" r="3810" b="0"/>
                  <wp:docPr id="293" name="Рисунок 293" descr="D:\+ 01 02 14Пиктограммы\012 Пиктограммы\18 Объект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+ 01 02 14Пиктограммы\012 Пиктограммы\18 Объект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759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1E67F3" wp14:editId="6E868ED2">
                  <wp:extent cx="643943" cy="746974"/>
                  <wp:effectExtent l="0" t="0" r="3810" b="0"/>
                  <wp:docPr id="294" name="Рисунок 294" descr="D:\+ 01 02 14Пиктограммы\012 Пиктограммы\18 Объект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+ 01 02 14Пиктограммы\012 Пиктограммы\18 Объект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759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E2A5A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 xml:space="preserve"> </w:t>
            </w:r>
            <w:r w:rsidR="006B5FF6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  <w:r w:rsidR="001333F7">
              <w:rPr>
                <w:rFonts w:ascii="Times New Roman" w:hAnsi="Times New Roman" w:cs="Times New Roman"/>
                <w:b/>
                <w:sz w:val="24"/>
                <w:szCs w:val="24"/>
              </w:rPr>
              <w:t>.4</w:t>
            </w:r>
            <w:r w:rsidR="006B5F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Многоконтурное управление. </w:t>
            </w:r>
          </w:p>
          <w:p w:rsidR="00583E83" w:rsidRDefault="00583E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5FF6" w:rsidRDefault="0056401D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6B5FF6" w:rsidRPr="00AB2E5D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Разработайте слайд  </w:t>
            </w:r>
            <w:r w:rsidR="00C674A5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6B5FF6" w:rsidRPr="00AB2E5D">
              <w:rPr>
                <w:rFonts w:ascii="Times New Roman" w:hAnsi="Times New Roman" w:cs="Times New Roman"/>
                <w:sz w:val="24"/>
                <w:szCs w:val="24"/>
              </w:rPr>
              <w:t xml:space="preserve">  представляющий </w:t>
            </w:r>
            <w:r w:rsidR="006B5FF6">
              <w:rPr>
                <w:rFonts w:ascii="Times New Roman" w:hAnsi="Times New Roman" w:cs="Times New Roman"/>
                <w:sz w:val="24"/>
                <w:szCs w:val="24"/>
              </w:rPr>
              <w:t>все циклы управления, в которые включен  выбранный объект  рассматриваемой</w:t>
            </w:r>
            <w:r w:rsidR="006B5FF6" w:rsidRPr="00AB2E5D">
              <w:rPr>
                <w:rFonts w:ascii="Times New Roman" w:hAnsi="Times New Roman" w:cs="Times New Roman"/>
                <w:sz w:val="24"/>
                <w:szCs w:val="24"/>
              </w:rPr>
              <w:t xml:space="preserve"> подсистем</w:t>
            </w:r>
            <w:r w:rsidR="006B5FF6">
              <w:rPr>
                <w:rFonts w:ascii="Times New Roman" w:hAnsi="Times New Roman" w:cs="Times New Roman"/>
                <w:sz w:val="24"/>
                <w:szCs w:val="24"/>
              </w:rPr>
              <w:t xml:space="preserve">ы. </w:t>
            </w:r>
          </w:p>
          <w:p w:rsidR="00481D83" w:rsidRPr="00481D83" w:rsidRDefault="00481D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30C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ED8E33B" wp14:editId="61925D78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87630</wp:posOffset>
                      </wp:positionV>
                      <wp:extent cx="1029970" cy="1403985"/>
                      <wp:effectExtent l="0" t="0" r="17780" b="26035"/>
                      <wp:wrapNone/>
                      <wp:docPr id="30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9970" cy="140398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43513" w:rsidRPr="00481D83" w:rsidRDefault="00543513">
                                  <w:pPr>
                                    <w:rPr>
                                      <w:b/>
                                      <w:color w:val="7F7F7F" w:themeColor="text1" w:themeTint="80"/>
                                      <w:sz w:val="36"/>
                                      <w:szCs w:val="36"/>
                                    </w:rPr>
                                  </w:pPr>
                                  <w:r w:rsidRPr="00481D83">
                                    <w:rPr>
                                      <w:b/>
                                      <w:color w:val="7F7F7F" w:themeColor="text1" w:themeTint="80"/>
                                      <w:sz w:val="36"/>
                                      <w:szCs w:val="36"/>
                                      <w:lang w:val="en-US"/>
                                    </w:rPr>
                                    <w:t>SMART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7ED8E3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margin-left:-.9pt;margin-top:6.9pt;width:81.1pt;height:110.55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6D3hgIAACoFAAAOAAAAZHJzL2Uyb0RvYy54bWysVM1u1DAQviPxDpbvNNntlnajzValpQip&#10;/IjCA3gdZ2PV8QTbu8n2xp1X4B04cODGK2zfiLGdDdsi9YDIwYrtmW/mm/nGs9OuVmQtjJWgczo6&#10;SCkRmkMh9TKnnz5ePjuhxDqmC6ZAi5xuhKWn86dPZm2TiTFUoAphCIJom7VNTivnmixJLK9EzewB&#10;NELjZQmmZg63ZpkUhrWIXqtknKbPkxZM0Rjgwlo8vYiXdB7wy1Jw964srXBE5RRzc2E1YV34NZnP&#10;WLY0rKkk79Ng/5BFzaTGoAPUBXOMrIz8C6qW3ICF0h1wqBMoS8lF4IBsRukDNtcVa0TggsWxzVAm&#10;+/9g+dv1e0NkkdPD9JgSzWps0vbb9vv2x/bX9ufdl7uvZOyr1DY2Q+PrBs1d9wI67HZgbJsr4DeW&#10;aDivmF6KM2OgrQQrMMuR90z2XCOO9SCL9g0UGIytHASgrjS1LyEWhSA6dmszdEh0jnAfMh1Pp8d4&#10;xfFuNEkPpydHIQbLdu6Nse6VgJr4n5walECAZ+sr63w6LNuZ+GhK+9WCksWlVCpsvPjEuTJkzVA2&#10;rotE1arGjOPZUYpfFA8eo8QeHGOQIGGPEkLeC+Cr81IXQXuOSRX/0ccnE8rlK9TXym2UiIl+ECV2&#10;CqswDoSGADF2cROr7VHQ0ruUSGhw6rt1n5tyO6fe1ruJMDeDY/p4tME6RATtBsdaajCPO5fRfsc6&#10;cvV6cd2i61W3gGKDejEQhxcfG/ypwNxS0uLg5tR+XjEjKFGvNWpuOppM/KSHzeToeIwbs3+z2L9h&#10;miMUNpmS+HvuwuvgydjmDLV5KYNqfFIxkz5ZHMjQ2f7x8BO/vw9Wf564+W8AAAD//wMAUEsDBBQA&#10;BgAIAAAAIQB6G1fx3wAAAAkBAAAPAAAAZHJzL2Rvd25yZXYueG1sTI9Ba8JAEIXvhf6HZQRvutFI&#10;qmk2UgRPFqG2Rbyt2WkSzM6G7EbTf9/xVE/Dmze89022Hmwjrtj52pGC2TQCgVQ4U1Op4OtzO1mC&#10;8EGT0Y0jVPCLHtb581OmU+Nu9IHXQygFh5BPtYIqhDaV0hcVWu2nrkVi78d1VgeWXSlNp28cbhs5&#10;j6JEWl0TN1S6xU2FxeXQWwVb8/3iWrM79Xv/HnbHeL9Klr1S49Hw9goi4BD+j+GOz+iQM9PZ9WS8&#10;aBRMZkweeB/zvPtJtABxVjCPFyuQeSYfP8j/AAAA//8DAFBLAQItABQABgAIAAAAIQC2gziS/gAA&#10;AOEBAAATAAAAAAAAAAAAAAAAAAAAAABbQ29udGVudF9UeXBlc10ueG1sUEsBAi0AFAAGAAgAAAAh&#10;ADj9If/WAAAAlAEAAAsAAAAAAAAAAAAAAAAALwEAAF9yZWxzLy5yZWxzUEsBAi0AFAAGAAgAAAAh&#10;AEFboPeGAgAAKgUAAA4AAAAAAAAAAAAAAAAALgIAAGRycy9lMm9Eb2MueG1sUEsBAi0AFAAGAAgA&#10;AAAhAHobV/HfAAAACQEAAA8AAAAAAAAAAAAAAAAA4AQAAGRycy9kb3ducmV2LnhtbFBLBQYAAAAA&#10;BAAEAPMAAADsBQAAAAA=&#10;" fillcolor="white [3201]" strokecolor="gray [1629]" strokeweight="2pt">
                      <v:textbox style="mso-fit-shape-to-text:t">
                        <w:txbxContent>
                          <w:p w:rsidR="00543513" w:rsidRPr="00481D83" w:rsidRDefault="00543513">
                            <w:pPr>
                              <w:rPr>
                                <w:b/>
                                <w:color w:val="7F7F7F" w:themeColor="text1" w:themeTint="80"/>
                                <w:sz w:val="36"/>
                                <w:szCs w:val="36"/>
                              </w:rPr>
                            </w:pPr>
                            <w:r w:rsidRPr="00481D83">
                              <w:rPr>
                                <w:b/>
                                <w:color w:val="7F7F7F" w:themeColor="text1" w:themeTint="80"/>
                                <w:sz w:val="36"/>
                                <w:szCs w:val="36"/>
                                <w:lang w:val="en-US"/>
                              </w:rPr>
                              <w:t>SMART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81D83" w:rsidRPr="00481D83" w:rsidRDefault="00481D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66E3E" w:rsidRDefault="00B66E3E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782B" w:rsidRPr="00B66E3E" w:rsidRDefault="00E730CB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81D83" w:rsidRPr="00481D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</w:t>
            </w:r>
            <w:r w:rsidR="0028782B" w:rsidRPr="00B66E3E">
              <w:rPr>
                <w:rFonts w:ascii="Times New Roman" w:hAnsi="Times New Roman" w:cs="Times New Roman"/>
                <w:b/>
                <w:sz w:val="24"/>
                <w:szCs w:val="24"/>
              </w:rPr>
              <w:t>12.</w:t>
            </w:r>
            <w:r w:rsidR="00E7410C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C3289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66E3E" w:rsidRPr="00B66E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66E3E" w:rsidRPr="00B66E3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SMART</w:t>
            </w:r>
            <w:r w:rsidR="00B66E3E" w:rsidRPr="00B66E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решения. </w:t>
            </w:r>
          </w:p>
          <w:p w:rsidR="00481D83" w:rsidRDefault="00E7410C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B66E3E" w:rsidRPr="00B66E3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Разработайте слайд  </w:t>
            </w:r>
            <w:r w:rsidR="00DC184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B66E3E" w:rsidRPr="00B66E3E">
              <w:rPr>
                <w:rFonts w:ascii="Times New Roman" w:hAnsi="Times New Roman" w:cs="Times New Roman"/>
                <w:sz w:val="24"/>
                <w:szCs w:val="24"/>
              </w:rPr>
              <w:t xml:space="preserve">  представляющий </w:t>
            </w:r>
            <w:r w:rsidR="00B66E3E">
              <w:rPr>
                <w:rFonts w:ascii="Times New Roman" w:hAnsi="Times New Roman" w:cs="Times New Roman"/>
                <w:sz w:val="24"/>
                <w:szCs w:val="24"/>
              </w:rPr>
              <w:t xml:space="preserve">умные решения </w:t>
            </w:r>
            <w:r w:rsidR="00B66E3E" w:rsidRPr="00B66E3E">
              <w:rPr>
                <w:rFonts w:ascii="Times New Roman" w:hAnsi="Times New Roman" w:cs="Times New Roman"/>
                <w:sz w:val="24"/>
                <w:szCs w:val="24"/>
              </w:rPr>
              <w:t xml:space="preserve">применяемые в выбранной вами подсистеме. </w:t>
            </w:r>
            <w:r w:rsidR="00905A9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Укажите использование в таких решениях методов моделирования и ИТ-сервисов. </w:t>
            </w:r>
          </w:p>
          <w:p w:rsidR="00E7410C" w:rsidRDefault="00E7410C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410C" w:rsidRPr="00E7410C" w:rsidRDefault="00E7410C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410C">
              <w:rPr>
                <w:rFonts w:ascii="Times New Roman" w:hAnsi="Times New Roman" w:cs="Times New Roman"/>
                <w:b/>
                <w:sz w:val="24"/>
                <w:szCs w:val="24"/>
              </w:rPr>
              <w:t>12.6 Факторы конкурентоспособности подс</w:t>
            </w:r>
            <w:r w:rsidR="00641C4E">
              <w:rPr>
                <w:rFonts w:ascii="Times New Roman" w:hAnsi="Times New Roman" w:cs="Times New Roman"/>
                <w:b/>
                <w:sz w:val="24"/>
                <w:szCs w:val="24"/>
              </w:rPr>
              <w:t>и</w:t>
            </w:r>
            <w:r w:rsidRPr="00E7410C">
              <w:rPr>
                <w:rFonts w:ascii="Times New Roman" w:hAnsi="Times New Roman" w:cs="Times New Roman"/>
                <w:b/>
                <w:sz w:val="24"/>
                <w:szCs w:val="24"/>
              </w:rPr>
              <w:t>стемы.</w:t>
            </w:r>
          </w:p>
          <w:p w:rsidR="00583E83" w:rsidRDefault="00583E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410C" w:rsidRPr="00E7410C" w:rsidRDefault="00E7410C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Покажите на слайде </w:t>
            </w:r>
            <w:r w:rsidR="0089200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факторы конкурентоспособности рассматриваемой подсистемы. </w:t>
            </w:r>
          </w:p>
          <w:p w:rsidR="00481D83" w:rsidRPr="00E7410C" w:rsidRDefault="00481D83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81D83" w:rsidRPr="00E7410C" w:rsidRDefault="008D78AB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ECD81D8" wp14:editId="4CFAFFBA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17780</wp:posOffset>
                      </wp:positionV>
                      <wp:extent cx="695325" cy="179705"/>
                      <wp:effectExtent l="0" t="114300" r="0" b="29845"/>
                      <wp:wrapNone/>
                      <wp:docPr id="45" name="Скругленная соединительная линия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95325" cy="179705"/>
                              </a:xfrm>
                              <a:prstGeom prst="curvedConnector3">
                                <a:avLst>
                                  <a:gd name="adj1" fmla="val 50000"/>
                                </a:avLst>
                              </a:prstGeom>
                              <a:ln w="381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7D4B48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Скругленная соединительная линия 45" o:spid="_x0000_s1026" type="#_x0000_t38" style="position:absolute;margin-left:8.2pt;margin-top:1.4pt;width:54.75pt;height:14.15pt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hVqMwIAAGgEAAAOAAAAZHJzL2Uyb0RvYy54bWysVMuO0zAU3SPxD5b3NEmHzqNqOosOsEFQ&#10;8dp7HLs18ku2p2l3PLYjzTfwB0iANGIE35D8EddOGtAgIYFoJcuPe86951w7s9OtkmjDnBdGl7gY&#10;5RgxTU0l9KrEL188vHeMkQ9EV0QazUq8Yx6fzu/emdV2ysZmbWTFHAIS7ae1LfE6BDvNMk/XTBE/&#10;MpZpOOTGKRJg6VZZ5UgN7Epm4zw/zGrjKusMZd7D7ll3iOeJn3NGw1POPQtIlhhqC2l0aTyPYzaf&#10;kenKEbsWtC+D/EMViggNSQeqMxIIunDiNyolqDPe8DCiRmWGc0FZ0gBqivyWmudrYlnSAuZ4O9jk&#10;/x8tfbJZOiSqEt+fYKSJgh41H5qv7Zv2ffOpuWm+NN/g/7G9Qu3b5jssPzfXsHHdvoP5TXvZH0Jk&#10;t32FgAhcra2fAvlCL12/8nbpokVb7hTiUthXcGGSaWAD2qae7IaesG1AFDYPTyYHYyiNwlFxdHKU&#10;J/aso4l01vnwiBmF4qTE9MJtWLUwWkPvjTtICcjmsQ+pPVWvkVSvC4y4ktDtDZFoksMv1g3MfTTM&#10;9twRKjWqS3xwXEBcXAci5ANdobCz4BlxztQ9Xmqgifo7xWkWdpJ1LM8YB79BWac93XS2kA5BGcBD&#10;KdOhGJggOsK4kHIAdvn/COzjI5SlV/A34AGRMhsdBrAS2rik/lb2sN2XzLv4vQOd7mjBual26S4k&#10;a+A6J6/7pxffy6/rBP/5gZj/AAAA//8DAFBLAwQUAAYACAAAACEAYLOFbNwAAAAHAQAADwAAAGRy&#10;cy9kb3ducmV2LnhtbEyPQUvDQBSE74L/YXmCN7vZqMXGbIpUBE9iq5R62yTPJHT3bchu0vjvfT3p&#10;cZhh5pt8PTsrJhxC50mDWiQgkCpfd9Ro+Px4uXkAEaKh2lhPqOEHA6yLy4vcZLU/0RanXWwEl1DI&#10;jIY2xj6TMlQtOhMWvkdi79sPzkSWQyPrwZy43FmZJslSOtMRL7Smx02L1XE3Og2HvTqMX+EtfY7l&#10;+Lp5n5Q9Gqv19dX89Agi4hz/wnDGZ3QomKn0I9VBWNbLO05qSPnA2U7vVyBKDbdKgSxy+Z+/+AUA&#10;AP//AwBQSwECLQAUAAYACAAAACEAtoM4kv4AAADhAQAAEwAAAAAAAAAAAAAAAAAAAAAAW0NvbnRl&#10;bnRfVHlwZXNdLnhtbFBLAQItABQABgAIAAAAIQA4/SH/1gAAAJQBAAALAAAAAAAAAAAAAAAAAC8B&#10;AABfcmVscy8ucmVsc1BLAQItABQABgAIAAAAIQB1lhVqMwIAAGgEAAAOAAAAAAAAAAAAAAAAAC4C&#10;AABkcnMvZTJvRG9jLnhtbFBLAQItABQABgAIAAAAIQBgs4Vs3AAAAAcBAAAPAAAAAAAAAAAAAAAA&#10;AI0EAABkcnMvZG93bnJldi54bWxQSwUGAAAAAAQABADzAAAAlgUAAAAA&#10;" adj="10800" strokecolor="#4579b8 [3044]" strokeweight="3pt">
                      <v:stroke endarrow="open"/>
                    </v:shape>
                  </w:pict>
                </mc:Fallback>
              </mc:AlternateContent>
            </w:r>
          </w:p>
          <w:p w:rsidR="0028782B" w:rsidRDefault="00481D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78A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                            </w:t>
            </w:r>
            <w:r w:rsidR="0028782B" w:rsidRPr="00B66E3E">
              <w:rPr>
                <w:rFonts w:ascii="Times New Roman" w:hAnsi="Times New Roman" w:cs="Times New Roman"/>
                <w:b/>
                <w:sz w:val="24"/>
                <w:szCs w:val="24"/>
              </w:rPr>
              <w:t>12.</w:t>
            </w:r>
            <w:r w:rsidR="00E7410C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B66E3E" w:rsidRPr="00B66E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Дорожная карта разработки</w:t>
            </w:r>
            <w:r w:rsidR="00B66E3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B2E5D" w:rsidRDefault="00AB2E5D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0423" w:rsidRDefault="00641C4E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B66E3E" w:rsidRPr="00B66E3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Разработайте слайд  </w:t>
            </w:r>
            <w:r w:rsidR="00892006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="00B66E3E" w:rsidRPr="00B66E3E">
              <w:rPr>
                <w:rFonts w:ascii="Times New Roman" w:hAnsi="Times New Roman" w:cs="Times New Roman"/>
                <w:sz w:val="24"/>
                <w:szCs w:val="24"/>
              </w:rPr>
              <w:t xml:space="preserve">  представляющий </w:t>
            </w:r>
            <w:r w:rsidR="00B66E3E">
              <w:rPr>
                <w:rFonts w:ascii="Times New Roman" w:hAnsi="Times New Roman" w:cs="Times New Roman"/>
                <w:sz w:val="24"/>
                <w:szCs w:val="24"/>
              </w:rPr>
              <w:t xml:space="preserve">дорожную карту разработки </w:t>
            </w:r>
            <w:r w:rsidR="00B66E3E" w:rsidRPr="00B66E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рассм</w:t>
            </w:r>
            <w:r w:rsidR="00892006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триваемой</w:t>
            </w:r>
            <w:r w:rsidR="00B66E3E" w:rsidRPr="00B66E3E">
              <w:rPr>
                <w:rFonts w:ascii="Times New Roman" w:hAnsi="Times New Roman" w:cs="Times New Roman"/>
                <w:sz w:val="24"/>
                <w:szCs w:val="24"/>
              </w:rPr>
              <w:t xml:space="preserve"> подсистем</w:t>
            </w:r>
            <w:r w:rsidR="00B66E3E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B66E3E" w:rsidRPr="00B66E3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905A99" w:rsidRDefault="00905A99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410C" w:rsidRDefault="00E7410C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12.</w:t>
            </w:r>
            <w:r w:rsidR="00C905F7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892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Системы разработки подсистемы/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Си</w:t>
            </w:r>
            <w:r w:rsidR="00892006">
              <w:rPr>
                <w:rFonts w:ascii="Times New Roman" w:hAnsi="Times New Roman" w:cs="Times New Roman"/>
                <w:b/>
                <w:sz w:val="24"/>
                <w:szCs w:val="24"/>
              </w:rPr>
              <w:t>стема управления второго рода (К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ибернетика 2.0).</w:t>
            </w:r>
          </w:p>
          <w:p w:rsidR="00C905F7" w:rsidRDefault="00C905F7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410C" w:rsidRDefault="00E7410C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1C4E">
              <w:rPr>
                <w:rFonts w:ascii="Times New Roman" w:hAnsi="Times New Roman" w:cs="Times New Roman"/>
                <w:sz w:val="24"/>
                <w:szCs w:val="24"/>
              </w:rPr>
              <w:t xml:space="preserve">Задание. Представьте на слайде </w:t>
            </w:r>
            <w:r w:rsidR="00892006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="00C905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41C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A33B2">
              <w:rPr>
                <w:rFonts w:ascii="Times New Roman" w:hAnsi="Times New Roman" w:cs="Times New Roman"/>
                <w:sz w:val="24"/>
                <w:szCs w:val="24"/>
              </w:rPr>
              <w:t xml:space="preserve">подробно </w:t>
            </w:r>
            <w:r w:rsidRPr="00641C4E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="00641C4E"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Pr="00641C4E">
              <w:rPr>
                <w:rFonts w:ascii="Times New Roman" w:hAnsi="Times New Roman" w:cs="Times New Roman"/>
                <w:sz w:val="24"/>
                <w:szCs w:val="24"/>
              </w:rPr>
              <w:t>систему управления методологией рассматриваемой подсистем</w:t>
            </w:r>
            <w:r w:rsidR="005A33B2">
              <w:rPr>
                <w:rFonts w:ascii="Times New Roman" w:hAnsi="Times New Roman" w:cs="Times New Roman"/>
                <w:sz w:val="24"/>
                <w:szCs w:val="24"/>
              </w:rPr>
              <w:t xml:space="preserve">ы </w:t>
            </w:r>
            <w:r w:rsidRPr="00641C4E">
              <w:rPr>
                <w:rFonts w:ascii="Times New Roman" w:hAnsi="Times New Roman" w:cs="Times New Roman"/>
                <w:sz w:val="24"/>
                <w:szCs w:val="24"/>
              </w:rPr>
              <w:t>(кибернетическая модель второго рода).</w:t>
            </w:r>
          </w:p>
          <w:p w:rsidR="000A0E3C" w:rsidRDefault="000A0E3C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Выделите на слайде </w:t>
            </w:r>
            <w:r w:rsidR="005A33B2">
              <w:rPr>
                <w:rFonts w:ascii="Times New Roman" w:hAnsi="Times New Roman" w:cs="Times New Roman"/>
                <w:sz w:val="24"/>
                <w:szCs w:val="24"/>
              </w:rPr>
              <w:t>процессы разработки, проектирования, применения и аудитов системы деятельности, процессы генерации идей улучшений, процессы приоритезации идей и разработки мероприятий улучшений</w:t>
            </w:r>
            <w:r w:rsidR="008920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A33B2">
              <w:rPr>
                <w:rFonts w:ascii="Times New Roman" w:hAnsi="Times New Roman" w:cs="Times New Roman"/>
                <w:sz w:val="24"/>
                <w:szCs w:val="24"/>
              </w:rPr>
              <w:t>(до 20 подпроцессов).</w:t>
            </w:r>
          </w:p>
          <w:p w:rsidR="00583E83" w:rsidRDefault="00583E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3E83" w:rsidRDefault="00583E83" w:rsidP="00280C23">
            <w:r w:rsidRPr="00583E83">
              <w:rPr>
                <w:rFonts w:ascii="Times New Roman" w:hAnsi="Times New Roman" w:cs="Times New Roman"/>
                <w:b/>
                <w:sz w:val="24"/>
                <w:szCs w:val="24"/>
              </w:rPr>
              <w:t>12.9 Выводы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t xml:space="preserve"> </w:t>
            </w:r>
          </w:p>
          <w:p w:rsidR="00583E83" w:rsidRDefault="00583E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3E83" w:rsidRPr="00641C4E" w:rsidRDefault="00583E8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3E83">
              <w:rPr>
                <w:rFonts w:ascii="Times New Roman" w:hAnsi="Times New Roman" w:cs="Times New Roman"/>
                <w:sz w:val="24"/>
                <w:szCs w:val="24"/>
              </w:rPr>
              <w:t xml:space="preserve">Задание. Разработайте слайд  </w:t>
            </w:r>
            <w:r w:rsidR="00892006">
              <w:rPr>
                <w:rFonts w:ascii="Times New Roman" w:hAnsi="Times New Roman" w:cs="Times New Roman"/>
                <w:sz w:val="24"/>
                <w:szCs w:val="24"/>
              </w:rPr>
              <w:t>33 с выводами презентации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7410C" w:rsidRDefault="00E7410C" w:rsidP="00280C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05A99" w:rsidRDefault="00905A99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12.10 Рекомендации </w:t>
            </w:r>
            <w:r w:rsidR="004944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слушателям курса </w:t>
            </w:r>
            <w:r w:rsidR="00583E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="004944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формат </w:t>
            </w:r>
            <w:r w:rsidR="00892006"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583E83">
              <w:rPr>
                <w:rFonts w:ascii="Times New Roman" w:hAnsi="Times New Roman" w:cs="Times New Roman"/>
                <w:b/>
                <w:sz w:val="24"/>
                <w:szCs w:val="24"/>
              </w:rPr>
              <w:t>послание потомкам</w:t>
            </w:r>
            <w:r w:rsidR="0089200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  <w:r w:rsidR="00583E8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83E83" w:rsidRDefault="00583E83" w:rsidP="00583E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6C36" w:rsidRPr="00892006" w:rsidRDefault="00583E83" w:rsidP="00583E83">
            <w:r w:rsidRPr="00892006">
              <w:rPr>
                <w:rFonts w:ascii="Times New Roman" w:hAnsi="Times New Roman" w:cs="Times New Roman"/>
                <w:sz w:val="24"/>
                <w:szCs w:val="24"/>
              </w:rPr>
              <w:t xml:space="preserve">Задание. </w:t>
            </w:r>
            <w:r w:rsidR="00892006" w:rsidRPr="00892006">
              <w:rPr>
                <w:iCs/>
                <w:shd w:val="clear" w:color="auto" w:fill="FFFFFF"/>
              </w:rPr>
              <w:t xml:space="preserve">Разработать слайд 34 с рекомендациями следующим участникам этого </w:t>
            </w:r>
            <w:r w:rsidR="00892006" w:rsidRPr="00892006">
              <w:rPr>
                <w:iCs/>
                <w:shd w:val="clear" w:color="auto" w:fill="FFFFFF"/>
              </w:rPr>
              <w:lastRenderedPageBreak/>
              <w:t>курса обучения.</w:t>
            </w:r>
            <w:r w:rsidR="00892006" w:rsidRPr="008920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86C36" w:rsidRDefault="00286C36" w:rsidP="00905A99"/>
          <w:p w:rsidR="000C0423" w:rsidRDefault="00286C36" w:rsidP="00905A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C36">
              <w:rPr>
                <w:rFonts w:ascii="Times New Roman" w:hAnsi="Times New Roman" w:cs="Times New Roman"/>
                <w:sz w:val="24"/>
                <w:szCs w:val="24"/>
              </w:rPr>
              <w:t>Сохранить иллюстраци</w:t>
            </w:r>
            <w:r w:rsidR="0062781C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полной презентации</w:t>
            </w:r>
            <w:r w:rsidRPr="00286C36">
              <w:rPr>
                <w:rFonts w:ascii="Times New Roman" w:hAnsi="Times New Roman" w:cs="Times New Roman"/>
                <w:sz w:val="24"/>
                <w:szCs w:val="24"/>
              </w:rPr>
              <w:t xml:space="preserve"> в файл формата jpg, png, bmp и загрузить в форму ниже.</w:t>
            </w:r>
          </w:p>
          <w:p w:rsidR="004944A2" w:rsidRDefault="004944A2" w:rsidP="00905A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2781C" w:rsidRDefault="0062781C" w:rsidP="00905A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44A2">
              <w:rPr>
                <w:rFonts w:ascii="Times New Roman" w:hAnsi="Times New Roman" w:cs="Times New Roman"/>
                <w:b/>
                <w:sz w:val="24"/>
                <w:szCs w:val="24"/>
              </w:rPr>
              <w:t>Направить курсовую работу и финишную презентацию преподавателю.</w:t>
            </w:r>
          </w:p>
          <w:p w:rsidR="004944A2" w:rsidRDefault="004944A2" w:rsidP="00905A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944A2" w:rsidRPr="004944A2" w:rsidRDefault="004944A2" w:rsidP="00905A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Успехов!</w:t>
            </w:r>
          </w:p>
          <w:p w:rsidR="004944A2" w:rsidRDefault="004944A2" w:rsidP="00905A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6C36" w:rsidRPr="00481D83" w:rsidRDefault="00286C36" w:rsidP="00481D8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81D83">
              <w:rPr>
                <w:rFonts w:ascii="Times New Roman" w:hAnsi="Times New Roman" w:cs="Times New Roman"/>
                <w:b/>
                <w:color w:val="7F7F7F" w:themeColor="text1" w:themeTint="80"/>
                <w:sz w:val="28"/>
                <w:szCs w:val="28"/>
              </w:rPr>
              <w:t>Ф</w:t>
            </w:r>
            <w:r w:rsidR="00481D83">
              <w:rPr>
                <w:rFonts w:ascii="Times New Roman" w:hAnsi="Times New Roman" w:cs="Times New Roman"/>
                <w:b/>
                <w:color w:val="7F7F7F" w:themeColor="text1" w:themeTint="80"/>
                <w:sz w:val="28"/>
                <w:szCs w:val="28"/>
              </w:rPr>
              <w:t>ИНИШ</w:t>
            </w:r>
            <w:r w:rsidRPr="00481D83">
              <w:rPr>
                <w:rFonts w:ascii="Times New Roman" w:hAnsi="Times New Roman" w:cs="Times New Roman"/>
                <w:b/>
                <w:color w:val="7F7F7F" w:themeColor="text1" w:themeTint="80"/>
                <w:sz w:val="28"/>
                <w:szCs w:val="28"/>
              </w:rPr>
              <w:t>.</w:t>
            </w:r>
          </w:p>
        </w:tc>
        <w:tc>
          <w:tcPr>
            <w:tcW w:w="8079" w:type="dxa"/>
          </w:tcPr>
          <w:p w:rsidR="00286C36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3342" type="#_x0000_t75" style="width:272.2pt;height:203.1pt">
                  <v:imagedata r:id="rId74" o:title="Слайд31"/>
                </v:shape>
              </w:pict>
            </w:r>
            <w:bookmarkStart w:id="0" w:name="_GoBack"/>
            <w:bookmarkEnd w:id="0"/>
          </w:p>
          <w:p w:rsidR="008F6EA8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3343" type="#_x0000_t75" style="width:289.5pt;height:217.1pt">
                  <v:imagedata r:id="rId75" o:title="Слайд32"/>
                </v:shape>
              </w:pict>
            </w:r>
          </w:p>
          <w:p w:rsidR="008F6EA8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3344" type="#_x0000_t75" style="width:301pt;height:225.2pt">
                  <v:imagedata r:id="rId76" o:title="Слайд33"/>
                </v:shape>
              </w:pict>
            </w:r>
          </w:p>
          <w:p w:rsidR="008F6EA8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3345" type="#_x0000_t75" style="width:302.45pt;height:226.3pt">
                  <v:imagedata r:id="rId77" o:title="Слайд34"/>
                </v:shape>
              </w:pict>
            </w:r>
          </w:p>
          <w:p w:rsidR="008F6EA8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3346" type="#_x0000_t75" style="width:307.5pt;height:230.1pt">
                  <v:imagedata r:id="rId78" o:title="Слайд36"/>
                </v:shape>
              </w:pict>
            </w:r>
          </w:p>
          <w:p w:rsidR="008F6EA8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3347" type="#_x0000_t75" style="width:293.1pt;height:220.35pt">
                  <v:imagedata r:id="rId79" o:title="Слайд37"/>
                </v:shape>
              </w:pict>
            </w:r>
          </w:p>
          <w:p w:rsidR="008F6EA8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3348" type="#_x0000_t75" style="width:302.45pt;height:226.85pt">
                  <v:imagedata r:id="rId80" o:title="Слайд38"/>
                </v:shape>
              </w:pict>
            </w:r>
          </w:p>
          <w:p w:rsidR="008F6EA8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3349" type="#_x0000_t75" style="width:307.5pt;height:230.1pt">
                  <v:imagedata r:id="rId81" o:title="Слайд39"/>
                </v:shape>
              </w:pict>
            </w:r>
          </w:p>
          <w:p w:rsidR="008F6EA8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3350" type="#_x0000_t75" style="width:286.6pt;height:214.4pt">
                  <v:imagedata r:id="rId82" o:title="Слайд40"/>
                </v:shape>
              </w:pict>
            </w:r>
          </w:p>
          <w:p w:rsidR="008F6EA8" w:rsidRPr="00E11F3D" w:rsidRDefault="008F6EA8" w:rsidP="00286C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pict>
                <v:shape id="_x0000_i3351" type="#_x0000_t75" style="width:305.3pt;height:229pt">
                  <v:imagedata r:id="rId83" o:title="Слайд41"/>
                </v:shape>
              </w:pict>
            </w:r>
          </w:p>
        </w:tc>
        <w:tc>
          <w:tcPr>
            <w:tcW w:w="1560" w:type="dxa"/>
          </w:tcPr>
          <w:p w:rsidR="000C0423" w:rsidRPr="00E11F3D" w:rsidRDefault="000C0423" w:rsidP="00280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A5368" w:rsidRPr="00E11F3D" w:rsidRDefault="007A5368">
      <w:pPr>
        <w:rPr>
          <w:rFonts w:ascii="Times New Roman" w:hAnsi="Times New Roman" w:cs="Times New Roman"/>
          <w:sz w:val="24"/>
          <w:szCs w:val="24"/>
        </w:rPr>
      </w:pPr>
    </w:p>
    <w:sectPr w:rsidR="007A5368" w:rsidRPr="00E11F3D" w:rsidSect="00675817">
      <w:headerReference w:type="default" r:id="rId84"/>
      <w:footerReference w:type="default" r:id="rId85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7E1C" w:rsidRDefault="003C7E1C" w:rsidP="009F34FA">
      <w:pPr>
        <w:spacing w:after="0" w:line="240" w:lineRule="auto"/>
      </w:pPr>
      <w:r>
        <w:separator/>
      </w:r>
    </w:p>
  </w:endnote>
  <w:endnote w:type="continuationSeparator" w:id="0">
    <w:p w:rsidR="003C7E1C" w:rsidRDefault="003C7E1C" w:rsidP="009F3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824909"/>
      <w:docPartObj>
        <w:docPartGallery w:val="Page Numbers (Bottom of Page)"/>
        <w:docPartUnique/>
      </w:docPartObj>
    </w:sdtPr>
    <w:sdtContent>
      <w:p w:rsidR="00543513" w:rsidRDefault="0054351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6EA8">
          <w:rPr>
            <w:noProof/>
          </w:rPr>
          <w:t>37</w:t>
        </w:r>
        <w:r>
          <w:fldChar w:fldCharType="end"/>
        </w:r>
      </w:p>
    </w:sdtContent>
  </w:sdt>
  <w:p w:rsidR="00543513" w:rsidRDefault="0054351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7E1C" w:rsidRDefault="003C7E1C" w:rsidP="009F34FA">
      <w:pPr>
        <w:spacing w:after="0" w:line="240" w:lineRule="auto"/>
      </w:pPr>
      <w:r>
        <w:separator/>
      </w:r>
    </w:p>
  </w:footnote>
  <w:footnote w:type="continuationSeparator" w:id="0">
    <w:p w:rsidR="003C7E1C" w:rsidRDefault="003C7E1C" w:rsidP="009F34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513" w:rsidRDefault="00543513">
    <w:pPr>
      <w:pStyle w:val="a7"/>
      <w:rPr>
        <w:i/>
        <w:sz w:val="16"/>
        <w:szCs w:val="16"/>
      </w:rPr>
    </w:pPr>
    <w:r>
      <w:rPr>
        <w:i/>
        <w:sz w:val="16"/>
        <w:szCs w:val="16"/>
      </w:rPr>
      <w:t xml:space="preserve">д.т.н. </w:t>
    </w:r>
    <w:r w:rsidRPr="009F34FA">
      <w:rPr>
        <w:i/>
        <w:sz w:val="16"/>
        <w:szCs w:val="16"/>
      </w:rPr>
      <w:t xml:space="preserve">Кондратьев В.В. Курс «Организация и управление технически сложными бизнес-системами». </w:t>
    </w:r>
    <w:r>
      <w:rPr>
        <w:i/>
        <w:sz w:val="16"/>
        <w:szCs w:val="16"/>
      </w:rPr>
      <w:t>/ Курсовая работа</w:t>
    </w:r>
  </w:p>
  <w:p w:rsidR="00543513" w:rsidRPr="009F34FA" w:rsidRDefault="00543513">
    <w:pPr>
      <w:pStyle w:val="a7"/>
      <w:rPr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3251D"/>
    <w:multiLevelType w:val="hybridMultilevel"/>
    <w:tmpl w:val="EA462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C0D03"/>
    <w:multiLevelType w:val="hybridMultilevel"/>
    <w:tmpl w:val="D264F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34591"/>
    <w:multiLevelType w:val="hybridMultilevel"/>
    <w:tmpl w:val="3EA4A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06200"/>
    <w:multiLevelType w:val="multilevel"/>
    <w:tmpl w:val="C132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775ECA"/>
    <w:multiLevelType w:val="multilevel"/>
    <w:tmpl w:val="8932D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650947"/>
    <w:multiLevelType w:val="hybridMultilevel"/>
    <w:tmpl w:val="146E0D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D83A14"/>
    <w:multiLevelType w:val="hybridMultilevel"/>
    <w:tmpl w:val="AD9CB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45D5C"/>
    <w:multiLevelType w:val="hybridMultilevel"/>
    <w:tmpl w:val="B91CF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073A18"/>
    <w:multiLevelType w:val="hybridMultilevel"/>
    <w:tmpl w:val="F1247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12DA6"/>
    <w:multiLevelType w:val="multilevel"/>
    <w:tmpl w:val="E8C4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240B86"/>
    <w:multiLevelType w:val="multilevel"/>
    <w:tmpl w:val="ACE4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091DB4"/>
    <w:multiLevelType w:val="hybridMultilevel"/>
    <w:tmpl w:val="B79AF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B60536"/>
    <w:multiLevelType w:val="hybridMultilevel"/>
    <w:tmpl w:val="4FF247D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D10CC6"/>
    <w:multiLevelType w:val="hybridMultilevel"/>
    <w:tmpl w:val="884EA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5555FA"/>
    <w:multiLevelType w:val="hybridMultilevel"/>
    <w:tmpl w:val="5964A2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8021E1"/>
    <w:multiLevelType w:val="hybridMultilevel"/>
    <w:tmpl w:val="F9FAB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3F3CA4"/>
    <w:multiLevelType w:val="multilevel"/>
    <w:tmpl w:val="4E06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564364"/>
    <w:multiLevelType w:val="hybridMultilevel"/>
    <w:tmpl w:val="07467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914D3B"/>
    <w:multiLevelType w:val="hybridMultilevel"/>
    <w:tmpl w:val="20AE17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01F4E97"/>
    <w:multiLevelType w:val="multilevel"/>
    <w:tmpl w:val="9A009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B151FA"/>
    <w:multiLevelType w:val="hybridMultilevel"/>
    <w:tmpl w:val="32042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6C54F2"/>
    <w:multiLevelType w:val="multilevel"/>
    <w:tmpl w:val="43602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C65D46"/>
    <w:multiLevelType w:val="hybridMultilevel"/>
    <w:tmpl w:val="27CC3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6B1A6D"/>
    <w:multiLevelType w:val="hybridMultilevel"/>
    <w:tmpl w:val="F0CED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5"/>
  </w:num>
  <w:num w:numId="4">
    <w:abstractNumId w:val="18"/>
  </w:num>
  <w:num w:numId="5">
    <w:abstractNumId w:val="5"/>
  </w:num>
  <w:num w:numId="6">
    <w:abstractNumId w:val="12"/>
  </w:num>
  <w:num w:numId="7">
    <w:abstractNumId w:val="2"/>
  </w:num>
  <w:num w:numId="8">
    <w:abstractNumId w:val="14"/>
  </w:num>
  <w:num w:numId="9">
    <w:abstractNumId w:val="8"/>
  </w:num>
  <w:num w:numId="10">
    <w:abstractNumId w:val="11"/>
  </w:num>
  <w:num w:numId="11">
    <w:abstractNumId w:val="13"/>
  </w:num>
  <w:num w:numId="12">
    <w:abstractNumId w:val="17"/>
  </w:num>
  <w:num w:numId="13">
    <w:abstractNumId w:val="23"/>
  </w:num>
  <w:num w:numId="14">
    <w:abstractNumId w:val="1"/>
  </w:num>
  <w:num w:numId="15">
    <w:abstractNumId w:val="20"/>
  </w:num>
  <w:num w:numId="16">
    <w:abstractNumId w:val="22"/>
  </w:num>
  <w:num w:numId="17">
    <w:abstractNumId w:val="0"/>
  </w:num>
  <w:num w:numId="18">
    <w:abstractNumId w:val="9"/>
  </w:num>
  <w:num w:numId="19">
    <w:abstractNumId w:val="19"/>
  </w:num>
  <w:num w:numId="20">
    <w:abstractNumId w:val="4"/>
  </w:num>
  <w:num w:numId="21">
    <w:abstractNumId w:val="10"/>
  </w:num>
  <w:num w:numId="22">
    <w:abstractNumId w:val="16"/>
  </w:num>
  <w:num w:numId="23">
    <w:abstractNumId w:val="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7C4"/>
    <w:rsid w:val="0001609E"/>
    <w:rsid w:val="00023E63"/>
    <w:rsid w:val="00025B1C"/>
    <w:rsid w:val="00055FEE"/>
    <w:rsid w:val="00056906"/>
    <w:rsid w:val="00073916"/>
    <w:rsid w:val="00093CE2"/>
    <w:rsid w:val="000A0E3C"/>
    <w:rsid w:val="000B1601"/>
    <w:rsid w:val="000C0423"/>
    <w:rsid w:val="000E78C8"/>
    <w:rsid w:val="000F2207"/>
    <w:rsid w:val="00110A15"/>
    <w:rsid w:val="001302C8"/>
    <w:rsid w:val="001333F7"/>
    <w:rsid w:val="00161DCD"/>
    <w:rsid w:val="00183E50"/>
    <w:rsid w:val="001A5F20"/>
    <w:rsid w:val="001B4243"/>
    <w:rsid w:val="001C50E1"/>
    <w:rsid w:val="001F0F41"/>
    <w:rsid w:val="001F1718"/>
    <w:rsid w:val="002003E1"/>
    <w:rsid w:val="002102F1"/>
    <w:rsid w:val="00213A75"/>
    <w:rsid w:val="002223EE"/>
    <w:rsid w:val="0025167B"/>
    <w:rsid w:val="00252C70"/>
    <w:rsid w:val="0026755C"/>
    <w:rsid w:val="00280C23"/>
    <w:rsid w:val="00286C36"/>
    <w:rsid w:val="0028782B"/>
    <w:rsid w:val="002A4FCE"/>
    <w:rsid w:val="002C0B3C"/>
    <w:rsid w:val="002D43EA"/>
    <w:rsid w:val="002F5429"/>
    <w:rsid w:val="00304122"/>
    <w:rsid w:val="00336DFE"/>
    <w:rsid w:val="00353846"/>
    <w:rsid w:val="003866EE"/>
    <w:rsid w:val="003B7070"/>
    <w:rsid w:val="003C7E1C"/>
    <w:rsid w:val="003D17C6"/>
    <w:rsid w:val="003D2905"/>
    <w:rsid w:val="003D6ED9"/>
    <w:rsid w:val="003E2A5A"/>
    <w:rsid w:val="00404C1D"/>
    <w:rsid w:val="0040554F"/>
    <w:rsid w:val="00421D94"/>
    <w:rsid w:val="00481D83"/>
    <w:rsid w:val="004851E2"/>
    <w:rsid w:val="004944A2"/>
    <w:rsid w:val="004A2CA7"/>
    <w:rsid w:val="004F6064"/>
    <w:rsid w:val="00522256"/>
    <w:rsid w:val="00543513"/>
    <w:rsid w:val="005470E3"/>
    <w:rsid w:val="005576D4"/>
    <w:rsid w:val="00562302"/>
    <w:rsid w:val="0056401D"/>
    <w:rsid w:val="00583E83"/>
    <w:rsid w:val="00595312"/>
    <w:rsid w:val="005A33B2"/>
    <w:rsid w:val="005A6D66"/>
    <w:rsid w:val="005D4B27"/>
    <w:rsid w:val="005F3544"/>
    <w:rsid w:val="00603927"/>
    <w:rsid w:val="00621386"/>
    <w:rsid w:val="0062781C"/>
    <w:rsid w:val="00641C4E"/>
    <w:rsid w:val="00646CA0"/>
    <w:rsid w:val="0065667A"/>
    <w:rsid w:val="00675817"/>
    <w:rsid w:val="00694C2F"/>
    <w:rsid w:val="006A7361"/>
    <w:rsid w:val="006B5FF6"/>
    <w:rsid w:val="006B7424"/>
    <w:rsid w:val="006C2275"/>
    <w:rsid w:val="00713113"/>
    <w:rsid w:val="007277B1"/>
    <w:rsid w:val="00732972"/>
    <w:rsid w:val="00735D92"/>
    <w:rsid w:val="00744F67"/>
    <w:rsid w:val="00772BED"/>
    <w:rsid w:val="00775D4A"/>
    <w:rsid w:val="00776845"/>
    <w:rsid w:val="00777BEB"/>
    <w:rsid w:val="00783628"/>
    <w:rsid w:val="007A5368"/>
    <w:rsid w:val="007E3845"/>
    <w:rsid w:val="007E4F59"/>
    <w:rsid w:val="007E6CC2"/>
    <w:rsid w:val="00811D19"/>
    <w:rsid w:val="0086698A"/>
    <w:rsid w:val="00892006"/>
    <w:rsid w:val="008A2D49"/>
    <w:rsid w:val="008D78AB"/>
    <w:rsid w:val="008F6EA8"/>
    <w:rsid w:val="00905A99"/>
    <w:rsid w:val="00915E7B"/>
    <w:rsid w:val="0093270F"/>
    <w:rsid w:val="0099340D"/>
    <w:rsid w:val="0099795E"/>
    <w:rsid w:val="009B1DE7"/>
    <w:rsid w:val="009C0A61"/>
    <w:rsid w:val="009F0BBB"/>
    <w:rsid w:val="009F34FA"/>
    <w:rsid w:val="00A077C4"/>
    <w:rsid w:val="00A35D9C"/>
    <w:rsid w:val="00A47753"/>
    <w:rsid w:val="00A51C1E"/>
    <w:rsid w:val="00A66E18"/>
    <w:rsid w:val="00A85A6D"/>
    <w:rsid w:val="00AB2E51"/>
    <w:rsid w:val="00AB2E5D"/>
    <w:rsid w:val="00AB3F9A"/>
    <w:rsid w:val="00AB5A18"/>
    <w:rsid w:val="00AD7155"/>
    <w:rsid w:val="00B0757F"/>
    <w:rsid w:val="00B51975"/>
    <w:rsid w:val="00B66E3E"/>
    <w:rsid w:val="00B7763E"/>
    <w:rsid w:val="00B8409A"/>
    <w:rsid w:val="00B97CF3"/>
    <w:rsid w:val="00BA39C6"/>
    <w:rsid w:val="00BB4F30"/>
    <w:rsid w:val="00BE3EF0"/>
    <w:rsid w:val="00C02D10"/>
    <w:rsid w:val="00C13CE4"/>
    <w:rsid w:val="00C27B42"/>
    <w:rsid w:val="00C32896"/>
    <w:rsid w:val="00C45C7B"/>
    <w:rsid w:val="00C46A61"/>
    <w:rsid w:val="00C674A5"/>
    <w:rsid w:val="00C72604"/>
    <w:rsid w:val="00C905F7"/>
    <w:rsid w:val="00CC01E8"/>
    <w:rsid w:val="00D011D5"/>
    <w:rsid w:val="00D021F0"/>
    <w:rsid w:val="00D25FB3"/>
    <w:rsid w:val="00D32FE1"/>
    <w:rsid w:val="00D435A3"/>
    <w:rsid w:val="00D61F07"/>
    <w:rsid w:val="00D64343"/>
    <w:rsid w:val="00D707A9"/>
    <w:rsid w:val="00D77A0D"/>
    <w:rsid w:val="00D84F60"/>
    <w:rsid w:val="00D958C9"/>
    <w:rsid w:val="00DA6005"/>
    <w:rsid w:val="00DB4E23"/>
    <w:rsid w:val="00DC1841"/>
    <w:rsid w:val="00DD028C"/>
    <w:rsid w:val="00E01BA1"/>
    <w:rsid w:val="00E11F3D"/>
    <w:rsid w:val="00E1629A"/>
    <w:rsid w:val="00E22964"/>
    <w:rsid w:val="00E45C00"/>
    <w:rsid w:val="00E4690C"/>
    <w:rsid w:val="00E71913"/>
    <w:rsid w:val="00E730CB"/>
    <w:rsid w:val="00E7410C"/>
    <w:rsid w:val="00E756B5"/>
    <w:rsid w:val="00EE0AD4"/>
    <w:rsid w:val="00EF209B"/>
    <w:rsid w:val="00F079D0"/>
    <w:rsid w:val="00F131C9"/>
    <w:rsid w:val="00F54BC9"/>
    <w:rsid w:val="00FA3B38"/>
    <w:rsid w:val="00FD0753"/>
    <w:rsid w:val="00FF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C7F21"/>
  <w15:docId w15:val="{47B87DD4-D022-442E-97B4-BB2E25E52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4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0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F6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606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8409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F3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34FA"/>
  </w:style>
  <w:style w:type="paragraph" w:styleId="a9">
    <w:name w:val="footer"/>
    <w:basedOn w:val="a"/>
    <w:link w:val="aa"/>
    <w:uiPriority w:val="99"/>
    <w:unhideWhenUsed/>
    <w:rsid w:val="009F3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34FA"/>
  </w:style>
  <w:style w:type="paragraph" w:styleId="ab">
    <w:name w:val="Normal (Web)"/>
    <w:basedOn w:val="a"/>
    <w:uiPriority w:val="99"/>
    <w:unhideWhenUsed/>
    <w:rsid w:val="00E01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E01BA1"/>
  </w:style>
  <w:style w:type="character" w:styleId="ac">
    <w:name w:val="Hyperlink"/>
    <w:basedOn w:val="a0"/>
    <w:uiPriority w:val="99"/>
    <w:semiHidden/>
    <w:unhideWhenUsed/>
    <w:rsid w:val="005435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6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001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713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4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2109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2.tif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ru.wikipedia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tiff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tiff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tiff"/><Relationship Id="rId77" Type="http://schemas.openxmlformats.org/officeDocument/2006/relationships/image" Target="media/image6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tiff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iff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tiff"/><Relationship Id="rId44" Type="http://schemas.openxmlformats.org/officeDocument/2006/relationships/image" Target="media/image36.png"/><Relationship Id="rId52" Type="http://schemas.openxmlformats.org/officeDocument/2006/relationships/oleObject" Target="embeddings/oleObject1.bin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tiff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FC4A2-7E59-4836-8ED4-586455FC4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37</Pages>
  <Words>5634</Words>
  <Characters>32119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КВ</dc:creator>
  <cp:lastModifiedBy>illusionww@gmail.com</cp:lastModifiedBy>
  <cp:revision>12</cp:revision>
  <cp:lastPrinted>2016-01-02T06:16:00Z</cp:lastPrinted>
  <dcterms:created xsi:type="dcterms:W3CDTF">2016-01-02T15:53:00Z</dcterms:created>
  <dcterms:modified xsi:type="dcterms:W3CDTF">2016-05-11T21:49:00Z</dcterms:modified>
</cp:coreProperties>
</file>