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2" w:name="概要设计说明书"/>
    <w:p>
      <w:pPr>
        <w:pStyle w:val="Heading1"/>
      </w:pPr>
      <w:r>
        <w:rPr>
          <w:rFonts w:hint="eastAsia"/>
        </w:rPr>
        <w:t xml:space="preserve">概要设计说明书</w:t>
      </w:r>
    </w:p>
    <w:bookmarkStart w:id="13" w:name="引言"/>
    <w:p>
      <w:pPr>
        <w:pStyle w:val="Heading2"/>
      </w:pPr>
      <w:r>
        <w:t xml:space="preserve">1 </w:t>
      </w:r>
      <w:r>
        <w:rPr>
          <w:rFonts w:hint="eastAsia"/>
        </w:rPr>
        <w:t xml:space="preserve">引言</w:t>
      </w:r>
    </w:p>
    <w:bookmarkStart w:id="9" w:name="编写目的"/>
    <w:p>
      <w:pPr>
        <w:pStyle w:val="Heading3"/>
      </w:pPr>
      <w:r>
        <w:t xml:space="preserve">1.1 </w:t>
      </w:r>
      <w:r>
        <w:rPr>
          <w:rFonts w:hint="eastAsia"/>
        </w:rPr>
        <w:t xml:space="preserve">编写目的</w:t>
      </w:r>
    </w:p>
    <w:p>
      <w:pPr>
        <w:pStyle w:val="FirstParagraph"/>
      </w:pPr>
      <w:r>
        <w:rPr>
          <w:rFonts w:hint="eastAsia"/>
        </w:rPr>
        <w:t xml:space="preserve">本概要设计说明书旨在对”GitGet——GitHub</w:t>
      </w:r>
      <w:r>
        <w:t xml:space="preserve"> Release </w:t>
      </w:r>
      <w:r>
        <w:rPr>
          <w:rFonts w:hint="eastAsia"/>
        </w:rPr>
        <w:t xml:space="preserve">应用商店系统”进行系统级的总体设计，明确系统的整体架构、模块划分、接口定义和数据结构设计，为后续的详细设计和编码实现提供总体框架和指导。预期的读者包括系统架构师、开发工程师、测试工程师及项目管理人员。</w:t>
      </w:r>
    </w:p>
    <w:bookmarkEnd w:id="9"/>
    <w:bookmarkStart w:id="10" w:name="背景"/>
    <w:p>
      <w:pPr>
        <w:pStyle w:val="Heading3"/>
      </w:pPr>
      <w:r>
        <w:t xml:space="preserve">1.2 </w:t>
      </w:r>
      <w:r>
        <w:rPr>
          <w:rFonts w:hint="eastAsia"/>
        </w:rPr>
        <w:t xml:space="preserve">背景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a. </w:t>
      </w:r>
      <w:r>
        <w:rPr>
          <w:rFonts w:hint="eastAsia"/>
          <w:b/>
          <w:bCs/>
        </w:rPr>
        <w:t xml:space="preserve">待开发软件系统的名称</w:t>
      </w:r>
      <w:r>
        <w:rPr>
          <w:rFonts w:hint="eastAsia"/>
        </w:rPr>
        <w:t xml:space="preserve">：GitGet（GitHub</w:t>
      </w:r>
      <w:r>
        <w:t xml:space="preserve"> Release </w:t>
      </w:r>
      <w:r>
        <w:rPr>
          <w:rFonts w:hint="eastAsia"/>
        </w:rPr>
        <w:t xml:space="preserve">应用商店系统）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b. </w:t>
      </w:r>
      <w:r>
        <w:rPr>
          <w:rFonts w:hint="eastAsia"/>
          <w:b/>
          <w:bCs/>
        </w:rPr>
        <w:t xml:space="preserve">本项目的任务提出者、开发者、用户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</w:rPr>
        <w:t xml:space="preserve">任务提出者：项目发起人/产品经理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</w:rPr>
        <w:t xml:space="preserve">开发者：GitGet</w:t>
      </w:r>
      <w:r>
        <w:t xml:space="preserve"> </w:t>
      </w:r>
      <w:r>
        <w:rPr>
          <w:rFonts w:hint="eastAsia"/>
        </w:rPr>
        <w:t xml:space="preserve">开发团队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</w:rPr>
        <w:t xml:space="preserve">用户：GitHub</w:t>
      </w:r>
      <w:r>
        <w:t xml:space="preserve"> </w:t>
      </w:r>
      <w:r>
        <w:rPr>
          <w:rFonts w:hint="eastAsia"/>
        </w:rPr>
        <w:t xml:space="preserve">平台的所有开发者及普通用户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</w:rPr>
        <w:t xml:space="preserve">运行环境：用户本地桌面操作系统（Windows/macOS/Linux）</w:t>
      </w:r>
    </w:p>
    <w:bookmarkEnd w:id="10"/>
    <w:bookmarkStart w:id="11" w:name="定义"/>
    <w:p>
      <w:pPr>
        <w:pStyle w:val="Heading3"/>
      </w:pPr>
      <w:r>
        <w:t xml:space="preserve">1.3 </w:t>
      </w:r>
      <w:r>
        <w:rPr>
          <w:rFonts w:hint="eastAsia"/>
        </w:rPr>
        <w:t xml:space="preserve">定义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术语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定义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GitGet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本项目产品名称，GitHub</w:t>
            </w:r>
            <w:r>
              <w:t xml:space="preserve"> Release </w:t>
            </w:r>
            <w:r>
              <w:rPr>
                <w:rFonts w:hint="eastAsia"/>
              </w:rPr>
              <w:t xml:space="preserve">应用商店系统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Release</w:t>
            </w:r>
          </w:p>
        </w:tc>
        <w:tc>
          <w:tcPr/>
          <w:p>
            <w:pPr>
              <w:pStyle w:val="Compact"/>
            </w:pPr>
            <w:r>
              <w:t xml:space="preserve">GitHub </w:t>
            </w:r>
            <w:r>
              <w:rPr>
                <w:rFonts w:hint="eastAsia"/>
              </w:rPr>
              <w:t xml:space="preserve">仓库发布的软件版本包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Asset</w:t>
            </w:r>
          </w:p>
        </w:tc>
        <w:tc>
          <w:tcPr/>
          <w:p>
            <w:pPr>
              <w:pStyle w:val="Compact"/>
            </w:pPr>
            <w:r>
              <w:t xml:space="preserve">Release </w:t>
            </w:r>
            <w:r>
              <w:rPr>
                <w:rFonts w:hint="eastAsia"/>
              </w:rPr>
              <w:t xml:space="preserve">中的附件二进制文件</w:t>
            </w:r>
          </w:p>
        </w:tc>
      </w:tr>
      <w:tr>
        <w:tc>
          <w:tcPr/>
          <w:p>
            <w:pPr>
              <w:pStyle w:val="Compact"/>
            </w:pPr>
            <w:r>
              <w:t xml:space="preserve">OAuth 2.0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开放授权协议，用于用户身份认证</w:t>
            </w:r>
          </w:p>
        </w:tc>
      </w:tr>
      <w:tr>
        <w:tc>
          <w:tcPr/>
          <w:p>
            <w:pPr>
              <w:pStyle w:val="Compact"/>
            </w:pPr>
            <w:r>
              <w:t xml:space="preserve">MVP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最小可行产品（Minimum</w:t>
            </w:r>
            <w:r>
              <w:t xml:space="preserve"> Viable </w:t>
            </w:r>
            <w:r>
              <w:rPr>
                <w:rFonts w:hint="eastAsia"/>
              </w:rPr>
              <w:t xml:space="preserve">Product）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进程间通信（Inter-Process</w:t>
            </w:r>
            <w:r>
              <w:t xml:space="preserve"> </w:t>
            </w:r>
            <w:r>
              <w:rPr>
                <w:rFonts w:hint="eastAsia"/>
              </w:rPr>
              <w:t xml:space="preserve">Communication）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SQLite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轻量级本地关系数据库</w:t>
            </w:r>
          </w:p>
        </w:tc>
      </w:tr>
    </w:tbl>
    <w:bookmarkEnd w:id="11"/>
    <w:bookmarkStart w:id="12" w:name="参考资料"/>
    <w:p>
      <w:pPr>
        <w:pStyle w:val="Heading3"/>
      </w:pPr>
      <w:r>
        <w:t xml:space="preserve">1.4 </w:t>
      </w:r>
      <w:r>
        <w:rPr>
          <w:rFonts w:hint="eastAsia"/>
        </w:rPr>
        <w:t xml:space="preserve">参考资料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GB8567——88《计算机软件产品开发文件编制指南》</w:t>
      </w:r>
    </w:p>
    <w:p>
      <w:pPr>
        <w:pStyle w:val="Compact"/>
        <w:numPr>
          <w:ilvl w:val="0"/>
          <w:numId w:val="1003"/>
        </w:numPr>
      </w:pPr>
      <w:r>
        <w:t xml:space="preserve">《GitGet </w:t>
      </w:r>
      <w:r>
        <w:rPr>
          <w:rFonts w:hint="eastAsia"/>
        </w:rPr>
        <w:t xml:space="preserve">可行性研究报告》v1.0</w:t>
      </w:r>
      <w:r>
        <w:t xml:space="preserve"> —— </w:t>
      </w:r>
      <w:r>
        <w:rPr>
          <w:rFonts w:hint="eastAsia"/>
        </w:rPr>
        <w:t xml:space="preserve">2026年5月14日</w:t>
      </w:r>
    </w:p>
    <w:p>
      <w:pPr>
        <w:pStyle w:val="Compact"/>
        <w:numPr>
          <w:ilvl w:val="0"/>
          <w:numId w:val="1003"/>
        </w:numPr>
      </w:pPr>
      <w:r>
        <w:t xml:space="preserve">《GitGet </w:t>
      </w:r>
      <w:r>
        <w:rPr>
          <w:rFonts w:hint="eastAsia"/>
        </w:rPr>
        <w:t xml:space="preserve">软件需求说明书》v1.0</w:t>
      </w:r>
      <w:r>
        <w:t xml:space="preserve"> —— </w:t>
      </w:r>
      <w:r>
        <w:rPr>
          <w:rFonts w:hint="eastAsia"/>
        </w:rPr>
        <w:t xml:space="preserve">2026年5月14日</w:t>
      </w:r>
    </w:p>
    <w:p>
      <w:pPr>
        <w:pStyle w:val="Compact"/>
        <w:numPr>
          <w:ilvl w:val="0"/>
          <w:numId w:val="1003"/>
        </w:numPr>
      </w:pPr>
      <w:r>
        <w:t xml:space="preserve">《GitGet </w:t>
      </w:r>
      <w:r>
        <w:rPr>
          <w:rFonts w:hint="eastAsia"/>
        </w:rPr>
        <w:t xml:space="preserve">数据要求说明书》v1.0</w:t>
      </w:r>
      <w:r>
        <w:t xml:space="preserve"> —— </w:t>
      </w:r>
      <w:r>
        <w:rPr>
          <w:rFonts w:hint="eastAsia"/>
        </w:rPr>
        <w:t xml:space="preserve">2026年5月14日</w:t>
      </w:r>
    </w:p>
    <w:p>
      <w:pPr>
        <w:pStyle w:val="Compact"/>
        <w:numPr>
          <w:ilvl w:val="0"/>
          <w:numId w:val="1003"/>
        </w:numPr>
      </w:pPr>
      <w:r>
        <w:t xml:space="preserve">GitHub REST API v3 </w:t>
      </w:r>
      <w:r>
        <w:rPr>
          <w:rFonts w:hint="eastAsia"/>
        </w:rPr>
        <w:t xml:space="preserve">官方文档</w:t>
      </w:r>
      <w:r>
        <w:t xml:space="preserve"> —— https://docs.github.com/en/rest</w:t>
      </w:r>
    </w:p>
    <w:p>
      <w:pPr>
        <w:pStyle w:val="Compact"/>
        <w:numPr>
          <w:ilvl w:val="0"/>
          <w:numId w:val="1003"/>
        </w:numPr>
      </w:pPr>
      <w:r>
        <w:t xml:space="preserve">GitHub OAuth 2.0 </w:t>
      </w:r>
      <w:r>
        <w:rPr>
          <w:rFonts w:hint="eastAsia"/>
        </w:rPr>
        <w:t xml:space="preserve">文档</w:t>
      </w:r>
      <w:r>
        <w:t xml:space="preserve"> —— https://docs.github.com/en/apps/oauth-apps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33" w:name="总体设计"/>
    <w:p>
      <w:pPr>
        <w:pStyle w:val="Heading2"/>
      </w:pPr>
      <w:r>
        <w:t xml:space="preserve">2 </w:t>
      </w:r>
      <w:r>
        <w:rPr>
          <w:rFonts w:hint="eastAsia"/>
        </w:rPr>
        <w:t xml:space="preserve">总体设计</w:t>
      </w:r>
    </w:p>
    <w:bookmarkStart w:id="15" w:name="需求规定"/>
    <w:p>
      <w:pPr>
        <w:pStyle w:val="Heading3"/>
      </w:pPr>
      <w:r>
        <w:t xml:space="preserve">2.1 </w:t>
      </w:r>
      <w:r>
        <w:rPr>
          <w:rFonts w:hint="eastAsia"/>
        </w:rPr>
        <w:t xml:space="preserve">需求规定</w:t>
      </w:r>
    </w:p>
    <w:bookmarkStart w:id="14" w:name="功能需求f-01-至-f-09"/>
    <w:p>
      <w:pPr>
        <w:pStyle w:val="Heading4"/>
      </w:pPr>
      <w:r>
        <w:rPr>
          <w:rFonts w:hint="eastAsia"/>
        </w:rPr>
        <w:t xml:space="preserve">功能需求（F-01</w:t>
      </w:r>
      <w:r>
        <w:t xml:space="preserve"> </w:t>
      </w:r>
      <w:r>
        <w:rPr>
          <w:rFonts w:hint="eastAsia"/>
        </w:rPr>
        <w:t xml:space="preserve">至</w:t>
      </w:r>
      <w:r>
        <w:t xml:space="preserve"> </w:t>
      </w:r>
      <w:r>
        <w:rPr>
          <w:rFonts w:hint="eastAsia"/>
        </w:rPr>
        <w:t xml:space="preserve">F-09）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80"/>
        <w:gridCol w:w="1800"/>
        <w:gridCol w:w="1080"/>
        <w:gridCol w:w="1080"/>
        <w:gridCol w:w="1080"/>
        <w:gridCol w:w="180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处理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性能要求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F-01</w:t>
            </w:r>
          </w:p>
        </w:tc>
        <w:tc>
          <w:tcPr/>
          <w:p>
            <w:pPr>
              <w:pStyle w:val="Compact"/>
            </w:pPr>
            <w:r>
              <w:t xml:space="preserve">GitHub OAuth </w:t>
            </w:r>
            <w:r>
              <w:rPr>
                <w:rFonts w:hint="eastAsia"/>
              </w:rPr>
              <w:t xml:space="preserve">登录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用户点击登录按钮</w:t>
            </w:r>
          </w:p>
        </w:tc>
        <w:tc>
          <w:tcPr/>
          <w:p>
            <w:pPr>
              <w:pStyle w:val="Compact"/>
            </w:pPr>
            <w:r>
              <w:t xml:space="preserve">OAuth </w:t>
            </w:r>
            <w:r>
              <w:rPr>
                <w:rFonts w:hint="eastAsia"/>
              </w:rPr>
              <w:t xml:space="preserve">授权码交换、Token</w:t>
            </w:r>
            <w:r>
              <w:t xml:space="preserve"> </w:t>
            </w:r>
            <w:r>
              <w:rPr>
                <w:rFonts w:hint="eastAsia"/>
              </w:rPr>
              <w:t xml:space="preserve">获取与存储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用户头像、用户名、登录状态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授权回调后</w:t>
            </w:r>
            <w:r>
              <w:t xml:space="preserve"> 3s </w:t>
            </w:r>
            <w:r>
              <w:rPr>
                <w:rFonts w:hint="eastAsia"/>
              </w:rPr>
              <w:t xml:space="preserve">内完成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F-02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热门项目推荐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</w:t>
            </w:r>
            <w:r>
              <w:t xml:space="preserve"> Star </w:t>
            </w:r>
            <w:r>
              <w:rPr>
                <w:rFonts w:hint="eastAsia"/>
              </w:rPr>
              <w:t xml:space="preserve">列表或默认空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兴趣分类权重计算</w:t>
            </w:r>
            <w:r>
              <w:t xml:space="preserve"> + GitHub Search API </w:t>
            </w:r>
            <w:r>
              <w:rPr>
                <w:rFonts w:hint="eastAsia"/>
              </w:rPr>
              <w:t xml:space="preserve">调用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项目卡片列表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加载时间</w:t>
            </w:r>
            <w:r>
              <w:t xml:space="preserve"> ≤ 3s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F-03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项目搜索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关键词（1-200字符）</w:t>
            </w:r>
          </w:p>
        </w:tc>
        <w:tc>
          <w:tcPr/>
          <w:p>
            <w:pPr>
              <w:pStyle w:val="Compact"/>
            </w:pPr>
            <w:r>
              <w:t xml:space="preserve">GitHub Search/Repositories API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搜索结果列表（分页）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响应时间</w:t>
            </w:r>
            <w:r>
              <w:t xml:space="preserve"> ≤ 2s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F-04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项目详情查看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用户点击项目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获取仓库详情</w:t>
            </w:r>
            <w:r>
              <w:t xml:space="preserve"> + Releases + Assets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项目详情页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加载时间</w:t>
            </w:r>
            <w:r>
              <w:t xml:space="preserve"> ≤ 3s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F-05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智能</w:t>
            </w:r>
            <w:r>
              <w:t xml:space="preserve"> Asset </w:t>
            </w:r>
            <w:r>
              <w:rPr>
                <w:rFonts w:hint="eastAsia"/>
              </w:rPr>
              <w:t xml:space="preserve">匹配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操作系统信息自动检测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文件名规则匹配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标记”推荐下载”的</w:t>
            </w:r>
            <w:r>
              <w:t xml:space="preserve"> Asset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匹配耗时</w:t>
            </w:r>
            <w:r>
              <w:t xml:space="preserve"> ≤ 0.5s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F-06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文件下载管理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用户点击下载</w:t>
            </w:r>
          </w:p>
        </w:tc>
        <w:tc>
          <w:tcPr/>
          <w:p>
            <w:pPr>
              <w:pStyle w:val="Compact"/>
            </w:pPr>
            <w:r>
              <w:t xml:space="preserve">HTTP </w:t>
            </w:r>
            <w:r>
              <w:rPr>
                <w:rFonts w:hint="eastAsia"/>
              </w:rPr>
              <w:t xml:space="preserve">流式下载</w:t>
            </w:r>
            <w:r>
              <w:t xml:space="preserve"> + </w:t>
            </w:r>
            <w:r>
              <w:rPr>
                <w:rFonts w:hint="eastAsia"/>
              </w:rPr>
              <w:t xml:space="preserve">进度追踪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进度条、下载完成文件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进度更新</w:t>
            </w:r>
            <w:r>
              <w:t xml:space="preserve"> ≥ </w:t>
            </w:r>
            <w:r>
              <w:rPr>
                <w:rFonts w:hint="eastAsia"/>
              </w:rPr>
              <w:t xml:space="preserve">1次/s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F-07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用户个人中心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用户查看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展示用户信息和</w:t>
            </w:r>
            <w:r>
              <w:t xml:space="preserve"> Star </w:t>
            </w:r>
            <w:r>
              <w:rPr>
                <w:rFonts w:hint="eastAsia"/>
              </w:rPr>
              <w:t xml:space="preserve">列表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个人主页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加载</w:t>
            </w:r>
            <w:r>
              <w:t xml:space="preserve"> ≤ 2s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F-08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系统设置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用户配置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保存到本地配置文件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设置生效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即时生效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F-09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离线缓存</w:t>
            </w:r>
          </w:p>
        </w:tc>
        <w:tc>
          <w:tcPr/>
          <w:p>
            <w:pPr>
              <w:pStyle w:val="Compact"/>
            </w:pPr>
            <w:r>
              <w:t xml:space="preserve">API </w:t>
            </w:r>
            <w:r>
              <w:rPr>
                <w:rFonts w:hint="eastAsia"/>
              </w:rPr>
              <w:t xml:space="preserve">响应数据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序列化存储到</w:t>
            </w:r>
            <w:r>
              <w:t xml:space="preserve"> SQLite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缓存命中，减少</w:t>
            </w:r>
            <w:r>
              <w:t xml:space="preserve"> API </w:t>
            </w:r>
            <w:r>
              <w:rPr>
                <w:rFonts w:hint="eastAsia"/>
              </w:rPr>
              <w:t xml:space="preserve">调用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命中率</w:t>
            </w:r>
            <w:r>
              <w:t xml:space="preserve"> ≥ 60%</w:t>
            </w:r>
          </w:p>
        </w:tc>
      </w:tr>
    </w:tbl>
    <w:bookmarkEnd w:id="14"/>
    <w:bookmarkEnd w:id="15"/>
    <w:bookmarkStart w:id="23" w:name="运行环境"/>
    <w:p>
      <w:pPr>
        <w:pStyle w:val="Heading3"/>
      </w:pPr>
      <w:r>
        <w:t xml:space="preserve">2.2 </w:t>
      </w:r>
      <w:r>
        <w:rPr>
          <w:rFonts w:hint="eastAsia"/>
        </w:rPr>
        <w:t xml:space="preserve">运行环境</w:t>
      </w:r>
    </w:p>
    <w:bookmarkStart w:id="16" w:name="硬件环境"/>
    <w:p>
      <w:pPr>
        <w:pStyle w:val="Heading4"/>
      </w:pPr>
      <w:r>
        <w:rPr>
          <w:rFonts w:hint="eastAsia"/>
        </w:rPr>
        <w:t xml:space="preserve">硬件环境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最低配置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推荐配置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处理器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双核</w:t>
            </w:r>
            <w:r>
              <w:t xml:space="preserve"> 2.0GHz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四核</w:t>
            </w:r>
            <w:r>
              <w:t xml:space="preserve"> 2.5GHz+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内存</w:t>
            </w:r>
          </w:p>
        </w:tc>
        <w:tc>
          <w:tcPr/>
          <w:p>
            <w:pPr>
              <w:pStyle w:val="Compact"/>
            </w:pPr>
            <w:r>
              <w:t xml:space="preserve">2GB RAM</w:t>
            </w:r>
          </w:p>
        </w:tc>
        <w:tc>
          <w:tcPr/>
          <w:p>
            <w:pPr>
              <w:pStyle w:val="Compact"/>
            </w:pPr>
            <w:r>
              <w:t xml:space="preserve">8GB RAM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磁盘</w:t>
            </w:r>
          </w:p>
        </w:tc>
        <w:tc>
          <w:tcPr/>
          <w:p>
            <w:pPr>
              <w:pStyle w:val="Compact"/>
            </w:pPr>
            <w:r>
              <w:t xml:space="preserve">200MB </w:t>
            </w:r>
            <w:r>
              <w:rPr>
                <w:rFonts w:hint="eastAsia"/>
              </w:rPr>
              <w:t xml:space="preserve">安装空间</w:t>
            </w:r>
            <w:r>
              <w:t xml:space="preserve"> + </w:t>
            </w:r>
            <w:r>
              <w:rPr>
                <w:rFonts w:hint="eastAsia"/>
              </w:rPr>
              <w:t xml:space="preserve">下载文件空间</w:t>
            </w:r>
          </w:p>
        </w:tc>
        <w:tc>
          <w:tcPr/>
          <w:p>
            <w:pPr>
              <w:pStyle w:val="Compact"/>
            </w:pPr>
            <w:r>
              <w:t xml:space="preserve">500MB+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网络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宽带互联网连接（≥</w:t>
            </w:r>
            <w:r>
              <w:t xml:space="preserve"> </w:t>
            </w:r>
            <w:r>
              <w:rPr>
                <w:rFonts w:hint="eastAsia"/>
              </w:rPr>
              <w:t xml:space="preserve">1Mbps）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宽带互联网连接（≥</w:t>
            </w:r>
            <w:r>
              <w:t xml:space="preserve"> </w:t>
            </w:r>
            <w:r>
              <w:rPr>
                <w:rFonts w:hint="eastAsia"/>
              </w:rPr>
              <w:t xml:space="preserve">10Mbps）</w:t>
            </w:r>
          </w:p>
        </w:tc>
      </w:tr>
    </w:tbl>
    <w:bookmarkEnd w:id="16"/>
    <w:bookmarkStart w:id="17" w:name="软件环境"/>
    <w:p>
      <w:pPr>
        <w:pStyle w:val="Heading4"/>
      </w:pPr>
      <w:r>
        <w:rPr>
          <w:rFonts w:hint="eastAsia"/>
        </w:rPr>
        <w:t xml:space="preserve">软件环境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版本要求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Windows</w:t>
            </w:r>
          </w:p>
        </w:tc>
        <w:tc>
          <w:tcPr/>
          <w:p>
            <w:pPr>
              <w:pStyle w:val="Compact"/>
            </w:pPr>
            <w:r>
              <w:t xml:space="preserve">Windows 10 (21H2+) / Windows 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macOS</w:t>
            </w:r>
          </w:p>
        </w:tc>
        <w:tc>
          <w:tcPr/>
          <w:p>
            <w:pPr>
              <w:pStyle w:val="Compact"/>
            </w:pPr>
            <w:r>
              <w:t xml:space="preserve">macOS 11 (Big Sur) </w:t>
            </w:r>
            <w:r>
              <w:rPr>
                <w:rFonts w:hint="eastAsia"/>
              </w:rPr>
              <w:t xml:space="preserve">及以上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Linux</w:t>
            </w:r>
          </w:p>
        </w:tc>
        <w:tc>
          <w:tcPr/>
          <w:p>
            <w:pPr>
              <w:pStyle w:val="Compact"/>
            </w:pPr>
            <w:r>
              <w:t xml:space="preserve">Ubuntu 20.04+ / Fedora 36+</w:t>
            </w:r>
          </w:p>
        </w:tc>
      </w:tr>
    </w:tbl>
    <w:bookmarkEnd w:id="17"/>
    <w:bookmarkStart w:id="22" w:name="技术选型决策"/>
    <w:p>
      <w:pPr>
        <w:pStyle w:val="Heading4"/>
      </w:pPr>
      <w:r>
        <w:rPr>
          <w:rFonts w:hint="eastAsia"/>
        </w:rPr>
        <w:t xml:space="preserve">技术选型决策</w:t>
      </w:r>
    </w:p>
    <w:bookmarkStart w:id="18" w:name="编程语言typescript单一语言覆盖全栈"/>
    <w:p>
      <w:pPr>
        <w:pStyle w:val="Heading5"/>
      </w:pPr>
      <w:r>
        <w:rPr>
          <w:rFonts w:hint="eastAsia"/>
        </w:rPr>
        <w:t xml:space="preserve">编程语言：TypeScript（单一语言，覆盖全栈）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层级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语言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理由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主进程（后端逻辑）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TypeScript</w:t>
            </w:r>
          </w:p>
        </w:tc>
        <w:tc>
          <w:tcPr/>
          <w:p>
            <w:pPr>
              <w:pStyle w:val="Compact"/>
            </w:pPr>
            <w:r>
              <w:t xml:space="preserve">IPC </w:t>
            </w:r>
            <w:r>
              <w:rPr>
                <w:rFonts w:hint="eastAsia"/>
              </w:rPr>
              <w:t xml:space="preserve">通信、GitHub</w:t>
            </w:r>
            <w:r>
              <w:t xml:space="preserve"> API </w:t>
            </w:r>
            <w:r>
              <w:rPr>
                <w:rFonts w:hint="eastAsia"/>
              </w:rPr>
              <w:t xml:space="preserve">调用、下载管理、数据库操作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渲染进程（前端</w:t>
            </w:r>
            <w:r>
              <w:t xml:space="preserve"> </w:t>
            </w:r>
            <w:r>
              <w:rPr>
                <w:rFonts w:hint="eastAsia"/>
              </w:rPr>
              <w:t xml:space="preserve">UI）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TypeScript</w:t>
            </w:r>
            <w:r>
              <w:t xml:space="preserve"> </w:t>
            </w:r>
            <w:r>
              <w:t xml:space="preserve">+ JSX/TSX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页面组件、状态管理、UI</w:t>
            </w:r>
            <w:r>
              <w:t xml:space="preserve"> </w:t>
            </w:r>
            <w:r>
              <w:rPr>
                <w:rFonts w:hint="eastAsia"/>
              </w:rPr>
              <w:t xml:space="preserve">交互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构建脚本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TypeScript</w:t>
            </w:r>
          </w:p>
        </w:tc>
        <w:tc>
          <w:tcPr/>
          <w:p>
            <w:pPr>
              <w:pStyle w:val="Compact"/>
            </w:pPr>
            <w:r>
              <w:t xml:space="preserve">Vite </w:t>
            </w:r>
            <w:r>
              <w:rPr>
                <w:rFonts w:hint="eastAsia"/>
              </w:rPr>
              <w:t xml:space="preserve">配置、构建流程</w:t>
            </w:r>
          </w:p>
        </w:tc>
      </w:tr>
    </w:tbl>
    <w:p>
      <w:pPr>
        <w:pStyle w:val="BlockText"/>
      </w:pPr>
      <w:r>
        <w:rPr>
          <w:rFonts w:hint="eastAsia"/>
          <w:b/>
          <w:bCs/>
        </w:rPr>
        <w:t xml:space="preserve">决策理由</w:t>
      </w:r>
      <w:r>
        <w:rPr>
          <w:rFonts w:hint="eastAsia"/>
        </w:rPr>
        <w:t xml:space="preserve">：使用单一语言（TypeScript）覆盖整个项目，避免在前后端之间切换语言上下文。TypeScript</w:t>
      </w:r>
      <w:r>
        <w:t xml:space="preserve"> </w:t>
      </w:r>
      <w:r>
        <w:rPr>
          <w:rFonts w:hint="eastAsia"/>
        </w:rPr>
        <w:t xml:space="preserve">的类型系统可在编译期捕获大量错误，提高代码质量和开发效率。</w:t>
      </w:r>
    </w:p>
    <w:bookmarkEnd w:id="18"/>
    <w:bookmarkStart w:id="19" w:name="技术栈详细清单"/>
    <w:p>
      <w:pPr>
        <w:pStyle w:val="Heading5"/>
      </w:pPr>
      <w:r>
        <w:rPr>
          <w:rFonts w:hint="eastAsia"/>
        </w:rPr>
        <w:t xml:space="preserve">技术栈详细清单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选择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版本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桌面框架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Tauri（推荐）</w:t>
            </w:r>
          </w:p>
        </w:tc>
        <w:tc>
          <w:tcPr/>
          <w:p>
            <w:pPr>
              <w:pStyle w:val="Compact"/>
            </w:pPr>
            <w:r>
              <w:t xml:space="preserve">≥ 2.0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创建跨平台桌面应用，比</w:t>
            </w:r>
            <w:r>
              <w:t xml:space="preserve"> Electron </w:t>
            </w:r>
            <w:r>
              <w:rPr>
                <w:rFonts w:hint="eastAsia"/>
              </w:rPr>
              <w:t xml:space="preserve">更轻量（安装包小</w:t>
            </w:r>
            <w:r>
              <w:t xml:space="preserve"> </w:t>
            </w:r>
            <w:r>
              <w:rPr>
                <w:rFonts w:hint="eastAsia"/>
              </w:rPr>
              <w:t xml:space="preserve">10x，内存少</w:t>
            </w:r>
            <w:r>
              <w:t xml:space="preserve"> </w:t>
            </w:r>
            <w:r>
              <w:rPr>
                <w:rFonts w:hint="eastAsia"/>
              </w:rPr>
              <w:t xml:space="preserve">5x）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前端框架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React</w:t>
            </w:r>
          </w:p>
        </w:tc>
        <w:tc>
          <w:tcPr/>
          <w:p>
            <w:pPr>
              <w:pStyle w:val="Compact"/>
            </w:pPr>
            <w:r>
              <w:t xml:space="preserve">≥ 18</w:t>
            </w:r>
          </w:p>
        </w:tc>
        <w:tc>
          <w:tcPr/>
          <w:p>
            <w:pPr>
              <w:pStyle w:val="Compact"/>
            </w:pPr>
            <w:r>
              <w:t xml:space="preserve">UI </w:t>
            </w:r>
            <w:r>
              <w:rPr>
                <w:rFonts w:hint="eastAsia"/>
              </w:rPr>
              <w:t xml:space="preserve">组件化开发，生态丰富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元框架/构建工具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Vite</w:t>
            </w:r>
          </w:p>
        </w:tc>
        <w:tc>
          <w:tcPr/>
          <w:p>
            <w:pPr>
              <w:pStyle w:val="Compact"/>
            </w:pPr>
            <w:r>
              <w:t xml:space="preserve">≥ 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极速开发服务器、HMR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编程语言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TypeScript</w:t>
            </w:r>
          </w:p>
        </w:tc>
        <w:tc>
          <w:tcPr/>
          <w:p>
            <w:pPr>
              <w:pStyle w:val="Compact"/>
            </w:pPr>
            <w:r>
              <w:t xml:space="preserve">≥ 5.0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全栈类型安全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UI </w:t>
            </w:r>
            <w:r>
              <w:rPr>
                <w:rFonts w:hint="eastAsia"/>
                <w:b/>
                <w:bCs/>
              </w:rPr>
              <w:t xml:space="preserve">组件库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shadcn/ui</w:t>
            </w:r>
          </w:p>
        </w:tc>
        <w:tc>
          <w:tcPr/>
          <w:p>
            <w:pPr>
              <w:pStyle w:val="Compact"/>
            </w:pPr>
            <w:r>
              <w:t xml:space="preserve">latest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基于</w:t>
            </w:r>
            <w:r>
              <w:t xml:space="preserve"> Radix UI </w:t>
            </w:r>
            <w:r>
              <w:rPr>
                <w:rFonts w:hint="eastAsia"/>
              </w:rPr>
              <w:t xml:space="preserve">的现代组件，支持主题定制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状态管理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Zustand</w:t>
            </w:r>
          </w:p>
        </w:tc>
        <w:tc>
          <w:tcPr/>
          <w:p>
            <w:pPr>
              <w:pStyle w:val="Compact"/>
            </w:pPr>
            <w:r>
              <w:t xml:space="preserve">≥ 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轻量级状态管理，适合</w:t>
            </w:r>
            <w:r>
              <w:t xml:space="preserve"> Electron </w:t>
            </w:r>
            <w:r>
              <w:rPr>
                <w:rFonts w:hint="eastAsia"/>
              </w:rPr>
              <w:t xml:space="preserve">的多进程场景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IPC </w:t>
            </w:r>
            <w:r>
              <w:rPr>
                <w:rFonts w:hint="eastAsia"/>
                <w:b/>
                <w:bCs/>
              </w:rPr>
              <w:t xml:space="preserve">通信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Tauri invoke/event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前端</w:t>
            </w:r>
            <w:r>
              <w:t xml:space="preserve"> ↔ </w:t>
            </w:r>
            <w:r>
              <w:rPr>
                <w:rFonts w:hint="eastAsia"/>
              </w:rPr>
              <w:t xml:space="preserve">后端通信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数据库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SQLite</w:t>
            </w:r>
            <w:r>
              <w:t xml:space="preserve"> </w:t>
            </w:r>
            <w:r>
              <w:t xml:space="preserve">(via Tauri SQL)</w:t>
            </w:r>
          </w:p>
        </w:tc>
        <w:tc>
          <w:tcPr/>
          <w:p>
            <w:pPr>
              <w:pStyle w:val="Compact"/>
            </w:pPr>
            <w:r>
              <w:t xml:space="preserve">≥ 3.40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本地缓存持久化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HTTP </w:t>
            </w:r>
            <w:r>
              <w:rPr>
                <w:rFonts w:hint="eastAsia"/>
                <w:b/>
                <w:bCs/>
              </w:rPr>
              <w:t xml:space="preserve">客户端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Tauri HTTP </w:t>
            </w:r>
            <w:r>
              <w:rPr>
                <w:rFonts w:hint="eastAsia"/>
                <w:b/>
                <w:bCs/>
              </w:rPr>
              <w:t xml:space="preserve">插件</w:t>
            </w:r>
            <w:r>
              <w:rPr>
                <w:b/>
                <w:bCs/>
              </w:rPr>
              <w:t xml:space="preserve"> / Node.js fetch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内置</w:t>
            </w:r>
          </w:p>
        </w:tc>
        <w:tc>
          <w:tcPr/>
          <w:p>
            <w:pPr>
              <w:pStyle w:val="Compact"/>
            </w:pPr>
            <w:r>
              <w:t xml:space="preserve">GitHub API </w:t>
            </w:r>
            <w:r>
              <w:rPr>
                <w:rFonts w:hint="eastAsia"/>
              </w:rPr>
              <w:t xml:space="preserve">调用</w:t>
            </w:r>
            <w:r>
              <w:t xml:space="preserve"> + </w:t>
            </w:r>
            <w:r>
              <w:rPr>
                <w:rFonts w:hint="eastAsia"/>
              </w:rPr>
              <w:t xml:space="preserve">文件下载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测试框架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Vitest + Playwright</w:t>
            </w:r>
          </w:p>
        </w:tc>
        <w:tc>
          <w:tcPr/>
          <w:p>
            <w:pPr>
              <w:pStyle w:val="Compact"/>
            </w:pPr>
            <w:r>
              <w:t xml:space="preserve">latest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单元测试</w:t>
            </w:r>
            <w:r>
              <w:t xml:space="preserve"> + E2E </w:t>
            </w:r>
            <w:r>
              <w:rPr>
                <w:rFonts w:hint="eastAsia"/>
              </w:rPr>
              <w:t xml:space="preserve">测试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打包/分发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Tauri Bundle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各平台安装包生成</w:t>
            </w:r>
            <w:r>
              <w:t xml:space="preserve"> + </w:t>
            </w:r>
            <w:r>
              <w:rPr>
                <w:rFonts w:hint="eastAsia"/>
              </w:rPr>
              <w:t xml:space="preserve">自动更新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CI/CD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GitHub Actions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自动化构建、测试、发布</w:t>
            </w:r>
          </w:p>
        </w:tc>
      </w:tr>
    </w:tbl>
    <w:bookmarkEnd w:id="19"/>
    <w:bookmarkStart w:id="20" w:name="tauri-vs-electron-对比"/>
    <w:p>
      <w:pPr>
        <w:pStyle w:val="Heading5"/>
      </w:pPr>
      <w:r>
        <w:t xml:space="preserve">Tauri vs Electron </w:t>
      </w:r>
      <w:r>
        <w:rPr>
          <w:rFonts w:hint="eastAsia"/>
        </w:rPr>
        <w:t xml:space="preserve">对比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Tauri（推荐</w:t>
            </w:r>
            <w:r>
              <w:t xml:space="preserve"> </w:t>
            </w:r>
            <w:r>
              <w:rPr>
                <w:rFonts w:hint="eastAsia"/>
              </w:rPr>
              <w:t xml:space="preserve">✅）</w:t>
            </w:r>
          </w:p>
        </w:tc>
        <w:tc>
          <w:tcPr/>
          <w:p>
            <w:pPr>
              <w:pStyle w:val="Compact"/>
            </w:pPr>
            <w:r>
              <w:t xml:space="preserve">Electron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安装包大小</w:t>
            </w:r>
          </w:p>
        </w:tc>
        <w:tc>
          <w:tcPr/>
          <w:p>
            <w:pPr>
              <w:pStyle w:val="Compact"/>
            </w:pPr>
            <w:r>
              <w:t xml:space="preserve">~5-10MB</w:t>
            </w:r>
          </w:p>
        </w:tc>
        <w:tc>
          <w:tcPr/>
          <w:p>
            <w:pPr>
              <w:pStyle w:val="Compact"/>
            </w:pPr>
            <w:r>
              <w:t xml:space="preserve">~150-250MB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内存占用</w:t>
            </w:r>
          </w:p>
        </w:tc>
        <w:tc>
          <w:tcPr/>
          <w:p>
            <w:pPr>
              <w:pStyle w:val="Compact"/>
            </w:pPr>
            <w:r>
              <w:t xml:space="preserve">~50-80MB</w:t>
            </w:r>
          </w:p>
        </w:tc>
        <w:tc>
          <w:tcPr/>
          <w:p>
            <w:pPr>
              <w:pStyle w:val="Compact"/>
            </w:pPr>
            <w:r>
              <w:t xml:space="preserve">~150-300MB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启动速度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快（使用系统</w:t>
            </w:r>
            <w:r>
              <w:t xml:space="preserve"> </w:t>
            </w:r>
            <w:r>
              <w:rPr>
                <w:rFonts w:hint="eastAsia"/>
              </w:rPr>
              <w:t xml:space="preserve">WebView）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慢（捆绑</w:t>
            </w:r>
            <w:r>
              <w:t xml:space="preserve"> </w:t>
            </w:r>
            <w:r>
              <w:rPr>
                <w:rFonts w:hint="eastAsia"/>
              </w:rPr>
              <w:t xml:space="preserve">Chromium）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开发语言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Rust（后端）+</w:t>
            </w:r>
            <w:r>
              <w:t xml:space="preserve"> </w:t>
            </w:r>
            <w:r>
              <w:rPr>
                <w:rFonts w:hint="eastAsia"/>
              </w:rPr>
              <w:t xml:space="preserve">TypeScript（前端）</w:t>
            </w:r>
          </w:p>
        </w:tc>
        <w:tc>
          <w:tcPr/>
          <w:p>
            <w:pPr>
              <w:pStyle w:val="Compact"/>
            </w:pPr>
            <w:r>
              <w:t xml:space="preserve">Node.js + TypeScript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文件系统/OS</w:t>
            </w:r>
            <w:r>
              <w:t xml:space="preserve"> </w:t>
            </w:r>
            <w:r>
              <w:rPr>
                <w:rFonts w:hint="eastAsia"/>
              </w:rPr>
              <w:t xml:space="preserve">调用</w:t>
            </w:r>
          </w:p>
        </w:tc>
        <w:tc>
          <w:tcPr/>
          <w:p>
            <w:pPr>
              <w:pStyle w:val="Compact"/>
            </w:pPr>
            <w:r>
              <w:t xml:space="preserve">Rust </w:t>
            </w:r>
            <w:r>
              <w:rPr>
                <w:rFonts w:hint="eastAsia"/>
              </w:rPr>
              <w:t xml:space="preserve">命令（编译快，类型安全）</w:t>
            </w:r>
          </w:p>
        </w:tc>
        <w:tc>
          <w:tcPr/>
          <w:p>
            <w:pPr>
              <w:pStyle w:val="Compact"/>
            </w:pPr>
            <w:r>
              <w:t xml:space="preserve">Node.js </w:t>
            </w:r>
            <w:r>
              <w:rPr>
                <w:rFonts w:hint="eastAsia"/>
              </w:rPr>
              <w:t xml:space="preserve">原生模块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自动更新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内置支持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需要额外配置（electron-updater）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Rust </w:t>
            </w:r>
            <w:r>
              <w:rPr>
                <w:rFonts w:hint="eastAsia"/>
              </w:rPr>
              <w:t xml:space="preserve">学习成本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需要基础的</w:t>
            </w:r>
            <w:r>
              <w:t xml:space="preserve"> Rust </w:t>
            </w:r>
            <w:r>
              <w:rPr>
                <w:rFonts w:hint="eastAsia"/>
              </w:rPr>
              <w:t xml:space="preserve">知识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纯</w:t>
            </w:r>
            <w:r>
              <w:t xml:space="preserve"> JavaScript/TypeScript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生态成熟度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较新（但社区增长迅速）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非常成熟</w:t>
            </w:r>
          </w:p>
        </w:tc>
      </w:tr>
    </w:tbl>
    <w:p>
      <w:pPr>
        <w:pStyle w:val="BlockText"/>
      </w:pPr>
      <w:r>
        <w:rPr>
          <w:rFonts w:hint="eastAsia"/>
          <w:b/>
          <w:bCs/>
        </w:rPr>
        <w:t xml:space="preserve">最终推荐：Tauri</w:t>
      </w:r>
      <w:r>
        <w:rPr>
          <w:b/>
          <w:bCs/>
        </w:rPr>
        <w:t xml:space="preserve"> + React + TypeScript</w:t>
      </w:r>
      <w:r>
        <w:rPr>
          <w:rFonts w:hint="eastAsia"/>
        </w:rPr>
        <w:t xml:space="preserve">。如果团队</w:t>
      </w:r>
      <w:r>
        <w:t xml:space="preserve"> Rust </w:t>
      </w:r>
      <w:r>
        <w:rPr>
          <w:rFonts w:hint="eastAsia"/>
        </w:rPr>
        <w:t xml:space="preserve">经验不足，可选择</w:t>
      </w:r>
      <w:r>
        <w:t xml:space="preserve"> Electron </w:t>
      </w:r>
      <w:r>
        <w:rPr>
          <w:rFonts w:hint="eastAsia"/>
        </w:rPr>
        <w:t xml:space="preserve">作为备选方案，代码架构完全一致，只需更换</w:t>
      </w:r>
      <w:r>
        <w:t xml:space="preserve"> IPC </w:t>
      </w:r>
      <w:r>
        <w:rPr>
          <w:rFonts w:hint="eastAsia"/>
        </w:rPr>
        <w:t xml:space="preserve">通信的底层实现。</w:t>
      </w:r>
    </w:p>
    <w:bookmarkEnd w:id="20"/>
    <w:bookmarkStart w:id="21" w:name="开发环境配置"/>
    <w:p>
      <w:pPr>
        <w:pStyle w:val="Heading5"/>
      </w:pPr>
      <w:r>
        <w:rPr>
          <w:rFonts w:hint="eastAsia"/>
        </w:rPr>
        <w:t xml:space="preserve">开发环境配置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版本/名称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安装方式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运行时环境</w:t>
            </w:r>
          </w:p>
        </w:tc>
        <w:tc>
          <w:tcPr/>
          <w:p>
            <w:pPr>
              <w:pStyle w:val="Compact"/>
            </w:pPr>
            <w:r>
              <w:t xml:space="preserve">Node.js ≥ 20 LTS</w:t>
            </w:r>
          </w:p>
        </w:tc>
        <w:tc>
          <w:tcPr/>
          <w:p>
            <w:pPr>
              <w:pStyle w:val="Compact"/>
            </w:pPr>
            <w:r>
              <w:t xml:space="preserve">nvm / </w:t>
            </w:r>
            <w:r>
              <w:rPr>
                <w:rFonts w:hint="eastAsia"/>
              </w:rPr>
              <w:t xml:space="preserve">官网下载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包管理器</w:t>
            </w:r>
          </w:p>
        </w:tc>
        <w:tc>
          <w:tcPr/>
          <w:p>
            <w:pPr>
              <w:pStyle w:val="Compact"/>
            </w:pPr>
            <w:r>
              <w:t xml:space="preserve">pnpm ≥ 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npm i -g pnpm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IDE</w:t>
            </w:r>
          </w:p>
        </w:tc>
        <w:tc>
          <w:tcPr/>
          <w:p>
            <w:pPr>
              <w:pStyle w:val="Compact"/>
            </w:pPr>
            <w:r>
              <w:t xml:space="preserve">VS Code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稳定版最新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Rust（Tauri</w:t>
            </w:r>
            <w:r>
              <w:t xml:space="preserve"> </w:t>
            </w:r>
            <w:r>
              <w:rPr>
                <w:rFonts w:hint="eastAsia"/>
              </w:rPr>
              <w:t xml:space="preserve">需要）</w:t>
            </w:r>
          </w:p>
        </w:tc>
        <w:tc>
          <w:tcPr/>
          <w:p>
            <w:pPr>
              <w:pStyle w:val="Compact"/>
            </w:pPr>
            <w:r>
              <w:t xml:space="preserve">rustup </w:t>
            </w:r>
            <w:r>
              <w:rPr>
                <w:rFonts w:hint="eastAsia"/>
              </w:rPr>
              <w:t xml:space="preserve">管理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rustup-init.exe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系统依赖</w:t>
            </w:r>
          </w:p>
        </w:tc>
        <w:tc>
          <w:tcPr/>
          <w:p>
            <w:pPr>
              <w:pStyle w:val="Compact"/>
            </w:pPr>
            <w:r>
              <w:t xml:space="preserve">MSVC Build </w:t>
            </w:r>
            <w:r>
              <w:rPr>
                <w:rFonts w:hint="eastAsia"/>
              </w:rPr>
              <w:t xml:space="preserve">Tools（Windows）</w:t>
            </w:r>
          </w:p>
        </w:tc>
        <w:tc>
          <w:tcPr/>
          <w:p>
            <w:pPr>
              <w:pStyle w:val="Compact"/>
            </w:pPr>
            <w:r>
              <w:t xml:space="preserve">VS Installer</w:t>
            </w:r>
          </w:p>
        </w:tc>
      </w:tr>
    </w:tbl>
    <w:bookmarkEnd w:id="21"/>
    <w:bookmarkEnd w:id="22"/>
    <w:bookmarkEnd w:id="23"/>
    <w:bookmarkStart w:id="26" w:name="基本设计概念和处理流程"/>
    <w:p>
      <w:pPr>
        <w:pStyle w:val="Heading3"/>
      </w:pPr>
      <w:r>
        <w:t xml:space="preserve">2.3 </w:t>
      </w:r>
      <w:r>
        <w:rPr>
          <w:rFonts w:hint="eastAsia"/>
        </w:rPr>
        <w:t xml:space="preserve">基本设计概念和处理流程</w:t>
      </w:r>
    </w:p>
    <w:bookmarkStart w:id="24" w:name="设计理念"/>
    <w:p>
      <w:pPr>
        <w:pStyle w:val="Heading4"/>
      </w:pPr>
      <w:r>
        <w:rPr>
          <w:rFonts w:hint="eastAsia"/>
        </w:rPr>
        <w:t xml:space="preserve">设计理念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分层架构</w:t>
      </w:r>
      <w:r>
        <w:rPr>
          <w:rFonts w:hint="eastAsia"/>
        </w:rPr>
        <w:t xml:space="preserve">：采用经典的三层架构（表示层、业务逻辑层、数据访问层），各层职责清晰，便于维护和扩展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模块化</w:t>
      </w:r>
      <w:r>
        <w:rPr>
          <w:rFonts w:hint="eastAsia"/>
        </w:rPr>
        <w:t xml:space="preserve">：按功能划分模块，每个模块高内聚、低耦合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离线优先</w:t>
      </w:r>
      <w:r>
        <w:rPr>
          <w:rFonts w:hint="eastAsia"/>
        </w:rPr>
        <w:t xml:space="preserve">：优先使用本地缓存数据，减少</w:t>
      </w:r>
      <w:r>
        <w:t xml:space="preserve"> API </w:t>
      </w:r>
      <w:r>
        <w:rPr>
          <w:rFonts w:hint="eastAsia"/>
        </w:rPr>
        <w:t xml:space="preserve">调用以应对</w:t>
      </w:r>
      <w:r>
        <w:t xml:space="preserve"> GitHub </w:t>
      </w:r>
      <w:r>
        <w:rPr>
          <w:rFonts w:hint="eastAsia"/>
        </w:rPr>
        <w:t xml:space="preserve">速率限制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响应式</w:t>
      </w:r>
      <w:r>
        <w:rPr>
          <w:b/>
          <w:bCs/>
        </w:rPr>
        <w:t xml:space="preserve"> UI</w:t>
      </w:r>
      <w:r>
        <w:rPr>
          <w:rFonts w:hint="eastAsia"/>
        </w:rPr>
        <w:t xml:space="preserve">：所有操作异步执行，保证</w:t>
      </w:r>
      <w:r>
        <w:t xml:space="preserve"> UI </w:t>
      </w:r>
      <w:r>
        <w:rPr>
          <w:rFonts w:hint="eastAsia"/>
        </w:rPr>
        <w:t xml:space="preserve">不阻塞</w:t>
      </w:r>
    </w:p>
    <w:bookmarkEnd w:id="24"/>
    <w:bookmarkStart w:id="25" w:name="核心处理流程"/>
    <w:p>
      <w:pPr>
        <w:pStyle w:val="Heading4"/>
      </w:pPr>
      <w:r>
        <w:rPr>
          <w:rFonts w:hint="eastAsia"/>
        </w:rPr>
        <w:t xml:space="preserve">核心处理流程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</w:t>
      </w:r>
      <w:r>
        <w:rPr>
          <w:rStyle w:val="VerbatimChar"/>
          <w:rFonts w:hint="eastAsia"/>
        </w:rPr>
        <w:t xml:space="preserve">用户操作流程</w:t>
      </w:r>
      <w:r>
        <w:rPr>
          <w:rStyle w:val="VerbatimChar"/>
        </w:rPr>
        <w:t xml:space="preserve">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[启动应用]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[检查Token]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[有效]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[获取Star列表]</w:t>
      </w:r>
      <w:r>
        <w:rPr>
          <w:rStyle w:val="VerbatimChar"/>
        </w:rPr>
        <w:t xml:space="preserve">             │</w:t>
      </w:r>
      <w:r>
        <w:br/>
      </w:r>
      <w:r>
        <w:rPr>
          <w:rStyle w:val="VerbatimChar"/>
        </w:rPr>
        <w:t xml:space="preserve">│                    ↓ </w:t>
      </w:r>
      <w:r>
        <w:rPr>
          <w:rStyle w:val="VerbatimChar"/>
          <w:rFonts w:hint="eastAsia"/>
        </w:rPr>
        <w:t xml:space="preserve">无效</w:t>
      </w:r>
      <w:r>
        <w:rPr>
          <w:rStyle w:val="VerbatimChar"/>
        </w:rPr>
        <w:t xml:space="preserve">                                       │</w:t>
      </w:r>
      <w:r>
        <w:br/>
      </w:r>
      <w:r>
        <w:rPr>
          <w:rStyle w:val="VerbatimChar"/>
        </w:rPr>
        <w:t xml:space="preserve">│               </w:t>
      </w:r>
      <w:r>
        <w:rPr>
          <w:rStyle w:val="VerbatimChar"/>
          <w:rFonts w:hint="eastAsia"/>
        </w:rPr>
        <w:t xml:space="preserve">[OAuth登录]</w:t>
      </w:r>
      <w:r>
        <w:rPr>
          <w:rStyle w:val="VerbatimChar"/>
        </w:rPr>
        <w:t xml:space="preserve">                                        │</w:t>
      </w:r>
      <w:r>
        <w:br/>
      </w:r>
      <w:r>
        <w:rPr>
          <w:rStyle w:val="VerbatimChar"/>
        </w:rPr>
        <w:t xml:space="preserve">│                    ↓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┌───────────────┴────────────────┐                            │</w:t>
      </w:r>
      <w:r>
        <w:br/>
      </w:r>
      <w:r>
        <w:rPr>
          <w:rStyle w:val="VerbatimChar"/>
        </w:rPr>
        <w:t xml:space="preserve">│  ↓                                ↓                            │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  <w:rFonts w:hint="eastAsia"/>
        </w:rPr>
        <w:t xml:space="preserve">[首页推荐]</w:t>
      </w:r>
      <w:r>
        <w:rPr>
          <w:rStyle w:val="VerbatimChar"/>
        </w:rPr>
        <w:t xml:space="preserve">                    </w:t>
      </w:r>
      <w:r>
        <w:rPr>
          <w:rStyle w:val="VerbatimChar"/>
          <w:rFonts w:hint="eastAsia"/>
        </w:rPr>
        <w:t xml:space="preserve">[搜索栏]</w:t>
      </w:r>
      <w:r>
        <w:rPr>
          <w:rStyle w:val="VerbatimChar"/>
        </w:rPr>
        <w:t xml:space="preserve">                          │</w:t>
      </w:r>
      <w:r>
        <w:br/>
      </w:r>
      <w:r>
        <w:rPr>
          <w:rStyle w:val="VerbatimChar"/>
        </w:rPr>
        <w:t xml:space="preserve">│  ↓                                ↓                            │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  <w:rFonts w:hint="eastAsia"/>
        </w:rPr>
        <w:t xml:space="preserve">[个性化推荐列表]</w:t>
      </w:r>
      <w:r>
        <w:rPr>
          <w:rStyle w:val="VerbatimChar"/>
        </w:rPr>
        <w:t xml:space="preserve">              </w:t>
      </w:r>
      <w:r>
        <w:rPr>
          <w:rStyle w:val="VerbatimChar"/>
          <w:rFonts w:hint="eastAsia"/>
        </w:rPr>
        <w:t xml:space="preserve">[搜索结果]</w:t>
      </w:r>
      <w:r>
        <w:rPr>
          <w:rStyle w:val="VerbatimChar"/>
        </w:rPr>
        <w:t xml:space="preserve">                        │</w:t>
      </w:r>
      <w:r>
        <w:br/>
      </w:r>
      <w:r>
        <w:rPr>
          <w:rStyle w:val="VerbatimChar"/>
        </w:rPr>
        <w:t xml:space="preserve">│  ↓                                ↓                            │</w:t>
      </w:r>
      <w:r>
        <w:br/>
      </w:r>
      <w:r>
        <w:rPr>
          <w:rStyle w:val="VerbatimChar"/>
        </w:rPr>
        <w:t xml:space="preserve">│ └───────────→ </w:t>
      </w:r>
      <w:r>
        <w:rPr>
          <w:rStyle w:val="VerbatimChar"/>
          <w:rFonts w:hint="eastAsia"/>
        </w:rPr>
        <w:t xml:space="preserve">[点击项目卡片]</w:t>
      </w:r>
      <w:r>
        <w:rPr>
          <w:rStyle w:val="VerbatimChar"/>
        </w:rPr>
        <w:t xml:space="preserve"> ←───┘                             │</w:t>
      </w:r>
      <w:r>
        <w:br/>
      </w:r>
      <w:r>
        <w:rPr>
          <w:rStyle w:val="VerbatimChar"/>
        </w:rPr>
        <w:t xml:space="preserve">│                    ↓                                            │</w:t>
      </w:r>
      <w:r>
        <w:br/>
      </w:r>
      <w:r>
        <w:rPr>
          <w:rStyle w:val="VerbatimChar"/>
        </w:rPr>
        <w:t xml:space="preserve">│            </w:t>
      </w:r>
      <w:r>
        <w:rPr>
          <w:rStyle w:val="VerbatimChar"/>
          <w:rFonts w:hint="eastAsia"/>
        </w:rPr>
        <w:t xml:space="preserve">[项目详情页]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[获取Releases]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[智能匹配Asset]</w:t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│                    ↓                                            │</w:t>
      </w:r>
      <w:r>
        <w:br/>
      </w:r>
      <w:r>
        <w:rPr>
          <w:rStyle w:val="VerbatimChar"/>
        </w:rPr>
        <w:t xml:space="preserve">│               </w:t>
      </w:r>
      <w:r>
        <w:rPr>
          <w:rStyle w:val="VerbatimChar"/>
          <w:rFonts w:hint="eastAsia"/>
        </w:rPr>
        <w:t xml:space="preserve">[下载按钮]</w:t>
      </w:r>
      <w:r>
        <w:rPr>
          <w:rStyle w:val="VerbatimChar"/>
        </w:rPr>
        <w:t xml:space="preserve">                                        │</w:t>
      </w:r>
      <w:r>
        <w:br/>
      </w:r>
      <w:r>
        <w:rPr>
          <w:rStyle w:val="VerbatimChar"/>
        </w:rPr>
        <w:t xml:space="preserve">│                    ↓                                            │</w:t>
      </w:r>
      <w:r>
        <w:br/>
      </w:r>
      <w:r>
        <w:rPr>
          <w:rStyle w:val="VerbatimChar"/>
        </w:rPr>
        <w:t xml:space="preserve">│         </w:t>
      </w:r>
      <w:r>
        <w:rPr>
          <w:rStyle w:val="VerbatimChar"/>
          <w:rFonts w:hint="eastAsia"/>
        </w:rPr>
        <w:t xml:space="preserve">[下载管理器]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[进度条]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[完成通知]</w:t>
      </w:r>
      <w:r>
        <w:rPr>
          <w:rStyle w:val="VerbatimChar"/>
        </w:rPr>
        <w:t xml:space="preserve">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bookmarkEnd w:id="25"/>
    <w:bookmarkEnd w:id="26"/>
    <w:bookmarkStart w:id="29" w:name="结构"/>
    <w:p>
      <w:pPr>
        <w:pStyle w:val="Heading3"/>
      </w:pPr>
      <w:r>
        <w:t xml:space="preserve">2.4 </w:t>
      </w:r>
      <w:r>
        <w:rPr>
          <w:rFonts w:hint="eastAsia"/>
        </w:rPr>
        <w:t xml:space="preserve">结构</w:t>
      </w:r>
    </w:p>
    <w:bookmarkStart w:id="27" w:name="系统模块层次图"/>
    <w:p>
      <w:pPr>
        <w:pStyle w:val="Heading4"/>
      </w:pPr>
      <w:r>
        <w:rPr>
          <w:rFonts w:hint="eastAsia"/>
        </w:rPr>
        <w:t xml:space="preserve">系统模块层次图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GitGet </w:t>
      </w:r>
      <w:r>
        <w:rPr>
          <w:rStyle w:val="VerbatimChar"/>
          <w:rFonts w:hint="eastAsia"/>
        </w:rPr>
        <w:t xml:space="preserve">桌面应用</w:t>
      </w:r>
      <w:r>
        <w:rPr>
          <w:rStyle w:val="VerbatimChar"/>
        </w:rPr>
        <w:t xml:space="preserve">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表示层（UI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Layer）</w:t>
      </w:r>
      <w:r>
        <w:rPr>
          <w:rStyle w:val="VerbatimChar"/>
        </w:rPr>
        <w:t xml:space="preserve">                                             │</w:t>
      </w:r>
      <w:r>
        <w:br/>
      </w:r>
      <w:r>
        <w:rPr>
          <w:rStyle w:val="VerbatimChar"/>
        </w:rPr>
        <w:t xml:space="preserve">│  ┌─────────┐ ┌─────────┐ ┌──────────┐ ┌──────────┐           │</w:t>
      </w:r>
      <w:r>
        <w:br/>
      </w:r>
      <w:r>
        <w:rPr>
          <w:rStyle w:val="VerbatimChar"/>
        </w:rPr>
        <w:t xml:space="preserve">│  │ </w:t>
      </w:r>
      <w:r>
        <w:rPr>
          <w:rStyle w:val="VerbatimChar"/>
          <w:rFonts w:hint="eastAsia"/>
        </w:rPr>
        <w:t xml:space="preserve">首页页面</w:t>
      </w:r>
      <w:r>
        <w:rPr>
          <w:rStyle w:val="VerbatimChar"/>
        </w:rPr>
        <w:t xml:space="preserve"> │ │ </w:t>
      </w:r>
      <w:r>
        <w:rPr>
          <w:rStyle w:val="VerbatimChar"/>
          <w:rFonts w:hint="eastAsia"/>
        </w:rPr>
        <w:t xml:space="preserve">搜索页面</w:t>
      </w:r>
      <w:r>
        <w:rPr>
          <w:rStyle w:val="VerbatimChar"/>
        </w:rPr>
        <w:t xml:space="preserve"> │ │ </w:t>
      </w:r>
      <w:r>
        <w:rPr>
          <w:rStyle w:val="VerbatimChar"/>
          <w:rFonts w:hint="eastAsia"/>
        </w:rPr>
        <w:t xml:space="preserve">项目详情</w:t>
      </w:r>
      <w:r>
        <w:rPr>
          <w:rStyle w:val="VerbatimChar"/>
        </w:rPr>
        <w:t xml:space="preserve">  │ │ </w:t>
      </w:r>
      <w:r>
        <w:rPr>
          <w:rStyle w:val="VerbatimChar"/>
          <w:rFonts w:hint="eastAsia"/>
        </w:rPr>
        <w:t xml:space="preserve">设置页面</w:t>
      </w:r>
      <w:r>
        <w:rPr>
          <w:rStyle w:val="VerbatimChar"/>
        </w:rPr>
        <w:t xml:space="preserve">  │           │</w:t>
      </w:r>
      <w:r>
        <w:br/>
      </w:r>
      <w:r>
        <w:rPr>
          <w:rStyle w:val="VerbatimChar"/>
        </w:rPr>
        <w:t xml:space="preserve">│  │ (Home)  │ │ (Search)│ │ (Detail) │ │ (Settings)│           │</w:t>
      </w:r>
      <w:r>
        <w:br/>
      </w:r>
      <w:r>
        <w:rPr>
          <w:rStyle w:val="VerbatimChar"/>
        </w:rPr>
        <w:t xml:space="preserve">│  └────┬────┘ └────┬────┘ └────┬─────┘ └────┬─────┘           │</w:t>
      </w:r>
      <w:r>
        <w:br/>
      </w:r>
      <w:r>
        <w:rPr>
          <w:rStyle w:val="VerbatimChar"/>
        </w:rPr>
        <w:t xml:space="preserve">│       │           │           │            │                   │</w:t>
      </w:r>
      <w:r>
        <w:br/>
      </w:r>
      <w:r>
        <w:rPr>
          <w:rStyle w:val="VerbatimChar"/>
        </w:rPr>
        <w:t xml:space="preserve">│  ┌────┴───────────┴───────────┴────────────┴─────┐             │</w:t>
      </w:r>
      <w:r>
        <w:br/>
      </w:r>
      <w:r>
        <w:rPr>
          <w:rStyle w:val="VerbatimChar"/>
        </w:rPr>
        <w:t xml:space="preserve">│  │          </w:t>
      </w:r>
      <w:r>
        <w:rPr>
          <w:rStyle w:val="VerbatimChar"/>
          <w:rFonts w:hint="eastAsia"/>
        </w:rPr>
        <w:t xml:space="preserve">通用</w:t>
      </w:r>
      <w:r>
        <w:rPr>
          <w:rStyle w:val="VerbatimChar"/>
        </w:rPr>
        <w:t xml:space="preserve"> UI </w:t>
      </w:r>
      <w:r>
        <w:rPr>
          <w:rStyle w:val="VerbatimChar"/>
          <w:rFonts w:hint="eastAsia"/>
        </w:rPr>
        <w:t xml:space="preserve">组件层</w:t>
      </w:r>
      <w:r>
        <w:rPr>
          <w:rStyle w:val="VerbatimChar"/>
        </w:rPr>
        <w:t xml:space="preserve"> (Components)            │             │</w:t>
      </w:r>
      <w:r>
        <w:br/>
      </w:r>
      <w:r>
        <w:rPr>
          <w:rStyle w:val="VerbatimChar"/>
        </w:rPr>
        <w:t xml:space="preserve">│  │  [ProjectCard] [ReleaseList] [DownloadPanel]   │             │</w:t>
      </w:r>
      <w:r>
        <w:br/>
      </w:r>
      <w:r>
        <w:rPr>
          <w:rStyle w:val="VerbatimChar"/>
        </w:rPr>
        <w:t xml:space="preserve">│  │  [SearchBar] [ProgressBar] [UserAvatar]       │             │</w:t>
      </w:r>
      <w:r>
        <w:br/>
      </w:r>
      <w:r>
        <w:rPr>
          <w:rStyle w:val="VerbatimChar"/>
        </w:rPr>
        <w:t xml:space="preserve">│  └────────────────────┬──────────────────────────┘             │</w:t>
      </w:r>
      <w:r>
        <w:br/>
      </w:r>
      <w:r>
        <w:rPr>
          <w:rStyle w:val="VerbatimChar"/>
        </w:rPr>
        <w:t xml:space="preserve">├───────────────────────┼────────────────────────────────────────┤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业务逻辑层</w:t>
      </w:r>
      <w:r>
        <w:rPr>
          <w:rStyle w:val="VerbatimChar"/>
        </w:rPr>
        <w:t xml:space="preserve"> (Business Layer)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┌────────────────────┼──────────────────────────┐             │</w:t>
      </w:r>
      <w:r>
        <w:br/>
      </w:r>
      <w:r>
        <w:rPr>
          <w:rStyle w:val="VerbatimChar"/>
        </w:rPr>
        <w:t xml:space="preserve">│  │     ↓              ↓              ↓          │             │</w:t>
      </w:r>
      <w:r>
        <w:br/>
      </w:r>
      <w:r>
        <w:rPr>
          <w:rStyle w:val="VerbatimChar"/>
        </w:rPr>
        <w:t xml:space="preserve">│  │ ┌──────────┐ ┌──────────┐ ┌──────────────┐   │             │</w:t>
      </w:r>
      <w:r>
        <w:br/>
      </w:r>
      <w:r>
        <w:rPr>
          <w:rStyle w:val="VerbatimChar"/>
        </w:rPr>
        <w:t xml:space="preserve">│  │ │ </w:t>
      </w:r>
      <w:r>
        <w:rPr>
          <w:rStyle w:val="VerbatimChar"/>
          <w:rFonts w:hint="eastAsia"/>
        </w:rPr>
        <w:t xml:space="preserve">推荐引擎</w:t>
      </w:r>
      <w:r>
        <w:rPr>
          <w:rStyle w:val="VerbatimChar"/>
        </w:rPr>
        <w:t xml:space="preserve">  │ │ </w:t>
      </w:r>
      <w:r>
        <w:rPr>
          <w:rStyle w:val="VerbatimChar"/>
          <w:rFonts w:hint="eastAsia"/>
        </w:rPr>
        <w:t xml:space="preserve">下载管理器│</w:t>
      </w:r>
      <w:r>
        <w:rPr>
          <w:rStyle w:val="VerbatimChar"/>
        </w:rPr>
        <w:t xml:space="preserve"> │ Asset </w:t>
      </w:r>
      <w:r>
        <w:rPr>
          <w:rStyle w:val="VerbatimChar"/>
          <w:rFonts w:hint="eastAsia"/>
        </w:rPr>
        <w:t xml:space="preserve">匹配器</w:t>
      </w:r>
      <w:r>
        <w:rPr>
          <w:rStyle w:val="VerbatimChar"/>
        </w:rPr>
        <w:t xml:space="preserve"> │   │             │</w:t>
      </w:r>
      <w:r>
        <w:br/>
      </w:r>
      <w:r>
        <w:rPr>
          <w:rStyle w:val="VerbatimChar"/>
        </w:rPr>
        <w:t xml:space="preserve">│  │ │(Recommend)│ │(Download)│ │ (Matcher)   │   │             │</w:t>
      </w:r>
      <w:r>
        <w:br/>
      </w:r>
      <w:r>
        <w:rPr>
          <w:rStyle w:val="VerbatimChar"/>
        </w:rPr>
        <w:t xml:space="preserve">│  │ └────┬─────┘ └────┬─────┘ └──────┬───────┘   │             │</w:t>
      </w:r>
      <w:r>
        <w:br/>
      </w:r>
      <w:r>
        <w:rPr>
          <w:rStyle w:val="VerbatimChar"/>
        </w:rPr>
        <w:t xml:space="preserve">│  │      │            │              │           │             │</w:t>
      </w:r>
      <w:r>
        <w:br/>
      </w:r>
      <w:r>
        <w:rPr>
          <w:rStyle w:val="VerbatimChar"/>
        </w:rPr>
        <w:t xml:space="preserve">│  │ ┌────┴────────────┴──────────────┴───────┐   │             │</w:t>
      </w:r>
      <w:r>
        <w:br/>
      </w:r>
      <w:r>
        <w:rPr>
          <w:rStyle w:val="VerbatimChar"/>
        </w:rPr>
        <w:t xml:space="preserve">│  │ │      </w:t>
      </w:r>
      <w:r>
        <w:rPr>
          <w:rStyle w:val="VerbatimChar"/>
          <w:rFonts w:hint="eastAsia"/>
        </w:rPr>
        <w:t xml:space="preserve">状态管理器</w:t>
      </w:r>
      <w:r>
        <w:rPr>
          <w:rStyle w:val="VerbatimChar"/>
        </w:rPr>
        <w:t xml:space="preserve"> (State Manager)         │   │             │</w:t>
      </w:r>
      <w:r>
        <w:br/>
      </w:r>
      <w:r>
        <w:rPr>
          <w:rStyle w:val="VerbatimChar"/>
        </w:rPr>
        <w:t xml:space="preserve">│  │ │   (Zustand/Pinia + IPC </w:t>
      </w:r>
      <w:r>
        <w:rPr>
          <w:rStyle w:val="VerbatimChar"/>
          <w:rFonts w:hint="eastAsia"/>
        </w:rPr>
        <w:t xml:space="preserve">通信层)</w:t>
      </w:r>
      <w:r>
        <w:rPr>
          <w:rStyle w:val="VerbatimChar"/>
        </w:rPr>
        <w:t xml:space="preserve">         │   │             │</w:t>
      </w:r>
      <w:r>
        <w:br/>
      </w:r>
      <w:r>
        <w:rPr>
          <w:rStyle w:val="VerbatimChar"/>
        </w:rPr>
        <w:t xml:space="preserve">│  │ └────────────────┬──────────────────────┘   │             │</w:t>
      </w:r>
      <w:r>
        <w:br/>
      </w:r>
      <w:r>
        <w:rPr>
          <w:rStyle w:val="VerbatimChar"/>
        </w:rPr>
        <w:t xml:space="preserve">│  └──────────────────┼──────────────────────────┘             │</w:t>
      </w:r>
      <w:r>
        <w:br/>
      </w:r>
      <w:r>
        <w:rPr>
          <w:rStyle w:val="VerbatimChar"/>
        </w:rPr>
        <w:t xml:space="preserve">├─────────────────────┼────────────────────────────────────────┤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数据访问层</w:t>
      </w:r>
      <w:r>
        <w:rPr>
          <w:rStyle w:val="VerbatimChar"/>
        </w:rPr>
        <w:t xml:space="preserve"> (Data Layer)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┌──────────────────┼──────────────────────────┐             │</w:t>
      </w:r>
      <w:r>
        <w:br/>
      </w:r>
      <w:r>
        <w:rPr>
          <w:rStyle w:val="VerbatimChar"/>
        </w:rPr>
        <w:t xml:space="preserve">│  │     ↓            ↓              ↓          │             │</w:t>
      </w:r>
      <w:r>
        <w:br/>
      </w:r>
      <w:r>
        <w:rPr>
          <w:rStyle w:val="VerbatimChar"/>
        </w:rPr>
        <w:t xml:space="preserve">│  │ ┌──────────┐ ┌──────────┐ ┌──────────────┐ │             │</w:t>
      </w:r>
      <w:r>
        <w:br/>
      </w:r>
      <w:r>
        <w:rPr>
          <w:rStyle w:val="VerbatimChar"/>
        </w:rPr>
        <w:t xml:space="preserve">│  │ │ GitHub   │ │ </w:t>
      </w:r>
      <w:r>
        <w:rPr>
          <w:rStyle w:val="VerbatimChar"/>
          <w:rFonts w:hint="eastAsia"/>
        </w:rPr>
        <w:t xml:space="preserve">本地缓存</w:t>
      </w:r>
      <w:r>
        <w:rPr>
          <w:rStyle w:val="VerbatimChar"/>
        </w:rPr>
        <w:t xml:space="preserve">  │ │ Token </w:t>
      </w:r>
      <w:r>
        <w:rPr>
          <w:rStyle w:val="VerbatimChar"/>
          <w:rFonts w:hint="eastAsia"/>
        </w:rPr>
        <w:t xml:space="preserve">安全</w:t>
      </w:r>
      <w:r>
        <w:rPr>
          <w:rStyle w:val="VerbatimChar"/>
        </w:rPr>
        <w:t xml:space="preserve">   │ │             │</w:t>
      </w:r>
      <w:r>
        <w:br/>
      </w:r>
      <w:r>
        <w:rPr>
          <w:rStyle w:val="VerbatimChar"/>
        </w:rPr>
        <w:t xml:space="preserve">│  │ │ API </w:t>
      </w:r>
      <w:r>
        <w:rPr>
          <w:rStyle w:val="VerbatimChar"/>
          <w:rFonts w:hint="eastAsia"/>
        </w:rPr>
        <w:t xml:space="preserve">客户端│</w:t>
      </w:r>
      <w:r>
        <w:rPr>
          <w:rStyle w:val="VerbatimChar"/>
        </w:rPr>
        <w:t xml:space="preserve"> │ (SQLite) │ │ </w:t>
      </w:r>
      <w:r>
        <w:rPr>
          <w:rStyle w:val="VerbatimChar"/>
          <w:rFonts w:hint="eastAsia"/>
        </w:rPr>
        <w:t xml:space="preserve">存储模块</w:t>
      </w:r>
      <w:r>
        <w:rPr>
          <w:rStyle w:val="VerbatimChar"/>
        </w:rPr>
        <w:t xml:space="preserve">    │ │             │</w:t>
      </w:r>
      <w:r>
        <w:br/>
      </w:r>
      <w:r>
        <w:rPr>
          <w:rStyle w:val="VerbatimChar"/>
        </w:rPr>
        <w:t xml:space="preserve">│  │ └──────────┘ └──────────┘ └──────────────┘ │          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└────────────────────────────────────────────┘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系统层</w:t>
      </w:r>
      <w:r>
        <w:rPr>
          <w:rStyle w:val="VerbatimChar"/>
        </w:rPr>
        <w:t xml:space="preserve"> (System Layer)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┌──────────────────────────────────────────┐               │</w:t>
      </w:r>
      <w:r>
        <w:br/>
      </w:r>
      <w:r>
        <w:rPr>
          <w:rStyle w:val="VerbatimChar"/>
        </w:rPr>
        <w:t xml:space="preserve">│  │  </w:t>
      </w:r>
      <w:r>
        <w:rPr>
          <w:rStyle w:val="VerbatimChar"/>
          <w:rFonts w:hint="eastAsia"/>
        </w:rPr>
        <w:t xml:space="preserve">[文件系统]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[系统通知]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[自动更新]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[托盘]</w:t>
      </w:r>
      <w:r>
        <w:rPr>
          <w:rStyle w:val="VerbatimChar"/>
        </w:rPr>
        <w:t xml:space="preserve">  │            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└──────────────────────────────────────────┘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bookmarkEnd w:id="27"/>
    <w:bookmarkStart w:id="28" w:name="模块标识符与功能描述"/>
    <w:p>
      <w:pPr>
        <w:pStyle w:val="Heading4"/>
      </w:pPr>
      <w:r>
        <w:rPr>
          <w:rFonts w:hint="eastAsia"/>
        </w:rPr>
        <w:t xml:space="preserve">模块标识符与功能描述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810"/>
        <w:gridCol w:w="2554"/>
        <w:gridCol w:w="255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模块标识符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功能描述</w:t>
            </w:r>
          </w:p>
        </w:tc>
      </w:tr>
      <w:tr>
        <w:tc>
          <w:tcPr/>
          <w:p>
            <w:pPr>
              <w:pStyle w:val="Compact"/>
            </w:pPr>
            <w:r>
              <w:t xml:space="preserve">M-UI-01</w:t>
            </w:r>
          </w:p>
        </w:tc>
        <w:tc>
          <w:tcPr/>
          <w:p>
            <w:pPr>
              <w:pStyle w:val="Compact"/>
            </w:pPr>
            <w:r>
              <w:t xml:space="preserve">HomePage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首页推荐展示，含个性化/热门项目卡片列表</w:t>
            </w:r>
          </w:p>
        </w:tc>
      </w:tr>
      <w:tr>
        <w:tc>
          <w:tcPr/>
          <w:p>
            <w:pPr>
              <w:pStyle w:val="Compact"/>
            </w:pPr>
            <w:r>
              <w:t xml:space="preserve">M-UI-02</w:t>
            </w:r>
          </w:p>
        </w:tc>
        <w:tc>
          <w:tcPr/>
          <w:p>
            <w:pPr>
              <w:pStyle w:val="Compact"/>
            </w:pPr>
            <w:r>
              <w:t xml:space="preserve">SearchPage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搜索页面，含搜索框、筛选条件和结果列表</w:t>
            </w:r>
          </w:p>
        </w:tc>
      </w:tr>
      <w:tr>
        <w:tc>
          <w:tcPr/>
          <w:p>
            <w:pPr>
              <w:pStyle w:val="Compact"/>
            </w:pPr>
            <w:r>
              <w:t xml:space="preserve">M-UI-03</w:t>
            </w:r>
          </w:p>
        </w:tc>
        <w:tc>
          <w:tcPr/>
          <w:p>
            <w:pPr>
              <w:pStyle w:val="Compact"/>
            </w:pPr>
            <w:r>
              <w:t xml:space="preserve">DetailPage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项目详情页，含仓库信息、Release</w:t>
            </w:r>
            <w:r>
              <w:t xml:space="preserve"> </w:t>
            </w:r>
            <w:r>
              <w:rPr>
                <w:rFonts w:hint="eastAsia"/>
              </w:rPr>
              <w:t xml:space="preserve">列表、Asset</w:t>
            </w:r>
            <w:r>
              <w:t xml:space="preserve"> </w:t>
            </w:r>
            <w:r>
              <w:rPr>
                <w:rFonts w:hint="eastAsia"/>
              </w:rPr>
              <w:t xml:space="preserve">展示</w:t>
            </w:r>
          </w:p>
        </w:tc>
      </w:tr>
      <w:tr>
        <w:tc>
          <w:tcPr/>
          <w:p>
            <w:pPr>
              <w:pStyle w:val="Compact"/>
            </w:pPr>
            <w:r>
              <w:t xml:space="preserve">M-UI-04</w:t>
            </w:r>
          </w:p>
        </w:tc>
        <w:tc>
          <w:tcPr/>
          <w:p>
            <w:pPr>
              <w:pStyle w:val="Compact"/>
            </w:pPr>
            <w:r>
              <w:t xml:space="preserve">SettingsPage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系统设置页，含下载路径、主题、语言等配置</w:t>
            </w:r>
          </w:p>
        </w:tc>
      </w:tr>
      <w:tr>
        <w:tc>
          <w:tcPr/>
          <w:p>
            <w:pPr>
              <w:pStyle w:val="Compact"/>
            </w:pPr>
            <w:r>
              <w:t xml:space="preserve">M-UI-05</w:t>
            </w:r>
          </w:p>
        </w:tc>
        <w:tc>
          <w:tcPr/>
          <w:p>
            <w:pPr>
              <w:pStyle w:val="Compact"/>
            </w:pPr>
            <w:r>
              <w:t xml:space="preserve">DownloadPanel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下载管理面板，展示下载列表和进度</w:t>
            </w:r>
          </w:p>
        </w:tc>
      </w:tr>
      <w:tr>
        <w:tc>
          <w:tcPr/>
          <w:p>
            <w:pPr>
              <w:pStyle w:val="Compact"/>
            </w:pPr>
            <w:r>
              <w:t xml:space="preserve">M-UI-06</w:t>
            </w:r>
          </w:p>
        </w:tc>
        <w:tc>
          <w:tcPr/>
          <w:p>
            <w:pPr>
              <w:pStyle w:val="Compact"/>
            </w:pPr>
            <w:r>
              <w:t xml:space="preserve">UserProfile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用户个人中心，含个人信息、Star</w:t>
            </w:r>
            <w:r>
              <w:t xml:space="preserve"> </w:t>
            </w:r>
            <w:r>
              <w:rPr>
                <w:rFonts w:hint="eastAsia"/>
              </w:rPr>
              <w:t xml:space="preserve">列表、下载历史</w:t>
            </w:r>
          </w:p>
        </w:tc>
      </w:tr>
      <w:tr>
        <w:tc>
          <w:tcPr/>
          <w:p>
            <w:pPr>
              <w:pStyle w:val="Compact"/>
            </w:pPr>
            <w:r>
              <w:t xml:space="preserve">M-BL-01</w:t>
            </w:r>
          </w:p>
        </w:tc>
        <w:tc>
          <w:tcPr/>
          <w:p>
            <w:pPr>
              <w:pStyle w:val="Compact"/>
            </w:pPr>
            <w:r>
              <w:t xml:space="preserve">RecommendEngine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推荐引擎，计算用户兴趣权重并生成推荐列表</w:t>
            </w:r>
          </w:p>
        </w:tc>
      </w:tr>
      <w:tr>
        <w:tc>
          <w:tcPr/>
          <w:p>
            <w:pPr>
              <w:pStyle w:val="Compact"/>
            </w:pPr>
            <w:r>
              <w:t xml:space="preserve">M-BL-02</w:t>
            </w:r>
          </w:p>
        </w:tc>
        <w:tc>
          <w:tcPr/>
          <w:p>
            <w:pPr>
              <w:pStyle w:val="Compact"/>
            </w:pPr>
            <w:r>
              <w:t xml:space="preserve">DownloadManager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下载管理器，管理下载任务的生命周期</w:t>
            </w:r>
          </w:p>
        </w:tc>
      </w:tr>
      <w:tr>
        <w:tc>
          <w:tcPr/>
          <w:p>
            <w:pPr>
              <w:pStyle w:val="Compact"/>
            </w:pPr>
            <w:r>
              <w:t xml:space="preserve">M-BL-03</w:t>
            </w:r>
          </w:p>
        </w:tc>
        <w:tc>
          <w:tcPr/>
          <w:p>
            <w:pPr>
              <w:pStyle w:val="Compact"/>
            </w:pPr>
            <w:r>
              <w:t xml:space="preserve">AssetMatcher</w:t>
            </w:r>
          </w:p>
        </w:tc>
        <w:tc>
          <w:tcPr/>
          <w:p>
            <w:pPr>
              <w:pStyle w:val="Compact"/>
            </w:pPr>
            <w:r>
              <w:t xml:space="preserve">Asset </w:t>
            </w:r>
            <w:r>
              <w:rPr>
                <w:rFonts w:hint="eastAsia"/>
              </w:rPr>
              <w:t xml:space="preserve">智能匹配器，根据</w:t>
            </w:r>
            <w:r>
              <w:t xml:space="preserve"> OS </w:t>
            </w:r>
            <w:r>
              <w:rPr>
                <w:rFonts w:hint="eastAsia"/>
              </w:rPr>
              <w:t xml:space="preserve">信息匹配合适的</w:t>
            </w:r>
            <w:r>
              <w:t xml:space="preserve"> Asset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M-BL-04</w:t>
            </w:r>
          </w:p>
        </w:tc>
        <w:tc>
          <w:tcPr/>
          <w:p>
            <w:pPr>
              <w:pStyle w:val="Compact"/>
            </w:pPr>
            <w:r>
              <w:t xml:space="preserve">CacheManager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缓存管理器，管理本地数据缓存的读写和过期</w:t>
            </w:r>
          </w:p>
        </w:tc>
      </w:tr>
      <w:tr>
        <w:tc>
          <w:tcPr/>
          <w:p>
            <w:pPr>
              <w:pStyle w:val="Compact"/>
            </w:pPr>
            <w:r>
              <w:t xml:space="preserve">M-BL-05</w:t>
            </w:r>
          </w:p>
        </w:tc>
        <w:tc>
          <w:tcPr/>
          <w:p>
            <w:pPr>
              <w:pStyle w:val="Compact"/>
            </w:pPr>
            <w:r>
              <w:t xml:space="preserve">TokenManager</w:t>
            </w:r>
          </w:p>
        </w:tc>
        <w:tc>
          <w:tcPr/>
          <w:p>
            <w:pPr>
              <w:pStyle w:val="Compact"/>
            </w:pPr>
            <w:r>
              <w:t xml:space="preserve">Token </w:t>
            </w:r>
            <w:r>
              <w:rPr>
                <w:rFonts w:hint="eastAsia"/>
              </w:rPr>
              <w:t xml:space="preserve">管理器，负责</w:t>
            </w:r>
            <w:r>
              <w:t xml:space="preserve"> Token </w:t>
            </w:r>
            <w:r>
              <w:rPr>
                <w:rFonts w:hint="eastAsia"/>
              </w:rPr>
              <w:t xml:space="preserve">的获取、存储和刷新</w:t>
            </w:r>
          </w:p>
        </w:tc>
      </w:tr>
      <w:tr>
        <w:tc>
          <w:tcPr/>
          <w:p>
            <w:pPr>
              <w:pStyle w:val="Compact"/>
            </w:pPr>
            <w:r>
              <w:t xml:space="preserve">M-DA-01</w:t>
            </w:r>
          </w:p>
        </w:tc>
        <w:tc>
          <w:tcPr/>
          <w:p>
            <w:pPr>
              <w:pStyle w:val="Compact"/>
            </w:pPr>
            <w:r>
              <w:t xml:space="preserve">GitHubAPIClient</w:t>
            </w:r>
          </w:p>
        </w:tc>
        <w:tc>
          <w:tcPr/>
          <w:p>
            <w:pPr>
              <w:pStyle w:val="Compact"/>
            </w:pPr>
            <w:r>
              <w:t xml:space="preserve">GitHub API </w:t>
            </w:r>
            <w:r>
              <w:rPr>
                <w:rFonts w:hint="eastAsia"/>
              </w:rPr>
              <w:t xml:space="preserve">客户端，封装所有对外</w:t>
            </w:r>
            <w:r>
              <w:t xml:space="preserve"> API </w:t>
            </w:r>
            <w:r>
              <w:rPr>
                <w:rFonts w:hint="eastAsia"/>
              </w:rPr>
              <w:t xml:space="preserve">调用</w:t>
            </w:r>
          </w:p>
        </w:tc>
      </w:tr>
      <w:tr>
        <w:tc>
          <w:tcPr/>
          <w:p>
            <w:pPr>
              <w:pStyle w:val="Compact"/>
            </w:pPr>
            <w:r>
              <w:t xml:space="preserve">M-DA-02</w:t>
            </w:r>
          </w:p>
        </w:tc>
        <w:tc>
          <w:tcPr/>
          <w:p>
            <w:pPr>
              <w:pStyle w:val="Compact"/>
            </w:pPr>
            <w:r>
              <w:t xml:space="preserve">LocalStorage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本地存储模块，封装</w:t>
            </w:r>
            <w:r>
              <w:t xml:space="preserve"> SQLite </w:t>
            </w:r>
            <w:r>
              <w:rPr>
                <w:rFonts w:hint="eastAsia"/>
              </w:rPr>
              <w:t xml:space="preserve">数据库操作</w:t>
            </w:r>
          </w:p>
        </w:tc>
      </w:tr>
      <w:tr>
        <w:tc>
          <w:tcPr/>
          <w:p>
            <w:pPr>
              <w:pStyle w:val="Compact"/>
            </w:pPr>
            <w:r>
              <w:t xml:space="preserve">M-DA-03</w:t>
            </w:r>
          </w:p>
        </w:tc>
        <w:tc>
          <w:tcPr/>
          <w:p>
            <w:pPr>
              <w:pStyle w:val="Compact"/>
            </w:pPr>
            <w:r>
              <w:t xml:space="preserve">SecureStore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安全存储模块，负责</w:t>
            </w:r>
            <w:r>
              <w:t xml:space="preserve"> Token </w:t>
            </w:r>
            <w:r>
              <w:rPr>
                <w:rFonts w:hint="eastAsia"/>
              </w:rPr>
              <w:t xml:space="preserve">的加密存储</w:t>
            </w:r>
          </w:p>
        </w:tc>
      </w:tr>
    </w:tbl>
    <w:bookmarkEnd w:id="28"/>
    <w:bookmarkEnd w:id="29"/>
    <w:bookmarkStart w:id="30" w:name="功能需求与程序的关系"/>
    <w:p>
      <w:pPr>
        <w:pStyle w:val="Heading3"/>
      </w:pPr>
      <w:r>
        <w:t xml:space="preserve">2.5 </w:t>
      </w:r>
      <w:r>
        <w:rPr>
          <w:rFonts w:hint="eastAsia"/>
        </w:rPr>
        <w:t xml:space="preserve">功能需求与程序的关系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10"/>
        <w:gridCol w:w="562"/>
        <w:gridCol w:w="664"/>
        <w:gridCol w:w="664"/>
        <w:gridCol w:w="766"/>
        <w:gridCol w:w="817"/>
        <w:gridCol w:w="766"/>
        <w:gridCol w:w="868"/>
        <w:gridCol w:w="613"/>
        <w:gridCol w:w="817"/>
        <w:gridCol w:w="868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功能需求</w:t>
            </w:r>
          </w:p>
        </w:tc>
        <w:tc>
          <w:tcPr/>
          <w:p>
            <w:pPr>
              <w:pStyle w:val="Compact"/>
            </w:pPr>
            <w:r>
              <w:t xml:space="preserve">M-UI Home</w:t>
            </w:r>
          </w:p>
        </w:tc>
        <w:tc>
          <w:tcPr/>
          <w:p>
            <w:pPr>
              <w:pStyle w:val="Compact"/>
            </w:pPr>
            <w:r>
              <w:t xml:space="preserve">M-UI Search</w:t>
            </w:r>
          </w:p>
        </w:tc>
        <w:tc>
          <w:tcPr/>
          <w:p>
            <w:pPr>
              <w:pStyle w:val="Compact"/>
            </w:pPr>
            <w:r>
              <w:t xml:space="preserve">M-UI Detail</w:t>
            </w:r>
          </w:p>
        </w:tc>
        <w:tc>
          <w:tcPr/>
          <w:p>
            <w:pPr>
              <w:pStyle w:val="Compact"/>
            </w:pPr>
            <w:r>
              <w:t xml:space="preserve">M-UI Settings</w:t>
            </w:r>
          </w:p>
        </w:tc>
        <w:tc>
          <w:tcPr/>
          <w:p>
            <w:pPr>
              <w:pStyle w:val="Compact"/>
            </w:pPr>
            <w:r>
              <w:t xml:space="preserve">M-BL Recommend</w:t>
            </w:r>
          </w:p>
        </w:tc>
        <w:tc>
          <w:tcPr/>
          <w:p>
            <w:pPr>
              <w:pStyle w:val="Compact"/>
            </w:pPr>
            <w:r>
              <w:t xml:space="preserve">M-BL Download</w:t>
            </w:r>
          </w:p>
        </w:tc>
        <w:tc>
          <w:tcPr/>
          <w:p>
            <w:pPr>
              <w:pStyle w:val="Compact"/>
            </w:pPr>
            <w:r>
              <w:t xml:space="preserve">M-BL AssetMatch</w:t>
            </w:r>
          </w:p>
        </w:tc>
        <w:tc>
          <w:tcPr/>
          <w:p>
            <w:pPr>
              <w:pStyle w:val="Compact"/>
            </w:pPr>
            <w:r>
              <w:t xml:space="preserve">M-BL Cache</w:t>
            </w:r>
          </w:p>
        </w:tc>
        <w:tc>
          <w:tcPr/>
          <w:p>
            <w:pPr>
              <w:pStyle w:val="Compact"/>
            </w:pPr>
            <w:r>
              <w:t xml:space="preserve">M-DA GitHubAPI</w:t>
            </w:r>
          </w:p>
        </w:tc>
        <w:tc>
          <w:tcPr/>
          <w:p>
            <w:pPr>
              <w:pStyle w:val="Compact"/>
            </w:pPr>
            <w:r>
              <w:t xml:space="preserve">M-DA LocalStore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F-01 OAuth </w:t>
            </w:r>
            <w:r>
              <w:rPr>
                <w:rFonts w:hint="eastAsia"/>
              </w:rPr>
              <w:t xml:space="preserve">登录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√</w:t>
            </w:r>
          </w:p>
        </w:tc>
        <w:tc>
          <w:tcPr/>
          <w:p>
            <w:pPr>
              <w:pStyle w:val="Compact"/>
            </w:pPr>
            <w:r>
              <w:t xml:space="preserve">√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F-02 </w:t>
            </w:r>
            <w:r>
              <w:rPr>
                <w:rFonts w:hint="eastAsia"/>
              </w:rPr>
              <w:t xml:space="preserve">推荐</w:t>
            </w:r>
          </w:p>
        </w:tc>
        <w:tc>
          <w:tcPr/>
          <w:p>
            <w:pPr>
              <w:pStyle w:val="Compact"/>
            </w:pPr>
            <w:r>
              <w:t xml:space="preserve">√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√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√</w:t>
            </w:r>
          </w:p>
        </w:tc>
        <w:tc>
          <w:tcPr/>
          <w:p>
            <w:pPr>
              <w:pStyle w:val="Compact"/>
            </w:pPr>
            <w:r>
              <w:t xml:space="preserve">√</w:t>
            </w:r>
          </w:p>
        </w:tc>
        <w:tc>
          <w:tcPr/>
          <w:p>
            <w:pPr>
              <w:pStyle w:val="Compact"/>
            </w:pPr>
            <w:r>
              <w:t xml:space="preserve">√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F-03 </w:t>
            </w:r>
            <w:r>
              <w:rPr>
                <w:rFonts w:hint="eastAsia"/>
              </w:rPr>
              <w:t xml:space="preserve">搜索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√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√</w:t>
            </w:r>
          </w:p>
        </w:tc>
        <w:tc>
          <w:tcPr/>
          <w:p>
            <w:pPr>
              <w:pStyle w:val="Compact"/>
            </w:pPr>
            <w:r>
              <w:t xml:space="preserve">√</w:t>
            </w:r>
          </w:p>
        </w:tc>
        <w:tc>
          <w:tcPr/>
          <w:p>
            <w:pPr>
              <w:pStyle w:val="Compact"/>
            </w:pPr>
            <w:r>
              <w:t xml:space="preserve">√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F-04 </w:t>
            </w:r>
            <w:r>
              <w:rPr>
                <w:rFonts w:hint="eastAsia"/>
              </w:rPr>
              <w:t xml:space="preserve">项目详情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√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√</w:t>
            </w:r>
          </w:p>
        </w:tc>
        <w:tc>
          <w:tcPr/>
          <w:p>
            <w:pPr>
              <w:pStyle w:val="Compact"/>
            </w:pPr>
            <w:r>
              <w:t xml:space="preserve">√</w:t>
            </w:r>
          </w:p>
        </w:tc>
        <w:tc>
          <w:tcPr/>
          <w:p>
            <w:pPr>
              <w:pStyle w:val="Compact"/>
            </w:pPr>
            <w:r>
              <w:t xml:space="preserve">√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F-05 Asset </w:t>
            </w:r>
            <w:r>
              <w:rPr>
                <w:rFonts w:hint="eastAsia"/>
              </w:rPr>
              <w:t xml:space="preserve">匹配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√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√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F-06 </w:t>
            </w:r>
            <w:r>
              <w:rPr>
                <w:rFonts w:hint="eastAsia"/>
              </w:rPr>
              <w:t xml:space="preserve">下载管理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√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√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√</w:t>
            </w:r>
          </w:p>
        </w:tc>
        <w:tc>
          <w:tcPr/>
          <w:p>
            <w:pPr>
              <w:pStyle w:val="Compact"/>
            </w:pPr>
            <w:r>
              <w:t xml:space="preserve">√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F-07 </w:t>
            </w:r>
            <w:r>
              <w:rPr>
                <w:rFonts w:hint="eastAsia"/>
              </w:rPr>
              <w:t xml:space="preserve">个人中心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√</w:t>
            </w:r>
          </w:p>
        </w:tc>
        <w:tc>
          <w:tcPr/>
          <w:p>
            <w:pPr>
              <w:pStyle w:val="Compact"/>
            </w:pPr>
            <w:r>
              <w:t xml:space="preserve">√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F-08 </w:t>
            </w:r>
            <w:r>
              <w:rPr>
                <w:rFonts w:hint="eastAsia"/>
              </w:rPr>
              <w:t xml:space="preserve">系统设置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√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√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F-09 </w:t>
            </w:r>
            <w:r>
              <w:rPr>
                <w:rFonts w:hint="eastAsia"/>
              </w:rPr>
              <w:t xml:space="preserve">缓存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√</w:t>
            </w:r>
          </w:p>
        </w:tc>
        <w:tc>
          <w:tcPr/>
          <w:p>
            <w:pPr>
              <w:pStyle w:val="Compact"/>
            </w:pPr>
            <w:r>
              <w:t xml:space="preserve">√</w:t>
            </w:r>
          </w:p>
        </w:tc>
        <w:tc>
          <w:tcPr/>
          <w:p>
            <w:pPr>
              <w:pStyle w:val="Compact"/>
            </w:pPr>
            <w:r>
              <w:t xml:space="preserve">√</w:t>
            </w:r>
          </w:p>
        </w:tc>
      </w:tr>
    </w:tbl>
    <w:bookmarkEnd w:id="30"/>
    <w:bookmarkStart w:id="31" w:name="人工处理过程"/>
    <w:p>
      <w:pPr>
        <w:pStyle w:val="Heading3"/>
      </w:pPr>
      <w:r>
        <w:t xml:space="preserve">2.6 </w:t>
      </w:r>
      <w:r>
        <w:rPr>
          <w:rFonts w:hint="eastAsia"/>
        </w:rPr>
        <w:t xml:space="preserve">人工处理过程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GitHub OAuth </w:t>
      </w:r>
      <w:r>
        <w:rPr>
          <w:rFonts w:hint="eastAsia"/>
          <w:b/>
          <w:bCs/>
        </w:rPr>
        <w:t xml:space="preserve">首次授权</w:t>
      </w:r>
      <w:r>
        <w:rPr>
          <w:rFonts w:hint="eastAsia"/>
        </w:rPr>
        <w:t xml:space="preserve">：用户首次登录时需手动在浏览器中完成</w:t>
      </w:r>
      <w:r>
        <w:t xml:space="preserve"> GitHub </w:t>
      </w:r>
      <w:r>
        <w:rPr>
          <w:rFonts w:hint="eastAsia"/>
        </w:rPr>
        <w:t xml:space="preserve">授权确认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下载路径选择</w:t>
      </w:r>
      <w:r>
        <w:rPr>
          <w:rFonts w:hint="eastAsia"/>
        </w:rPr>
        <w:t xml:space="preserve">：用户首次设置下载目录时需手动选择文件系统路径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应用更新确认</w:t>
      </w:r>
      <w:r>
        <w:rPr>
          <w:rFonts w:hint="eastAsia"/>
        </w:rPr>
        <w:t xml:space="preserve">：当检测到新版本时，用户需手动确认是否更新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代理配置</w:t>
      </w:r>
      <w:r>
        <w:rPr>
          <w:rFonts w:hint="eastAsia"/>
        </w:rPr>
        <w:t xml:space="preserve">：如需要使用网络代理，用户需手动填写代理地址和端口</w:t>
      </w:r>
    </w:p>
    <w:bookmarkEnd w:id="31"/>
    <w:bookmarkStart w:id="32" w:name="尚未解决的问题"/>
    <w:p>
      <w:pPr>
        <w:pStyle w:val="Heading3"/>
      </w:pPr>
      <w:r>
        <w:t xml:space="preserve">2.7 </w:t>
      </w:r>
      <w:r>
        <w:rPr>
          <w:rFonts w:hint="eastAsia"/>
        </w:rPr>
        <w:t xml:space="preserve">尚未解决的问题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GitHub OAuth PKCE </w:t>
      </w:r>
      <w:r>
        <w:rPr>
          <w:rFonts w:hint="eastAsia"/>
          <w:b/>
          <w:bCs/>
        </w:rPr>
        <w:t xml:space="preserve">流程</w:t>
      </w:r>
      <w:r>
        <w:rPr>
          <w:rFonts w:hint="eastAsia"/>
        </w:rPr>
        <w:t xml:space="preserve">：对于</w:t>
      </w:r>
      <w:r>
        <w:t xml:space="preserve"> Electron </w:t>
      </w:r>
      <w:r>
        <w:rPr>
          <w:rFonts w:hint="eastAsia"/>
        </w:rPr>
        <w:t xml:space="preserve">桌面应用，OAuth</w:t>
      </w:r>
      <w:r>
        <w:t xml:space="preserve"> </w:t>
      </w:r>
      <w:r>
        <w:rPr>
          <w:rFonts w:hint="eastAsia"/>
        </w:rPr>
        <w:t xml:space="preserve">回调</w:t>
      </w:r>
      <w:r>
        <w:t xml:space="preserve"> URL </w:t>
      </w:r>
      <w:r>
        <w:rPr>
          <w:rFonts w:hint="eastAsia"/>
        </w:rPr>
        <w:t xml:space="preserve">需要注册为</w:t>
      </w:r>
      <w:r>
        <w:t xml:space="preserve"> </w:t>
      </w:r>
      <w:r>
        <w:rPr>
          <w:rStyle w:val="VerbatimChar"/>
        </w:rPr>
        <w:t xml:space="preserve">http://localhost:{port}/callback</w:t>
      </w:r>
      <w:r>
        <w:rPr>
          <w:rFonts w:hint="eastAsia"/>
        </w:rPr>
        <w:t xml:space="preserve">，需确定端口冲突处理和注册方式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断点续传兼容性</w:t>
      </w:r>
      <w:r>
        <w:rPr>
          <w:rFonts w:hint="eastAsia"/>
        </w:rPr>
        <w:t xml:space="preserve">：部分</w:t>
      </w:r>
      <w:r>
        <w:t xml:space="preserve"> CDN </w:t>
      </w:r>
      <w:r>
        <w:rPr>
          <w:rFonts w:hint="eastAsia"/>
        </w:rPr>
        <w:t xml:space="preserve">或自定义</w:t>
      </w:r>
      <w:r>
        <w:t xml:space="preserve"> Release </w:t>
      </w:r>
      <w:r>
        <w:rPr>
          <w:rFonts w:hint="eastAsia"/>
        </w:rPr>
        <w:t xml:space="preserve">托管服务可能不支持</w:t>
      </w:r>
      <w:r>
        <w:t xml:space="preserve"> </w:t>
      </w:r>
      <w:r>
        <w:rPr>
          <w:rStyle w:val="VerbatimChar"/>
        </w:rPr>
        <w:t xml:space="preserve">Range</w:t>
      </w:r>
      <w:r>
        <w:t xml:space="preserve"> </w:t>
      </w:r>
      <w:r>
        <w:rPr>
          <w:rFonts w:hint="eastAsia"/>
        </w:rPr>
        <w:t xml:space="preserve">请求头，需制定降级方案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Linux </w:t>
      </w:r>
      <w:r>
        <w:rPr>
          <w:rFonts w:hint="eastAsia"/>
          <w:b/>
          <w:bCs/>
        </w:rPr>
        <w:t xml:space="preserve">发行版覆盖范围</w:t>
      </w:r>
      <w:r>
        <w:rPr>
          <w:rFonts w:hint="eastAsia"/>
        </w:rPr>
        <w:t xml:space="preserve">：Linux</w:t>
      </w:r>
      <w:r>
        <w:t xml:space="preserve"> </w:t>
      </w:r>
      <w:r>
        <w:rPr>
          <w:rFonts w:hint="eastAsia"/>
        </w:rPr>
        <w:t xml:space="preserve">平台版本碎片化严重，最小覆盖范围需进一步明确（当前计划</w:t>
      </w:r>
      <w:r>
        <w:t xml:space="preserve"> Ubuntu + Fedora </w:t>
      </w:r>
      <w:r>
        <w:rPr>
          <w:rFonts w:hint="eastAsia"/>
        </w:rPr>
        <w:t xml:space="preserve">主力版本）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多账号支持</w:t>
      </w:r>
      <w:r>
        <w:rPr>
          <w:rFonts w:hint="eastAsia"/>
        </w:rPr>
        <w:t xml:space="preserve">：当前设计每个设备仅支持登录一个</w:t>
      </w:r>
      <w:r>
        <w:t xml:space="preserve"> GitHub </w:t>
      </w:r>
      <w:r>
        <w:rPr>
          <w:rFonts w:hint="eastAsia"/>
        </w:rPr>
        <w:t xml:space="preserve">账号，多账号切换为未来扩展项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44" w:name="接口设计"/>
    <w:p>
      <w:pPr>
        <w:pStyle w:val="Heading2"/>
      </w:pPr>
      <w:r>
        <w:t xml:space="preserve">3 </w:t>
      </w:r>
      <w:r>
        <w:rPr>
          <w:rFonts w:hint="eastAsia"/>
        </w:rPr>
        <w:t xml:space="preserve">接口设计</w:t>
      </w:r>
    </w:p>
    <w:bookmarkStart w:id="36" w:name="用户接口"/>
    <w:p>
      <w:pPr>
        <w:pStyle w:val="Heading3"/>
      </w:pPr>
      <w:r>
        <w:t xml:space="preserve">3.1 </w:t>
      </w:r>
      <w:r>
        <w:rPr>
          <w:rFonts w:hint="eastAsia"/>
        </w:rPr>
        <w:t xml:space="preserve">用户接口</w:t>
      </w:r>
    </w:p>
    <w:bookmarkStart w:id="34" w:name="主界面布局"/>
    <w:p>
      <w:pPr>
        <w:pStyle w:val="Heading4"/>
      </w:pPr>
      <w:r>
        <w:rPr>
          <w:rFonts w:hint="eastAsia"/>
        </w:rPr>
        <w:t xml:space="preserve">主界面布局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[Logo] GitGet                          [👤 </w:t>
      </w:r>
      <w:r>
        <w:rPr>
          <w:rStyle w:val="VerbatimChar"/>
          <w:rFonts w:hint="eastAsia"/>
        </w:rPr>
        <w:t xml:space="preserve">用户头像]</w:t>
      </w:r>
      <w:r>
        <w:rPr>
          <w:rStyle w:val="VerbatimChar"/>
        </w:rPr>
        <w:t xml:space="preserve"> [⚙] │  ← </w:t>
      </w:r>
      <w:r>
        <w:rPr>
          <w:rStyle w:val="VerbatimChar"/>
          <w:rFonts w:hint="eastAsia"/>
        </w:rPr>
        <w:t xml:space="preserve">顶部导航栏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┌──────────────────────────────────────────────────────┐ │</w:t>
      </w:r>
      <w:r>
        <w:br/>
      </w:r>
      <w:r>
        <w:rPr>
          <w:rStyle w:val="VerbatimChar"/>
        </w:rPr>
        <w:t xml:space="preserve">│ │  🔍 </w:t>
      </w:r>
      <w:r>
        <w:rPr>
          <w:rStyle w:val="VerbatimChar"/>
          <w:rFonts w:hint="eastAsia"/>
        </w:rPr>
        <w:t xml:space="preserve">[搜索框...]</w:t>
      </w:r>
      <w:r>
        <w:rPr>
          <w:rStyle w:val="VerbatimChar"/>
        </w:rPr>
        <w:t xml:space="preserve">         </w:t>
      </w:r>
      <w:r>
        <w:rPr>
          <w:rStyle w:val="VerbatimChar"/>
          <w:rFonts w:hint="eastAsia"/>
        </w:rPr>
        <w:t xml:space="preserve">[语言筛选▼]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[排序▼]</w:t>
      </w:r>
      <w:r>
        <w:rPr>
          <w:rStyle w:val="VerbatimChar"/>
        </w:rPr>
        <w:t xml:space="preserve">        │ │  ← </w:t>
      </w:r>
      <w:r>
        <w:rPr>
          <w:rStyle w:val="VerbatimChar"/>
          <w:rFonts w:hint="eastAsia"/>
        </w:rPr>
        <w:t xml:space="preserve">搜索栏</w:t>
      </w:r>
      <w:r>
        <w:br/>
      </w:r>
      <w:r>
        <w:rPr>
          <w:rStyle w:val="VerbatimChar"/>
        </w:rPr>
        <w:t xml:space="preserve">│ └──────────────────────────────────────────────────────┘ │</w:t>
      </w:r>
      <w:r>
        <w:br/>
      </w:r>
      <w:r>
        <w:rPr>
          <w:rStyle w:val="VerbatimChar"/>
        </w:rPr>
        <w:t xml:space="preserve">│                                                          │</w:t>
      </w:r>
      <w:r>
        <w:br/>
      </w:r>
      <w:r>
        <w:rPr>
          <w:rStyle w:val="VerbatimChar"/>
        </w:rPr>
        <w:t xml:space="preserve">│ ┌──────────┐ ┌────────────────────────────────────────┐ │</w:t>
      </w:r>
      <w:r>
        <w:br/>
      </w:r>
      <w:r>
        <w:rPr>
          <w:rStyle w:val="VerbatimChar"/>
        </w:rPr>
        <w:t xml:space="preserve">│ │  🏠 </w:t>
      </w:r>
      <w:r>
        <w:rPr>
          <w:rStyle w:val="VerbatimChar"/>
          <w:rFonts w:hint="eastAsia"/>
        </w:rPr>
        <w:t xml:space="preserve">首页</w:t>
      </w:r>
      <w:r>
        <w:rPr>
          <w:rStyle w:val="VerbatimChar"/>
        </w:rPr>
        <w:t xml:space="preserve"> │ │  </w:t>
      </w:r>
      <w:r>
        <w:rPr>
          <w:rStyle w:val="VerbatimChar"/>
          <w:rFonts w:hint="eastAsia"/>
        </w:rPr>
        <w:t xml:space="preserve">[项目卡片]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[项目卡片]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[项目卡片]</w:t>
      </w:r>
      <w:r>
        <w:rPr>
          <w:rStyle w:val="VerbatimChar"/>
        </w:rPr>
        <w:t xml:space="preserve">      │ │  ← </w:t>
      </w:r>
      <w:r>
        <w:rPr>
          <w:rStyle w:val="VerbatimChar"/>
          <w:rFonts w:hint="eastAsia"/>
        </w:rPr>
        <w:t xml:space="preserve">主内容区</w:t>
      </w:r>
      <w:r>
        <w:br/>
      </w:r>
      <w:r>
        <w:rPr>
          <w:rStyle w:val="VerbatimChar"/>
        </w:rPr>
        <w:t xml:space="preserve">│ │  🔥 </w:t>
      </w:r>
      <w:r>
        <w:rPr>
          <w:rStyle w:val="VerbatimChar"/>
          <w:rFonts w:hint="eastAsia"/>
        </w:rPr>
        <w:t xml:space="preserve">热门</w:t>
      </w:r>
      <w:r>
        <w:rPr>
          <w:rStyle w:val="VerbatimChar"/>
        </w:rPr>
        <w:t xml:space="preserve"> │ │  </w:t>
      </w:r>
      <w:r>
        <w:rPr>
          <w:rStyle w:val="VerbatimChar"/>
          <w:rFonts w:hint="eastAsia"/>
        </w:rPr>
        <w:t xml:space="preserve">[项目卡片]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[项目卡片]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[项目卡片]</w:t>
      </w:r>
      <w:r>
        <w:rPr>
          <w:rStyle w:val="VerbatimChar"/>
        </w:rPr>
        <w:t xml:space="preserve">      │ │</w:t>
      </w:r>
      <w:r>
        <w:br/>
      </w:r>
      <w:r>
        <w:rPr>
          <w:rStyle w:val="VerbatimChar"/>
        </w:rPr>
        <w:t xml:space="preserve">│ │  📥 </w:t>
      </w:r>
      <w:r>
        <w:rPr>
          <w:rStyle w:val="VerbatimChar"/>
          <w:rFonts w:hint="eastAsia"/>
        </w:rPr>
        <w:t xml:space="preserve">下载</w:t>
      </w:r>
      <w:r>
        <w:rPr>
          <w:rStyle w:val="VerbatimChar"/>
        </w:rPr>
        <w:t xml:space="preserve">  │ │  </w:t>
      </w:r>
      <w:r>
        <w:rPr>
          <w:rStyle w:val="VerbatimChar"/>
          <w:rFonts w:hint="eastAsia"/>
        </w:rPr>
        <w:t xml:space="preserve">[项目卡片]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[项目卡片]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[项目卡片]</w:t>
      </w:r>
      <w:r>
        <w:rPr>
          <w:rStyle w:val="VerbatimChar"/>
        </w:rPr>
        <w:t xml:space="preserve">      │ │</w:t>
      </w:r>
      <w:r>
        <w:br/>
      </w:r>
      <w:r>
        <w:rPr>
          <w:rStyle w:val="VerbatimChar"/>
        </w:rPr>
        <w:t xml:space="preserve">│ │  👤 </w:t>
      </w:r>
      <w:r>
        <w:rPr>
          <w:rStyle w:val="VerbatimChar"/>
          <w:rFonts w:hint="eastAsia"/>
        </w:rPr>
        <w:t xml:space="preserve">我的</w:t>
      </w:r>
      <w:r>
        <w:rPr>
          <w:rStyle w:val="VerbatimChar"/>
        </w:rPr>
        <w:t xml:space="preserve">  │ │                                       │ │</w:t>
      </w:r>
      <w:r>
        <w:br/>
      </w:r>
      <w:r>
        <w:rPr>
          <w:rStyle w:val="VerbatimChar"/>
        </w:rPr>
        <w:t xml:space="preserve">│ └──────────┘ └────────────────────────────────────────┘ │</w:t>
      </w:r>
      <w:r>
        <w:br/>
      </w:r>
      <w:r>
        <w:rPr>
          <w:rStyle w:val="VerbatimChar"/>
        </w:rPr>
        <w:t xml:space="preserve">│                                                          │</w:t>
      </w:r>
      <w:r>
        <w:br/>
      </w:r>
      <w:r>
        <w:rPr>
          <w:rStyle w:val="VerbatimChar"/>
        </w:rPr>
        <w:t xml:space="preserve">│ ┌──────────────────────────────────────────────────────┐ │</w:t>
      </w:r>
      <w:r>
        <w:br/>
      </w:r>
      <w:r>
        <w:rPr>
          <w:rStyle w:val="VerbatimChar"/>
        </w:rPr>
        <w:t xml:space="preserve">│ │ 📥 </w:t>
      </w:r>
      <w:r>
        <w:rPr>
          <w:rStyle w:val="VerbatimChar"/>
          <w:rFonts w:hint="eastAsia"/>
        </w:rPr>
        <w:t xml:space="preserve">下载管理: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[进度条1</w:t>
      </w:r>
      <w:r>
        <w:rPr>
          <w:rStyle w:val="VerbatimChar"/>
        </w:rPr>
        <w:t xml:space="preserve"> ████████░░ 80%]               │ │  ← </w:t>
      </w:r>
      <w:r>
        <w:rPr>
          <w:rStyle w:val="VerbatimChar"/>
          <w:rFonts w:hint="eastAsia"/>
        </w:rPr>
        <w:t xml:space="preserve">底部下载栏</w:t>
      </w:r>
      <w:r>
        <w:br/>
      </w:r>
      <w:r>
        <w:rPr>
          <w:rStyle w:val="VerbatimChar"/>
        </w:rPr>
        <w:t xml:space="preserve">│ │             </w:t>
      </w:r>
      <w:r>
        <w:rPr>
          <w:rStyle w:val="VerbatimChar"/>
          <w:rFonts w:hint="eastAsia"/>
        </w:rPr>
        <w:t xml:space="preserve">[进度条2</w:t>
      </w:r>
      <w:r>
        <w:rPr>
          <w:rStyle w:val="VerbatimChar"/>
        </w:rPr>
        <w:t xml:space="preserve"> ████░░░░░░ 40%]               │ │</w:t>
      </w:r>
      <w:r>
        <w:br/>
      </w:r>
      <w:r>
        <w:rPr>
          <w:rStyle w:val="VerbatimChar"/>
        </w:rPr>
        <w:t xml:space="preserve">│ └──────────────────────────────────────────────────────┘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└──────────────────────────────────────────────────────────┘</w:t>
      </w:r>
    </w:p>
    <w:bookmarkEnd w:id="34"/>
    <w:bookmarkStart w:id="35" w:name="用户命令和操作"/>
    <w:p>
      <w:pPr>
        <w:pStyle w:val="Heading4"/>
      </w:pPr>
      <w:r>
        <w:rPr>
          <w:rFonts w:hint="eastAsia"/>
        </w:rPr>
        <w:t xml:space="preserve">用户命令和操作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操作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输入方式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系统响应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登录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点击”登录</w:t>
            </w:r>
            <w:r>
              <w:t xml:space="preserve"> </w:t>
            </w:r>
            <w:r>
              <w:rPr>
                <w:rFonts w:hint="eastAsia"/>
              </w:rPr>
              <w:t xml:space="preserve">GitHub”按钮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打开浏览器跳转到</w:t>
            </w:r>
            <w:r>
              <w:t xml:space="preserve"> GitHub </w:t>
            </w:r>
            <w:r>
              <w:rPr>
                <w:rFonts w:hint="eastAsia"/>
              </w:rPr>
              <w:t xml:space="preserve">授权页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搜索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在搜索框中输入关键词后回车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显示搜索结果列表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筛选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选择语言/排序下拉菜单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更新搜索结果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查看详情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点击项目卡片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跳转到项目详情页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下载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点击</w:t>
            </w:r>
            <w:r>
              <w:t xml:space="preserve"> Asset </w:t>
            </w:r>
            <w:r>
              <w:rPr>
                <w:rFonts w:hint="eastAsia"/>
              </w:rPr>
              <w:t xml:space="preserve">旁的下载按钮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创建下载任务，底部栏显示进度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暂停/继续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点击下载任务的暂停/继续按钮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暂停或恢复下载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取消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点击下载任务的取消按钮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终止下载，删除临时文件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点击右上角齿轮图标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打开设置页面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主题切换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在设置中选择亮色/暗色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立即切换界面主题</w:t>
            </w:r>
          </w:p>
        </w:tc>
      </w:tr>
    </w:tbl>
    <w:bookmarkEnd w:id="35"/>
    <w:bookmarkEnd w:id="36"/>
    <w:bookmarkStart w:id="40" w:name="外部接口"/>
    <w:p>
      <w:pPr>
        <w:pStyle w:val="Heading3"/>
      </w:pPr>
      <w:r>
        <w:t xml:space="preserve">3.2 </w:t>
      </w:r>
      <w:r>
        <w:rPr>
          <w:rFonts w:hint="eastAsia"/>
        </w:rPr>
        <w:t xml:space="preserve">外部接口</w:t>
      </w:r>
    </w:p>
    <w:bookmarkStart w:id="37" w:name="github-rest-api-接口"/>
    <w:p>
      <w:pPr>
        <w:pStyle w:val="Heading4"/>
      </w:pPr>
      <w:r>
        <w:t xml:space="preserve">3.2.1 GitHub REST API </w:t>
      </w:r>
      <w:r>
        <w:rPr>
          <w:rFonts w:hint="eastAsia"/>
        </w:rPr>
        <w:t xml:space="preserve">接口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1397"/>
        <w:gridCol w:w="1397"/>
        <w:gridCol w:w="1397"/>
        <w:gridCol w:w="2329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接口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端点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认证要求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搜索仓库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/search/repositories?q={keyword}&amp;sort={sort}&amp;language={lang}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项目搜索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可选（认证后配额更高）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获取仓库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/repos/{owner}/{repo}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仓库详情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获取</w:t>
            </w:r>
            <w:r>
              <w:t xml:space="preserve"> Releases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/repos/{owner}/{repo}/releases</w:t>
            </w:r>
          </w:p>
        </w:tc>
        <w:tc>
          <w:tcPr/>
          <w:p>
            <w:pPr>
              <w:pStyle w:val="Compact"/>
            </w:pPr>
            <w:r>
              <w:t xml:space="preserve">Release </w:t>
            </w:r>
            <w:r>
              <w:rPr>
                <w:rFonts w:hint="eastAsia"/>
              </w:rPr>
              <w:t xml:space="preserve">列表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获取单</w:t>
            </w:r>
            <w:r>
              <w:t xml:space="preserve"> Release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/repos/{owner}/{repo}/releases/{release_id}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</w:t>
            </w:r>
            <w:r>
              <w:t xml:space="preserve"> Release </w:t>
            </w:r>
            <w:r>
              <w:rPr>
                <w:rFonts w:hint="eastAsia"/>
              </w:rPr>
              <w:t xml:space="preserve">详情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获取</w:t>
            </w:r>
            <w:r>
              <w:t xml:space="preserve"> Asset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/repos/{owner}/{repo}/releases/assets/{asset_id}</w:t>
            </w:r>
          </w:p>
        </w:tc>
        <w:tc>
          <w:tcPr/>
          <w:p>
            <w:pPr>
              <w:pStyle w:val="Compact"/>
            </w:pPr>
            <w:r>
              <w:t xml:space="preserve">Asset </w:t>
            </w:r>
            <w:r>
              <w:rPr>
                <w:rFonts w:hint="eastAsia"/>
              </w:rPr>
              <w:t xml:space="preserve">信息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获取用户信息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/user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已登录用户信息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需要</w:t>
            </w:r>
            <w:r>
              <w:t xml:space="preserve"> Token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获取</w:t>
            </w:r>
            <w:r>
              <w:t xml:space="preserve"> Star </w:t>
            </w:r>
            <w:r>
              <w:rPr>
                <w:rFonts w:hint="eastAsia"/>
              </w:rPr>
              <w:t xml:space="preserve">列表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/users/{username}/starred?per_page=100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获取用户</w:t>
            </w:r>
            <w:r>
              <w:t xml:space="preserve"> Star </w:t>
            </w:r>
            <w:r>
              <w:rPr>
                <w:rFonts w:hint="eastAsia"/>
              </w:rPr>
              <w:t xml:space="preserve">仓库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需要</w:t>
            </w:r>
            <w:r>
              <w:t xml:space="preserve"> Token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下载</w:t>
            </w:r>
            <w:r>
              <w:t xml:space="preserve"> Asset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{asset.browser_download_url}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下载文件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无（重定向至</w:t>
            </w:r>
            <w:r>
              <w:t xml:space="preserve"> </w:t>
            </w:r>
            <w:r>
              <w:rPr>
                <w:rFonts w:hint="eastAsia"/>
              </w:rPr>
              <w:t xml:space="preserve">CDN）</w:t>
            </w:r>
          </w:p>
        </w:tc>
      </w:tr>
    </w:tbl>
    <w:bookmarkEnd w:id="37"/>
    <w:bookmarkStart w:id="38" w:name="github-oauth-接口"/>
    <w:p>
      <w:pPr>
        <w:pStyle w:val="Heading4"/>
      </w:pPr>
      <w:r>
        <w:t xml:space="preserve">3.2.2 GitHub OAuth </w:t>
      </w:r>
      <w:r>
        <w:rPr>
          <w:rFonts w:hint="eastAsia"/>
        </w:rPr>
        <w:t xml:space="preserve">接口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授权端点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https://github.com/login/oauth/authorize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Token </w:t>
            </w:r>
            <w:r>
              <w:rPr>
                <w:rFonts w:hint="eastAsia"/>
              </w:rPr>
              <w:t xml:space="preserve">端点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https://github.com/login/oauth/access_token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授权类型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code</w:t>
            </w:r>
            <w:r>
              <w:rPr>
                <w:rFonts w:hint="eastAsia"/>
              </w:rPr>
              <w:t xml:space="preserve">（授权码模式）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客户端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</w:t>
            </w:r>
            <w:r>
              <w:t xml:space="preserve"> GitHub OAuth App </w:t>
            </w:r>
            <w:r>
              <w:rPr>
                <w:rFonts w:hint="eastAsia"/>
              </w:rPr>
              <w:t xml:space="preserve">设置中注册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回调</w:t>
            </w:r>
            <w:r>
              <w:t xml:space="preserve"> URL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http://127.0.0.1:{port}/callback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授权范围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read:user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user:email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repo</w:t>
            </w:r>
          </w:p>
        </w:tc>
      </w:tr>
    </w:tbl>
    <w:bookmarkEnd w:id="38"/>
    <w:bookmarkStart w:id="39" w:name="操作系统接口"/>
    <w:p>
      <w:pPr>
        <w:pStyle w:val="Heading4"/>
      </w:pPr>
      <w:r>
        <w:t xml:space="preserve">3.2.3 </w:t>
      </w:r>
      <w:r>
        <w:rPr>
          <w:rFonts w:hint="eastAsia"/>
        </w:rPr>
        <w:t xml:space="preserve">操作系统接口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60"/>
        <w:gridCol w:w="2160"/>
        <w:gridCol w:w="360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接口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实现方式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文件系统读写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下载文件存储、配置文件读写</w:t>
            </w:r>
          </w:p>
        </w:tc>
        <w:tc>
          <w:tcPr/>
          <w:p>
            <w:pPr>
              <w:pStyle w:val="Compact"/>
            </w:pPr>
            <w:r>
              <w:t xml:space="preserve">Node.js</w:t>
            </w:r>
            <w:r>
              <w:t xml:space="preserve"> </w:t>
            </w:r>
            <w:r>
              <w:rPr>
                <w:rStyle w:val="VerbatimChar"/>
              </w:rPr>
              <w:t xml:space="preserve">fs</w:t>
            </w:r>
            <w:r>
              <w:t xml:space="preserve"> </w:t>
            </w:r>
            <w:r>
              <w:rPr>
                <w:rFonts w:hint="eastAsia"/>
              </w:rPr>
              <w:t xml:space="preserve">模块或</w:t>
            </w:r>
            <w:r>
              <w:t xml:space="preserve"> Tauri API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系统通知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下载完成/错误通知</w:t>
            </w:r>
          </w:p>
        </w:tc>
        <w:tc>
          <w:tcPr/>
          <w:p>
            <w:pPr>
              <w:pStyle w:val="Compact"/>
            </w:pPr>
            <w:r>
              <w:t xml:space="preserve">Electron Notification API </w:t>
            </w:r>
            <w:r>
              <w:rPr>
                <w:rFonts w:hint="eastAsia"/>
              </w:rPr>
              <w:t xml:space="preserve">或</w:t>
            </w:r>
            <w:r>
              <w:t xml:space="preserve"> Tauri Notification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系统托盘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后台运行支持</w:t>
            </w:r>
          </w:p>
        </w:tc>
        <w:tc>
          <w:tcPr/>
          <w:p>
            <w:pPr>
              <w:pStyle w:val="Compact"/>
            </w:pPr>
            <w:r>
              <w:t xml:space="preserve">Electron Tray API </w:t>
            </w:r>
            <w:r>
              <w:rPr>
                <w:rFonts w:hint="eastAsia"/>
              </w:rPr>
              <w:t xml:space="preserve">或</w:t>
            </w:r>
            <w:r>
              <w:t xml:space="preserve"> Tauri SystemTray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平台/架构检测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获取</w:t>
            </w:r>
            <w:r>
              <w:t xml:space="preserve"> OS </w:t>
            </w:r>
            <w:r>
              <w:rPr>
                <w:rFonts w:hint="eastAsia"/>
              </w:rPr>
              <w:t xml:space="preserve">类型和</w:t>
            </w:r>
            <w:r>
              <w:t xml:space="preserve"> CPU </w:t>
            </w:r>
            <w:r>
              <w:rPr>
                <w:rFonts w:hint="eastAsia"/>
              </w:rPr>
              <w:t xml:space="preserve">架构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process.platform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process.arch</w:t>
            </w:r>
            <w:r>
              <w:t xml:space="preserve"> </w:t>
            </w:r>
            <w:r>
              <w:rPr>
                <w:rFonts w:hint="eastAsia"/>
              </w:rPr>
              <w:t xml:space="preserve">或</w:t>
            </w:r>
            <w:r>
              <w:t xml:space="preserve"> Tauri </w:t>
            </w:r>
            <w:r>
              <w:rPr>
                <w:rFonts w:hint="eastAsia"/>
              </w:rPr>
              <w:t xml:space="preserve">信息</w:t>
            </w:r>
            <w:r>
              <w:t xml:space="preserve"> API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默认下载目录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获取系统下载文件夹路径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app.getPath('downloads')</w:t>
            </w:r>
          </w:p>
        </w:tc>
      </w:tr>
    </w:tbl>
    <w:bookmarkEnd w:id="39"/>
    <w:bookmarkEnd w:id="40"/>
    <w:bookmarkStart w:id="43" w:name="内部接口"/>
    <w:p>
      <w:pPr>
        <w:pStyle w:val="Heading3"/>
      </w:pPr>
      <w:r>
        <w:t xml:space="preserve">3.3 </w:t>
      </w:r>
      <w:r>
        <w:rPr>
          <w:rFonts w:hint="eastAsia"/>
        </w:rPr>
        <w:t xml:space="preserve">内部接口</w:t>
      </w:r>
    </w:p>
    <w:bookmarkStart w:id="41" w:name="表示层-业务逻辑层ipc-通信"/>
    <w:p>
      <w:pPr>
        <w:pStyle w:val="Heading4"/>
      </w:pPr>
      <w:r>
        <w:t xml:space="preserve">3.3.1 </w:t>
      </w:r>
      <w:r>
        <w:rPr>
          <w:rFonts w:hint="eastAsia"/>
        </w:rPr>
        <w:t xml:space="preserve">表示层</w:t>
      </w:r>
      <w:r>
        <w:t xml:space="preserve"> ↔ </w:t>
      </w:r>
      <w:r>
        <w:rPr>
          <w:rFonts w:hint="eastAsia"/>
        </w:rPr>
        <w:t xml:space="preserve">业务逻辑层（IPC</w:t>
      </w:r>
      <w:r>
        <w:t xml:space="preserve"> </w:t>
      </w:r>
      <w:r>
        <w:rPr>
          <w:rFonts w:hint="eastAsia"/>
        </w:rPr>
        <w:t xml:space="preserve">通信）</w:t>
      </w:r>
    </w:p>
    <w:p>
      <w:pPr>
        <w:pStyle w:val="FirstParagraph"/>
      </w:pPr>
      <w:r>
        <w:rPr>
          <w:rFonts w:hint="eastAsia"/>
        </w:rPr>
        <w:t xml:space="preserve">采用</w:t>
      </w:r>
      <w:r>
        <w:t xml:space="preserve"> Electron </w:t>
      </w:r>
      <w:r>
        <w:rPr>
          <w:rFonts w:hint="eastAsia"/>
        </w:rPr>
        <w:t xml:space="preserve">的</w:t>
      </w:r>
      <w:r>
        <w:t xml:space="preserve"> </w:t>
      </w:r>
      <w:r>
        <w:rPr>
          <w:rFonts w:hint="eastAsia"/>
        </w:rPr>
        <w:t xml:space="preserve">IPC（进程间通信）机制：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通道名称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ipc:search-repos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渲染进程</w:t>
            </w:r>
            <w:r>
              <w:t xml:space="preserve"> → </w:t>
            </w:r>
            <w:r>
              <w:rPr>
                <w:rFonts w:hint="eastAsia"/>
              </w:rPr>
              <w:t xml:space="preserve">主进程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搜索仓库请求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ipc:get-repo-detail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渲染进程</w:t>
            </w:r>
            <w:r>
              <w:t xml:space="preserve"> → </w:t>
            </w:r>
            <w:r>
              <w:rPr>
                <w:rFonts w:hint="eastAsia"/>
              </w:rPr>
              <w:t xml:space="preserve">主进程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获取仓库详情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ipc:get-releases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渲染进程</w:t>
            </w:r>
            <w:r>
              <w:t xml:space="preserve"> → </w:t>
            </w:r>
            <w:r>
              <w:rPr>
                <w:rFonts w:hint="eastAsia"/>
              </w:rPr>
              <w:t xml:space="preserve">主进程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获取</w:t>
            </w:r>
            <w:r>
              <w:t xml:space="preserve"> Release </w:t>
            </w:r>
            <w:r>
              <w:rPr>
                <w:rFonts w:hint="eastAsia"/>
              </w:rPr>
              <w:t xml:space="preserve">列表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ipc:start-download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渲染进程</w:t>
            </w:r>
            <w:r>
              <w:t xml:space="preserve"> → </w:t>
            </w:r>
            <w:r>
              <w:rPr>
                <w:rFonts w:hint="eastAsia"/>
              </w:rPr>
              <w:t xml:space="preserve">主进程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发起下载任务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ipc:pause-download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渲染进程</w:t>
            </w:r>
            <w:r>
              <w:t xml:space="preserve"> → </w:t>
            </w:r>
            <w:r>
              <w:rPr>
                <w:rFonts w:hint="eastAsia"/>
              </w:rPr>
              <w:t xml:space="preserve">主进程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暂停下载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ipc:resume-download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渲染进程</w:t>
            </w:r>
            <w:r>
              <w:t xml:space="preserve"> → </w:t>
            </w:r>
            <w:r>
              <w:rPr>
                <w:rFonts w:hint="eastAsia"/>
              </w:rPr>
              <w:t xml:space="preserve">主进程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继续下载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ipc:cancel-download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渲染进程</w:t>
            </w:r>
            <w:r>
              <w:t xml:space="preserve"> → </w:t>
            </w:r>
            <w:r>
              <w:rPr>
                <w:rFonts w:hint="eastAsia"/>
              </w:rPr>
              <w:t xml:space="preserve">主进程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取消下载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ipc:download-progress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主进程</w:t>
            </w:r>
            <w:r>
              <w:t xml:space="preserve"> → </w:t>
            </w:r>
            <w:r>
              <w:rPr>
                <w:rFonts w:hint="eastAsia"/>
              </w:rPr>
              <w:t xml:space="preserve">渲染进程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下载进度推送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ipc:oauth-login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渲染进程</w:t>
            </w:r>
            <w:r>
              <w:t xml:space="preserve"> → </w:t>
            </w:r>
            <w:r>
              <w:rPr>
                <w:rFonts w:hint="eastAsia"/>
              </w:rPr>
              <w:t xml:space="preserve">主进程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发起</w:t>
            </w:r>
            <w:r>
              <w:t xml:space="preserve"> OAuth </w:t>
            </w:r>
            <w:r>
              <w:rPr>
                <w:rFonts w:hint="eastAsia"/>
              </w:rPr>
              <w:t xml:space="preserve">登录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ipc:oauth-callback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主进程</w:t>
            </w:r>
            <w:r>
              <w:t xml:space="preserve"> → </w:t>
            </w:r>
            <w:r>
              <w:rPr>
                <w:rFonts w:hint="eastAsia"/>
              </w:rPr>
              <w:t xml:space="preserve">渲染进程</w:t>
            </w:r>
          </w:p>
        </w:tc>
        <w:tc>
          <w:tcPr/>
          <w:p>
            <w:pPr>
              <w:pStyle w:val="Compact"/>
            </w:pPr>
            <w:r>
              <w:t xml:space="preserve">OAuth </w:t>
            </w:r>
            <w:r>
              <w:rPr>
                <w:rFonts w:hint="eastAsia"/>
              </w:rPr>
              <w:t xml:space="preserve">回调结果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ipc:get-user-info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渲染进程</w:t>
            </w:r>
            <w:r>
              <w:t xml:space="preserve"> → </w:t>
            </w:r>
            <w:r>
              <w:rPr>
                <w:rFonts w:hint="eastAsia"/>
              </w:rPr>
              <w:t xml:space="preserve">主进程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获取用户信息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ipc:get-stars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渲染进程</w:t>
            </w:r>
            <w:r>
              <w:t xml:space="preserve"> → </w:t>
            </w:r>
            <w:r>
              <w:rPr>
                <w:rFonts w:hint="eastAsia"/>
              </w:rPr>
              <w:t xml:space="preserve">主进程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获取</w:t>
            </w:r>
            <w:r>
              <w:t xml:space="preserve"> Star </w:t>
            </w:r>
            <w:r>
              <w:rPr>
                <w:rFonts w:hint="eastAsia"/>
              </w:rPr>
              <w:t xml:space="preserve">列表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ipc:get-settings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渲染进程</w:t>
            </w:r>
            <w:r>
              <w:t xml:space="preserve"> → </w:t>
            </w:r>
            <w:r>
              <w:rPr>
                <w:rFonts w:hint="eastAsia"/>
              </w:rPr>
              <w:t xml:space="preserve">主进程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获取系统设置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ipc:save-settings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渲染进程</w:t>
            </w:r>
            <w:r>
              <w:t xml:space="preserve"> → </w:t>
            </w:r>
            <w:r>
              <w:rPr>
                <w:rFonts w:hint="eastAsia"/>
              </w:rPr>
              <w:t xml:space="preserve">主进程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保存系统设置</w:t>
            </w:r>
          </w:p>
        </w:tc>
      </w:tr>
    </w:tbl>
    <w:bookmarkEnd w:id="41"/>
    <w:bookmarkStart w:id="42" w:name="模块间接口函数调用事件"/>
    <w:p>
      <w:pPr>
        <w:pStyle w:val="Heading4"/>
      </w:pPr>
      <w:r>
        <w:t xml:space="preserve">3.3.2 </w:t>
      </w:r>
      <w:r>
        <w:rPr>
          <w:rFonts w:hint="eastAsia"/>
        </w:rPr>
        <w:t xml:space="preserve">模块间接口（函数调用/事件）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12"/>
        <w:gridCol w:w="2640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调用方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被调用方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RecommendEngine</w:t>
            </w:r>
          </w:p>
        </w:tc>
        <w:tc>
          <w:tcPr/>
          <w:p>
            <w:pPr>
              <w:pStyle w:val="Compact"/>
            </w:pPr>
            <w:r>
              <w:t xml:space="preserve">GitHubAPIClient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异步调用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获取</w:t>
            </w:r>
            <w:r>
              <w:t xml:space="preserve"> Star </w:t>
            </w:r>
            <w:r>
              <w:rPr>
                <w:rFonts w:hint="eastAsia"/>
              </w:rPr>
              <w:t xml:space="preserve">列表和推荐候选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RecommendEngine</w:t>
            </w:r>
          </w:p>
        </w:tc>
        <w:tc>
          <w:tcPr/>
          <w:p>
            <w:pPr>
              <w:pStyle w:val="Compact"/>
            </w:pPr>
            <w:r>
              <w:t xml:space="preserve">CacheManager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同步/异步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读写缓存数据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DownloadManager</w:t>
            </w:r>
          </w:p>
        </w:tc>
        <w:tc>
          <w:tcPr/>
          <w:p>
            <w:pPr>
              <w:pStyle w:val="Compact"/>
            </w:pPr>
            <w:r>
              <w:t xml:space="preserve">GitHubAPIClient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异步调用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执行</w:t>
            </w:r>
            <w:r>
              <w:t xml:space="preserve"> HTTP </w:t>
            </w:r>
            <w:r>
              <w:rPr>
                <w:rFonts w:hint="eastAsia"/>
              </w:rPr>
              <w:t xml:space="preserve">流式下载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DownloadManager</w:t>
            </w:r>
          </w:p>
        </w:tc>
        <w:tc>
          <w:tcPr/>
          <w:p>
            <w:pPr>
              <w:pStyle w:val="Compact"/>
            </w:pPr>
            <w:r>
              <w:t xml:space="preserve">LocalStorage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异步调用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持久化下载任务记录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AssetMatcher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纯函数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输入文件名+OS，输出匹配结果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TokenManager</w:t>
            </w:r>
          </w:p>
        </w:tc>
        <w:tc>
          <w:tcPr/>
          <w:p>
            <w:pPr>
              <w:pStyle w:val="Compact"/>
            </w:pPr>
            <w:r>
              <w:t xml:space="preserve">SecureStore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异步调用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加密读写</w:t>
            </w:r>
            <w:r>
              <w:t xml:space="preserve"> Token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CacheManager</w:t>
            </w:r>
          </w:p>
        </w:tc>
        <w:tc>
          <w:tcPr/>
          <w:p>
            <w:pPr>
              <w:pStyle w:val="Compact"/>
            </w:pPr>
            <w:r>
              <w:t xml:space="preserve">LocalStorage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异步调用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数据库读写缓存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2"/>
    <w:bookmarkEnd w:id="43"/>
    <w:bookmarkEnd w:id="44"/>
    <w:bookmarkStart w:id="48" w:name="运行设计"/>
    <w:p>
      <w:pPr>
        <w:pStyle w:val="Heading2"/>
      </w:pPr>
      <w:r>
        <w:t xml:space="preserve">4 </w:t>
      </w:r>
      <w:r>
        <w:rPr>
          <w:rFonts w:hint="eastAsia"/>
        </w:rPr>
        <w:t xml:space="preserve">运行设计</w:t>
      </w:r>
    </w:p>
    <w:bookmarkStart w:id="45" w:name="运行模块组合"/>
    <w:p>
      <w:pPr>
        <w:pStyle w:val="Heading3"/>
      </w:pPr>
      <w:r>
        <w:t xml:space="preserve">4.1 </w:t>
      </w:r>
      <w:r>
        <w:rPr>
          <w:rFonts w:hint="eastAsia"/>
        </w:rPr>
        <w:t xml:space="preserve">运行模块组合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00"/>
        <w:gridCol w:w="2200"/>
        <w:gridCol w:w="220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运行模式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触发条件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涉及模块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首页浏览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应用启动/用户点击首页</w:t>
            </w:r>
          </w:p>
        </w:tc>
        <w:tc>
          <w:tcPr/>
          <w:p>
            <w:pPr>
              <w:pStyle w:val="Compact"/>
            </w:pPr>
            <w:r>
              <w:t xml:space="preserve">HomePage, RecommendEngine, CacheManager, GitHubAPIClient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展示推荐列表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搜索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用户提交搜索</w:t>
            </w:r>
          </w:p>
        </w:tc>
        <w:tc>
          <w:tcPr/>
          <w:p>
            <w:pPr>
              <w:pStyle w:val="Compact"/>
            </w:pPr>
            <w:r>
              <w:t xml:space="preserve">SearchPage, GitHubAPIClient, CacheManager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展示搜索结果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详情查看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点击项目卡片</w:t>
            </w:r>
          </w:p>
        </w:tc>
        <w:tc>
          <w:tcPr/>
          <w:p>
            <w:pPr>
              <w:pStyle w:val="Compact"/>
            </w:pPr>
            <w:r>
              <w:t xml:space="preserve">DetailPage, GitHubAPIClient, CacheManager, AssetMatcher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展示详情+Releases+匹配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下载管理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点击下载/下载栏操作</w:t>
            </w:r>
          </w:p>
        </w:tc>
        <w:tc>
          <w:tcPr/>
          <w:p>
            <w:pPr>
              <w:pStyle w:val="Compact"/>
            </w:pPr>
            <w:r>
              <w:t xml:space="preserve">DownloadManager, GitHubAPIClient, LocalStorage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下载任务生命周期管理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登录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点击登录按钮</w:t>
            </w:r>
          </w:p>
        </w:tc>
        <w:tc>
          <w:tcPr/>
          <w:p>
            <w:pPr>
              <w:pStyle w:val="Compact"/>
            </w:pPr>
            <w:r>
              <w:t xml:space="preserve">TokenManager, SecureStore, GitHubAPIClient</w:t>
            </w:r>
          </w:p>
        </w:tc>
        <w:tc>
          <w:tcPr/>
          <w:p>
            <w:pPr>
              <w:pStyle w:val="Compact"/>
            </w:pPr>
            <w:r>
              <w:t xml:space="preserve">OAuth </w:t>
            </w:r>
            <w:r>
              <w:rPr>
                <w:rFonts w:hint="eastAsia"/>
              </w:rPr>
              <w:t xml:space="preserve">认证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进入设置页</w:t>
            </w:r>
          </w:p>
        </w:tc>
        <w:tc>
          <w:tcPr/>
          <w:p>
            <w:pPr>
              <w:pStyle w:val="Compact"/>
            </w:pPr>
            <w:r>
              <w:t xml:space="preserve">SettingsPage, LocalStorage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配置读写</w:t>
            </w:r>
          </w:p>
        </w:tc>
      </w:tr>
    </w:tbl>
    <w:bookmarkEnd w:id="45"/>
    <w:bookmarkStart w:id="46" w:name="运行控制"/>
    <w:p>
      <w:pPr>
        <w:pStyle w:val="Heading3"/>
      </w:pPr>
      <w:r>
        <w:t xml:space="preserve">4.2 </w:t>
      </w:r>
      <w:r>
        <w:rPr>
          <w:rFonts w:hint="eastAsia"/>
        </w:rPr>
        <w:t xml:space="preserve">运行控制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控制方式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操作步骤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启动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用户双击应用图标</w:t>
            </w:r>
            <w:r>
              <w:t xml:space="preserve"> → </w:t>
            </w:r>
            <w:r>
              <w:rPr>
                <w:rFonts w:hint="eastAsia"/>
              </w:rPr>
              <w:t xml:space="preserve">加载主进程</w:t>
            </w:r>
            <w:r>
              <w:t xml:space="preserve"> → </w:t>
            </w:r>
            <w:r>
              <w:rPr>
                <w:rFonts w:hint="eastAsia"/>
              </w:rPr>
              <w:t xml:space="preserve">创建窗口</w:t>
            </w:r>
            <w:r>
              <w:t xml:space="preserve"> → </w:t>
            </w:r>
            <w:r>
              <w:rPr>
                <w:rFonts w:hint="eastAsia"/>
              </w:rPr>
              <w:t xml:space="preserve">渲染首页</w:t>
            </w:r>
            <w:r>
              <w:t xml:space="preserve"> → </w:t>
            </w:r>
            <w:r>
              <w:rPr>
                <w:rFonts w:hint="eastAsia"/>
              </w:rPr>
              <w:t xml:space="preserve">检查</w:t>
            </w:r>
            <w:r>
              <w:t xml:space="preserve"> Token </w:t>
            </w:r>
            <w:r>
              <w:rPr>
                <w:rFonts w:hint="eastAsia"/>
              </w:rPr>
              <w:t xml:space="preserve">有效性</w:t>
            </w:r>
            <w:r>
              <w:t xml:space="preserve"> → </w:t>
            </w:r>
            <w:r>
              <w:rPr>
                <w:rFonts w:hint="eastAsia"/>
              </w:rPr>
              <w:t xml:space="preserve">加载推荐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最小化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点击窗口最小化按钮</w:t>
            </w:r>
            <w:r>
              <w:t xml:space="preserve"> → </w:t>
            </w:r>
            <w:r>
              <w:rPr>
                <w:rFonts w:hint="eastAsia"/>
              </w:rPr>
              <w:t xml:space="preserve">窗口隐藏到系统托盘</w:t>
            </w:r>
            <w:r>
              <w:t xml:space="preserve"> → </w:t>
            </w:r>
            <w:r>
              <w:rPr>
                <w:rFonts w:hint="eastAsia"/>
              </w:rPr>
              <w:t xml:space="preserve">下载任务继续在后台执行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恢复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点击系统托盘图标</w:t>
            </w:r>
            <w:r>
              <w:t xml:space="preserve"> → </w:t>
            </w:r>
            <w:r>
              <w:rPr>
                <w:rFonts w:hint="eastAsia"/>
              </w:rPr>
              <w:t xml:space="preserve">恢复窗口显示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退出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关闭窗口</w:t>
            </w:r>
            <w:r>
              <w:t xml:space="preserve"> → </w:t>
            </w:r>
            <w:r>
              <w:rPr>
                <w:rFonts w:hint="eastAsia"/>
              </w:rPr>
              <w:t xml:space="preserve">弹出确认对话框</w:t>
            </w:r>
            <w:r>
              <w:t xml:space="preserve"> → </w:t>
            </w:r>
            <w:r>
              <w:rPr>
                <w:rFonts w:hint="eastAsia"/>
              </w:rPr>
              <w:t xml:space="preserve">选择”最小化到托盘”或”退出”</w:t>
            </w:r>
            <w:r>
              <w:t xml:space="preserve"> → </w:t>
            </w:r>
            <w:r>
              <w:rPr>
                <w:rFonts w:hint="eastAsia"/>
              </w:rPr>
              <w:t xml:space="preserve">退出时暂停所有下载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自动启动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可在设置中配置是否开机自启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自动更新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启动时后台检查新版本</w:t>
            </w:r>
            <w:r>
              <w:t xml:space="preserve"> → </w:t>
            </w:r>
            <w:r>
              <w:rPr>
                <w:rFonts w:hint="eastAsia"/>
              </w:rPr>
              <w:t xml:space="preserve">有更新时提示用户</w:t>
            </w:r>
          </w:p>
        </w:tc>
      </w:tr>
    </w:tbl>
    <w:bookmarkEnd w:id="46"/>
    <w:bookmarkStart w:id="47" w:name="运行时间"/>
    <w:p>
      <w:pPr>
        <w:pStyle w:val="Heading3"/>
      </w:pPr>
      <w:r>
        <w:t xml:space="preserve">4.3 </w:t>
      </w:r>
      <w:r>
        <w:rPr>
          <w:rFonts w:hint="eastAsia"/>
        </w:rPr>
        <w:t xml:space="preserve">运行时间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运行模式</w:t>
            </w:r>
          </w:p>
        </w:tc>
        <w:tc>
          <w:tcPr/>
          <w:p>
            <w:pPr>
              <w:pStyle w:val="Compact"/>
            </w:pPr>
            <w:r>
              <w:t xml:space="preserve">CPU </w:t>
            </w:r>
            <w:r>
              <w:rPr>
                <w:rFonts w:hint="eastAsia"/>
              </w:rPr>
              <w:t xml:space="preserve">占用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内存占用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网络占用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磁盘占用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首页浏览（空闲）</w:t>
            </w:r>
          </w:p>
        </w:tc>
        <w:tc>
          <w:tcPr/>
          <w:p>
            <w:pPr>
              <w:pStyle w:val="Compact"/>
            </w:pPr>
            <w:r>
              <w:t xml:space="preserve">&lt; 2%</w:t>
            </w:r>
          </w:p>
        </w:tc>
        <w:tc>
          <w:tcPr/>
          <w:p>
            <w:pPr>
              <w:pStyle w:val="Compact"/>
            </w:pPr>
            <w:r>
              <w:t xml:space="preserve">~100MB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低（仅API调用时）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~10MB（缓存）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搜索结果展示</w:t>
            </w:r>
          </w:p>
        </w:tc>
        <w:tc>
          <w:tcPr/>
          <w:p>
            <w:pPr>
              <w:pStyle w:val="Compact"/>
            </w:pPr>
            <w:r>
              <w:t xml:space="preserve">&lt; 5%</w:t>
            </w:r>
          </w:p>
        </w:tc>
        <w:tc>
          <w:tcPr/>
          <w:p>
            <w:pPr>
              <w:pStyle w:val="Compact"/>
            </w:pPr>
            <w:r>
              <w:t xml:space="preserve">~120MB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中（API调用）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少量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下载（1个任务）</w:t>
            </w:r>
          </w:p>
        </w:tc>
        <w:tc>
          <w:tcPr/>
          <w:p>
            <w:pPr>
              <w:pStyle w:val="Compact"/>
            </w:pPr>
            <w:r>
              <w:t xml:space="preserve">&lt; 5%</w:t>
            </w:r>
          </w:p>
        </w:tc>
        <w:tc>
          <w:tcPr/>
          <w:p>
            <w:pPr>
              <w:pStyle w:val="Compact"/>
            </w:pPr>
            <w:r>
              <w:t xml:space="preserve">~150MB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高（带宽占用）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下载文件大小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下载（3个并发）</w:t>
            </w:r>
          </w:p>
        </w:tc>
        <w:tc>
          <w:tcPr/>
          <w:p>
            <w:pPr>
              <w:pStyle w:val="Compact"/>
            </w:pPr>
            <w:r>
              <w:t xml:space="preserve">&lt; 10%</w:t>
            </w:r>
          </w:p>
        </w:tc>
        <w:tc>
          <w:tcPr/>
          <w:p>
            <w:pPr>
              <w:pStyle w:val="Compact"/>
            </w:pPr>
            <w:r>
              <w:t xml:space="preserve">~200MB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非常高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下载文件总和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7"/>
    <w:bookmarkEnd w:id="48"/>
    <w:bookmarkStart w:id="54" w:name="系统数据结构设计"/>
    <w:p>
      <w:pPr>
        <w:pStyle w:val="Heading2"/>
      </w:pPr>
      <w:r>
        <w:t xml:space="preserve">5 </w:t>
      </w:r>
      <w:r>
        <w:rPr>
          <w:rFonts w:hint="eastAsia"/>
        </w:rPr>
        <w:t xml:space="preserve">系统数据结构设计</w:t>
      </w:r>
    </w:p>
    <w:bookmarkStart w:id="51" w:name="逻辑结构设计要点"/>
    <w:p>
      <w:pPr>
        <w:pStyle w:val="Heading3"/>
      </w:pPr>
      <w:r>
        <w:t xml:space="preserve">5.1 </w:t>
      </w:r>
      <w:r>
        <w:rPr>
          <w:rFonts w:hint="eastAsia"/>
        </w:rPr>
        <w:t xml:space="preserve">逻辑结构设计要点</w:t>
      </w:r>
    </w:p>
    <w:bookmarkStart w:id="49" w:name="本地数据库sqlite核心表"/>
    <w:p>
      <w:pPr>
        <w:pStyle w:val="Heading4"/>
      </w:pPr>
      <w:r>
        <w:rPr>
          <w:rFonts w:hint="eastAsia"/>
        </w:rPr>
        <w:t xml:space="preserve">本地数据库（SQLite）核心表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60"/>
        <w:gridCol w:w="2160"/>
        <w:gridCol w:w="360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主要字段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cache_repos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缓存仓库数据</w:t>
            </w:r>
          </w:p>
        </w:tc>
        <w:tc>
          <w:tcPr/>
          <w:p>
            <w:pPr>
              <w:pStyle w:val="Compact"/>
            </w:pPr>
            <w:r>
              <w:t xml:space="preserve">id, full_name, data_json, cached_at, expires_at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cache_releases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缓存</w:t>
            </w:r>
            <w:r>
              <w:t xml:space="preserve"> Release </w:t>
            </w:r>
            <w:r>
              <w:rPr>
                <w:rFonts w:hint="eastAsia"/>
              </w:rPr>
              <w:t xml:space="preserve">数据</w:t>
            </w:r>
          </w:p>
        </w:tc>
        <w:tc>
          <w:tcPr/>
          <w:p>
            <w:pPr>
              <w:pStyle w:val="Compact"/>
            </w:pPr>
            <w:r>
              <w:t xml:space="preserve">id, repo_full_name, data_json, cached_at, expires_at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download_tasks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下载任务记录</w:t>
            </w:r>
          </w:p>
        </w:tc>
        <w:tc>
          <w:tcPr/>
          <w:p>
            <w:pPr>
              <w:pStyle w:val="Compact"/>
            </w:pPr>
            <w:r>
              <w:t xml:space="preserve">task_id, repo_name, asset_url, file_path, status, progress, created_at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user_settings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用户设置</w:t>
            </w:r>
          </w:p>
        </w:tc>
        <w:tc>
          <w:tcPr/>
          <w:p>
            <w:pPr>
              <w:pStyle w:val="Compact"/>
            </w:pPr>
            <w:r>
              <w:t xml:space="preserve">key, value, updated_at</w:t>
            </w:r>
          </w:p>
        </w:tc>
      </w:tr>
    </w:tbl>
    <w:bookmarkEnd w:id="49"/>
    <w:bookmarkStart w:id="50" w:name="文件存储"/>
    <w:p>
      <w:pPr>
        <w:pStyle w:val="Heading4"/>
      </w:pPr>
      <w:r>
        <w:rPr>
          <w:rFonts w:hint="eastAsia"/>
        </w:rPr>
        <w:t xml:space="preserve">文件存储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格式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config.json</w:t>
            </w:r>
          </w:p>
        </w:tc>
        <w:tc>
          <w:tcPr/>
          <w:p>
            <w:pPr>
              <w:pStyle w:val="Compact"/>
            </w:pPr>
            <w:r>
              <w:t xml:space="preserve">JSON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用户配置文件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token.enc</w:t>
            </w:r>
          </w:p>
        </w:tc>
        <w:tc>
          <w:tcPr/>
          <w:p>
            <w:pPr>
              <w:pStyle w:val="Compact"/>
            </w:pPr>
            <w:r>
              <w:t xml:space="preserve">AES-256-GCM </w:t>
            </w:r>
            <w:r>
              <w:rPr>
                <w:rFonts w:hint="eastAsia"/>
              </w:rPr>
              <w:t xml:space="preserve">加密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已加密的</w:t>
            </w:r>
            <w:r>
              <w:t xml:space="preserve"> Token </w:t>
            </w:r>
            <w:r>
              <w:rPr>
                <w:rFonts w:hint="eastAsia"/>
              </w:rPr>
              <w:t xml:space="preserve">文件</w:t>
            </w:r>
          </w:p>
        </w:tc>
      </w:tr>
    </w:tbl>
    <w:bookmarkEnd w:id="50"/>
    <w:bookmarkEnd w:id="51"/>
    <w:bookmarkStart w:id="52" w:name="物理结构设计要点"/>
    <w:p>
      <w:pPr>
        <w:pStyle w:val="Heading3"/>
      </w:pPr>
      <w:r>
        <w:t xml:space="preserve">5.2 </w:t>
      </w:r>
      <w:r>
        <w:rPr>
          <w:rFonts w:hint="eastAsia"/>
        </w:rPr>
        <w:t xml:space="preserve">物理结构设计要点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数据库引擎</w:t>
      </w:r>
      <w:r>
        <w:rPr>
          <w:rFonts w:hint="eastAsia"/>
        </w:rPr>
        <w:t xml:space="preserve">：SQLite（通过</w:t>
      </w:r>
      <w:r>
        <w:t xml:space="preserve"> </w:t>
      </w:r>
      <w:r>
        <w:rPr>
          <w:rStyle w:val="VerbatimChar"/>
        </w:rPr>
        <w:t xml:space="preserve">better-sqlite3</w:t>
      </w:r>
      <w:r>
        <w:t xml:space="preserve"> </w:t>
      </w:r>
      <w:r>
        <w:rPr>
          <w:rFonts w:hint="eastAsia"/>
        </w:rPr>
        <w:t xml:space="preserve">或</w:t>
      </w:r>
      <w:r>
        <w:t xml:space="preserve"> Tauri SQL </w:t>
      </w:r>
      <w:r>
        <w:rPr>
          <w:rFonts w:hint="eastAsia"/>
        </w:rPr>
        <w:t xml:space="preserve">插件）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数据库文件路径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{app.getPath('userData')}/gitget.db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配置文件路径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{app.getPath('userData')}/config.json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Token </w:t>
      </w:r>
      <w:r>
        <w:rPr>
          <w:rFonts w:hint="eastAsia"/>
          <w:b/>
          <w:bCs/>
        </w:rPr>
        <w:t xml:space="preserve">存储路径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{app.getPath('userData')}/token.enc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缓存淘汰策略</w:t>
      </w:r>
      <w:r>
        <w:rPr>
          <w:rFonts w:hint="eastAsia"/>
        </w:rPr>
        <w:t xml:space="preserve">：LRU（最近最少使用），按缓存条目数和有效期双重限制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最大缓存数据库大小</w:t>
      </w:r>
      <w:r>
        <w:rPr>
          <w:rFonts w:hint="eastAsia"/>
        </w:rPr>
        <w:t xml:space="preserve">：100MB</w:t>
      </w:r>
    </w:p>
    <w:bookmarkEnd w:id="52"/>
    <w:bookmarkStart w:id="53" w:name="数据结构与程序的关系"/>
    <w:p>
      <w:pPr>
        <w:pStyle w:val="Heading3"/>
      </w:pPr>
      <w:r>
        <w:t xml:space="preserve">5.3 </w:t>
      </w:r>
      <w:r>
        <w:rPr>
          <w:rFonts w:hint="eastAsia"/>
        </w:rPr>
        <w:t xml:space="preserve">数据结构与程序的关系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42"/>
        <w:gridCol w:w="1508"/>
        <w:gridCol w:w="1508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数据结构</w:t>
            </w:r>
          </w:p>
        </w:tc>
        <w:tc>
          <w:tcPr/>
          <w:p>
            <w:pPr>
              <w:pStyle w:val="Compact"/>
            </w:pPr>
            <w:r>
              <w:t xml:space="preserve">RecommendEngine</w:t>
            </w:r>
          </w:p>
        </w:tc>
        <w:tc>
          <w:tcPr/>
          <w:p>
            <w:pPr>
              <w:pStyle w:val="Compact"/>
            </w:pPr>
            <w:r>
              <w:t xml:space="preserve">DownloadManager</w:t>
            </w:r>
          </w:p>
        </w:tc>
        <w:tc>
          <w:tcPr/>
          <w:p>
            <w:pPr>
              <w:pStyle w:val="Compact"/>
            </w:pPr>
            <w:r>
              <w:t xml:space="preserve">CacheManager</w:t>
            </w:r>
          </w:p>
        </w:tc>
        <w:tc>
          <w:tcPr/>
          <w:p>
            <w:pPr>
              <w:pStyle w:val="Compact"/>
            </w:pPr>
            <w:r>
              <w:t xml:space="preserve">TokenManager</w:t>
            </w:r>
          </w:p>
        </w:tc>
        <w:tc>
          <w:tcPr/>
          <w:p>
            <w:pPr>
              <w:pStyle w:val="Compact"/>
            </w:pPr>
            <w:r>
              <w:t xml:space="preserve">SettingsPage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cache_repos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读取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读写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cache_releases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读写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download_tasks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读写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读取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user_settings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读取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读写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config.json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读写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token.enc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读写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3"/>
    <w:bookmarkEnd w:id="54"/>
    <w:bookmarkStart w:id="61" w:name="系统出错处理设计"/>
    <w:p>
      <w:pPr>
        <w:pStyle w:val="Heading2"/>
      </w:pPr>
      <w:r>
        <w:t xml:space="preserve">6 </w:t>
      </w:r>
      <w:r>
        <w:rPr>
          <w:rFonts w:hint="eastAsia"/>
        </w:rPr>
        <w:t xml:space="preserve">系统出错处理设计</w:t>
      </w:r>
    </w:p>
    <w:bookmarkStart w:id="55" w:name="出错信息"/>
    <w:p>
      <w:pPr>
        <w:pStyle w:val="Heading3"/>
      </w:pPr>
      <w:r>
        <w:t xml:space="preserve">6.1 </w:t>
      </w:r>
      <w:r>
        <w:rPr>
          <w:rFonts w:hint="eastAsia"/>
        </w:rPr>
        <w:t xml:space="preserve">出错信息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31"/>
        <w:gridCol w:w="1545"/>
        <w:gridCol w:w="2511"/>
        <w:gridCol w:w="1931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错误情况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错误码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用户提示信息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系统处理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网络不可用</w:t>
            </w:r>
          </w:p>
        </w:tc>
        <w:tc>
          <w:tcPr/>
          <w:p>
            <w:pPr>
              <w:pStyle w:val="Compact"/>
            </w:pPr>
            <w:r>
              <w:t xml:space="preserve">ERR_NETWORK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“网络连接不可用，请检查网络设置”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显示离线提示，使用缓存数据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GitHub API </w:t>
            </w:r>
            <w:r>
              <w:rPr>
                <w:rFonts w:hint="eastAsia"/>
              </w:rPr>
              <w:t xml:space="preserve">限流</w:t>
            </w:r>
          </w:p>
        </w:tc>
        <w:tc>
          <w:tcPr/>
          <w:p>
            <w:pPr>
              <w:pStyle w:val="Compact"/>
            </w:pPr>
            <w:r>
              <w:t xml:space="preserve">ERR_RATE_LIMIT</w:t>
            </w:r>
          </w:p>
        </w:tc>
        <w:tc>
          <w:tcPr/>
          <w:p>
            <w:pPr>
              <w:pStyle w:val="Compact"/>
            </w:pPr>
            <w:r>
              <w:t xml:space="preserve">“API </w:t>
            </w:r>
            <w:r>
              <w:rPr>
                <w:rFonts w:hint="eastAsia"/>
              </w:rPr>
              <w:t xml:space="preserve">请求过于频繁，请在</w:t>
            </w:r>
            <w:r>
              <w:t xml:space="preserve"> X </w:t>
            </w:r>
            <w:r>
              <w:rPr>
                <w:rFonts w:hint="eastAsia"/>
              </w:rPr>
              <w:t xml:space="preserve">分钟后重试”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显示剩余配额，自动退避重试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Token </w:t>
            </w:r>
            <w:r>
              <w:rPr>
                <w:rFonts w:hint="eastAsia"/>
              </w:rPr>
              <w:t xml:space="preserve">无效/过期</w:t>
            </w:r>
          </w:p>
        </w:tc>
        <w:tc>
          <w:tcPr/>
          <w:p>
            <w:pPr>
              <w:pStyle w:val="Compact"/>
            </w:pPr>
            <w:r>
              <w:t xml:space="preserve">ERR_TOKEN_INVALID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“登录已过期，请重新登录”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尝试刷新</w:t>
            </w:r>
            <w:r>
              <w:t xml:space="preserve"> </w:t>
            </w:r>
            <w:r>
              <w:rPr>
                <w:rFonts w:hint="eastAsia"/>
              </w:rPr>
              <w:t xml:space="preserve">Token，失败则提示重新登录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文件写入失败</w:t>
            </w:r>
          </w:p>
        </w:tc>
        <w:tc>
          <w:tcPr/>
          <w:p>
            <w:pPr>
              <w:pStyle w:val="Compact"/>
            </w:pPr>
            <w:r>
              <w:t xml:space="preserve">ERR_FILE_WRITE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“无法写入文件，请检查磁盘空间和权限”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提示用户选择其他路径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搜索无结果</w:t>
            </w:r>
          </w:p>
        </w:tc>
        <w:tc>
          <w:tcPr/>
          <w:p>
            <w:pPr>
              <w:pStyle w:val="Compact"/>
            </w:pPr>
            <w:r>
              <w:t xml:space="preserve">ERR_SEARCH_EMPTY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“未找到匹配的项目”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显示空结果页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下载链接失效</w:t>
            </w:r>
          </w:p>
        </w:tc>
        <w:tc>
          <w:tcPr/>
          <w:p>
            <w:pPr>
              <w:pStyle w:val="Compact"/>
            </w:pPr>
            <w:r>
              <w:t xml:space="preserve">ERR_DOWNLOAD_FAIL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“下载链接无效，文件可能已被删除”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尝试重新获取</w:t>
            </w:r>
            <w:r>
              <w:t xml:space="preserve"> Asset </w:t>
            </w:r>
            <w:r>
              <w:rPr>
                <w:rFonts w:hint="eastAsia"/>
              </w:rPr>
              <w:t xml:space="preserve">信息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应用崩溃</w:t>
            </w:r>
          </w:p>
        </w:tc>
        <w:tc>
          <w:tcPr/>
          <w:p>
            <w:pPr>
              <w:pStyle w:val="Compact"/>
            </w:pPr>
            <w:r>
              <w:t xml:space="preserve">ERR_CRASH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“应用出现异常，正在恢复…”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自动重启，恢复未完成下载</w:t>
            </w:r>
          </w:p>
        </w:tc>
      </w:tr>
    </w:tbl>
    <w:bookmarkEnd w:id="55"/>
    <w:bookmarkStart w:id="59" w:name="补救措施"/>
    <w:p>
      <w:pPr>
        <w:pStyle w:val="Heading3"/>
      </w:pPr>
      <w:r>
        <w:t xml:space="preserve">6.2 </w:t>
      </w:r>
      <w:r>
        <w:rPr>
          <w:rFonts w:hint="eastAsia"/>
        </w:rPr>
        <w:t xml:space="preserve">补救措施</w:t>
      </w:r>
    </w:p>
    <w:bookmarkStart w:id="56" w:name="a.-后备技术"/>
    <w:p>
      <w:pPr>
        <w:pStyle w:val="Heading4"/>
      </w:pPr>
      <w:r>
        <w:t xml:space="preserve">a. </w:t>
      </w:r>
      <w:r>
        <w:rPr>
          <w:rFonts w:hint="eastAsia"/>
        </w:rPr>
        <w:t xml:space="preserve">后备技术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场景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后备措施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本地缓存损坏/丢失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清空缓存数据库，重新请求</w:t>
            </w:r>
            <w:r>
              <w:t xml:space="preserve"> API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Token </w:t>
            </w:r>
            <w:r>
              <w:rPr>
                <w:rFonts w:hint="eastAsia"/>
              </w:rPr>
              <w:t xml:space="preserve">文件损坏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提示用户重新登录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数据库损坏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重建数据库文件，从备份恢复（如有）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下载文件损坏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检测完整性（如</w:t>
            </w:r>
            <w:r>
              <w:t xml:space="preserve"> Content-Length </w:t>
            </w:r>
            <w:r>
              <w:rPr>
                <w:rFonts w:hint="eastAsia"/>
              </w:rPr>
              <w:t xml:space="preserve">对比），重新下载</w:t>
            </w:r>
          </w:p>
        </w:tc>
      </w:tr>
    </w:tbl>
    <w:bookmarkEnd w:id="56"/>
    <w:bookmarkStart w:id="57" w:name="b.-降效技术"/>
    <w:p>
      <w:pPr>
        <w:pStyle w:val="Heading4"/>
      </w:pPr>
      <w:r>
        <w:t xml:space="preserve">b. </w:t>
      </w:r>
      <w:r>
        <w:rPr>
          <w:rFonts w:hint="eastAsia"/>
        </w:rPr>
        <w:t xml:space="preserve">降效技术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场景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降效方案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GitHub API </w:t>
            </w:r>
            <w:r>
              <w:rPr>
                <w:rFonts w:hint="eastAsia"/>
              </w:rPr>
              <w:t xml:space="preserve">不可用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完全依赖本地缓存展示已有数据，提示用户稍后重试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未登录状态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推荐功能降级为全局</w:t>
            </w:r>
            <w:r>
              <w:t xml:space="preserve"> </w:t>
            </w:r>
            <w:r>
              <w:rPr>
                <w:rFonts w:hint="eastAsia"/>
              </w:rPr>
              <w:t xml:space="preserve">Trending，搜索功能正常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下载服务不支持续传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降级为从头重新下载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系统通知不可用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应用内通知替代系统通知</w:t>
            </w:r>
          </w:p>
        </w:tc>
      </w:tr>
    </w:tbl>
    <w:bookmarkEnd w:id="57"/>
    <w:bookmarkStart w:id="58" w:name="c.-恢复及再启动技术"/>
    <w:p>
      <w:pPr>
        <w:pStyle w:val="Heading4"/>
      </w:pPr>
      <w:r>
        <w:t xml:space="preserve">c. </w:t>
      </w:r>
      <w:r>
        <w:rPr>
          <w:rFonts w:hint="eastAsia"/>
        </w:rPr>
        <w:t xml:space="preserve">恢复及再启动技术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70"/>
        <w:gridCol w:w="495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场景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恢复策略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应用异常退出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启动时扫描</w:t>
            </w:r>
            <w:r>
              <w:t xml:space="preserve"> </w:t>
            </w:r>
            <w:r>
              <w:rPr>
                <w:rStyle w:val="VerbatimChar"/>
              </w:rPr>
              <w:t xml:space="preserve">download_tasks</w:t>
            </w:r>
            <w:r>
              <w:t xml:space="preserve"> </w:t>
            </w:r>
            <w:r>
              <w:rPr>
                <w:rFonts w:hint="eastAsia"/>
              </w:rPr>
              <w:t xml:space="preserve">表中状态为</w:t>
            </w:r>
            <w:r>
              <w:t xml:space="preserve"> </w:t>
            </w:r>
            <w:r>
              <w:rPr>
                <w:rStyle w:val="VerbatimChar"/>
              </w:rPr>
              <w:t xml:space="preserve">downloading</w:t>
            </w:r>
            <w:r>
              <w:t xml:space="preserve"> </w:t>
            </w:r>
            <w:r>
              <w:rPr>
                <w:rFonts w:hint="eastAsia"/>
              </w:rPr>
              <w:t xml:space="preserve">的任务，尝试断点续传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下载中断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保留已下载的临时文件（</w:t>
            </w:r>
            <w:r>
              <w:rPr>
                <w:rStyle w:val="VerbatimChar"/>
              </w:rPr>
              <w:t xml:space="preserve">.gitget.part</w:t>
            </w:r>
            <w:r>
              <w:rPr>
                <w:rFonts w:hint="eastAsia"/>
              </w:rPr>
              <w:t xml:space="preserve">），下次启动时检查并尝试续传</w:t>
            </w:r>
          </w:p>
        </w:tc>
      </w:tr>
      <w:tr>
        <w:tc>
          <w:tcPr/>
          <w:p>
            <w:pPr>
              <w:pStyle w:val="Compact"/>
            </w:pPr>
            <w:r>
              <w:t xml:space="preserve">OAuth </w:t>
            </w:r>
            <w:r>
              <w:rPr>
                <w:rFonts w:hint="eastAsia"/>
              </w:rPr>
              <w:t xml:space="preserve">流程中断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用户可重新点击登录重新开始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数据库操作失败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回滚事务，记录错误日志</w:t>
            </w:r>
          </w:p>
        </w:tc>
      </w:tr>
    </w:tbl>
    <w:bookmarkEnd w:id="58"/>
    <w:bookmarkEnd w:id="59"/>
    <w:bookmarkStart w:id="60" w:name="系统维护设计"/>
    <w:p>
      <w:pPr>
        <w:pStyle w:val="Heading3"/>
      </w:pPr>
      <w:r>
        <w:t xml:space="preserve">6.3 </w:t>
      </w:r>
      <w:r>
        <w:rPr>
          <w:rFonts w:hint="eastAsia"/>
        </w:rPr>
        <w:t xml:space="preserve">系统维护设计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600"/>
        <w:gridCol w:w="2160"/>
        <w:gridCol w:w="21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维护项目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频率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缓存清理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自动清理过期缓存，设置中提供”清除缓存”按钮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自动按有效期清理</w:t>
            </w:r>
            <w:r>
              <w:t xml:space="preserve"> / </w:t>
            </w:r>
            <w:r>
              <w:rPr>
                <w:rFonts w:hint="eastAsia"/>
              </w:rPr>
              <w:t xml:space="preserve">手动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数据库优化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VACUUM</w:t>
            </w:r>
            <w:r>
              <w:t xml:space="preserve"> </w:t>
            </w:r>
            <w:r>
              <w:rPr>
                <w:rFonts w:hint="eastAsia"/>
              </w:rPr>
              <w:t xml:space="preserve">命令压缩数据库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每月</w:t>
            </w:r>
            <w:r>
              <w:t xml:space="preserve"> / </w:t>
            </w:r>
            <w:r>
              <w:rPr>
                <w:rFonts w:hint="eastAsia"/>
              </w:rPr>
              <w:t xml:space="preserve">手动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日志记录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错误日志写入</w:t>
            </w:r>
            <w:r>
              <w:t xml:space="preserve"> </w:t>
            </w:r>
            <w:r>
              <w:rPr>
                <w:rStyle w:val="VerbatimChar"/>
              </w:rPr>
              <w:t xml:space="preserve">{userData}/logs/error.log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持续记录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应用更新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内置自动更新检测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每次启动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健康检查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启动时自检（Token</w:t>
            </w:r>
            <w:r>
              <w:t xml:space="preserve"> </w:t>
            </w:r>
            <w:r>
              <w:rPr>
                <w:rFonts w:hint="eastAsia"/>
              </w:rPr>
              <w:t xml:space="preserve">有效性、数据库完整性、网络连通性）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每次启动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i/>
          <w:iCs/>
        </w:rPr>
        <w:t xml:space="preserve">文档版本：v1.0</w:t>
      </w:r>
      <w:r>
        <w:t xml:space="preserve"> </w:t>
      </w:r>
      <w:r>
        <w:rPr>
          <w:rFonts w:hint="eastAsia"/>
          <w:i/>
          <w:iCs/>
        </w:rPr>
        <w:t xml:space="preserve">编制日期：2026年5月28日</w:t>
      </w:r>
      <w:r>
        <w:t xml:space="preserve"> </w:t>
      </w:r>
      <w:r>
        <w:rPr>
          <w:rFonts w:hint="eastAsia"/>
          <w:i/>
          <w:iCs/>
        </w:rPr>
        <w:t xml:space="preserve">遵循标准：GB8567——88</w:t>
      </w:r>
    </w:p>
    <w:bookmarkEnd w:id="60"/>
    <w:bookmarkEnd w:id="61"/>
    <w:bookmarkEnd w:id="6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2026-05-28T00:57:51Z</dcterms:created>
  <dcterms:modified xsi:type="dcterms:W3CDTF">2026-05-28T00:57:51Z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