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ctivity-1-what-do-you-want-to-know"/>
    <w:p>
      <w:pPr>
        <w:pStyle w:val="Heading2"/>
      </w:pPr>
      <w:r>
        <w:t xml:space="preserve">Activity 1: What Do You Want to Know?</w:t>
      </w:r>
    </w:p>
    <w:bookmarkEnd w:id="20"/>
    <w:p>
      <w:pPr>
        <w:pStyle w:val="FirstParagraph"/>
      </w:pPr>
      <w:r>
        <w:t xml:space="preserve">Consider the problem: A red car and a blue car enter the highway at the same time and travel at a constant speed. How far apart are they after 4 hours?</w:t>
      </w:r>
    </w:p>
    <w:p>
      <w:pPr>
        <w:pStyle w:val="BodyText"/>
      </w:pPr>
      <w:r>
        <w:t xml:space="preserve">What information would you need to be able to solve the problem?</w:t>
      </w:r>
    </w:p>
    <w:p>
      <w:pPr>
        <w:pStyle w:val="BodyText"/>
      </w:pPr>
      <w:r>
        <w:drawing>
          <wp:inline>
            <wp:extent cx="762000" cy="2667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2023-05-04T19:13:41Z</dcterms:created>
  <dcterms:modified xsi:type="dcterms:W3CDTF">2023-05-04T19:13:41Z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SSCIcaI3rwd2VqIeRkba9qdZvr/bjhjkBbKEQJNBXS9q1WFBzZuCURKdbfEb46sWW2X+IYCAoBdwess5q7M/gw==</vt:lpwstr>
  </property>
</Properties>
</file>