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1.png" ContentType="image/png"/>
  <Override PartName="/word/media/rId24.png" ContentType="image/png"/>
  <Override PartName="/word/media/rId2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9-practice-problems"/>
    <w:p>
      <w:pPr>
        <w:pStyle w:val="Heading3"/>
      </w:pPr>
      <w:r>
        <w:t xml:space="preserve">Lesson 9 Practice Problems</w:t>
      </w:r>
    </w:p>
    <w:bookmarkEnd w:id="20"/>
    <w:p>
      <w:pPr>
        <w:numPr>
          <w:ilvl w:val="0"/>
          <w:numId w:val="1001"/>
        </w:numPr>
      </w:pPr>
      <w:r>
        <w:t xml:space="preserve">Han ran 10 meters in 2.7 seconds. Priya ran 10 meters in 2.4 seconds.</w:t>
      </w:r>
    </w:p>
    <w:p>
      <w:pPr>
        <w:numPr>
          <w:ilvl w:val="1"/>
          <w:numId w:val="1002"/>
        </w:numPr>
        <w:pStyle w:val="Compact"/>
      </w:pPr>
      <w:r>
        <w:t xml:space="preserve">Who ran faster? Explain how you know.</w:t>
      </w:r>
    </w:p>
    <w:p>
      <w:pPr>
        <w:numPr>
          <w:ilvl w:val="1"/>
          <w:numId w:val="1002"/>
        </w:numPr>
        <w:pStyle w:val="Compact"/>
      </w:pPr>
      <w:r>
        <w:t xml:space="preserve">At this rate, how long would it take each person to run 50 meters? Explain or show your reasoning.</w:t>
      </w:r>
    </w:p>
    <w:p>
      <w:pPr>
        <w:numPr>
          <w:ilvl w:val="0"/>
          <w:numId w:val="1001"/>
        </w:numPr>
      </w:pPr>
      <w:r>
        <w:t xml:space="preserve">A scooter travels 30 feet in 2 seconds at a constant speed.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4590349" cy="1088717"/>
            <wp:effectExtent b="0" l="0" r="0" t="0"/>
            <wp:docPr descr="Double number line. Distance, feet. Time, seconds." title="" id="22" name="Picture"/>
            <a:graphic>
              <a:graphicData uri="http://schemas.openxmlformats.org/drawingml/2006/picture">
                <pic:pic>
                  <pic:nvPicPr>
                    <pic:cNvPr descr="/app/tmp/embedder-1683227569.902941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349" cy="1088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  <w:pStyle w:val="Compact"/>
      </w:pPr>
      <w:r>
        <w:t xml:space="preserve">What is the speed of the scooter in feet per second?</w:t>
      </w:r>
    </w:p>
    <w:p>
      <w:pPr>
        <w:numPr>
          <w:ilvl w:val="1"/>
          <w:numId w:val="1003"/>
        </w:numPr>
        <w:pStyle w:val="Compact"/>
      </w:pPr>
      <w:r>
        <w:t xml:space="preserve">Complete the double number line to show the distance the scooter travels after 1, 3, 4, and 5 seconds.</w:t>
      </w:r>
    </w:p>
    <w:p>
      <w:pPr>
        <w:numPr>
          <w:ilvl w:val="1"/>
          <w:numId w:val="1003"/>
        </w:numPr>
        <w:pStyle w:val="Compact"/>
      </w:pPr>
      <w:r>
        <w:t xml:space="preserve">A skateboard travels 55 feet in 4 seconds. Is the skateboard going faster, slower, or the same speed as the scooter?</w:t>
      </w:r>
    </w:p>
    <w:p>
      <w:pPr>
        <w:numPr>
          <w:ilvl w:val="0"/>
          <w:numId w:val="1001"/>
        </w:numPr>
      </w:pPr>
      <w:r>
        <w:t xml:space="preserve">A cargo ship traveled 150 nautical miles in 6 hours at a constant speed. How far did the cargo ship travel in one hour?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5943600" cy="1220427"/>
            <wp:effectExtent b="0" l="0" r="0" t="0"/>
            <wp:docPr descr="Double number line. Distance traveled, nautical miles. Elapsed time, hours." title="" id="25" name="Picture"/>
            <a:graphic>
              <a:graphicData uri="http://schemas.openxmlformats.org/drawingml/2006/picture">
                <pic:pic>
                  <pic:nvPicPr>
                    <pic:cNvPr descr="/app/tmp/embedder-1683227569.952843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0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A recipe for pasta dough says, “Use 150 grams of flour per large egg.”</w:t>
      </w:r>
    </w:p>
    <w:p>
      <w:pPr>
        <w:numPr>
          <w:ilvl w:val="1"/>
          <w:numId w:val="1004"/>
        </w:numPr>
        <w:pStyle w:val="Compact"/>
      </w:pPr>
      <w:r>
        <w:t xml:space="preserve">How much flour is needed if 6 large eggs are used?</w:t>
      </w:r>
    </w:p>
    <w:p>
      <w:pPr>
        <w:numPr>
          <w:ilvl w:val="1"/>
          <w:numId w:val="1004"/>
        </w:numPr>
      </w:pPr>
      <w:r>
        <w:t xml:space="preserve">How many eggs are needed if 450 grams of flour are used?</w:t>
      </w:r>
    </w:p>
    <w:p>
      <w:pPr>
        <w:numPr>
          <w:ilvl w:val="0"/>
          <w:numId w:val="1000"/>
        </w:numPr>
      </w:pPr>
      <w:r>
        <w:t xml:space="preserve">from Unit 2, Lesson 3</w:t>
      </w:r>
    </w:p>
    <w:p>
      <w:pPr>
        <w:numPr>
          <w:ilvl w:val="0"/>
          <w:numId w:val="1001"/>
        </w:numPr>
      </w:pPr>
      <w:r>
        <w:t xml:space="preserve">The grocery store is having a sale on frozen vegetables. 4 bags are being sold for</w:t>
      </w:r>
      <w:r>
        <w:t xml:space="preserve"> </w:t>
      </w:r>
      <w:r>
        <w:t xml:space="preserve">$</w:t>
      </w:r>
      <w:r>
        <w:t xml:space="preserve">11.96. At this rate, what is the cost of:</w:t>
      </w:r>
    </w:p>
    <w:p>
      <w:pPr>
        <w:numPr>
          <w:ilvl w:val="1"/>
          <w:numId w:val="1005"/>
        </w:numPr>
        <w:pStyle w:val="Compact"/>
      </w:pPr>
      <w:r>
        <w:t xml:space="preserve">1 bag</w:t>
      </w:r>
    </w:p>
    <w:p>
      <w:pPr>
        <w:numPr>
          <w:ilvl w:val="1"/>
          <w:numId w:val="1005"/>
        </w:numPr>
        <w:pStyle w:val="Compact"/>
      </w:pPr>
      <w:r>
        <w:t xml:space="preserve">9 bags</w:t>
      </w:r>
    </w:p>
    <w:p>
      <w:pPr>
        <w:numPr>
          <w:ilvl w:val="0"/>
          <w:numId w:val="1000"/>
        </w:numPr>
      </w:pPr>
      <w:r>
        <w:t xml:space="preserve">from Unit 2, Lesson 8</w:t>
      </w:r>
    </w:p>
    <w:p>
      <w:pPr>
        <w:numPr>
          <w:ilvl w:val="0"/>
          <w:numId w:val="1001"/>
        </w:numPr>
      </w:pPr>
      <w:r>
        <w:t xml:space="preserve">A pet owner has 5 cats. Each cat has 2 ears and 4 paws.</w:t>
      </w:r>
    </w:p>
    <w:p>
      <w:pPr>
        <w:numPr>
          <w:ilvl w:val="1"/>
          <w:numId w:val="1006"/>
        </w:numPr>
        <w:pStyle w:val="Compact"/>
      </w:pPr>
      <w:r>
        <w:t xml:space="preserve">Complete the double number line to show the numbers of ears and paws for 1, 2, 3, 4, and 5 cats.</w:t>
      </w:r>
    </w:p>
    <w:p>
      <w:pPr>
        <w:numPr>
          <w:ilvl w:val="1"/>
          <w:numId w:val="1006"/>
        </w:numPr>
        <w:pStyle w:val="Compact"/>
      </w:pPr>
      <w:r>
        <w:t xml:space="preserve">If there are 3 cats in the room, what is the ratio of ears to paws?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2798247" cy="1088717"/>
            <wp:effectExtent b="0" l="0" r="0" t="0"/>
            <wp:docPr descr="Double number line. 1 tick mark. Top line, number of ears. Tick mark labled 0. Bottom line, number of paws. Tick mark labled 0. " title="" id="28" name="Picture"/>
            <a:graphic>
              <a:graphicData uri="http://schemas.openxmlformats.org/drawingml/2006/picture">
                <pic:pic>
                  <pic:nvPicPr>
                    <pic:cNvPr descr="/app/tmp/embedder-1683227569.99839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247" cy="1088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7"/>
        </w:numPr>
        <w:pStyle w:val="Compact"/>
      </w:pPr>
      <w:r>
        <w:t xml:space="preserve">If there are 4 cats in the room, what is the ratio of paws to ears?</w:t>
      </w:r>
    </w:p>
    <w:p>
      <w:pPr>
        <w:numPr>
          <w:ilvl w:val="1"/>
          <w:numId w:val="1007"/>
        </w:numPr>
        <w:pStyle w:val="Compact"/>
      </w:pPr>
      <w:r>
        <w:t xml:space="preserve">If all 5 cats are in the room, how many more paws are there than ears?</w:t>
      </w:r>
    </w:p>
    <w:p>
      <w:pPr>
        <w:numPr>
          <w:ilvl w:val="0"/>
          <w:numId w:val="1000"/>
        </w:numPr>
      </w:pPr>
      <w:r>
        <w:t xml:space="preserve">from Unit 2, Lesson 7</w:t>
      </w:r>
    </w:p>
    <w:p>
      <w:pPr>
        <w:numPr>
          <w:ilvl w:val="0"/>
          <w:numId w:val="1001"/>
        </w:numPr>
      </w:pPr>
      <w:r>
        <w:t xml:space="preserve">Each of these is a pair of equivalent ratios. For each pair, explain why they are equivalent ratios or draw a representation that shows why they are equivalent ratios.</w:t>
      </w:r>
    </w:p>
    <w:p>
      <w:pPr>
        <w:numPr>
          <w:ilvl w:val="1"/>
          <w:numId w:val="1008"/>
        </w:numPr>
        <w:pStyle w:val="Compact"/>
      </w:pPr>
      <m:oMath>
        <m:r>
          <m:t>5</m:t>
        </m:r>
        <m:r>
          <m:rPr>
            <m:sty m:val="p"/>
          </m:rPr>
          <m:t>: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15</m:t>
        </m:r>
        <m:r>
          <m:rPr>
            <m:sty m:val="p"/>
          </m:rPr>
          <m:t>:</m:t>
        </m:r>
        <m:r>
          <m:t>3</m:t>
        </m:r>
      </m:oMath>
    </w:p>
    <w:p>
      <w:pPr>
        <w:numPr>
          <w:ilvl w:val="1"/>
          <w:numId w:val="1008"/>
        </w:numPr>
        <w:pStyle w:val="Compact"/>
      </w:pPr>
      <m:oMath>
        <m:r>
          <m:t>25</m:t>
        </m:r>
        <m:r>
          <m:rPr>
            <m:sty m:val="p"/>
          </m:rPr>
          <m:t>:</m:t>
        </m:r>
        <m:r>
          <m:t>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  <m:r>
          <m:rPr>
            <m:sty m:val="p"/>
          </m:rPr>
          <m:t>:</m:t>
        </m:r>
        <m:r>
          <m:t>2</m:t>
        </m:r>
      </m:oMath>
    </w:p>
    <w:p>
      <w:pPr>
        <w:numPr>
          <w:ilvl w:val="1"/>
          <w:numId w:val="1008"/>
        </w:numPr>
        <w:pStyle w:val="Compact"/>
      </w:pPr>
      <m:oMath>
        <m:r>
          <m:t>198</m:t>
        </m:r>
        <m:r>
          <m:rPr>
            <m:sty m:val="p"/>
          </m:rPr>
          <m:t>:</m:t>
        </m:r>
        <m:r>
          <m:t>1</m:t>
        </m:r>
        <m:r>
          <m:rPr>
            <m:sty m:val="p"/>
          </m:rPr>
          <m:t>,</m:t>
        </m:r>
        <m:r>
          <m:t>​</m:t>
        </m:r>
        <m:r>
          <m:t>287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p"/>
          </m:rPr>
          <m:t>:</m:t>
        </m:r>
        <m:r>
          <m:t>13</m:t>
        </m:r>
      </m:oMath>
    </w:p>
    <w:p>
      <w:pPr>
        <w:numPr>
          <w:ilvl w:val="0"/>
          <w:numId w:val="1000"/>
        </w:numPr>
      </w:pPr>
      <w:r>
        <w:t xml:space="preserve">from Unit 2, Lesson 5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2023-05-04T19:12:50Z</dcterms:created>
  <dcterms:modified xsi:type="dcterms:W3CDTF">2023-05-04T19:12:50Z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7yM4o9UErXD0PZUVwsLJhBJ+TFfemmD2Q2gSOs8M2XHM1tGTuqiAJpD2WvqfZ7hk7kIMyYWU2AU2oF1D9/673Q==</vt:lpwstr>
  </property>
</Properties>
</file>