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comparing-reading-rates"/>
    <w:p>
      <w:pPr>
        <w:pStyle w:val="Heading2"/>
      </w:pPr>
      <w:r>
        <w:t xml:space="preserve">Activity 3: Comparing Reading Rates</w:t>
      </w:r>
    </w:p>
    <w:bookmarkEnd w:id="20"/>
    <w:p>
      <w:pPr>
        <w:numPr>
          <w:ilvl w:val="0"/>
          <w:numId w:val="1001"/>
        </w:numPr>
        <w:pStyle w:val="Compact"/>
      </w:pPr>
      <w:r>
        <w:t xml:space="preserve">Lin read the first 54 pages from a 270-page book in the last 3 days.</w:t>
      </w:r>
    </w:p>
    <w:p>
      <w:pPr>
        <w:numPr>
          <w:ilvl w:val="0"/>
          <w:numId w:val="1001"/>
        </w:numPr>
        <w:pStyle w:val="Compact"/>
      </w:pPr>
      <w:r>
        <w:t xml:space="preserve">Diego read the first 100 pages from a 325-page book in the last 4 days.</w:t>
      </w:r>
    </w:p>
    <w:p>
      <w:pPr>
        <w:numPr>
          <w:ilvl w:val="0"/>
          <w:numId w:val="1001"/>
        </w:numPr>
        <w:pStyle w:val="Compact"/>
      </w:pPr>
      <w:r>
        <w:t xml:space="preserve">Elena read the first 160 pages from a 480-page book in the last 5 days.</w:t>
      </w:r>
    </w:p>
    <w:p>
      <w:pPr>
        <w:pStyle w:val="FirstParagraph"/>
      </w:pPr>
      <w:r>
        <w:t xml:space="preserve">If they continue to read every day at these rates, who will finish first, second, and third? Explain or show your reasoning.</w:t>
      </w:r>
    </w:p>
    <w:bookmarkStart w:id="21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The ratio of cats to dogs in a room is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3</m:t>
        </m:r>
      </m:oMath>
      <w:r>
        <w:t xml:space="preserve">. Five more cats enter the room, and then the ratio of cats to dogs is</w:t>
      </w:r>
      <w:r>
        <w:t xml:space="preserve"> </w:t>
      </w:r>
      <m:oMath>
        <m:r>
          <m:t>9</m:t>
        </m:r>
        <m:r>
          <m:rPr>
            <m:sty m:val="p"/>
          </m:rPr>
          <m:t>:</m:t>
        </m:r>
        <m:r>
          <m:t>11</m:t>
        </m:r>
      </m:oMath>
      <w:r>
        <w:t xml:space="preserve">. How many cats and dogs were in the room to begin with?</w:t>
      </w:r>
    </w:p>
    <w:bookmarkEnd w:id="21"/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2023-05-04T19:13:42Z</dcterms:created>
  <dcterms:modified xsi:type="dcterms:W3CDTF">2023-05-04T19:13:42Z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Gw8TwmuEp8MmmwU8rgcPHpbUwWcBaHnCcL0ocrs9Szg4+vryBCiKlUJQytPzon7+auiB+VpmwTEFdWcLg88plA==</vt:lpwstr>
  </property>
</Properties>
</file>