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585" w:type="dxa"/>
        <w:tblInd w:w="-1281" w:type="dxa"/>
        <w:tblLook w:val="04A0" w:firstRow="1" w:lastRow="0" w:firstColumn="1" w:lastColumn="0" w:noHBand="0" w:noVBand="1"/>
      </w:tblPr>
      <w:tblGrid>
        <w:gridCol w:w="838"/>
        <w:gridCol w:w="2222"/>
        <w:gridCol w:w="3846"/>
        <w:gridCol w:w="2834"/>
        <w:gridCol w:w="4866"/>
        <w:gridCol w:w="1979"/>
      </w:tblGrid>
      <w:tr w:rsidR="00226D94" w:rsidRPr="00E079FE" w14:paraId="662E0BFD" w14:textId="77777777" w:rsidTr="00291017">
        <w:tc>
          <w:tcPr>
            <w:tcW w:w="850" w:type="dxa"/>
          </w:tcPr>
          <w:p w14:paraId="58E18DA5" w14:textId="0FDE5918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Test Case ID</w:t>
            </w:r>
          </w:p>
        </w:tc>
        <w:tc>
          <w:tcPr>
            <w:tcW w:w="2524" w:type="dxa"/>
          </w:tcPr>
          <w:p w14:paraId="6003EB59" w14:textId="7776DFD4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Software Feature</w:t>
            </w:r>
          </w:p>
        </w:tc>
        <w:tc>
          <w:tcPr>
            <w:tcW w:w="2976" w:type="dxa"/>
          </w:tcPr>
          <w:p w14:paraId="1168B191" w14:textId="011A1C1C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Steps</w:t>
            </w:r>
          </w:p>
        </w:tc>
        <w:tc>
          <w:tcPr>
            <w:tcW w:w="3366" w:type="dxa"/>
          </w:tcPr>
          <w:p w14:paraId="7870C14B" w14:textId="71290131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Expected Outcome</w:t>
            </w:r>
          </w:p>
        </w:tc>
        <w:tc>
          <w:tcPr>
            <w:tcW w:w="4476" w:type="dxa"/>
          </w:tcPr>
          <w:p w14:paraId="18B44E3D" w14:textId="3EC6409B" w:rsidR="00E079FE" w:rsidRPr="00E079FE" w:rsidRDefault="00E079FE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E079FE">
              <w:rPr>
                <w:rFonts w:ascii="Franklin Gothic Medium" w:hAnsi="Franklin Gothic Medium"/>
                <w:sz w:val="28"/>
                <w:szCs w:val="28"/>
              </w:rPr>
              <w:t>Actual Outcome</w:t>
            </w:r>
          </w:p>
        </w:tc>
        <w:tc>
          <w:tcPr>
            <w:tcW w:w="2393" w:type="dxa"/>
          </w:tcPr>
          <w:p w14:paraId="582A3487" w14:textId="7D134F92" w:rsidR="00E079FE" w:rsidRPr="00E079FE" w:rsidRDefault="003C2165">
            <w:pPr>
              <w:rPr>
                <w:rFonts w:ascii="Franklin Gothic Medium" w:hAnsi="Franklin Gothic Medium"/>
                <w:sz w:val="28"/>
                <w:szCs w:val="28"/>
              </w:rPr>
            </w:pPr>
            <w:r>
              <w:rPr>
                <w:rFonts w:ascii="Franklin Gothic Medium" w:hAnsi="Franklin Gothic Medium"/>
                <w:sz w:val="28"/>
                <w:szCs w:val="28"/>
              </w:rPr>
              <w:t>Fail / Pass</w:t>
            </w:r>
          </w:p>
        </w:tc>
      </w:tr>
      <w:tr w:rsidR="00226D94" w:rsidRPr="00E079FE" w14:paraId="566CE58A" w14:textId="77777777" w:rsidTr="00291017">
        <w:tc>
          <w:tcPr>
            <w:tcW w:w="850" w:type="dxa"/>
          </w:tcPr>
          <w:p w14:paraId="0F8EC6CC" w14:textId="4EB72A9E" w:rsidR="00E079FE" w:rsidRPr="00291017" w:rsidRDefault="00291017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91017">
              <w:rPr>
                <w:rFonts w:ascii="Franklin Gothic Medium" w:hAnsi="Franklin Gothic Medium"/>
                <w:sz w:val="24"/>
                <w:szCs w:val="24"/>
              </w:rPr>
              <w:t>TC1</w:t>
            </w:r>
          </w:p>
        </w:tc>
        <w:tc>
          <w:tcPr>
            <w:tcW w:w="2524" w:type="dxa"/>
          </w:tcPr>
          <w:p w14:paraId="736D4A6F" w14:textId="3E2D32E5" w:rsidR="00E079FE" w:rsidRPr="00291017" w:rsidRDefault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typing in their data</w:t>
            </w:r>
          </w:p>
        </w:tc>
        <w:tc>
          <w:tcPr>
            <w:tcW w:w="2976" w:type="dxa"/>
          </w:tcPr>
          <w:p w14:paraId="0B3DEF55" w14:textId="070D7215" w:rsidR="00E079FE" w:rsidRPr="003C2165" w:rsidRDefault="00291017" w:rsidP="003C2165">
            <w:pPr>
              <w:pStyle w:val="ListParagraph"/>
              <w:numPr>
                <w:ilvl w:val="0"/>
                <w:numId w:val="1"/>
              </w:numPr>
              <w:rPr>
                <w:rFonts w:ascii="Franklin Gothic Medium" w:hAnsi="Franklin Gothic Medium"/>
                <w:sz w:val="24"/>
                <w:szCs w:val="24"/>
              </w:rPr>
            </w:pPr>
            <w:r w:rsidRPr="003C2165">
              <w:rPr>
                <w:rFonts w:ascii="Franklin Gothic Medium" w:hAnsi="Franklin Gothic Medium"/>
                <w:sz w:val="24"/>
                <w:szCs w:val="24"/>
              </w:rPr>
              <w:t>User to run program</w:t>
            </w:r>
          </w:p>
          <w:p w14:paraId="798C95C2" w14:textId="77777777" w:rsidR="00291017" w:rsidRPr="003C2165" w:rsidRDefault="003C2165" w:rsidP="003C2165">
            <w:pPr>
              <w:pStyle w:val="ListParagraph"/>
              <w:numPr>
                <w:ilvl w:val="0"/>
                <w:numId w:val="1"/>
              </w:numPr>
              <w:rPr>
                <w:rFonts w:ascii="Franklin Gothic Medium" w:hAnsi="Franklin Gothic Medium"/>
                <w:noProof/>
                <w:sz w:val="24"/>
                <w:szCs w:val="24"/>
              </w:rPr>
            </w:pPr>
            <w:r w:rsidRPr="003C2165">
              <w:rPr>
                <w:rFonts w:ascii="Franklin Gothic Medium" w:hAnsi="Franklin Gothic Medium"/>
                <w:sz w:val="24"/>
                <w:szCs w:val="24"/>
              </w:rPr>
              <w:t>User is able to input a name</w:t>
            </w:r>
          </w:p>
          <w:p w14:paraId="42CD8BB8" w14:textId="720612AC" w:rsidR="003C2165" w:rsidRPr="003C2165" w:rsidRDefault="003C2165" w:rsidP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3C2165">
              <w:drawing>
                <wp:inline distT="0" distB="0" distL="0" distR="0" wp14:anchorId="6E073DCD" wp14:editId="26DAE247">
                  <wp:extent cx="2295845" cy="523948"/>
                  <wp:effectExtent l="0" t="0" r="9525" b="9525"/>
                  <wp:docPr id="379063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6369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6275F45F" w14:textId="69DB9004" w:rsidR="00E079FE" w:rsidRPr="00291017" w:rsidRDefault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input and proceeds to display menu with options</w:t>
            </w:r>
          </w:p>
        </w:tc>
        <w:tc>
          <w:tcPr>
            <w:tcW w:w="4476" w:type="dxa"/>
          </w:tcPr>
          <w:p w14:paraId="7080F34F" w14:textId="77777777" w:rsidR="00E079FE" w:rsidRDefault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Menu is displayed</w:t>
            </w:r>
          </w:p>
          <w:p w14:paraId="622CDB3E" w14:textId="0E0636CC" w:rsidR="003C2165" w:rsidRPr="00291017" w:rsidRDefault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3C2165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1F70ED07" wp14:editId="4A41F2DE">
                  <wp:extent cx="2257740" cy="1810003"/>
                  <wp:effectExtent l="0" t="0" r="0" b="0"/>
                  <wp:docPr id="1457131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1313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6DE3C797" w14:textId="4FE7B55B" w:rsidR="00832045" w:rsidRPr="00291017" w:rsidRDefault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3C2165">
              <w:rPr>
                <w:rFonts w:ascii="Franklin Gothic Medium" w:hAnsi="Franklin Gothic Medium"/>
                <w:color w:val="00B050"/>
                <w:sz w:val="24"/>
                <w:szCs w:val="24"/>
              </w:rPr>
              <w:t>Pass</w:t>
            </w:r>
          </w:p>
        </w:tc>
      </w:tr>
      <w:tr w:rsidR="00226D94" w:rsidRPr="00E079FE" w14:paraId="211AF72E" w14:textId="77777777" w:rsidTr="00291017">
        <w:tc>
          <w:tcPr>
            <w:tcW w:w="850" w:type="dxa"/>
          </w:tcPr>
          <w:p w14:paraId="0DE73427" w14:textId="32276070" w:rsidR="003C2165" w:rsidRPr="00291017" w:rsidRDefault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TC2</w:t>
            </w:r>
          </w:p>
        </w:tc>
        <w:tc>
          <w:tcPr>
            <w:tcW w:w="2524" w:type="dxa"/>
          </w:tcPr>
          <w:p w14:paraId="79C868E6" w14:textId="5AD2809D" w:rsidR="003C2165" w:rsidRDefault="003C2165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is able to deposit money into account</w:t>
            </w:r>
          </w:p>
        </w:tc>
        <w:tc>
          <w:tcPr>
            <w:tcW w:w="2976" w:type="dxa"/>
          </w:tcPr>
          <w:p w14:paraId="2CDC6152" w14:textId="77777777" w:rsidR="003C2165" w:rsidRDefault="003C2165" w:rsidP="003C2165">
            <w:pPr>
              <w:pStyle w:val="ListParagraph"/>
              <w:numPr>
                <w:ilvl w:val="0"/>
                <w:numId w:val="3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types 1 once menu appears</w:t>
            </w:r>
          </w:p>
          <w:p w14:paraId="2C0A40EC" w14:textId="091FF3F3" w:rsidR="003C2165" w:rsidRDefault="003C2165" w:rsidP="003C2165">
            <w:pPr>
              <w:pStyle w:val="ListParagraph"/>
              <w:numPr>
                <w:ilvl w:val="0"/>
                <w:numId w:val="3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 xml:space="preserve">User types amount to </w:t>
            </w:r>
            <w:r w:rsidR="00AF3B3E">
              <w:rPr>
                <w:rFonts w:ascii="Franklin Gothic Medium" w:hAnsi="Franklin Gothic Medium"/>
                <w:sz w:val="24"/>
                <w:szCs w:val="24"/>
              </w:rPr>
              <w:t>deposit</w:t>
            </w:r>
          </w:p>
          <w:p w14:paraId="7DF49191" w14:textId="77777777" w:rsidR="00AF3B3E" w:rsidRDefault="00AF3B3E" w:rsidP="003C2165">
            <w:pPr>
              <w:pStyle w:val="ListParagraph"/>
              <w:numPr>
                <w:ilvl w:val="0"/>
                <w:numId w:val="3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User’s balance changes</w:t>
            </w:r>
          </w:p>
          <w:p w14:paraId="186D2A41" w14:textId="3479C651" w:rsidR="00AF3B3E" w:rsidRPr="00AF3B3E" w:rsidRDefault="00AF3B3E" w:rsidP="00AF3B3E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AF3B3E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3EB9D3E3" wp14:editId="7A0289B9">
                  <wp:extent cx="1695687" cy="895475"/>
                  <wp:effectExtent l="0" t="0" r="0" b="0"/>
                  <wp:docPr id="64019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194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2EFACC44" w14:textId="7DE9EED4" w:rsidR="003C2165" w:rsidRDefault="00AF3B3E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input “1”, program accepts integer input for deposit amount and changes user balance</w:t>
            </w:r>
          </w:p>
        </w:tc>
        <w:tc>
          <w:tcPr>
            <w:tcW w:w="4476" w:type="dxa"/>
          </w:tcPr>
          <w:p w14:paraId="4F9C7432" w14:textId="77777777" w:rsidR="003C2165" w:rsidRDefault="00AF3B3E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values</w:t>
            </w:r>
          </w:p>
          <w:p w14:paraId="79FE94C1" w14:textId="2177DFB4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530712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0ECDB185" wp14:editId="041FF1FB">
                  <wp:extent cx="1714739" cy="857370"/>
                  <wp:effectExtent l="0" t="0" r="0" b="0"/>
                  <wp:docPr id="1729018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0186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C40AD" w14:textId="77777777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</w:p>
          <w:p w14:paraId="667B1F92" w14:textId="7BDCAA94" w:rsidR="00AF3B3E" w:rsidRDefault="00AF3B3E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AF3B3E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5B88E9F9" wp14:editId="2E84D930">
                  <wp:extent cx="2010056" cy="419158"/>
                  <wp:effectExtent l="0" t="0" r="9525" b="0"/>
                  <wp:docPr id="387599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5991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1C772033" w14:textId="24982C74" w:rsidR="003C2165" w:rsidRPr="003C2165" w:rsidRDefault="00AF3B3E">
            <w:pPr>
              <w:rPr>
                <w:rFonts w:ascii="Franklin Gothic Medium" w:hAnsi="Franklin Gothic Medium"/>
                <w:color w:val="00B050"/>
                <w:sz w:val="24"/>
                <w:szCs w:val="24"/>
              </w:rPr>
            </w:pPr>
            <w:r>
              <w:rPr>
                <w:rFonts w:ascii="Franklin Gothic Medium" w:hAnsi="Franklin Gothic Medium"/>
                <w:color w:val="00B050"/>
                <w:sz w:val="24"/>
                <w:szCs w:val="24"/>
              </w:rPr>
              <w:t>Pass</w:t>
            </w:r>
          </w:p>
        </w:tc>
      </w:tr>
      <w:tr w:rsidR="00226D94" w:rsidRPr="00E079FE" w14:paraId="4815AB39" w14:textId="77777777" w:rsidTr="00291017">
        <w:tc>
          <w:tcPr>
            <w:tcW w:w="850" w:type="dxa"/>
          </w:tcPr>
          <w:p w14:paraId="1AD272BC" w14:textId="0378AAF6" w:rsidR="00AF3B3E" w:rsidRDefault="00AF3B3E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TC3</w:t>
            </w:r>
          </w:p>
        </w:tc>
        <w:tc>
          <w:tcPr>
            <w:tcW w:w="2524" w:type="dxa"/>
          </w:tcPr>
          <w:p w14:paraId="168865E0" w14:textId="0AC1AE28" w:rsidR="00AF3B3E" w:rsidRDefault="00AF3B3E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 xml:space="preserve">User is able to </w:t>
            </w:r>
            <w:r w:rsidR="00530712">
              <w:rPr>
                <w:rFonts w:ascii="Franklin Gothic Medium" w:hAnsi="Franklin Gothic Medium"/>
                <w:sz w:val="24"/>
                <w:szCs w:val="24"/>
              </w:rPr>
              <w:t>withdraw money from account</w:t>
            </w:r>
          </w:p>
        </w:tc>
        <w:tc>
          <w:tcPr>
            <w:tcW w:w="2976" w:type="dxa"/>
          </w:tcPr>
          <w:p w14:paraId="4113B508" w14:textId="77777777" w:rsidR="00AF3B3E" w:rsidRDefault="00530712" w:rsidP="00AF3B3E">
            <w:pPr>
              <w:pStyle w:val="ListParagraph"/>
              <w:numPr>
                <w:ilvl w:val="0"/>
                <w:numId w:val="4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types 2 once menu appears</w:t>
            </w:r>
          </w:p>
          <w:p w14:paraId="554F7F88" w14:textId="77777777" w:rsidR="00530712" w:rsidRDefault="00530712" w:rsidP="00AF3B3E">
            <w:pPr>
              <w:pStyle w:val="ListParagraph"/>
              <w:numPr>
                <w:ilvl w:val="0"/>
                <w:numId w:val="4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types amount to withdraw</w:t>
            </w:r>
          </w:p>
          <w:p w14:paraId="09B8F21C" w14:textId="099C8BD8" w:rsidR="00530712" w:rsidRPr="00AF3B3E" w:rsidRDefault="00530712" w:rsidP="00AF3B3E">
            <w:pPr>
              <w:pStyle w:val="ListParagraph"/>
              <w:numPr>
                <w:ilvl w:val="0"/>
                <w:numId w:val="4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User’s balance changes</w:t>
            </w:r>
          </w:p>
        </w:tc>
        <w:tc>
          <w:tcPr>
            <w:tcW w:w="3366" w:type="dxa"/>
          </w:tcPr>
          <w:p w14:paraId="510449A7" w14:textId="77777777" w:rsidR="00AF3B3E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input “2”,</w:t>
            </w:r>
          </w:p>
          <w:p w14:paraId="172CC456" w14:textId="5DBAA91E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number input for withdraw amount, user balance changes</w:t>
            </w:r>
          </w:p>
        </w:tc>
        <w:tc>
          <w:tcPr>
            <w:tcW w:w="4476" w:type="dxa"/>
          </w:tcPr>
          <w:p w14:paraId="6A6E3ADC" w14:textId="77777777" w:rsidR="00AF3B3E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values</w:t>
            </w:r>
          </w:p>
          <w:p w14:paraId="15587D9E" w14:textId="77777777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530712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4C94E74F" wp14:editId="077A903A">
                  <wp:extent cx="1724266" cy="895475"/>
                  <wp:effectExtent l="0" t="0" r="9525" b="0"/>
                  <wp:docPr id="221545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5456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4D882" w14:textId="5892DDEC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530712">
              <w:rPr>
                <w:rFonts w:ascii="Franklin Gothic Medium" w:hAnsi="Franklin Gothic Medium"/>
                <w:sz w:val="24"/>
                <w:szCs w:val="24"/>
              </w:rPr>
              <w:lastRenderedPageBreak/>
              <w:drawing>
                <wp:inline distT="0" distB="0" distL="0" distR="0" wp14:anchorId="5A25B58C" wp14:editId="73B29792">
                  <wp:extent cx="1781424" cy="400106"/>
                  <wp:effectExtent l="0" t="0" r="9525" b="0"/>
                  <wp:docPr id="1576840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402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3CA2AEB8" w14:textId="093A565E" w:rsidR="00AF3B3E" w:rsidRDefault="00530712">
            <w:pPr>
              <w:rPr>
                <w:rFonts w:ascii="Franklin Gothic Medium" w:hAnsi="Franklin Gothic Medium"/>
                <w:color w:val="00B050"/>
                <w:sz w:val="24"/>
                <w:szCs w:val="24"/>
              </w:rPr>
            </w:pPr>
            <w:r>
              <w:rPr>
                <w:rFonts w:ascii="Franklin Gothic Medium" w:hAnsi="Franklin Gothic Medium"/>
                <w:color w:val="00B050"/>
                <w:sz w:val="24"/>
                <w:szCs w:val="24"/>
              </w:rPr>
              <w:lastRenderedPageBreak/>
              <w:t>Pass</w:t>
            </w:r>
          </w:p>
        </w:tc>
      </w:tr>
      <w:tr w:rsidR="00226D94" w:rsidRPr="00E079FE" w14:paraId="5CE6F80F" w14:textId="77777777" w:rsidTr="00291017">
        <w:tc>
          <w:tcPr>
            <w:tcW w:w="850" w:type="dxa"/>
          </w:tcPr>
          <w:p w14:paraId="333F27A2" w14:textId="1A8B496F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TC4</w:t>
            </w:r>
          </w:p>
        </w:tc>
        <w:tc>
          <w:tcPr>
            <w:tcW w:w="2524" w:type="dxa"/>
          </w:tcPr>
          <w:p w14:paraId="18E04447" w14:textId="43F2280F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is able to check account balance</w:t>
            </w:r>
          </w:p>
        </w:tc>
        <w:tc>
          <w:tcPr>
            <w:tcW w:w="2976" w:type="dxa"/>
          </w:tcPr>
          <w:p w14:paraId="442D37C6" w14:textId="77777777" w:rsidR="00530712" w:rsidRDefault="00530712" w:rsidP="00530712">
            <w:pPr>
              <w:pStyle w:val="ListParagraph"/>
              <w:numPr>
                <w:ilvl w:val="0"/>
                <w:numId w:val="5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types 3 once menu appears</w:t>
            </w:r>
          </w:p>
          <w:p w14:paraId="6EA803C6" w14:textId="07F427EE" w:rsidR="00530712" w:rsidRPr="00530712" w:rsidRDefault="00530712" w:rsidP="00530712">
            <w:pPr>
              <w:pStyle w:val="ListParagraph"/>
              <w:numPr>
                <w:ilvl w:val="0"/>
                <w:numId w:val="5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displays balance</w:t>
            </w:r>
          </w:p>
        </w:tc>
        <w:tc>
          <w:tcPr>
            <w:tcW w:w="3366" w:type="dxa"/>
          </w:tcPr>
          <w:p w14:paraId="3EA5B4AC" w14:textId="157AC5D6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input “3” and displays current user balance</w:t>
            </w:r>
          </w:p>
        </w:tc>
        <w:tc>
          <w:tcPr>
            <w:tcW w:w="4476" w:type="dxa"/>
          </w:tcPr>
          <w:p w14:paraId="24EB741D" w14:textId="77777777" w:rsidR="00530712" w:rsidRDefault="00530712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displays user balance</w:t>
            </w:r>
          </w:p>
          <w:p w14:paraId="7610FA21" w14:textId="61E5FE2E" w:rsidR="00226D94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26D94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4F55231F" wp14:editId="10313222">
                  <wp:extent cx="1819529" cy="885949"/>
                  <wp:effectExtent l="0" t="0" r="0" b="9525"/>
                  <wp:docPr id="186304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0404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0458C76B" w14:textId="7ED91959" w:rsidR="00530712" w:rsidRDefault="00530712">
            <w:pPr>
              <w:rPr>
                <w:rFonts w:ascii="Franklin Gothic Medium" w:hAnsi="Franklin Gothic Medium"/>
                <w:color w:val="00B050"/>
                <w:sz w:val="24"/>
                <w:szCs w:val="24"/>
              </w:rPr>
            </w:pPr>
            <w:r>
              <w:rPr>
                <w:rFonts w:ascii="Franklin Gothic Medium" w:hAnsi="Franklin Gothic Medium"/>
                <w:color w:val="00B050"/>
                <w:sz w:val="24"/>
                <w:szCs w:val="24"/>
              </w:rPr>
              <w:t>Pass</w:t>
            </w:r>
          </w:p>
        </w:tc>
      </w:tr>
      <w:tr w:rsidR="00226D94" w:rsidRPr="00E079FE" w14:paraId="0A48016B" w14:textId="77777777" w:rsidTr="00291017">
        <w:tc>
          <w:tcPr>
            <w:tcW w:w="850" w:type="dxa"/>
          </w:tcPr>
          <w:p w14:paraId="612A7277" w14:textId="3A08FF5D" w:rsidR="00530712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TC5</w:t>
            </w:r>
          </w:p>
        </w:tc>
        <w:tc>
          <w:tcPr>
            <w:tcW w:w="2524" w:type="dxa"/>
          </w:tcPr>
          <w:p w14:paraId="34763C83" w14:textId="2A1A1259" w:rsidR="00530712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is able to quit application</w:t>
            </w:r>
          </w:p>
        </w:tc>
        <w:tc>
          <w:tcPr>
            <w:tcW w:w="2976" w:type="dxa"/>
          </w:tcPr>
          <w:p w14:paraId="6905835B" w14:textId="77777777" w:rsidR="00530712" w:rsidRDefault="00226D94" w:rsidP="00226D94">
            <w:pPr>
              <w:pStyle w:val="ListParagraph"/>
              <w:numPr>
                <w:ilvl w:val="0"/>
                <w:numId w:val="6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types Q once menu appears</w:t>
            </w:r>
          </w:p>
          <w:p w14:paraId="2AEA9047" w14:textId="77777777" w:rsidR="00226D94" w:rsidRDefault="00226D94" w:rsidP="00226D94">
            <w:pPr>
              <w:pStyle w:val="ListParagraph"/>
              <w:numPr>
                <w:ilvl w:val="0"/>
                <w:numId w:val="6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displays leave message</w:t>
            </w:r>
          </w:p>
          <w:p w14:paraId="36FC3C0A" w14:textId="2400E195" w:rsidR="00226D94" w:rsidRPr="00226D94" w:rsidRDefault="00226D94" w:rsidP="00226D94">
            <w:pPr>
              <w:pStyle w:val="ListParagraph"/>
              <w:numPr>
                <w:ilvl w:val="0"/>
                <w:numId w:val="6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quits</w:t>
            </w:r>
          </w:p>
        </w:tc>
        <w:tc>
          <w:tcPr>
            <w:tcW w:w="3366" w:type="dxa"/>
          </w:tcPr>
          <w:p w14:paraId="05982C4B" w14:textId="1FAA07A0" w:rsidR="00530712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accepts input “Q” and displays leave message and then quits</w:t>
            </w:r>
          </w:p>
        </w:tc>
        <w:tc>
          <w:tcPr>
            <w:tcW w:w="4476" w:type="dxa"/>
          </w:tcPr>
          <w:p w14:paraId="3741DABB" w14:textId="77777777" w:rsidR="00530712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quits</w:t>
            </w:r>
          </w:p>
          <w:p w14:paraId="39E7F8DC" w14:textId="2B27FE5D" w:rsidR="00226D94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26D94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38560A28" wp14:editId="57D0683D">
                  <wp:extent cx="2943636" cy="1286054"/>
                  <wp:effectExtent l="0" t="0" r="9525" b="0"/>
                  <wp:docPr id="338855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8557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1342F1EE" w14:textId="00952153" w:rsidR="00530712" w:rsidRDefault="00226D94">
            <w:pPr>
              <w:rPr>
                <w:rFonts w:ascii="Franklin Gothic Medium" w:hAnsi="Franklin Gothic Medium"/>
                <w:color w:val="00B050"/>
                <w:sz w:val="24"/>
                <w:szCs w:val="24"/>
              </w:rPr>
            </w:pPr>
            <w:r>
              <w:rPr>
                <w:rFonts w:ascii="Franklin Gothic Medium" w:hAnsi="Franklin Gothic Medium"/>
                <w:color w:val="00B050"/>
                <w:sz w:val="24"/>
                <w:szCs w:val="24"/>
              </w:rPr>
              <w:t>Pass</w:t>
            </w:r>
          </w:p>
        </w:tc>
      </w:tr>
      <w:tr w:rsidR="00226D94" w:rsidRPr="00E079FE" w14:paraId="4F809EE4" w14:textId="77777777" w:rsidTr="00291017">
        <w:tc>
          <w:tcPr>
            <w:tcW w:w="850" w:type="dxa"/>
          </w:tcPr>
          <w:p w14:paraId="0019CF60" w14:textId="1F030677" w:rsidR="00226D94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TC6</w:t>
            </w:r>
          </w:p>
        </w:tc>
        <w:tc>
          <w:tcPr>
            <w:tcW w:w="2524" w:type="dxa"/>
          </w:tcPr>
          <w:p w14:paraId="79354693" w14:textId="3F9E574C" w:rsidR="00226D94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types invalid choice in menu</w:t>
            </w:r>
          </w:p>
        </w:tc>
        <w:tc>
          <w:tcPr>
            <w:tcW w:w="2976" w:type="dxa"/>
          </w:tcPr>
          <w:p w14:paraId="64CD8A08" w14:textId="77777777" w:rsidR="00226D94" w:rsidRDefault="00226D94" w:rsidP="00226D94">
            <w:pPr>
              <w:pStyle w:val="ListParagraph"/>
              <w:numPr>
                <w:ilvl w:val="0"/>
                <w:numId w:val="7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gives program an invalid input (“haha”)</w:t>
            </w:r>
          </w:p>
          <w:p w14:paraId="7CF92282" w14:textId="77777777" w:rsidR="00226D94" w:rsidRDefault="00226D94" w:rsidP="00226D94">
            <w:pPr>
              <w:pStyle w:val="ListParagraph"/>
              <w:numPr>
                <w:ilvl w:val="0"/>
                <w:numId w:val="7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prints to user that input is invalid</w:t>
            </w:r>
          </w:p>
          <w:p w14:paraId="0BE17828" w14:textId="08598422" w:rsidR="00226D94" w:rsidRPr="00226D94" w:rsidRDefault="00226D94" w:rsidP="00226D94">
            <w:pPr>
              <w:pStyle w:val="ListParagraph"/>
              <w:numPr>
                <w:ilvl w:val="0"/>
                <w:numId w:val="7"/>
              </w:num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displays menu</w:t>
            </w:r>
          </w:p>
        </w:tc>
        <w:tc>
          <w:tcPr>
            <w:tcW w:w="3366" w:type="dxa"/>
          </w:tcPr>
          <w:p w14:paraId="63CB564B" w14:textId="44E3CE24" w:rsidR="00226D94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User types something that isn’t an option on the menu and program displays a message</w:t>
            </w:r>
          </w:p>
        </w:tc>
        <w:tc>
          <w:tcPr>
            <w:tcW w:w="4476" w:type="dxa"/>
          </w:tcPr>
          <w:p w14:paraId="6FCD2D19" w14:textId="77777777" w:rsidR="00226D94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Program handles invalid input</w:t>
            </w:r>
          </w:p>
          <w:p w14:paraId="0ABA6B31" w14:textId="063B228B" w:rsidR="00226D94" w:rsidRDefault="00226D94">
            <w:pPr>
              <w:rPr>
                <w:rFonts w:ascii="Franklin Gothic Medium" w:hAnsi="Franklin Gothic Medium"/>
                <w:sz w:val="24"/>
                <w:szCs w:val="24"/>
              </w:rPr>
            </w:pPr>
            <w:r w:rsidRPr="00226D94">
              <w:rPr>
                <w:rFonts w:ascii="Franklin Gothic Medium" w:hAnsi="Franklin Gothic Medium"/>
                <w:sz w:val="24"/>
                <w:szCs w:val="24"/>
              </w:rPr>
              <w:drawing>
                <wp:inline distT="0" distB="0" distL="0" distR="0" wp14:anchorId="25A8E798" wp14:editId="5BC9756E">
                  <wp:extent cx="2000529" cy="1838582"/>
                  <wp:effectExtent l="0" t="0" r="0" b="9525"/>
                  <wp:docPr id="614357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3575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2CAEF884" w14:textId="4E8F866E" w:rsidR="00226D94" w:rsidRDefault="00226D94">
            <w:pPr>
              <w:rPr>
                <w:rFonts w:ascii="Franklin Gothic Medium" w:hAnsi="Franklin Gothic Medium"/>
                <w:color w:val="00B050"/>
                <w:sz w:val="24"/>
                <w:szCs w:val="24"/>
              </w:rPr>
            </w:pPr>
            <w:r>
              <w:rPr>
                <w:rFonts w:ascii="Franklin Gothic Medium" w:hAnsi="Franklin Gothic Medium"/>
                <w:color w:val="00B050"/>
                <w:sz w:val="24"/>
                <w:szCs w:val="24"/>
              </w:rPr>
              <w:t>Pass</w:t>
            </w:r>
          </w:p>
        </w:tc>
      </w:tr>
    </w:tbl>
    <w:p w14:paraId="0EBEDF7F" w14:textId="7A2088C1" w:rsidR="00571BFB" w:rsidRPr="00E079FE" w:rsidRDefault="00571BFB">
      <w:pPr>
        <w:rPr>
          <w:rFonts w:ascii="Franklin Gothic Medium" w:hAnsi="Franklin Gothic Medium"/>
          <w:sz w:val="28"/>
          <w:szCs w:val="28"/>
        </w:rPr>
      </w:pPr>
    </w:p>
    <w:sectPr w:rsidR="00571BFB" w:rsidRPr="00E079FE" w:rsidSect="00E079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96"/>
    <w:multiLevelType w:val="hybridMultilevel"/>
    <w:tmpl w:val="A70299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84804"/>
    <w:multiLevelType w:val="hybridMultilevel"/>
    <w:tmpl w:val="15A83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76BE"/>
    <w:multiLevelType w:val="hybridMultilevel"/>
    <w:tmpl w:val="22EE6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20A7C"/>
    <w:multiLevelType w:val="hybridMultilevel"/>
    <w:tmpl w:val="E9340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46BFA"/>
    <w:multiLevelType w:val="hybridMultilevel"/>
    <w:tmpl w:val="6C0A1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9225A"/>
    <w:multiLevelType w:val="hybridMultilevel"/>
    <w:tmpl w:val="2DE04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053B9"/>
    <w:multiLevelType w:val="hybridMultilevel"/>
    <w:tmpl w:val="6AC0E3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121861">
    <w:abstractNumId w:val="3"/>
  </w:num>
  <w:num w:numId="2" w16cid:durableId="1577013463">
    <w:abstractNumId w:val="0"/>
  </w:num>
  <w:num w:numId="3" w16cid:durableId="674263554">
    <w:abstractNumId w:val="1"/>
  </w:num>
  <w:num w:numId="4" w16cid:durableId="390346461">
    <w:abstractNumId w:val="6"/>
  </w:num>
  <w:num w:numId="5" w16cid:durableId="1866358477">
    <w:abstractNumId w:val="2"/>
  </w:num>
  <w:num w:numId="6" w16cid:durableId="1043020304">
    <w:abstractNumId w:val="4"/>
  </w:num>
  <w:num w:numId="7" w16cid:durableId="962733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FE"/>
    <w:rsid w:val="00226D94"/>
    <w:rsid w:val="00291017"/>
    <w:rsid w:val="003C2165"/>
    <w:rsid w:val="00530712"/>
    <w:rsid w:val="00571BFB"/>
    <w:rsid w:val="00832045"/>
    <w:rsid w:val="00A55ABB"/>
    <w:rsid w:val="00AF3B3E"/>
    <w:rsid w:val="00B23F55"/>
    <w:rsid w:val="00E079FE"/>
    <w:rsid w:val="00E90F69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0ACB"/>
  <w15:chartTrackingRefBased/>
  <w15:docId w15:val="{A5BA81DA-9BE7-4D08-9C34-DC450E4F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F6FE-850E-4FBA-82F2-1CCC23F8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6</cp:revision>
  <dcterms:created xsi:type="dcterms:W3CDTF">2023-10-23T08:46:00Z</dcterms:created>
  <dcterms:modified xsi:type="dcterms:W3CDTF">2023-10-29T09:04:00Z</dcterms:modified>
</cp:coreProperties>
</file>