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86596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Міністерство освіти і науки України</w:t>
      </w:r>
    </w:p>
    <w:p w14:paraId="566E1225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Національний університет «Львівська політехніка»</w:t>
      </w:r>
    </w:p>
    <w:p w14:paraId="57BAE96F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Інститут комп’ютерних наук та інформаційних технологій</w:t>
      </w:r>
    </w:p>
    <w:p w14:paraId="389A38EB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Кафедра автоматизованих систем управління</w:t>
      </w:r>
    </w:p>
    <w:p w14:paraId="0F8650F0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EDBB831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E3601B3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8EBF7F6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F945A3B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F75E948" w14:textId="77777777" w:rsidR="00CF691F" w:rsidRDefault="00CF691F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D0A0B02" w14:textId="77777777" w:rsidR="00CF691F" w:rsidRDefault="00CF691F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C2AB8E5" w14:textId="77777777" w:rsidR="00CF691F" w:rsidRDefault="00CF691F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A37641E" w14:textId="77777777" w:rsidR="00CF691F" w:rsidRDefault="00CF691F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65F6397" w14:textId="77777777" w:rsidR="00CF691F" w:rsidRDefault="00CF691F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9565650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634855E2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Звіт</w:t>
      </w:r>
    </w:p>
    <w:p w14:paraId="4AD8B32F" w14:textId="765EEDC9" w:rsidR="003E435F" w:rsidRPr="006772B7" w:rsidRDefault="00344146" w:rsidP="003E435F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  <w:lang w:val="en-US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 xml:space="preserve">до лабораторної роботи № </w:t>
      </w:r>
      <w:r w:rsidR="003E435F">
        <w:rPr>
          <w:rFonts w:ascii="Times New Roman" w:eastAsia="Times New Roman" w:hAnsi="Times New Roman" w:cs="Times New Roman"/>
          <w:color w:val="000000" w:themeColor="text1"/>
          <w:sz w:val="32"/>
          <w:szCs w:val="32"/>
          <w:lang w:val="en-US"/>
        </w:rPr>
        <w:t>6</w:t>
      </w:r>
    </w:p>
    <w:p w14:paraId="388DD835" w14:textId="21E0DB5A" w:rsidR="00CF691F" w:rsidRPr="00CF691F" w:rsidRDefault="00CF691F" w:rsidP="00344146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CF691F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«</w:t>
      </w:r>
      <w:r w:rsidR="003E435F" w:rsidRPr="003E435F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Лабораторна робота - Команди файлової системи</w:t>
      </w:r>
      <w:r w:rsidRPr="00CF691F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»</w:t>
      </w:r>
    </w:p>
    <w:p w14:paraId="5B979DC0" w14:textId="3EF42DCD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з дисципліни</w:t>
      </w:r>
    </w:p>
    <w:p w14:paraId="628BA8E3" w14:textId="6E0F673C" w:rsidR="00344146" w:rsidRPr="00480930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Операційні системи</w:t>
      </w:r>
    </w:p>
    <w:p w14:paraId="22DAFA03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</w:p>
    <w:p w14:paraId="45B60DFF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443BF5C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6111073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37B0F880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1B3A0F7C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1D70B861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085E1AC9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1D3657AE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8CE6CB3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1251B684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3D3A1AB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8EE1468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091BA36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1A1A10E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0AC5E3E" w14:textId="77777777" w:rsidR="00344146" w:rsidRDefault="00344146" w:rsidP="00344146">
      <w:pPr>
        <w:spacing w:after="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Виконав: студент гр. ОІ-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</w:t>
      </w: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1</w:t>
      </w:r>
    </w:p>
    <w:p w14:paraId="7FA84749" w14:textId="77777777" w:rsidR="00344146" w:rsidRDefault="00344146" w:rsidP="00344146">
      <w:pPr>
        <w:spacing w:after="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Клус Ілля</w:t>
      </w:r>
    </w:p>
    <w:p w14:paraId="72F9A373" w14:textId="59AE9D92" w:rsidR="00344146" w:rsidRDefault="00344146" w:rsidP="00344146">
      <w:pPr>
        <w:spacing w:after="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Прийня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</w:t>
      </w:r>
      <w:r w:rsidRPr="634855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: </w:t>
      </w:r>
    </w:p>
    <w:p w14:paraId="37AFFAD6" w14:textId="7BB0FC55" w:rsidR="00CC3212" w:rsidRDefault="00CC3212" w:rsidP="00344146">
      <w:pPr>
        <w:spacing w:after="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CC321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Ліскевич</w:t>
      </w:r>
      <w:proofErr w:type="spellEnd"/>
      <w:r w:rsidRPr="00CC321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О.І.</w:t>
      </w:r>
    </w:p>
    <w:p w14:paraId="6E005F0C" w14:textId="77777777" w:rsidR="00344146" w:rsidRDefault="00344146" w:rsidP="00344146">
      <w:pPr>
        <w:spacing w:after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F4B3B55" w14:textId="77777777" w:rsidR="00344146" w:rsidRDefault="00344146" w:rsidP="00344146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DFE7711" w14:textId="496FF1DD" w:rsidR="00BD0393" w:rsidRDefault="00344146" w:rsidP="00E92C49">
      <w:pPr>
        <w:pStyle w:val="ae"/>
        <w:jc w:val="center"/>
        <w:rPr>
          <w:color w:val="000000" w:themeColor="text1"/>
        </w:rPr>
      </w:pPr>
      <w:r w:rsidRPr="634855E2">
        <w:rPr>
          <w:color w:val="000000" w:themeColor="text1"/>
        </w:rPr>
        <w:t xml:space="preserve">Львів </w:t>
      </w:r>
      <w:r>
        <w:rPr>
          <w:color w:val="000000" w:themeColor="text1"/>
        </w:rPr>
        <w:t>–</w:t>
      </w:r>
      <w:r w:rsidRPr="634855E2">
        <w:rPr>
          <w:color w:val="000000" w:themeColor="text1"/>
        </w:rPr>
        <w:t xml:space="preserve"> 2025</w:t>
      </w:r>
    </w:p>
    <w:p w14:paraId="41C79858" w14:textId="77777777" w:rsidR="003E435F" w:rsidRDefault="003E435F" w:rsidP="00AB7CF3">
      <w:pPr>
        <w:pStyle w:val="ae"/>
        <w:rPr>
          <w:color w:val="000000" w:themeColor="text1"/>
          <w:szCs w:val="28"/>
          <w:lang w:val="en-US"/>
        </w:rPr>
      </w:pPr>
      <w:r w:rsidRPr="003E435F">
        <w:rPr>
          <w:b/>
          <w:bCs/>
          <w:color w:val="000000" w:themeColor="text1"/>
          <w:szCs w:val="28"/>
        </w:rPr>
        <w:lastRenderedPageBreak/>
        <w:t>Вступ</w:t>
      </w:r>
    </w:p>
    <w:p w14:paraId="0545894B" w14:textId="37BF525D" w:rsidR="00E26C4A" w:rsidRDefault="003E435F" w:rsidP="003E435F">
      <w:pPr>
        <w:pStyle w:val="ae"/>
        <w:ind w:firstLine="708"/>
        <w:rPr>
          <w:color w:val="000000" w:themeColor="text1"/>
          <w:szCs w:val="28"/>
          <w:lang w:val="en-US"/>
        </w:rPr>
      </w:pPr>
      <w:r w:rsidRPr="003E435F">
        <w:rPr>
          <w:color w:val="000000" w:themeColor="text1"/>
          <w:szCs w:val="28"/>
        </w:rPr>
        <w:t>У цій лабораторній роботі ви будете використовувати команди CLI для керування файлами та теками у Windows.</w:t>
      </w:r>
    </w:p>
    <w:p w14:paraId="3B38A49C" w14:textId="77777777" w:rsidR="003E435F" w:rsidRDefault="003E435F" w:rsidP="003E435F">
      <w:pPr>
        <w:pStyle w:val="ae"/>
        <w:ind w:firstLine="708"/>
        <w:rPr>
          <w:color w:val="000000" w:themeColor="text1"/>
          <w:szCs w:val="28"/>
          <w:lang w:val="en-US"/>
        </w:rPr>
      </w:pPr>
    </w:p>
    <w:p w14:paraId="142FBB00" w14:textId="77777777" w:rsidR="003E435F" w:rsidRPr="003E435F" w:rsidRDefault="003E435F" w:rsidP="003E435F">
      <w:pPr>
        <w:pStyle w:val="ae"/>
        <w:ind w:firstLine="708"/>
        <w:rPr>
          <w:b/>
          <w:bCs/>
          <w:color w:val="000000" w:themeColor="text1"/>
          <w:szCs w:val="28"/>
          <w:lang w:val="en-US"/>
        </w:rPr>
      </w:pPr>
      <w:r w:rsidRPr="003E435F">
        <w:rPr>
          <w:b/>
          <w:bCs/>
          <w:color w:val="000000" w:themeColor="text1"/>
          <w:szCs w:val="28"/>
        </w:rPr>
        <w:t xml:space="preserve">Крок 1: Доступ до командного рядка Windows. </w:t>
      </w:r>
    </w:p>
    <w:p w14:paraId="6E6F21A0" w14:textId="77777777" w:rsidR="003E435F" w:rsidRDefault="003E435F" w:rsidP="003E435F">
      <w:pPr>
        <w:pStyle w:val="ae"/>
        <w:ind w:firstLine="708"/>
        <w:rPr>
          <w:color w:val="000000" w:themeColor="text1"/>
          <w:szCs w:val="28"/>
          <w:lang w:val="en-US"/>
        </w:rPr>
      </w:pPr>
      <w:r w:rsidRPr="003E435F">
        <w:rPr>
          <w:color w:val="000000" w:themeColor="text1"/>
          <w:szCs w:val="28"/>
        </w:rPr>
        <w:t xml:space="preserve">a. Увійдіть на комп’ютер. Обліковий запис </w:t>
      </w:r>
      <w:proofErr w:type="spellStart"/>
      <w:r w:rsidRPr="003E435F">
        <w:rPr>
          <w:color w:val="000000" w:themeColor="text1"/>
          <w:szCs w:val="28"/>
        </w:rPr>
        <w:t>ITEUser</w:t>
      </w:r>
      <w:proofErr w:type="spellEnd"/>
      <w:r w:rsidRPr="003E435F">
        <w:rPr>
          <w:color w:val="000000" w:themeColor="text1"/>
          <w:szCs w:val="28"/>
        </w:rPr>
        <w:t xml:space="preserve"> використовується як приклад облікового запису користувача в цій лабораторній роботі. </w:t>
      </w:r>
    </w:p>
    <w:p w14:paraId="063E3493" w14:textId="0625AD1F" w:rsidR="003E435F" w:rsidRDefault="003E435F" w:rsidP="003E435F">
      <w:pPr>
        <w:pStyle w:val="ae"/>
        <w:ind w:firstLine="708"/>
        <w:rPr>
          <w:color w:val="000000" w:themeColor="text1"/>
          <w:szCs w:val="28"/>
          <w:lang w:val="en-US"/>
        </w:rPr>
      </w:pPr>
      <w:r w:rsidRPr="003E435F">
        <w:rPr>
          <w:color w:val="000000" w:themeColor="text1"/>
          <w:szCs w:val="28"/>
        </w:rPr>
        <w:t xml:space="preserve">b. Для доступу до командного рядка Windows натисніть кнопку Пуск та введіть </w:t>
      </w:r>
      <w:proofErr w:type="spellStart"/>
      <w:r w:rsidRPr="003E435F">
        <w:rPr>
          <w:color w:val="000000" w:themeColor="text1"/>
          <w:szCs w:val="28"/>
        </w:rPr>
        <w:t>cmd</w:t>
      </w:r>
      <w:proofErr w:type="spellEnd"/>
      <w:r w:rsidRPr="003E435F">
        <w:rPr>
          <w:color w:val="000000" w:themeColor="text1"/>
          <w:szCs w:val="28"/>
        </w:rPr>
        <w:t>. Виберіть Командний рядок або cmd.exe, щоб продовжити.</w:t>
      </w:r>
    </w:p>
    <w:p w14:paraId="31707E8E" w14:textId="77777777" w:rsidR="003E435F" w:rsidRDefault="003E435F" w:rsidP="003E435F">
      <w:pPr>
        <w:pStyle w:val="ae"/>
        <w:ind w:firstLine="708"/>
        <w:rPr>
          <w:color w:val="000000" w:themeColor="text1"/>
          <w:szCs w:val="28"/>
          <w:lang w:val="en-US"/>
        </w:rPr>
      </w:pPr>
    </w:p>
    <w:p w14:paraId="6A01961C" w14:textId="0A395686" w:rsidR="003E435F" w:rsidRPr="003E435F" w:rsidRDefault="003E435F" w:rsidP="003E435F">
      <w:pPr>
        <w:pStyle w:val="ae"/>
        <w:ind w:firstLine="708"/>
        <w:rPr>
          <w:b/>
          <w:bCs/>
          <w:color w:val="000000" w:themeColor="text1"/>
          <w:szCs w:val="28"/>
          <w:lang w:val="en-US"/>
        </w:rPr>
      </w:pPr>
      <w:r w:rsidRPr="003E435F">
        <w:rPr>
          <w:b/>
          <w:bCs/>
          <w:color w:val="000000" w:themeColor="text1"/>
          <w:szCs w:val="28"/>
        </w:rPr>
        <w:t>Крок 2: Створення та зміна каталогів.</w:t>
      </w:r>
    </w:p>
    <w:p w14:paraId="23D7EA8E" w14:textId="77777777" w:rsidR="003E435F" w:rsidRDefault="003E435F" w:rsidP="003E435F">
      <w:pPr>
        <w:pStyle w:val="ae"/>
        <w:ind w:firstLine="708"/>
        <w:rPr>
          <w:color w:val="000000" w:themeColor="text1"/>
          <w:szCs w:val="28"/>
          <w:lang w:val="en-US"/>
        </w:rPr>
      </w:pPr>
      <w:r w:rsidRPr="003E435F">
        <w:rPr>
          <w:color w:val="000000" w:themeColor="text1"/>
          <w:szCs w:val="28"/>
        </w:rPr>
        <w:t xml:space="preserve">На цьому кроці, ви будете використовувати команди: зміни каталогу (cd), створення каталогу </w:t>
      </w:r>
      <w:proofErr w:type="spellStart"/>
      <w:r w:rsidRPr="003E435F">
        <w:rPr>
          <w:color w:val="000000" w:themeColor="text1"/>
          <w:szCs w:val="28"/>
        </w:rPr>
        <w:t>mkdir</w:t>
      </w:r>
      <w:proofErr w:type="spellEnd"/>
      <w:r w:rsidRPr="003E435F">
        <w:rPr>
          <w:color w:val="000000" w:themeColor="text1"/>
          <w:szCs w:val="28"/>
        </w:rPr>
        <w:t xml:space="preserve">, та перегляду вмісту каталогу </w:t>
      </w:r>
      <w:proofErr w:type="spellStart"/>
      <w:r w:rsidRPr="003E435F">
        <w:rPr>
          <w:color w:val="000000" w:themeColor="text1"/>
          <w:szCs w:val="28"/>
        </w:rPr>
        <w:t>ls</w:t>
      </w:r>
      <w:proofErr w:type="spellEnd"/>
      <w:r w:rsidRPr="003E435F">
        <w:rPr>
          <w:color w:val="000000" w:themeColor="text1"/>
          <w:szCs w:val="28"/>
        </w:rPr>
        <w:t xml:space="preserve">. </w:t>
      </w:r>
    </w:p>
    <w:p w14:paraId="687FC9BB" w14:textId="03EFDC02" w:rsidR="003E435F" w:rsidRDefault="003E435F" w:rsidP="003E435F">
      <w:pPr>
        <w:pStyle w:val="ae"/>
        <w:ind w:firstLine="708"/>
        <w:rPr>
          <w:color w:val="000000" w:themeColor="text1"/>
          <w:szCs w:val="28"/>
          <w:lang w:val="en-US"/>
        </w:rPr>
      </w:pPr>
      <w:r w:rsidRPr="003E435F">
        <w:rPr>
          <w:color w:val="000000" w:themeColor="text1"/>
          <w:szCs w:val="28"/>
        </w:rPr>
        <w:t>Примітка: Каталог - це синонім для слова тека. Каталог та тека використовуються як ідентичні поняття у всій лабораторній роботі.</w:t>
      </w:r>
    </w:p>
    <w:p w14:paraId="287E4C1C" w14:textId="77777777" w:rsidR="003E435F" w:rsidRDefault="003E435F" w:rsidP="003E435F">
      <w:pPr>
        <w:pStyle w:val="ae"/>
        <w:ind w:firstLine="708"/>
        <w:rPr>
          <w:color w:val="000000" w:themeColor="text1"/>
          <w:szCs w:val="28"/>
          <w:lang w:val="en-US"/>
        </w:rPr>
      </w:pPr>
    </w:p>
    <w:p w14:paraId="79B217BC" w14:textId="40457212" w:rsidR="003E435F" w:rsidRDefault="003E435F" w:rsidP="003E435F">
      <w:pPr>
        <w:pStyle w:val="ae"/>
        <w:numPr>
          <w:ilvl w:val="0"/>
          <w:numId w:val="8"/>
        </w:numPr>
        <w:rPr>
          <w:color w:val="000000" w:themeColor="text1"/>
          <w:szCs w:val="28"/>
          <w:lang w:val="en-US"/>
        </w:rPr>
      </w:pPr>
      <w:r w:rsidRPr="003E435F">
        <w:rPr>
          <w:color w:val="000000" w:themeColor="text1"/>
          <w:szCs w:val="28"/>
        </w:rPr>
        <w:t xml:space="preserve">Введіть cd у командному рядку. </w:t>
      </w:r>
    </w:p>
    <w:p w14:paraId="6AA7B7B5" w14:textId="63BA35E2" w:rsidR="003E435F" w:rsidRDefault="003E435F" w:rsidP="003E435F">
      <w:pPr>
        <w:pStyle w:val="ae"/>
        <w:rPr>
          <w:color w:val="000000" w:themeColor="text1"/>
          <w:szCs w:val="28"/>
          <w:lang w:val="en-US"/>
        </w:rPr>
      </w:pPr>
      <w:r w:rsidRPr="003E435F">
        <w:rPr>
          <w:color w:val="000000" w:themeColor="text1"/>
          <w:szCs w:val="28"/>
        </w:rPr>
        <w:t xml:space="preserve">Запитання: Який каталог є поточним? </w:t>
      </w:r>
    </w:p>
    <w:p w14:paraId="32528F09" w14:textId="355E7C28" w:rsidR="003E435F" w:rsidRDefault="003E435F" w:rsidP="003E435F">
      <w:pPr>
        <w:pStyle w:val="ae"/>
        <w:ind w:firstLine="708"/>
        <w:rPr>
          <w:b/>
          <w:bCs/>
          <w:color w:val="000000" w:themeColor="text1"/>
          <w:szCs w:val="28"/>
          <w:lang w:val="en-US"/>
        </w:rPr>
      </w:pPr>
      <w:r w:rsidRPr="003E435F">
        <w:rPr>
          <w:b/>
          <w:bCs/>
          <w:color w:val="000000" w:themeColor="text1"/>
          <w:szCs w:val="28"/>
          <w:lang w:val="en-US"/>
        </w:rPr>
        <w:t>C:\Users\klasi</w:t>
      </w:r>
    </w:p>
    <w:p w14:paraId="10A199F2" w14:textId="77777777" w:rsidR="003E435F" w:rsidRDefault="003E435F" w:rsidP="003E435F">
      <w:pPr>
        <w:pStyle w:val="ae"/>
        <w:ind w:firstLine="708"/>
        <w:rPr>
          <w:b/>
          <w:bCs/>
          <w:color w:val="000000" w:themeColor="text1"/>
          <w:szCs w:val="28"/>
          <w:lang w:val="en-US"/>
        </w:rPr>
      </w:pPr>
    </w:p>
    <w:p w14:paraId="468228B1" w14:textId="758CECFA" w:rsidR="003E435F" w:rsidRDefault="003E435F" w:rsidP="003E435F">
      <w:pPr>
        <w:pStyle w:val="ae"/>
        <w:numPr>
          <w:ilvl w:val="0"/>
          <w:numId w:val="8"/>
        </w:numPr>
        <w:rPr>
          <w:color w:val="000000" w:themeColor="text1"/>
          <w:szCs w:val="28"/>
          <w:lang w:val="en-US"/>
        </w:rPr>
      </w:pPr>
      <w:r w:rsidRPr="003E435F">
        <w:rPr>
          <w:color w:val="000000" w:themeColor="text1"/>
          <w:szCs w:val="28"/>
        </w:rPr>
        <w:t xml:space="preserve">Наберіть в командному рядку </w:t>
      </w:r>
      <w:proofErr w:type="spellStart"/>
      <w:r w:rsidRPr="003E435F">
        <w:rPr>
          <w:color w:val="000000" w:themeColor="text1"/>
          <w:szCs w:val="28"/>
        </w:rPr>
        <w:t>dir</w:t>
      </w:r>
      <w:proofErr w:type="spellEnd"/>
      <w:r w:rsidRPr="003E435F">
        <w:rPr>
          <w:color w:val="000000" w:themeColor="text1"/>
          <w:szCs w:val="28"/>
        </w:rPr>
        <w:t xml:space="preserve"> та перегляньте список файлів та підкаталогів, що знаходяться в поточному каталозі.</w:t>
      </w:r>
    </w:p>
    <w:p w14:paraId="2F2CD931" w14:textId="7B7D9228" w:rsidR="003E435F" w:rsidRDefault="003E435F" w:rsidP="003E435F">
      <w:pPr>
        <w:pStyle w:val="ae"/>
        <w:ind w:left="708"/>
        <w:rPr>
          <w:color w:val="000000" w:themeColor="text1"/>
          <w:szCs w:val="28"/>
          <w:lang w:val="en-US"/>
        </w:rPr>
      </w:pPr>
      <w:r w:rsidRPr="003E435F">
        <w:rPr>
          <w:color w:val="000000" w:themeColor="text1"/>
          <w:szCs w:val="28"/>
          <w:lang w:val="en-US"/>
        </w:rPr>
        <w:drawing>
          <wp:inline distT="0" distB="0" distL="0" distR="0" wp14:anchorId="283DE561" wp14:editId="1D008D2A">
            <wp:extent cx="3209925" cy="4009284"/>
            <wp:effectExtent l="0" t="0" r="0" b="0"/>
            <wp:docPr id="151411939" name="Рисунок 1" descr="Зображення, що містить текст, знімок екрана, меню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11939" name="Рисунок 1" descr="Зображення, що містить текст, знімок екрана, меню, Шрифт&#10;&#10;Вміст на основі ШІ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13420" cy="401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39C7E" w14:textId="77777777" w:rsidR="003E435F" w:rsidRDefault="003E435F" w:rsidP="003E435F">
      <w:pPr>
        <w:pStyle w:val="ae"/>
        <w:rPr>
          <w:color w:val="000000" w:themeColor="text1"/>
          <w:szCs w:val="28"/>
          <w:lang w:val="en-US"/>
        </w:rPr>
      </w:pPr>
    </w:p>
    <w:p w14:paraId="4EBF488D" w14:textId="1B4F3965" w:rsidR="003E435F" w:rsidRDefault="003E435F" w:rsidP="003E435F">
      <w:pPr>
        <w:pStyle w:val="ae"/>
        <w:numPr>
          <w:ilvl w:val="0"/>
          <w:numId w:val="8"/>
        </w:numPr>
        <w:rPr>
          <w:color w:val="000000" w:themeColor="text1"/>
          <w:szCs w:val="28"/>
          <w:lang w:val="en-US"/>
        </w:rPr>
      </w:pPr>
      <w:r w:rsidRPr="003E435F">
        <w:rPr>
          <w:color w:val="000000" w:themeColor="text1"/>
          <w:szCs w:val="28"/>
        </w:rPr>
        <w:lastRenderedPageBreak/>
        <w:t xml:space="preserve">У поточному каталозі використайте команду md, щоб створити три нові теки: </w:t>
      </w:r>
      <w:r w:rsidRPr="00C02F57">
        <w:rPr>
          <w:b/>
          <w:bCs/>
          <w:color w:val="000000" w:themeColor="text1"/>
          <w:szCs w:val="28"/>
        </w:rPr>
        <w:t>ITEfolder1, ITEfolder12 та ITEfolder3</w:t>
      </w:r>
      <w:r w:rsidRPr="003E435F">
        <w:rPr>
          <w:color w:val="000000" w:themeColor="text1"/>
          <w:szCs w:val="28"/>
        </w:rPr>
        <w:t xml:space="preserve">. Введіть md </w:t>
      </w:r>
      <w:r w:rsidRPr="00C02F57">
        <w:rPr>
          <w:b/>
          <w:bCs/>
          <w:color w:val="000000" w:themeColor="text1"/>
          <w:szCs w:val="28"/>
        </w:rPr>
        <w:t>ITEfolder1</w:t>
      </w:r>
      <w:r w:rsidRPr="003E435F">
        <w:rPr>
          <w:color w:val="000000" w:themeColor="text1"/>
          <w:szCs w:val="28"/>
        </w:rPr>
        <w:t xml:space="preserve"> і натисніть </w:t>
      </w:r>
      <w:proofErr w:type="spellStart"/>
      <w:r w:rsidRPr="00C02F57">
        <w:rPr>
          <w:b/>
          <w:bCs/>
          <w:color w:val="000000" w:themeColor="text1"/>
          <w:szCs w:val="28"/>
        </w:rPr>
        <w:t>Enter</w:t>
      </w:r>
      <w:proofErr w:type="spellEnd"/>
      <w:r w:rsidRPr="003E435F">
        <w:rPr>
          <w:color w:val="000000" w:themeColor="text1"/>
          <w:szCs w:val="28"/>
        </w:rPr>
        <w:t xml:space="preserve">. Створіть </w:t>
      </w:r>
      <w:r w:rsidRPr="00C02F57">
        <w:rPr>
          <w:b/>
          <w:bCs/>
          <w:color w:val="000000" w:themeColor="text1"/>
          <w:szCs w:val="28"/>
        </w:rPr>
        <w:t>ITEfolder2</w:t>
      </w:r>
      <w:r w:rsidRPr="003E435F">
        <w:rPr>
          <w:color w:val="000000" w:themeColor="text1"/>
          <w:szCs w:val="28"/>
        </w:rPr>
        <w:t xml:space="preserve"> та </w:t>
      </w:r>
      <w:r w:rsidRPr="00C02F57">
        <w:rPr>
          <w:b/>
          <w:bCs/>
          <w:color w:val="000000" w:themeColor="text1"/>
          <w:szCs w:val="28"/>
        </w:rPr>
        <w:t>ITEfolder3</w:t>
      </w:r>
      <w:r w:rsidRPr="003E435F">
        <w:rPr>
          <w:color w:val="000000" w:themeColor="text1"/>
          <w:szCs w:val="28"/>
        </w:rPr>
        <w:t>. (</w:t>
      </w:r>
      <w:proofErr w:type="spellStart"/>
      <w:r w:rsidRPr="00C02F57">
        <w:rPr>
          <w:b/>
          <w:bCs/>
          <w:color w:val="000000" w:themeColor="text1"/>
          <w:szCs w:val="28"/>
        </w:rPr>
        <w:t>Note</w:t>
      </w:r>
      <w:proofErr w:type="spellEnd"/>
      <w:r w:rsidRPr="003E435F">
        <w:rPr>
          <w:color w:val="000000" w:themeColor="text1"/>
          <w:szCs w:val="28"/>
        </w:rPr>
        <w:t xml:space="preserve">: Команда </w:t>
      </w:r>
      <w:proofErr w:type="spellStart"/>
      <w:r w:rsidRPr="00C02F57">
        <w:rPr>
          <w:b/>
          <w:bCs/>
          <w:color w:val="000000" w:themeColor="text1"/>
          <w:szCs w:val="28"/>
        </w:rPr>
        <w:t>mkdir</w:t>
      </w:r>
      <w:proofErr w:type="spellEnd"/>
      <w:r w:rsidRPr="003E435F">
        <w:rPr>
          <w:color w:val="000000" w:themeColor="text1"/>
          <w:szCs w:val="28"/>
        </w:rPr>
        <w:t xml:space="preserve"> має таку саму функцію що і </w:t>
      </w:r>
      <w:r w:rsidRPr="00C02F57">
        <w:rPr>
          <w:b/>
          <w:bCs/>
          <w:color w:val="000000" w:themeColor="text1"/>
          <w:szCs w:val="28"/>
        </w:rPr>
        <w:t>md</w:t>
      </w:r>
      <w:r w:rsidRPr="003E435F">
        <w:rPr>
          <w:color w:val="000000" w:themeColor="text1"/>
          <w:szCs w:val="28"/>
        </w:rPr>
        <w:t xml:space="preserve">.) </w:t>
      </w:r>
    </w:p>
    <w:p w14:paraId="6C48A9A2" w14:textId="77777777" w:rsidR="003E435F" w:rsidRDefault="003E435F" w:rsidP="003E435F">
      <w:pPr>
        <w:pStyle w:val="ae"/>
        <w:ind w:left="360"/>
        <w:rPr>
          <w:color w:val="000000" w:themeColor="text1"/>
          <w:szCs w:val="28"/>
          <w:lang w:val="en-US"/>
        </w:rPr>
      </w:pPr>
    </w:p>
    <w:p w14:paraId="2E16FE29" w14:textId="77777777" w:rsidR="003E435F" w:rsidRDefault="003E435F" w:rsidP="003E435F">
      <w:pPr>
        <w:pStyle w:val="ae"/>
        <w:rPr>
          <w:color w:val="000000" w:themeColor="text1"/>
          <w:szCs w:val="28"/>
          <w:lang w:val="en-US"/>
        </w:rPr>
      </w:pPr>
      <w:r w:rsidRPr="003E435F">
        <w:rPr>
          <w:color w:val="000000" w:themeColor="text1"/>
          <w:szCs w:val="28"/>
        </w:rPr>
        <w:t xml:space="preserve">C:\Users\ITEUser&gt; md ITEfolder1 </w:t>
      </w:r>
    </w:p>
    <w:p w14:paraId="32BFE7FA" w14:textId="5201E765" w:rsidR="003E435F" w:rsidRDefault="003E435F" w:rsidP="003E435F">
      <w:pPr>
        <w:pStyle w:val="ae"/>
        <w:rPr>
          <w:color w:val="000000" w:themeColor="text1"/>
          <w:szCs w:val="28"/>
          <w:lang w:val="en-US"/>
        </w:rPr>
      </w:pPr>
      <w:r w:rsidRPr="003E435F">
        <w:rPr>
          <w:color w:val="000000" w:themeColor="text1"/>
          <w:szCs w:val="28"/>
        </w:rPr>
        <w:t>C:\Users\ITEUser&gt; md ITEfolder2 ITEfolder3</w:t>
      </w:r>
    </w:p>
    <w:p w14:paraId="003EB869" w14:textId="77777777" w:rsidR="00C02F57" w:rsidRDefault="00C02F57" w:rsidP="003E435F">
      <w:pPr>
        <w:pStyle w:val="ae"/>
        <w:rPr>
          <w:color w:val="000000" w:themeColor="text1"/>
          <w:szCs w:val="28"/>
          <w:lang w:val="en-US"/>
        </w:rPr>
      </w:pPr>
    </w:p>
    <w:p w14:paraId="71351106" w14:textId="60755E45" w:rsidR="00C02F57" w:rsidRPr="00C02F57" w:rsidRDefault="00C02F57" w:rsidP="003E435F">
      <w:pPr>
        <w:pStyle w:val="ae"/>
        <w:rPr>
          <w:color w:val="000000" w:themeColor="text1"/>
          <w:szCs w:val="28"/>
          <w:lang w:val="en-US"/>
        </w:rPr>
      </w:pPr>
      <w:r w:rsidRPr="00C02F57">
        <w:rPr>
          <w:color w:val="000000" w:themeColor="text1"/>
          <w:szCs w:val="28"/>
        </w:rPr>
        <w:t xml:space="preserve">d. Наберіть </w:t>
      </w:r>
      <w:proofErr w:type="spellStart"/>
      <w:r w:rsidRPr="00C02F57">
        <w:rPr>
          <w:color w:val="000000" w:themeColor="text1"/>
          <w:szCs w:val="28"/>
        </w:rPr>
        <w:t>dir</w:t>
      </w:r>
      <w:proofErr w:type="spellEnd"/>
      <w:r w:rsidRPr="00C02F57">
        <w:rPr>
          <w:color w:val="000000" w:themeColor="text1"/>
          <w:szCs w:val="28"/>
        </w:rPr>
        <w:t xml:space="preserve"> для перевірки створення каталогів:</w:t>
      </w:r>
    </w:p>
    <w:p w14:paraId="52BB1600" w14:textId="77777777" w:rsidR="00C02F57" w:rsidRDefault="00C02F57" w:rsidP="003E435F">
      <w:pPr>
        <w:pStyle w:val="ae"/>
        <w:rPr>
          <w:color w:val="000000" w:themeColor="text1"/>
          <w:szCs w:val="28"/>
          <w:lang w:val="en-US"/>
        </w:rPr>
      </w:pPr>
    </w:p>
    <w:p w14:paraId="5860800C" w14:textId="774E5987" w:rsidR="00C02F57" w:rsidRDefault="00C02F57" w:rsidP="003E435F">
      <w:pPr>
        <w:pStyle w:val="ae"/>
        <w:rPr>
          <w:color w:val="000000" w:themeColor="text1"/>
          <w:szCs w:val="28"/>
          <w:lang w:val="en-US"/>
        </w:rPr>
      </w:pPr>
      <w:r w:rsidRPr="00C02F57">
        <w:rPr>
          <w:color w:val="000000" w:themeColor="text1"/>
          <w:szCs w:val="28"/>
          <w:lang w:val="en-US"/>
        </w:rPr>
        <w:drawing>
          <wp:inline distT="0" distB="0" distL="0" distR="0" wp14:anchorId="13CD9186" wp14:editId="5267597B">
            <wp:extent cx="3962743" cy="6142252"/>
            <wp:effectExtent l="0" t="0" r="0" b="0"/>
            <wp:docPr id="1227601826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601826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2743" cy="6142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7BA82" w14:textId="77777777" w:rsidR="00C02F57" w:rsidRDefault="00C02F57" w:rsidP="003E435F">
      <w:pPr>
        <w:pStyle w:val="ae"/>
        <w:rPr>
          <w:color w:val="000000" w:themeColor="text1"/>
          <w:szCs w:val="28"/>
          <w:lang w:val="en-US"/>
        </w:rPr>
      </w:pPr>
    </w:p>
    <w:p w14:paraId="36BE2054" w14:textId="77777777" w:rsidR="00C02F57" w:rsidRDefault="00C02F57" w:rsidP="003E435F">
      <w:pPr>
        <w:pStyle w:val="ae"/>
        <w:rPr>
          <w:color w:val="000000" w:themeColor="text1"/>
          <w:szCs w:val="28"/>
          <w:lang w:val="en-US"/>
        </w:rPr>
      </w:pPr>
    </w:p>
    <w:p w14:paraId="73499FF1" w14:textId="77777777" w:rsidR="00C02F57" w:rsidRDefault="00C02F57" w:rsidP="003E435F">
      <w:pPr>
        <w:pStyle w:val="ae"/>
        <w:rPr>
          <w:color w:val="000000" w:themeColor="text1"/>
          <w:szCs w:val="28"/>
          <w:lang w:val="en-US"/>
        </w:rPr>
      </w:pPr>
    </w:p>
    <w:p w14:paraId="6EAB0DD6" w14:textId="77777777" w:rsidR="00C02F57" w:rsidRDefault="00C02F57" w:rsidP="003E435F">
      <w:pPr>
        <w:pStyle w:val="ae"/>
        <w:rPr>
          <w:color w:val="000000" w:themeColor="text1"/>
          <w:szCs w:val="28"/>
          <w:lang w:val="en-US"/>
        </w:rPr>
      </w:pPr>
    </w:p>
    <w:p w14:paraId="741C5279" w14:textId="7D94D215" w:rsidR="00C02F57" w:rsidRDefault="00C02F57" w:rsidP="00C02F57">
      <w:pPr>
        <w:pStyle w:val="ae"/>
        <w:numPr>
          <w:ilvl w:val="0"/>
          <w:numId w:val="8"/>
        </w:numPr>
        <w:rPr>
          <w:color w:val="000000" w:themeColor="text1"/>
          <w:szCs w:val="28"/>
          <w:lang w:val="en-US"/>
        </w:rPr>
      </w:pPr>
      <w:r w:rsidRPr="00C02F57">
        <w:rPr>
          <w:color w:val="000000" w:themeColor="text1"/>
          <w:szCs w:val="28"/>
        </w:rPr>
        <w:lastRenderedPageBreak/>
        <w:t xml:space="preserve">Наберіть </w:t>
      </w:r>
      <w:r w:rsidRPr="00C02F57">
        <w:rPr>
          <w:b/>
          <w:bCs/>
          <w:color w:val="000000" w:themeColor="text1"/>
          <w:szCs w:val="28"/>
        </w:rPr>
        <w:t>cd ITEfolder3</w:t>
      </w:r>
      <w:r w:rsidRPr="00C02F57">
        <w:rPr>
          <w:color w:val="000000" w:themeColor="text1"/>
          <w:szCs w:val="28"/>
        </w:rPr>
        <w:t xml:space="preserve"> у командному рядку і натисніть </w:t>
      </w:r>
      <w:proofErr w:type="spellStart"/>
      <w:r w:rsidRPr="00C02F57">
        <w:rPr>
          <w:b/>
          <w:bCs/>
          <w:color w:val="000000" w:themeColor="text1"/>
          <w:szCs w:val="28"/>
        </w:rPr>
        <w:t>Enter</w:t>
      </w:r>
      <w:proofErr w:type="spellEnd"/>
      <w:r w:rsidRPr="00C02F57">
        <w:rPr>
          <w:color w:val="000000" w:themeColor="text1"/>
          <w:szCs w:val="28"/>
        </w:rPr>
        <w:t xml:space="preserve">. </w:t>
      </w:r>
    </w:p>
    <w:p w14:paraId="79FE2C0F" w14:textId="77777777" w:rsidR="00C02F57" w:rsidRDefault="00C02F57" w:rsidP="00C02F57">
      <w:pPr>
        <w:pStyle w:val="ae"/>
        <w:ind w:left="360"/>
        <w:rPr>
          <w:color w:val="000000" w:themeColor="text1"/>
          <w:szCs w:val="28"/>
          <w:lang w:val="en-US"/>
        </w:rPr>
      </w:pPr>
      <w:r w:rsidRPr="00C02F57">
        <w:rPr>
          <w:color w:val="000000" w:themeColor="text1"/>
          <w:szCs w:val="28"/>
        </w:rPr>
        <w:t xml:space="preserve">Запитання: </w:t>
      </w:r>
    </w:p>
    <w:p w14:paraId="07B23DA2" w14:textId="26ED239A" w:rsidR="00C02F57" w:rsidRDefault="00C02F57" w:rsidP="00C02F57">
      <w:pPr>
        <w:pStyle w:val="ae"/>
        <w:ind w:left="360"/>
        <w:rPr>
          <w:color w:val="000000" w:themeColor="text1"/>
          <w:szCs w:val="28"/>
          <w:lang w:val="en-US"/>
        </w:rPr>
      </w:pPr>
      <w:r w:rsidRPr="00C02F57">
        <w:rPr>
          <w:color w:val="000000" w:themeColor="text1"/>
          <w:szCs w:val="28"/>
        </w:rPr>
        <w:t xml:space="preserve">В якому каталозі ви зараз знаходитесь? </w:t>
      </w:r>
    </w:p>
    <w:p w14:paraId="0976A6D6" w14:textId="7DE8D8D0" w:rsidR="00C02F57" w:rsidRDefault="00C02F57" w:rsidP="00C02F57">
      <w:pPr>
        <w:pStyle w:val="ae"/>
        <w:ind w:left="360"/>
        <w:rPr>
          <w:color w:val="000000" w:themeColor="text1"/>
          <w:szCs w:val="28"/>
          <w:lang w:val="en-US"/>
        </w:rPr>
      </w:pPr>
      <w:r w:rsidRPr="00C02F57">
        <w:rPr>
          <w:color w:val="000000" w:themeColor="text1"/>
          <w:szCs w:val="28"/>
          <w:lang w:val="en-US"/>
        </w:rPr>
        <w:drawing>
          <wp:inline distT="0" distB="0" distL="0" distR="0" wp14:anchorId="68D2A32A" wp14:editId="372A6683">
            <wp:extent cx="2225233" cy="723963"/>
            <wp:effectExtent l="0" t="0" r="3810" b="0"/>
            <wp:docPr id="363045951" name="Рисунок 1" descr="Зображення, що містить текст, Шрифт, знімок екрана, дизайн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045951" name="Рисунок 1" descr="Зображення, що містить текст, Шрифт, знімок екрана, дизайн&#10;&#10;Вміст на основі ШІ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25233" cy="723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B32B4" w14:textId="77777777" w:rsidR="00C02F57" w:rsidRDefault="00C02F57" w:rsidP="00C02F57">
      <w:pPr>
        <w:pStyle w:val="ae"/>
        <w:ind w:left="360"/>
        <w:rPr>
          <w:color w:val="000000" w:themeColor="text1"/>
          <w:szCs w:val="28"/>
          <w:lang w:val="en-US"/>
        </w:rPr>
      </w:pPr>
    </w:p>
    <w:p w14:paraId="31230909" w14:textId="77777777" w:rsidR="00C02F57" w:rsidRDefault="00C02F57" w:rsidP="00C02F57">
      <w:pPr>
        <w:pStyle w:val="ae"/>
        <w:numPr>
          <w:ilvl w:val="0"/>
          <w:numId w:val="9"/>
        </w:numPr>
        <w:rPr>
          <w:color w:val="000000" w:themeColor="text1"/>
          <w:szCs w:val="28"/>
          <w:lang w:val="en-US"/>
        </w:rPr>
      </w:pPr>
      <w:r w:rsidRPr="00C02F57">
        <w:rPr>
          <w:color w:val="000000" w:themeColor="text1"/>
          <w:szCs w:val="28"/>
        </w:rPr>
        <w:t xml:space="preserve"> Створіть ITEfolder4 в поточному каталозі. У теці ITEfolder4 створіть теку під назвою ITEfolder5. Використайте команду </w:t>
      </w:r>
      <w:proofErr w:type="spellStart"/>
      <w:r w:rsidRPr="00C02F57">
        <w:rPr>
          <w:color w:val="000000" w:themeColor="text1"/>
          <w:szCs w:val="28"/>
        </w:rPr>
        <w:t>dir</w:t>
      </w:r>
      <w:proofErr w:type="spellEnd"/>
      <w:r w:rsidRPr="00C02F57">
        <w:rPr>
          <w:color w:val="000000" w:themeColor="text1"/>
          <w:szCs w:val="28"/>
        </w:rPr>
        <w:t xml:space="preserve">, щоб перевірити створення теки. </w:t>
      </w:r>
    </w:p>
    <w:p w14:paraId="344BB7D6" w14:textId="77777777" w:rsidR="00C02F57" w:rsidRDefault="00C02F57" w:rsidP="00C02F57">
      <w:pPr>
        <w:pStyle w:val="ae"/>
        <w:ind w:left="360"/>
        <w:rPr>
          <w:color w:val="000000" w:themeColor="text1"/>
          <w:szCs w:val="28"/>
          <w:lang w:val="en-US"/>
        </w:rPr>
      </w:pPr>
      <w:r w:rsidRPr="00C02F57">
        <w:rPr>
          <w:b/>
          <w:bCs/>
          <w:color w:val="000000" w:themeColor="text1"/>
          <w:szCs w:val="28"/>
        </w:rPr>
        <w:t>Запитання:</w:t>
      </w:r>
      <w:r w:rsidRPr="00C02F57">
        <w:rPr>
          <w:color w:val="000000" w:themeColor="text1"/>
          <w:szCs w:val="28"/>
        </w:rPr>
        <w:t xml:space="preserve"> </w:t>
      </w:r>
    </w:p>
    <w:p w14:paraId="48A6E847" w14:textId="281E7A6F" w:rsidR="00C02F57" w:rsidRDefault="00C02F57" w:rsidP="00C02F57">
      <w:pPr>
        <w:pStyle w:val="ae"/>
        <w:rPr>
          <w:color w:val="000000" w:themeColor="text1"/>
          <w:szCs w:val="28"/>
          <w:lang w:val="en-US"/>
        </w:rPr>
      </w:pPr>
      <w:r w:rsidRPr="00C02F57">
        <w:rPr>
          <w:color w:val="000000" w:themeColor="text1"/>
          <w:szCs w:val="28"/>
        </w:rPr>
        <w:t xml:space="preserve">Яку команду чи команди ви використовували для створення вкладених тек? </w:t>
      </w:r>
      <w:r w:rsidRPr="00C02F57">
        <w:rPr>
          <w:b/>
          <w:bCs/>
          <w:color w:val="000000" w:themeColor="text1"/>
          <w:szCs w:val="28"/>
          <w:lang w:val="en-US"/>
        </w:rPr>
        <w:t>md</w:t>
      </w:r>
    </w:p>
    <w:p w14:paraId="3B2C71D8" w14:textId="327FECC2" w:rsidR="00C02F57" w:rsidRDefault="00C02F57" w:rsidP="00C02F57">
      <w:pPr>
        <w:pStyle w:val="ae"/>
        <w:rPr>
          <w:color w:val="000000" w:themeColor="text1"/>
          <w:szCs w:val="28"/>
          <w:lang w:val="en-US"/>
        </w:rPr>
      </w:pPr>
      <w:r w:rsidRPr="00C02F57">
        <w:rPr>
          <w:color w:val="000000" w:themeColor="text1"/>
          <w:szCs w:val="28"/>
          <w:lang w:val="en-US"/>
        </w:rPr>
        <w:drawing>
          <wp:inline distT="0" distB="0" distL="0" distR="0" wp14:anchorId="70AA985A" wp14:editId="32EF66D6">
            <wp:extent cx="3711262" cy="3589331"/>
            <wp:effectExtent l="0" t="0" r="3810" b="0"/>
            <wp:docPr id="1017175249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175249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358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3881E" w14:textId="77777777" w:rsidR="00C02F57" w:rsidRDefault="00C02F57" w:rsidP="00C02F57">
      <w:pPr>
        <w:pStyle w:val="ae"/>
        <w:rPr>
          <w:color w:val="000000" w:themeColor="text1"/>
          <w:szCs w:val="28"/>
          <w:lang w:val="en-US"/>
        </w:rPr>
      </w:pPr>
    </w:p>
    <w:p w14:paraId="71B13EC6" w14:textId="40364723" w:rsidR="00C02F57" w:rsidRDefault="00C02F57" w:rsidP="00C02F57">
      <w:pPr>
        <w:pStyle w:val="ae"/>
        <w:numPr>
          <w:ilvl w:val="0"/>
          <w:numId w:val="9"/>
        </w:numPr>
        <w:rPr>
          <w:color w:val="000000" w:themeColor="text1"/>
          <w:szCs w:val="28"/>
          <w:lang w:val="en-US"/>
        </w:rPr>
      </w:pPr>
      <w:r w:rsidRPr="00C02F57">
        <w:rPr>
          <w:color w:val="000000" w:themeColor="text1"/>
          <w:szCs w:val="28"/>
        </w:rPr>
        <w:t>Змініть каталог за необхідності, доки ви не перейдете в ITEfolder5</w:t>
      </w:r>
    </w:p>
    <w:p w14:paraId="14A2AF93" w14:textId="7D0B0C26" w:rsidR="00C02F57" w:rsidRDefault="00C02F57" w:rsidP="00C02F57">
      <w:pPr>
        <w:pStyle w:val="ae"/>
        <w:rPr>
          <w:color w:val="000000" w:themeColor="text1"/>
          <w:szCs w:val="28"/>
          <w:lang w:val="en-US"/>
        </w:rPr>
      </w:pPr>
      <w:r w:rsidRPr="00C02F57">
        <w:rPr>
          <w:color w:val="000000" w:themeColor="text1"/>
          <w:szCs w:val="28"/>
          <w:lang w:val="en-US"/>
        </w:rPr>
        <w:drawing>
          <wp:inline distT="0" distB="0" distL="0" distR="0" wp14:anchorId="2BDE1008" wp14:editId="730FEF29">
            <wp:extent cx="4122777" cy="823031"/>
            <wp:effectExtent l="0" t="0" r="0" b="0"/>
            <wp:docPr id="1953012168" name="Рисунок 1" descr="Зображення, що містить текст, Шриф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012168" name="Рисунок 1" descr="Зображення, що містить текст, Шрифт, знімок екрана&#10;&#10;Вміст на основі ШІ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22777" cy="823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8D2A9" w14:textId="77777777" w:rsidR="00C02F57" w:rsidRDefault="00C02F57" w:rsidP="00C02F57">
      <w:pPr>
        <w:pStyle w:val="ae"/>
        <w:rPr>
          <w:color w:val="000000" w:themeColor="text1"/>
          <w:szCs w:val="28"/>
          <w:lang w:val="en-US"/>
        </w:rPr>
      </w:pPr>
    </w:p>
    <w:p w14:paraId="5FE3B24D" w14:textId="77777777" w:rsidR="00C02F57" w:rsidRDefault="00C02F57" w:rsidP="00C02F57">
      <w:pPr>
        <w:pStyle w:val="ae"/>
        <w:rPr>
          <w:color w:val="000000" w:themeColor="text1"/>
          <w:szCs w:val="28"/>
          <w:lang w:val="en-US"/>
        </w:rPr>
      </w:pPr>
    </w:p>
    <w:p w14:paraId="4457F152" w14:textId="77777777" w:rsidR="00C02F57" w:rsidRDefault="00C02F57" w:rsidP="00C02F57">
      <w:pPr>
        <w:pStyle w:val="ae"/>
        <w:rPr>
          <w:color w:val="000000" w:themeColor="text1"/>
          <w:szCs w:val="28"/>
          <w:lang w:val="en-US"/>
        </w:rPr>
      </w:pPr>
    </w:p>
    <w:p w14:paraId="12E7E85F" w14:textId="77777777" w:rsidR="00C02F57" w:rsidRDefault="00C02F57" w:rsidP="00C02F57">
      <w:pPr>
        <w:pStyle w:val="ae"/>
        <w:rPr>
          <w:color w:val="000000" w:themeColor="text1"/>
          <w:szCs w:val="28"/>
          <w:lang w:val="en-US"/>
        </w:rPr>
      </w:pPr>
    </w:p>
    <w:p w14:paraId="1AAD2CC1" w14:textId="77777777" w:rsidR="00C02F57" w:rsidRDefault="00C02F57" w:rsidP="00C02F57">
      <w:pPr>
        <w:pStyle w:val="ae"/>
        <w:rPr>
          <w:color w:val="000000" w:themeColor="text1"/>
          <w:szCs w:val="28"/>
          <w:lang w:val="en-US"/>
        </w:rPr>
      </w:pPr>
    </w:p>
    <w:p w14:paraId="05B45AE6" w14:textId="77777777" w:rsidR="00C02F57" w:rsidRDefault="00C02F57" w:rsidP="00C02F57">
      <w:pPr>
        <w:pStyle w:val="ae"/>
        <w:rPr>
          <w:color w:val="000000" w:themeColor="text1"/>
          <w:szCs w:val="28"/>
          <w:lang w:val="en-US"/>
        </w:rPr>
      </w:pPr>
    </w:p>
    <w:p w14:paraId="4B0CCAF4" w14:textId="44D2BF4B" w:rsidR="00C02F57" w:rsidRDefault="00C02F57" w:rsidP="00C02F57">
      <w:pPr>
        <w:pStyle w:val="ae"/>
        <w:numPr>
          <w:ilvl w:val="0"/>
          <w:numId w:val="9"/>
        </w:numPr>
        <w:rPr>
          <w:color w:val="000000" w:themeColor="text1"/>
          <w:szCs w:val="28"/>
          <w:lang w:val="en-US"/>
        </w:rPr>
      </w:pPr>
      <w:r w:rsidRPr="00C02F57">
        <w:rPr>
          <w:color w:val="000000" w:themeColor="text1"/>
          <w:szCs w:val="28"/>
        </w:rPr>
        <w:lastRenderedPageBreak/>
        <w:t xml:space="preserve">Введіть cd .., щоб змінити поточний каталог. Кожен .. - це ярлик для переміщення на один рівень вверх в дереві каталогів. </w:t>
      </w:r>
    </w:p>
    <w:p w14:paraId="2861E7E8" w14:textId="77777777" w:rsidR="00C02F57" w:rsidRDefault="00C02F57" w:rsidP="00C02F57">
      <w:pPr>
        <w:pStyle w:val="ae"/>
        <w:rPr>
          <w:b/>
          <w:bCs/>
          <w:color w:val="000000" w:themeColor="text1"/>
          <w:szCs w:val="28"/>
          <w:lang w:val="en-US"/>
        </w:rPr>
      </w:pPr>
    </w:p>
    <w:p w14:paraId="5F9A9A32" w14:textId="77777777" w:rsidR="00C02F57" w:rsidRDefault="00C02F57" w:rsidP="00C02F57">
      <w:pPr>
        <w:pStyle w:val="ae"/>
        <w:rPr>
          <w:color w:val="000000" w:themeColor="text1"/>
          <w:szCs w:val="28"/>
          <w:lang w:val="en-US"/>
        </w:rPr>
      </w:pPr>
      <w:r w:rsidRPr="00C02F57">
        <w:rPr>
          <w:b/>
          <w:bCs/>
          <w:color w:val="000000" w:themeColor="text1"/>
          <w:szCs w:val="28"/>
        </w:rPr>
        <w:t>Запитання:</w:t>
      </w:r>
      <w:r w:rsidRPr="00C02F57">
        <w:rPr>
          <w:color w:val="000000" w:themeColor="text1"/>
          <w:szCs w:val="28"/>
        </w:rPr>
        <w:t xml:space="preserve"> </w:t>
      </w:r>
    </w:p>
    <w:p w14:paraId="114DD1C3" w14:textId="77777777" w:rsidR="00C02F57" w:rsidRDefault="00C02F57" w:rsidP="00C02F57">
      <w:pPr>
        <w:pStyle w:val="ae"/>
        <w:rPr>
          <w:color w:val="000000" w:themeColor="text1"/>
          <w:szCs w:val="28"/>
          <w:lang w:val="en-US"/>
        </w:rPr>
      </w:pPr>
      <w:r w:rsidRPr="00C02F57">
        <w:rPr>
          <w:color w:val="000000" w:themeColor="text1"/>
          <w:szCs w:val="28"/>
        </w:rPr>
        <w:t xml:space="preserve">Після виконання команди cd .., в якому зараз ви каталозі? </w:t>
      </w:r>
    </w:p>
    <w:p w14:paraId="2B688299" w14:textId="470D6507" w:rsidR="00C02F57" w:rsidRDefault="00C02F57" w:rsidP="00C02F57">
      <w:pPr>
        <w:pStyle w:val="ae"/>
        <w:rPr>
          <w:b/>
          <w:bCs/>
          <w:color w:val="000000" w:themeColor="text1"/>
          <w:szCs w:val="28"/>
          <w:lang w:val="en-US"/>
        </w:rPr>
      </w:pPr>
      <w:r w:rsidRPr="00C02F57">
        <w:rPr>
          <w:b/>
          <w:bCs/>
          <w:color w:val="000000" w:themeColor="text1"/>
          <w:szCs w:val="28"/>
          <w:lang w:val="en-US"/>
        </w:rPr>
        <w:t>ITEfolder4</w:t>
      </w:r>
    </w:p>
    <w:p w14:paraId="07C317E1" w14:textId="77777777" w:rsidR="00C02F57" w:rsidRPr="00C02F57" w:rsidRDefault="00C02F57" w:rsidP="00C02F57">
      <w:pPr>
        <w:pStyle w:val="ae"/>
        <w:rPr>
          <w:b/>
          <w:bCs/>
          <w:color w:val="000000" w:themeColor="text1"/>
          <w:szCs w:val="28"/>
          <w:lang w:val="en-US"/>
        </w:rPr>
      </w:pPr>
    </w:p>
    <w:p w14:paraId="330019B2" w14:textId="50E5CDE8" w:rsidR="00C02F57" w:rsidRDefault="00C02F57" w:rsidP="00C02F57">
      <w:pPr>
        <w:pStyle w:val="ae"/>
        <w:rPr>
          <w:b/>
          <w:bCs/>
          <w:color w:val="000000" w:themeColor="text1"/>
          <w:szCs w:val="28"/>
          <w:lang w:val="en-US"/>
        </w:rPr>
      </w:pPr>
      <w:r w:rsidRPr="00C02F57">
        <w:rPr>
          <w:color w:val="000000" w:themeColor="text1"/>
          <w:szCs w:val="28"/>
        </w:rPr>
        <w:t xml:space="preserve">Яким буде поточний каталог, якщо ви введете цю команду у C:\Users\ITEfolder4? </w:t>
      </w:r>
      <w:r w:rsidRPr="00C02F57">
        <w:rPr>
          <w:b/>
          <w:bCs/>
          <w:color w:val="000000" w:themeColor="text1"/>
          <w:szCs w:val="28"/>
          <w:lang w:val="en-US"/>
        </w:rPr>
        <w:t>Users</w:t>
      </w:r>
    </w:p>
    <w:p w14:paraId="2B3D0195" w14:textId="77777777" w:rsidR="00C02F57" w:rsidRDefault="00C02F57" w:rsidP="00C02F57">
      <w:pPr>
        <w:pStyle w:val="ae"/>
        <w:rPr>
          <w:b/>
          <w:bCs/>
          <w:color w:val="000000" w:themeColor="text1"/>
          <w:szCs w:val="28"/>
          <w:lang w:val="en-US"/>
        </w:rPr>
      </w:pPr>
    </w:p>
    <w:p w14:paraId="3E4D812D" w14:textId="77777777" w:rsidR="00C02F57" w:rsidRDefault="00C02F57" w:rsidP="00C02F57">
      <w:pPr>
        <w:pStyle w:val="ae"/>
        <w:rPr>
          <w:b/>
          <w:bCs/>
          <w:color w:val="000000" w:themeColor="text1"/>
          <w:szCs w:val="28"/>
          <w:lang w:val="en-US"/>
        </w:rPr>
      </w:pPr>
    </w:p>
    <w:p w14:paraId="39C5BC09" w14:textId="509D1EBC" w:rsidR="00C02F57" w:rsidRDefault="00C02F57" w:rsidP="00C02F57">
      <w:pPr>
        <w:pStyle w:val="ae"/>
        <w:rPr>
          <w:b/>
          <w:bCs/>
          <w:color w:val="000000" w:themeColor="text1"/>
          <w:szCs w:val="28"/>
          <w:lang w:val="en-US"/>
        </w:rPr>
      </w:pPr>
      <w:r w:rsidRPr="00C02F57">
        <w:rPr>
          <w:b/>
          <w:bCs/>
          <w:color w:val="000000" w:themeColor="text1"/>
          <w:szCs w:val="28"/>
        </w:rPr>
        <w:t>Крок 3: Створення текстових файлів.</w:t>
      </w:r>
    </w:p>
    <w:p w14:paraId="06560844" w14:textId="77777777" w:rsidR="00C02F57" w:rsidRDefault="00C02F57" w:rsidP="00C02F57">
      <w:pPr>
        <w:pStyle w:val="ae"/>
        <w:rPr>
          <w:b/>
          <w:bCs/>
          <w:color w:val="000000" w:themeColor="text1"/>
          <w:szCs w:val="28"/>
          <w:lang w:val="en-US"/>
        </w:rPr>
      </w:pPr>
    </w:p>
    <w:p w14:paraId="4CE1DBB2" w14:textId="085E7AF1" w:rsidR="00C02F57" w:rsidRPr="00C02F57" w:rsidRDefault="00C02F57" w:rsidP="00C02F57">
      <w:pPr>
        <w:pStyle w:val="ae"/>
        <w:rPr>
          <w:color w:val="000000" w:themeColor="text1"/>
          <w:szCs w:val="28"/>
          <w:lang w:val="en-US"/>
        </w:rPr>
      </w:pPr>
      <w:r w:rsidRPr="00C02F57">
        <w:rPr>
          <w:color w:val="000000" w:themeColor="text1"/>
          <w:szCs w:val="28"/>
        </w:rPr>
        <w:t>a. Перейдіть до каталогу C:\Users\ITEUser\ITEfolder1. Введіть в рядку cd ..\ITEfolder1.</w:t>
      </w:r>
    </w:p>
    <w:p w14:paraId="3B1F8957" w14:textId="43E4AE5D" w:rsidR="00FC6DC8" w:rsidRDefault="00D454F9" w:rsidP="00C02F57">
      <w:pPr>
        <w:pStyle w:val="ae"/>
        <w:rPr>
          <w:color w:val="000000" w:themeColor="text1"/>
          <w:szCs w:val="28"/>
          <w:lang w:val="en-US"/>
        </w:rPr>
      </w:pPr>
      <w:r w:rsidRPr="00D454F9">
        <w:rPr>
          <w:color w:val="000000" w:themeColor="text1"/>
          <w:szCs w:val="28"/>
          <w:lang w:val="en-US"/>
        </w:rPr>
        <w:drawing>
          <wp:inline distT="0" distB="0" distL="0" distR="0" wp14:anchorId="28C5FA4B" wp14:editId="35978CB2">
            <wp:extent cx="3589331" cy="2324301"/>
            <wp:effectExtent l="0" t="0" r="0" b="0"/>
            <wp:docPr id="2135457586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57586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89331" cy="232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33DAE" w14:textId="77777777" w:rsidR="00FC6DC8" w:rsidRDefault="00FC6DC8" w:rsidP="00C02F57">
      <w:pPr>
        <w:pStyle w:val="ae"/>
        <w:rPr>
          <w:color w:val="000000" w:themeColor="text1"/>
          <w:szCs w:val="28"/>
          <w:lang w:val="en-US"/>
        </w:rPr>
      </w:pPr>
    </w:p>
    <w:p w14:paraId="6381A5BE" w14:textId="77777777" w:rsidR="00FC6DC8" w:rsidRDefault="00FC6DC8" w:rsidP="00C02F57">
      <w:pPr>
        <w:pStyle w:val="ae"/>
        <w:rPr>
          <w:color w:val="000000" w:themeColor="text1"/>
          <w:szCs w:val="28"/>
          <w:lang w:val="en-US"/>
        </w:rPr>
      </w:pPr>
      <w:r w:rsidRPr="00FC6DC8">
        <w:rPr>
          <w:color w:val="000000" w:themeColor="text1"/>
          <w:szCs w:val="28"/>
        </w:rPr>
        <w:t xml:space="preserve">b. Введіть в командному в рядку </w:t>
      </w:r>
      <w:proofErr w:type="spellStart"/>
      <w:r w:rsidRPr="00FC6DC8">
        <w:rPr>
          <w:color w:val="000000" w:themeColor="text1"/>
          <w:szCs w:val="28"/>
        </w:rPr>
        <w:t>echo</w:t>
      </w:r>
      <w:proofErr w:type="spellEnd"/>
      <w:r w:rsidRPr="00FC6DC8">
        <w:rPr>
          <w:color w:val="000000" w:themeColor="text1"/>
          <w:szCs w:val="28"/>
        </w:rPr>
        <w:t xml:space="preserve"> </w:t>
      </w:r>
      <w:proofErr w:type="spellStart"/>
      <w:r w:rsidRPr="00FC6DC8">
        <w:rPr>
          <w:color w:val="000000" w:themeColor="text1"/>
          <w:szCs w:val="28"/>
        </w:rPr>
        <w:t>This</w:t>
      </w:r>
      <w:proofErr w:type="spellEnd"/>
      <w:r w:rsidRPr="00FC6DC8">
        <w:rPr>
          <w:color w:val="000000" w:themeColor="text1"/>
          <w:szCs w:val="28"/>
        </w:rPr>
        <w:t xml:space="preserve"> </w:t>
      </w:r>
      <w:proofErr w:type="spellStart"/>
      <w:r w:rsidRPr="00FC6DC8">
        <w:rPr>
          <w:color w:val="000000" w:themeColor="text1"/>
          <w:szCs w:val="28"/>
        </w:rPr>
        <w:t>is</w:t>
      </w:r>
      <w:proofErr w:type="spellEnd"/>
      <w:r w:rsidRPr="00FC6DC8">
        <w:rPr>
          <w:color w:val="000000" w:themeColor="text1"/>
          <w:szCs w:val="28"/>
        </w:rPr>
        <w:t xml:space="preserve"> doc1.txt &gt; doc1.txt. Команда </w:t>
      </w:r>
      <w:proofErr w:type="spellStart"/>
      <w:r w:rsidRPr="00FC6DC8">
        <w:rPr>
          <w:color w:val="000000" w:themeColor="text1"/>
          <w:szCs w:val="28"/>
        </w:rPr>
        <w:t>echo</w:t>
      </w:r>
      <w:proofErr w:type="spellEnd"/>
      <w:r w:rsidRPr="00FC6DC8">
        <w:rPr>
          <w:color w:val="000000" w:themeColor="text1"/>
          <w:szCs w:val="28"/>
        </w:rPr>
        <w:t xml:space="preserve"> використовується для відображення повідомлення в командному рядку. Символ &gt; використовується для перенаправлення повідомлення з екрана у файл. Наприклад, у першому рядку повідомлення </w:t>
      </w:r>
      <w:proofErr w:type="spellStart"/>
      <w:r w:rsidRPr="00FC6DC8">
        <w:rPr>
          <w:color w:val="000000" w:themeColor="text1"/>
          <w:szCs w:val="28"/>
        </w:rPr>
        <w:t>This</w:t>
      </w:r>
      <w:proofErr w:type="spellEnd"/>
      <w:r w:rsidRPr="00FC6DC8">
        <w:rPr>
          <w:color w:val="000000" w:themeColor="text1"/>
          <w:szCs w:val="28"/>
        </w:rPr>
        <w:t xml:space="preserve"> </w:t>
      </w:r>
      <w:proofErr w:type="spellStart"/>
      <w:r w:rsidRPr="00FC6DC8">
        <w:rPr>
          <w:color w:val="000000" w:themeColor="text1"/>
          <w:szCs w:val="28"/>
        </w:rPr>
        <w:t>is</w:t>
      </w:r>
      <w:proofErr w:type="spellEnd"/>
      <w:r w:rsidRPr="00FC6DC8">
        <w:rPr>
          <w:color w:val="000000" w:themeColor="text1"/>
          <w:szCs w:val="28"/>
        </w:rPr>
        <w:t xml:space="preserve"> doc1.txt </w:t>
      </w:r>
      <w:proofErr w:type="spellStart"/>
      <w:r w:rsidRPr="00FC6DC8">
        <w:rPr>
          <w:color w:val="000000" w:themeColor="text1"/>
          <w:szCs w:val="28"/>
        </w:rPr>
        <w:t>переспрямовується</w:t>
      </w:r>
      <w:proofErr w:type="spellEnd"/>
      <w:r w:rsidRPr="00FC6DC8">
        <w:rPr>
          <w:color w:val="000000" w:themeColor="text1"/>
          <w:szCs w:val="28"/>
        </w:rPr>
        <w:t xml:space="preserve"> в новий файл під назвою doc1.txt. Використовуйте команду </w:t>
      </w:r>
      <w:proofErr w:type="spellStart"/>
      <w:r w:rsidRPr="00FC6DC8">
        <w:rPr>
          <w:color w:val="000000" w:themeColor="text1"/>
          <w:szCs w:val="28"/>
        </w:rPr>
        <w:t>echo</w:t>
      </w:r>
      <w:proofErr w:type="spellEnd"/>
      <w:r w:rsidRPr="00FC6DC8">
        <w:rPr>
          <w:color w:val="000000" w:themeColor="text1"/>
          <w:szCs w:val="28"/>
        </w:rPr>
        <w:t xml:space="preserve"> та &gt; для перенаправлення створення цих файлів: doc2.txt, file1.txt, та file2.txt. </w:t>
      </w:r>
    </w:p>
    <w:p w14:paraId="10AA27EC" w14:textId="77777777" w:rsidR="00FC6DC8" w:rsidRDefault="00FC6DC8" w:rsidP="00C02F57">
      <w:pPr>
        <w:pStyle w:val="ae"/>
        <w:rPr>
          <w:color w:val="000000" w:themeColor="text1"/>
          <w:szCs w:val="28"/>
          <w:lang w:val="en-US"/>
        </w:rPr>
      </w:pPr>
    </w:p>
    <w:p w14:paraId="47FE09E5" w14:textId="7FC055D7" w:rsidR="00FC6DC8" w:rsidRDefault="00FC6DC8" w:rsidP="00C02F57">
      <w:pPr>
        <w:pStyle w:val="ae"/>
        <w:rPr>
          <w:color w:val="000000" w:themeColor="text1"/>
          <w:szCs w:val="28"/>
          <w:lang w:val="en-US"/>
        </w:rPr>
      </w:pPr>
      <w:r w:rsidRPr="00FC6DC8">
        <w:rPr>
          <w:color w:val="000000" w:themeColor="text1"/>
          <w:szCs w:val="28"/>
        </w:rPr>
        <w:t xml:space="preserve">C:\Users\ITEUser\ITEfolder1&gt; </w:t>
      </w:r>
      <w:proofErr w:type="spellStart"/>
      <w:r w:rsidRPr="00FC6DC8">
        <w:rPr>
          <w:color w:val="000000" w:themeColor="text1"/>
          <w:szCs w:val="28"/>
        </w:rPr>
        <w:t>echo</w:t>
      </w:r>
      <w:proofErr w:type="spellEnd"/>
      <w:r w:rsidRPr="00FC6DC8">
        <w:rPr>
          <w:color w:val="000000" w:themeColor="text1"/>
          <w:szCs w:val="28"/>
        </w:rPr>
        <w:t xml:space="preserve"> </w:t>
      </w:r>
      <w:proofErr w:type="spellStart"/>
      <w:r w:rsidRPr="00FC6DC8">
        <w:rPr>
          <w:color w:val="000000" w:themeColor="text1"/>
          <w:szCs w:val="28"/>
        </w:rPr>
        <w:t>This</w:t>
      </w:r>
      <w:proofErr w:type="spellEnd"/>
      <w:r w:rsidRPr="00FC6DC8">
        <w:rPr>
          <w:color w:val="000000" w:themeColor="text1"/>
          <w:szCs w:val="28"/>
        </w:rPr>
        <w:t xml:space="preserve"> </w:t>
      </w:r>
      <w:proofErr w:type="spellStart"/>
      <w:r w:rsidRPr="00FC6DC8">
        <w:rPr>
          <w:color w:val="000000" w:themeColor="text1"/>
          <w:szCs w:val="28"/>
        </w:rPr>
        <w:t>is</w:t>
      </w:r>
      <w:proofErr w:type="spellEnd"/>
      <w:r w:rsidRPr="00FC6DC8">
        <w:rPr>
          <w:color w:val="000000" w:themeColor="text1"/>
          <w:szCs w:val="28"/>
        </w:rPr>
        <w:t xml:space="preserve"> doc1.txt &gt; doc1.txt C:\Users\ITEUser\ITEfolder1&gt; </w:t>
      </w:r>
      <w:proofErr w:type="spellStart"/>
      <w:r w:rsidRPr="00FC6DC8">
        <w:rPr>
          <w:color w:val="000000" w:themeColor="text1"/>
          <w:szCs w:val="28"/>
        </w:rPr>
        <w:t>echo</w:t>
      </w:r>
      <w:proofErr w:type="spellEnd"/>
      <w:r w:rsidRPr="00FC6DC8">
        <w:rPr>
          <w:color w:val="000000" w:themeColor="text1"/>
          <w:szCs w:val="28"/>
        </w:rPr>
        <w:t xml:space="preserve"> </w:t>
      </w:r>
      <w:proofErr w:type="spellStart"/>
      <w:r w:rsidRPr="00FC6DC8">
        <w:rPr>
          <w:color w:val="000000" w:themeColor="text1"/>
          <w:szCs w:val="28"/>
        </w:rPr>
        <w:t>This</w:t>
      </w:r>
      <w:proofErr w:type="spellEnd"/>
      <w:r w:rsidRPr="00FC6DC8">
        <w:rPr>
          <w:color w:val="000000" w:themeColor="text1"/>
          <w:szCs w:val="28"/>
        </w:rPr>
        <w:t xml:space="preserve"> </w:t>
      </w:r>
      <w:proofErr w:type="spellStart"/>
      <w:r w:rsidRPr="00FC6DC8">
        <w:rPr>
          <w:color w:val="000000" w:themeColor="text1"/>
          <w:szCs w:val="28"/>
        </w:rPr>
        <w:t>is</w:t>
      </w:r>
      <w:proofErr w:type="spellEnd"/>
      <w:r w:rsidRPr="00FC6DC8">
        <w:rPr>
          <w:color w:val="000000" w:themeColor="text1"/>
          <w:szCs w:val="28"/>
        </w:rPr>
        <w:t xml:space="preserve"> doc2.txt &gt; doc2.txt C:\Users\ITEUser\ITEfolder1&gt; </w:t>
      </w:r>
      <w:proofErr w:type="spellStart"/>
      <w:r w:rsidRPr="00FC6DC8">
        <w:rPr>
          <w:color w:val="000000" w:themeColor="text1"/>
          <w:szCs w:val="28"/>
        </w:rPr>
        <w:t>echo</w:t>
      </w:r>
      <w:proofErr w:type="spellEnd"/>
      <w:r w:rsidRPr="00FC6DC8">
        <w:rPr>
          <w:color w:val="000000" w:themeColor="text1"/>
          <w:szCs w:val="28"/>
        </w:rPr>
        <w:t xml:space="preserve"> </w:t>
      </w:r>
      <w:proofErr w:type="spellStart"/>
      <w:r w:rsidRPr="00FC6DC8">
        <w:rPr>
          <w:color w:val="000000" w:themeColor="text1"/>
          <w:szCs w:val="28"/>
        </w:rPr>
        <w:t>This</w:t>
      </w:r>
      <w:proofErr w:type="spellEnd"/>
      <w:r w:rsidRPr="00FC6DC8">
        <w:rPr>
          <w:color w:val="000000" w:themeColor="text1"/>
          <w:szCs w:val="28"/>
        </w:rPr>
        <w:t xml:space="preserve"> </w:t>
      </w:r>
      <w:proofErr w:type="spellStart"/>
      <w:r w:rsidRPr="00FC6DC8">
        <w:rPr>
          <w:color w:val="000000" w:themeColor="text1"/>
          <w:szCs w:val="28"/>
        </w:rPr>
        <w:t>is</w:t>
      </w:r>
      <w:proofErr w:type="spellEnd"/>
      <w:r w:rsidRPr="00FC6DC8">
        <w:rPr>
          <w:color w:val="000000" w:themeColor="text1"/>
          <w:szCs w:val="28"/>
        </w:rPr>
        <w:t xml:space="preserve"> file1.txt &gt; file1.txt C:\Users\ITEUser\ITEfolder1&gt; </w:t>
      </w:r>
      <w:proofErr w:type="spellStart"/>
      <w:r w:rsidRPr="00FC6DC8">
        <w:rPr>
          <w:color w:val="000000" w:themeColor="text1"/>
          <w:szCs w:val="28"/>
        </w:rPr>
        <w:t>echo</w:t>
      </w:r>
      <w:proofErr w:type="spellEnd"/>
      <w:r w:rsidRPr="00FC6DC8">
        <w:rPr>
          <w:color w:val="000000" w:themeColor="text1"/>
          <w:szCs w:val="28"/>
        </w:rPr>
        <w:t xml:space="preserve"> </w:t>
      </w:r>
      <w:proofErr w:type="spellStart"/>
      <w:r w:rsidRPr="00FC6DC8">
        <w:rPr>
          <w:color w:val="000000" w:themeColor="text1"/>
          <w:szCs w:val="28"/>
        </w:rPr>
        <w:t>This</w:t>
      </w:r>
      <w:proofErr w:type="spellEnd"/>
      <w:r w:rsidRPr="00FC6DC8">
        <w:rPr>
          <w:color w:val="000000" w:themeColor="text1"/>
          <w:szCs w:val="28"/>
        </w:rPr>
        <w:t xml:space="preserve"> </w:t>
      </w:r>
      <w:proofErr w:type="spellStart"/>
      <w:r w:rsidRPr="00FC6DC8">
        <w:rPr>
          <w:color w:val="000000" w:themeColor="text1"/>
          <w:szCs w:val="28"/>
        </w:rPr>
        <w:t>is</w:t>
      </w:r>
      <w:proofErr w:type="spellEnd"/>
      <w:r w:rsidRPr="00FC6DC8">
        <w:rPr>
          <w:color w:val="000000" w:themeColor="text1"/>
          <w:szCs w:val="28"/>
        </w:rPr>
        <w:t xml:space="preserve"> file2.txt &gt; file2.txt</w:t>
      </w:r>
    </w:p>
    <w:p w14:paraId="40262722" w14:textId="77777777" w:rsidR="00D454F9" w:rsidRDefault="00D454F9" w:rsidP="00C02F57">
      <w:pPr>
        <w:pStyle w:val="ae"/>
        <w:rPr>
          <w:color w:val="000000" w:themeColor="text1"/>
          <w:szCs w:val="28"/>
          <w:lang w:val="en-US"/>
        </w:rPr>
      </w:pPr>
    </w:p>
    <w:p w14:paraId="3E2C02A9" w14:textId="1FFBC67D" w:rsidR="00FC6DC8" w:rsidRDefault="00FC6DC8" w:rsidP="00C02F57">
      <w:pPr>
        <w:pStyle w:val="ae"/>
        <w:rPr>
          <w:color w:val="000000" w:themeColor="text1"/>
          <w:szCs w:val="28"/>
          <w:lang w:val="en-US"/>
        </w:rPr>
      </w:pPr>
      <w:r w:rsidRPr="00FC6DC8">
        <w:rPr>
          <w:color w:val="000000" w:themeColor="text1"/>
          <w:szCs w:val="28"/>
          <w:lang w:val="en-US"/>
        </w:rPr>
        <w:lastRenderedPageBreak/>
        <w:drawing>
          <wp:inline distT="0" distB="0" distL="0" distR="0" wp14:anchorId="18FA7BAF" wp14:editId="1064132C">
            <wp:extent cx="3970364" cy="3444538"/>
            <wp:effectExtent l="0" t="0" r="0" b="3810"/>
            <wp:docPr id="1297171444" name="Рисунок 1" descr="Зображення, що містить текст, знімок екрана, Шрифт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171444" name="Рисунок 1" descr="Зображення, що містить текст, знімок екрана, Шрифт, програмне забезпечення&#10;&#10;Вміст на основі ШІ може бути неправильни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344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965D2" w14:textId="77777777" w:rsidR="008B5374" w:rsidRDefault="008B5374" w:rsidP="00C02F57">
      <w:pPr>
        <w:pStyle w:val="ae"/>
        <w:rPr>
          <w:color w:val="000000" w:themeColor="text1"/>
          <w:szCs w:val="28"/>
          <w:lang w:val="en-US"/>
        </w:rPr>
      </w:pPr>
    </w:p>
    <w:p w14:paraId="1FCEB1B3" w14:textId="6E0FAB3C" w:rsidR="008B5374" w:rsidRDefault="008B5374" w:rsidP="00C02F57">
      <w:pPr>
        <w:pStyle w:val="ae"/>
        <w:rPr>
          <w:color w:val="000000" w:themeColor="text1"/>
          <w:szCs w:val="28"/>
          <w:lang w:val="en-US"/>
        </w:rPr>
      </w:pPr>
      <w:r w:rsidRPr="008B5374">
        <w:rPr>
          <w:color w:val="000000" w:themeColor="text1"/>
          <w:szCs w:val="28"/>
        </w:rPr>
        <w:t xml:space="preserve">c. Використовуйте команду </w:t>
      </w:r>
      <w:proofErr w:type="spellStart"/>
      <w:r w:rsidRPr="008B5374">
        <w:rPr>
          <w:color w:val="000000" w:themeColor="text1"/>
          <w:szCs w:val="28"/>
        </w:rPr>
        <w:t>dir</w:t>
      </w:r>
      <w:proofErr w:type="spellEnd"/>
      <w:r w:rsidRPr="008B5374">
        <w:rPr>
          <w:color w:val="000000" w:themeColor="text1"/>
          <w:szCs w:val="28"/>
        </w:rPr>
        <w:t xml:space="preserve"> для перевірки файлів у теці ITEfolder1.</w:t>
      </w:r>
    </w:p>
    <w:p w14:paraId="74708327" w14:textId="50AB263E" w:rsidR="008B5374" w:rsidRDefault="008B5374" w:rsidP="00C02F57">
      <w:pPr>
        <w:pStyle w:val="ae"/>
        <w:rPr>
          <w:color w:val="000000" w:themeColor="text1"/>
          <w:szCs w:val="28"/>
          <w:lang w:val="en-US"/>
        </w:rPr>
      </w:pPr>
      <w:r w:rsidRPr="008B5374">
        <w:rPr>
          <w:color w:val="000000" w:themeColor="text1"/>
          <w:szCs w:val="28"/>
          <w:lang w:val="en-US"/>
        </w:rPr>
        <w:drawing>
          <wp:inline distT="0" distB="0" distL="0" distR="0" wp14:anchorId="50E70791" wp14:editId="68518FF3">
            <wp:extent cx="3917019" cy="2766300"/>
            <wp:effectExtent l="0" t="0" r="7620" b="0"/>
            <wp:docPr id="64821297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21297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17019" cy="276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FD098" w14:textId="77777777" w:rsidR="008B5374" w:rsidRDefault="008B5374" w:rsidP="00C02F57">
      <w:pPr>
        <w:pStyle w:val="ae"/>
        <w:rPr>
          <w:color w:val="000000" w:themeColor="text1"/>
          <w:szCs w:val="28"/>
          <w:lang w:val="en-US"/>
        </w:rPr>
      </w:pPr>
    </w:p>
    <w:p w14:paraId="0E16D438" w14:textId="77777777" w:rsidR="008B5374" w:rsidRDefault="008B5374" w:rsidP="00C02F57">
      <w:pPr>
        <w:pStyle w:val="ae"/>
        <w:rPr>
          <w:color w:val="000000" w:themeColor="text1"/>
          <w:szCs w:val="28"/>
          <w:lang w:val="en-US"/>
        </w:rPr>
      </w:pPr>
    </w:p>
    <w:p w14:paraId="4D8DAF0A" w14:textId="1CD81262" w:rsidR="008B5374" w:rsidRDefault="008B5374" w:rsidP="00C02F57">
      <w:pPr>
        <w:pStyle w:val="ae"/>
        <w:rPr>
          <w:color w:val="000000" w:themeColor="text1"/>
          <w:szCs w:val="28"/>
          <w:lang w:val="en-US"/>
        </w:rPr>
      </w:pPr>
      <w:r w:rsidRPr="008B5374">
        <w:rPr>
          <w:color w:val="000000" w:themeColor="text1"/>
          <w:szCs w:val="28"/>
        </w:rPr>
        <w:t xml:space="preserve">d. Використовуйте команду </w:t>
      </w:r>
      <w:proofErr w:type="spellStart"/>
      <w:r w:rsidRPr="008B5374">
        <w:rPr>
          <w:color w:val="000000" w:themeColor="text1"/>
          <w:szCs w:val="28"/>
        </w:rPr>
        <w:t>more</w:t>
      </w:r>
      <w:proofErr w:type="spellEnd"/>
      <w:r w:rsidRPr="008B5374">
        <w:rPr>
          <w:color w:val="000000" w:themeColor="text1"/>
          <w:szCs w:val="28"/>
        </w:rPr>
        <w:t xml:space="preserve"> або </w:t>
      </w:r>
      <w:proofErr w:type="spellStart"/>
      <w:r w:rsidRPr="008B5374">
        <w:rPr>
          <w:color w:val="000000" w:themeColor="text1"/>
          <w:szCs w:val="28"/>
        </w:rPr>
        <w:t>type</w:t>
      </w:r>
      <w:proofErr w:type="spellEnd"/>
      <w:r w:rsidRPr="008B5374">
        <w:rPr>
          <w:color w:val="000000" w:themeColor="text1"/>
          <w:szCs w:val="28"/>
        </w:rPr>
        <w:t xml:space="preserve"> для перегляду вмісту новостворених текстових файлів.</w:t>
      </w:r>
    </w:p>
    <w:p w14:paraId="3ABA81C2" w14:textId="187D4633" w:rsidR="008B5374" w:rsidRDefault="008B5374" w:rsidP="00C02F57">
      <w:pPr>
        <w:pStyle w:val="ae"/>
        <w:rPr>
          <w:color w:val="000000" w:themeColor="text1"/>
          <w:szCs w:val="28"/>
          <w:lang w:val="en-US"/>
        </w:rPr>
      </w:pPr>
      <w:r w:rsidRPr="008B5374">
        <w:rPr>
          <w:color w:val="000000" w:themeColor="text1"/>
          <w:szCs w:val="28"/>
          <w:lang w:val="en-US"/>
        </w:rPr>
        <w:drawing>
          <wp:inline distT="0" distB="0" distL="0" distR="0" wp14:anchorId="18FAE015" wp14:editId="3E5FB29C">
            <wp:extent cx="4145639" cy="1417443"/>
            <wp:effectExtent l="0" t="0" r="7620" b="0"/>
            <wp:docPr id="1691028451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028451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639" cy="1417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25089" w14:textId="77777777" w:rsidR="008B5374" w:rsidRDefault="008B5374" w:rsidP="00C02F57">
      <w:pPr>
        <w:pStyle w:val="ae"/>
        <w:rPr>
          <w:color w:val="000000" w:themeColor="text1"/>
          <w:szCs w:val="28"/>
          <w:lang w:val="en-US"/>
        </w:rPr>
      </w:pPr>
    </w:p>
    <w:p w14:paraId="700A82A6" w14:textId="77777777" w:rsidR="008B5374" w:rsidRDefault="008B5374" w:rsidP="00C02F57">
      <w:pPr>
        <w:pStyle w:val="ae"/>
        <w:rPr>
          <w:color w:val="000000" w:themeColor="text1"/>
          <w:szCs w:val="28"/>
          <w:lang w:val="en-US"/>
        </w:rPr>
      </w:pPr>
    </w:p>
    <w:p w14:paraId="4B6BCC4B" w14:textId="631945F5" w:rsidR="008B5374" w:rsidRDefault="008B5374" w:rsidP="00C02F57">
      <w:pPr>
        <w:pStyle w:val="ae"/>
        <w:rPr>
          <w:b/>
          <w:bCs/>
          <w:color w:val="000000" w:themeColor="text1"/>
          <w:szCs w:val="28"/>
          <w:lang w:val="en-US"/>
        </w:rPr>
      </w:pPr>
      <w:r w:rsidRPr="008B5374">
        <w:rPr>
          <w:b/>
          <w:bCs/>
          <w:color w:val="000000" w:themeColor="text1"/>
          <w:szCs w:val="28"/>
        </w:rPr>
        <w:lastRenderedPageBreak/>
        <w:t>Крок 4: Копіювання, видалення та переміщення файлів.</w:t>
      </w:r>
    </w:p>
    <w:p w14:paraId="3E01389C" w14:textId="77777777" w:rsidR="008B5374" w:rsidRPr="008B5374" w:rsidRDefault="008B5374" w:rsidP="00C02F57">
      <w:pPr>
        <w:pStyle w:val="ae"/>
        <w:rPr>
          <w:b/>
          <w:bCs/>
          <w:color w:val="000000" w:themeColor="text1"/>
          <w:szCs w:val="28"/>
          <w:lang w:val="en-US"/>
        </w:rPr>
      </w:pPr>
    </w:p>
    <w:p w14:paraId="51EE09D7" w14:textId="77DA243C" w:rsidR="00566253" w:rsidRPr="00566253" w:rsidRDefault="008B5374" w:rsidP="00566253">
      <w:pPr>
        <w:pStyle w:val="ae"/>
        <w:numPr>
          <w:ilvl w:val="0"/>
          <w:numId w:val="10"/>
        </w:numPr>
        <w:rPr>
          <w:color w:val="000000" w:themeColor="text1"/>
          <w:szCs w:val="28"/>
          <w:lang w:val="en-US"/>
        </w:rPr>
      </w:pPr>
      <w:r w:rsidRPr="008B5374">
        <w:rPr>
          <w:color w:val="000000" w:themeColor="text1"/>
          <w:szCs w:val="28"/>
        </w:rPr>
        <w:t xml:space="preserve">В командному рядку наберіть </w:t>
      </w:r>
      <w:proofErr w:type="spellStart"/>
      <w:r w:rsidRPr="008B5374">
        <w:rPr>
          <w:color w:val="000000" w:themeColor="text1"/>
          <w:szCs w:val="28"/>
        </w:rPr>
        <w:t>move</w:t>
      </w:r>
      <w:proofErr w:type="spellEnd"/>
      <w:r w:rsidRPr="008B5374">
        <w:rPr>
          <w:color w:val="000000" w:themeColor="text1"/>
          <w:szCs w:val="28"/>
        </w:rPr>
        <w:t xml:space="preserve"> doc2.txt C:\Users\ITEUser\ITEfolder2 для переміщення файлу doc2.txt до каталогу C:\Users\ITEUser\ITEfolder2. </w:t>
      </w:r>
    </w:p>
    <w:p w14:paraId="7855CBCD" w14:textId="1D6DD90B" w:rsidR="00566253" w:rsidRDefault="00566253" w:rsidP="00566253">
      <w:pPr>
        <w:pStyle w:val="ae"/>
        <w:rPr>
          <w:color w:val="000000" w:themeColor="text1"/>
          <w:szCs w:val="28"/>
          <w:lang w:val="en-US"/>
        </w:rPr>
      </w:pPr>
      <w:r w:rsidRPr="00566253">
        <w:rPr>
          <w:color w:val="000000" w:themeColor="text1"/>
          <w:szCs w:val="28"/>
          <w:lang w:val="en-US"/>
        </w:rPr>
        <w:drawing>
          <wp:inline distT="0" distB="0" distL="0" distR="0" wp14:anchorId="1A2C4A0C" wp14:editId="7CD37800">
            <wp:extent cx="6120765" cy="1550670"/>
            <wp:effectExtent l="0" t="0" r="0" b="0"/>
            <wp:docPr id="969116988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116988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B7079" w14:textId="77777777" w:rsidR="00566253" w:rsidRDefault="00566253" w:rsidP="00566253">
      <w:pPr>
        <w:pStyle w:val="ae"/>
        <w:rPr>
          <w:color w:val="000000" w:themeColor="text1"/>
          <w:szCs w:val="28"/>
          <w:lang w:val="en-US"/>
        </w:rPr>
      </w:pPr>
    </w:p>
    <w:p w14:paraId="350EE469" w14:textId="05E7DC10" w:rsidR="00566253" w:rsidRDefault="00566253" w:rsidP="00566253">
      <w:pPr>
        <w:pStyle w:val="ae"/>
        <w:numPr>
          <w:ilvl w:val="0"/>
          <w:numId w:val="10"/>
        </w:numPr>
        <w:rPr>
          <w:color w:val="000000" w:themeColor="text1"/>
          <w:szCs w:val="28"/>
          <w:lang w:val="en-US"/>
        </w:rPr>
      </w:pPr>
      <w:r w:rsidRPr="00566253">
        <w:rPr>
          <w:color w:val="000000" w:themeColor="text1"/>
          <w:szCs w:val="28"/>
        </w:rPr>
        <w:t xml:space="preserve"> Введіть </w:t>
      </w:r>
      <w:proofErr w:type="spellStart"/>
      <w:r w:rsidRPr="00566253">
        <w:rPr>
          <w:color w:val="000000" w:themeColor="text1"/>
          <w:szCs w:val="28"/>
        </w:rPr>
        <w:t>dir</w:t>
      </w:r>
      <w:proofErr w:type="spellEnd"/>
      <w:r w:rsidRPr="00566253">
        <w:rPr>
          <w:color w:val="000000" w:themeColor="text1"/>
          <w:szCs w:val="28"/>
        </w:rPr>
        <w:t xml:space="preserve"> у командному рядку, щоб переконатися, що doc2.txt більше не знаходиться в поточному каталозі.</w:t>
      </w:r>
    </w:p>
    <w:p w14:paraId="74B7E5BA" w14:textId="3D157E48" w:rsidR="00566253" w:rsidRDefault="00566253" w:rsidP="00566253">
      <w:pPr>
        <w:pStyle w:val="ae"/>
        <w:rPr>
          <w:color w:val="000000" w:themeColor="text1"/>
          <w:szCs w:val="28"/>
          <w:lang w:val="en-US"/>
        </w:rPr>
      </w:pPr>
      <w:r w:rsidRPr="00566253">
        <w:rPr>
          <w:color w:val="000000" w:themeColor="text1"/>
          <w:szCs w:val="28"/>
          <w:lang w:val="en-US"/>
        </w:rPr>
        <w:drawing>
          <wp:inline distT="0" distB="0" distL="0" distR="0" wp14:anchorId="7C9A6F89" wp14:editId="1BEEA500">
            <wp:extent cx="3947502" cy="2720576"/>
            <wp:effectExtent l="0" t="0" r="0" b="3810"/>
            <wp:docPr id="227100350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100350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272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13D2E" w14:textId="77777777" w:rsidR="00566253" w:rsidRDefault="00566253" w:rsidP="00566253">
      <w:pPr>
        <w:pStyle w:val="ae"/>
        <w:rPr>
          <w:color w:val="000000" w:themeColor="text1"/>
          <w:szCs w:val="28"/>
          <w:lang w:val="en-US"/>
        </w:rPr>
      </w:pPr>
    </w:p>
    <w:p w14:paraId="38AE605E" w14:textId="323A4D21" w:rsidR="00566253" w:rsidRDefault="00566253" w:rsidP="00566253">
      <w:pPr>
        <w:pStyle w:val="ae"/>
        <w:numPr>
          <w:ilvl w:val="0"/>
          <w:numId w:val="10"/>
        </w:numPr>
        <w:rPr>
          <w:color w:val="000000" w:themeColor="text1"/>
          <w:szCs w:val="28"/>
          <w:lang w:val="en-US"/>
        </w:rPr>
      </w:pPr>
      <w:r w:rsidRPr="00566253">
        <w:rPr>
          <w:color w:val="000000" w:themeColor="text1"/>
          <w:szCs w:val="28"/>
        </w:rPr>
        <w:t xml:space="preserve">Перейдіть до каталогу C:\Users\ITEUser\ITEfolder2 для зміни каталогу на ITEfolder2. Введіть </w:t>
      </w:r>
      <w:proofErr w:type="spellStart"/>
      <w:r w:rsidRPr="00566253">
        <w:rPr>
          <w:color w:val="000000" w:themeColor="text1"/>
          <w:szCs w:val="28"/>
        </w:rPr>
        <w:t>dir</w:t>
      </w:r>
      <w:proofErr w:type="spellEnd"/>
      <w:r w:rsidRPr="00566253">
        <w:rPr>
          <w:color w:val="000000" w:themeColor="text1"/>
          <w:szCs w:val="28"/>
        </w:rPr>
        <w:t xml:space="preserve"> у командному рядку, щоб переконатися, що doc2.txt переміщено.</w:t>
      </w:r>
    </w:p>
    <w:p w14:paraId="251BAFF7" w14:textId="7B569FEC" w:rsidR="00566253" w:rsidRDefault="00566253" w:rsidP="00566253">
      <w:pPr>
        <w:pStyle w:val="ae"/>
        <w:rPr>
          <w:color w:val="000000" w:themeColor="text1"/>
          <w:szCs w:val="28"/>
          <w:lang w:val="en-US"/>
        </w:rPr>
      </w:pPr>
      <w:r w:rsidRPr="00566253">
        <w:rPr>
          <w:color w:val="000000" w:themeColor="text1"/>
          <w:szCs w:val="28"/>
          <w:lang w:val="en-US"/>
        </w:rPr>
        <w:drawing>
          <wp:inline distT="0" distB="0" distL="0" distR="0" wp14:anchorId="45420EF4" wp14:editId="6A21336C">
            <wp:extent cx="3657917" cy="2194750"/>
            <wp:effectExtent l="0" t="0" r="0" b="0"/>
            <wp:docPr id="168701521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01521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57917" cy="219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42A48" w14:textId="77777777" w:rsidR="00566253" w:rsidRDefault="00566253" w:rsidP="00566253">
      <w:pPr>
        <w:pStyle w:val="ae"/>
        <w:rPr>
          <w:color w:val="000000" w:themeColor="text1"/>
          <w:szCs w:val="28"/>
          <w:lang w:val="en-US"/>
        </w:rPr>
      </w:pPr>
    </w:p>
    <w:p w14:paraId="6BAD5D84" w14:textId="2E2BDAB9" w:rsidR="00566253" w:rsidRDefault="00566253" w:rsidP="00566253">
      <w:pPr>
        <w:pStyle w:val="ae"/>
        <w:numPr>
          <w:ilvl w:val="0"/>
          <w:numId w:val="10"/>
        </w:numPr>
        <w:rPr>
          <w:color w:val="000000" w:themeColor="text1"/>
          <w:szCs w:val="28"/>
          <w:lang w:val="en-US"/>
        </w:rPr>
      </w:pPr>
      <w:r w:rsidRPr="00566253">
        <w:rPr>
          <w:color w:val="000000" w:themeColor="text1"/>
          <w:szCs w:val="28"/>
        </w:rPr>
        <w:lastRenderedPageBreak/>
        <w:t xml:space="preserve">Введіть </w:t>
      </w:r>
      <w:proofErr w:type="spellStart"/>
      <w:r w:rsidRPr="00566253">
        <w:rPr>
          <w:color w:val="000000" w:themeColor="text1"/>
          <w:szCs w:val="28"/>
        </w:rPr>
        <w:t>copy</w:t>
      </w:r>
      <w:proofErr w:type="spellEnd"/>
      <w:r w:rsidRPr="00566253">
        <w:rPr>
          <w:color w:val="000000" w:themeColor="text1"/>
          <w:szCs w:val="28"/>
        </w:rPr>
        <w:t xml:space="preserve"> doc2.txt doc2_copy.txt для створення копії файлу doc2.txt. Введіть </w:t>
      </w:r>
      <w:proofErr w:type="spellStart"/>
      <w:r w:rsidRPr="00566253">
        <w:rPr>
          <w:color w:val="000000" w:themeColor="text1"/>
          <w:szCs w:val="28"/>
        </w:rPr>
        <w:t>dir</w:t>
      </w:r>
      <w:proofErr w:type="spellEnd"/>
      <w:r w:rsidRPr="00566253">
        <w:rPr>
          <w:color w:val="000000" w:themeColor="text1"/>
          <w:szCs w:val="28"/>
        </w:rPr>
        <w:t xml:space="preserve"> у командному рядку, щоб переконатися, що файл був створений.</w:t>
      </w:r>
    </w:p>
    <w:p w14:paraId="38649346" w14:textId="77777777" w:rsidR="00566253" w:rsidRDefault="00566253" w:rsidP="00566253">
      <w:pPr>
        <w:pStyle w:val="ae"/>
        <w:ind w:left="360"/>
        <w:rPr>
          <w:color w:val="000000" w:themeColor="text1"/>
          <w:szCs w:val="28"/>
          <w:lang w:val="en-US"/>
        </w:rPr>
      </w:pPr>
    </w:p>
    <w:p w14:paraId="1D284D58" w14:textId="4AF3EC74" w:rsidR="00566253" w:rsidRDefault="00566253" w:rsidP="00566253">
      <w:pPr>
        <w:pStyle w:val="ae"/>
        <w:rPr>
          <w:color w:val="000000" w:themeColor="text1"/>
          <w:szCs w:val="28"/>
          <w:lang w:val="en-US"/>
        </w:rPr>
      </w:pPr>
      <w:r w:rsidRPr="00566253">
        <w:rPr>
          <w:color w:val="000000" w:themeColor="text1"/>
          <w:szCs w:val="28"/>
          <w:lang w:val="en-US"/>
        </w:rPr>
        <w:drawing>
          <wp:inline distT="0" distB="0" distL="0" distR="0" wp14:anchorId="0AC2F789" wp14:editId="0F9C149B">
            <wp:extent cx="3749365" cy="2568163"/>
            <wp:effectExtent l="0" t="0" r="3810" b="3810"/>
            <wp:docPr id="807271258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271258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49365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5BEC7" w14:textId="77777777" w:rsidR="00566253" w:rsidRDefault="00566253" w:rsidP="00566253">
      <w:pPr>
        <w:pStyle w:val="ae"/>
        <w:rPr>
          <w:color w:val="000000" w:themeColor="text1"/>
          <w:szCs w:val="28"/>
          <w:lang w:val="en-US"/>
        </w:rPr>
      </w:pPr>
    </w:p>
    <w:p w14:paraId="0BF901CF" w14:textId="77777777" w:rsidR="00566253" w:rsidRDefault="00566253" w:rsidP="00566253">
      <w:pPr>
        <w:pStyle w:val="ae"/>
        <w:rPr>
          <w:color w:val="000000" w:themeColor="text1"/>
          <w:szCs w:val="28"/>
          <w:lang w:val="en-US"/>
        </w:rPr>
      </w:pPr>
    </w:p>
    <w:p w14:paraId="42BF48E6" w14:textId="77777777" w:rsidR="00566253" w:rsidRPr="00566253" w:rsidRDefault="00566253" w:rsidP="00566253">
      <w:pPr>
        <w:pStyle w:val="ae"/>
        <w:rPr>
          <w:color w:val="000000" w:themeColor="text1"/>
          <w:szCs w:val="28"/>
          <w:lang w:val="en-US"/>
        </w:rPr>
      </w:pPr>
    </w:p>
    <w:sectPr w:rsidR="00566253" w:rsidRPr="0056625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426C2A" w14:textId="77777777" w:rsidR="00BD4068" w:rsidRDefault="00BD4068" w:rsidP="008E40AD">
      <w:pPr>
        <w:spacing w:after="0" w:line="240" w:lineRule="auto"/>
      </w:pPr>
      <w:r>
        <w:separator/>
      </w:r>
    </w:p>
  </w:endnote>
  <w:endnote w:type="continuationSeparator" w:id="0">
    <w:p w14:paraId="21571762" w14:textId="77777777" w:rsidR="00BD4068" w:rsidRDefault="00BD4068" w:rsidP="008E40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09C8D" w14:textId="77777777" w:rsidR="00BD4068" w:rsidRDefault="00BD4068" w:rsidP="008E40AD">
      <w:pPr>
        <w:spacing w:after="0" w:line="240" w:lineRule="auto"/>
      </w:pPr>
      <w:r>
        <w:separator/>
      </w:r>
    </w:p>
  </w:footnote>
  <w:footnote w:type="continuationSeparator" w:id="0">
    <w:p w14:paraId="3FD80177" w14:textId="77777777" w:rsidR="00BD4068" w:rsidRDefault="00BD4068" w:rsidP="008E40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11267"/>
    <w:multiLevelType w:val="hybridMultilevel"/>
    <w:tmpl w:val="BAD03068"/>
    <w:lvl w:ilvl="0" w:tplc="2BCA7318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C10BB"/>
    <w:multiLevelType w:val="hybridMultilevel"/>
    <w:tmpl w:val="D0B6523A"/>
    <w:lvl w:ilvl="0" w:tplc="7EDC422A">
      <w:start w:val="1"/>
      <w:numFmt w:val="lowerLetter"/>
      <w:lvlText w:val="%1."/>
      <w:lvlJc w:val="left"/>
      <w:pPr>
        <w:ind w:left="384" w:hanging="384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113B34DB"/>
    <w:multiLevelType w:val="hybridMultilevel"/>
    <w:tmpl w:val="4FEEEF5E"/>
    <w:lvl w:ilvl="0" w:tplc="0422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7E533E"/>
    <w:multiLevelType w:val="hybridMultilevel"/>
    <w:tmpl w:val="DD6E5C64"/>
    <w:lvl w:ilvl="0" w:tplc="3D262A80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87003A"/>
    <w:multiLevelType w:val="hybridMultilevel"/>
    <w:tmpl w:val="C6182640"/>
    <w:lvl w:ilvl="0" w:tplc="9F725A2C">
      <w:start w:val="1"/>
      <w:numFmt w:val="lowerLetter"/>
      <w:lvlText w:val="%1."/>
      <w:lvlJc w:val="left"/>
      <w:pPr>
        <w:ind w:left="36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D56DCC"/>
    <w:multiLevelType w:val="hybridMultilevel"/>
    <w:tmpl w:val="F05A6304"/>
    <w:lvl w:ilvl="0" w:tplc="A41E8DA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5FE64A19"/>
    <w:multiLevelType w:val="hybridMultilevel"/>
    <w:tmpl w:val="69BCE58C"/>
    <w:lvl w:ilvl="0" w:tplc="D4405D24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8403B5A"/>
    <w:multiLevelType w:val="hybridMultilevel"/>
    <w:tmpl w:val="3C40BB20"/>
    <w:lvl w:ilvl="0" w:tplc="B5ECD1B2">
      <w:start w:val="1"/>
      <w:numFmt w:val="lowerRoman"/>
      <w:lvlText w:val="%1."/>
      <w:lvlJc w:val="left"/>
      <w:pPr>
        <w:ind w:left="1080" w:hanging="72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EE624F"/>
    <w:multiLevelType w:val="hybridMultilevel"/>
    <w:tmpl w:val="B5724A1A"/>
    <w:lvl w:ilvl="0" w:tplc="0422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7B64F3"/>
    <w:multiLevelType w:val="hybridMultilevel"/>
    <w:tmpl w:val="DB9A63C4"/>
    <w:lvl w:ilvl="0" w:tplc="04220019">
      <w:start w:val="6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43498713">
    <w:abstractNumId w:val="7"/>
  </w:num>
  <w:num w:numId="2" w16cid:durableId="2008557749">
    <w:abstractNumId w:val="8"/>
  </w:num>
  <w:num w:numId="3" w16cid:durableId="425734345">
    <w:abstractNumId w:val="1"/>
  </w:num>
  <w:num w:numId="4" w16cid:durableId="91827603">
    <w:abstractNumId w:val="0"/>
  </w:num>
  <w:num w:numId="5" w16cid:durableId="1079324792">
    <w:abstractNumId w:val="3"/>
  </w:num>
  <w:num w:numId="6" w16cid:durableId="1170020451">
    <w:abstractNumId w:val="6"/>
  </w:num>
  <w:num w:numId="7" w16cid:durableId="204953851">
    <w:abstractNumId w:val="4"/>
  </w:num>
  <w:num w:numId="8" w16cid:durableId="286857089">
    <w:abstractNumId w:val="5"/>
  </w:num>
  <w:num w:numId="9" w16cid:durableId="112292500">
    <w:abstractNumId w:val="9"/>
  </w:num>
  <w:num w:numId="10" w16cid:durableId="11170220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75B3"/>
    <w:rsid w:val="0020597B"/>
    <w:rsid w:val="00212DB2"/>
    <w:rsid w:val="0021772C"/>
    <w:rsid w:val="00344146"/>
    <w:rsid w:val="0038703F"/>
    <w:rsid w:val="003B0EF6"/>
    <w:rsid w:val="003E435F"/>
    <w:rsid w:val="0041651F"/>
    <w:rsid w:val="00487BA0"/>
    <w:rsid w:val="00565DD0"/>
    <w:rsid w:val="00566253"/>
    <w:rsid w:val="006374E0"/>
    <w:rsid w:val="00645A2D"/>
    <w:rsid w:val="00673547"/>
    <w:rsid w:val="006772B7"/>
    <w:rsid w:val="006A320C"/>
    <w:rsid w:val="00745564"/>
    <w:rsid w:val="00756BB5"/>
    <w:rsid w:val="007622E2"/>
    <w:rsid w:val="00784A88"/>
    <w:rsid w:val="007C76AC"/>
    <w:rsid w:val="0084148E"/>
    <w:rsid w:val="00844FB0"/>
    <w:rsid w:val="00891C1C"/>
    <w:rsid w:val="008943D9"/>
    <w:rsid w:val="008954AD"/>
    <w:rsid w:val="008B29FB"/>
    <w:rsid w:val="008B5374"/>
    <w:rsid w:val="008B54CC"/>
    <w:rsid w:val="008E40AD"/>
    <w:rsid w:val="00997CB5"/>
    <w:rsid w:val="00A40591"/>
    <w:rsid w:val="00AB7CF3"/>
    <w:rsid w:val="00AB7E7E"/>
    <w:rsid w:val="00B15445"/>
    <w:rsid w:val="00B509B8"/>
    <w:rsid w:val="00B524FB"/>
    <w:rsid w:val="00B91664"/>
    <w:rsid w:val="00B97848"/>
    <w:rsid w:val="00BD0393"/>
    <w:rsid w:val="00BD4068"/>
    <w:rsid w:val="00C02F57"/>
    <w:rsid w:val="00C6685F"/>
    <w:rsid w:val="00C727BB"/>
    <w:rsid w:val="00CC3212"/>
    <w:rsid w:val="00CD59EA"/>
    <w:rsid w:val="00CF691F"/>
    <w:rsid w:val="00D1108A"/>
    <w:rsid w:val="00D454F9"/>
    <w:rsid w:val="00D63F01"/>
    <w:rsid w:val="00E26C4A"/>
    <w:rsid w:val="00E92C49"/>
    <w:rsid w:val="00E975B3"/>
    <w:rsid w:val="00ED4C2A"/>
    <w:rsid w:val="00FB21CF"/>
    <w:rsid w:val="00FC6DC8"/>
    <w:rsid w:val="00FD4187"/>
    <w:rsid w:val="00FE6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378322"/>
  <w15:chartTrackingRefBased/>
  <w15:docId w15:val="{9529C321-0F98-4173-ADA5-1B7C1D098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4146"/>
  </w:style>
  <w:style w:type="paragraph" w:styleId="1">
    <w:name w:val="heading 1"/>
    <w:basedOn w:val="a"/>
    <w:next w:val="a"/>
    <w:link w:val="10"/>
    <w:uiPriority w:val="9"/>
    <w:qFormat/>
    <w:rsid w:val="00E975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75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75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75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75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75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75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75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75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975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975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975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975B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975B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975B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975B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975B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975B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975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E975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75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E975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75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E975B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75B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75B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75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E975B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75B3"/>
    <w:rPr>
      <w:b/>
      <w:bCs/>
      <w:smallCaps/>
      <w:color w:val="0F4761" w:themeColor="accent1" w:themeShade="BF"/>
      <w:spacing w:val="5"/>
    </w:rPr>
  </w:style>
  <w:style w:type="paragraph" w:customStyle="1" w:styleId="ae">
    <w:name w:val="ЛР"/>
    <w:basedOn w:val="a"/>
    <w:link w:val="af"/>
    <w:uiPriority w:val="1"/>
    <w:qFormat/>
    <w:rsid w:val="00344146"/>
    <w:pPr>
      <w:spacing w:after="0" w:line="279" w:lineRule="auto"/>
      <w:jc w:val="both"/>
    </w:pPr>
    <w:rPr>
      <w:rFonts w:ascii="Times New Roman" w:hAnsi="Times New Roman" w:cs="Cascadia Mono"/>
      <w:color w:val="000000"/>
      <w:kern w:val="0"/>
      <w:sz w:val="28"/>
      <w:szCs w:val="19"/>
      <w14:ligatures w14:val="none"/>
    </w:rPr>
  </w:style>
  <w:style w:type="character" w:customStyle="1" w:styleId="af">
    <w:name w:val="ЛР Знак"/>
    <w:basedOn w:val="a0"/>
    <w:link w:val="ae"/>
    <w:uiPriority w:val="1"/>
    <w:rsid w:val="00344146"/>
    <w:rPr>
      <w:rFonts w:ascii="Times New Roman" w:hAnsi="Times New Roman" w:cs="Cascadia Mono"/>
      <w:color w:val="000000"/>
      <w:kern w:val="0"/>
      <w:sz w:val="28"/>
      <w:szCs w:val="19"/>
      <w14:ligatures w14:val="none"/>
    </w:rPr>
  </w:style>
  <w:style w:type="paragraph" w:styleId="af0">
    <w:name w:val="header"/>
    <w:basedOn w:val="a"/>
    <w:link w:val="af1"/>
    <w:uiPriority w:val="99"/>
    <w:unhideWhenUsed/>
    <w:rsid w:val="008E40AD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Верхній колонтитул Знак"/>
    <w:basedOn w:val="a0"/>
    <w:link w:val="af0"/>
    <w:uiPriority w:val="99"/>
    <w:rsid w:val="008E40AD"/>
  </w:style>
  <w:style w:type="paragraph" w:styleId="af2">
    <w:name w:val="footer"/>
    <w:basedOn w:val="a"/>
    <w:link w:val="af3"/>
    <w:uiPriority w:val="99"/>
    <w:unhideWhenUsed/>
    <w:rsid w:val="008E40AD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3">
    <w:name w:val="Нижній колонтитул Знак"/>
    <w:basedOn w:val="a0"/>
    <w:link w:val="af2"/>
    <w:uiPriority w:val="99"/>
    <w:rsid w:val="008E40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90BF5D-2491-4C27-A3A9-C2B5D93016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8</Pages>
  <Words>2584</Words>
  <Characters>1474</Characters>
  <Application>Microsoft Office Word</Application>
  <DocSecurity>0</DocSecurity>
  <Lines>12</Lines>
  <Paragraphs>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ілля клус</dc:creator>
  <cp:keywords/>
  <dc:description/>
  <cp:lastModifiedBy>ілля клус</cp:lastModifiedBy>
  <cp:revision>36</cp:revision>
  <dcterms:created xsi:type="dcterms:W3CDTF">2025-09-23T07:16:00Z</dcterms:created>
  <dcterms:modified xsi:type="dcterms:W3CDTF">2025-09-29T21:20:00Z</dcterms:modified>
</cp:coreProperties>
</file>