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sz w:val="60"/>
          <w:szCs w:val="60"/>
          <w:rtl w:val="0"/>
        </w:rPr>
        <w:t xml:space="preserve">Présentation de l’entreprise prestataire :</w:t>
      </w:r>
    </w:p>
    <w:p w:rsidR="00000000" w:rsidDel="00000000" w:rsidP="00000000" w:rsidRDefault="00000000" w:rsidRPr="00000000" w14:paraId="00000001">
      <w:pPr>
        <w:contextualSpacing w:val="0"/>
        <w:jc w:val="center"/>
        <w:rPr>
          <w:sz w:val="60"/>
          <w:szCs w:val="60"/>
        </w:rPr>
      </w:pPr>
      <w:r w:rsidDel="00000000" w:rsidR="00000000" w:rsidRPr="00000000">
        <w:rPr>
          <w:rtl w:val="0"/>
        </w:rPr>
      </w:r>
    </w:p>
    <w:p w:rsidR="00000000" w:rsidDel="00000000" w:rsidP="00000000" w:rsidRDefault="00000000" w:rsidRPr="00000000" w14:paraId="00000002">
      <w:pPr>
        <w:contextualSpacing w:val="0"/>
        <w:jc w:val="right"/>
        <w:rPr>
          <w:sz w:val="20"/>
          <w:szCs w:val="20"/>
        </w:rPr>
      </w:pPr>
      <w:r w:rsidDel="00000000" w:rsidR="00000000" w:rsidRPr="00000000">
        <w:rPr>
          <w:rtl w:val="0"/>
        </w:rPr>
      </w:r>
    </w:p>
    <w:p w:rsidR="00000000" w:rsidDel="00000000" w:rsidP="00000000" w:rsidRDefault="00000000" w:rsidRPr="00000000" w14:paraId="00000003">
      <w:pPr>
        <w:contextualSpacing w:val="0"/>
        <w:jc w:val="right"/>
        <w:rPr>
          <w:b w:val="1"/>
        </w:rPr>
      </w:pPr>
      <w:r w:rsidDel="00000000" w:rsidR="00000000" w:rsidRPr="00000000">
        <w:rPr>
          <w:b w:val="1"/>
        </w:rPr>
        <w:drawing>
          <wp:inline distB="114300" distT="114300" distL="114300" distR="114300">
            <wp:extent cx="3062288" cy="230109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62288" cy="230109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sz w:val="28"/>
          <w:szCs w:val="28"/>
        </w:rPr>
      </w:pPr>
      <w:r w:rsidDel="00000000" w:rsidR="00000000" w:rsidRPr="00000000">
        <w:rPr>
          <w:b w:val="1"/>
          <w:sz w:val="28"/>
          <w:szCs w:val="28"/>
          <w:rtl w:val="0"/>
        </w:rPr>
        <w:t xml:space="preserve">Raison sociale :</w:t>
      </w:r>
      <w:r w:rsidDel="00000000" w:rsidR="00000000" w:rsidRPr="00000000">
        <w:rPr>
          <w:sz w:val="28"/>
          <w:szCs w:val="28"/>
          <w:rtl w:val="0"/>
        </w:rPr>
        <w:t xml:space="preserve"> </w:t>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COD_</w:t>
      </w:r>
    </w:p>
    <w:p w:rsidR="00000000" w:rsidDel="00000000" w:rsidP="00000000" w:rsidRDefault="00000000" w:rsidRPr="00000000" w14:paraId="00000007">
      <w:pPr>
        <w:contextualSpacing w:val="0"/>
        <w:rPr/>
      </w:pPr>
      <w:r w:rsidDel="00000000" w:rsidR="00000000" w:rsidRPr="00000000">
        <w:rPr>
          <w:rtl w:val="0"/>
        </w:rPr>
        <w:t xml:space="preserve">SAS</w:t>
        <w:br w:type="textWrapping"/>
        <w:t xml:space="preserve">Capital : 31 965€</w:t>
      </w:r>
    </w:p>
    <w:p w:rsidR="00000000" w:rsidDel="00000000" w:rsidP="00000000" w:rsidRDefault="00000000" w:rsidRPr="00000000" w14:paraId="00000008">
      <w:pPr>
        <w:contextualSpacing w:val="0"/>
        <w:rPr/>
      </w:pPr>
      <w:r w:rsidDel="00000000" w:rsidR="00000000" w:rsidRPr="00000000">
        <w:rPr>
          <w:rtl w:val="0"/>
        </w:rPr>
        <w:t xml:space="preserve">Siège social : 13 bis avenue de la Paix</w:t>
      </w:r>
    </w:p>
    <w:p w:rsidR="00000000" w:rsidDel="00000000" w:rsidP="00000000" w:rsidRDefault="00000000" w:rsidRPr="00000000" w14:paraId="00000009">
      <w:pPr>
        <w:contextualSpacing w:val="0"/>
        <w:rPr/>
      </w:pPr>
      <w:r w:rsidDel="00000000" w:rsidR="00000000" w:rsidRPr="00000000">
        <w:rPr>
          <w:rtl w:val="0"/>
        </w:rPr>
        <w:t xml:space="preserve">Agence : Issy-les-moulineaux</w:t>
      </w:r>
    </w:p>
    <w:p w:rsidR="00000000" w:rsidDel="00000000" w:rsidP="00000000" w:rsidRDefault="00000000" w:rsidRPr="00000000" w14:paraId="0000000A">
      <w:pPr>
        <w:contextualSpacing w:val="0"/>
        <w:rPr>
          <w:sz w:val="18"/>
          <w:szCs w:val="18"/>
          <w:highlight w:val="white"/>
        </w:rPr>
      </w:pPr>
      <w:r w:rsidDel="00000000" w:rsidR="00000000" w:rsidRPr="00000000">
        <w:rPr>
          <w:rtl w:val="0"/>
        </w:rPr>
        <w:t xml:space="preserve">Num Siren : </w:t>
      </w:r>
      <w:r w:rsidDel="00000000" w:rsidR="00000000" w:rsidRPr="00000000">
        <w:rPr>
          <w:sz w:val="18"/>
          <w:szCs w:val="18"/>
          <w:highlight w:val="white"/>
          <w:rtl w:val="0"/>
        </w:rPr>
        <w:t xml:space="preserve">525 772 698 12315</w:t>
      </w:r>
    </w:p>
    <w:p w:rsidR="00000000" w:rsidDel="00000000" w:rsidP="00000000" w:rsidRDefault="00000000" w:rsidRPr="00000000" w14:paraId="0000000B">
      <w:pPr>
        <w:contextualSpacing w:val="0"/>
        <w:rPr>
          <w:highlight w:val="white"/>
        </w:rPr>
      </w:pPr>
      <w:r w:rsidDel="00000000" w:rsidR="00000000" w:rsidRPr="00000000">
        <w:rPr>
          <w:rtl w:val="0"/>
        </w:rPr>
      </w:r>
    </w:p>
    <w:p w:rsidR="00000000" w:rsidDel="00000000" w:rsidP="00000000" w:rsidRDefault="00000000" w:rsidRPr="00000000" w14:paraId="0000000C">
      <w:pPr>
        <w:contextualSpacing w:val="0"/>
        <w:rPr>
          <w:sz w:val="18"/>
          <w:szCs w:val="18"/>
          <w:highlight w:val="white"/>
        </w:rPr>
      </w:pPr>
      <w:r w:rsidDel="00000000" w:rsidR="00000000" w:rsidRPr="00000000">
        <w:rPr>
          <w:rtl w:val="0"/>
        </w:rPr>
      </w:r>
    </w:p>
    <w:p w:rsidR="00000000" w:rsidDel="00000000" w:rsidP="00000000" w:rsidRDefault="00000000" w:rsidRPr="00000000" w14:paraId="0000000D">
      <w:pPr>
        <w:contextualSpacing w:val="0"/>
        <w:rPr>
          <w:sz w:val="28"/>
          <w:szCs w:val="28"/>
        </w:rPr>
      </w:pPr>
      <w:r w:rsidDel="00000000" w:rsidR="00000000" w:rsidRPr="00000000">
        <w:rPr>
          <w:b w:val="1"/>
          <w:sz w:val="28"/>
          <w:szCs w:val="28"/>
          <w:rtl w:val="0"/>
        </w:rPr>
        <w:t xml:space="preserve">Activité :</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Prestation de services informatiques</w:t>
      </w:r>
    </w:p>
    <w:p w:rsidR="00000000" w:rsidDel="00000000" w:rsidP="00000000" w:rsidRDefault="00000000" w:rsidRPr="00000000" w14:paraId="0000000F">
      <w:pPr>
        <w:contextualSpacing w:val="0"/>
        <w:rPr/>
      </w:pPr>
      <w:r w:rsidDel="00000000" w:rsidR="00000000" w:rsidRPr="00000000">
        <w:rPr>
          <w:rtl w:val="0"/>
        </w:rPr>
        <w:t xml:space="preserve">Compétences : </w:t>
      </w:r>
    </w:p>
    <w:p w:rsidR="00000000" w:rsidDel="00000000" w:rsidP="00000000" w:rsidRDefault="00000000" w:rsidRPr="00000000" w14:paraId="00000010">
      <w:pPr>
        <w:contextualSpacing w:val="0"/>
        <w:rPr/>
      </w:pPr>
      <w:r w:rsidDel="00000000" w:rsidR="00000000" w:rsidRPr="00000000">
        <w:rPr>
          <w:rtl w:val="0"/>
        </w:rPr>
        <w:tab/>
        <w:t xml:space="preserve">-Création de base de donnée</w:t>
        <w:br w:type="textWrapping"/>
        <w:tab/>
        <w:t xml:space="preserve">-Développement Web, Mobile</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t xml:space="preserve">Type de clientèle :</w:t>
      </w:r>
    </w:p>
    <w:p w:rsidR="00000000" w:rsidDel="00000000" w:rsidP="00000000" w:rsidRDefault="00000000" w:rsidRPr="00000000" w14:paraId="00000013">
      <w:pPr>
        <w:contextualSpacing w:val="0"/>
        <w:rPr/>
      </w:pPr>
      <w:r w:rsidDel="00000000" w:rsidR="00000000" w:rsidRPr="00000000">
        <w:rPr>
          <w:rtl w:val="0"/>
        </w:rPr>
        <w:t xml:space="preserve">Privé</w:t>
      </w:r>
    </w:p>
    <w:p w:rsidR="00000000" w:rsidDel="00000000" w:rsidP="00000000" w:rsidRDefault="00000000" w:rsidRPr="00000000" w14:paraId="00000014">
      <w:pPr>
        <w:contextualSpacing w:val="0"/>
        <w:rPr/>
      </w:pPr>
      <w:r w:rsidDel="00000000" w:rsidR="00000000" w:rsidRPr="00000000">
        <w:rPr>
          <w:rtl w:val="0"/>
        </w:rPr>
        <w:t xml:space="preserve">Public</w:t>
      </w:r>
    </w:p>
    <w:p w:rsidR="00000000" w:rsidDel="00000000" w:rsidP="00000000" w:rsidRDefault="00000000" w:rsidRPr="00000000" w14:paraId="00000015">
      <w:pPr>
        <w:contextualSpacing w:val="0"/>
        <w:rPr/>
      </w:pPr>
      <w:r w:rsidDel="00000000" w:rsidR="00000000" w:rsidRPr="00000000">
        <w:rPr>
          <w:rtl w:val="0"/>
        </w:rPr>
        <w:t xml:space="preserve">Particulier</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b w:val="1"/>
          <w:sz w:val="28"/>
          <w:szCs w:val="28"/>
          <w:rtl w:val="0"/>
        </w:rPr>
        <w:t xml:space="preserve">Historique :</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b w:val="1"/>
          <w:sz w:val="28"/>
          <w:szCs w:val="28"/>
        </w:rPr>
      </w:pPr>
      <w:r w:rsidDel="00000000" w:rsidR="00000000" w:rsidRPr="00000000">
        <w:rPr>
          <w:rtl w:val="0"/>
        </w:rPr>
        <w:t xml:space="preserve">L’entreprise cod_ qui trouve son nom de ses 3 fondateurs Mr. Chen, Mr. Ouandjli et Mr. Dauvois. Créé en 2016 à Boulogne-Billancourt et installé à Issy-les-Moulineaux, ville technologique et innovante occupé par de nombreuses entreprises offrant des services informatiques.</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28"/>
          <w:szCs w:val="28"/>
        </w:rPr>
      </w:pPr>
      <w:r w:rsidDel="00000000" w:rsidR="00000000" w:rsidRPr="00000000">
        <w:rPr>
          <w:b w:val="1"/>
          <w:sz w:val="28"/>
          <w:szCs w:val="28"/>
          <w:rtl w:val="0"/>
        </w:rPr>
        <w:t xml:space="preserve">Organigramme : </w:t>
      </w:r>
    </w:p>
    <w:p w:rsidR="00000000" w:rsidDel="00000000" w:rsidP="00000000" w:rsidRDefault="00000000" w:rsidRPr="00000000" w14:paraId="0000001D">
      <w:pPr>
        <w:contextualSpacing w:val="0"/>
        <w:rPr>
          <w:b w:val="1"/>
          <w:sz w:val="28"/>
          <w:szCs w:val="28"/>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La société </w:t>
      </w:r>
      <w:r w:rsidDel="00000000" w:rsidR="00000000" w:rsidRPr="00000000">
        <w:rPr>
          <w:i w:val="1"/>
          <w:rtl w:val="0"/>
        </w:rPr>
        <w:t xml:space="preserve">cod_ </w:t>
      </w:r>
      <w:r w:rsidDel="00000000" w:rsidR="00000000" w:rsidRPr="00000000">
        <w:rPr>
          <w:rtl w:val="0"/>
        </w:rPr>
        <w:t xml:space="preserve">est composé de 6 membres, 1 directeur général, 1 chef de projet, 1 commercial, 3 développeur.</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mc:AlternateContent>
          <mc:Choice Requires="wpg">
            <w:drawing>
              <wp:inline distB="114300" distT="114300" distL="114300" distR="114300">
                <wp:extent cx="5734050" cy="4605020"/>
                <wp:effectExtent b="0" l="0" r="0" t="0"/>
                <wp:docPr id="1" name=""/>
                <a:graphic>
                  <a:graphicData uri="http://schemas.microsoft.com/office/word/2010/wordprocessingGroup">
                    <wpg:wgp>
                      <wpg:cNvGrpSpPr/>
                      <wpg:grpSpPr>
                        <a:xfrm>
                          <a:off x="366825" y="57150"/>
                          <a:ext cx="5734050" cy="4605020"/>
                          <a:chOff x="366825" y="57150"/>
                          <a:chExt cx="6124348" cy="4919434"/>
                        </a:xfrm>
                      </wpg:grpSpPr>
                      <wps:wsp>
                        <wps:cNvSpPr/>
                        <wps:cNvPr id="2" name="Shape 2"/>
                        <wps:spPr>
                          <a:xfrm>
                            <a:off x="373475" y="3581284"/>
                            <a:ext cx="1134000" cy="1395300"/>
                          </a:xfrm>
                          <a:prstGeom prst="rect">
                            <a:avLst/>
                          </a:prstGeom>
                          <a:solidFill>
                            <a:srgbClr val="C9DAE5">
                              <a:alpha val="29620"/>
                            </a:srgbClr>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366825" y="4005320"/>
                            <a:ext cx="1134000" cy="555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Mr. Massil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OUANDJLI</w:t>
                              </w:r>
                            </w:p>
                          </w:txbxContent>
                        </wps:txbx>
                        <wps:bodyPr anchorCtr="0" anchor="t" bIns="91425" lIns="91425" spcFirstLastPara="1" rIns="91425" wrap="square" tIns="91425"/>
                      </wps:wsp>
                      <wps:wsp>
                        <wps:cNvSpPr/>
                        <wps:cNvPr id="4" name="Shape 4"/>
                        <wps:spPr>
                          <a:xfrm>
                            <a:off x="373475" y="3581280"/>
                            <a:ext cx="1134000" cy="371400"/>
                          </a:xfrm>
                          <a:prstGeom prst="rect">
                            <a:avLst/>
                          </a:prstGeom>
                          <a:solidFill>
                            <a:srgbClr val="44E69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373475" y="3581280"/>
                            <a:ext cx="1134000" cy="371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Développeur</w:t>
                              </w:r>
                            </w:p>
                          </w:txbxContent>
                        </wps:txbx>
                        <wps:bodyPr anchorCtr="0" anchor="t" bIns="91425" lIns="91425" spcFirstLastPara="1" rIns="91425" wrap="square" tIns="91425"/>
                      </wps:wsp>
                      <wps:wsp>
                        <wps:cNvSpPr/>
                        <wps:cNvPr id="6" name="Shape 6"/>
                        <wps:spPr>
                          <a:xfrm>
                            <a:off x="1795119" y="3580331"/>
                            <a:ext cx="1134000" cy="1395300"/>
                          </a:xfrm>
                          <a:prstGeom prst="rect">
                            <a:avLst/>
                          </a:prstGeom>
                          <a:solidFill>
                            <a:srgbClr val="C9DAE5">
                              <a:alpha val="29620"/>
                            </a:srgbClr>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1795118" y="4005302"/>
                            <a:ext cx="1134000" cy="555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Mr. Jeremy DAUVOIS</w:t>
                              </w:r>
                            </w:p>
                          </w:txbxContent>
                        </wps:txbx>
                        <wps:bodyPr anchorCtr="0" anchor="t" bIns="91425" lIns="91425" spcFirstLastPara="1" rIns="91425" wrap="square" tIns="91425"/>
                      </wps:wsp>
                      <wps:wsp>
                        <wps:cNvSpPr/>
                        <wps:cNvPr id="8" name="Shape 8"/>
                        <wps:spPr>
                          <a:xfrm>
                            <a:off x="1795118" y="3580323"/>
                            <a:ext cx="1134000" cy="371400"/>
                          </a:xfrm>
                          <a:prstGeom prst="rect">
                            <a:avLst/>
                          </a:prstGeom>
                          <a:solidFill>
                            <a:srgbClr val="44E69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1795118" y="3580323"/>
                            <a:ext cx="1134000" cy="371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Développeur</w:t>
                              </w:r>
                            </w:p>
                          </w:txbxContent>
                        </wps:txbx>
                        <wps:bodyPr anchorCtr="0" anchor="t" bIns="91425" lIns="91425" spcFirstLastPara="1" rIns="91425" wrap="square" tIns="91425"/>
                      </wps:wsp>
                      <wps:wsp>
                        <wps:cNvSpPr/>
                        <wps:cNvPr id="10" name="Shape 10"/>
                        <wps:spPr>
                          <a:xfrm>
                            <a:off x="3223419" y="3580331"/>
                            <a:ext cx="1134000" cy="1395300"/>
                          </a:xfrm>
                          <a:prstGeom prst="rect">
                            <a:avLst/>
                          </a:prstGeom>
                          <a:solidFill>
                            <a:srgbClr val="C9DAE5">
                              <a:alpha val="29620"/>
                            </a:srgbClr>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3223421" y="4005302"/>
                            <a:ext cx="1134000" cy="555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Mr. Kévin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CHEN</w:t>
                              </w:r>
                            </w:p>
                          </w:txbxContent>
                        </wps:txbx>
                        <wps:bodyPr anchorCtr="0" anchor="t" bIns="91425" lIns="91425" spcFirstLastPara="1" rIns="91425" wrap="square" tIns="91425"/>
                      </wps:wsp>
                      <wps:wsp>
                        <wps:cNvSpPr/>
                        <wps:cNvPr id="12" name="Shape 12"/>
                        <wps:spPr>
                          <a:xfrm>
                            <a:off x="3223421" y="3580323"/>
                            <a:ext cx="1134000" cy="371400"/>
                          </a:xfrm>
                          <a:prstGeom prst="rect">
                            <a:avLst/>
                          </a:prstGeom>
                          <a:solidFill>
                            <a:srgbClr val="44E69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 name="Shape 13"/>
                        <wps:spPr>
                          <a:xfrm>
                            <a:off x="3223419" y="3580333"/>
                            <a:ext cx="1134000" cy="371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Développeur</w:t>
                              </w:r>
                            </w:p>
                          </w:txbxContent>
                        </wps:txbx>
                        <wps:bodyPr anchorCtr="0" anchor="t" bIns="91425" lIns="91425" spcFirstLastPara="1" rIns="91425" wrap="square" tIns="91425"/>
                      </wps:wsp>
                      <wps:wsp>
                        <wps:cNvSpPr/>
                        <wps:cNvPr id="14" name="Shape 14"/>
                        <wps:spPr>
                          <a:xfrm>
                            <a:off x="5333013" y="3580331"/>
                            <a:ext cx="1134000" cy="1395300"/>
                          </a:xfrm>
                          <a:prstGeom prst="rect">
                            <a:avLst/>
                          </a:prstGeom>
                          <a:solidFill>
                            <a:srgbClr val="C9DAE5">
                              <a:alpha val="29620"/>
                            </a:srgbClr>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5333012" y="4005302"/>
                            <a:ext cx="1134000" cy="555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M. </w:t>
                              </w:r>
                              <w:r w:rsidDel="00000000" w:rsidR="00000000" w:rsidRPr="00000000">
                                <w:rPr>
                                  <w:rFonts w:ascii="Calibri" w:cs="Calibri" w:eastAsia="Calibri" w:hAnsi="Calibri"/>
                                  <w:b w:val="0"/>
                                  <w:i w:val="0"/>
                                  <w:smallCaps w:val="0"/>
                                  <w:strike w:val="0"/>
                                  <w:color w:val="000000"/>
                                  <w:sz w:val="28"/>
                                  <w:vertAlign w:val="baseline"/>
                                </w:rPr>
                                <w:t xml:space="preserve">Gwen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POTTER</w:t>
                              </w:r>
                            </w:p>
                          </w:txbxContent>
                        </wps:txbx>
                        <wps:bodyPr anchorCtr="0" anchor="t" bIns="91425" lIns="91425" spcFirstLastPara="1" rIns="91425" wrap="square" tIns="91425"/>
                      </wps:wsp>
                      <wps:wsp>
                        <wps:cNvSpPr/>
                        <wps:cNvPr id="16" name="Shape 16"/>
                        <wps:spPr>
                          <a:xfrm>
                            <a:off x="5333012" y="3580323"/>
                            <a:ext cx="1134000" cy="371400"/>
                          </a:xfrm>
                          <a:prstGeom prst="rect">
                            <a:avLst/>
                          </a:prstGeom>
                          <a:solidFill>
                            <a:srgbClr val="44E69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5333012" y="3580323"/>
                            <a:ext cx="1134000" cy="371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Commercial</w:t>
                              </w:r>
                            </w:p>
                          </w:txbxContent>
                        </wps:txbx>
                        <wps:bodyPr anchorCtr="0" anchor="t" bIns="91425" lIns="91425" spcFirstLastPara="1" rIns="91425" wrap="square" tIns="91425"/>
                      </wps:wsp>
                      <wps:wsp>
                        <wps:cNvSpPr/>
                        <wps:cNvPr id="18" name="Shape 18"/>
                        <wps:spPr>
                          <a:xfrm>
                            <a:off x="5308873" y="1818724"/>
                            <a:ext cx="1182300" cy="1395300"/>
                          </a:xfrm>
                          <a:prstGeom prst="rect">
                            <a:avLst/>
                          </a:prstGeom>
                          <a:solidFill>
                            <a:srgbClr val="C9DAE5">
                              <a:alpha val="29620"/>
                            </a:srgbClr>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9" name="Shape 19"/>
                        <wps:spPr>
                          <a:xfrm>
                            <a:off x="5308871" y="2476224"/>
                            <a:ext cx="1182300" cy="555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Mr. Jack</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TANG</w:t>
                              </w:r>
                            </w:p>
                          </w:txbxContent>
                        </wps:txbx>
                        <wps:bodyPr anchorCtr="0" anchor="t" bIns="91425" lIns="91425" spcFirstLastPara="1" rIns="91425" wrap="square" tIns="91425"/>
                      </wps:wsp>
                      <wps:wsp>
                        <wps:cNvSpPr/>
                        <wps:cNvPr id="20" name="Shape 20"/>
                        <wps:spPr>
                          <a:xfrm>
                            <a:off x="5308873" y="1818735"/>
                            <a:ext cx="1182300" cy="610200"/>
                          </a:xfrm>
                          <a:prstGeom prst="rect">
                            <a:avLst/>
                          </a:prstGeom>
                          <a:solidFill>
                            <a:srgbClr val="44E69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1" name="Shape 21"/>
                        <wps:spPr>
                          <a:xfrm>
                            <a:off x="5308873" y="1818735"/>
                            <a:ext cx="1182300" cy="61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Directeur commercial</w:t>
                              </w:r>
                            </w:p>
                          </w:txbxContent>
                        </wps:txbx>
                        <wps:bodyPr anchorCtr="0" anchor="t" bIns="91425" lIns="91425" spcFirstLastPara="1" rIns="91425" wrap="square" tIns="91425"/>
                      </wps:wsp>
                      <wps:wsp>
                        <wps:cNvSpPr/>
                        <wps:cNvPr id="22" name="Shape 22"/>
                        <wps:spPr>
                          <a:xfrm>
                            <a:off x="1770980" y="1818736"/>
                            <a:ext cx="1182300" cy="1395300"/>
                          </a:xfrm>
                          <a:prstGeom prst="rect">
                            <a:avLst/>
                          </a:prstGeom>
                          <a:solidFill>
                            <a:srgbClr val="C9DAE5">
                              <a:alpha val="29620"/>
                            </a:srgbClr>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3" name="Shape 23"/>
                        <wps:spPr>
                          <a:xfrm>
                            <a:off x="1770978" y="2476237"/>
                            <a:ext cx="1182300" cy="555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M. Jeanne</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HENAULT</w:t>
                              </w:r>
                            </w:p>
                          </w:txbxContent>
                        </wps:txbx>
                        <wps:bodyPr anchorCtr="0" anchor="t" bIns="91425" lIns="91425" spcFirstLastPara="1" rIns="91425" wrap="square" tIns="91425"/>
                      </wps:wsp>
                      <wps:wsp>
                        <wps:cNvSpPr/>
                        <wps:cNvPr id="24" name="Shape 24"/>
                        <wps:spPr>
                          <a:xfrm>
                            <a:off x="1770980" y="1818747"/>
                            <a:ext cx="1182300" cy="610200"/>
                          </a:xfrm>
                          <a:prstGeom prst="rect">
                            <a:avLst/>
                          </a:prstGeom>
                          <a:solidFill>
                            <a:srgbClr val="44E69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5" name="Shape 25"/>
                        <wps:spPr>
                          <a:xfrm>
                            <a:off x="1770980" y="1818747"/>
                            <a:ext cx="1182300" cy="61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Chef 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projet</w:t>
                              </w:r>
                            </w:p>
                          </w:txbxContent>
                        </wps:txbx>
                        <wps:bodyPr anchorCtr="0" anchor="t" bIns="91425" lIns="91425" spcFirstLastPara="1" rIns="91425" wrap="square" tIns="91425"/>
                      </wps:wsp>
                      <wps:wsp>
                        <wps:cNvSpPr/>
                        <wps:cNvPr id="26" name="Shape 26"/>
                        <wps:spPr>
                          <a:xfrm>
                            <a:off x="1770980" y="57150"/>
                            <a:ext cx="1182300" cy="1395300"/>
                          </a:xfrm>
                          <a:prstGeom prst="rect">
                            <a:avLst/>
                          </a:prstGeom>
                          <a:solidFill>
                            <a:srgbClr val="C9DAE5">
                              <a:alpha val="29620"/>
                            </a:srgbClr>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7" name="Shape 27"/>
                        <wps:spPr>
                          <a:xfrm>
                            <a:off x="1770978" y="714651"/>
                            <a:ext cx="1182300" cy="555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Mr. Patrick</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JEAN</w:t>
                              </w:r>
                            </w:p>
                          </w:txbxContent>
                        </wps:txbx>
                        <wps:bodyPr anchorCtr="0" anchor="t" bIns="91425" lIns="91425" spcFirstLastPara="1" rIns="91425" wrap="square" tIns="91425"/>
                      </wps:wsp>
                      <wps:wsp>
                        <wps:cNvSpPr/>
                        <wps:cNvPr id="28" name="Shape 28"/>
                        <wps:spPr>
                          <a:xfrm>
                            <a:off x="1770980" y="57161"/>
                            <a:ext cx="1182300" cy="610200"/>
                          </a:xfrm>
                          <a:prstGeom prst="rect">
                            <a:avLst/>
                          </a:prstGeom>
                          <a:solidFill>
                            <a:srgbClr val="44E69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9" name="Shape 29"/>
                        <wps:spPr>
                          <a:xfrm>
                            <a:off x="1770980" y="57161"/>
                            <a:ext cx="1182300" cy="61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Directeur général</w:t>
                              </w:r>
                            </w:p>
                          </w:txbxContent>
                        </wps:txbx>
                        <wps:bodyPr anchorCtr="0" anchor="t" bIns="91425" lIns="91425" spcFirstLastPara="1" rIns="91425" wrap="square" tIns="91425"/>
                      </wps:wsp>
                      <wps:wsp>
                        <wps:cNvCnPr/>
                        <wps:spPr>
                          <a:xfrm>
                            <a:off x="941199" y="3405332"/>
                            <a:ext cx="2857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362098" y="1638242"/>
                            <a:ext cx="3546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362130" y="1452450"/>
                            <a:ext cx="0" cy="3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5900023" y="1628835"/>
                            <a:ext cx="0" cy="18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5900012" y="3214023"/>
                            <a:ext cx="0" cy="3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3790419" y="3396133"/>
                            <a:ext cx="0" cy="18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362118" y="3214023"/>
                            <a:ext cx="0" cy="36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940475" y="3396180"/>
                            <a:ext cx="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734050" cy="4605020"/>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34050" cy="46050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jc w:val="center"/>
        <w:rPr>
          <w:sz w:val="60"/>
          <w:szCs w:val="60"/>
        </w:rPr>
      </w:pPr>
      <w:r w:rsidDel="00000000" w:rsidR="00000000" w:rsidRPr="00000000">
        <w:rPr>
          <w:sz w:val="60"/>
          <w:szCs w:val="60"/>
          <w:rtl w:val="0"/>
        </w:rPr>
        <w:t xml:space="preserve">Présentation de l'entreprise cliente : </w:t>
      </w:r>
    </w:p>
    <w:p w:rsidR="00000000" w:rsidDel="00000000" w:rsidP="00000000" w:rsidRDefault="00000000" w:rsidRPr="00000000" w14:paraId="0000002D">
      <w:pPr>
        <w:contextualSpacing w:val="0"/>
        <w:jc w:val="center"/>
        <w:rPr>
          <w:sz w:val="60"/>
          <w:szCs w:val="60"/>
        </w:rPr>
      </w:pPr>
      <w:r w:rsidDel="00000000" w:rsidR="00000000" w:rsidRPr="00000000">
        <w:rPr>
          <w:rtl w:val="0"/>
        </w:rPr>
      </w:r>
    </w:p>
    <w:p w:rsidR="00000000" w:rsidDel="00000000" w:rsidP="00000000" w:rsidRDefault="00000000" w:rsidRPr="00000000" w14:paraId="0000002E">
      <w:pPr>
        <w:ind w:left="2880" w:firstLine="720"/>
        <w:contextualSpacing w:val="0"/>
        <w:rPr/>
      </w:pPr>
      <w:r w:rsidDel="00000000" w:rsidR="00000000" w:rsidRPr="00000000">
        <w:rPr/>
        <w:drawing>
          <wp:inline distB="114300" distT="114300" distL="114300" distR="114300">
            <wp:extent cx="3622704" cy="1862138"/>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22704"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SOCIÉTÉ ROILLE SA</w:t>
      </w:r>
    </w:p>
    <w:p w:rsidR="00000000" w:rsidDel="00000000" w:rsidP="00000000" w:rsidRDefault="00000000" w:rsidRPr="00000000" w14:paraId="00000033">
      <w:pPr>
        <w:contextualSpacing w:val="0"/>
        <w:rPr>
          <w:b w:val="1"/>
        </w:rPr>
      </w:pPr>
      <w:r w:rsidDel="00000000" w:rsidR="00000000" w:rsidRPr="00000000">
        <w:rPr>
          <w:b w:val="1"/>
          <w:rtl w:val="0"/>
        </w:rPr>
        <w:t xml:space="preserve">Location de matériels pour le bâtiment</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Raison sociale :</w:t>
      </w:r>
    </w:p>
    <w:p w:rsidR="00000000" w:rsidDel="00000000" w:rsidP="00000000" w:rsidRDefault="00000000" w:rsidRPr="00000000" w14:paraId="00000036">
      <w:pPr>
        <w:ind w:firstLine="690"/>
        <w:contextualSpacing w:val="0"/>
        <w:rPr/>
      </w:pPr>
      <w:r w:rsidDel="00000000" w:rsidR="00000000" w:rsidRPr="00000000">
        <w:rPr>
          <w:rtl w:val="0"/>
        </w:rPr>
        <w:t xml:space="preserve">Roilles SA</w:t>
      </w:r>
    </w:p>
    <w:p w:rsidR="00000000" w:rsidDel="00000000" w:rsidP="00000000" w:rsidRDefault="00000000" w:rsidRPr="00000000" w14:paraId="00000037">
      <w:pPr>
        <w:ind w:firstLine="69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b w:val="1"/>
        </w:rPr>
      </w:pPr>
      <w:r w:rsidDel="00000000" w:rsidR="00000000" w:rsidRPr="00000000">
        <w:rPr>
          <w:b w:val="1"/>
          <w:rtl w:val="0"/>
        </w:rPr>
        <w:t xml:space="preserve">Capital :</w:t>
      </w:r>
    </w:p>
    <w:p w:rsidR="00000000" w:rsidDel="00000000" w:rsidP="00000000" w:rsidRDefault="00000000" w:rsidRPr="00000000" w14:paraId="00000039">
      <w:pPr>
        <w:ind w:firstLine="690"/>
        <w:contextualSpacing w:val="0"/>
        <w:rPr/>
      </w:pPr>
      <w:r w:rsidDel="00000000" w:rsidR="00000000" w:rsidRPr="00000000">
        <w:rPr>
          <w:rtl w:val="0"/>
        </w:rPr>
        <w:t xml:space="preserve">Société anonyme au capital de 125 000€</w:t>
      </w:r>
    </w:p>
    <w:p w:rsidR="00000000" w:rsidDel="00000000" w:rsidP="00000000" w:rsidRDefault="00000000" w:rsidRPr="00000000" w14:paraId="0000003A">
      <w:pPr>
        <w:ind w:firstLine="69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b w:val="1"/>
        </w:rPr>
      </w:pPr>
      <w:r w:rsidDel="00000000" w:rsidR="00000000" w:rsidRPr="00000000">
        <w:rPr>
          <w:b w:val="1"/>
          <w:rtl w:val="0"/>
        </w:rPr>
        <w:t xml:space="preserve">Établissement :</w:t>
      </w:r>
    </w:p>
    <w:p w:rsidR="00000000" w:rsidDel="00000000" w:rsidP="00000000" w:rsidRDefault="00000000" w:rsidRPr="00000000" w14:paraId="0000003C">
      <w:pPr>
        <w:ind w:firstLine="690"/>
        <w:contextualSpacing w:val="0"/>
        <w:rPr/>
      </w:pPr>
      <w:r w:rsidDel="00000000" w:rsidR="00000000" w:rsidRPr="00000000">
        <w:rPr>
          <w:rtl w:val="0"/>
        </w:rPr>
        <w:t xml:space="preserve">Siège social : 15, place de la Liberté 18010 Bourges CEDEX</w:t>
      </w:r>
    </w:p>
    <w:p w:rsidR="00000000" w:rsidDel="00000000" w:rsidP="00000000" w:rsidRDefault="00000000" w:rsidRPr="00000000" w14:paraId="0000003D">
      <w:pPr>
        <w:ind w:firstLine="690"/>
        <w:contextualSpacing w:val="0"/>
        <w:rPr/>
      </w:pPr>
      <w:r w:rsidDel="00000000" w:rsidR="00000000" w:rsidRPr="00000000">
        <w:rPr>
          <w:rtl w:val="0"/>
        </w:rPr>
        <w:t xml:space="preserve">Agence : Bourges</w:t>
      </w:r>
    </w:p>
    <w:p w:rsidR="00000000" w:rsidDel="00000000" w:rsidP="00000000" w:rsidRDefault="00000000" w:rsidRPr="00000000" w14:paraId="0000003E">
      <w:pPr>
        <w:ind w:firstLine="690"/>
        <w:contextualSpacing w:val="0"/>
        <w:rPr/>
      </w:pPr>
      <w:r w:rsidDel="00000000" w:rsidR="00000000" w:rsidRPr="00000000">
        <w:rPr>
          <w:rtl w:val="0"/>
        </w:rPr>
      </w:r>
    </w:p>
    <w:p w:rsidR="00000000" w:rsidDel="00000000" w:rsidP="00000000" w:rsidRDefault="00000000" w:rsidRPr="00000000" w14:paraId="0000003F">
      <w:pPr>
        <w:ind w:left="0" w:firstLine="0"/>
        <w:contextualSpacing w:val="0"/>
        <w:rPr>
          <w:b w:val="1"/>
        </w:rPr>
      </w:pPr>
      <w:r w:rsidDel="00000000" w:rsidR="00000000" w:rsidRPr="00000000">
        <w:rPr>
          <w:b w:val="1"/>
          <w:rtl w:val="0"/>
        </w:rPr>
        <w:t xml:space="preserve">Corps d’État propres à l’entreprise :</w:t>
      </w:r>
    </w:p>
    <w:p w:rsidR="00000000" w:rsidDel="00000000" w:rsidP="00000000" w:rsidRDefault="00000000" w:rsidRPr="00000000" w14:paraId="00000040">
      <w:pPr>
        <w:ind w:left="0" w:firstLine="0"/>
        <w:contextualSpacing w:val="0"/>
        <w:rPr/>
      </w:pPr>
      <w:r w:rsidDel="00000000" w:rsidR="00000000" w:rsidRPr="00000000">
        <w:rPr>
          <w:rtl w:val="0"/>
        </w:rPr>
        <w:tab/>
        <w:t xml:space="preserve">Location</w:t>
      </w:r>
    </w:p>
    <w:p w:rsidR="00000000" w:rsidDel="00000000" w:rsidP="00000000" w:rsidRDefault="00000000" w:rsidRPr="00000000" w14:paraId="00000041">
      <w:pPr>
        <w:ind w:left="0" w:firstLine="0"/>
        <w:contextualSpacing w:val="0"/>
        <w:rPr/>
      </w:pPr>
      <w:r w:rsidDel="00000000" w:rsidR="00000000" w:rsidRPr="00000000">
        <w:rPr>
          <w:rtl w:val="0"/>
        </w:rPr>
        <w:tab/>
        <w:t xml:space="preserve">Génie civil et Travaux industriels</w:t>
      </w:r>
    </w:p>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ind w:left="0" w:firstLine="0"/>
        <w:contextualSpacing w:val="0"/>
        <w:rPr>
          <w:b w:val="1"/>
        </w:rPr>
      </w:pPr>
      <w:r w:rsidDel="00000000" w:rsidR="00000000" w:rsidRPr="00000000">
        <w:rPr>
          <w:b w:val="1"/>
          <w:rtl w:val="0"/>
        </w:rPr>
        <w:t xml:space="preserve">Rayon d’action :</w:t>
      </w:r>
    </w:p>
    <w:p w:rsidR="00000000" w:rsidDel="00000000" w:rsidP="00000000" w:rsidRDefault="00000000" w:rsidRPr="00000000" w14:paraId="00000044">
      <w:pPr>
        <w:ind w:left="0" w:firstLine="0"/>
        <w:contextualSpacing w:val="0"/>
        <w:rPr/>
      </w:pPr>
      <w:r w:rsidDel="00000000" w:rsidR="00000000" w:rsidRPr="00000000">
        <w:rPr>
          <w:rtl w:val="0"/>
        </w:rPr>
        <w:tab/>
        <w:t xml:space="preserve">Bourges</w:t>
      </w:r>
    </w:p>
    <w:p w:rsidR="00000000" w:rsidDel="00000000" w:rsidP="00000000" w:rsidRDefault="00000000" w:rsidRPr="00000000" w14:paraId="00000045">
      <w:pPr>
        <w:ind w:left="0" w:firstLine="0"/>
        <w:contextualSpacing w:val="0"/>
        <w:rPr/>
      </w:pPr>
      <w:r w:rsidDel="00000000" w:rsidR="00000000" w:rsidRPr="00000000">
        <w:rPr>
          <w:rtl w:val="0"/>
        </w:rPr>
        <w:tab/>
        <w:t xml:space="preserve">France</w:t>
      </w: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r>
    </w:p>
    <w:p w:rsidR="00000000" w:rsidDel="00000000" w:rsidP="00000000" w:rsidRDefault="00000000" w:rsidRPr="00000000" w14:paraId="00000047">
      <w:pPr>
        <w:ind w:left="0" w:firstLine="0"/>
        <w:contextualSpacing w:val="0"/>
        <w:rPr>
          <w:b w:val="1"/>
        </w:rPr>
      </w:pPr>
      <w:r w:rsidDel="00000000" w:rsidR="00000000" w:rsidRPr="00000000">
        <w:rPr>
          <w:b w:val="1"/>
          <w:rtl w:val="0"/>
        </w:rPr>
        <w:t xml:space="preserve">Activité :</w:t>
      </w:r>
    </w:p>
    <w:p w:rsidR="00000000" w:rsidDel="00000000" w:rsidP="00000000" w:rsidRDefault="00000000" w:rsidRPr="00000000" w14:paraId="00000048">
      <w:pPr>
        <w:ind w:left="0" w:firstLine="0"/>
        <w:contextualSpacing w:val="0"/>
        <w:rPr/>
      </w:pPr>
      <w:r w:rsidDel="00000000" w:rsidR="00000000" w:rsidRPr="00000000">
        <w:rPr>
          <w:rtl w:val="0"/>
        </w:rPr>
        <w:tab/>
        <w:t xml:space="preserve">Location de matériel de construction et maintenance du matériel</w:t>
      </w:r>
    </w:p>
    <w:p w:rsidR="00000000" w:rsidDel="00000000" w:rsidP="00000000" w:rsidRDefault="00000000" w:rsidRPr="00000000" w14:paraId="00000049">
      <w:pPr>
        <w:ind w:left="0" w:firstLine="0"/>
        <w:contextualSpacing w:val="0"/>
        <w:rPr/>
      </w:pPr>
      <w:r w:rsidDel="00000000" w:rsidR="00000000" w:rsidRPr="00000000">
        <w:rPr>
          <w:rtl w:val="0"/>
        </w:rPr>
      </w:r>
    </w:p>
    <w:p w:rsidR="00000000" w:rsidDel="00000000" w:rsidP="00000000" w:rsidRDefault="00000000" w:rsidRPr="00000000" w14:paraId="0000004A">
      <w:pPr>
        <w:ind w:left="0" w:firstLine="0"/>
        <w:contextualSpacing w:val="0"/>
        <w:rPr>
          <w:b w:val="1"/>
        </w:rPr>
      </w:pPr>
      <w:r w:rsidDel="00000000" w:rsidR="00000000" w:rsidRPr="00000000">
        <w:rPr>
          <w:b w:val="1"/>
          <w:rtl w:val="0"/>
        </w:rPr>
        <w:t xml:space="preserve">Type de clientèle :</w:t>
      </w:r>
    </w:p>
    <w:p w:rsidR="00000000" w:rsidDel="00000000" w:rsidP="00000000" w:rsidRDefault="00000000" w:rsidRPr="00000000" w14:paraId="0000004B">
      <w:pPr>
        <w:ind w:left="0" w:firstLine="0"/>
        <w:contextualSpacing w:val="0"/>
        <w:rPr/>
      </w:pPr>
      <w:r w:rsidDel="00000000" w:rsidR="00000000" w:rsidRPr="00000000">
        <w:rPr>
          <w:b w:val="1"/>
          <w:rtl w:val="0"/>
        </w:rPr>
        <w:tab/>
      </w:r>
      <w:r w:rsidDel="00000000" w:rsidR="00000000" w:rsidRPr="00000000">
        <w:rPr>
          <w:rtl w:val="0"/>
        </w:rPr>
        <w:t xml:space="preserve">Privé</w:t>
      </w:r>
    </w:p>
    <w:p w:rsidR="00000000" w:rsidDel="00000000" w:rsidP="00000000" w:rsidRDefault="00000000" w:rsidRPr="00000000" w14:paraId="0000004C">
      <w:pPr>
        <w:ind w:left="0" w:firstLine="720"/>
        <w:contextualSpacing w:val="0"/>
        <w:rPr/>
      </w:pPr>
      <w:r w:rsidDel="00000000" w:rsidR="00000000" w:rsidRPr="00000000">
        <w:rPr>
          <w:rtl w:val="0"/>
        </w:rPr>
        <w:t xml:space="preserve">Particuliers</w:t>
      </w:r>
    </w:p>
    <w:p w:rsidR="00000000" w:rsidDel="00000000" w:rsidP="00000000" w:rsidRDefault="00000000" w:rsidRPr="00000000" w14:paraId="0000004D">
      <w:pPr>
        <w:ind w:firstLine="690"/>
        <w:contextualSpacing w:val="0"/>
        <w:rPr/>
      </w:pPr>
      <w:r w:rsidDel="00000000" w:rsidR="00000000" w:rsidRPr="00000000">
        <w:rPr>
          <w:rtl w:val="0"/>
        </w:rPr>
        <w:t xml:space="preserve">Public</w:t>
      </w:r>
    </w:p>
    <w:p w:rsidR="00000000" w:rsidDel="00000000" w:rsidP="00000000" w:rsidRDefault="00000000" w:rsidRPr="00000000" w14:paraId="0000004E">
      <w:pPr>
        <w:ind w:firstLine="690"/>
        <w:contextualSpacing w:val="0"/>
        <w:rPr/>
      </w:pPr>
      <w:r w:rsidDel="00000000" w:rsidR="00000000" w:rsidRPr="00000000">
        <w:rPr>
          <w:rtl w:val="0"/>
        </w:rPr>
      </w:r>
    </w:p>
    <w:p w:rsidR="00000000" w:rsidDel="00000000" w:rsidP="00000000" w:rsidRDefault="00000000" w:rsidRPr="00000000" w14:paraId="0000004F">
      <w:pPr>
        <w:ind w:left="0" w:firstLine="0"/>
        <w:contextualSpacing w:val="0"/>
        <w:rPr>
          <w:b w:val="1"/>
        </w:rPr>
      </w:pPr>
      <w:r w:rsidDel="00000000" w:rsidR="00000000" w:rsidRPr="00000000">
        <w:rPr>
          <w:b w:val="1"/>
          <w:rtl w:val="0"/>
        </w:rPr>
        <w:t xml:space="preserve">Effectif :</w:t>
      </w:r>
    </w:p>
    <w:p w:rsidR="00000000" w:rsidDel="00000000" w:rsidP="00000000" w:rsidRDefault="00000000" w:rsidRPr="00000000" w14:paraId="00000050">
      <w:pPr>
        <w:ind w:left="0" w:firstLine="0"/>
        <w:contextualSpacing w:val="0"/>
        <w:rPr/>
      </w:pPr>
      <w:r w:rsidDel="00000000" w:rsidR="00000000" w:rsidRPr="00000000">
        <w:rPr>
          <w:b w:val="1"/>
          <w:rtl w:val="0"/>
        </w:rPr>
        <w:tab/>
      </w:r>
      <w:r w:rsidDel="00000000" w:rsidR="00000000" w:rsidRPr="00000000">
        <w:rPr>
          <w:rtl w:val="0"/>
        </w:rPr>
        <w:t xml:space="preserve">49 employés</w:t>
      </w:r>
    </w:p>
    <w:p w:rsidR="00000000" w:rsidDel="00000000" w:rsidP="00000000" w:rsidRDefault="00000000" w:rsidRPr="00000000" w14:paraId="00000051">
      <w:pPr>
        <w:ind w:firstLine="69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rtl w:val="0"/>
        </w:rPr>
        <w:t xml:space="preserve">Roille SA s’occupe de la location de matériel de construction, pour les particuliers et les professionnels.</w:t>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ind w:left="0" w:firstLine="0"/>
        <w:contextualSpacing w:val="0"/>
        <w:rPr/>
      </w:pPr>
      <w:r w:rsidDel="00000000" w:rsidR="00000000" w:rsidRPr="00000000">
        <w:rPr>
          <w:rtl w:val="0"/>
        </w:rPr>
        <w:t xml:space="preserve">Le matériel loué est celui du secteur du bâtiment, différencié en plusieurs catégories selon les besoins.</w:t>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ind w:left="0" w:firstLine="0"/>
        <w:contextualSpacing w:val="0"/>
        <w:rPr/>
      </w:pPr>
      <w:r w:rsidDel="00000000" w:rsidR="00000000" w:rsidRPr="00000000">
        <w:rPr>
          <w:rtl w:val="0"/>
        </w:rPr>
        <w:t xml:space="preserve">La location de matériel de construction est administré par des techniciens qui établissent des contrats de location, et qui entretiennent le matériel à louer.</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t xml:space="preserve">La société est engagé dans une politique de fiabilité, le matériel loué est entretenue par les techniciens sur place, qu’il s’agisse de l’installation, ou bien de la réparation pour la période de la location.</w:t>
      </w:r>
    </w:p>
    <w:p w:rsidR="00000000" w:rsidDel="00000000" w:rsidP="00000000" w:rsidRDefault="00000000" w:rsidRPr="00000000" w14:paraId="00000059">
      <w:pPr>
        <w:ind w:left="0" w:firstLine="0"/>
        <w:contextualSpacing w:val="0"/>
        <w:rPr/>
      </w:pP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t xml:space="preserve">À la fin de chaque location, la facturation comprend le montant du contrat de location, ainsi que la période totale de maintenance.</w:t>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ind w:left="0" w:firstLine="0"/>
        <w:contextualSpacing w:val="0"/>
        <w:rPr>
          <w:b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