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872" w:rsidRPr="00591872" w:rsidRDefault="00591872" w:rsidP="0078313C">
      <w:pPr>
        <w:rPr>
          <w:rFonts w:cstheme="minorHAnsi"/>
          <w:b/>
          <w:sz w:val="28"/>
          <w:szCs w:val="28"/>
          <w:u w:val="single"/>
        </w:rPr>
      </w:pPr>
      <w:r w:rsidRPr="00591872">
        <w:rPr>
          <w:rFonts w:cstheme="minorHAnsi"/>
          <w:b/>
          <w:sz w:val="28"/>
          <w:szCs w:val="28"/>
          <w:u w:val="single"/>
        </w:rPr>
        <w:t>Embedd</w:t>
      </w:r>
      <w:r w:rsidR="00DC0CAB">
        <w:rPr>
          <w:rFonts w:cstheme="minorHAnsi"/>
          <w:b/>
          <w:sz w:val="28"/>
          <w:szCs w:val="28"/>
          <w:u w:val="single"/>
        </w:rPr>
        <w:t>ed Data Acquisition</w:t>
      </w:r>
    </w:p>
    <w:p w:rsidR="0078313C" w:rsidRDefault="003E6F63" w:rsidP="0078313C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Fall</w:t>
      </w:r>
      <w:r w:rsidR="00AC6008">
        <w:rPr>
          <w:rFonts w:asciiTheme="minorHAnsi" w:hAnsiTheme="minorHAnsi" w:cstheme="minorHAnsi"/>
          <w:b/>
          <w:sz w:val="24"/>
          <w:szCs w:val="24"/>
        </w:rPr>
        <w:t xml:space="preserve"> 2020 Master’s </w:t>
      </w:r>
      <w:r w:rsidR="0078313C" w:rsidRPr="00EB03A7">
        <w:rPr>
          <w:rFonts w:asciiTheme="minorHAnsi" w:hAnsiTheme="minorHAnsi" w:cstheme="minorHAnsi"/>
          <w:b/>
          <w:sz w:val="24"/>
          <w:szCs w:val="24"/>
        </w:rPr>
        <w:t>Project Abstract</w:t>
      </w:r>
    </w:p>
    <w:p w:rsidR="00AC6008" w:rsidRPr="00AC6008" w:rsidRDefault="00AC6008" w:rsidP="0078313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Illya Kovarik</w:t>
      </w:r>
      <w:r w:rsidR="003C12CF">
        <w:rPr>
          <w:rFonts w:asciiTheme="minorHAnsi" w:hAnsiTheme="minorHAnsi" w:cstheme="minorHAnsi"/>
          <w:sz w:val="24"/>
          <w:szCs w:val="24"/>
        </w:rPr>
        <w:t>, Sep 17, 2020</w:t>
      </w:r>
    </w:p>
    <w:p w:rsidR="005769D2" w:rsidRDefault="005769D2" w:rsidP="00D24124">
      <w:pPr>
        <w:ind w:firstLine="720"/>
        <w:rPr>
          <w:rFonts w:cstheme="minorHAnsi"/>
        </w:rPr>
      </w:pPr>
    </w:p>
    <w:p w:rsidR="0078313C" w:rsidRPr="00AC6008" w:rsidRDefault="0078313C" w:rsidP="00D24124">
      <w:pPr>
        <w:ind w:firstLine="720"/>
        <w:rPr>
          <w:rFonts w:cstheme="minorHAnsi"/>
          <w:sz w:val="24"/>
          <w:szCs w:val="24"/>
        </w:rPr>
      </w:pPr>
      <w:r w:rsidRPr="00AC6008">
        <w:rPr>
          <w:rFonts w:cstheme="minorHAnsi"/>
          <w:sz w:val="24"/>
          <w:szCs w:val="24"/>
        </w:rPr>
        <w:t xml:space="preserve">University curriculum emphasizes the theoretical aspects of a subject with homework drills to reinforce the lessons.  The theory must be learned to earn the degree but </w:t>
      </w:r>
      <w:r w:rsidR="007D2FB0">
        <w:rPr>
          <w:rFonts w:cstheme="minorHAnsi"/>
          <w:sz w:val="24"/>
          <w:szCs w:val="24"/>
        </w:rPr>
        <w:t>a</w:t>
      </w:r>
      <w:r w:rsidR="0052114F">
        <w:rPr>
          <w:rFonts w:cstheme="minorHAnsi"/>
          <w:sz w:val="24"/>
          <w:szCs w:val="24"/>
        </w:rPr>
        <w:t xml:space="preserve"> problem is that </w:t>
      </w:r>
      <w:r w:rsidRPr="00AC6008">
        <w:rPr>
          <w:rFonts w:cstheme="minorHAnsi"/>
          <w:sz w:val="24"/>
          <w:szCs w:val="24"/>
        </w:rPr>
        <w:t xml:space="preserve">often graduates are lacking </w:t>
      </w:r>
      <w:r w:rsidR="006C44B4">
        <w:rPr>
          <w:rFonts w:cstheme="minorHAnsi"/>
          <w:sz w:val="24"/>
          <w:szCs w:val="24"/>
        </w:rPr>
        <w:t xml:space="preserve">broader experience </w:t>
      </w:r>
      <w:r w:rsidR="007D2FB0">
        <w:rPr>
          <w:rFonts w:cstheme="minorHAnsi"/>
          <w:sz w:val="24"/>
          <w:szCs w:val="24"/>
        </w:rPr>
        <w:t xml:space="preserve">integrating </w:t>
      </w:r>
      <w:r w:rsidR="00C94E0F">
        <w:rPr>
          <w:rFonts w:cstheme="minorHAnsi"/>
          <w:sz w:val="24"/>
          <w:szCs w:val="24"/>
        </w:rPr>
        <w:t xml:space="preserve">complete </w:t>
      </w:r>
      <w:r w:rsidR="00780E53">
        <w:rPr>
          <w:rFonts w:cstheme="minorHAnsi"/>
          <w:sz w:val="24"/>
          <w:szCs w:val="24"/>
        </w:rPr>
        <w:t>working system</w:t>
      </w:r>
      <w:r w:rsidR="00725278">
        <w:rPr>
          <w:rFonts w:cstheme="minorHAnsi"/>
          <w:sz w:val="24"/>
          <w:szCs w:val="24"/>
        </w:rPr>
        <w:t>s</w:t>
      </w:r>
      <w:r w:rsidR="007D2FB0">
        <w:rPr>
          <w:rFonts w:cstheme="minorHAnsi"/>
          <w:sz w:val="24"/>
          <w:szCs w:val="24"/>
        </w:rPr>
        <w:t xml:space="preserve"> </w:t>
      </w:r>
      <w:r w:rsidR="00C94E0F">
        <w:rPr>
          <w:rFonts w:cstheme="minorHAnsi"/>
          <w:sz w:val="24"/>
          <w:szCs w:val="24"/>
        </w:rPr>
        <w:t xml:space="preserve">which do useful things </w:t>
      </w:r>
      <w:r w:rsidR="007D2FB0">
        <w:rPr>
          <w:rFonts w:cstheme="minorHAnsi"/>
          <w:sz w:val="24"/>
          <w:szCs w:val="24"/>
        </w:rPr>
        <w:t>above and beyond the isolated lessons</w:t>
      </w:r>
      <w:r w:rsidR="00C94E0F">
        <w:rPr>
          <w:rFonts w:cstheme="minorHAnsi"/>
          <w:sz w:val="24"/>
          <w:szCs w:val="24"/>
        </w:rPr>
        <w:t>.</w:t>
      </w:r>
    </w:p>
    <w:p w:rsidR="00D24124" w:rsidRPr="00AC6008" w:rsidRDefault="00D24124" w:rsidP="00D24124">
      <w:pPr>
        <w:rPr>
          <w:rFonts w:cstheme="minorHAnsi"/>
          <w:sz w:val="24"/>
          <w:szCs w:val="24"/>
        </w:rPr>
      </w:pPr>
    </w:p>
    <w:p w:rsidR="0078313C" w:rsidRPr="00AC6008" w:rsidRDefault="00185CD9" w:rsidP="00D24124">
      <w:pPr>
        <w:ind w:firstLine="720"/>
        <w:rPr>
          <w:rFonts w:cstheme="minorHAnsi"/>
          <w:sz w:val="24"/>
          <w:szCs w:val="24"/>
        </w:rPr>
      </w:pPr>
      <w:r w:rsidRPr="00AC6008">
        <w:rPr>
          <w:rFonts w:cstheme="minorHAnsi"/>
          <w:sz w:val="24"/>
          <w:szCs w:val="24"/>
        </w:rPr>
        <w:t>Th</w:t>
      </w:r>
      <w:r w:rsidR="00725278">
        <w:rPr>
          <w:rFonts w:cstheme="minorHAnsi"/>
          <w:sz w:val="24"/>
          <w:szCs w:val="24"/>
        </w:rPr>
        <w:t>e</w:t>
      </w:r>
      <w:r w:rsidRPr="00AC6008">
        <w:rPr>
          <w:rFonts w:cstheme="minorHAnsi"/>
          <w:sz w:val="24"/>
          <w:szCs w:val="24"/>
        </w:rPr>
        <w:t xml:space="preserve"> </w:t>
      </w:r>
      <w:r w:rsidR="00780E53">
        <w:rPr>
          <w:rFonts w:cstheme="minorHAnsi"/>
          <w:sz w:val="24"/>
          <w:szCs w:val="24"/>
        </w:rPr>
        <w:t>object</w:t>
      </w:r>
      <w:r w:rsidR="00725278">
        <w:rPr>
          <w:rFonts w:cstheme="minorHAnsi"/>
          <w:sz w:val="24"/>
          <w:szCs w:val="24"/>
        </w:rPr>
        <w:t>ive</w:t>
      </w:r>
      <w:r w:rsidR="00780E53">
        <w:rPr>
          <w:rFonts w:cstheme="minorHAnsi"/>
          <w:sz w:val="24"/>
          <w:szCs w:val="24"/>
        </w:rPr>
        <w:t xml:space="preserve"> of this </w:t>
      </w:r>
      <w:r w:rsidRPr="00AC6008">
        <w:rPr>
          <w:rFonts w:cstheme="minorHAnsi"/>
          <w:sz w:val="24"/>
          <w:szCs w:val="24"/>
        </w:rPr>
        <w:t xml:space="preserve">project </w:t>
      </w:r>
      <w:r w:rsidR="00780E53">
        <w:rPr>
          <w:rFonts w:cstheme="minorHAnsi"/>
          <w:sz w:val="24"/>
          <w:szCs w:val="24"/>
        </w:rPr>
        <w:t xml:space="preserve">is </w:t>
      </w:r>
      <w:r w:rsidRPr="00AC6008">
        <w:rPr>
          <w:rFonts w:cstheme="minorHAnsi"/>
          <w:sz w:val="24"/>
          <w:szCs w:val="24"/>
        </w:rPr>
        <w:t>to</w:t>
      </w:r>
      <w:r w:rsidR="00780E53">
        <w:rPr>
          <w:rFonts w:cstheme="minorHAnsi"/>
          <w:sz w:val="24"/>
          <w:szCs w:val="24"/>
        </w:rPr>
        <w:t xml:space="preserve"> present </w:t>
      </w:r>
      <w:r w:rsidR="00274BDD">
        <w:rPr>
          <w:rFonts w:cstheme="minorHAnsi"/>
          <w:sz w:val="24"/>
          <w:szCs w:val="24"/>
        </w:rPr>
        <w:t>case studies</w:t>
      </w:r>
      <w:r w:rsidR="00780E53">
        <w:rPr>
          <w:rFonts w:cstheme="minorHAnsi"/>
          <w:sz w:val="24"/>
          <w:szCs w:val="24"/>
        </w:rPr>
        <w:t xml:space="preserve"> </w:t>
      </w:r>
      <w:r w:rsidR="00274BDD">
        <w:rPr>
          <w:rFonts w:cstheme="minorHAnsi"/>
          <w:sz w:val="24"/>
          <w:szCs w:val="24"/>
        </w:rPr>
        <w:t xml:space="preserve">in the </w:t>
      </w:r>
      <w:r w:rsidR="00780E53">
        <w:rPr>
          <w:rFonts w:cstheme="minorHAnsi"/>
          <w:sz w:val="24"/>
          <w:szCs w:val="24"/>
        </w:rPr>
        <w:t>deploy</w:t>
      </w:r>
      <w:r w:rsidR="00274BDD">
        <w:rPr>
          <w:rFonts w:cstheme="minorHAnsi"/>
          <w:sz w:val="24"/>
          <w:szCs w:val="24"/>
        </w:rPr>
        <w:t>ment of</w:t>
      </w:r>
      <w:r w:rsidR="00780E53">
        <w:rPr>
          <w:rFonts w:cstheme="minorHAnsi"/>
          <w:sz w:val="24"/>
          <w:szCs w:val="24"/>
        </w:rPr>
        <w:t xml:space="preserve"> data acquisition systems</w:t>
      </w:r>
      <w:r w:rsidR="00725278">
        <w:rPr>
          <w:rFonts w:cstheme="minorHAnsi"/>
          <w:sz w:val="24"/>
          <w:szCs w:val="24"/>
        </w:rPr>
        <w:t xml:space="preserve"> and to </w:t>
      </w:r>
      <w:r w:rsidRPr="00AC6008">
        <w:rPr>
          <w:rFonts w:cstheme="minorHAnsi"/>
          <w:sz w:val="24"/>
          <w:szCs w:val="24"/>
        </w:rPr>
        <w:t>close the gap between theory and practice</w:t>
      </w:r>
      <w:r>
        <w:rPr>
          <w:rFonts w:cstheme="minorHAnsi"/>
          <w:sz w:val="24"/>
          <w:szCs w:val="24"/>
        </w:rPr>
        <w:t xml:space="preserve"> by </w:t>
      </w:r>
      <w:r w:rsidR="007D2FB0">
        <w:rPr>
          <w:rFonts w:cstheme="minorHAnsi"/>
          <w:sz w:val="24"/>
          <w:szCs w:val="24"/>
        </w:rPr>
        <w:t>deploying</w:t>
      </w:r>
      <w:r>
        <w:rPr>
          <w:rFonts w:cstheme="minorHAnsi"/>
          <w:sz w:val="24"/>
          <w:szCs w:val="24"/>
        </w:rPr>
        <w:t xml:space="preserve"> high-level Linux software </w:t>
      </w:r>
      <w:r w:rsidR="007D2FB0">
        <w:rPr>
          <w:rFonts w:cstheme="minorHAnsi"/>
          <w:sz w:val="24"/>
          <w:szCs w:val="24"/>
        </w:rPr>
        <w:t>to control</w:t>
      </w:r>
      <w:r>
        <w:rPr>
          <w:rFonts w:cstheme="minorHAnsi"/>
          <w:sz w:val="24"/>
          <w:szCs w:val="24"/>
        </w:rPr>
        <w:t xml:space="preserve"> low-level electronics</w:t>
      </w:r>
      <w:r w:rsidR="00687F68">
        <w:rPr>
          <w:rFonts w:cstheme="minorHAnsi"/>
          <w:sz w:val="24"/>
          <w:szCs w:val="24"/>
        </w:rPr>
        <w:t xml:space="preserve"> hardware</w:t>
      </w:r>
      <w:r w:rsidR="0078313C" w:rsidRPr="00AC6008">
        <w:rPr>
          <w:rFonts w:cstheme="minorHAnsi"/>
          <w:sz w:val="24"/>
          <w:szCs w:val="24"/>
        </w:rPr>
        <w:t xml:space="preserve">. </w:t>
      </w:r>
    </w:p>
    <w:p w:rsidR="00D24124" w:rsidRPr="00AC6008" w:rsidRDefault="00D24124" w:rsidP="00D24124">
      <w:pPr>
        <w:rPr>
          <w:rFonts w:cstheme="minorHAnsi"/>
          <w:sz w:val="24"/>
          <w:szCs w:val="24"/>
        </w:rPr>
      </w:pPr>
    </w:p>
    <w:p w:rsidR="0078313C" w:rsidRPr="00AC6008" w:rsidRDefault="0052114F" w:rsidP="00274BDD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71691D" w:rsidRPr="00AC6008">
        <w:rPr>
          <w:rFonts w:cstheme="minorHAnsi"/>
          <w:sz w:val="24"/>
          <w:szCs w:val="24"/>
        </w:rPr>
        <w:t xml:space="preserve">he </w:t>
      </w:r>
      <w:r>
        <w:rPr>
          <w:rFonts w:cstheme="minorHAnsi"/>
          <w:sz w:val="24"/>
          <w:szCs w:val="24"/>
        </w:rPr>
        <w:t xml:space="preserve">approach </w:t>
      </w:r>
      <w:r w:rsidR="00C94E0F">
        <w:rPr>
          <w:rFonts w:cstheme="minorHAnsi"/>
          <w:sz w:val="24"/>
          <w:szCs w:val="24"/>
        </w:rPr>
        <w:t>will use</w:t>
      </w:r>
      <w:r>
        <w:rPr>
          <w:rFonts w:cstheme="minorHAnsi"/>
          <w:sz w:val="24"/>
          <w:szCs w:val="24"/>
        </w:rPr>
        <w:t xml:space="preserve"> </w:t>
      </w:r>
      <w:r w:rsidR="00696417">
        <w:rPr>
          <w:rFonts w:cstheme="minorHAnsi"/>
          <w:sz w:val="24"/>
          <w:szCs w:val="24"/>
        </w:rPr>
        <w:t>a</w:t>
      </w:r>
      <w:r w:rsidR="00A95707">
        <w:rPr>
          <w:rFonts w:cstheme="minorHAnsi"/>
          <w:sz w:val="24"/>
          <w:szCs w:val="24"/>
        </w:rPr>
        <w:t>n</w:t>
      </w:r>
      <w:r w:rsidR="00696417">
        <w:rPr>
          <w:rFonts w:cstheme="minorHAnsi"/>
          <w:sz w:val="24"/>
          <w:szCs w:val="24"/>
        </w:rPr>
        <w:t xml:space="preserve"> </w:t>
      </w:r>
      <w:r w:rsidR="007F0ABD">
        <w:rPr>
          <w:rFonts w:cstheme="minorHAnsi"/>
          <w:sz w:val="24"/>
          <w:szCs w:val="24"/>
        </w:rPr>
        <w:t xml:space="preserve">embedded Linux </w:t>
      </w:r>
      <w:r w:rsidR="00274BDD">
        <w:rPr>
          <w:rFonts w:cstheme="minorHAnsi"/>
          <w:sz w:val="24"/>
          <w:szCs w:val="24"/>
        </w:rPr>
        <w:t xml:space="preserve">single board </w:t>
      </w:r>
      <w:r w:rsidR="00696417">
        <w:rPr>
          <w:rFonts w:cstheme="minorHAnsi"/>
          <w:sz w:val="24"/>
          <w:szCs w:val="24"/>
        </w:rPr>
        <w:t>computer</w:t>
      </w:r>
      <w:r w:rsidR="00610DE5">
        <w:rPr>
          <w:rFonts w:cstheme="minorHAnsi"/>
          <w:sz w:val="24"/>
          <w:szCs w:val="24"/>
        </w:rPr>
        <w:t xml:space="preserve"> </w:t>
      </w:r>
      <w:r w:rsidR="00915C09">
        <w:rPr>
          <w:rFonts w:cstheme="minorHAnsi"/>
          <w:sz w:val="24"/>
          <w:szCs w:val="24"/>
        </w:rPr>
        <w:t xml:space="preserve">(SBC) </w:t>
      </w:r>
      <w:r w:rsidR="0018156C">
        <w:rPr>
          <w:rFonts w:cstheme="minorHAnsi"/>
          <w:sz w:val="24"/>
          <w:szCs w:val="24"/>
        </w:rPr>
        <w:t>as a data acquisition engine. S</w:t>
      </w:r>
      <w:r w:rsidR="004512F7">
        <w:rPr>
          <w:rFonts w:cstheme="minorHAnsi"/>
          <w:sz w:val="24"/>
          <w:szCs w:val="24"/>
        </w:rPr>
        <w:t>everal cases will be studied</w:t>
      </w:r>
      <w:bookmarkStart w:id="0" w:name="_GoBack"/>
      <w:bookmarkEnd w:id="0"/>
      <w:r w:rsidR="00A0455D">
        <w:rPr>
          <w:rFonts w:cstheme="minorHAnsi"/>
          <w:sz w:val="24"/>
          <w:szCs w:val="24"/>
        </w:rPr>
        <w:t xml:space="preserve">. </w:t>
      </w:r>
      <w:r w:rsidR="00526EB5">
        <w:rPr>
          <w:rFonts w:cstheme="minorHAnsi"/>
          <w:sz w:val="24"/>
          <w:szCs w:val="24"/>
        </w:rPr>
        <w:t>Scripts</w:t>
      </w:r>
      <w:r w:rsidR="00A0455D">
        <w:rPr>
          <w:rFonts w:cstheme="minorHAnsi"/>
          <w:sz w:val="24"/>
          <w:szCs w:val="24"/>
        </w:rPr>
        <w:t xml:space="preserve"> will be written to perform various tests</w:t>
      </w:r>
      <w:r w:rsidR="007F0ABD">
        <w:rPr>
          <w:rFonts w:cstheme="minorHAnsi"/>
          <w:sz w:val="24"/>
          <w:szCs w:val="24"/>
        </w:rPr>
        <w:t xml:space="preserve"> and the results of these tests, the data, will be</w:t>
      </w:r>
      <w:r w:rsidR="00D019A1">
        <w:rPr>
          <w:rFonts w:cstheme="minorHAnsi"/>
          <w:sz w:val="24"/>
          <w:szCs w:val="24"/>
        </w:rPr>
        <w:t xml:space="preserve"> displayed or</w:t>
      </w:r>
      <w:r w:rsidR="007F0ABD">
        <w:rPr>
          <w:rFonts w:cstheme="minorHAnsi"/>
          <w:sz w:val="24"/>
          <w:szCs w:val="24"/>
        </w:rPr>
        <w:t xml:space="preserve"> analyzed</w:t>
      </w:r>
      <w:r w:rsidR="00A0455D">
        <w:rPr>
          <w:rFonts w:cstheme="minorHAnsi"/>
          <w:sz w:val="24"/>
          <w:szCs w:val="24"/>
        </w:rPr>
        <w:t>.</w:t>
      </w:r>
      <w:r w:rsidR="00274BDD">
        <w:rPr>
          <w:rFonts w:cstheme="minorHAnsi"/>
          <w:sz w:val="24"/>
          <w:szCs w:val="24"/>
        </w:rPr>
        <w:t xml:space="preserve"> The project will strive to make it</w:t>
      </w:r>
      <w:r w:rsidR="00A0455D">
        <w:rPr>
          <w:rFonts w:cstheme="minorHAnsi"/>
          <w:sz w:val="24"/>
          <w:szCs w:val="24"/>
        </w:rPr>
        <w:t xml:space="preserve"> </w:t>
      </w:r>
      <w:r w:rsidR="003A03C0">
        <w:rPr>
          <w:rFonts w:cstheme="minorHAnsi"/>
          <w:sz w:val="24"/>
          <w:szCs w:val="24"/>
        </w:rPr>
        <w:t>intuitive</w:t>
      </w:r>
      <w:r w:rsidR="00E5362C">
        <w:rPr>
          <w:rFonts w:cstheme="minorHAnsi"/>
          <w:sz w:val="24"/>
          <w:szCs w:val="24"/>
        </w:rPr>
        <w:t xml:space="preserve"> to follow the flow and learn</w:t>
      </w:r>
      <w:r w:rsidR="00A4160E">
        <w:rPr>
          <w:rFonts w:cstheme="minorHAnsi"/>
          <w:sz w:val="24"/>
          <w:szCs w:val="24"/>
        </w:rPr>
        <w:t xml:space="preserve"> the basics </w:t>
      </w:r>
      <w:r w:rsidR="00E75E42">
        <w:rPr>
          <w:rFonts w:cstheme="minorHAnsi"/>
          <w:sz w:val="24"/>
          <w:szCs w:val="24"/>
        </w:rPr>
        <w:t>of data acquisition</w:t>
      </w:r>
      <w:r w:rsidR="00915C09">
        <w:rPr>
          <w:rFonts w:cstheme="minorHAnsi"/>
          <w:sz w:val="24"/>
          <w:szCs w:val="24"/>
        </w:rPr>
        <w:t>.</w:t>
      </w:r>
    </w:p>
    <w:p w:rsidR="00D24124" w:rsidRPr="00AC6008" w:rsidRDefault="00D24124" w:rsidP="00D24124">
      <w:pPr>
        <w:rPr>
          <w:rFonts w:cstheme="minorHAnsi"/>
          <w:sz w:val="24"/>
          <w:szCs w:val="24"/>
        </w:rPr>
      </w:pPr>
    </w:p>
    <w:p w:rsidR="001B3C6E" w:rsidRDefault="0052114F" w:rsidP="00D24124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915C09">
        <w:rPr>
          <w:rFonts w:cstheme="minorHAnsi"/>
          <w:sz w:val="24"/>
          <w:szCs w:val="24"/>
        </w:rPr>
        <w:t xml:space="preserve">result will be a complete data acquisition system. </w:t>
      </w:r>
      <w:r w:rsidR="00FE0C43">
        <w:rPr>
          <w:rFonts w:cstheme="minorHAnsi"/>
          <w:sz w:val="24"/>
          <w:szCs w:val="24"/>
        </w:rPr>
        <w:t xml:space="preserve">Since lab gear </w:t>
      </w:r>
      <w:r w:rsidR="003A03C0">
        <w:rPr>
          <w:rFonts w:cstheme="minorHAnsi"/>
          <w:sz w:val="24"/>
          <w:szCs w:val="24"/>
        </w:rPr>
        <w:t>access or availability can</w:t>
      </w:r>
      <w:r w:rsidR="00FE0C43">
        <w:rPr>
          <w:rFonts w:cstheme="minorHAnsi"/>
          <w:sz w:val="24"/>
          <w:szCs w:val="24"/>
        </w:rPr>
        <w:t xml:space="preserve"> </w:t>
      </w:r>
      <w:r w:rsidR="003A03C0">
        <w:rPr>
          <w:rFonts w:cstheme="minorHAnsi"/>
          <w:sz w:val="24"/>
          <w:szCs w:val="24"/>
        </w:rPr>
        <w:t>be a bottleneck</w:t>
      </w:r>
      <w:r w:rsidR="00FE0C43">
        <w:rPr>
          <w:rFonts w:cstheme="minorHAnsi"/>
          <w:sz w:val="24"/>
          <w:szCs w:val="24"/>
        </w:rPr>
        <w:t xml:space="preserve">, </w:t>
      </w:r>
      <w:r w:rsidR="007851BA">
        <w:rPr>
          <w:rFonts w:cstheme="minorHAnsi"/>
          <w:sz w:val="24"/>
          <w:szCs w:val="24"/>
        </w:rPr>
        <w:t>we</w:t>
      </w:r>
      <w:r>
        <w:rPr>
          <w:rFonts w:cstheme="minorHAnsi"/>
          <w:sz w:val="24"/>
          <w:szCs w:val="24"/>
        </w:rPr>
        <w:t xml:space="preserve"> will </w:t>
      </w:r>
      <w:r w:rsidR="007851BA">
        <w:rPr>
          <w:rFonts w:cstheme="minorHAnsi"/>
          <w:sz w:val="24"/>
          <w:szCs w:val="24"/>
        </w:rPr>
        <w:t>make our own</w:t>
      </w:r>
      <w:r w:rsidR="00E75E42">
        <w:rPr>
          <w:rFonts w:cstheme="minorHAnsi"/>
          <w:sz w:val="24"/>
          <w:szCs w:val="24"/>
        </w:rPr>
        <w:t xml:space="preserve"> </w:t>
      </w:r>
      <w:r w:rsidR="00FE0C43">
        <w:rPr>
          <w:rFonts w:cstheme="minorHAnsi"/>
          <w:sz w:val="24"/>
          <w:szCs w:val="24"/>
        </w:rPr>
        <w:t xml:space="preserve">data acquisition daughter-card </w:t>
      </w:r>
      <w:r w:rsidR="007851BA">
        <w:rPr>
          <w:rFonts w:cstheme="minorHAnsi"/>
          <w:sz w:val="24"/>
          <w:szCs w:val="24"/>
        </w:rPr>
        <w:t>which</w:t>
      </w:r>
      <w:r w:rsidR="00FE0C43">
        <w:rPr>
          <w:rFonts w:cstheme="minorHAnsi"/>
          <w:sz w:val="24"/>
          <w:szCs w:val="24"/>
        </w:rPr>
        <w:t xml:space="preserve"> will include </w:t>
      </w:r>
      <w:r w:rsidR="00C94E0F">
        <w:rPr>
          <w:rFonts w:cstheme="minorHAnsi"/>
          <w:sz w:val="24"/>
          <w:szCs w:val="24"/>
        </w:rPr>
        <w:t>the necessary data conversion electronics</w:t>
      </w:r>
      <w:r w:rsidR="00915C09">
        <w:rPr>
          <w:rFonts w:cstheme="minorHAnsi"/>
          <w:sz w:val="24"/>
          <w:szCs w:val="24"/>
        </w:rPr>
        <w:t xml:space="preserve"> to mate with the chosen SBC. Supporting documentation will cover the choice, usage and areas of optimization of the embedded platform. </w:t>
      </w:r>
    </w:p>
    <w:p w:rsidR="001B3C6E" w:rsidRDefault="001B3C6E" w:rsidP="00D24124">
      <w:pPr>
        <w:ind w:firstLine="720"/>
        <w:rPr>
          <w:rFonts w:cstheme="minorHAnsi"/>
          <w:sz w:val="24"/>
          <w:szCs w:val="24"/>
        </w:rPr>
      </w:pPr>
    </w:p>
    <w:p w:rsidR="00EB03A7" w:rsidRDefault="001B3C6E" w:rsidP="00D24124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acquisition is a very broad topic </w:t>
      </w:r>
      <w:r w:rsidR="007D3B25">
        <w:rPr>
          <w:rFonts w:cstheme="minorHAnsi"/>
          <w:sz w:val="24"/>
          <w:szCs w:val="24"/>
        </w:rPr>
        <w:t>which</w:t>
      </w:r>
      <w:r>
        <w:rPr>
          <w:rFonts w:cstheme="minorHAnsi"/>
          <w:sz w:val="24"/>
          <w:szCs w:val="24"/>
        </w:rPr>
        <w:t xml:space="preserve"> involves many disciplines beyond </w:t>
      </w:r>
      <w:r w:rsidR="00687F68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MSIT</w:t>
      </w:r>
      <w:r w:rsidR="00687F68">
        <w:rPr>
          <w:rFonts w:cstheme="minorHAnsi"/>
          <w:sz w:val="24"/>
          <w:szCs w:val="24"/>
        </w:rPr>
        <w:t xml:space="preserve"> subject</w:t>
      </w:r>
      <w:r w:rsidR="00C94E0F">
        <w:rPr>
          <w:rFonts w:cstheme="minorHAnsi"/>
          <w:sz w:val="24"/>
          <w:szCs w:val="24"/>
        </w:rPr>
        <w:t xml:space="preserve"> alone</w:t>
      </w:r>
      <w:r w:rsidR="007D2FB0">
        <w:rPr>
          <w:rFonts w:cstheme="minorHAnsi"/>
          <w:sz w:val="24"/>
          <w:szCs w:val="24"/>
        </w:rPr>
        <w:t>. Data wrangling, a</w:t>
      </w:r>
      <w:r w:rsidR="007D3B25">
        <w:rPr>
          <w:rFonts w:cstheme="minorHAnsi"/>
          <w:sz w:val="24"/>
          <w:szCs w:val="24"/>
        </w:rPr>
        <w:t xml:space="preserve"> hot topic these </w:t>
      </w:r>
      <w:r w:rsidR="00CE4C26">
        <w:rPr>
          <w:rFonts w:cstheme="minorHAnsi"/>
          <w:sz w:val="24"/>
          <w:szCs w:val="24"/>
        </w:rPr>
        <w:t>days,</w:t>
      </w:r>
      <w:r w:rsidR="007D3B25">
        <w:rPr>
          <w:rFonts w:cstheme="minorHAnsi"/>
          <w:sz w:val="24"/>
          <w:szCs w:val="24"/>
        </w:rPr>
        <w:t xml:space="preserve"> </w:t>
      </w:r>
      <w:r w:rsidR="007D2FB0">
        <w:rPr>
          <w:rFonts w:cstheme="minorHAnsi"/>
          <w:sz w:val="24"/>
          <w:szCs w:val="24"/>
        </w:rPr>
        <w:t xml:space="preserve">is only the end use of data which must be </w:t>
      </w:r>
      <w:r w:rsidR="00CE4C26">
        <w:rPr>
          <w:rFonts w:cstheme="minorHAnsi"/>
          <w:sz w:val="24"/>
          <w:szCs w:val="24"/>
        </w:rPr>
        <w:t>acquired</w:t>
      </w:r>
      <w:r w:rsidR="007D2FB0">
        <w:rPr>
          <w:rFonts w:cstheme="minorHAnsi"/>
          <w:sz w:val="24"/>
          <w:szCs w:val="24"/>
        </w:rPr>
        <w:t xml:space="preserve"> </w:t>
      </w:r>
      <w:r w:rsidR="00CE4C26">
        <w:rPr>
          <w:rFonts w:cstheme="minorHAnsi"/>
          <w:sz w:val="24"/>
          <w:szCs w:val="24"/>
        </w:rPr>
        <w:t>somehow.</w:t>
      </w:r>
      <w:r w:rsidR="007D3B25">
        <w:rPr>
          <w:rFonts w:cstheme="minorHAnsi"/>
          <w:sz w:val="24"/>
          <w:szCs w:val="24"/>
        </w:rPr>
        <w:t xml:space="preserve"> This project will show how </w:t>
      </w:r>
      <w:r w:rsidR="004D7CA7">
        <w:rPr>
          <w:rFonts w:cstheme="minorHAnsi"/>
          <w:sz w:val="24"/>
          <w:szCs w:val="24"/>
        </w:rPr>
        <w:t>to</w:t>
      </w:r>
      <w:r w:rsidR="007D3B25">
        <w:rPr>
          <w:rFonts w:cstheme="minorHAnsi"/>
          <w:sz w:val="24"/>
          <w:szCs w:val="24"/>
        </w:rPr>
        <w:t xml:space="preserve"> </w:t>
      </w:r>
      <w:r w:rsidR="004D7CA7">
        <w:rPr>
          <w:rFonts w:cstheme="minorHAnsi"/>
          <w:sz w:val="24"/>
          <w:szCs w:val="24"/>
        </w:rPr>
        <w:t xml:space="preserve">deploy a </w:t>
      </w:r>
      <w:r w:rsidR="002963BB">
        <w:rPr>
          <w:rFonts w:cstheme="minorHAnsi"/>
          <w:sz w:val="24"/>
          <w:szCs w:val="24"/>
        </w:rPr>
        <w:t xml:space="preserve">data acquisition </w:t>
      </w:r>
      <w:r w:rsidR="004D7CA7">
        <w:rPr>
          <w:rFonts w:cstheme="minorHAnsi"/>
          <w:sz w:val="24"/>
          <w:szCs w:val="24"/>
        </w:rPr>
        <w:t xml:space="preserve">system </w:t>
      </w:r>
      <w:r w:rsidR="002963BB">
        <w:rPr>
          <w:rFonts w:cstheme="minorHAnsi"/>
          <w:sz w:val="24"/>
          <w:szCs w:val="24"/>
        </w:rPr>
        <w:t>thus opening the</w:t>
      </w:r>
      <w:r w:rsidR="00915C09">
        <w:rPr>
          <w:rFonts w:cstheme="minorHAnsi"/>
          <w:sz w:val="24"/>
          <w:szCs w:val="24"/>
        </w:rPr>
        <w:t xml:space="preserve"> door to many other </w:t>
      </w:r>
      <w:r w:rsidR="007D2FB0">
        <w:rPr>
          <w:rFonts w:cstheme="minorHAnsi"/>
          <w:sz w:val="24"/>
          <w:szCs w:val="24"/>
        </w:rPr>
        <w:t xml:space="preserve">practical </w:t>
      </w:r>
      <w:r w:rsidR="00915C09">
        <w:rPr>
          <w:rFonts w:cstheme="minorHAnsi"/>
          <w:sz w:val="24"/>
          <w:szCs w:val="24"/>
        </w:rPr>
        <w:t>projects or possibly even a dedicated data acquisition class at UNHM.</w:t>
      </w:r>
      <w:r>
        <w:rPr>
          <w:rFonts w:cstheme="minorHAnsi"/>
          <w:sz w:val="24"/>
          <w:szCs w:val="24"/>
        </w:rPr>
        <w:t xml:space="preserve"> </w:t>
      </w:r>
      <w:r w:rsidR="00FE0C43">
        <w:rPr>
          <w:rFonts w:cstheme="minorHAnsi"/>
          <w:sz w:val="24"/>
          <w:szCs w:val="24"/>
        </w:rPr>
        <w:t xml:space="preserve"> </w:t>
      </w:r>
    </w:p>
    <w:p w:rsidR="00B77F17" w:rsidRPr="00B77F17" w:rsidRDefault="00B77F17" w:rsidP="00B77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1"/>
          <w:szCs w:val="21"/>
        </w:rPr>
      </w:pPr>
    </w:p>
    <w:p w:rsidR="00B77F17" w:rsidRPr="00AC6008" w:rsidRDefault="00B77F17" w:rsidP="00D24124">
      <w:pPr>
        <w:ind w:firstLine="720"/>
        <w:rPr>
          <w:sz w:val="24"/>
          <w:szCs w:val="24"/>
        </w:rPr>
      </w:pPr>
    </w:p>
    <w:sectPr w:rsidR="00B77F17" w:rsidRPr="00AC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035" w:rsidRDefault="009A6035" w:rsidP="00F918A5">
      <w:r>
        <w:separator/>
      </w:r>
    </w:p>
  </w:endnote>
  <w:endnote w:type="continuationSeparator" w:id="0">
    <w:p w:rsidR="009A6035" w:rsidRDefault="009A6035" w:rsidP="00F91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035" w:rsidRDefault="009A6035" w:rsidP="00F918A5">
      <w:r>
        <w:separator/>
      </w:r>
    </w:p>
  </w:footnote>
  <w:footnote w:type="continuationSeparator" w:id="0">
    <w:p w:rsidR="009A6035" w:rsidRDefault="009A6035" w:rsidP="00F91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6D54"/>
    <w:multiLevelType w:val="hybridMultilevel"/>
    <w:tmpl w:val="E7F66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411B8"/>
    <w:multiLevelType w:val="multilevel"/>
    <w:tmpl w:val="064E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F50F05"/>
    <w:multiLevelType w:val="hybridMultilevel"/>
    <w:tmpl w:val="E258FC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A1880"/>
    <w:multiLevelType w:val="hybridMultilevel"/>
    <w:tmpl w:val="3C9EFA1C"/>
    <w:lvl w:ilvl="0" w:tplc="0409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964"/>
    <w:rsid w:val="0004136B"/>
    <w:rsid w:val="000765E0"/>
    <w:rsid w:val="000B167B"/>
    <w:rsid w:val="000B35F7"/>
    <w:rsid w:val="000C538E"/>
    <w:rsid w:val="000E6964"/>
    <w:rsid w:val="001242EE"/>
    <w:rsid w:val="00124F13"/>
    <w:rsid w:val="00130631"/>
    <w:rsid w:val="00156500"/>
    <w:rsid w:val="0018156C"/>
    <w:rsid w:val="00185CD9"/>
    <w:rsid w:val="00194912"/>
    <w:rsid w:val="001956B0"/>
    <w:rsid w:val="001B3C6E"/>
    <w:rsid w:val="001D4771"/>
    <w:rsid w:val="002070AC"/>
    <w:rsid w:val="00250C88"/>
    <w:rsid w:val="00256D1F"/>
    <w:rsid w:val="00264D1F"/>
    <w:rsid w:val="00274BDD"/>
    <w:rsid w:val="002953FA"/>
    <w:rsid w:val="002963BB"/>
    <w:rsid w:val="002B7320"/>
    <w:rsid w:val="002C5345"/>
    <w:rsid w:val="002D45F6"/>
    <w:rsid w:val="00305A6F"/>
    <w:rsid w:val="003117C5"/>
    <w:rsid w:val="003528FB"/>
    <w:rsid w:val="003832EE"/>
    <w:rsid w:val="003850BC"/>
    <w:rsid w:val="0039125E"/>
    <w:rsid w:val="003A03C0"/>
    <w:rsid w:val="003C12CF"/>
    <w:rsid w:val="003E6F63"/>
    <w:rsid w:val="003F5B03"/>
    <w:rsid w:val="003F6918"/>
    <w:rsid w:val="003F76CB"/>
    <w:rsid w:val="00423374"/>
    <w:rsid w:val="004512F7"/>
    <w:rsid w:val="00461966"/>
    <w:rsid w:val="00481422"/>
    <w:rsid w:val="00484A2B"/>
    <w:rsid w:val="004909F9"/>
    <w:rsid w:val="004C0EB6"/>
    <w:rsid w:val="004C2F83"/>
    <w:rsid w:val="004D7CA7"/>
    <w:rsid w:val="004E6F5B"/>
    <w:rsid w:val="00501178"/>
    <w:rsid w:val="00502A55"/>
    <w:rsid w:val="0051463E"/>
    <w:rsid w:val="0052114F"/>
    <w:rsid w:val="00526EB5"/>
    <w:rsid w:val="00544B0D"/>
    <w:rsid w:val="00552A76"/>
    <w:rsid w:val="00555975"/>
    <w:rsid w:val="005601A9"/>
    <w:rsid w:val="00575866"/>
    <w:rsid w:val="005769D2"/>
    <w:rsid w:val="00580335"/>
    <w:rsid w:val="00583FE4"/>
    <w:rsid w:val="00591872"/>
    <w:rsid w:val="005C24B4"/>
    <w:rsid w:val="005D5AB9"/>
    <w:rsid w:val="00610DE5"/>
    <w:rsid w:val="00636301"/>
    <w:rsid w:val="006670C0"/>
    <w:rsid w:val="00687F68"/>
    <w:rsid w:val="00694AE6"/>
    <w:rsid w:val="00696417"/>
    <w:rsid w:val="006976C2"/>
    <w:rsid w:val="006B0A6F"/>
    <w:rsid w:val="006C44B4"/>
    <w:rsid w:val="006E356D"/>
    <w:rsid w:val="006F5684"/>
    <w:rsid w:val="006F7FB3"/>
    <w:rsid w:val="0071691D"/>
    <w:rsid w:val="00725278"/>
    <w:rsid w:val="007324D6"/>
    <w:rsid w:val="007520D8"/>
    <w:rsid w:val="00773F6E"/>
    <w:rsid w:val="00780E53"/>
    <w:rsid w:val="0078313C"/>
    <w:rsid w:val="007851BA"/>
    <w:rsid w:val="007962D7"/>
    <w:rsid w:val="007A4828"/>
    <w:rsid w:val="007B6E22"/>
    <w:rsid w:val="007D0255"/>
    <w:rsid w:val="007D2FB0"/>
    <w:rsid w:val="007D3B25"/>
    <w:rsid w:val="007E4A39"/>
    <w:rsid w:val="007F0ABD"/>
    <w:rsid w:val="00855641"/>
    <w:rsid w:val="008765A4"/>
    <w:rsid w:val="008A0E30"/>
    <w:rsid w:val="008B0BDF"/>
    <w:rsid w:val="008B274E"/>
    <w:rsid w:val="008F03A6"/>
    <w:rsid w:val="0090089F"/>
    <w:rsid w:val="0091442D"/>
    <w:rsid w:val="00915C09"/>
    <w:rsid w:val="00956B0B"/>
    <w:rsid w:val="009A5E80"/>
    <w:rsid w:val="009A6035"/>
    <w:rsid w:val="009B0ABA"/>
    <w:rsid w:val="009D5310"/>
    <w:rsid w:val="00A0455D"/>
    <w:rsid w:val="00A051AE"/>
    <w:rsid w:val="00A2013E"/>
    <w:rsid w:val="00A27667"/>
    <w:rsid w:val="00A4160E"/>
    <w:rsid w:val="00A46918"/>
    <w:rsid w:val="00A53C25"/>
    <w:rsid w:val="00A61EB4"/>
    <w:rsid w:val="00A936F7"/>
    <w:rsid w:val="00A94B28"/>
    <w:rsid w:val="00A95707"/>
    <w:rsid w:val="00AA17F8"/>
    <w:rsid w:val="00AB5964"/>
    <w:rsid w:val="00AC150F"/>
    <w:rsid w:val="00AC6008"/>
    <w:rsid w:val="00AC6964"/>
    <w:rsid w:val="00AD5185"/>
    <w:rsid w:val="00AD7FF0"/>
    <w:rsid w:val="00AE0152"/>
    <w:rsid w:val="00B57F65"/>
    <w:rsid w:val="00B676D9"/>
    <w:rsid w:val="00B77F17"/>
    <w:rsid w:val="00BB4BB2"/>
    <w:rsid w:val="00BE0078"/>
    <w:rsid w:val="00C5375D"/>
    <w:rsid w:val="00C76338"/>
    <w:rsid w:val="00C777C1"/>
    <w:rsid w:val="00C94E0F"/>
    <w:rsid w:val="00CE10E7"/>
    <w:rsid w:val="00CE2FBF"/>
    <w:rsid w:val="00CE4C26"/>
    <w:rsid w:val="00CF1FC3"/>
    <w:rsid w:val="00D019A1"/>
    <w:rsid w:val="00D24124"/>
    <w:rsid w:val="00D27206"/>
    <w:rsid w:val="00D30B2A"/>
    <w:rsid w:val="00D53412"/>
    <w:rsid w:val="00D56B86"/>
    <w:rsid w:val="00D61BDB"/>
    <w:rsid w:val="00D77982"/>
    <w:rsid w:val="00D94375"/>
    <w:rsid w:val="00D94A71"/>
    <w:rsid w:val="00DA5439"/>
    <w:rsid w:val="00DB3BC5"/>
    <w:rsid w:val="00DC0CAB"/>
    <w:rsid w:val="00DC5748"/>
    <w:rsid w:val="00E04A06"/>
    <w:rsid w:val="00E22213"/>
    <w:rsid w:val="00E24F8E"/>
    <w:rsid w:val="00E32F9E"/>
    <w:rsid w:val="00E5362C"/>
    <w:rsid w:val="00E75E42"/>
    <w:rsid w:val="00E91DEE"/>
    <w:rsid w:val="00EB03A7"/>
    <w:rsid w:val="00EC20F7"/>
    <w:rsid w:val="00F036A7"/>
    <w:rsid w:val="00F151F1"/>
    <w:rsid w:val="00F411FE"/>
    <w:rsid w:val="00F421E1"/>
    <w:rsid w:val="00F516BA"/>
    <w:rsid w:val="00F672EF"/>
    <w:rsid w:val="00F72AA6"/>
    <w:rsid w:val="00F918A5"/>
    <w:rsid w:val="00FD40EE"/>
    <w:rsid w:val="00FE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6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56D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18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8A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918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8A5"/>
    <w:rPr>
      <w:rFonts w:ascii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F1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6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56D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18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8A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918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8A5"/>
    <w:rPr>
      <w:rFonts w:ascii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F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7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967EB-58BA-4659-A8F7-ABDFEE534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Kovarik, Illya</cp:lastModifiedBy>
  <cp:revision>20</cp:revision>
  <dcterms:created xsi:type="dcterms:W3CDTF">2020-09-14T23:07:00Z</dcterms:created>
  <dcterms:modified xsi:type="dcterms:W3CDTF">2020-09-17T17:58:00Z</dcterms:modified>
</cp:coreProperties>
</file>