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D8D54" w14:textId="5AE0883A" w:rsidR="00B12A2F" w:rsidRPr="00E04659" w:rsidRDefault="00AF2101" w:rsidP="00E04659">
      <w:pPr>
        <w:spacing w:after="240"/>
        <w:jc w:val="center"/>
        <w:rPr>
          <w:rFonts w:ascii="Times New Roman" w:hAnsi="Times New Roman" w:cs="Times New Roman"/>
          <w:b/>
          <w:bCs/>
          <w:sz w:val="28"/>
          <w:szCs w:val="28"/>
        </w:rPr>
      </w:pPr>
      <w:r w:rsidRPr="00E04659">
        <w:rPr>
          <w:rFonts w:ascii="Times New Roman" w:hAnsi="Times New Roman" w:cs="Times New Roman"/>
          <w:b/>
          <w:bCs/>
          <w:sz w:val="28"/>
          <w:szCs w:val="28"/>
        </w:rPr>
        <w:t>AKAD MURABAHAH</w:t>
      </w:r>
    </w:p>
    <w:p w14:paraId="72D6F441" w14:textId="0DE5F958" w:rsidR="00AF2101" w:rsidRPr="00DB3B9C" w:rsidRDefault="00AF2101" w:rsidP="00DB3B9C">
      <w:pPr>
        <w:spacing w:after="360"/>
        <w:jc w:val="center"/>
        <w:rPr>
          <w:rFonts w:ascii="Times New Roman" w:hAnsi="Times New Roman" w:cs="Times New Roman"/>
          <w:sz w:val="24"/>
          <w:szCs w:val="24"/>
        </w:rPr>
      </w:pPr>
      <w:r w:rsidRPr="00DB3B9C">
        <w:rPr>
          <w:rFonts w:ascii="Times New Roman" w:hAnsi="Times New Roman" w:cs="Times New Roman"/>
          <w:sz w:val="24"/>
          <w:szCs w:val="24"/>
        </w:rPr>
        <w:t>No. 0234/MRB/BSI-S/VI/2023</w:t>
      </w:r>
    </w:p>
    <w:p w14:paraId="4A9B590B" w14:textId="452F668F" w:rsidR="00AF2101" w:rsidRPr="00DB3B9C" w:rsidRDefault="00AF2101" w:rsidP="00DB3B9C">
      <w:pPr>
        <w:spacing w:after="240"/>
        <w:jc w:val="center"/>
        <w:rPr>
          <w:rFonts w:ascii="Times New Roman" w:hAnsi="Times New Roman" w:cs="Times New Roman"/>
          <w:sz w:val="28"/>
          <w:szCs w:val="28"/>
          <w:rtl/>
        </w:rPr>
      </w:pPr>
      <w:r w:rsidRPr="00DB3B9C">
        <w:rPr>
          <w:rFonts w:ascii="Times New Roman" w:hAnsi="Times New Roman" w:cs="Times New Roman"/>
          <w:sz w:val="28"/>
          <w:szCs w:val="28"/>
          <w:rtl/>
        </w:rPr>
        <w:t>بسم الله الرحمن الرحيم</w:t>
      </w:r>
    </w:p>
    <w:p w14:paraId="467E5D0E" w14:textId="7788CD38" w:rsidR="00AF2101" w:rsidRPr="00DB3B9C" w:rsidRDefault="00AF2101" w:rsidP="00E04659">
      <w:pPr>
        <w:spacing w:line="360" w:lineRule="auto"/>
        <w:jc w:val="center"/>
        <w:rPr>
          <w:rFonts w:ascii="Times New Roman" w:hAnsi="Times New Roman" w:cs="Times New Roman"/>
          <w:sz w:val="28"/>
          <w:szCs w:val="28"/>
        </w:rPr>
      </w:pPr>
      <w:r w:rsidRPr="00DB3B9C">
        <w:rPr>
          <w:rFonts w:ascii="Times New Roman" w:hAnsi="Times New Roman" w:cs="Times New Roman"/>
          <w:sz w:val="28"/>
          <w:szCs w:val="28"/>
        </w:rPr>
        <w:t>يَا أَيُّهَا الَّذِينَ آمَنُوا لَا تَأْكُلُوا أَمْوَالَكُمْ بَيْنَكُمْ بِالْبَاطِلِ إِلَّا أَنْ تَكُونَ تِجَارَةً عَنْ تَرَاضٍ مِنْكُمْ ۚ وَلَا تَقْتُلُوا أَنْفُسَكُمْ ۚ إِنَّ اللَّهَ كَانَ بِكُمْ رَحِيمًا</w:t>
      </w:r>
    </w:p>
    <w:p w14:paraId="5635D6F4" w14:textId="6E8F185B" w:rsidR="00AF2101" w:rsidRPr="00DB3B9C" w:rsidRDefault="00AF2101" w:rsidP="00E04659">
      <w:pPr>
        <w:spacing w:after="0" w:line="360" w:lineRule="auto"/>
        <w:jc w:val="center"/>
        <w:rPr>
          <w:rFonts w:ascii="Times New Roman" w:hAnsi="Times New Roman" w:cs="Times New Roman"/>
          <w:sz w:val="24"/>
          <w:szCs w:val="24"/>
        </w:rPr>
      </w:pPr>
      <w:r w:rsidRPr="00DB3B9C">
        <w:rPr>
          <w:rFonts w:ascii="Times New Roman" w:hAnsi="Times New Roman" w:cs="Times New Roman"/>
          <w:sz w:val="24"/>
          <w:szCs w:val="24"/>
        </w:rPr>
        <w:t>Hai orang-orang yang beriman, janganlah kamu saling memakan harta sesamamu dengan jalan yang batil, kecuali dengan jalan perniagaan yang berlaku dengan suka sama-suka di antara kamu. Dan janganlah kamu membunuh dirimu; sesungguhnya Allah adalah Maha Penyayang kepadamu.</w:t>
      </w:r>
    </w:p>
    <w:p w14:paraId="02A64516" w14:textId="03EC2A96" w:rsidR="00AF2101" w:rsidRPr="00DB3B9C" w:rsidRDefault="00AF2101" w:rsidP="00E04659">
      <w:pPr>
        <w:spacing w:after="240" w:line="360" w:lineRule="auto"/>
        <w:jc w:val="center"/>
        <w:rPr>
          <w:rFonts w:ascii="Times New Roman" w:hAnsi="Times New Roman" w:cs="Times New Roman"/>
          <w:sz w:val="24"/>
          <w:szCs w:val="24"/>
        </w:rPr>
      </w:pPr>
      <w:r w:rsidRPr="00DB3B9C">
        <w:rPr>
          <w:rFonts w:ascii="Times New Roman" w:hAnsi="Times New Roman" w:cs="Times New Roman"/>
          <w:sz w:val="24"/>
          <w:szCs w:val="24"/>
        </w:rPr>
        <w:t>(Qs.</w:t>
      </w:r>
      <w:r w:rsidR="00E04659">
        <w:rPr>
          <w:rFonts w:ascii="Times New Roman" w:hAnsi="Times New Roman" w:cs="Times New Roman"/>
          <w:sz w:val="24"/>
          <w:szCs w:val="24"/>
        </w:rPr>
        <w:t xml:space="preserve"> </w:t>
      </w:r>
      <w:r w:rsidRPr="00DB3B9C">
        <w:rPr>
          <w:rFonts w:ascii="Times New Roman" w:hAnsi="Times New Roman" w:cs="Times New Roman"/>
          <w:sz w:val="24"/>
          <w:szCs w:val="24"/>
        </w:rPr>
        <w:t>An</w:t>
      </w:r>
      <w:r w:rsidR="00E04659">
        <w:rPr>
          <w:rFonts w:ascii="Times New Roman" w:hAnsi="Times New Roman" w:cs="Times New Roman"/>
          <w:sz w:val="24"/>
          <w:szCs w:val="24"/>
        </w:rPr>
        <w:t>-</w:t>
      </w:r>
      <w:r w:rsidRPr="00DB3B9C">
        <w:rPr>
          <w:rFonts w:ascii="Times New Roman" w:hAnsi="Times New Roman" w:cs="Times New Roman"/>
          <w:sz w:val="24"/>
          <w:szCs w:val="24"/>
        </w:rPr>
        <w:t>Nisaa’: 29)</w:t>
      </w:r>
    </w:p>
    <w:p w14:paraId="091D1715" w14:textId="77777777" w:rsidR="00DB3B9C" w:rsidRPr="00DB3B9C" w:rsidRDefault="00DB3B9C" w:rsidP="00E04659">
      <w:pPr>
        <w:spacing w:line="360" w:lineRule="auto"/>
        <w:jc w:val="center"/>
        <w:rPr>
          <w:rFonts w:ascii="Times New Roman" w:hAnsi="Times New Roman" w:cs="Times New Roman"/>
          <w:sz w:val="28"/>
          <w:szCs w:val="28"/>
        </w:rPr>
      </w:pPr>
      <w:r w:rsidRPr="00DB3B9C">
        <w:rPr>
          <w:rFonts w:ascii="Times New Roman" w:hAnsi="Times New Roman" w:cs="Times New Roman"/>
          <w:sz w:val="28"/>
          <w:szCs w:val="28"/>
          <w:rtl/>
        </w:rPr>
        <w:t>عَنْ أَبِيْ سَعِيْدٍ الْخُدْرِيْ رضي الله عنه أَنَّ رَسُوْلَ اللهِ صَلَّى اللهُ عَلَيْهِ وَآلِهِ وَسَلَّمَ قَالَ: إِنِّمَا الْبَيْعُ عَنْ تَرَاضٍ، (رواه البيهقي وابن ماجه وصححه ابن حبان)</w:t>
      </w:r>
    </w:p>
    <w:p w14:paraId="1F3143F7" w14:textId="302A18E4" w:rsidR="00DB3B9C" w:rsidRPr="00E04659" w:rsidRDefault="00DB3B9C" w:rsidP="00E04659">
      <w:pPr>
        <w:spacing w:line="360" w:lineRule="auto"/>
        <w:jc w:val="center"/>
        <w:rPr>
          <w:rFonts w:ascii="Times New Roman" w:hAnsi="Times New Roman" w:cs="Times New Roman"/>
          <w:sz w:val="24"/>
          <w:szCs w:val="24"/>
        </w:rPr>
      </w:pPr>
      <w:r w:rsidRPr="00DB3B9C">
        <w:rPr>
          <w:rFonts w:ascii="Times New Roman" w:hAnsi="Times New Roman" w:cs="Times New Roman"/>
          <w:sz w:val="24"/>
          <w:szCs w:val="24"/>
        </w:rPr>
        <w:t>Dari Abu Sa'id Al-Khudri bahwa Rasulullah SAW bersabda, "Sesungguhnya jual beli itu harus dilakukan suka sama suka." (HR. al-Baihaqi dan Ibnu Majah, dan dinilai shahih oleh Ibnu Hibban).</w:t>
      </w:r>
    </w:p>
    <w:p w14:paraId="4730476E" w14:textId="4908BA3C" w:rsidR="00DB3B9C" w:rsidRPr="00DB3B9C" w:rsidRDefault="00DB3B9C" w:rsidP="00E04659">
      <w:pPr>
        <w:spacing w:before="160" w:line="360" w:lineRule="auto"/>
        <w:ind w:firstLine="567"/>
        <w:jc w:val="both"/>
        <w:rPr>
          <w:rFonts w:ascii="Times New Roman" w:hAnsi="Times New Roman" w:cs="Times New Roman"/>
          <w:sz w:val="24"/>
          <w:szCs w:val="24"/>
          <w:lang w:eastAsia="en-ID"/>
        </w:rPr>
      </w:pPr>
      <w:r w:rsidRPr="00DB3B9C">
        <w:rPr>
          <w:rFonts w:ascii="Times New Roman" w:hAnsi="Times New Roman" w:cs="Times New Roman"/>
          <w:sz w:val="24"/>
          <w:szCs w:val="24"/>
          <w:lang w:val="id-ID" w:eastAsia="en-ID"/>
        </w:rPr>
        <w:t>Dengan memohon petunjuk dan ridho Allah SWT, akad pembiayaan Murabahah ini dibuat dan ditandatangani pada hari ini, Senin</w:t>
      </w:r>
      <w:r>
        <w:rPr>
          <w:rFonts w:ascii="Times New Roman" w:hAnsi="Times New Roman" w:cs="Times New Roman"/>
          <w:sz w:val="24"/>
          <w:szCs w:val="24"/>
          <w:lang w:val="en-US" w:eastAsia="en-ID"/>
        </w:rPr>
        <w:t>, 20 Maret 2023</w:t>
      </w:r>
      <w:r w:rsidRPr="00DB3B9C">
        <w:rPr>
          <w:rFonts w:ascii="Times New Roman" w:hAnsi="Times New Roman" w:cs="Times New Roman"/>
          <w:sz w:val="24"/>
          <w:szCs w:val="24"/>
          <w:lang w:val="id-ID" w:eastAsia="en-ID"/>
        </w:rPr>
        <w:t xml:space="preserve"> Pukul 10.00 WIB, bertempat di kantor PT Bank </w:t>
      </w:r>
      <w:r>
        <w:rPr>
          <w:rFonts w:ascii="Times New Roman" w:hAnsi="Times New Roman" w:cs="Times New Roman"/>
          <w:sz w:val="24"/>
          <w:szCs w:val="24"/>
          <w:lang w:val="en-US" w:eastAsia="en-ID"/>
        </w:rPr>
        <w:t>Syariah Indonesia Semarang</w:t>
      </w:r>
      <w:r w:rsidRPr="00DB3B9C">
        <w:rPr>
          <w:rFonts w:ascii="Times New Roman" w:hAnsi="Times New Roman" w:cs="Times New Roman"/>
          <w:sz w:val="24"/>
          <w:szCs w:val="24"/>
          <w:lang w:val="id-ID" w:eastAsia="en-ID"/>
        </w:rPr>
        <w:t>, oleh para pihak sebagai berikut :</w:t>
      </w:r>
    </w:p>
    <w:p w14:paraId="778EAA8E" w14:textId="715446FA" w:rsidR="00556DF3" w:rsidRPr="00556DF3" w:rsidRDefault="00DB3B9C" w:rsidP="00E04659">
      <w:pPr>
        <w:pStyle w:val="ListParagraph"/>
        <w:numPr>
          <w:ilvl w:val="0"/>
          <w:numId w:val="14"/>
        </w:numPr>
        <w:spacing w:line="360" w:lineRule="auto"/>
        <w:ind w:left="426"/>
        <w:jc w:val="both"/>
        <w:rPr>
          <w:rFonts w:ascii="Times New Roman" w:hAnsi="Times New Roman" w:cs="Times New Roman"/>
          <w:sz w:val="24"/>
          <w:szCs w:val="24"/>
          <w:lang w:eastAsia="en-ID"/>
        </w:rPr>
      </w:pPr>
      <w:r w:rsidRPr="00DB3B9C">
        <w:rPr>
          <w:rFonts w:ascii="Times New Roman" w:hAnsi="Times New Roman" w:cs="Times New Roman"/>
          <w:sz w:val="24"/>
          <w:szCs w:val="24"/>
          <w:lang w:val="id-ID" w:eastAsia="en-ID"/>
        </w:rPr>
        <w:t>Nama</w:t>
      </w:r>
      <w:r>
        <w:rPr>
          <w:rFonts w:ascii="Times New Roman" w:hAnsi="Times New Roman" w:cs="Times New Roman"/>
          <w:sz w:val="24"/>
          <w:szCs w:val="24"/>
          <w:lang w:eastAsia="en-ID"/>
        </w:rPr>
        <w:tab/>
      </w:r>
      <w:r w:rsidR="000F0677">
        <w:rPr>
          <w:rFonts w:ascii="Times New Roman" w:hAnsi="Times New Roman" w:cs="Times New Roman"/>
          <w:sz w:val="24"/>
          <w:szCs w:val="24"/>
          <w:lang w:eastAsia="en-ID"/>
        </w:rPr>
        <w:tab/>
      </w:r>
      <w:r w:rsidRPr="00DB3B9C">
        <w:rPr>
          <w:rFonts w:ascii="Times New Roman" w:hAnsi="Times New Roman" w:cs="Times New Roman"/>
          <w:sz w:val="24"/>
          <w:szCs w:val="24"/>
          <w:lang w:val="id-ID" w:eastAsia="en-ID"/>
        </w:rPr>
        <w:t>:</w:t>
      </w:r>
      <w:r>
        <w:rPr>
          <w:rFonts w:ascii="Times New Roman" w:hAnsi="Times New Roman" w:cs="Times New Roman"/>
          <w:sz w:val="24"/>
          <w:szCs w:val="24"/>
          <w:lang w:eastAsia="en-ID"/>
        </w:rPr>
        <w:t xml:space="preserve"> </w:t>
      </w:r>
      <w:r>
        <w:rPr>
          <w:rFonts w:ascii="Times New Roman" w:hAnsi="Times New Roman" w:cs="Times New Roman"/>
          <w:sz w:val="24"/>
          <w:szCs w:val="24"/>
          <w:lang w:val="en-US" w:eastAsia="en-ID"/>
        </w:rPr>
        <w:t>Mario Darmawan</w:t>
      </w:r>
      <w:r w:rsidRPr="00DB3B9C">
        <w:rPr>
          <w:rFonts w:ascii="Times New Roman" w:hAnsi="Times New Roman" w:cs="Times New Roman"/>
          <w:sz w:val="24"/>
          <w:szCs w:val="24"/>
          <w:lang w:val="id-ID" w:eastAsia="en-ID"/>
        </w:rPr>
        <w:t xml:space="preserve">, </w:t>
      </w:r>
      <w:r w:rsidR="00556DF3">
        <w:rPr>
          <w:rFonts w:ascii="Times New Roman" w:hAnsi="Times New Roman" w:cs="Times New Roman"/>
          <w:sz w:val="24"/>
          <w:szCs w:val="24"/>
          <w:lang w:val="en-US" w:eastAsia="en-ID"/>
        </w:rPr>
        <w:t>S. A. B</w:t>
      </w:r>
    </w:p>
    <w:p w14:paraId="530CB411" w14:textId="4933DE21" w:rsidR="00556DF3" w:rsidRDefault="00DB3B9C" w:rsidP="00E04659">
      <w:pPr>
        <w:pStyle w:val="ListParagraph"/>
        <w:spacing w:line="360" w:lineRule="auto"/>
        <w:ind w:left="426"/>
        <w:jc w:val="both"/>
        <w:rPr>
          <w:rFonts w:ascii="Times New Roman" w:hAnsi="Times New Roman" w:cs="Times New Roman"/>
          <w:sz w:val="24"/>
          <w:szCs w:val="24"/>
          <w:lang w:val="id-ID" w:eastAsia="en-ID"/>
        </w:rPr>
      </w:pPr>
      <w:r w:rsidRPr="00556DF3">
        <w:rPr>
          <w:rFonts w:ascii="Times New Roman" w:hAnsi="Times New Roman" w:cs="Times New Roman"/>
          <w:sz w:val="24"/>
          <w:szCs w:val="24"/>
          <w:lang w:val="id-ID" w:eastAsia="en-ID"/>
        </w:rPr>
        <w:t>U</w:t>
      </w:r>
      <w:r w:rsidR="00556DF3">
        <w:rPr>
          <w:rFonts w:ascii="Times New Roman" w:hAnsi="Times New Roman" w:cs="Times New Roman"/>
          <w:sz w:val="24"/>
          <w:szCs w:val="24"/>
          <w:lang w:val="en-US" w:eastAsia="en-ID"/>
        </w:rPr>
        <w:t>sia</w:t>
      </w:r>
      <w:r w:rsidR="00556DF3">
        <w:rPr>
          <w:rFonts w:ascii="Times New Roman" w:hAnsi="Times New Roman" w:cs="Times New Roman"/>
          <w:sz w:val="24"/>
          <w:szCs w:val="24"/>
          <w:lang w:val="en-US" w:eastAsia="en-ID"/>
        </w:rPr>
        <w:tab/>
      </w:r>
      <w:r w:rsidR="000F0677">
        <w:rPr>
          <w:rFonts w:ascii="Times New Roman" w:hAnsi="Times New Roman" w:cs="Times New Roman"/>
          <w:sz w:val="24"/>
          <w:szCs w:val="24"/>
          <w:lang w:val="en-US" w:eastAsia="en-ID"/>
        </w:rPr>
        <w:tab/>
      </w:r>
      <w:r w:rsidRPr="00556DF3">
        <w:rPr>
          <w:rFonts w:ascii="Times New Roman" w:hAnsi="Times New Roman" w:cs="Times New Roman"/>
          <w:sz w:val="24"/>
          <w:szCs w:val="24"/>
          <w:lang w:val="id-ID" w:eastAsia="en-ID"/>
        </w:rPr>
        <w:t>:</w:t>
      </w:r>
      <w:r w:rsidR="00556DF3">
        <w:rPr>
          <w:rFonts w:ascii="Times New Roman" w:hAnsi="Times New Roman" w:cs="Times New Roman"/>
          <w:sz w:val="24"/>
          <w:szCs w:val="24"/>
          <w:lang w:eastAsia="en-ID"/>
        </w:rPr>
        <w:t xml:space="preserve"> </w:t>
      </w:r>
      <w:r w:rsidRPr="00556DF3">
        <w:rPr>
          <w:rFonts w:ascii="Times New Roman" w:hAnsi="Times New Roman" w:cs="Times New Roman"/>
          <w:sz w:val="24"/>
          <w:szCs w:val="24"/>
          <w:lang w:val="id-ID" w:eastAsia="en-ID"/>
        </w:rPr>
        <w:t>25 Tahun</w:t>
      </w:r>
    </w:p>
    <w:p w14:paraId="1D2ECB92" w14:textId="65DD74D3" w:rsidR="00556DF3" w:rsidRDefault="00DB3B9C" w:rsidP="00E04659">
      <w:pPr>
        <w:pStyle w:val="ListParagraph"/>
        <w:spacing w:line="360" w:lineRule="auto"/>
        <w:ind w:left="426"/>
        <w:jc w:val="both"/>
        <w:rPr>
          <w:rFonts w:ascii="Times New Roman" w:hAnsi="Times New Roman" w:cs="Times New Roman"/>
          <w:sz w:val="24"/>
          <w:szCs w:val="24"/>
          <w:lang w:val="id-ID" w:eastAsia="en-ID"/>
        </w:rPr>
      </w:pPr>
      <w:r w:rsidRPr="00DB3B9C">
        <w:rPr>
          <w:rFonts w:ascii="Times New Roman" w:hAnsi="Times New Roman" w:cs="Times New Roman"/>
          <w:sz w:val="24"/>
          <w:szCs w:val="24"/>
          <w:lang w:val="id-ID" w:eastAsia="en-ID"/>
        </w:rPr>
        <w:t>NIK</w:t>
      </w:r>
      <w:r w:rsidR="00556DF3">
        <w:rPr>
          <w:rFonts w:ascii="Times New Roman" w:hAnsi="Times New Roman" w:cs="Times New Roman"/>
          <w:sz w:val="24"/>
          <w:szCs w:val="24"/>
          <w:lang w:eastAsia="en-ID"/>
        </w:rPr>
        <w:tab/>
      </w:r>
      <w:r w:rsidR="000F0677">
        <w:rPr>
          <w:rFonts w:ascii="Times New Roman" w:hAnsi="Times New Roman" w:cs="Times New Roman"/>
          <w:sz w:val="24"/>
          <w:szCs w:val="24"/>
          <w:lang w:eastAsia="en-ID"/>
        </w:rPr>
        <w:tab/>
      </w:r>
      <w:r w:rsidRPr="00DB3B9C">
        <w:rPr>
          <w:rFonts w:ascii="Times New Roman" w:hAnsi="Times New Roman" w:cs="Times New Roman"/>
          <w:sz w:val="24"/>
          <w:szCs w:val="24"/>
          <w:lang w:val="id-ID" w:eastAsia="en-ID"/>
        </w:rPr>
        <w:t>:</w:t>
      </w:r>
      <w:r w:rsidRPr="00DB3B9C">
        <w:rPr>
          <w:rFonts w:ascii="Times New Roman" w:hAnsi="Times New Roman" w:cs="Times New Roman"/>
          <w:sz w:val="24"/>
          <w:szCs w:val="24"/>
          <w:lang w:eastAsia="en-ID"/>
        </w:rPr>
        <w:t> </w:t>
      </w:r>
      <w:r w:rsidR="00556DF3">
        <w:rPr>
          <w:rFonts w:ascii="Times New Roman" w:hAnsi="Times New Roman" w:cs="Times New Roman"/>
          <w:sz w:val="24"/>
          <w:szCs w:val="24"/>
          <w:lang w:eastAsia="en-ID"/>
        </w:rPr>
        <w:t>1</w:t>
      </w:r>
      <w:r w:rsidRPr="00DB3B9C">
        <w:rPr>
          <w:rFonts w:ascii="Times New Roman" w:hAnsi="Times New Roman" w:cs="Times New Roman"/>
          <w:sz w:val="24"/>
          <w:szCs w:val="24"/>
          <w:lang w:val="id-ID" w:eastAsia="en-ID"/>
        </w:rPr>
        <w:t>60710102205940003</w:t>
      </w:r>
    </w:p>
    <w:p w14:paraId="6A55E8DD" w14:textId="7BD79E83" w:rsidR="00556DF3" w:rsidRDefault="00DB3B9C" w:rsidP="00E04659">
      <w:pPr>
        <w:pStyle w:val="ListParagraph"/>
        <w:spacing w:line="360" w:lineRule="auto"/>
        <w:ind w:left="426"/>
        <w:jc w:val="both"/>
        <w:rPr>
          <w:rFonts w:ascii="Times New Roman" w:hAnsi="Times New Roman" w:cs="Times New Roman"/>
          <w:sz w:val="24"/>
          <w:szCs w:val="24"/>
          <w:lang w:val="id-ID" w:eastAsia="en-ID"/>
        </w:rPr>
      </w:pPr>
      <w:r w:rsidRPr="00DB3B9C">
        <w:rPr>
          <w:rFonts w:ascii="Times New Roman" w:hAnsi="Times New Roman" w:cs="Times New Roman"/>
          <w:sz w:val="24"/>
          <w:szCs w:val="24"/>
          <w:lang w:val="id-ID" w:eastAsia="en-ID"/>
        </w:rPr>
        <w:t>Jabatan</w:t>
      </w:r>
      <w:r w:rsidR="00556DF3">
        <w:rPr>
          <w:rFonts w:ascii="Times New Roman" w:hAnsi="Times New Roman" w:cs="Times New Roman"/>
          <w:sz w:val="24"/>
          <w:szCs w:val="24"/>
          <w:lang w:eastAsia="en-ID"/>
        </w:rPr>
        <w:tab/>
      </w:r>
      <w:r w:rsidR="000F0677">
        <w:rPr>
          <w:rFonts w:ascii="Times New Roman" w:hAnsi="Times New Roman" w:cs="Times New Roman"/>
          <w:sz w:val="24"/>
          <w:szCs w:val="24"/>
          <w:lang w:eastAsia="en-ID"/>
        </w:rPr>
        <w:tab/>
      </w:r>
      <w:r w:rsidR="00556DF3">
        <w:rPr>
          <w:rFonts w:ascii="Times New Roman" w:hAnsi="Times New Roman" w:cs="Times New Roman"/>
          <w:sz w:val="24"/>
          <w:szCs w:val="24"/>
          <w:lang w:eastAsia="en-ID"/>
        </w:rPr>
        <w:t xml:space="preserve">: </w:t>
      </w:r>
      <w:r w:rsidRPr="00DB3B9C">
        <w:rPr>
          <w:rFonts w:ascii="Times New Roman" w:hAnsi="Times New Roman" w:cs="Times New Roman"/>
          <w:sz w:val="24"/>
          <w:szCs w:val="24"/>
          <w:lang w:val="id-ID" w:eastAsia="en-ID"/>
        </w:rPr>
        <w:t>Kepala Divisi Marketing</w:t>
      </w:r>
    </w:p>
    <w:p w14:paraId="032B0451" w14:textId="19E8FBF5" w:rsidR="00556DF3" w:rsidRDefault="00DB3B9C" w:rsidP="00E04659">
      <w:pPr>
        <w:pStyle w:val="ListParagraph"/>
        <w:spacing w:line="360" w:lineRule="auto"/>
        <w:ind w:left="426"/>
        <w:jc w:val="both"/>
        <w:rPr>
          <w:rFonts w:ascii="Times New Roman" w:hAnsi="Times New Roman" w:cs="Times New Roman"/>
          <w:sz w:val="24"/>
          <w:szCs w:val="24"/>
          <w:lang w:val="en-US" w:eastAsia="en-ID"/>
        </w:rPr>
      </w:pPr>
      <w:r w:rsidRPr="00DB3B9C">
        <w:rPr>
          <w:rFonts w:ascii="Times New Roman" w:hAnsi="Times New Roman" w:cs="Times New Roman"/>
          <w:sz w:val="24"/>
          <w:szCs w:val="24"/>
          <w:lang w:val="id-ID" w:eastAsia="en-ID"/>
        </w:rPr>
        <w:t>Alamat</w:t>
      </w:r>
      <w:r w:rsidR="00556DF3">
        <w:rPr>
          <w:rFonts w:ascii="Times New Roman" w:hAnsi="Times New Roman" w:cs="Times New Roman"/>
          <w:sz w:val="24"/>
          <w:szCs w:val="24"/>
          <w:lang w:val="id-ID" w:eastAsia="en-ID"/>
        </w:rPr>
        <w:tab/>
      </w:r>
      <w:r w:rsidR="000F0677">
        <w:rPr>
          <w:rFonts w:ascii="Times New Roman" w:hAnsi="Times New Roman" w:cs="Times New Roman"/>
          <w:sz w:val="24"/>
          <w:szCs w:val="24"/>
          <w:lang w:val="id-ID" w:eastAsia="en-ID"/>
        </w:rPr>
        <w:tab/>
      </w:r>
      <w:r w:rsidR="00556DF3">
        <w:rPr>
          <w:rFonts w:ascii="Times New Roman" w:hAnsi="Times New Roman" w:cs="Times New Roman"/>
          <w:sz w:val="24"/>
          <w:szCs w:val="24"/>
          <w:lang w:val="en-US" w:eastAsia="en-ID"/>
        </w:rPr>
        <w:t xml:space="preserve">: </w:t>
      </w:r>
      <w:r w:rsidR="00556DF3" w:rsidRPr="00556DF3">
        <w:rPr>
          <w:rFonts w:ascii="Times New Roman" w:hAnsi="Times New Roman" w:cs="Times New Roman"/>
          <w:sz w:val="24"/>
          <w:szCs w:val="24"/>
        </w:rPr>
        <w:t>Jl. Jend. Ahmad Yani No. 152, Kota Semarang, Jawa Tengah</w:t>
      </w:r>
    </w:p>
    <w:p w14:paraId="583732E4" w14:textId="3A8BE8C8" w:rsidR="00DB3B9C" w:rsidRPr="00DB3B9C" w:rsidRDefault="00DB3B9C" w:rsidP="00E04659">
      <w:pPr>
        <w:spacing w:line="360" w:lineRule="auto"/>
        <w:jc w:val="both"/>
        <w:rPr>
          <w:rFonts w:ascii="Times New Roman" w:hAnsi="Times New Roman" w:cs="Times New Roman"/>
          <w:sz w:val="24"/>
          <w:szCs w:val="24"/>
          <w:lang w:eastAsia="en-ID"/>
        </w:rPr>
      </w:pPr>
      <w:r w:rsidRPr="00DB3B9C">
        <w:rPr>
          <w:rFonts w:ascii="Times New Roman" w:hAnsi="Times New Roman" w:cs="Times New Roman"/>
          <w:sz w:val="24"/>
          <w:szCs w:val="24"/>
          <w:lang w:val="id-ID" w:eastAsia="en-ID"/>
        </w:rPr>
        <w:t>Dalam hal ini bertindak untuk dan atas nama PT Bank Syariah</w:t>
      </w:r>
      <w:r w:rsidR="000F0677">
        <w:rPr>
          <w:rFonts w:ascii="Times New Roman" w:hAnsi="Times New Roman" w:cs="Times New Roman"/>
          <w:sz w:val="24"/>
          <w:szCs w:val="24"/>
          <w:lang w:val="en-US" w:eastAsia="en-ID"/>
        </w:rPr>
        <w:t xml:space="preserve"> Indonesia Semarang</w:t>
      </w:r>
      <w:r w:rsidRPr="00DB3B9C">
        <w:rPr>
          <w:rFonts w:ascii="Times New Roman" w:hAnsi="Times New Roman" w:cs="Times New Roman"/>
          <w:sz w:val="24"/>
          <w:szCs w:val="24"/>
          <w:lang w:val="id-ID" w:eastAsia="en-ID"/>
        </w:rPr>
        <w:t xml:space="preserve"> yang berkantor dan berkedudukan di </w:t>
      </w:r>
      <w:r w:rsidR="000F0677" w:rsidRPr="00556DF3">
        <w:rPr>
          <w:rFonts w:ascii="Times New Roman" w:hAnsi="Times New Roman" w:cs="Times New Roman"/>
          <w:sz w:val="24"/>
          <w:szCs w:val="24"/>
        </w:rPr>
        <w:t>Jl. Jend. Ahmad Yani No. 152, Kota Semarang, Jawa Tengah</w:t>
      </w:r>
      <w:r w:rsidRPr="00DB3B9C">
        <w:rPr>
          <w:rFonts w:ascii="Times New Roman" w:hAnsi="Times New Roman" w:cs="Times New Roman"/>
          <w:sz w:val="24"/>
          <w:szCs w:val="24"/>
          <w:lang w:val="id-ID" w:eastAsia="en-ID"/>
        </w:rPr>
        <w:t>, selanjutnya disebut sebagai P</w:t>
      </w:r>
      <w:r w:rsidR="000F0677">
        <w:rPr>
          <w:rFonts w:ascii="Times New Roman" w:hAnsi="Times New Roman" w:cs="Times New Roman"/>
          <w:sz w:val="24"/>
          <w:szCs w:val="24"/>
          <w:lang w:val="en-US" w:eastAsia="en-ID"/>
        </w:rPr>
        <w:t>IHAK PERTAMA</w:t>
      </w:r>
      <w:r w:rsidRPr="00DB3B9C">
        <w:rPr>
          <w:rFonts w:ascii="Times New Roman" w:hAnsi="Times New Roman" w:cs="Times New Roman"/>
          <w:sz w:val="24"/>
          <w:szCs w:val="24"/>
          <w:lang w:val="id-ID" w:eastAsia="en-ID"/>
        </w:rPr>
        <w:t>.  </w:t>
      </w:r>
    </w:p>
    <w:p w14:paraId="65AE4418" w14:textId="2A008753" w:rsidR="000F0677" w:rsidRPr="000F0677" w:rsidRDefault="00DB3B9C" w:rsidP="00E04659">
      <w:pPr>
        <w:pStyle w:val="ListParagraph"/>
        <w:numPr>
          <w:ilvl w:val="0"/>
          <w:numId w:val="14"/>
        </w:numPr>
        <w:spacing w:line="360" w:lineRule="auto"/>
        <w:ind w:left="426"/>
        <w:jc w:val="both"/>
        <w:rPr>
          <w:rFonts w:ascii="Times New Roman" w:hAnsi="Times New Roman" w:cs="Times New Roman"/>
          <w:sz w:val="24"/>
          <w:szCs w:val="24"/>
          <w:lang w:eastAsia="en-ID"/>
        </w:rPr>
      </w:pPr>
      <w:r w:rsidRPr="000F0677">
        <w:rPr>
          <w:rFonts w:ascii="Times New Roman" w:hAnsi="Times New Roman" w:cs="Times New Roman"/>
          <w:sz w:val="24"/>
          <w:szCs w:val="24"/>
          <w:lang w:val="id-ID" w:eastAsia="en-ID"/>
        </w:rPr>
        <w:t>Nama</w:t>
      </w:r>
      <w:r w:rsidR="000F0677">
        <w:rPr>
          <w:rFonts w:ascii="Times New Roman" w:hAnsi="Times New Roman" w:cs="Times New Roman"/>
          <w:sz w:val="24"/>
          <w:szCs w:val="24"/>
          <w:lang w:eastAsia="en-ID"/>
        </w:rPr>
        <w:tab/>
      </w:r>
      <w:r w:rsidR="000F0677">
        <w:rPr>
          <w:rFonts w:ascii="Times New Roman" w:hAnsi="Times New Roman" w:cs="Times New Roman"/>
          <w:sz w:val="24"/>
          <w:szCs w:val="24"/>
          <w:lang w:eastAsia="en-ID"/>
        </w:rPr>
        <w:tab/>
        <w:t xml:space="preserve">: Hendra </w:t>
      </w:r>
      <w:r w:rsidRPr="000F0677">
        <w:rPr>
          <w:rFonts w:ascii="Times New Roman" w:hAnsi="Times New Roman" w:cs="Times New Roman"/>
          <w:sz w:val="24"/>
          <w:szCs w:val="24"/>
          <w:lang w:val="id-ID" w:eastAsia="en-ID"/>
        </w:rPr>
        <w:t>Latif, S.S</w:t>
      </w:r>
      <w:r w:rsidR="000F0677">
        <w:rPr>
          <w:rFonts w:ascii="Times New Roman" w:hAnsi="Times New Roman" w:cs="Times New Roman"/>
          <w:sz w:val="24"/>
          <w:szCs w:val="24"/>
          <w:lang w:val="en-US" w:eastAsia="en-ID"/>
        </w:rPr>
        <w:t>os</w:t>
      </w:r>
    </w:p>
    <w:p w14:paraId="48E6BC41" w14:textId="232DAADC" w:rsidR="000F0677" w:rsidRDefault="000F0677" w:rsidP="00E04659">
      <w:pPr>
        <w:pStyle w:val="ListParagraph"/>
        <w:spacing w:line="360" w:lineRule="auto"/>
        <w:ind w:left="426"/>
        <w:jc w:val="both"/>
        <w:rPr>
          <w:rFonts w:ascii="Times New Roman" w:hAnsi="Times New Roman" w:cs="Times New Roman"/>
          <w:sz w:val="24"/>
          <w:szCs w:val="24"/>
          <w:lang w:val="id-ID" w:eastAsia="en-ID"/>
        </w:rPr>
      </w:pPr>
      <w:r>
        <w:rPr>
          <w:rFonts w:ascii="Times New Roman" w:hAnsi="Times New Roman" w:cs="Times New Roman"/>
          <w:sz w:val="24"/>
          <w:szCs w:val="24"/>
          <w:lang w:val="en-US" w:eastAsia="en-ID"/>
        </w:rPr>
        <w:t>Usia</w:t>
      </w:r>
      <w:r>
        <w:rPr>
          <w:rFonts w:ascii="Times New Roman" w:hAnsi="Times New Roman" w:cs="Times New Roman"/>
          <w:sz w:val="24"/>
          <w:szCs w:val="24"/>
          <w:lang w:val="en-US" w:eastAsia="en-ID"/>
        </w:rPr>
        <w:tab/>
      </w:r>
      <w:r>
        <w:rPr>
          <w:rFonts w:ascii="Times New Roman" w:hAnsi="Times New Roman" w:cs="Times New Roman"/>
          <w:sz w:val="24"/>
          <w:szCs w:val="24"/>
          <w:lang w:val="en-US" w:eastAsia="en-ID"/>
        </w:rPr>
        <w:tab/>
        <w:t xml:space="preserve">: </w:t>
      </w:r>
      <w:r w:rsidR="00DB3B9C" w:rsidRPr="000F0677">
        <w:rPr>
          <w:rFonts w:ascii="Times New Roman" w:hAnsi="Times New Roman" w:cs="Times New Roman"/>
          <w:sz w:val="24"/>
          <w:szCs w:val="24"/>
          <w:lang w:val="id-ID" w:eastAsia="en-ID"/>
        </w:rPr>
        <w:t>2</w:t>
      </w:r>
      <w:r>
        <w:rPr>
          <w:rFonts w:ascii="Times New Roman" w:hAnsi="Times New Roman" w:cs="Times New Roman"/>
          <w:sz w:val="24"/>
          <w:szCs w:val="24"/>
          <w:lang w:val="en-US" w:eastAsia="en-ID"/>
        </w:rPr>
        <w:t>8</w:t>
      </w:r>
      <w:r w:rsidR="00DB3B9C" w:rsidRPr="000F0677">
        <w:rPr>
          <w:rFonts w:ascii="Times New Roman" w:hAnsi="Times New Roman" w:cs="Times New Roman"/>
          <w:sz w:val="24"/>
          <w:szCs w:val="24"/>
          <w:lang w:val="id-ID" w:eastAsia="en-ID"/>
        </w:rPr>
        <w:t xml:space="preserve"> Tahun</w:t>
      </w:r>
    </w:p>
    <w:p w14:paraId="726B1559" w14:textId="1BE7B594" w:rsidR="000F0677" w:rsidRDefault="00DB3B9C" w:rsidP="00E04659">
      <w:pPr>
        <w:pStyle w:val="ListParagraph"/>
        <w:spacing w:line="360" w:lineRule="auto"/>
        <w:ind w:left="426"/>
        <w:jc w:val="both"/>
        <w:rPr>
          <w:rFonts w:ascii="Times New Roman" w:hAnsi="Times New Roman" w:cs="Times New Roman"/>
          <w:sz w:val="24"/>
          <w:szCs w:val="24"/>
          <w:lang w:val="id-ID" w:eastAsia="en-ID"/>
        </w:rPr>
      </w:pPr>
      <w:r w:rsidRPr="00DB3B9C">
        <w:rPr>
          <w:rFonts w:ascii="Times New Roman" w:hAnsi="Times New Roman" w:cs="Times New Roman"/>
          <w:sz w:val="24"/>
          <w:szCs w:val="24"/>
          <w:lang w:val="id-ID" w:eastAsia="en-ID"/>
        </w:rPr>
        <w:t>NIK</w:t>
      </w:r>
      <w:r w:rsidR="000F0677">
        <w:rPr>
          <w:rFonts w:ascii="Times New Roman" w:hAnsi="Times New Roman" w:cs="Times New Roman"/>
          <w:sz w:val="24"/>
          <w:szCs w:val="24"/>
          <w:lang w:val="id-ID" w:eastAsia="en-ID"/>
        </w:rPr>
        <w:tab/>
      </w:r>
      <w:r w:rsidR="000F0677">
        <w:rPr>
          <w:rFonts w:ascii="Times New Roman" w:hAnsi="Times New Roman" w:cs="Times New Roman"/>
          <w:sz w:val="24"/>
          <w:szCs w:val="24"/>
          <w:lang w:val="id-ID" w:eastAsia="en-ID"/>
        </w:rPr>
        <w:tab/>
      </w:r>
      <w:r w:rsidR="000F0677">
        <w:rPr>
          <w:rFonts w:ascii="Times New Roman" w:hAnsi="Times New Roman" w:cs="Times New Roman"/>
          <w:sz w:val="24"/>
          <w:szCs w:val="24"/>
          <w:lang w:val="en-US" w:eastAsia="en-ID"/>
        </w:rPr>
        <w:t>:</w:t>
      </w:r>
      <w:r w:rsidRPr="00DB3B9C">
        <w:rPr>
          <w:rFonts w:ascii="Times New Roman" w:hAnsi="Times New Roman" w:cs="Times New Roman"/>
          <w:sz w:val="24"/>
          <w:szCs w:val="24"/>
          <w:lang w:eastAsia="en-ID"/>
        </w:rPr>
        <w:t> </w:t>
      </w:r>
      <w:r w:rsidRPr="00DB3B9C">
        <w:rPr>
          <w:rFonts w:ascii="Times New Roman" w:hAnsi="Times New Roman" w:cs="Times New Roman"/>
          <w:sz w:val="24"/>
          <w:szCs w:val="24"/>
          <w:lang w:val="id-ID" w:eastAsia="en-ID"/>
        </w:rPr>
        <w:t>12345678910121314</w:t>
      </w:r>
    </w:p>
    <w:p w14:paraId="5ED869E6" w14:textId="23E98C4A" w:rsidR="00DB3B9C" w:rsidRPr="00DB3B9C" w:rsidRDefault="00DB3B9C" w:rsidP="00E04659">
      <w:pPr>
        <w:pStyle w:val="ListParagraph"/>
        <w:spacing w:line="360" w:lineRule="auto"/>
        <w:ind w:left="426"/>
        <w:jc w:val="both"/>
        <w:rPr>
          <w:rFonts w:ascii="Times New Roman" w:hAnsi="Times New Roman" w:cs="Times New Roman"/>
          <w:sz w:val="24"/>
          <w:szCs w:val="24"/>
          <w:lang w:eastAsia="en-ID"/>
        </w:rPr>
      </w:pPr>
      <w:r w:rsidRPr="00DB3B9C">
        <w:rPr>
          <w:rFonts w:ascii="Times New Roman" w:hAnsi="Times New Roman" w:cs="Times New Roman"/>
          <w:sz w:val="24"/>
          <w:szCs w:val="24"/>
          <w:lang w:val="id-ID" w:eastAsia="en-ID"/>
        </w:rPr>
        <w:lastRenderedPageBreak/>
        <w:t>Pekerjaan</w:t>
      </w:r>
      <w:r w:rsidR="000F0677">
        <w:rPr>
          <w:rFonts w:ascii="Times New Roman" w:hAnsi="Times New Roman" w:cs="Times New Roman"/>
          <w:sz w:val="24"/>
          <w:szCs w:val="24"/>
          <w:lang w:eastAsia="en-ID"/>
        </w:rPr>
        <w:tab/>
      </w:r>
      <w:r w:rsidR="000F0677">
        <w:rPr>
          <w:rFonts w:ascii="Times New Roman" w:hAnsi="Times New Roman" w:cs="Times New Roman"/>
          <w:sz w:val="24"/>
          <w:szCs w:val="24"/>
          <w:lang w:eastAsia="en-ID"/>
        </w:rPr>
        <w:tab/>
        <w:t>:</w:t>
      </w:r>
      <w:r w:rsidR="00E04659">
        <w:rPr>
          <w:rFonts w:ascii="Times New Roman" w:hAnsi="Times New Roman" w:cs="Times New Roman"/>
          <w:sz w:val="24"/>
          <w:szCs w:val="24"/>
          <w:lang w:eastAsia="en-ID"/>
        </w:rPr>
        <w:t xml:space="preserve"> </w:t>
      </w:r>
      <w:r w:rsidRPr="00DB3B9C">
        <w:rPr>
          <w:rFonts w:ascii="Times New Roman" w:hAnsi="Times New Roman" w:cs="Times New Roman"/>
          <w:sz w:val="24"/>
          <w:szCs w:val="24"/>
          <w:lang w:val="id-ID" w:eastAsia="en-ID"/>
        </w:rPr>
        <w:t xml:space="preserve">Pegawai Negeri Sipil (Kemenag </w:t>
      </w:r>
      <w:r w:rsidR="000F0677">
        <w:rPr>
          <w:rFonts w:ascii="Times New Roman" w:hAnsi="Times New Roman" w:cs="Times New Roman"/>
          <w:sz w:val="24"/>
          <w:szCs w:val="24"/>
          <w:lang w:val="en-US" w:eastAsia="en-ID"/>
        </w:rPr>
        <w:t>Semarang</w:t>
      </w:r>
      <w:r w:rsidRPr="00DB3B9C">
        <w:rPr>
          <w:rFonts w:ascii="Times New Roman" w:hAnsi="Times New Roman" w:cs="Times New Roman"/>
          <w:sz w:val="24"/>
          <w:szCs w:val="24"/>
          <w:lang w:val="id-ID" w:eastAsia="en-ID"/>
        </w:rPr>
        <w:t>)</w:t>
      </w:r>
    </w:p>
    <w:p w14:paraId="1A4DFDFD" w14:textId="49C35121" w:rsidR="00DB3B9C" w:rsidRPr="00DB3B9C" w:rsidRDefault="00DB3B9C" w:rsidP="00E04659">
      <w:pPr>
        <w:pStyle w:val="ListParagraph"/>
        <w:spacing w:line="360" w:lineRule="auto"/>
        <w:ind w:left="426"/>
        <w:jc w:val="both"/>
        <w:rPr>
          <w:rFonts w:ascii="Times New Roman" w:hAnsi="Times New Roman" w:cs="Times New Roman"/>
          <w:sz w:val="24"/>
          <w:szCs w:val="24"/>
          <w:lang w:eastAsia="en-ID"/>
        </w:rPr>
      </w:pPr>
      <w:r w:rsidRPr="00DB3B9C">
        <w:rPr>
          <w:rFonts w:ascii="Times New Roman" w:hAnsi="Times New Roman" w:cs="Times New Roman"/>
          <w:sz w:val="24"/>
          <w:szCs w:val="24"/>
          <w:lang w:val="id-ID" w:eastAsia="en-ID"/>
        </w:rPr>
        <w:t>Alamat</w:t>
      </w:r>
      <w:r w:rsidR="00E04659">
        <w:rPr>
          <w:rFonts w:ascii="Times New Roman" w:hAnsi="Times New Roman" w:cs="Times New Roman"/>
          <w:sz w:val="24"/>
          <w:szCs w:val="24"/>
          <w:lang w:eastAsia="en-ID"/>
        </w:rPr>
        <w:tab/>
      </w:r>
      <w:r w:rsidR="00E04659">
        <w:rPr>
          <w:rFonts w:ascii="Times New Roman" w:hAnsi="Times New Roman" w:cs="Times New Roman"/>
          <w:sz w:val="24"/>
          <w:szCs w:val="24"/>
          <w:lang w:eastAsia="en-ID"/>
        </w:rPr>
        <w:tab/>
      </w:r>
      <w:r w:rsidR="000F0677">
        <w:rPr>
          <w:rFonts w:ascii="Times New Roman" w:hAnsi="Times New Roman" w:cs="Times New Roman"/>
          <w:sz w:val="24"/>
          <w:szCs w:val="24"/>
          <w:lang w:eastAsia="en-ID"/>
        </w:rPr>
        <w:t>:</w:t>
      </w:r>
      <w:r w:rsidR="00E04659">
        <w:rPr>
          <w:rFonts w:ascii="Times New Roman" w:hAnsi="Times New Roman" w:cs="Times New Roman"/>
          <w:sz w:val="24"/>
          <w:szCs w:val="24"/>
          <w:lang w:eastAsia="en-ID"/>
        </w:rPr>
        <w:t xml:space="preserve"> </w:t>
      </w:r>
      <w:r w:rsidR="000F0677" w:rsidRPr="00556DF3">
        <w:rPr>
          <w:rFonts w:ascii="Times New Roman" w:hAnsi="Times New Roman" w:cs="Times New Roman"/>
          <w:sz w:val="24"/>
          <w:szCs w:val="24"/>
        </w:rPr>
        <w:t>Jl. Bandaharjo Sel. No.9, Bandarharjo, Semarang Utara, Kota Semarang, Jawa Tengah 50175, Indonesia</w:t>
      </w:r>
    </w:p>
    <w:p w14:paraId="009755B3" w14:textId="246E212A" w:rsidR="00DB3B9C" w:rsidRPr="00DB3B9C" w:rsidRDefault="00DB3B9C" w:rsidP="00E04659">
      <w:pPr>
        <w:spacing w:line="360" w:lineRule="auto"/>
        <w:jc w:val="both"/>
        <w:rPr>
          <w:rFonts w:ascii="Times New Roman" w:hAnsi="Times New Roman" w:cs="Times New Roman"/>
          <w:sz w:val="24"/>
          <w:szCs w:val="24"/>
          <w:lang w:eastAsia="en-ID"/>
        </w:rPr>
      </w:pPr>
      <w:r w:rsidRPr="00DB3B9C">
        <w:rPr>
          <w:rFonts w:ascii="Times New Roman" w:hAnsi="Times New Roman" w:cs="Times New Roman"/>
          <w:sz w:val="24"/>
          <w:szCs w:val="24"/>
          <w:lang w:val="id-ID" w:eastAsia="en-ID"/>
        </w:rPr>
        <w:t>Dalam hal ini bertindak untuk dan atas namanya sendiri, selanjutnya disebut sebagai P</w:t>
      </w:r>
      <w:r w:rsidR="000F0677">
        <w:rPr>
          <w:rFonts w:ascii="Times New Roman" w:hAnsi="Times New Roman" w:cs="Times New Roman"/>
          <w:sz w:val="24"/>
          <w:szCs w:val="24"/>
          <w:lang w:val="en-US" w:eastAsia="en-ID"/>
        </w:rPr>
        <w:t>IHAK KEDUA</w:t>
      </w:r>
      <w:r w:rsidRPr="00DB3B9C">
        <w:rPr>
          <w:rFonts w:ascii="Times New Roman" w:hAnsi="Times New Roman" w:cs="Times New Roman"/>
          <w:sz w:val="24"/>
          <w:szCs w:val="24"/>
          <w:lang w:val="id-ID" w:eastAsia="en-ID"/>
        </w:rPr>
        <w:t>.</w:t>
      </w:r>
    </w:p>
    <w:p w14:paraId="6F533FA7" w14:textId="681FAD60" w:rsidR="000F0677" w:rsidRPr="00E04659" w:rsidRDefault="00DB3B9C" w:rsidP="00E04659">
      <w:pPr>
        <w:spacing w:after="0" w:line="360" w:lineRule="auto"/>
        <w:rPr>
          <w:rFonts w:ascii="Times New Roman" w:hAnsi="Times New Roman" w:cs="Times New Roman"/>
          <w:sz w:val="24"/>
          <w:szCs w:val="24"/>
          <w:lang w:val="id-ID" w:eastAsia="en-ID"/>
        </w:rPr>
      </w:pPr>
      <w:r w:rsidRPr="00DB3B9C">
        <w:rPr>
          <w:rFonts w:ascii="Times New Roman" w:hAnsi="Times New Roman" w:cs="Times New Roman"/>
          <w:sz w:val="24"/>
          <w:szCs w:val="24"/>
          <w:lang w:val="id-ID" w:eastAsia="en-ID"/>
        </w:rPr>
        <w:t>Para pihak terlebih dahulu menerangkan hal-hal sebagai berikut:</w:t>
      </w:r>
    </w:p>
    <w:p w14:paraId="697ACD6F" w14:textId="307D4C49" w:rsidR="000F0677" w:rsidRPr="000F0677" w:rsidRDefault="00DB3B9C" w:rsidP="00E04659">
      <w:pPr>
        <w:pStyle w:val="ListParagraph"/>
        <w:numPr>
          <w:ilvl w:val="0"/>
          <w:numId w:val="15"/>
        </w:numPr>
        <w:spacing w:line="360" w:lineRule="auto"/>
        <w:ind w:left="426"/>
        <w:jc w:val="both"/>
        <w:rPr>
          <w:rFonts w:ascii="Times New Roman" w:hAnsi="Times New Roman" w:cs="Times New Roman"/>
          <w:sz w:val="24"/>
          <w:szCs w:val="24"/>
          <w:lang w:eastAsia="en-ID"/>
        </w:rPr>
      </w:pPr>
      <w:r w:rsidRPr="000F0677">
        <w:rPr>
          <w:rFonts w:ascii="Times New Roman" w:hAnsi="Times New Roman" w:cs="Times New Roman"/>
          <w:sz w:val="24"/>
          <w:szCs w:val="24"/>
          <w:lang w:val="id-ID" w:eastAsia="en-ID"/>
        </w:rPr>
        <w:t>Bahwa P</w:t>
      </w:r>
      <w:r w:rsidR="00004A09">
        <w:rPr>
          <w:rFonts w:ascii="Times New Roman" w:hAnsi="Times New Roman" w:cs="Times New Roman"/>
          <w:sz w:val="24"/>
          <w:szCs w:val="24"/>
          <w:lang w:val="en-US" w:eastAsia="en-ID"/>
        </w:rPr>
        <w:t>IHAK KEDUA</w:t>
      </w:r>
      <w:r w:rsidRPr="000F0677">
        <w:rPr>
          <w:rFonts w:ascii="Times New Roman" w:hAnsi="Times New Roman" w:cs="Times New Roman"/>
          <w:sz w:val="24"/>
          <w:szCs w:val="24"/>
          <w:lang w:val="id-ID" w:eastAsia="en-ID"/>
        </w:rPr>
        <w:t xml:space="preserve"> telah mengajukan permohonan fasilitas pembiayaan kepada P</w:t>
      </w:r>
      <w:r w:rsidR="00004A09">
        <w:rPr>
          <w:rFonts w:ascii="Times New Roman" w:hAnsi="Times New Roman" w:cs="Times New Roman"/>
          <w:sz w:val="24"/>
          <w:szCs w:val="24"/>
          <w:lang w:val="en-US" w:eastAsia="en-ID"/>
        </w:rPr>
        <w:t>ERTAMA</w:t>
      </w:r>
      <w:r w:rsidRPr="000F0677">
        <w:rPr>
          <w:rFonts w:ascii="Times New Roman" w:hAnsi="Times New Roman" w:cs="Times New Roman"/>
          <w:sz w:val="24"/>
          <w:szCs w:val="24"/>
          <w:lang w:val="id-ID" w:eastAsia="en-ID"/>
        </w:rPr>
        <w:t xml:space="preserve"> untuk membeli barang berupa satu unit </w:t>
      </w:r>
      <w:r w:rsidRPr="00004A09">
        <w:rPr>
          <w:rFonts w:ascii="Times New Roman" w:hAnsi="Times New Roman" w:cs="Times New Roman"/>
          <w:b/>
          <w:bCs/>
          <w:sz w:val="24"/>
          <w:szCs w:val="24"/>
          <w:lang w:val="id-ID" w:eastAsia="en-ID"/>
        </w:rPr>
        <w:t>Truk Mitsubishi canter Tangki Air warna putih tahun 20</w:t>
      </w:r>
      <w:r w:rsidR="00004A09" w:rsidRPr="00004A09">
        <w:rPr>
          <w:rFonts w:ascii="Times New Roman" w:hAnsi="Times New Roman" w:cs="Times New Roman"/>
          <w:b/>
          <w:bCs/>
          <w:sz w:val="24"/>
          <w:szCs w:val="24"/>
          <w:lang w:val="en-US" w:eastAsia="en-ID"/>
        </w:rPr>
        <w:t>20</w:t>
      </w:r>
      <w:r w:rsidRPr="000F0677">
        <w:rPr>
          <w:rFonts w:ascii="Times New Roman" w:hAnsi="Times New Roman" w:cs="Times New Roman"/>
          <w:sz w:val="24"/>
          <w:szCs w:val="24"/>
          <w:lang w:val="id-ID" w:eastAsia="en-ID"/>
        </w:rPr>
        <w:t xml:space="preserve"> dengan uang muka senilai Rp </w:t>
      </w:r>
      <w:r w:rsidR="00D1053C">
        <w:rPr>
          <w:rFonts w:ascii="Times New Roman" w:hAnsi="Times New Roman" w:cs="Times New Roman"/>
          <w:sz w:val="24"/>
          <w:szCs w:val="24"/>
          <w:lang w:val="en-US" w:eastAsia="en-ID"/>
        </w:rPr>
        <w:t>5</w:t>
      </w:r>
      <w:r w:rsidRPr="000F0677">
        <w:rPr>
          <w:rFonts w:ascii="Times New Roman" w:hAnsi="Times New Roman" w:cs="Times New Roman"/>
          <w:sz w:val="24"/>
          <w:szCs w:val="24"/>
          <w:lang w:val="id-ID" w:eastAsia="en-ID"/>
        </w:rPr>
        <w:t>0.000.000, selanjutnya P</w:t>
      </w:r>
      <w:r w:rsidR="00004A09">
        <w:rPr>
          <w:rFonts w:ascii="Times New Roman" w:hAnsi="Times New Roman" w:cs="Times New Roman"/>
          <w:sz w:val="24"/>
          <w:szCs w:val="24"/>
          <w:lang w:val="en-US" w:eastAsia="en-ID"/>
        </w:rPr>
        <w:t>IHAK PERTAMA</w:t>
      </w:r>
      <w:r w:rsidRPr="000F0677">
        <w:rPr>
          <w:rFonts w:ascii="Times New Roman" w:hAnsi="Times New Roman" w:cs="Times New Roman"/>
          <w:sz w:val="24"/>
          <w:szCs w:val="24"/>
          <w:lang w:val="id-ID" w:eastAsia="en-ID"/>
        </w:rPr>
        <w:t xml:space="preserve"> menyetujui, dan dengan akad perjanjian ini mengikatkan diri untuk menyediakan fasilitas pembiayaan untuk </w:t>
      </w:r>
      <w:r w:rsidR="00004A09">
        <w:rPr>
          <w:rFonts w:ascii="Times New Roman" w:hAnsi="Times New Roman" w:cs="Times New Roman"/>
          <w:sz w:val="24"/>
          <w:szCs w:val="24"/>
          <w:lang w:val="en-US" w:eastAsia="en-ID"/>
        </w:rPr>
        <w:t xml:space="preserve">PIHAK KEDUA </w:t>
      </w:r>
      <w:r w:rsidRPr="000F0677">
        <w:rPr>
          <w:rFonts w:ascii="Times New Roman" w:hAnsi="Times New Roman" w:cs="Times New Roman"/>
          <w:sz w:val="24"/>
          <w:szCs w:val="24"/>
          <w:lang w:val="id-ID" w:eastAsia="en-ID"/>
        </w:rPr>
        <w:t>sesuai dengan ketentuan tersebut.</w:t>
      </w:r>
    </w:p>
    <w:p w14:paraId="5C0891A7" w14:textId="4F24D4EC" w:rsidR="000F0677" w:rsidRPr="000F0677" w:rsidRDefault="00DB3B9C" w:rsidP="00E04659">
      <w:pPr>
        <w:pStyle w:val="ListParagraph"/>
        <w:numPr>
          <w:ilvl w:val="0"/>
          <w:numId w:val="15"/>
        </w:numPr>
        <w:spacing w:line="360" w:lineRule="auto"/>
        <w:ind w:left="426"/>
        <w:jc w:val="both"/>
        <w:rPr>
          <w:rFonts w:ascii="Times New Roman" w:hAnsi="Times New Roman" w:cs="Times New Roman"/>
          <w:sz w:val="24"/>
          <w:szCs w:val="24"/>
          <w:lang w:eastAsia="en-ID"/>
        </w:rPr>
      </w:pPr>
      <w:r w:rsidRPr="000F0677">
        <w:rPr>
          <w:rFonts w:ascii="Times New Roman" w:hAnsi="Times New Roman" w:cs="Times New Roman"/>
          <w:sz w:val="24"/>
          <w:szCs w:val="24"/>
          <w:lang w:val="id-ID" w:eastAsia="en-ID"/>
        </w:rPr>
        <w:t xml:space="preserve">Bahwa berdasarkan ketentuan Syari’ah, pembiayaan oleh </w:t>
      </w:r>
      <w:r w:rsidR="00004A09">
        <w:rPr>
          <w:rFonts w:ascii="Times New Roman" w:hAnsi="Times New Roman" w:cs="Times New Roman"/>
          <w:sz w:val="24"/>
          <w:szCs w:val="24"/>
          <w:lang w:val="en-US" w:eastAsia="en-ID"/>
        </w:rPr>
        <w:t xml:space="preserve">PIHAK PERTAMA </w:t>
      </w:r>
      <w:r w:rsidRPr="000F0677">
        <w:rPr>
          <w:rFonts w:ascii="Times New Roman" w:hAnsi="Times New Roman" w:cs="Times New Roman"/>
          <w:sz w:val="24"/>
          <w:szCs w:val="24"/>
          <w:lang w:val="id-ID" w:eastAsia="en-ID"/>
        </w:rPr>
        <w:t>kepada P</w:t>
      </w:r>
      <w:r w:rsidR="00004A09">
        <w:rPr>
          <w:rFonts w:ascii="Times New Roman" w:hAnsi="Times New Roman" w:cs="Times New Roman"/>
          <w:sz w:val="24"/>
          <w:szCs w:val="24"/>
          <w:lang w:val="en-US" w:eastAsia="en-ID"/>
        </w:rPr>
        <w:t xml:space="preserve">IHAK KEDUA </w:t>
      </w:r>
      <w:r w:rsidRPr="000F0677">
        <w:rPr>
          <w:rFonts w:ascii="Times New Roman" w:hAnsi="Times New Roman" w:cs="Times New Roman"/>
          <w:sz w:val="24"/>
          <w:szCs w:val="24"/>
          <w:lang w:val="id-ID" w:eastAsia="en-ID"/>
        </w:rPr>
        <w:t>diatur dan akan berlangsung menurut ketentuan-ketentuan sebagai berikut:</w:t>
      </w:r>
    </w:p>
    <w:p w14:paraId="45AEB255" w14:textId="40069E03" w:rsidR="000F0677" w:rsidRPr="000F0677" w:rsidRDefault="007571DA" w:rsidP="00E04659">
      <w:pPr>
        <w:pStyle w:val="ListParagraph"/>
        <w:numPr>
          <w:ilvl w:val="0"/>
          <w:numId w:val="16"/>
        </w:numPr>
        <w:spacing w:line="360" w:lineRule="auto"/>
        <w:ind w:left="851"/>
        <w:jc w:val="both"/>
        <w:rPr>
          <w:rFonts w:ascii="Times New Roman" w:hAnsi="Times New Roman" w:cs="Times New Roman"/>
          <w:sz w:val="24"/>
          <w:szCs w:val="24"/>
          <w:lang w:eastAsia="en-ID"/>
        </w:rPr>
      </w:pPr>
      <w:r>
        <w:rPr>
          <w:rFonts w:ascii="Times New Roman" w:hAnsi="Times New Roman" w:cs="Times New Roman"/>
          <w:sz w:val="24"/>
          <w:szCs w:val="24"/>
          <w:lang w:val="en-US" w:eastAsia="en-ID"/>
        </w:rPr>
        <w:t>PIHAK PERTAMA</w:t>
      </w:r>
      <w:r w:rsidR="00DB3B9C" w:rsidRPr="000F0677">
        <w:rPr>
          <w:rFonts w:ascii="Times New Roman" w:hAnsi="Times New Roman" w:cs="Times New Roman"/>
          <w:sz w:val="24"/>
          <w:szCs w:val="24"/>
          <w:lang w:val="id-ID" w:eastAsia="en-ID"/>
        </w:rPr>
        <w:t xml:space="preserve"> membeli barang dari dealer </w:t>
      </w:r>
      <w:r>
        <w:rPr>
          <w:rFonts w:ascii="Times New Roman" w:hAnsi="Times New Roman" w:cs="Times New Roman"/>
          <w:sz w:val="24"/>
          <w:szCs w:val="24"/>
          <w:lang w:val="en-US" w:eastAsia="en-ID"/>
        </w:rPr>
        <w:t xml:space="preserve">Astra Isuzu Majapahit </w:t>
      </w:r>
      <w:r w:rsidR="00DB3B9C" w:rsidRPr="000F0677">
        <w:rPr>
          <w:rFonts w:ascii="Times New Roman" w:hAnsi="Times New Roman" w:cs="Times New Roman"/>
          <w:sz w:val="24"/>
          <w:szCs w:val="24"/>
          <w:lang w:val="id-ID" w:eastAsia="en-ID"/>
        </w:rPr>
        <w:t>untuk memenuhi kepentingan P</w:t>
      </w:r>
      <w:r>
        <w:rPr>
          <w:rFonts w:ascii="Times New Roman" w:hAnsi="Times New Roman" w:cs="Times New Roman"/>
          <w:sz w:val="24"/>
          <w:szCs w:val="24"/>
          <w:lang w:val="en-US" w:eastAsia="en-ID"/>
        </w:rPr>
        <w:t>IHAK KEDUA</w:t>
      </w:r>
      <w:r w:rsidR="00DB3B9C" w:rsidRPr="000F0677">
        <w:rPr>
          <w:rFonts w:ascii="Times New Roman" w:hAnsi="Times New Roman" w:cs="Times New Roman"/>
          <w:sz w:val="24"/>
          <w:szCs w:val="24"/>
          <w:lang w:val="id-ID" w:eastAsia="en-ID"/>
        </w:rPr>
        <w:t>, dan selanjutnya P</w:t>
      </w:r>
      <w:r>
        <w:rPr>
          <w:rFonts w:ascii="Times New Roman" w:hAnsi="Times New Roman" w:cs="Times New Roman"/>
          <w:sz w:val="24"/>
          <w:szCs w:val="24"/>
          <w:lang w:val="en-US" w:eastAsia="en-ID"/>
        </w:rPr>
        <w:t>IHAK PERTAMA</w:t>
      </w:r>
      <w:r w:rsidR="00DB3B9C" w:rsidRPr="000F0677">
        <w:rPr>
          <w:rFonts w:ascii="Times New Roman" w:hAnsi="Times New Roman" w:cs="Times New Roman"/>
          <w:sz w:val="24"/>
          <w:szCs w:val="24"/>
          <w:lang w:val="id-ID" w:eastAsia="en-ID"/>
        </w:rPr>
        <w:t xml:space="preserve"> menjual barang tersebut kepada </w:t>
      </w:r>
      <w:r>
        <w:rPr>
          <w:rFonts w:ascii="Times New Roman" w:hAnsi="Times New Roman" w:cs="Times New Roman"/>
          <w:sz w:val="24"/>
          <w:szCs w:val="24"/>
          <w:lang w:val="en-US" w:eastAsia="en-ID"/>
        </w:rPr>
        <w:t xml:space="preserve">PIHAK KEDUA </w:t>
      </w:r>
      <w:r w:rsidR="00DB3B9C" w:rsidRPr="000F0677">
        <w:rPr>
          <w:rFonts w:ascii="Times New Roman" w:hAnsi="Times New Roman" w:cs="Times New Roman"/>
          <w:sz w:val="24"/>
          <w:szCs w:val="24"/>
          <w:lang w:val="id-ID" w:eastAsia="en-ID"/>
        </w:rPr>
        <w:t>dengan harga yang telah disepakati antara</w:t>
      </w:r>
      <w:r>
        <w:rPr>
          <w:rFonts w:ascii="Times New Roman" w:hAnsi="Times New Roman" w:cs="Times New Roman"/>
          <w:sz w:val="24"/>
          <w:szCs w:val="24"/>
          <w:lang w:val="en-US" w:eastAsia="en-ID"/>
        </w:rPr>
        <w:t xml:space="preserve"> PIHAK PERTAMA dan PIHAK KEDUA</w:t>
      </w:r>
      <w:r w:rsidR="00DB3B9C" w:rsidRPr="000F0677">
        <w:rPr>
          <w:rFonts w:ascii="Times New Roman" w:hAnsi="Times New Roman" w:cs="Times New Roman"/>
          <w:sz w:val="24"/>
          <w:szCs w:val="24"/>
          <w:lang w:val="id-ID" w:eastAsia="en-ID"/>
        </w:rPr>
        <w:t>.</w:t>
      </w:r>
    </w:p>
    <w:p w14:paraId="3CF8EC3E" w14:textId="540A3DFE" w:rsidR="000F0677" w:rsidRPr="000F0677" w:rsidRDefault="00DB3B9C" w:rsidP="00E04659">
      <w:pPr>
        <w:pStyle w:val="ListParagraph"/>
        <w:numPr>
          <w:ilvl w:val="0"/>
          <w:numId w:val="16"/>
        </w:numPr>
        <w:spacing w:line="360" w:lineRule="auto"/>
        <w:ind w:left="851"/>
        <w:jc w:val="both"/>
        <w:rPr>
          <w:rFonts w:ascii="Times New Roman" w:hAnsi="Times New Roman" w:cs="Times New Roman"/>
          <w:sz w:val="24"/>
          <w:szCs w:val="24"/>
          <w:lang w:eastAsia="en-ID"/>
        </w:rPr>
      </w:pPr>
      <w:r w:rsidRPr="000F0677">
        <w:rPr>
          <w:rFonts w:ascii="Times New Roman" w:hAnsi="Times New Roman" w:cs="Times New Roman"/>
          <w:sz w:val="24"/>
          <w:szCs w:val="24"/>
          <w:lang w:val="id-ID" w:eastAsia="en-ID"/>
        </w:rPr>
        <w:t xml:space="preserve">Penyerahan barang tersebut dilakukan oleh dealer langsung kepada </w:t>
      </w:r>
      <w:r w:rsidR="007571DA">
        <w:rPr>
          <w:rFonts w:ascii="Times New Roman" w:hAnsi="Times New Roman" w:cs="Times New Roman"/>
          <w:sz w:val="24"/>
          <w:szCs w:val="24"/>
          <w:lang w:val="en-US" w:eastAsia="en-ID"/>
        </w:rPr>
        <w:t xml:space="preserve">PIHAK KEDUA </w:t>
      </w:r>
      <w:r w:rsidRPr="000F0677">
        <w:rPr>
          <w:rFonts w:ascii="Times New Roman" w:hAnsi="Times New Roman" w:cs="Times New Roman"/>
          <w:sz w:val="24"/>
          <w:szCs w:val="24"/>
          <w:lang w:val="id-ID" w:eastAsia="en-ID"/>
        </w:rPr>
        <w:t>dengan persetujuan dan dengan sepengetahuan</w:t>
      </w:r>
      <w:r w:rsidR="007571DA">
        <w:rPr>
          <w:rFonts w:ascii="Times New Roman" w:hAnsi="Times New Roman" w:cs="Times New Roman"/>
          <w:sz w:val="24"/>
          <w:szCs w:val="24"/>
          <w:lang w:val="en-US" w:eastAsia="en-ID"/>
        </w:rPr>
        <w:t>PIHAK PERTAMA</w:t>
      </w:r>
      <w:r w:rsidRPr="000F0677">
        <w:rPr>
          <w:rFonts w:ascii="Times New Roman" w:hAnsi="Times New Roman" w:cs="Times New Roman"/>
          <w:sz w:val="24"/>
          <w:szCs w:val="24"/>
          <w:lang w:val="id-ID" w:eastAsia="en-ID"/>
        </w:rPr>
        <w:t>.</w:t>
      </w:r>
    </w:p>
    <w:p w14:paraId="3271907C" w14:textId="5EFA6556" w:rsidR="00DB3B9C" w:rsidRPr="000F0677" w:rsidRDefault="00DB3B9C" w:rsidP="00E04659">
      <w:pPr>
        <w:pStyle w:val="ListParagraph"/>
        <w:numPr>
          <w:ilvl w:val="0"/>
          <w:numId w:val="16"/>
        </w:numPr>
        <w:spacing w:line="360" w:lineRule="auto"/>
        <w:ind w:left="851"/>
        <w:jc w:val="both"/>
        <w:rPr>
          <w:rFonts w:ascii="Times New Roman" w:hAnsi="Times New Roman" w:cs="Times New Roman"/>
          <w:sz w:val="24"/>
          <w:szCs w:val="24"/>
          <w:lang w:eastAsia="en-ID"/>
        </w:rPr>
      </w:pPr>
      <w:r w:rsidRPr="000F0677">
        <w:rPr>
          <w:rFonts w:ascii="Times New Roman" w:hAnsi="Times New Roman" w:cs="Times New Roman"/>
          <w:sz w:val="24"/>
          <w:szCs w:val="24"/>
          <w:lang w:val="id-ID" w:eastAsia="en-ID"/>
        </w:rPr>
        <w:t>P</w:t>
      </w:r>
      <w:r w:rsidR="007571DA">
        <w:rPr>
          <w:rFonts w:ascii="Times New Roman" w:hAnsi="Times New Roman" w:cs="Times New Roman"/>
          <w:sz w:val="24"/>
          <w:szCs w:val="24"/>
          <w:lang w:val="en-US" w:eastAsia="en-ID"/>
        </w:rPr>
        <w:t>IHAK KEDUA</w:t>
      </w:r>
      <w:r w:rsidRPr="000F0677">
        <w:rPr>
          <w:rFonts w:ascii="Times New Roman" w:hAnsi="Times New Roman" w:cs="Times New Roman"/>
          <w:sz w:val="24"/>
          <w:szCs w:val="24"/>
          <w:lang w:val="id-ID" w:eastAsia="en-ID"/>
        </w:rPr>
        <w:t xml:space="preserve"> membayar harga pokok ditambah margin keuntungan atas jual beli setelah dikurangi dengan jumlah uang muka yang diberikan </w:t>
      </w:r>
      <w:r w:rsidR="007571DA">
        <w:rPr>
          <w:rFonts w:ascii="Times New Roman" w:hAnsi="Times New Roman" w:cs="Times New Roman"/>
          <w:sz w:val="24"/>
          <w:szCs w:val="24"/>
          <w:lang w:val="en-US" w:eastAsia="en-ID"/>
        </w:rPr>
        <w:t xml:space="preserve">PIHAK KEDUA </w:t>
      </w:r>
      <w:r w:rsidRPr="000F0677">
        <w:rPr>
          <w:rFonts w:ascii="Times New Roman" w:hAnsi="Times New Roman" w:cs="Times New Roman"/>
          <w:sz w:val="24"/>
          <w:szCs w:val="24"/>
          <w:lang w:val="id-ID" w:eastAsia="en-ID"/>
        </w:rPr>
        <w:t xml:space="preserve">dalam jangka waktu yang telah disepakati kedua belah pihak, sehingga sebelum </w:t>
      </w:r>
      <w:r w:rsidR="007571DA">
        <w:rPr>
          <w:rFonts w:ascii="Times New Roman" w:hAnsi="Times New Roman" w:cs="Times New Roman"/>
          <w:sz w:val="24"/>
          <w:szCs w:val="24"/>
          <w:lang w:val="en-US" w:eastAsia="en-ID"/>
        </w:rPr>
        <w:t xml:space="preserve">PIHAK KEDUA </w:t>
      </w:r>
      <w:r w:rsidRPr="000F0677">
        <w:rPr>
          <w:rFonts w:ascii="Times New Roman" w:hAnsi="Times New Roman" w:cs="Times New Roman"/>
          <w:sz w:val="24"/>
          <w:szCs w:val="24"/>
          <w:lang w:val="id-ID" w:eastAsia="en-ID"/>
        </w:rPr>
        <w:t>membayar lunas harga pokok dan margin keuntungan setelah dikurangi dengan jumlah uang muka kepada</w:t>
      </w:r>
      <w:r w:rsidR="007571DA">
        <w:rPr>
          <w:rFonts w:ascii="Times New Roman" w:hAnsi="Times New Roman" w:cs="Times New Roman"/>
          <w:sz w:val="24"/>
          <w:szCs w:val="24"/>
          <w:lang w:val="en-US" w:eastAsia="en-ID"/>
        </w:rPr>
        <w:t xml:space="preserve"> PIHAK PERTAMA</w:t>
      </w:r>
      <w:r w:rsidRPr="000F0677">
        <w:rPr>
          <w:rFonts w:ascii="Times New Roman" w:hAnsi="Times New Roman" w:cs="Times New Roman"/>
          <w:sz w:val="24"/>
          <w:szCs w:val="24"/>
          <w:lang w:val="id-ID" w:eastAsia="en-ID"/>
        </w:rPr>
        <w:t xml:space="preserve">, </w:t>
      </w:r>
      <w:r w:rsidR="007571DA">
        <w:rPr>
          <w:rFonts w:ascii="Times New Roman" w:hAnsi="Times New Roman" w:cs="Times New Roman"/>
          <w:sz w:val="24"/>
          <w:szCs w:val="24"/>
          <w:lang w:val="en-US" w:eastAsia="en-ID"/>
        </w:rPr>
        <w:t xml:space="preserve">PIHAK KEDUA </w:t>
      </w:r>
      <w:r w:rsidRPr="000F0677">
        <w:rPr>
          <w:rFonts w:ascii="Times New Roman" w:hAnsi="Times New Roman" w:cs="Times New Roman"/>
          <w:sz w:val="24"/>
          <w:szCs w:val="24"/>
          <w:lang w:val="id-ID" w:eastAsia="en-ID"/>
        </w:rPr>
        <w:t>berutang kepada P</w:t>
      </w:r>
      <w:r w:rsidR="007571DA">
        <w:rPr>
          <w:rFonts w:ascii="Times New Roman" w:hAnsi="Times New Roman" w:cs="Times New Roman"/>
          <w:sz w:val="24"/>
          <w:szCs w:val="24"/>
          <w:lang w:val="en-US" w:eastAsia="en-ID"/>
        </w:rPr>
        <w:t>IHAK PERTAMA</w:t>
      </w:r>
      <w:r w:rsidRPr="000F0677">
        <w:rPr>
          <w:rFonts w:ascii="Times New Roman" w:hAnsi="Times New Roman" w:cs="Times New Roman"/>
          <w:sz w:val="24"/>
          <w:szCs w:val="24"/>
          <w:lang w:val="id-ID" w:eastAsia="en-ID"/>
        </w:rPr>
        <w:t>.</w:t>
      </w:r>
    </w:p>
    <w:p w14:paraId="016DC764" w14:textId="73A2B8E9" w:rsidR="00DB3B9C" w:rsidRDefault="00DB3B9C" w:rsidP="00E04659">
      <w:pPr>
        <w:spacing w:line="360" w:lineRule="auto"/>
        <w:ind w:firstLine="567"/>
        <w:jc w:val="both"/>
        <w:rPr>
          <w:rFonts w:ascii="Times New Roman" w:hAnsi="Times New Roman" w:cs="Times New Roman"/>
          <w:sz w:val="24"/>
          <w:szCs w:val="24"/>
          <w:lang w:val="id-ID" w:eastAsia="en-ID"/>
        </w:rPr>
      </w:pPr>
      <w:r w:rsidRPr="00DB3B9C">
        <w:rPr>
          <w:rFonts w:ascii="Times New Roman" w:hAnsi="Times New Roman" w:cs="Times New Roman"/>
          <w:sz w:val="24"/>
          <w:szCs w:val="24"/>
          <w:lang w:val="id-ID" w:eastAsia="en-ID"/>
        </w:rPr>
        <w:t>Berdasarkan hal diatas, para pihak sepakat mengikat diri untuk mengadakan Perjanjian Murabahah (untuk selanjutnya disebut perjanjian) dengan ketentuan dan syarat-syarat sebagai berikut:</w:t>
      </w:r>
    </w:p>
    <w:p w14:paraId="0FD74DAE" w14:textId="77777777" w:rsidR="00E04659" w:rsidRDefault="00E04659">
      <w:pPr>
        <w:rPr>
          <w:rFonts w:ascii="Times New Roman" w:hAnsi="Times New Roman" w:cs="Times New Roman"/>
          <w:b/>
          <w:bCs/>
          <w:sz w:val="24"/>
          <w:szCs w:val="24"/>
          <w:lang w:val="id-ID" w:eastAsia="en-ID"/>
        </w:rPr>
      </w:pPr>
      <w:r>
        <w:rPr>
          <w:rFonts w:ascii="Times New Roman" w:hAnsi="Times New Roman" w:cs="Times New Roman"/>
          <w:b/>
          <w:bCs/>
          <w:sz w:val="24"/>
          <w:szCs w:val="24"/>
          <w:lang w:val="id-ID" w:eastAsia="en-ID"/>
        </w:rPr>
        <w:br w:type="page"/>
      </w:r>
    </w:p>
    <w:p w14:paraId="5F23286F" w14:textId="51B7B63E" w:rsidR="00004A09" w:rsidRPr="00004A09" w:rsidRDefault="00004A09" w:rsidP="00E04659">
      <w:pPr>
        <w:spacing w:after="120" w:line="360" w:lineRule="auto"/>
        <w:jc w:val="center"/>
        <w:rPr>
          <w:rFonts w:ascii="Times New Roman" w:hAnsi="Times New Roman" w:cs="Times New Roman"/>
          <w:b/>
          <w:bCs/>
          <w:sz w:val="24"/>
          <w:szCs w:val="24"/>
          <w:lang w:eastAsia="en-ID"/>
        </w:rPr>
      </w:pPr>
      <w:r w:rsidRPr="00004A09">
        <w:rPr>
          <w:rFonts w:ascii="Times New Roman" w:hAnsi="Times New Roman" w:cs="Times New Roman"/>
          <w:b/>
          <w:bCs/>
          <w:sz w:val="24"/>
          <w:szCs w:val="24"/>
          <w:lang w:val="id-ID" w:eastAsia="en-ID"/>
        </w:rPr>
        <w:lastRenderedPageBreak/>
        <w:t>PASAL 1</w:t>
      </w:r>
    </w:p>
    <w:p w14:paraId="62D3079C" w14:textId="77777777" w:rsidR="00004A09" w:rsidRPr="00004A09" w:rsidRDefault="00004A09" w:rsidP="00E04659">
      <w:pPr>
        <w:spacing w:line="360" w:lineRule="auto"/>
        <w:jc w:val="center"/>
        <w:rPr>
          <w:rFonts w:ascii="Times New Roman" w:hAnsi="Times New Roman" w:cs="Times New Roman"/>
          <w:b/>
          <w:bCs/>
          <w:sz w:val="24"/>
          <w:szCs w:val="24"/>
          <w:lang w:eastAsia="en-ID"/>
        </w:rPr>
      </w:pPr>
      <w:r w:rsidRPr="00004A09">
        <w:rPr>
          <w:rFonts w:ascii="Times New Roman" w:hAnsi="Times New Roman" w:cs="Times New Roman"/>
          <w:b/>
          <w:bCs/>
          <w:sz w:val="24"/>
          <w:szCs w:val="24"/>
          <w:lang w:val="id-ID" w:eastAsia="en-ID"/>
        </w:rPr>
        <w:t>KETENTUAN UMUM</w:t>
      </w:r>
    </w:p>
    <w:p w14:paraId="045DB833" w14:textId="77777777" w:rsidR="00004A09" w:rsidRDefault="00004A09" w:rsidP="00E04659">
      <w:pPr>
        <w:spacing w:after="0" w:line="360" w:lineRule="auto"/>
        <w:jc w:val="both"/>
        <w:rPr>
          <w:rFonts w:ascii="Times New Roman" w:hAnsi="Times New Roman" w:cs="Times New Roman"/>
          <w:sz w:val="24"/>
          <w:szCs w:val="24"/>
          <w:lang w:val="en-US" w:eastAsia="en-ID"/>
        </w:rPr>
      </w:pPr>
      <w:r w:rsidRPr="00004A09">
        <w:rPr>
          <w:rFonts w:ascii="Times New Roman" w:hAnsi="Times New Roman" w:cs="Times New Roman"/>
          <w:sz w:val="24"/>
          <w:szCs w:val="24"/>
          <w:lang w:val="id-ID" w:eastAsia="en-ID"/>
        </w:rPr>
        <w:t>Yang dimaksud dengan</w:t>
      </w:r>
      <w:r>
        <w:rPr>
          <w:rFonts w:ascii="Times New Roman" w:hAnsi="Times New Roman" w:cs="Times New Roman"/>
          <w:sz w:val="24"/>
          <w:szCs w:val="24"/>
          <w:lang w:val="en-US" w:eastAsia="en-ID"/>
        </w:rPr>
        <w:t>:</w:t>
      </w:r>
    </w:p>
    <w:p w14:paraId="3EC3B838" w14:textId="77777777" w:rsidR="00004A09" w:rsidRPr="00004A09" w:rsidRDefault="00004A09" w:rsidP="00E04659">
      <w:pPr>
        <w:pStyle w:val="ListParagraph"/>
        <w:numPr>
          <w:ilvl w:val="0"/>
          <w:numId w:val="17"/>
        </w:numPr>
        <w:spacing w:line="360" w:lineRule="auto"/>
        <w:ind w:left="426"/>
        <w:jc w:val="both"/>
        <w:rPr>
          <w:rFonts w:ascii="Times New Roman" w:hAnsi="Times New Roman" w:cs="Times New Roman"/>
          <w:sz w:val="24"/>
          <w:szCs w:val="24"/>
          <w:lang w:eastAsia="en-ID"/>
        </w:rPr>
      </w:pPr>
      <w:r w:rsidRPr="00004A09">
        <w:rPr>
          <w:rFonts w:ascii="Times New Roman" w:hAnsi="Times New Roman" w:cs="Times New Roman"/>
          <w:sz w:val="24"/>
          <w:szCs w:val="24"/>
          <w:lang w:val="id-ID" w:eastAsia="en-ID"/>
        </w:rPr>
        <w:t>Murabahah adalah Akad jual beli antara Pihak pertama dan Pihak kedua. Pihak pertama membeli barang yang diperlukan pihak kedua dan menjual kepada pihak kedua sebesar harga pokok ditambah dengan keuntungan yang disepakati.</w:t>
      </w:r>
    </w:p>
    <w:p w14:paraId="149D1ED6" w14:textId="283A4EBA" w:rsidR="00004A09" w:rsidRPr="00004A09" w:rsidRDefault="00004A09" w:rsidP="00E04659">
      <w:pPr>
        <w:pStyle w:val="ListParagraph"/>
        <w:numPr>
          <w:ilvl w:val="0"/>
          <w:numId w:val="17"/>
        </w:numPr>
        <w:spacing w:line="360" w:lineRule="auto"/>
        <w:ind w:left="426"/>
        <w:jc w:val="both"/>
        <w:rPr>
          <w:rFonts w:ascii="Times New Roman" w:hAnsi="Times New Roman" w:cs="Times New Roman"/>
          <w:sz w:val="24"/>
          <w:szCs w:val="24"/>
          <w:lang w:eastAsia="en-ID"/>
        </w:rPr>
      </w:pPr>
      <w:r w:rsidRPr="00004A09">
        <w:rPr>
          <w:rFonts w:ascii="Times New Roman" w:hAnsi="Times New Roman" w:cs="Times New Roman"/>
          <w:sz w:val="24"/>
          <w:szCs w:val="24"/>
          <w:lang w:val="id-ID" w:eastAsia="en-ID"/>
        </w:rPr>
        <w:t>Barang adalah satu unit</w:t>
      </w:r>
      <w:r w:rsidR="007571DA">
        <w:rPr>
          <w:rFonts w:ascii="Times New Roman" w:hAnsi="Times New Roman" w:cs="Times New Roman"/>
          <w:sz w:val="24"/>
          <w:szCs w:val="24"/>
          <w:lang w:val="en-US" w:eastAsia="en-ID"/>
        </w:rPr>
        <w:t xml:space="preserve"> </w:t>
      </w:r>
      <w:r w:rsidR="007571DA" w:rsidRPr="007571DA">
        <w:rPr>
          <w:rFonts w:ascii="Times New Roman" w:hAnsi="Times New Roman" w:cs="Times New Roman"/>
          <w:sz w:val="24"/>
          <w:szCs w:val="24"/>
          <w:lang w:val="id-ID" w:eastAsia="en-ID"/>
        </w:rPr>
        <w:t>Truk Mitsubishi canter Tangki Air warna putih tahun 20</w:t>
      </w:r>
      <w:r w:rsidR="007571DA" w:rsidRPr="007571DA">
        <w:rPr>
          <w:rFonts w:ascii="Times New Roman" w:hAnsi="Times New Roman" w:cs="Times New Roman"/>
          <w:sz w:val="24"/>
          <w:szCs w:val="24"/>
          <w:lang w:val="en-US" w:eastAsia="en-ID"/>
        </w:rPr>
        <w:t>20</w:t>
      </w:r>
      <w:r w:rsidR="007571DA">
        <w:rPr>
          <w:rFonts w:ascii="Times New Roman" w:hAnsi="Times New Roman" w:cs="Times New Roman"/>
          <w:sz w:val="24"/>
          <w:szCs w:val="24"/>
          <w:lang w:val="en-US" w:eastAsia="en-ID"/>
        </w:rPr>
        <w:t xml:space="preserve"> on the road.</w:t>
      </w:r>
    </w:p>
    <w:p w14:paraId="553CFBEB" w14:textId="77777777" w:rsidR="00004A09" w:rsidRPr="00004A09" w:rsidRDefault="00004A09" w:rsidP="00E04659">
      <w:pPr>
        <w:pStyle w:val="ListParagraph"/>
        <w:numPr>
          <w:ilvl w:val="0"/>
          <w:numId w:val="17"/>
        </w:numPr>
        <w:spacing w:line="360" w:lineRule="auto"/>
        <w:ind w:left="426"/>
        <w:jc w:val="both"/>
        <w:rPr>
          <w:rFonts w:ascii="Times New Roman" w:hAnsi="Times New Roman" w:cs="Times New Roman"/>
          <w:sz w:val="24"/>
          <w:szCs w:val="24"/>
          <w:lang w:eastAsia="en-ID"/>
        </w:rPr>
      </w:pPr>
      <w:r w:rsidRPr="00004A09">
        <w:rPr>
          <w:rFonts w:ascii="Times New Roman" w:hAnsi="Times New Roman" w:cs="Times New Roman"/>
          <w:sz w:val="24"/>
          <w:szCs w:val="24"/>
          <w:lang w:val="id-ID" w:eastAsia="en-ID"/>
        </w:rPr>
        <w:t>On the road adalah harga kendaraan termasuk surat-suratnya secara lengkap (STNK dan BPKB)</w:t>
      </w:r>
    </w:p>
    <w:p w14:paraId="702CBC49" w14:textId="77777777" w:rsidR="00004A09" w:rsidRPr="00004A09" w:rsidRDefault="00004A09" w:rsidP="00E04659">
      <w:pPr>
        <w:pStyle w:val="ListParagraph"/>
        <w:numPr>
          <w:ilvl w:val="0"/>
          <w:numId w:val="17"/>
        </w:numPr>
        <w:spacing w:line="360" w:lineRule="auto"/>
        <w:ind w:left="426"/>
        <w:jc w:val="both"/>
        <w:rPr>
          <w:rFonts w:ascii="Times New Roman" w:hAnsi="Times New Roman" w:cs="Times New Roman"/>
          <w:sz w:val="24"/>
          <w:szCs w:val="24"/>
          <w:lang w:eastAsia="en-ID"/>
        </w:rPr>
      </w:pPr>
      <w:r w:rsidRPr="00004A09">
        <w:rPr>
          <w:rFonts w:ascii="Times New Roman" w:hAnsi="Times New Roman" w:cs="Times New Roman"/>
          <w:sz w:val="24"/>
          <w:szCs w:val="24"/>
          <w:lang w:val="id-ID" w:eastAsia="en-ID"/>
        </w:rPr>
        <w:t>Harga pokok adalah sejumlah uang yang dikeluarkan Pihak pertama untuk membeli barang dari dealer atas permintaan Pihak kedua.</w:t>
      </w:r>
    </w:p>
    <w:p w14:paraId="65BE081F" w14:textId="77777777" w:rsidR="00004A09" w:rsidRPr="00004A09" w:rsidRDefault="00004A09" w:rsidP="00E04659">
      <w:pPr>
        <w:pStyle w:val="ListParagraph"/>
        <w:numPr>
          <w:ilvl w:val="0"/>
          <w:numId w:val="17"/>
        </w:numPr>
        <w:spacing w:line="360" w:lineRule="auto"/>
        <w:ind w:left="426"/>
        <w:jc w:val="both"/>
        <w:rPr>
          <w:rFonts w:ascii="Times New Roman" w:hAnsi="Times New Roman" w:cs="Times New Roman"/>
          <w:sz w:val="24"/>
          <w:szCs w:val="24"/>
          <w:lang w:eastAsia="en-ID"/>
        </w:rPr>
      </w:pPr>
      <w:r w:rsidRPr="00004A09">
        <w:rPr>
          <w:rFonts w:ascii="Times New Roman" w:hAnsi="Times New Roman" w:cs="Times New Roman"/>
          <w:sz w:val="24"/>
          <w:szCs w:val="24"/>
          <w:lang w:val="id-ID" w:eastAsia="en-ID"/>
        </w:rPr>
        <w:t>Keuntungan adalah sejumlah uang sebagai tambahan dari harga pokok yang diberikan oleh Pihak pertama atas terjadinya jual-beli yang ditetapkan dalam Akad ini, yang harus dibayar oleh Pihak kedua kepada Pihak pertama sesuai dengan jadwal pembayaran yang telah disepakati.</w:t>
      </w:r>
    </w:p>
    <w:p w14:paraId="029AE2B2" w14:textId="77777777" w:rsidR="00004A09" w:rsidRPr="00004A09" w:rsidRDefault="00004A09" w:rsidP="00E04659">
      <w:pPr>
        <w:pStyle w:val="ListParagraph"/>
        <w:numPr>
          <w:ilvl w:val="0"/>
          <w:numId w:val="17"/>
        </w:numPr>
        <w:spacing w:line="360" w:lineRule="auto"/>
        <w:ind w:left="426"/>
        <w:jc w:val="both"/>
        <w:rPr>
          <w:rFonts w:ascii="Times New Roman" w:hAnsi="Times New Roman" w:cs="Times New Roman"/>
          <w:sz w:val="24"/>
          <w:szCs w:val="24"/>
          <w:lang w:eastAsia="en-ID"/>
        </w:rPr>
      </w:pPr>
      <w:r w:rsidRPr="00004A09">
        <w:rPr>
          <w:rFonts w:ascii="Times New Roman" w:hAnsi="Times New Roman" w:cs="Times New Roman"/>
          <w:sz w:val="24"/>
          <w:szCs w:val="24"/>
          <w:lang w:val="id-ID" w:eastAsia="en-ID"/>
        </w:rPr>
        <w:t>Jangka Waktu Akad adalah masa berlakunya Akad ini sesuai kesepakatan.</w:t>
      </w:r>
    </w:p>
    <w:p w14:paraId="70434F5F" w14:textId="77777777" w:rsidR="00004A09" w:rsidRPr="00004A09" w:rsidRDefault="00004A09" w:rsidP="00E04659">
      <w:pPr>
        <w:pStyle w:val="ListParagraph"/>
        <w:numPr>
          <w:ilvl w:val="0"/>
          <w:numId w:val="17"/>
        </w:numPr>
        <w:spacing w:line="360" w:lineRule="auto"/>
        <w:ind w:left="426"/>
        <w:jc w:val="both"/>
        <w:rPr>
          <w:rFonts w:ascii="Times New Roman" w:hAnsi="Times New Roman" w:cs="Times New Roman"/>
          <w:sz w:val="24"/>
          <w:szCs w:val="24"/>
          <w:lang w:eastAsia="en-ID"/>
        </w:rPr>
      </w:pPr>
      <w:r w:rsidRPr="00004A09">
        <w:rPr>
          <w:rFonts w:ascii="Times New Roman" w:hAnsi="Times New Roman" w:cs="Times New Roman"/>
          <w:sz w:val="24"/>
          <w:szCs w:val="24"/>
          <w:lang w:val="id-ID" w:eastAsia="en-ID"/>
        </w:rPr>
        <w:t>Pembukuan Pembiayaan adalah pembukuan atas nama Pihak kedua pada Pihak pertama yang khusus mencatat seluruh transaksi Pihak kedua sehubungan dengan pembiayaan, yang merupakan bukti sah dan mengikat Pihak kedua atas segala kewajiban pembayaran, sepanjang tidak dapat dibuktikan sebaliknya dengan cara yang sah menurut hukum.</w:t>
      </w:r>
    </w:p>
    <w:p w14:paraId="596B6050" w14:textId="77777777" w:rsidR="00004A09" w:rsidRPr="00004A09" w:rsidRDefault="00004A09" w:rsidP="00E04659">
      <w:pPr>
        <w:pStyle w:val="ListParagraph"/>
        <w:numPr>
          <w:ilvl w:val="0"/>
          <w:numId w:val="17"/>
        </w:numPr>
        <w:spacing w:line="360" w:lineRule="auto"/>
        <w:ind w:left="426"/>
        <w:jc w:val="both"/>
        <w:rPr>
          <w:rFonts w:ascii="Times New Roman" w:hAnsi="Times New Roman" w:cs="Times New Roman"/>
          <w:sz w:val="24"/>
          <w:szCs w:val="24"/>
          <w:lang w:eastAsia="en-ID"/>
        </w:rPr>
      </w:pPr>
      <w:r w:rsidRPr="00004A09">
        <w:rPr>
          <w:rFonts w:ascii="Times New Roman" w:hAnsi="Times New Roman" w:cs="Times New Roman"/>
          <w:sz w:val="24"/>
          <w:szCs w:val="24"/>
          <w:lang w:val="id-ID" w:eastAsia="en-ID"/>
        </w:rPr>
        <w:t>Cedera Janji adalah peristiwa yang menyebabkan Pihak pertama dan Pihak kedua dapat dikenakan sanksi sesuai kesepakatan dalam Akad ini.</w:t>
      </w:r>
    </w:p>
    <w:p w14:paraId="3FB90B65" w14:textId="35CECBC0" w:rsidR="00004A09" w:rsidRPr="00004A09" w:rsidRDefault="00004A09" w:rsidP="00E04659">
      <w:pPr>
        <w:pStyle w:val="ListParagraph"/>
        <w:numPr>
          <w:ilvl w:val="0"/>
          <w:numId w:val="17"/>
        </w:numPr>
        <w:spacing w:line="360" w:lineRule="auto"/>
        <w:ind w:left="426"/>
        <w:jc w:val="both"/>
        <w:rPr>
          <w:rFonts w:ascii="Times New Roman" w:hAnsi="Times New Roman" w:cs="Times New Roman"/>
          <w:sz w:val="24"/>
          <w:szCs w:val="24"/>
          <w:lang w:eastAsia="en-ID"/>
        </w:rPr>
      </w:pPr>
      <w:r w:rsidRPr="00004A09">
        <w:rPr>
          <w:rFonts w:ascii="Times New Roman" w:hAnsi="Times New Roman" w:cs="Times New Roman"/>
          <w:sz w:val="24"/>
          <w:szCs w:val="24"/>
          <w:lang w:val="id-ID" w:eastAsia="en-ID"/>
        </w:rPr>
        <w:t>Keadaan Memaksa atau Force Majeure adalah keadaan dimana salah satu pihak yang mengadakan akad terhalang untuk melaksanakan prestasinya.</w:t>
      </w:r>
    </w:p>
    <w:p w14:paraId="38F6E7AD" w14:textId="77777777" w:rsidR="00004A09" w:rsidRPr="00004A09" w:rsidRDefault="00004A09" w:rsidP="00E04659">
      <w:pPr>
        <w:shd w:val="clear" w:color="auto" w:fill="FFFFFF"/>
        <w:spacing w:after="0" w:line="360" w:lineRule="auto"/>
        <w:rPr>
          <w:rFonts w:ascii="Roboto" w:eastAsia="Times New Roman" w:hAnsi="Roboto" w:cs="Times New Roman"/>
          <w:color w:val="333333"/>
          <w:sz w:val="20"/>
          <w:szCs w:val="20"/>
          <w:lang w:eastAsia="en-ID"/>
        </w:rPr>
      </w:pPr>
    </w:p>
    <w:p w14:paraId="7322A459" w14:textId="77777777" w:rsidR="00004A09" w:rsidRPr="00004A09" w:rsidRDefault="00004A09" w:rsidP="00E04659">
      <w:pPr>
        <w:spacing w:after="120" w:line="360" w:lineRule="auto"/>
        <w:jc w:val="center"/>
        <w:rPr>
          <w:rFonts w:ascii="Times New Roman" w:hAnsi="Times New Roman" w:cs="Times New Roman"/>
          <w:b/>
          <w:bCs/>
          <w:sz w:val="24"/>
          <w:szCs w:val="24"/>
          <w:lang w:eastAsia="en-ID"/>
        </w:rPr>
      </w:pPr>
      <w:r w:rsidRPr="00004A09">
        <w:rPr>
          <w:rFonts w:ascii="Times New Roman" w:hAnsi="Times New Roman" w:cs="Times New Roman"/>
          <w:b/>
          <w:bCs/>
          <w:sz w:val="24"/>
          <w:szCs w:val="24"/>
          <w:lang w:val="id-ID" w:eastAsia="en-ID"/>
        </w:rPr>
        <w:t>PASAL 2</w:t>
      </w:r>
    </w:p>
    <w:p w14:paraId="1307D5A2" w14:textId="77777777" w:rsidR="00004A09" w:rsidRPr="00004A09" w:rsidRDefault="00004A09" w:rsidP="00E04659">
      <w:pPr>
        <w:spacing w:line="360" w:lineRule="auto"/>
        <w:jc w:val="center"/>
        <w:rPr>
          <w:rFonts w:ascii="Times New Roman" w:hAnsi="Times New Roman" w:cs="Times New Roman"/>
          <w:b/>
          <w:bCs/>
          <w:sz w:val="24"/>
          <w:szCs w:val="24"/>
          <w:lang w:eastAsia="en-ID"/>
        </w:rPr>
      </w:pPr>
      <w:r w:rsidRPr="00004A09">
        <w:rPr>
          <w:rFonts w:ascii="Times New Roman" w:hAnsi="Times New Roman" w:cs="Times New Roman"/>
          <w:b/>
          <w:bCs/>
          <w:sz w:val="24"/>
          <w:szCs w:val="24"/>
          <w:lang w:val="id-ID" w:eastAsia="en-ID"/>
        </w:rPr>
        <w:t>PEMBIAYAAN DAN TUJUAN PENGGUNAANNYA</w:t>
      </w:r>
    </w:p>
    <w:p w14:paraId="2E9B5F86" w14:textId="77777777" w:rsidR="00004A09" w:rsidRPr="00004A09" w:rsidRDefault="00004A09" w:rsidP="00E04659">
      <w:pPr>
        <w:spacing w:line="360" w:lineRule="auto"/>
        <w:jc w:val="both"/>
        <w:rPr>
          <w:rFonts w:ascii="Times New Roman" w:hAnsi="Times New Roman" w:cs="Times New Roman"/>
          <w:b/>
          <w:bCs/>
          <w:sz w:val="24"/>
          <w:szCs w:val="24"/>
          <w:lang w:eastAsia="en-ID"/>
        </w:rPr>
      </w:pPr>
      <w:r w:rsidRPr="00004A09">
        <w:rPr>
          <w:rFonts w:ascii="Times New Roman" w:hAnsi="Times New Roman" w:cs="Times New Roman"/>
          <w:b/>
          <w:bCs/>
          <w:sz w:val="24"/>
          <w:szCs w:val="24"/>
          <w:lang w:val="id-ID" w:eastAsia="en-ID"/>
        </w:rPr>
        <w:t>Ayat 1</w:t>
      </w:r>
    </w:p>
    <w:p w14:paraId="19AC6FF3" w14:textId="77777777" w:rsidR="00004A09" w:rsidRPr="00004A09" w:rsidRDefault="00004A09" w:rsidP="00E04659">
      <w:pPr>
        <w:spacing w:line="360" w:lineRule="auto"/>
        <w:jc w:val="both"/>
        <w:rPr>
          <w:rFonts w:ascii="Times New Roman" w:hAnsi="Times New Roman" w:cs="Times New Roman"/>
          <w:sz w:val="24"/>
          <w:szCs w:val="24"/>
          <w:lang w:eastAsia="en-ID"/>
        </w:rPr>
      </w:pPr>
      <w:r w:rsidRPr="00004A09">
        <w:rPr>
          <w:rFonts w:ascii="Times New Roman" w:hAnsi="Times New Roman" w:cs="Times New Roman"/>
          <w:sz w:val="24"/>
          <w:szCs w:val="24"/>
          <w:lang w:val="id-ID" w:eastAsia="en-ID"/>
        </w:rPr>
        <w:t>Pihak pertama berjanji dan dengan ini mengikatkan diri untuk menyediakan dan menjual barang yang dipesan oleh Pihak kedua dengan rincian sebagai berikut:</w:t>
      </w:r>
    </w:p>
    <w:p w14:paraId="074F6FB5" w14:textId="18B351E0" w:rsidR="00004A09" w:rsidRPr="00004A09" w:rsidRDefault="00004A09" w:rsidP="00E04659">
      <w:pPr>
        <w:spacing w:line="360" w:lineRule="auto"/>
        <w:jc w:val="both"/>
        <w:rPr>
          <w:rFonts w:ascii="Times New Roman" w:hAnsi="Times New Roman" w:cs="Times New Roman"/>
          <w:sz w:val="24"/>
          <w:szCs w:val="24"/>
          <w:lang w:eastAsia="en-ID"/>
        </w:rPr>
      </w:pPr>
      <w:r w:rsidRPr="00004A09">
        <w:rPr>
          <w:rFonts w:ascii="Times New Roman" w:hAnsi="Times New Roman" w:cs="Times New Roman"/>
          <w:sz w:val="24"/>
          <w:szCs w:val="24"/>
          <w:lang w:val="id-ID" w:eastAsia="en-ID"/>
        </w:rPr>
        <w:lastRenderedPageBreak/>
        <w:t>Harga Pokok                                                   Rp. 270.000.000</w:t>
      </w:r>
    </w:p>
    <w:p w14:paraId="251FE16B" w14:textId="77777777" w:rsidR="00D1053C" w:rsidRDefault="00004A09" w:rsidP="00E04659">
      <w:pPr>
        <w:spacing w:after="0" w:line="360" w:lineRule="auto"/>
        <w:jc w:val="both"/>
        <w:rPr>
          <w:rFonts w:ascii="Times New Roman" w:hAnsi="Times New Roman" w:cs="Times New Roman"/>
          <w:sz w:val="24"/>
          <w:szCs w:val="24"/>
          <w:lang w:val="id-ID" w:eastAsia="en-ID"/>
        </w:rPr>
      </w:pPr>
      <w:r w:rsidRPr="00004A09">
        <w:rPr>
          <w:rFonts w:ascii="Times New Roman" w:hAnsi="Times New Roman" w:cs="Times New Roman"/>
          <w:sz w:val="24"/>
          <w:szCs w:val="24"/>
          <w:lang w:val="id-ID" w:eastAsia="en-ID"/>
        </w:rPr>
        <w:t>Margin Keuntungan                                        Rp.   37.000.000</w:t>
      </w:r>
    </w:p>
    <w:p w14:paraId="0D7D2F99" w14:textId="29632D5B" w:rsidR="00004A09" w:rsidRPr="00004A09" w:rsidRDefault="00D1053C" w:rsidP="00E04659">
      <w:pPr>
        <w:spacing w:line="360" w:lineRule="auto"/>
        <w:ind w:left="5760"/>
        <w:jc w:val="both"/>
        <w:rPr>
          <w:rFonts w:ascii="Times New Roman" w:hAnsi="Times New Roman" w:cs="Times New Roman"/>
          <w:sz w:val="24"/>
          <w:szCs w:val="24"/>
          <w:lang w:eastAsia="en-ID"/>
        </w:rPr>
      </w:pPr>
      <w:r>
        <w:rPr>
          <w:rFonts w:ascii="Times New Roman" w:hAnsi="Times New Roman" w:cs="Times New Roman"/>
          <w:noProof/>
          <w:sz w:val="24"/>
          <w:szCs w:val="24"/>
          <w:lang w:val="en-US" w:eastAsia="en-ID"/>
        </w:rPr>
        <mc:AlternateContent>
          <mc:Choice Requires="wps">
            <w:drawing>
              <wp:anchor distT="0" distB="0" distL="114300" distR="114300" simplePos="0" relativeHeight="251659264" behindDoc="0" locked="0" layoutInCell="1" allowOverlap="1" wp14:anchorId="2E63B7BA" wp14:editId="79163733">
                <wp:simplePos x="0" y="0"/>
                <wp:positionH relativeFrom="column">
                  <wp:posOffset>2676525</wp:posOffset>
                </wp:positionH>
                <wp:positionV relativeFrom="paragraph">
                  <wp:posOffset>104775</wp:posOffset>
                </wp:positionV>
                <wp:extent cx="116205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162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849BC7"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0.75pt,8.25pt" to="302.25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9HRmAEAAIgDAAAOAAAAZHJzL2Uyb0RvYy54bWysU8tu2zAQvAfoPxC815IMJCgEyz4kSC5B&#10;G/TxAQy1tIiQXIJkLfnvu6RtOWiCIAhyofiYmd3ZXa02kzVsByFqdB1vFjVn4CT22m07/uf37ddv&#10;nMUkXC8MOuj4HiLfrL9crEbfwhIHND0ERiIutqPv+JCSb6sqygGsiAv04OhRYbAi0TFsqz6IkdSt&#10;qZZ1fVWNGHofUEKMdHtzeOTroq8UyPRDqQiJmY5TbqmsoayPea3WK9Fug/CDlsc0xAeysEI7CjpL&#10;3Ygk2N+gX0hZLQNGVGkh0VaolJZQPJCbpv7Pza9BeCheqDjRz2WKnycrv++u3UOgMow+ttE/hOxi&#10;UsHmL+XHplKs/VwsmBKTdNk0V8v6kmoqT2/VmehDTHeAluVNx4122Ydoxe4+JgpG0BOEDufQZZf2&#10;BjLYuJ+gmO5zsMIuUwHXJrCdoH72T03uH2kVZKYobcxMqt8mHbGZBmVS3kuc0SUiujQTrXYYXoua&#10;plOq6oA/uT54zbYfsd+XRpRyULuLs+No5nl6fi708w+0/gcAAP//AwBQSwMEFAAGAAgAAAAhAD6f&#10;ZsXcAAAACQEAAA8AAABkcnMvZG93bnJldi54bWxMj8tOwzAQRfdI/IM1SOyo06hEKMSpqkoIsUE0&#10;hb0bT520fkS2k4a/ZxALuprHvbpzplrP1rAJQ+y9E7BcZMDQtV71Tgv43L88PAGLSToljXco4Bsj&#10;rOvbm0qWyl/cDqcmaUYhLpZSQJfSUHIe2w6tjAs/oCPt6IOVicaguQryQuHW8DzLCm5l7+hCJwfc&#10;dtiem9EKMG9h+tJbvYnj665oTh/H/H0/CXF/N2+egSWc078ZfvEJHWpiOvjRqciMgFW+fCQrCQVV&#10;MhTZiprD34LXFb/+oP4BAAD//wMAUEsBAi0AFAAGAAgAAAAhALaDOJL+AAAA4QEAABMAAAAAAAAA&#10;AAAAAAAAAAAAAFtDb250ZW50X1R5cGVzXS54bWxQSwECLQAUAAYACAAAACEAOP0h/9YAAACUAQAA&#10;CwAAAAAAAAAAAAAAAAAvAQAAX3JlbHMvLnJlbHNQSwECLQAUAAYACAAAACEAZs/R0ZgBAACIAwAA&#10;DgAAAAAAAAAAAAAAAAAuAgAAZHJzL2Uyb0RvYy54bWxQSwECLQAUAAYACAAAACEAPp9mxdwAAAAJ&#10;AQAADwAAAAAAAAAAAAAAAADyAwAAZHJzL2Rvd25yZXYueG1sUEsFBgAAAAAEAAQA8wAAAPsEAAAA&#10;AA==&#10;" strokecolor="black [3200]" strokeweight=".5pt">
                <v:stroke joinstyle="miter"/>
              </v:line>
            </w:pict>
          </mc:Fallback>
        </mc:AlternateContent>
      </w:r>
      <w:r>
        <w:rPr>
          <w:rFonts w:ascii="Times New Roman" w:hAnsi="Times New Roman" w:cs="Times New Roman"/>
          <w:sz w:val="24"/>
          <w:szCs w:val="24"/>
          <w:lang w:val="en-US" w:eastAsia="en-ID"/>
        </w:rPr>
        <w:t xml:space="preserve">      </w:t>
      </w:r>
      <w:r w:rsidR="00004A09" w:rsidRPr="00004A09">
        <w:rPr>
          <w:rFonts w:ascii="Times New Roman" w:hAnsi="Times New Roman" w:cs="Times New Roman"/>
          <w:sz w:val="24"/>
          <w:szCs w:val="24"/>
          <w:lang w:val="id-ID" w:eastAsia="en-ID"/>
        </w:rPr>
        <w:t>+</w:t>
      </w:r>
    </w:p>
    <w:p w14:paraId="56E0CC42" w14:textId="6C964553" w:rsidR="00004A09" w:rsidRPr="00004A09" w:rsidRDefault="00004A09" w:rsidP="00E04659">
      <w:pPr>
        <w:spacing w:line="360" w:lineRule="auto"/>
        <w:jc w:val="both"/>
        <w:rPr>
          <w:rFonts w:ascii="Times New Roman" w:hAnsi="Times New Roman" w:cs="Times New Roman"/>
          <w:sz w:val="24"/>
          <w:szCs w:val="24"/>
          <w:lang w:eastAsia="en-ID"/>
        </w:rPr>
      </w:pPr>
      <w:r w:rsidRPr="00004A09">
        <w:rPr>
          <w:rFonts w:ascii="Times New Roman" w:hAnsi="Times New Roman" w:cs="Times New Roman"/>
          <w:sz w:val="24"/>
          <w:szCs w:val="24"/>
          <w:lang w:val="id-ID" w:eastAsia="en-ID"/>
        </w:rPr>
        <w:t>Jumlah Pembiayaan                                        Rp. 307.000.000</w:t>
      </w:r>
    </w:p>
    <w:p w14:paraId="345C6FCE" w14:textId="2A085589" w:rsidR="00004A09" w:rsidRPr="00004A09" w:rsidRDefault="00004A09" w:rsidP="00E04659">
      <w:pPr>
        <w:spacing w:line="360" w:lineRule="auto"/>
        <w:ind w:left="3600" w:firstLine="720"/>
        <w:jc w:val="both"/>
        <w:rPr>
          <w:rFonts w:ascii="Times New Roman" w:hAnsi="Times New Roman" w:cs="Times New Roman"/>
          <w:sz w:val="24"/>
          <w:szCs w:val="24"/>
          <w:lang w:eastAsia="en-ID"/>
        </w:rPr>
      </w:pPr>
      <w:r w:rsidRPr="00004A09">
        <w:rPr>
          <w:rFonts w:ascii="Times New Roman" w:hAnsi="Times New Roman" w:cs="Times New Roman"/>
          <w:sz w:val="24"/>
          <w:szCs w:val="24"/>
          <w:lang w:val="id-ID" w:eastAsia="en-ID"/>
        </w:rPr>
        <w:t>Terbilang (tiga ratus tujuh juta rupiah)</w:t>
      </w:r>
    </w:p>
    <w:p w14:paraId="5939FF89" w14:textId="77777777" w:rsidR="00004A09" w:rsidRPr="00004A09" w:rsidRDefault="00004A09" w:rsidP="00E04659">
      <w:pPr>
        <w:spacing w:line="360" w:lineRule="auto"/>
        <w:jc w:val="both"/>
        <w:rPr>
          <w:rFonts w:ascii="Times New Roman" w:hAnsi="Times New Roman" w:cs="Times New Roman"/>
          <w:b/>
          <w:bCs/>
          <w:sz w:val="24"/>
          <w:szCs w:val="24"/>
          <w:lang w:eastAsia="en-ID"/>
        </w:rPr>
      </w:pPr>
      <w:r w:rsidRPr="00004A09">
        <w:rPr>
          <w:rFonts w:ascii="Times New Roman" w:hAnsi="Times New Roman" w:cs="Times New Roman"/>
          <w:b/>
          <w:bCs/>
          <w:sz w:val="24"/>
          <w:szCs w:val="24"/>
          <w:lang w:val="id-ID" w:eastAsia="en-ID"/>
        </w:rPr>
        <w:t>Ayat 2</w:t>
      </w:r>
    </w:p>
    <w:p w14:paraId="210D1279" w14:textId="458093C1" w:rsidR="00004A09" w:rsidRPr="00004A09" w:rsidRDefault="00004A09" w:rsidP="00E04659">
      <w:pPr>
        <w:spacing w:line="360" w:lineRule="auto"/>
        <w:jc w:val="both"/>
        <w:rPr>
          <w:rFonts w:ascii="Times New Roman" w:hAnsi="Times New Roman" w:cs="Times New Roman"/>
          <w:sz w:val="24"/>
          <w:szCs w:val="24"/>
          <w:lang w:eastAsia="en-ID"/>
        </w:rPr>
      </w:pPr>
      <w:r w:rsidRPr="00004A09">
        <w:rPr>
          <w:rFonts w:ascii="Times New Roman" w:hAnsi="Times New Roman" w:cs="Times New Roman"/>
          <w:sz w:val="24"/>
          <w:szCs w:val="24"/>
          <w:lang w:val="id-ID" w:eastAsia="en-ID"/>
        </w:rPr>
        <w:t>Penyerahan barang dilakukan oleh dealer</w:t>
      </w:r>
      <w:r w:rsidR="00D1053C">
        <w:rPr>
          <w:rFonts w:ascii="Times New Roman" w:hAnsi="Times New Roman" w:cs="Times New Roman"/>
          <w:sz w:val="24"/>
          <w:szCs w:val="24"/>
          <w:lang w:val="en-US" w:eastAsia="en-ID"/>
        </w:rPr>
        <w:t xml:space="preserve"> Astra Isuzu Majapahit</w:t>
      </w:r>
      <w:r w:rsidRPr="00004A09">
        <w:rPr>
          <w:rFonts w:ascii="Times New Roman" w:hAnsi="Times New Roman" w:cs="Times New Roman"/>
          <w:sz w:val="24"/>
          <w:szCs w:val="24"/>
          <w:lang w:val="id-ID" w:eastAsia="en-ID"/>
        </w:rPr>
        <w:t xml:space="preserve"> langsung kepada Pihak kedua dengan persetujuan dan dengan sepengetahuan Pihak pertama.</w:t>
      </w:r>
    </w:p>
    <w:p w14:paraId="0D8A6E6C" w14:textId="77777777" w:rsidR="00004A09" w:rsidRPr="00004A09" w:rsidRDefault="00004A09" w:rsidP="00E04659">
      <w:pPr>
        <w:spacing w:line="360" w:lineRule="auto"/>
        <w:jc w:val="both"/>
        <w:rPr>
          <w:rFonts w:ascii="Times New Roman" w:hAnsi="Times New Roman" w:cs="Times New Roman"/>
          <w:b/>
          <w:bCs/>
          <w:sz w:val="24"/>
          <w:szCs w:val="24"/>
          <w:lang w:eastAsia="en-ID"/>
        </w:rPr>
      </w:pPr>
      <w:r w:rsidRPr="00004A09">
        <w:rPr>
          <w:rFonts w:ascii="Times New Roman" w:hAnsi="Times New Roman" w:cs="Times New Roman"/>
          <w:b/>
          <w:bCs/>
          <w:sz w:val="24"/>
          <w:szCs w:val="24"/>
          <w:lang w:val="id-ID" w:eastAsia="en-ID"/>
        </w:rPr>
        <w:t>Ayat 3</w:t>
      </w:r>
    </w:p>
    <w:p w14:paraId="12BADD22" w14:textId="57026ABA" w:rsidR="00004A09" w:rsidRPr="00004A09" w:rsidRDefault="00004A09" w:rsidP="00E04659">
      <w:pPr>
        <w:spacing w:line="360" w:lineRule="auto"/>
        <w:jc w:val="both"/>
        <w:rPr>
          <w:rFonts w:ascii="Times New Roman" w:hAnsi="Times New Roman" w:cs="Times New Roman"/>
          <w:sz w:val="24"/>
          <w:szCs w:val="24"/>
          <w:lang w:eastAsia="en-ID"/>
        </w:rPr>
      </w:pPr>
      <w:r w:rsidRPr="00004A09">
        <w:rPr>
          <w:rFonts w:ascii="Times New Roman" w:hAnsi="Times New Roman" w:cs="Times New Roman"/>
          <w:sz w:val="24"/>
          <w:szCs w:val="24"/>
          <w:lang w:val="id-ID" w:eastAsia="en-ID"/>
        </w:rPr>
        <w:t xml:space="preserve">Pihak kedua berjanji serta dengan ini mengikatkan diri untuk membeli dan menerima barang serta membayar harganya kepada Pihak pertama dan karenanya telah berutang kepada Pihak pertama sejumlah pembiayaan pada </w:t>
      </w:r>
      <w:r w:rsidR="00D1053C">
        <w:rPr>
          <w:rFonts w:ascii="Times New Roman" w:hAnsi="Times New Roman" w:cs="Times New Roman"/>
          <w:sz w:val="24"/>
          <w:szCs w:val="24"/>
          <w:lang w:val="en-US" w:eastAsia="en-ID"/>
        </w:rPr>
        <w:t>A</w:t>
      </w:r>
      <w:r w:rsidRPr="00004A09">
        <w:rPr>
          <w:rFonts w:ascii="Times New Roman" w:hAnsi="Times New Roman" w:cs="Times New Roman"/>
          <w:sz w:val="24"/>
          <w:szCs w:val="24"/>
          <w:lang w:val="id-ID" w:eastAsia="en-ID"/>
        </w:rPr>
        <w:t>yat 1 dikurangi dengan uang muka Rp 40.000.000.</w:t>
      </w:r>
    </w:p>
    <w:p w14:paraId="25C22829" w14:textId="1B11A39E" w:rsidR="00004A09" w:rsidRPr="00004A09" w:rsidRDefault="00004A09" w:rsidP="00E04659">
      <w:pPr>
        <w:spacing w:line="360" w:lineRule="auto"/>
        <w:jc w:val="both"/>
        <w:rPr>
          <w:rFonts w:ascii="Times New Roman" w:hAnsi="Times New Roman" w:cs="Times New Roman"/>
          <w:sz w:val="24"/>
          <w:szCs w:val="24"/>
          <w:lang w:eastAsia="en-ID"/>
        </w:rPr>
      </w:pPr>
      <w:r w:rsidRPr="00004A09">
        <w:rPr>
          <w:rFonts w:ascii="Times New Roman" w:hAnsi="Times New Roman" w:cs="Times New Roman"/>
          <w:sz w:val="24"/>
          <w:szCs w:val="24"/>
          <w:lang w:val="id-ID" w:eastAsia="en-ID"/>
        </w:rPr>
        <w:t>Jumlah Pembiayaan</w:t>
      </w:r>
      <w:r w:rsidR="00255B62">
        <w:rPr>
          <w:rFonts w:ascii="Times New Roman" w:hAnsi="Times New Roman" w:cs="Times New Roman"/>
          <w:sz w:val="24"/>
          <w:szCs w:val="24"/>
          <w:lang w:val="id-ID" w:eastAsia="en-ID"/>
        </w:rPr>
        <w:tab/>
      </w:r>
      <w:r w:rsidR="00255B62">
        <w:rPr>
          <w:rFonts w:ascii="Times New Roman" w:hAnsi="Times New Roman" w:cs="Times New Roman"/>
          <w:sz w:val="24"/>
          <w:szCs w:val="24"/>
          <w:lang w:val="id-ID" w:eastAsia="en-ID"/>
        </w:rPr>
        <w:tab/>
      </w:r>
      <w:r w:rsidR="00255B62">
        <w:rPr>
          <w:rFonts w:ascii="Times New Roman" w:hAnsi="Times New Roman" w:cs="Times New Roman"/>
          <w:sz w:val="24"/>
          <w:szCs w:val="24"/>
          <w:lang w:val="id-ID" w:eastAsia="en-ID"/>
        </w:rPr>
        <w:tab/>
      </w:r>
      <w:r w:rsidR="00255B62">
        <w:rPr>
          <w:rFonts w:ascii="Times New Roman" w:hAnsi="Times New Roman" w:cs="Times New Roman"/>
          <w:sz w:val="24"/>
          <w:szCs w:val="24"/>
          <w:lang w:val="id-ID" w:eastAsia="en-ID"/>
        </w:rPr>
        <w:tab/>
      </w:r>
      <w:r w:rsidRPr="00004A09">
        <w:rPr>
          <w:rFonts w:ascii="Times New Roman" w:hAnsi="Times New Roman" w:cs="Times New Roman"/>
          <w:sz w:val="24"/>
          <w:szCs w:val="24"/>
          <w:lang w:val="id-ID" w:eastAsia="en-ID"/>
        </w:rPr>
        <w:t>Rp. 307.000.000</w:t>
      </w:r>
    </w:p>
    <w:p w14:paraId="0A3D1475" w14:textId="77777777" w:rsidR="00255B62" w:rsidRDefault="00004A09" w:rsidP="00E04659">
      <w:pPr>
        <w:spacing w:after="0" w:line="360" w:lineRule="auto"/>
        <w:jc w:val="both"/>
        <w:rPr>
          <w:rFonts w:ascii="Times New Roman" w:hAnsi="Times New Roman" w:cs="Times New Roman"/>
          <w:sz w:val="24"/>
          <w:szCs w:val="24"/>
          <w:lang w:val="id-ID" w:eastAsia="en-ID"/>
        </w:rPr>
      </w:pPr>
      <w:r w:rsidRPr="00004A09">
        <w:rPr>
          <w:rFonts w:ascii="Times New Roman" w:hAnsi="Times New Roman" w:cs="Times New Roman"/>
          <w:sz w:val="24"/>
          <w:szCs w:val="24"/>
          <w:lang w:val="id-ID" w:eastAsia="en-ID"/>
        </w:rPr>
        <w:t>Uang Muka                                                     Rp.   </w:t>
      </w:r>
      <w:r w:rsidR="00255B62">
        <w:rPr>
          <w:rFonts w:ascii="Times New Roman" w:hAnsi="Times New Roman" w:cs="Times New Roman"/>
          <w:sz w:val="24"/>
          <w:szCs w:val="24"/>
          <w:lang w:val="en-US" w:eastAsia="en-ID"/>
        </w:rPr>
        <w:t>5</w:t>
      </w:r>
      <w:r w:rsidRPr="00004A09">
        <w:rPr>
          <w:rFonts w:ascii="Times New Roman" w:hAnsi="Times New Roman" w:cs="Times New Roman"/>
          <w:sz w:val="24"/>
          <w:szCs w:val="24"/>
          <w:lang w:val="id-ID" w:eastAsia="en-ID"/>
        </w:rPr>
        <w:t>0.000.000</w:t>
      </w:r>
    </w:p>
    <w:p w14:paraId="2C38E7B2" w14:textId="7EB6529E" w:rsidR="00255B62" w:rsidRDefault="00255B62" w:rsidP="00E04659">
      <w:pPr>
        <w:spacing w:after="0" w:line="360" w:lineRule="auto"/>
        <w:ind w:left="5760"/>
        <w:jc w:val="both"/>
        <w:rPr>
          <w:rFonts w:ascii="Times New Roman" w:hAnsi="Times New Roman" w:cs="Times New Roman"/>
          <w:sz w:val="24"/>
          <w:szCs w:val="24"/>
          <w:lang w:val="en-US" w:eastAsia="en-ID"/>
        </w:rPr>
      </w:pPr>
      <w:r>
        <w:rPr>
          <w:rFonts w:ascii="Times New Roman" w:hAnsi="Times New Roman" w:cs="Times New Roman"/>
          <w:noProof/>
          <w:sz w:val="24"/>
          <w:szCs w:val="24"/>
          <w:lang w:val="id-ID" w:eastAsia="en-ID"/>
        </w:rPr>
        <mc:AlternateContent>
          <mc:Choice Requires="wps">
            <w:drawing>
              <wp:anchor distT="0" distB="0" distL="114300" distR="114300" simplePos="0" relativeHeight="251660288" behindDoc="0" locked="0" layoutInCell="1" allowOverlap="1" wp14:anchorId="218FF864" wp14:editId="1BBFAE95">
                <wp:simplePos x="0" y="0"/>
                <wp:positionH relativeFrom="column">
                  <wp:posOffset>2676525</wp:posOffset>
                </wp:positionH>
                <wp:positionV relativeFrom="paragraph">
                  <wp:posOffset>109220</wp:posOffset>
                </wp:positionV>
                <wp:extent cx="1162050" cy="2540"/>
                <wp:effectExtent l="0" t="0" r="19050" b="35560"/>
                <wp:wrapNone/>
                <wp:docPr id="4" name="Straight Connector 4"/>
                <wp:cNvGraphicFramePr/>
                <a:graphic xmlns:a="http://schemas.openxmlformats.org/drawingml/2006/main">
                  <a:graphicData uri="http://schemas.microsoft.com/office/word/2010/wordprocessingShape">
                    <wps:wsp>
                      <wps:cNvCnPr/>
                      <wps:spPr>
                        <a:xfrm>
                          <a:off x="0" y="0"/>
                          <a:ext cx="1162050" cy="25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FAC2FE" id="Straight Connector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0.75pt,8.6pt" to="302.25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OVJnQEAAIsDAAAOAAAAZHJzL2Uyb0RvYy54bWysU01P3DAQvSP1P1i+s0lWgFC0WQ6gcqla&#10;1MIPMM54Y9X2WLa7yf77jr27WQQIoaoXxx/vzcx7M1ndTNawLYSo0XW8WdScgZPYa7fp+NPj1/Nr&#10;zmISrhcGHXR8B5HfrL+crUbfwhIHND0ERkFcbEff8SEl31ZVlANYERfowdGjwmBFomPYVH0QI0W3&#10;plrW9VU1Yuh9QAkx0u3d/pGvS3ylQKYfSkVIzHScaktlDWV9zmu1Xol2E4QftDyUIf6hCiu0o6Rz&#10;qDuRBPsT9JtQVsuAEVVaSLQVKqUlFA2kpqlfqfk1CA9FC5kT/WxT/H9h5fftrXsIZMPoYxv9Q8gq&#10;JhVs/lJ9bCpm7WazYEpM0mXTXC3rS/JU0tvy8qJ4WZ24PsR0D2hZ3nTcaJeliFZsv8VE+Qh6hNDh&#10;lL3s0s5ABhv3ExTTfc5X2GUw4NYEthXU0v53k1tIsQoyU5Q2ZibVH5MO2EyDMiyfJc7okhFdmolW&#10;OwzvZU3TsVS1xx9V77Vm2c/Y70ovih3U8aLsMJ15pF6eC/30D63/AgAA//8DAFBLAwQUAAYACAAA&#10;ACEApxYX390AAAAJAQAADwAAAGRycy9kb3ducmV2LnhtbEyPwU7DMBBE70j8g7VI3KjTqIQqjVNV&#10;lRDigmgKdzd2nYC9jmwnDX/P9gTHnXmanam2s7Ns0iH2HgUsFxkwja1XPRoBH8fnhzWwmCQqaT1q&#10;AT86wra+valkqfwFD3pqkmEUgrGUArqUhpLz2Hbaybjwg0byzj44megMhqsgLxTuLM+zrOBO9kgf&#10;Ojnofafb72Z0AuxrmD7N3uzi+HIomq/3c/52nIS4v5t3G2BJz+kPhmt9qg41dTr5EVVkVsAqXz4S&#10;SsZTDoyAIluRcLoKBfC64v8X1L8AAAD//wMAUEsBAi0AFAAGAAgAAAAhALaDOJL+AAAA4QEAABMA&#10;AAAAAAAAAAAAAAAAAAAAAFtDb250ZW50X1R5cGVzXS54bWxQSwECLQAUAAYACAAAACEAOP0h/9YA&#10;AACUAQAACwAAAAAAAAAAAAAAAAAvAQAAX3JlbHMvLnJlbHNQSwECLQAUAAYACAAAACEAKlzlSZ0B&#10;AACLAwAADgAAAAAAAAAAAAAAAAAuAgAAZHJzL2Uyb0RvYy54bWxQSwECLQAUAAYACAAAACEApxYX&#10;390AAAAJAQAADwAAAAAAAAAAAAAAAAD3AwAAZHJzL2Rvd25yZXYueG1sUEsFBgAAAAAEAAQA8wAA&#10;AAEFAAAAAA==&#10;" strokecolor="black [3200]" strokeweight=".5pt">
                <v:stroke joinstyle="miter"/>
              </v:line>
            </w:pict>
          </mc:Fallback>
        </mc:AlternateContent>
      </w:r>
      <w:r>
        <w:rPr>
          <w:rFonts w:ascii="Times New Roman" w:hAnsi="Times New Roman" w:cs="Times New Roman"/>
          <w:sz w:val="24"/>
          <w:szCs w:val="24"/>
          <w:lang w:val="en-US" w:eastAsia="en-ID"/>
        </w:rPr>
        <w:t xml:space="preserve">       -</w:t>
      </w:r>
      <w:r w:rsidR="00004A09" w:rsidRPr="00004A09">
        <w:rPr>
          <w:rFonts w:ascii="Times New Roman" w:hAnsi="Times New Roman" w:cs="Times New Roman"/>
          <w:sz w:val="24"/>
          <w:szCs w:val="24"/>
          <w:lang w:val="id-ID" w:eastAsia="en-ID"/>
        </w:rPr>
        <w:t> </w:t>
      </w:r>
    </w:p>
    <w:p w14:paraId="35E072D9" w14:textId="4F4AA516" w:rsidR="00004A09" w:rsidRPr="00004A09" w:rsidRDefault="00004A09" w:rsidP="00E04659">
      <w:pPr>
        <w:spacing w:line="360" w:lineRule="auto"/>
        <w:jc w:val="both"/>
        <w:rPr>
          <w:rFonts w:ascii="Times New Roman" w:hAnsi="Times New Roman" w:cs="Times New Roman"/>
          <w:sz w:val="24"/>
          <w:szCs w:val="24"/>
          <w:lang w:eastAsia="en-ID"/>
        </w:rPr>
      </w:pPr>
      <w:r w:rsidRPr="00004A09">
        <w:rPr>
          <w:rFonts w:ascii="Times New Roman" w:hAnsi="Times New Roman" w:cs="Times New Roman"/>
          <w:sz w:val="24"/>
          <w:szCs w:val="24"/>
          <w:lang w:val="id-ID" w:eastAsia="en-ID"/>
        </w:rPr>
        <w:t>Jumlah Utang                                                  Rp.  2</w:t>
      </w:r>
      <w:r w:rsidR="00255B62">
        <w:rPr>
          <w:rFonts w:ascii="Times New Roman" w:hAnsi="Times New Roman" w:cs="Times New Roman"/>
          <w:sz w:val="24"/>
          <w:szCs w:val="24"/>
          <w:lang w:val="en-US" w:eastAsia="en-ID"/>
        </w:rPr>
        <w:t>5</w:t>
      </w:r>
      <w:r w:rsidRPr="00004A09">
        <w:rPr>
          <w:rFonts w:ascii="Times New Roman" w:hAnsi="Times New Roman" w:cs="Times New Roman"/>
          <w:sz w:val="24"/>
          <w:szCs w:val="24"/>
          <w:lang w:val="id-ID" w:eastAsia="en-ID"/>
        </w:rPr>
        <w:t>7.000.000</w:t>
      </w:r>
    </w:p>
    <w:p w14:paraId="457AC5D9" w14:textId="7678F653" w:rsidR="00004A09" w:rsidRPr="00004A09" w:rsidRDefault="00004A09" w:rsidP="00E04659">
      <w:pPr>
        <w:spacing w:line="360" w:lineRule="auto"/>
        <w:ind w:left="3600"/>
        <w:jc w:val="both"/>
        <w:rPr>
          <w:rFonts w:ascii="Times New Roman" w:hAnsi="Times New Roman" w:cs="Times New Roman"/>
          <w:sz w:val="24"/>
          <w:szCs w:val="24"/>
          <w:lang w:eastAsia="en-ID"/>
        </w:rPr>
      </w:pPr>
      <w:r w:rsidRPr="00004A09">
        <w:rPr>
          <w:rFonts w:ascii="Times New Roman" w:hAnsi="Times New Roman" w:cs="Times New Roman"/>
          <w:sz w:val="24"/>
          <w:szCs w:val="24"/>
          <w:lang w:val="id-ID" w:eastAsia="en-ID"/>
        </w:rPr>
        <w:t xml:space="preserve">Terbilang (dua ratus </w:t>
      </w:r>
      <w:r w:rsidR="00255B62">
        <w:rPr>
          <w:rFonts w:ascii="Times New Roman" w:hAnsi="Times New Roman" w:cs="Times New Roman"/>
          <w:sz w:val="24"/>
          <w:szCs w:val="24"/>
          <w:lang w:val="en-US" w:eastAsia="en-ID"/>
        </w:rPr>
        <w:t>lima</w:t>
      </w:r>
      <w:r w:rsidRPr="00004A09">
        <w:rPr>
          <w:rFonts w:ascii="Times New Roman" w:hAnsi="Times New Roman" w:cs="Times New Roman"/>
          <w:sz w:val="24"/>
          <w:szCs w:val="24"/>
          <w:lang w:val="id-ID" w:eastAsia="en-ID"/>
        </w:rPr>
        <w:t xml:space="preserve"> puluh tujuh juta rupiah)</w:t>
      </w:r>
    </w:p>
    <w:p w14:paraId="1204E4E2" w14:textId="77777777" w:rsidR="00004A09" w:rsidRPr="00004A09" w:rsidRDefault="00004A09" w:rsidP="00E04659">
      <w:pPr>
        <w:shd w:val="clear" w:color="auto" w:fill="FFFFFF"/>
        <w:spacing w:after="0" w:line="360" w:lineRule="auto"/>
        <w:jc w:val="center"/>
        <w:rPr>
          <w:rFonts w:ascii="Roboto" w:eastAsia="Times New Roman" w:hAnsi="Roboto" w:cs="Times New Roman"/>
          <w:color w:val="333333"/>
          <w:sz w:val="20"/>
          <w:szCs w:val="20"/>
          <w:lang w:eastAsia="en-ID"/>
        </w:rPr>
      </w:pPr>
    </w:p>
    <w:p w14:paraId="60CD7DC7" w14:textId="77777777" w:rsidR="00004A09" w:rsidRPr="00004A09" w:rsidRDefault="00004A09" w:rsidP="00E04659">
      <w:pPr>
        <w:spacing w:line="360" w:lineRule="auto"/>
        <w:jc w:val="center"/>
        <w:rPr>
          <w:rFonts w:ascii="Times New Roman" w:hAnsi="Times New Roman" w:cs="Times New Roman"/>
          <w:b/>
          <w:bCs/>
          <w:sz w:val="24"/>
          <w:szCs w:val="24"/>
          <w:lang w:eastAsia="en-ID"/>
        </w:rPr>
      </w:pPr>
      <w:r w:rsidRPr="00004A09">
        <w:rPr>
          <w:rFonts w:ascii="Times New Roman" w:hAnsi="Times New Roman" w:cs="Times New Roman"/>
          <w:b/>
          <w:bCs/>
          <w:sz w:val="24"/>
          <w:szCs w:val="24"/>
          <w:lang w:val="id-ID" w:eastAsia="en-ID"/>
        </w:rPr>
        <w:t>PASAL 3</w:t>
      </w:r>
    </w:p>
    <w:p w14:paraId="465F26AA" w14:textId="77777777" w:rsidR="00004A09" w:rsidRPr="00004A09" w:rsidRDefault="00004A09" w:rsidP="00E04659">
      <w:pPr>
        <w:spacing w:line="360" w:lineRule="auto"/>
        <w:jc w:val="center"/>
        <w:rPr>
          <w:rFonts w:ascii="Times New Roman" w:hAnsi="Times New Roman" w:cs="Times New Roman"/>
          <w:b/>
          <w:bCs/>
          <w:sz w:val="24"/>
          <w:szCs w:val="24"/>
          <w:lang w:eastAsia="en-ID"/>
        </w:rPr>
      </w:pPr>
      <w:r w:rsidRPr="00004A09">
        <w:rPr>
          <w:rFonts w:ascii="Times New Roman" w:hAnsi="Times New Roman" w:cs="Times New Roman"/>
          <w:b/>
          <w:bCs/>
          <w:sz w:val="24"/>
          <w:szCs w:val="24"/>
          <w:lang w:val="id-ID" w:eastAsia="en-ID"/>
        </w:rPr>
        <w:t>HAK DAN KEWAJIBAN</w:t>
      </w:r>
    </w:p>
    <w:p w14:paraId="4B5B2CC3" w14:textId="77777777" w:rsidR="00004A09" w:rsidRPr="00004A09" w:rsidRDefault="00004A09" w:rsidP="00E04659">
      <w:pPr>
        <w:spacing w:line="360" w:lineRule="auto"/>
        <w:jc w:val="both"/>
        <w:rPr>
          <w:rFonts w:ascii="Times New Roman" w:hAnsi="Times New Roman" w:cs="Times New Roman"/>
          <w:b/>
          <w:bCs/>
          <w:sz w:val="24"/>
          <w:szCs w:val="24"/>
          <w:lang w:eastAsia="en-ID"/>
        </w:rPr>
      </w:pPr>
      <w:r w:rsidRPr="00004A09">
        <w:rPr>
          <w:rFonts w:ascii="Times New Roman" w:hAnsi="Times New Roman" w:cs="Times New Roman"/>
          <w:b/>
          <w:bCs/>
          <w:sz w:val="24"/>
          <w:szCs w:val="24"/>
          <w:lang w:val="id-ID" w:eastAsia="en-ID"/>
        </w:rPr>
        <w:t>Ayat 1</w:t>
      </w:r>
    </w:p>
    <w:p w14:paraId="03D108FD" w14:textId="77777777" w:rsidR="00004A09" w:rsidRPr="00004A09" w:rsidRDefault="00004A09" w:rsidP="00E04659">
      <w:pPr>
        <w:spacing w:after="0" w:line="360" w:lineRule="auto"/>
        <w:jc w:val="both"/>
        <w:rPr>
          <w:rFonts w:ascii="Times New Roman" w:hAnsi="Times New Roman" w:cs="Times New Roman"/>
          <w:sz w:val="24"/>
          <w:szCs w:val="24"/>
          <w:lang w:eastAsia="en-ID"/>
        </w:rPr>
      </w:pPr>
      <w:r w:rsidRPr="00004A09">
        <w:rPr>
          <w:rFonts w:ascii="Times New Roman" w:hAnsi="Times New Roman" w:cs="Times New Roman"/>
          <w:sz w:val="24"/>
          <w:szCs w:val="24"/>
          <w:lang w:val="id-ID" w:eastAsia="en-ID"/>
        </w:rPr>
        <w:t>Hak dan Kewajiban Pihak pertama:</w:t>
      </w:r>
    </w:p>
    <w:p w14:paraId="615D4848" w14:textId="77777777" w:rsidR="00255B62" w:rsidRPr="00255B62" w:rsidRDefault="00004A09" w:rsidP="00E04659">
      <w:pPr>
        <w:pStyle w:val="ListParagraph"/>
        <w:numPr>
          <w:ilvl w:val="0"/>
          <w:numId w:val="18"/>
        </w:numPr>
        <w:spacing w:line="360" w:lineRule="auto"/>
        <w:ind w:left="426"/>
        <w:jc w:val="both"/>
        <w:rPr>
          <w:rFonts w:ascii="Times New Roman" w:hAnsi="Times New Roman" w:cs="Times New Roman"/>
          <w:sz w:val="24"/>
          <w:szCs w:val="24"/>
          <w:lang w:eastAsia="en-ID"/>
        </w:rPr>
      </w:pPr>
      <w:r w:rsidRPr="00255B62">
        <w:rPr>
          <w:rFonts w:ascii="Times New Roman" w:hAnsi="Times New Roman" w:cs="Times New Roman"/>
          <w:sz w:val="24"/>
          <w:szCs w:val="24"/>
          <w:lang w:val="id-ID" w:eastAsia="en-ID"/>
        </w:rPr>
        <w:t>Pihak pertama wajib memberitahu Pihak kedua tentang harga pokok dan margin keuntungan.</w:t>
      </w:r>
    </w:p>
    <w:p w14:paraId="50396543" w14:textId="77777777" w:rsidR="00255B62" w:rsidRPr="00255B62" w:rsidRDefault="00004A09" w:rsidP="00E04659">
      <w:pPr>
        <w:pStyle w:val="ListParagraph"/>
        <w:numPr>
          <w:ilvl w:val="0"/>
          <w:numId w:val="18"/>
        </w:numPr>
        <w:spacing w:line="360" w:lineRule="auto"/>
        <w:ind w:left="426"/>
        <w:jc w:val="both"/>
        <w:rPr>
          <w:rFonts w:ascii="Times New Roman" w:hAnsi="Times New Roman" w:cs="Times New Roman"/>
          <w:sz w:val="24"/>
          <w:szCs w:val="24"/>
          <w:lang w:eastAsia="en-ID"/>
        </w:rPr>
      </w:pPr>
      <w:r w:rsidRPr="00255B62">
        <w:rPr>
          <w:rFonts w:ascii="Times New Roman" w:hAnsi="Times New Roman" w:cs="Times New Roman"/>
          <w:sz w:val="24"/>
          <w:szCs w:val="24"/>
          <w:lang w:val="id-ID" w:eastAsia="en-ID"/>
        </w:rPr>
        <w:t>Pihak pertama wajib menyerahkan barang sesuai spesifikasi dari Pihak kedua maksimal 3 (tiga) hari setelah akad ditandatangani.</w:t>
      </w:r>
    </w:p>
    <w:p w14:paraId="29B12930" w14:textId="77777777" w:rsidR="00255B62" w:rsidRPr="00255B62" w:rsidRDefault="00004A09" w:rsidP="00E04659">
      <w:pPr>
        <w:pStyle w:val="ListParagraph"/>
        <w:numPr>
          <w:ilvl w:val="0"/>
          <w:numId w:val="18"/>
        </w:numPr>
        <w:spacing w:line="360" w:lineRule="auto"/>
        <w:ind w:left="426"/>
        <w:jc w:val="both"/>
        <w:rPr>
          <w:rFonts w:ascii="Times New Roman" w:hAnsi="Times New Roman" w:cs="Times New Roman"/>
          <w:sz w:val="24"/>
          <w:szCs w:val="24"/>
          <w:lang w:eastAsia="en-ID"/>
        </w:rPr>
      </w:pPr>
      <w:r w:rsidRPr="00255B62">
        <w:rPr>
          <w:rFonts w:ascii="Times New Roman" w:hAnsi="Times New Roman" w:cs="Times New Roman"/>
          <w:sz w:val="24"/>
          <w:szCs w:val="24"/>
          <w:lang w:val="id-ID" w:eastAsia="en-ID"/>
        </w:rPr>
        <w:lastRenderedPageBreak/>
        <w:t>Pihak pertama wajib mengganti barang apabila terdapat cacat tersembunyi setelah barang diterima oleh Pihak kedua dan bukan karena kesalahan Pihak kedua, kecuali apabila jika Pihak kedua dapat menerima kekurangan tersebut dan tidak mempermasalahkannya.</w:t>
      </w:r>
    </w:p>
    <w:p w14:paraId="395CFA0F" w14:textId="77777777" w:rsidR="00255B62" w:rsidRPr="00255B62" w:rsidRDefault="00004A09" w:rsidP="00E04659">
      <w:pPr>
        <w:pStyle w:val="ListParagraph"/>
        <w:numPr>
          <w:ilvl w:val="0"/>
          <w:numId w:val="18"/>
        </w:numPr>
        <w:spacing w:line="360" w:lineRule="auto"/>
        <w:ind w:left="426"/>
        <w:jc w:val="both"/>
        <w:rPr>
          <w:rFonts w:ascii="Times New Roman" w:hAnsi="Times New Roman" w:cs="Times New Roman"/>
          <w:sz w:val="24"/>
          <w:szCs w:val="24"/>
          <w:lang w:eastAsia="en-ID"/>
        </w:rPr>
      </w:pPr>
      <w:r w:rsidRPr="00255B62">
        <w:rPr>
          <w:rFonts w:ascii="Times New Roman" w:hAnsi="Times New Roman" w:cs="Times New Roman"/>
          <w:sz w:val="24"/>
          <w:szCs w:val="24"/>
          <w:lang w:val="id-ID" w:eastAsia="en-ID"/>
        </w:rPr>
        <w:t>Pihak pertama berhak menerima pembayaran atas harga barang sampai batas waktu yang telah disepakati antara kedua belah pihak.</w:t>
      </w:r>
    </w:p>
    <w:p w14:paraId="16967734" w14:textId="2BF6E286" w:rsidR="00004A09" w:rsidRPr="00255B62" w:rsidRDefault="00004A09" w:rsidP="00E04659">
      <w:pPr>
        <w:pStyle w:val="ListParagraph"/>
        <w:numPr>
          <w:ilvl w:val="0"/>
          <w:numId w:val="18"/>
        </w:numPr>
        <w:spacing w:line="360" w:lineRule="auto"/>
        <w:ind w:left="426"/>
        <w:jc w:val="both"/>
        <w:rPr>
          <w:rFonts w:ascii="Times New Roman" w:hAnsi="Times New Roman" w:cs="Times New Roman"/>
          <w:sz w:val="24"/>
          <w:szCs w:val="24"/>
          <w:lang w:eastAsia="en-ID"/>
        </w:rPr>
      </w:pPr>
      <w:r w:rsidRPr="00255B62">
        <w:rPr>
          <w:rFonts w:ascii="Times New Roman" w:hAnsi="Times New Roman" w:cs="Times New Roman"/>
          <w:sz w:val="24"/>
          <w:szCs w:val="24"/>
          <w:lang w:val="id-ID" w:eastAsia="en-ID"/>
        </w:rPr>
        <w:t>Pihak pertama berhak menahan Bukti Pemilikan Kendaraan Bermotor (BPKB) selama jangka waktu pembayaran sampai Pihak kedua dapat melunasi angsuran.</w:t>
      </w:r>
    </w:p>
    <w:p w14:paraId="2567CB80" w14:textId="77777777" w:rsidR="00004A09" w:rsidRPr="00004A09" w:rsidRDefault="00004A09" w:rsidP="00E04659">
      <w:pPr>
        <w:spacing w:line="360" w:lineRule="auto"/>
        <w:jc w:val="both"/>
        <w:rPr>
          <w:rFonts w:ascii="Times New Roman" w:hAnsi="Times New Roman" w:cs="Times New Roman"/>
          <w:b/>
          <w:bCs/>
          <w:sz w:val="24"/>
          <w:szCs w:val="24"/>
          <w:lang w:eastAsia="en-ID"/>
        </w:rPr>
      </w:pPr>
      <w:r w:rsidRPr="00004A09">
        <w:rPr>
          <w:rFonts w:ascii="Times New Roman" w:hAnsi="Times New Roman" w:cs="Times New Roman"/>
          <w:b/>
          <w:bCs/>
          <w:sz w:val="24"/>
          <w:szCs w:val="24"/>
          <w:lang w:val="id-ID" w:eastAsia="en-ID"/>
        </w:rPr>
        <w:t>Ayat 2</w:t>
      </w:r>
    </w:p>
    <w:p w14:paraId="19F6BD87" w14:textId="77777777" w:rsidR="00004A09" w:rsidRPr="00004A09" w:rsidRDefault="00004A09" w:rsidP="00E04659">
      <w:pPr>
        <w:spacing w:after="0" w:line="360" w:lineRule="auto"/>
        <w:jc w:val="both"/>
        <w:rPr>
          <w:rFonts w:ascii="Times New Roman" w:hAnsi="Times New Roman" w:cs="Times New Roman"/>
          <w:sz w:val="24"/>
          <w:szCs w:val="24"/>
          <w:lang w:eastAsia="en-ID"/>
        </w:rPr>
      </w:pPr>
      <w:r w:rsidRPr="00004A09">
        <w:rPr>
          <w:rFonts w:ascii="Times New Roman" w:hAnsi="Times New Roman" w:cs="Times New Roman"/>
          <w:sz w:val="24"/>
          <w:szCs w:val="24"/>
          <w:lang w:val="id-ID" w:eastAsia="en-ID"/>
        </w:rPr>
        <w:t>Hak dan Kewajiban Pihak kedua:</w:t>
      </w:r>
    </w:p>
    <w:p w14:paraId="25A08007" w14:textId="77777777" w:rsidR="00255B62" w:rsidRPr="00255B62" w:rsidRDefault="00004A09" w:rsidP="00E04659">
      <w:pPr>
        <w:pStyle w:val="ListParagraph"/>
        <w:numPr>
          <w:ilvl w:val="0"/>
          <w:numId w:val="19"/>
        </w:numPr>
        <w:spacing w:line="360" w:lineRule="auto"/>
        <w:ind w:left="426"/>
        <w:jc w:val="both"/>
        <w:rPr>
          <w:rFonts w:ascii="Times New Roman" w:hAnsi="Times New Roman" w:cs="Times New Roman"/>
          <w:sz w:val="24"/>
          <w:szCs w:val="24"/>
          <w:lang w:eastAsia="en-ID"/>
        </w:rPr>
      </w:pPr>
      <w:r w:rsidRPr="00255B62">
        <w:rPr>
          <w:rFonts w:ascii="Times New Roman" w:hAnsi="Times New Roman" w:cs="Times New Roman"/>
          <w:sz w:val="24"/>
          <w:szCs w:val="24"/>
          <w:lang w:val="id-ID" w:eastAsia="en-ID"/>
        </w:rPr>
        <w:t>Pihak kedua wajib melakukan pembayaran secara tertib kepada Pihak pertama selama jangka waktu yang telah disepakati antara kedua belah pihak.</w:t>
      </w:r>
    </w:p>
    <w:p w14:paraId="15E34968" w14:textId="77777777" w:rsidR="00255B62" w:rsidRPr="00255B62" w:rsidRDefault="00004A09" w:rsidP="00E04659">
      <w:pPr>
        <w:pStyle w:val="ListParagraph"/>
        <w:numPr>
          <w:ilvl w:val="0"/>
          <w:numId w:val="19"/>
        </w:numPr>
        <w:spacing w:line="360" w:lineRule="auto"/>
        <w:ind w:left="426"/>
        <w:jc w:val="both"/>
        <w:rPr>
          <w:rFonts w:ascii="Times New Roman" w:hAnsi="Times New Roman" w:cs="Times New Roman"/>
          <w:sz w:val="24"/>
          <w:szCs w:val="24"/>
          <w:lang w:eastAsia="en-ID"/>
        </w:rPr>
      </w:pPr>
      <w:r w:rsidRPr="00255B62">
        <w:rPr>
          <w:rFonts w:ascii="Times New Roman" w:hAnsi="Times New Roman" w:cs="Times New Roman"/>
          <w:sz w:val="24"/>
          <w:szCs w:val="24"/>
          <w:lang w:val="id-ID" w:eastAsia="en-ID"/>
        </w:rPr>
        <w:t>Pihak kedua wajib memberitahu Pihak pertama apabila terjadi hal-hal diluar pengetahuan Pihak kedua mengenai cacat tersembunyi dari barang yang diterima maksimal 3 (tiga) hari setelah barang diterima oleh Pihak kedua.</w:t>
      </w:r>
    </w:p>
    <w:p w14:paraId="121989C9" w14:textId="77777777" w:rsidR="00255B62" w:rsidRPr="00255B62" w:rsidRDefault="00004A09" w:rsidP="00E04659">
      <w:pPr>
        <w:pStyle w:val="ListParagraph"/>
        <w:numPr>
          <w:ilvl w:val="0"/>
          <w:numId w:val="19"/>
        </w:numPr>
        <w:spacing w:line="360" w:lineRule="auto"/>
        <w:ind w:left="426"/>
        <w:jc w:val="both"/>
        <w:rPr>
          <w:rFonts w:ascii="Times New Roman" w:hAnsi="Times New Roman" w:cs="Times New Roman"/>
          <w:sz w:val="24"/>
          <w:szCs w:val="24"/>
          <w:lang w:eastAsia="en-ID"/>
        </w:rPr>
      </w:pPr>
      <w:r w:rsidRPr="00255B62">
        <w:rPr>
          <w:rFonts w:ascii="Times New Roman" w:hAnsi="Times New Roman" w:cs="Times New Roman"/>
          <w:sz w:val="24"/>
          <w:szCs w:val="24"/>
          <w:lang w:val="id-ID" w:eastAsia="en-ID"/>
        </w:rPr>
        <w:t>Pihak kedua berhak menerima barang dari Pihak pertama maksimal 3 (tiga) hari setelah akad ditandatangani.</w:t>
      </w:r>
    </w:p>
    <w:p w14:paraId="7712D862" w14:textId="3F2BE5BE" w:rsidR="00004A09" w:rsidRPr="00255B62" w:rsidRDefault="00004A09" w:rsidP="00E04659">
      <w:pPr>
        <w:pStyle w:val="ListParagraph"/>
        <w:numPr>
          <w:ilvl w:val="0"/>
          <w:numId w:val="19"/>
        </w:numPr>
        <w:spacing w:line="360" w:lineRule="auto"/>
        <w:ind w:left="426"/>
        <w:jc w:val="both"/>
        <w:rPr>
          <w:rFonts w:ascii="Times New Roman" w:hAnsi="Times New Roman" w:cs="Times New Roman"/>
          <w:sz w:val="24"/>
          <w:szCs w:val="24"/>
          <w:lang w:eastAsia="en-ID"/>
        </w:rPr>
      </w:pPr>
      <w:r w:rsidRPr="00255B62">
        <w:rPr>
          <w:rFonts w:ascii="Times New Roman" w:hAnsi="Times New Roman" w:cs="Times New Roman"/>
          <w:sz w:val="24"/>
          <w:szCs w:val="24"/>
          <w:lang w:val="id-ID" w:eastAsia="en-ID"/>
        </w:rPr>
        <w:t>Pihak kedua berhak mendapatkan ganti rugi dari Pihak pertama apabila terjadi cacat tersembunyi pada barang yang diterima di luar kesalahan Pihak kedua.</w:t>
      </w:r>
    </w:p>
    <w:p w14:paraId="290427CE" w14:textId="77777777" w:rsidR="00004A09" w:rsidRPr="00004A09" w:rsidRDefault="00004A09" w:rsidP="00E04659">
      <w:pPr>
        <w:shd w:val="clear" w:color="auto" w:fill="FFFFFF"/>
        <w:spacing w:after="0" w:line="360" w:lineRule="auto"/>
        <w:rPr>
          <w:rFonts w:ascii="Roboto" w:eastAsia="Times New Roman" w:hAnsi="Roboto" w:cs="Times New Roman"/>
          <w:color w:val="333333"/>
          <w:sz w:val="20"/>
          <w:szCs w:val="20"/>
          <w:lang w:eastAsia="en-ID"/>
        </w:rPr>
      </w:pPr>
    </w:p>
    <w:p w14:paraId="1F77DB96" w14:textId="77777777" w:rsidR="00004A09" w:rsidRPr="00004A09" w:rsidRDefault="00004A09" w:rsidP="00E04659">
      <w:pPr>
        <w:spacing w:line="360" w:lineRule="auto"/>
        <w:jc w:val="center"/>
        <w:rPr>
          <w:rFonts w:ascii="Times New Roman" w:hAnsi="Times New Roman" w:cs="Times New Roman"/>
          <w:b/>
          <w:bCs/>
          <w:sz w:val="24"/>
          <w:szCs w:val="24"/>
          <w:lang w:eastAsia="en-ID"/>
        </w:rPr>
      </w:pPr>
      <w:r w:rsidRPr="00004A09">
        <w:rPr>
          <w:rFonts w:ascii="Times New Roman" w:hAnsi="Times New Roman" w:cs="Times New Roman"/>
          <w:b/>
          <w:bCs/>
          <w:sz w:val="24"/>
          <w:szCs w:val="24"/>
          <w:lang w:val="id-ID" w:eastAsia="en-ID"/>
        </w:rPr>
        <w:t>PASAL 4</w:t>
      </w:r>
    </w:p>
    <w:p w14:paraId="542FC37C" w14:textId="77777777" w:rsidR="00004A09" w:rsidRPr="00004A09" w:rsidRDefault="00004A09" w:rsidP="00E04659">
      <w:pPr>
        <w:spacing w:line="360" w:lineRule="auto"/>
        <w:jc w:val="center"/>
        <w:rPr>
          <w:rFonts w:ascii="Times New Roman" w:hAnsi="Times New Roman" w:cs="Times New Roman"/>
          <w:b/>
          <w:bCs/>
          <w:sz w:val="24"/>
          <w:szCs w:val="24"/>
          <w:lang w:eastAsia="en-ID"/>
        </w:rPr>
      </w:pPr>
      <w:r w:rsidRPr="00004A09">
        <w:rPr>
          <w:rFonts w:ascii="Times New Roman" w:hAnsi="Times New Roman" w:cs="Times New Roman"/>
          <w:b/>
          <w:bCs/>
          <w:sz w:val="24"/>
          <w:szCs w:val="24"/>
          <w:lang w:val="id-ID" w:eastAsia="en-ID"/>
        </w:rPr>
        <w:t>JANGKA WAKTU DAN CARA PEMBAYARAN</w:t>
      </w:r>
    </w:p>
    <w:p w14:paraId="476B5C84" w14:textId="77777777" w:rsidR="00004A09" w:rsidRPr="00004A09" w:rsidRDefault="00004A09" w:rsidP="00E04659">
      <w:pPr>
        <w:spacing w:line="360" w:lineRule="auto"/>
        <w:jc w:val="both"/>
        <w:rPr>
          <w:rFonts w:ascii="Times New Roman" w:hAnsi="Times New Roman" w:cs="Times New Roman"/>
          <w:b/>
          <w:bCs/>
          <w:sz w:val="24"/>
          <w:szCs w:val="24"/>
          <w:lang w:eastAsia="en-ID"/>
        </w:rPr>
      </w:pPr>
      <w:r w:rsidRPr="00004A09">
        <w:rPr>
          <w:rFonts w:ascii="Times New Roman" w:hAnsi="Times New Roman" w:cs="Times New Roman"/>
          <w:b/>
          <w:bCs/>
          <w:sz w:val="24"/>
          <w:szCs w:val="24"/>
          <w:lang w:val="id-ID" w:eastAsia="en-ID"/>
        </w:rPr>
        <w:t>Ayat 1</w:t>
      </w:r>
    </w:p>
    <w:p w14:paraId="4614EE16" w14:textId="45DBC1F8" w:rsidR="00004A09" w:rsidRPr="00004A09" w:rsidRDefault="00004A09" w:rsidP="00E04659">
      <w:pPr>
        <w:spacing w:line="360" w:lineRule="auto"/>
        <w:jc w:val="both"/>
        <w:rPr>
          <w:rFonts w:ascii="Times New Roman" w:hAnsi="Times New Roman" w:cs="Times New Roman"/>
          <w:sz w:val="24"/>
          <w:szCs w:val="24"/>
          <w:lang w:eastAsia="en-ID"/>
        </w:rPr>
      </w:pPr>
      <w:r w:rsidRPr="00004A09">
        <w:rPr>
          <w:rFonts w:ascii="Times New Roman" w:hAnsi="Times New Roman" w:cs="Times New Roman"/>
          <w:sz w:val="24"/>
          <w:szCs w:val="24"/>
          <w:lang w:val="id-ID" w:eastAsia="en-ID"/>
        </w:rPr>
        <w:t xml:space="preserve">Pihak kedua berjanji dan dengan ini mengikatkan diri untuk membayar kembali jumlah seluruh utang kepada Pihak pertama sebagaimana tersebut pada Pasal 2 ayat 3 Akad ini dalam jangka waktu 23 (dua puluh tiga) bulan terhitung sejak tanggal </w:t>
      </w:r>
      <w:r w:rsidR="00B83E8C">
        <w:rPr>
          <w:rFonts w:ascii="Times New Roman" w:hAnsi="Times New Roman" w:cs="Times New Roman"/>
          <w:sz w:val="24"/>
          <w:szCs w:val="24"/>
          <w:lang w:val="en-US" w:eastAsia="en-ID"/>
        </w:rPr>
        <w:t>20 Maret 2023</w:t>
      </w:r>
      <w:r w:rsidRPr="00004A09">
        <w:rPr>
          <w:rFonts w:ascii="Times New Roman" w:hAnsi="Times New Roman" w:cs="Times New Roman"/>
          <w:sz w:val="24"/>
          <w:szCs w:val="24"/>
          <w:lang w:val="id-ID" w:eastAsia="en-ID"/>
        </w:rPr>
        <w:t xml:space="preserve"> sampai dengan tanggal  </w:t>
      </w:r>
      <w:r w:rsidR="00B83E8C">
        <w:rPr>
          <w:rFonts w:ascii="Times New Roman" w:hAnsi="Times New Roman" w:cs="Times New Roman"/>
          <w:sz w:val="24"/>
          <w:szCs w:val="24"/>
          <w:lang w:val="en-US" w:eastAsia="en-ID"/>
        </w:rPr>
        <w:t>20 Februari 2025</w:t>
      </w:r>
      <w:r w:rsidRPr="00004A09">
        <w:rPr>
          <w:rFonts w:ascii="Times New Roman" w:hAnsi="Times New Roman" w:cs="Times New Roman"/>
          <w:sz w:val="24"/>
          <w:szCs w:val="24"/>
          <w:lang w:val="id-ID" w:eastAsia="en-ID"/>
        </w:rPr>
        <w:t>.</w:t>
      </w:r>
    </w:p>
    <w:p w14:paraId="2BFE8E58" w14:textId="77777777" w:rsidR="00004A09" w:rsidRPr="00004A09" w:rsidRDefault="00004A09" w:rsidP="00E04659">
      <w:pPr>
        <w:spacing w:line="360" w:lineRule="auto"/>
        <w:jc w:val="both"/>
        <w:rPr>
          <w:rFonts w:ascii="Times New Roman" w:hAnsi="Times New Roman" w:cs="Times New Roman"/>
          <w:b/>
          <w:bCs/>
          <w:sz w:val="24"/>
          <w:szCs w:val="24"/>
          <w:lang w:eastAsia="en-ID"/>
        </w:rPr>
      </w:pPr>
      <w:r w:rsidRPr="00004A09">
        <w:rPr>
          <w:rFonts w:ascii="Times New Roman" w:hAnsi="Times New Roman" w:cs="Times New Roman"/>
          <w:b/>
          <w:bCs/>
          <w:sz w:val="24"/>
          <w:szCs w:val="24"/>
          <w:lang w:val="id-ID" w:eastAsia="en-ID"/>
        </w:rPr>
        <w:t>Ayat 2</w:t>
      </w:r>
    </w:p>
    <w:p w14:paraId="5FA7A354" w14:textId="42F50123" w:rsidR="00004A09" w:rsidRPr="00004A09" w:rsidRDefault="00004A09" w:rsidP="00E04659">
      <w:pPr>
        <w:spacing w:line="360" w:lineRule="auto"/>
        <w:jc w:val="both"/>
        <w:rPr>
          <w:rFonts w:ascii="Times New Roman" w:hAnsi="Times New Roman" w:cs="Times New Roman"/>
          <w:sz w:val="24"/>
          <w:szCs w:val="24"/>
          <w:lang w:eastAsia="en-ID"/>
        </w:rPr>
      </w:pPr>
      <w:r w:rsidRPr="00004A09">
        <w:rPr>
          <w:rFonts w:ascii="Times New Roman" w:hAnsi="Times New Roman" w:cs="Times New Roman"/>
          <w:sz w:val="24"/>
          <w:szCs w:val="24"/>
          <w:lang w:val="id-ID" w:eastAsia="en-ID"/>
        </w:rPr>
        <w:t xml:space="preserve">Cara pembayaran dilakukan secara angsuran setiap tanggal </w:t>
      </w:r>
      <w:r w:rsidR="00B83E8C">
        <w:rPr>
          <w:rFonts w:ascii="Times New Roman" w:hAnsi="Times New Roman" w:cs="Times New Roman"/>
          <w:sz w:val="24"/>
          <w:szCs w:val="24"/>
          <w:lang w:val="en-US" w:eastAsia="en-ID"/>
        </w:rPr>
        <w:t>10-20</w:t>
      </w:r>
      <w:r w:rsidRPr="00004A09">
        <w:rPr>
          <w:rFonts w:ascii="Times New Roman" w:hAnsi="Times New Roman" w:cs="Times New Roman"/>
          <w:sz w:val="24"/>
          <w:szCs w:val="24"/>
          <w:lang w:val="id-ID" w:eastAsia="en-ID"/>
        </w:rPr>
        <w:t xml:space="preserve"> terhitung sejak tanggal akad ini ditandatangani sampai lunas pada saat jatuh tempo 23 (dua puluh tiga) bulan.</w:t>
      </w:r>
    </w:p>
    <w:p w14:paraId="11C1C663" w14:textId="77777777" w:rsidR="00E04659" w:rsidRDefault="00E04659">
      <w:pPr>
        <w:rPr>
          <w:rFonts w:ascii="Times New Roman" w:hAnsi="Times New Roman" w:cs="Times New Roman"/>
          <w:b/>
          <w:bCs/>
          <w:sz w:val="24"/>
          <w:szCs w:val="24"/>
          <w:lang w:val="id-ID" w:eastAsia="en-ID"/>
        </w:rPr>
      </w:pPr>
      <w:r>
        <w:rPr>
          <w:rFonts w:ascii="Times New Roman" w:hAnsi="Times New Roman" w:cs="Times New Roman"/>
          <w:b/>
          <w:bCs/>
          <w:sz w:val="24"/>
          <w:szCs w:val="24"/>
          <w:lang w:val="id-ID" w:eastAsia="en-ID"/>
        </w:rPr>
        <w:br w:type="page"/>
      </w:r>
    </w:p>
    <w:p w14:paraId="3D31B3CB" w14:textId="51CBC7EE" w:rsidR="00004A09" w:rsidRPr="00004A09" w:rsidRDefault="00004A09" w:rsidP="00E04659">
      <w:pPr>
        <w:spacing w:line="360" w:lineRule="auto"/>
        <w:jc w:val="both"/>
        <w:rPr>
          <w:rFonts w:ascii="Times New Roman" w:hAnsi="Times New Roman" w:cs="Times New Roman"/>
          <w:b/>
          <w:bCs/>
          <w:sz w:val="24"/>
          <w:szCs w:val="24"/>
          <w:lang w:eastAsia="en-ID"/>
        </w:rPr>
      </w:pPr>
      <w:r w:rsidRPr="00004A09">
        <w:rPr>
          <w:rFonts w:ascii="Times New Roman" w:hAnsi="Times New Roman" w:cs="Times New Roman"/>
          <w:b/>
          <w:bCs/>
          <w:sz w:val="24"/>
          <w:szCs w:val="24"/>
          <w:lang w:val="id-ID" w:eastAsia="en-ID"/>
        </w:rPr>
        <w:lastRenderedPageBreak/>
        <w:t>Ayat 3</w:t>
      </w:r>
    </w:p>
    <w:p w14:paraId="36CB4A43" w14:textId="3D6823ED" w:rsidR="00004A09" w:rsidRPr="00004A09" w:rsidRDefault="00004A09" w:rsidP="00E04659">
      <w:pPr>
        <w:spacing w:line="360" w:lineRule="auto"/>
        <w:jc w:val="both"/>
        <w:rPr>
          <w:rFonts w:ascii="Times New Roman" w:hAnsi="Times New Roman" w:cs="Times New Roman"/>
          <w:sz w:val="24"/>
          <w:szCs w:val="24"/>
          <w:lang w:eastAsia="en-ID"/>
        </w:rPr>
      </w:pPr>
      <w:r w:rsidRPr="00004A09">
        <w:rPr>
          <w:rFonts w:ascii="Times New Roman" w:hAnsi="Times New Roman" w:cs="Times New Roman"/>
          <w:sz w:val="24"/>
          <w:szCs w:val="24"/>
          <w:lang w:val="id-ID" w:eastAsia="en-ID"/>
        </w:rPr>
        <w:t>Jumlah angsuran setiap bulannya sebesar jumlah utang dibagi dengan jangka waktu pembayaran yaitu Rp. 2</w:t>
      </w:r>
      <w:r w:rsidR="00B83E8C">
        <w:rPr>
          <w:rFonts w:ascii="Times New Roman" w:hAnsi="Times New Roman" w:cs="Times New Roman"/>
          <w:sz w:val="24"/>
          <w:szCs w:val="24"/>
          <w:lang w:val="en-US" w:eastAsia="en-ID"/>
        </w:rPr>
        <w:t>5</w:t>
      </w:r>
      <w:r w:rsidRPr="00004A09">
        <w:rPr>
          <w:rFonts w:ascii="Times New Roman" w:hAnsi="Times New Roman" w:cs="Times New Roman"/>
          <w:sz w:val="24"/>
          <w:szCs w:val="24"/>
          <w:lang w:val="id-ID" w:eastAsia="en-ID"/>
        </w:rPr>
        <w:t>7.000.000 dibagi 23 bulan atau sama dengan Rp. 11.</w:t>
      </w:r>
      <w:r w:rsidR="00B83E8C">
        <w:rPr>
          <w:rFonts w:ascii="Times New Roman" w:hAnsi="Times New Roman" w:cs="Times New Roman"/>
          <w:sz w:val="24"/>
          <w:szCs w:val="24"/>
          <w:lang w:val="en-US" w:eastAsia="en-ID"/>
        </w:rPr>
        <w:t>173</w:t>
      </w:r>
      <w:r w:rsidRPr="00004A09">
        <w:rPr>
          <w:rFonts w:ascii="Times New Roman" w:hAnsi="Times New Roman" w:cs="Times New Roman"/>
          <w:sz w:val="24"/>
          <w:szCs w:val="24"/>
          <w:lang w:val="id-ID" w:eastAsia="en-ID"/>
        </w:rPr>
        <w:t>.</w:t>
      </w:r>
      <w:r w:rsidR="00B83E8C">
        <w:rPr>
          <w:rFonts w:ascii="Times New Roman" w:hAnsi="Times New Roman" w:cs="Times New Roman"/>
          <w:sz w:val="24"/>
          <w:szCs w:val="24"/>
          <w:lang w:val="en-US" w:eastAsia="en-ID"/>
        </w:rPr>
        <w:t>913,1</w:t>
      </w:r>
      <w:r w:rsidRPr="00004A09">
        <w:rPr>
          <w:rFonts w:ascii="Times New Roman" w:hAnsi="Times New Roman" w:cs="Times New Roman"/>
          <w:sz w:val="24"/>
          <w:szCs w:val="24"/>
          <w:lang w:val="id-ID" w:eastAsia="en-ID"/>
        </w:rPr>
        <w:t xml:space="preserve">  (</w:t>
      </w:r>
      <w:r w:rsidRPr="00004A09">
        <w:rPr>
          <w:rFonts w:ascii="Times New Roman" w:hAnsi="Times New Roman" w:cs="Times New Roman"/>
          <w:i/>
          <w:iCs/>
          <w:sz w:val="24"/>
          <w:szCs w:val="24"/>
          <w:lang w:val="id-ID" w:eastAsia="en-ID"/>
        </w:rPr>
        <w:t>sebelas juta</w:t>
      </w:r>
      <w:r w:rsidR="00B83E8C" w:rsidRPr="00B83E8C">
        <w:rPr>
          <w:rFonts w:ascii="Times New Roman" w:hAnsi="Times New Roman" w:cs="Times New Roman"/>
          <w:i/>
          <w:iCs/>
          <w:sz w:val="24"/>
          <w:szCs w:val="24"/>
          <w:lang w:val="en-US" w:eastAsia="en-ID"/>
        </w:rPr>
        <w:t xml:space="preserve"> serratus tujuh puluh tiga sembilan ratus tigabelas koma satu rupiah</w:t>
      </w:r>
      <w:r w:rsidRPr="00004A09">
        <w:rPr>
          <w:rFonts w:ascii="Times New Roman" w:hAnsi="Times New Roman" w:cs="Times New Roman"/>
          <w:sz w:val="24"/>
          <w:szCs w:val="24"/>
          <w:lang w:val="id-ID" w:eastAsia="en-ID"/>
        </w:rPr>
        <w:t>) per-bulan.</w:t>
      </w:r>
    </w:p>
    <w:p w14:paraId="2FECCC2D" w14:textId="77777777" w:rsidR="00004A09" w:rsidRPr="00004A09" w:rsidRDefault="00004A09" w:rsidP="00E04659">
      <w:pPr>
        <w:spacing w:line="360" w:lineRule="auto"/>
        <w:jc w:val="both"/>
        <w:rPr>
          <w:rFonts w:ascii="Times New Roman" w:hAnsi="Times New Roman" w:cs="Times New Roman"/>
          <w:b/>
          <w:bCs/>
          <w:sz w:val="24"/>
          <w:szCs w:val="24"/>
          <w:lang w:eastAsia="en-ID"/>
        </w:rPr>
      </w:pPr>
      <w:r w:rsidRPr="00004A09">
        <w:rPr>
          <w:rFonts w:ascii="Times New Roman" w:hAnsi="Times New Roman" w:cs="Times New Roman"/>
          <w:b/>
          <w:bCs/>
          <w:sz w:val="24"/>
          <w:szCs w:val="24"/>
          <w:lang w:val="id-ID" w:eastAsia="en-ID"/>
        </w:rPr>
        <w:t>Ayat 4</w:t>
      </w:r>
    </w:p>
    <w:p w14:paraId="2A619A0A" w14:textId="7AA118E4" w:rsidR="00004A09" w:rsidRPr="00004A09" w:rsidRDefault="00004A09" w:rsidP="00E04659">
      <w:pPr>
        <w:spacing w:line="360" w:lineRule="auto"/>
        <w:jc w:val="both"/>
        <w:rPr>
          <w:rFonts w:ascii="Times New Roman" w:hAnsi="Times New Roman" w:cs="Times New Roman"/>
          <w:sz w:val="24"/>
          <w:szCs w:val="24"/>
          <w:lang w:eastAsia="en-ID"/>
        </w:rPr>
      </w:pPr>
      <w:r w:rsidRPr="00004A09">
        <w:rPr>
          <w:rFonts w:ascii="Times New Roman" w:hAnsi="Times New Roman" w:cs="Times New Roman"/>
          <w:sz w:val="24"/>
          <w:szCs w:val="24"/>
          <w:lang w:val="id-ID" w:eastAsia="en-ID"/>
        </w:rPr>
        <w:t xml:space="preserve">Dalam hal jatuh tempo, pembayaran angsuran pembiayaan bertepatan dengan bukan hari kerja Pihak pertama, maka Pihak kedua berjanji dan dengan ini mengikatkan diri untuk melakukan pembayaran kepada pihak kedua sebelum tanggal </w:t>
      </w:r>
      <w:r w:rsidR="00B83E8C">
        <w:rPr>
          <w:rFonts w:ascii="Times New Roman" w:hAnsi="Times New Roman" w:cs="Times New Roman"/>
          <w:sz w:val="24"/>
          <w:szCs w:val="24"/>
          <w:lang w:val="en-US" w:eastAsia="en-ID"/>
        </w:rPr>
        <w:t>20</w:t>
      </w:r>
      <w:r w:rsidRPr="00004A09">
        <w:rPr>
          <w:rFonts w:ascii="Times New Roman" w:hAnsi="Times New Roman" w:cs="Times New Roman"/>
          <w:sz w:val="24"/>
          <w:szCs w:val="24"/>
          <w:lang w:val="id-ID" w:eastAsia="en-ID"/>
        </w:rPr>
        <w:t xml:space="preserve"> pada setiap bulan maka apabila lewat tempo maka pihak pertama siap menerima konsekuensi pendedandaan.</w:t>
      </w:r>
    </w:p>
    <w:p w14:paraId="7D5F343E" w14:textId="77777777" w:rsidR="00004A09" w:rsidRPr="00004A09" w:rsidRDefault="00004A09" w:rsidP="00E04659">
      <w:pPr>
        <w:shd w:val="clear" w:color="auto" w:fill="FFFFFF"/>
        <w:spacing w:after="0" w:line="360" w:lineRule="auto"/>
        <w:rPr>
          <w:rFonts w:ascii="Roboto" w:eastAsia="Times New Roman" w:hAnsi="Roboto" w:cs="Times New Roman"/>
          <w:color w:val="333333"/>
          <w:sz w:val="20"/>
          <w:szCs w:val="20"/>
          <w:lang w:eastAsia="en-ID"/>
        </w:rPr>
      </w:pPr>
    </w:p>
    <w:p w14:paraId="48641AB8" w14:textId="77777777" w:rsidR="00004A09" w:rsidRPr="00004A09" w:rsidRDefault="00004A09" w:rsidP="00E04659">
      <w:pPr>
        <w:spacing w:after="120" w:line="360" w:lineRule="auto"/>
        <w:jc w:val="center"/>
        <w:rPr>
          <w:rFonts w:ascii="Times New Roman" w:hAnsi="Times New Roman" w:cs="Times New Roman"/>
          <w:b/>
          <w:bCs/>
          <w:sz w:val="24"/>
          <w:szCs w:val="24"/>
          <w:lang w:eastAsia="en-ID"/>
        </w:rPr>
      </w:pPr>
      <w:r w:rsidRPr="00004A09">
        <w:rPr>
          <w:rFonts w:ascii="Times New Roman" w:hAnsi="Times New Roman" w:cs="Times New Roman"/>
          <w:b/>
          <w:bCs/>
          <w:sz w:val="24"/>
          <w:szCs w:val="24"/>
          <w:lang w:val="id-ID" w:eastAsia="en-ID"/>
        </w:rPr>
        <w:t>PASAL 5</w:t>
      </w:r>
    </w:p>
    <w:p w14:paraId="4361E9C6" w14:textId="77777777" w:rsidR="00004A09" w:rsidRPr="00004A09" w:rsidRDefault="00004A09" w:rsidP="00E04659">
      <w:pPr>
        <w:spacing w:line="360" w:lineRule="auto"/>
        <w:jc w:val="center"/>
        <w:rPr>
          <w:rFonts w:ascii="Times New Roman" w:hAnsi="Times New Roman" w:cs="Times New Roman"/>
          <w:b/>
          <w:bCs/>
          <w:sz w:val="24"/>
          <w:szCs w:val="24"/>
          <w:lang w:eastAsia="en-ID"/>
        </w:rPr>
      </w:pPr>
      <w:r w:rsidRPr="00004A09">
        <w:rPr>
          <w:rFonts w:ascii="Times New Roman" w:hAnsi="Times New Roman" w:cs="Times New Roman"/>
          <w:b/>
          <w:bCs/>
          <w:sz w:val="24"/>
          <w:szCs w:val="24"/>
          <w:lang w:val="id-ID" w:eastAsia="en-ID"/>
        </w:rPr>
        <w:t>TEMPAT PEMBAYARAN</w:t>
      </w:r>
    </w:p>
    <w:p w14:paraId="1E521E1C" w14:textId="77777777" w:rsidR="00004A09" w:rsidRPr="00004A09" w:rsidRDefault="00004A09" w:rsidP="00E04659">
      <w:pPr>
        <w:spacing w:line="360" w:lineRule="auto"/>
        <w:jc w:val="both"/>
        <w:rPr>
          <w:rFonts w:ascii="Times New Roman" w:hAnsi="Times New Roman" w:cs="Times New Roman"/>
          <w:b/>
          <w:bCs/>
          <w:sz w:val="24"/>
          <w:szCs w:val="24"/>
          <w:lang w:eastAsia="en-ID"/>
        </w:rPr>
      </w:pPr>
      <w:r w:rsidRPr="00004A09">
        <w:rPr>
          <w:rFonts w:ascii="Times New Roman" w:hAnsi="Times New Roman" w:cs="Times New Roman"/>
          <w:b/>
          <w:bCs/>
          <w:sz w:val="24"/>
          <w:szCs w:val="24"/>
          <w:lang w:val="id-ID" w:eastAsia="en-ID"/>
        </w:rPr>
        <w:t>Ayat 1</w:t>
      </w:r>
    </w:p>
    <w:p w14:paraId="4F59CF18" w14:textId="77777777" w:rsidR="00004A09" w:rsidRPr="00004A09" w:rsidRDefault="00004A09" w:rsidP="00E04659">
      <w:pPr>
        <w:spacing w:line="360" w:lineRule="auto"/>
        <w:jc w:val="both"/>
        <w:rPr>
          <w:rFonts w:ascii="Times New Roman" w:hAnsi="Times New Roman" w:cs="Times New Roman"/>
          <w:sz w:val="24"/>
          <w:szCs w:val="24"/>
          <w:lang w:eastAsia="en-ID"/>
        </w:rPr>
      </w:pPr>
      <w:r w:rsidRPr="00004A09">
        <w:rPr>
          <w:rFonts w:ascii="Times New Roman" w:hAnsi="Times New Roman" w:cs="Times New Roman"/>
          <w:sz w:val="24"/>
          <w:szCs w:val="24"/>
          <w:lang w:val="id-ID" w:eastAsia="en-ID"/>
        </w:rPr>
        <w:t>Setiap pembayaran kembali/pelunasan utang oleh Pihak kedua kepada Pihak pertama dilakukan di kantor Pihak pertama atau di tempat lain yang ditunjuk Pihak pertama, atau dilakukan melalui rekening yang dibuka oleh dan atas nama Pihak kedua di Pihak pertama.</w:t>
      </w:r>
    </w:p>
    <w:p w14:paraId="436AAB07" w14:textId="77777777" w:rsidR="00004A09" w:rsidRPr="00004A09" w:rsidRDefault="00004A09" w:rsidP="00E04659">
      <w:pPr>
        <w:spacing w:line="360" w:lineRule="auto"/>
        <w:jc w:val="both"/>
        <w:rPr>
          <w:rFonts w:ascii="Times New Roman" w:hAnsi="Times New Roman" w:cs="Times New Roman"/>
          <w:b/>
          <w:bCs/>
          <w:sz w:val="24"/>
          <w:szCs w:val="24"/>
          <w:lang w:eastAsia="en-ID"/>
        </w:rPr>
      </w:pPr>
      <w:r w:rsidRPr="00004A09">
        <w:rPr>
          <w:rFonts w:ascii="Times New Roman" w:hAnsi="Times New Roman" w:cs="Times New Roman"/>
          <w:b/>
          <w:bCs/>
          <w:sz w:val="24"/>
          <w:szCs w:val="24"/>
          <w:lang w:val="id-ID" w:eastAsia="en-ID"/>
        </w:rPr>
        <w:t>Ayat 2</w:t>
      </w:r>
    </w:p>
    <w:p w14:paraId="43904F2B" w14:textId="11422A06" w:rsidR="00004A09" w:rsidRPr="00004A09" w:rsidRDefault="00004A09" w:rsidP="00E04659">
      <w:pPr>
        <w:spacing w:line="360" w:lineRule="auto"/>
        <w:jc w:val="both"/>
        <w:rPr>
          <w:rFonts w:ascii="Times New Roman" w:hAnsi="Times New Roman" w:cs="Times New Roman"/>
          <w:sz w:val="24"/>
          <w:szCs w:val="24"/>
          <w:lang w:eastAsia="en-ID"/>
        </w:rPr>
      </w:pPr>
      <w:r w:rsidRPr="00004A09">
        <w:rPr>
          <w:rFonts w:ascii="Times New Roman" w:hAnsi="Times New Roman" w:cs="Times New Roman"/>
          <w:sz w:val="24"/>
          <w:szCs w:val="24"/>
          <w:lang w:val="id-ID" w:eastAsia="en-ID"/>
        </w:rPr>
        <w:t>Dalam hal pembayaran dilakukan melalui rekening Pihak kedua di Pihak pertama, maka dengan ini Pihak kedua memberi kuasa yang tidak dapat berakhir karena sebab-sebab yang ditentukan dalam Pasal 1813 Kitab Undang-Undang Hukum Perdata kepada Pihak pertama, untuk mendebet rekening Pihak kedua guna membayar/melunasi utang Pihak kedua.</w:t>
      </w:r>
    </w:p>
    <w:p w14:paraId="19185DAC" w14:textId="77777777" w:rsidR="000D55C0" w:rsidRDefault="000D55C0" w:rsidP="00E04659">
      <w:pPr>
        <w:spacing w:after="120" w:line="360" w:lineRule="auto"/>
        <w:jc w:val="center"/>
        <w:rPr>
          <w:rFonts w:ascii="Times New Roman" w:hAnsi="Times New Roman" w:cs="Times New Roman"/>
          <w:b/>
          <w:bCs/>
          <w:sz w:val="24"/>
          <w:szCs w:val="24"/>
          <w:lang w:val="id-ID" w:eastAsia="en-ID"/>
        </w:rPr>
      </w:pPr>
    </w:p>
    <w:p w14:paraId="123A0E59" w14:textId="33608699" w:rsidR="00004A09" w:rsidRPr="00004A09" w:rsidRDefault="00004A09" w:rsidP="00E04659">
      <w:pPr>
        <w:spacing w:after="120" w:line="360" w:lineRule="auto"/>
        <w:jc w:val="center"/>
        <w:rPr>
          <w:rFonts w:ascii="Times New Roman" w:hAnsi="Times New Roman" w:cs="Times New Roman"/>
          <w:b/>
          <w:bCs/>
          <w:sz w:val="24"/>
          <w:szCs w:val="24"/>
          <w:lang w:eastAsia="en-ID"/>
        </w:rPr>
      </w:pPr>
      <w:r w:rsidRPr="00004A09">
        <w:rPr>
          <w:rFonts w:ascii="Times New Roman" w:hAnsi="Times New Roman" w:cs="Times New Roman"/>
          <w:b/>
          <w:bCs/>
          <w:sz w:val="24"/>
          <w:szCs w:val="24"/>
          <w:lang w:val="id-ID" w:eastAsia="en-ID"/>
        </w:rPr>
        <w:t>PASAL 6</w:t>
      </w:r>
    </w:p>
    <w:p w14:paraId="58452B1F" w14:textId="77777777" w:rsidR="00004A09" w:rsidRPr="00004A09" w:rsidRDefault="00004A09" w:rsidP="00E04659">
      <w:pPr>
        <w:spacing w:line="360" w:lineRule="auto"/>
        <w:jc w:val="center"/>
        <w:rPr>
          <w:rFonts w:ascii="Times New Roman" w:hAnsi="Times New Roman" w:cs="Times New Roman"/>
          <w:b/>
          <w:bCs/>
          <w:sz w:val="24"/>
          <w:szCs w:val="24"/>
          <w:lang w:eastAsia="en-ID"/>
        </w:rPr>
      </w:pPr>
      <w:r w:rsidRPr="00004A09">
        <w:rPr>
          <w:rFonts w:ascii="Times New Roman" w:hAnsi="Times New Roman" w:cs="Times New Roman"/>
          <w:b/>
          <w:bCs/>
          <w:sz w:val="24"/>
          <w:szCs w:val="24"/>
          <w:lang w:val="id-ID" w:eastAsia="en-ID"/>
        </w:rPr>
        <w:t>PEMBUKUAN PEMBIAYAAN</w:t>
      </w:r>
    </w:p>
    <w:p w14:paraId="7E8FCEE3" w14:textId="08E827FB" w:rsidR="00004A09" w:rsidRPr="00004A09" w:rsidRDefault="00004A09" w:rsidP="00E04659">
      <w:pPr>
        <w:spacing w:line="360" w:lineRule="auto"/>
        <w:jc w:val="both"/>
        <w:rPr>
          <w:rFonts w:ascii="Times New Roman" w:hAnsi="Times New Roman" w:cs="Times New Roman"/>
          <w:sz w:val="24"/>
          <w:szCs w:val="24"/>
          <w:lang w:eastAsia="en-ID"/>
        </w:rPr>
      </w:pPr>
      <w:r w:rsidRPr="00004A09">
        <w:rPr>
          <w:rFonts w:ascii="Times New Roman" w:hAnsi="Times New Roman" w:cs="Times New Roman"/>
          <w:sz w:val="24"/>
          <w:szCs w:val="24"/>
          <w:lang w:val="id-ID" w:eastAsia="en-ID"/>
        </w:rPr>
        <w:t>Pembukuan pembiayaan dilakukan oleh Pihak pertama atas seluruh transaksi yang dilakukan Pihak kedua terkait pembayaran angsuran setiap bulan yang dinyatakan dalam Buku Angsuran Pembiayaan dan diberikan kepada Pihak kedua sebagai bukti pembayaran angsuran yang telah dibayar.</w:t>
      </w:r>
    </w:p>
    <w:p w14:paraId="6E00E142" w14:textId="77777777" w:rsidR="00004A09" w:rsidRPr="00004A09" w:rsidRDefault="00004A09" w:rsidP="00E04659">
      <w:pPr>
        <w:spacing w:line="360" w:lineRule="auto"/>
        <w:jc w:val="center"/>
        <w:rPr>
          <w:rFonts w:ascii="Times New Roman" w:hAnsi="Times New Roman" w:cs="Times New Roman"/>
          <w:b/>
          <w:bCs/>
          <w:sz w:val="24"/>
          <w:szCs w:val="24"/>
          <w:lang w:eastAsia="en-ID"/>
        </w:rPr>
      </w:pPr>
      <w:r w:rsidRPr="00004A09">
        <w:rPr>
          <w:rFonts w:ascii="Times New Roman" w:hAnsi="Times New Roman" w:cs="Times New Roman"/>
          <w:b/>
          <w:bCs/>
          <w:sz w:val="24"/>
          <w:szCs w:val="24"/>
          <w:lang w:val="id-ID" w:eastAsia="en-ID"/>
        </w:rPr>
        <w:lastRenderedPageBreak/>
        <w:t>PASAL 7</w:t>
      </w:r>
    </w:p>
    <w:p w14:paraId="32CE987D" w14:textId="77777777" w:rsidR="00004A09" w:rsidRPr="00004A09" w:rsidRDefault="00004A09" w:rsidP="00E04659">
      <w:pPr>
        <w:spacing w:line="360" w:lineRule="auto"/>
        <w:jc w:val="center"/>
        <w:rPr>
          <w:rFonts w:ascii="Times New Roman" w:hAnsi="Times New Roman" w:cs="Times New Roman"/>
          <w:b/>
          <w:bCs/>
          <w:sz w:val="24"/>
          <w:szCs w:val="24"/>
          <w:lang w:eastAsia="en-ID"/>
        </w:rPr>
      </w:pPr>
      <w:r w:rsidRPr="00004A09">
        <w:rPr>
          <w:rFonts w:ascii="Times New Roman" w:hAnsi="Times New Roman" w:cs="Times New Roman"/>
          <w:b/>
          <w:bCs/>
          <w:sz w:val="24"/>
          <w:szCs w:val="24"/>
          <w:lang w:val="id-ID" w:eastAsia="en-ID"/>
        </w:rPr>
        <w:t>CEDERA JANJI DAN AKIBAT CEDERA JANJI</w:t>
      </w:r>
    </w:p>
    <w:p w14:paraId="3ABCC276" w14:textId="77777777" w:rsidR="00004A09" w:rsidRPr="00004A09" w:rsidRDefault="00004A09" w:rsidP="00E04659">
      <w:pPr>
        <w:spacing w:after="0" w:line="360" w:lineRule="auto"/>
        <w:jc w:val="both"/>
        <w:rPr>
          <w:rFonts w:ascii="Times New Roman" w:hAnsi="Times New Roman" w:cs="Times New Roman"/>
          <w:sz w:val="24"/>
          <w:szCs w:val="24"/>
          <w:lang w:eastAsia="en-ID"/>
        </w:rPr>
      </w:pPr>
      <w:r w:rsidRPr="00004A09">
        <w:rPr>
          <w:rFonts w:ascii="Times New Roman" w:hAnsi="Times New Roman" w:cs="Times New Roman"/>
          <w:sz w:val="24"/>
          <w:szCs w:val="24"/>
          <w:lang w:val="id-ID" w:eastAsia="en-ID"/>
        </w:rPr>
        <w:t>Pihak dapat dianggap melakukan cedera janji, apabila karena kesalahannya:</w:t>
      </w:r>
    </w:p>
    <w:p w14:paraId="159128E2" w14:textId="77777777" w:rsidR="000D55C0" w:rsidRPr="000D55C0" w:rsidRDefault="00004A09" w:rsidP="00E04659">
      <w:pPr>
        <w:pStyle w:val="ListParagraph"/>
        <w:numPr>
          <w:ilvl w:val="0"/>
          <w:numId w:val="20"/>
        </w:numPr>
        <w:spacing w:line="360" w:lineRule="auto"/>
        <w:ind w:left="426"/>
        <w:jc w:val="both"/>
        <w:rPr>
          <w:rFonts w:ascii="Times New Roman" w:hAnsi="Times New Roman" w:cs="Times New Roman"/>
          <w:sz w:val="24"/>
          <w:szCs w:val="24"/>
          <w:lang w:eastAsia="en-ID"/>
        </w:rPr>
      </w:pPr>
      <w:r w:rsidRPr="000D55C0">
        <w:rPr>
          <w:rFonts w:ascii="Times New Roman" w:hAnsi="Times New Roman" w:cs="Times New Roman"/>
          <w:sz w:val="24"/>
          <w:szCs w:val="24"/>
          <w:lang w:val="id-ID" w:eastAsia="en-ID"/>
        </w:rPr>
        <w:t>Pihak pertama tidak memberitahu Pihak kedua tentang harga pokok dan margin keuntungan maka terjadi pembatalan akad.</w:t>
      </w:r>
    </w:p>
    <w:p w14:paraId="1241A739" w14:textId="77777777" w:rsidR="000D55C0" w:rsidRPr="000D55C0" w:rsidRDefault="00004A09" w:rsidP="00E04659">
      <w:pPr>
        <w:pStyle w:val="ListParagraph"/>
        <w:numPr>
          <w:ilvl w:val="0"/>
          <w:numId w:val="20"/>
        </w:numPr>
        <w:spacing w:line="360" w:lineRule="auto"/>
        <w:ind w:left="426"/>
        <w:jc w:val="both"/>
        <w:rPr>
          <w:rFonts w:ascii="Times New Roman" w:hAnsi="Times New Roman" w:cs="Times New Roman"/>
          <w:sz w:val="24"/>
          <w:szCs w:val="24"/>
          <w:lang w:eastAsia="en-ID"/>
        </w:rPr>
      </w:pPr>
      <w:r w:rsidRPr="000D55C0">
        <w:rPr>
          <w:rFonts w:ascii="Times New Roman" w:hAnsi="Times New Roman" w:cs="Times New Roman"/>
          <w:sz w:val="24"/>
          <w:szCs w:val="24"/>
          <w:lang w:val="id-ID" w:eastAsia="en-ID"/>
        </w:rPr>
        <w:t xml:space="preserve">Pihak pertama tidak menyerahkan barang sesuai spesifikasi dari Pihak kedua maksimal 3 (tiga) hari setelah akad ditandatangani maka Pihak kedua boleh meminta ganti rugi berupa potongan biaya angsuran pertama sebesar Rp </w:t>
      </w:r>
      <w:r w:rsidR="000D55C0">
        <w:rPr>
          <w:rFonts w:ascii="Times New Roman" w:hAnsi="Times New Roman" w:cs="Times New Roman"/>
          <w:sz w:val="24"/>
          <w:szCs w:val="24"/>
          <w:lang w:val="en-US" w:eastAsia="en-ID"/>
        </w:rPr>
        <w:t>5</w:t>
      </w:r>
      <w:r w:rsidRPr="000D55C0">
        <w:rPr>
          <w:rFonts w:ascii="Times New Roman" w:hAnsi="Times New Roman" w:cs="Times New Roman"/>
          <w:sz w:val="24"/>
          <w:szCs w:val="24"/>
          <w:lang w:val="id-ID" w:eastAsia="en-ID"/>
        </w:rPr>
        <w:t>00.000 (</w:t>
      </w:r>
      <w:r w:rsidR="000D55C0">
        <w:rPr>
          <w:rFonts w:ascii="Times New Roman" w:hAnsi="Times New Roman" w:cs="Times New Roman"/>
          <w:sz w:val="24"/>
          <w:szCs w:val="24"/>
          <w:lang w:val="en-US" w:eastAsia="en-ID"/>
        </w:rPr>
        <w:t>lima</w:t>
      </w:r>
      <w:r w:rsidRPr="000D55C0">
        <w:rPr>
          <w:rFonts w:ascii="Times New Roman" w:hAnsi="Times New Roman" w:cs="Times New Roman"/>
          <w:sz w:val="24"/>
          <w:szCs w:val="24"/>
          <w:lang w:val="id-ID" w:eastAsia="en-ID"/>
        </w:rPr>
        <w:t xml:space="preserve"> ratus ribu rupiah) atau Pihak kedua boleh meminta pembatalan akad.</w:t>
      </w:r>
    </w:p>
    <w:p w14:paraId="0C00910A" w14:textId="77777777" w:rsidR="000D55C0" w:rsidRPr="000D55C0" w:rsidRDefault="00004A09" w:rsidP="00E04659">
      <w:pPr>
        <w:pStyle w:val="ListParagraph"/>
        <w:numPr>
          <w:ilvl w:val="0"/>
          <w:numId w:val="20"/>
        </w:numPr>
        <w:spacing w:line="360" w:lineRule="auto"/>
        <w:ind w:left="426"/>
        <w:jc w:val="both"/>
        <w:rPr>
          <w:rFonts w:ascii="Times New Roman" w:hAnsi="Times New Roman" w:cs="Times New Roman"/>
          <w:sz w:val="24"/>
          <w:szCs w:val="24"/>
          <w:lang w:eastAsia="en-ID"/>
        </w:rPr>
      </w:pPr>
      <w:r w:rsidRPr="000D55C0">
        <w:rPr>
          <w:rFonts w:ascii="Times New Roman" w:hAnsi="Times New Roman" w:cs="Times New Roman"/>
          <w:sz w:val="24"/>
          <w:szCs w:val="24"/>
          <w:lang w:val="id-ID" w:eastAsia="en-ID"/>
        </w:rPr>
        <w:t>Pihak pertama tidak mengganti barang apabila terdapat cacat tersembunyi setelah barang diterima oleh Pihak kedua diluar kesalahan Pihak kedua maka Pihak kedua boleh menuntut ganti rugi sebesar biaya yang ditimbulkan oleh cacat barang tersebut, kecuali jika Pihak kedua dapat menerima kekurangan tersebut dan tidak mempermasalahkannya.</w:t>
      </w:r>
    </w:p>
    <w:p w14:paraId="7596D422" w14:textId="77777777" w:rsidR="000D55C0" w:rsidRPr="000D55C0" w:rsidRDefault="00004A09" w:rsidP="00E04659">
      <w:pPr>
        <w:pStyle w:val="ListParagraph"/>
        <w:numPr>
          <w:ilvl w:val="0"/>
          <w:numId w:val="20"/>
        </w:numPr>
        <w:spacing w:line="360" w:lineRule="auto"/>
        <w:ind w:left="426"/>
        <w:jc w:val="both"/>
        <w:rPr>
          <w:rFonts w:ascii="Times New Roman" w:hAnsi="Times New Roman" w:cs="Times New Roman"/>
          <w:sz w:val="24"/>
          <w:szCs w:val="24"/>
          <w:lang w:eastAsia="en-ID"/>
        </w:rPr>
      </w:pPr>
      <w:r w:rsidRPr="000D55C0">
        <w:rPr>
          <w:rFonts w:ascii="Times New Roman" w:hAnsi="Times New Roman" w:cs="Times New Roman"/>
          <w:sz w:val="24"/>
          <w:szCs w:val="24"/>
          <w:lang w:val="id-ID" w:eastAsia="en-ID"/>
        </w:rPr>
        <w:t xml:space="preserve">Pihak kedua terlambat melakukan pembayaran kepada Pihak pertama, maka Pihak kedua harus membayar denda pada Pihak pertama sebesar Rp </w:t>
      </w:r>
      <w:r w:rsidR="000D55C0">
        <w:rPr>
          <w:rFonts w:ascii="Times New Roman" w:hAnsi="Times New Roman" w:cs="Times New Roman"/>
          <w:sz w:val="24"/>
          <w:szCs w:val="24"/>
          <w:lang w:val="en-US" w:eastAsia="en-ID"/>
        </w:rPr>
        <w:t>3</w:t>
      </w:r>
      <w:r w:rsidRPr="000D55C0">
        <w:rPr>
          <w:rFonts w:ascii="Times New Roman" w:hAnsi="Times New Roman" w:cs="Times New Roman"/>
          <w:sz w:val="24"/>
          <w:szCs w:val="24"/>
          <w:lang w:val="id-ID" w:eastAsia="en-ID"/>
        </w:rPr>
        <w:t>00.000  (</w:t>
      </w:r>
      <w:r w:rsidR="000D55C0">
        <w:rPr>
          <w:rFonts w:ascii="Times New Roman" w:hAnsi="Times New Roman" w:cs="Times New Roman"/>
          <w:sz w:val="24"/>
          <w:szCs w:val="24"/>
          <w:lang w:val="en-US" w:eastAsia="en-ID"/>
        </w:rPr>
        <w:t>tiga</w:t>
      </w:r>
      <w:r w:rsidRPr="000D55C0">
        <w:rPr>
          <w:rFonts w:ascii="Times New Roman" w:hAnsi="Times New Roman" w:cs="Times New Roman"/>
          <w:sz w:val="24"/>
          <w:szCs w:val="24"/>
          <w:lang w:val="id-ID" w:eastAsia="en-ID"/>
        </w:rPr>
        <w:t xml:space="preserve"> ratus ribu rupiah) untuk tiap-tiap hari keterlambatan, terhitung sejak kewajiban pembayaran tersebut jatuh tempo sampai dengan tanggal dilaksanakannya pembayaran kembali.</w:t>
      </w:r>
    </w:p>
    <w:p w14:paraId="5B21C09E" w14:textId="699E3652" w:rsidR="00004A09" w:rsidRPr="000D55C0" w:rsidRDefault="00004A09" w:rsidP="00E04659">
      <w:pPr>
        <w:pStyle w:val="ListParagraph"/>
        <w:numPr>
          <w:ilvl w:val="0"/>
          <w:numId w:val="20"/>
        </w:numPr>
        <w:spacing w:line="360" w:lineRule="auto"/>
        <w:ind w:left="426"/>
        <w:jc w:val="both"/>
        <w:rPr>
          <w:rFonts w:ascii="Times New Roman" w:hAnsi="Times New Roman" w:cs="Times New Roman"/>
          <w:sz w:val="24"/>
          <w:szCs w:val="24"/>
          <w:lang w:eastAsia="en-ID"/>
        </w:rPr>
      </w:pPr>
      <w:r w:rsidRPr="000D55C0">
        <w:rPr>
          <w:rFonts w:ascii="Times New Roman" w:hAnsi="Times New Roman" w:cs="Times New Roman"/>
          <w:sz w:val="24"/>
          <w:szCs w:val="24"/>
          <w:lang w:val="id-ID" w:eastAsia="en-ID"/>
        </w:rPr>
        <w:t>Pihak kedua memberitahu Pihak pertama bahwa terjadi hal-hal diluar pengetahuan Pihak kedua mengenai cacat tersembunyi dari barang yang diterima lebih dari 3 (tiga) hari setelah barang diterima oleh Pihak kedua  maka Pihak pertama tidak wajib mengganti rugi sebesar biaya yang ditimbulkan oleh cacat barang tersebut.</w:t>
      </w:r>
    </w:p>
    <w:p w14:paraId="38E74D75" w14:textId="77777777" w:rsidR="00004A09" w:rsidRPr="00004A09" w:rsidRDefault="00004A09" w:rsidP="00E04659">
      <w:pPr>
        <w:shd w:val="clear" w:color="auto" w:fill="FFFFFF"/>
        <w:spacing w:after="0" w:line="360" w:lineRule="auto"/>
        <w:rPr>
          <w:rFonts w:ascii="Roboto" w:eastAsia="Times New Roman" w:hAnsi="Roboto" w:cs="Times New Roman"/>
          <w:color w:val="333333"/>
          <w:sz w:val="20"/>
          <w:szCs w:val="20"/>
          <w:lang w:eastAsia="en-ID"/>
        </w:rPr>
      </w:pPr>
    </w:p>
    <w:p w14:paraId="1C93561A" w14:textId="77777777" w:rsidR="00004A09" w:rsidRPr="00004A09" w:rsidRDefault="00004A09" w:rsidP="00E04659">
      <w:pPr>
        <w:spacing w:after="120" w:line="360" w:lineRule="auto"/>
        <w:jc w:val="center"/>
        <w:rPr>
          <w:rFonts w:ascii="Times New Roman" w:hAnsi="Times New Roman" w:cs="Times New Roman"/>
          <w:b/>
          <w:bCs/>
          <w:sz w:val="24"/>
          <w:szCs w:val="24"/>
          <w:lang w:eastAsia="en-ID"/>
        </w:rPr>
      </w:pPr>
      <w:r w:rsidRPr="00004A09">
        <w:rPr>
          <w:rFonts w:ascii="Times New Roman" w:hAnsi="Times New Roman" w:cs="Times New Roman"/>
          <w:b/>
          <w:bCs/>
          <w:sz w:val="24"/>
          <w:szCs w:val="24"/>
          <w:lang w:val="id-ID" w:eastAsia="en-ID"/>
        </w:rPr>
        <w:t>PASAL 8</w:t>
      </w:r>
    </w:p>
    <w:p w14:paraId="5B5AD9B1" w14:textId="77777777" w:rsidR="00004A09" w:rsidRPr="00004A09" w:rsidRDefault="00004A09" w:rsidP="00E04659">
      <w:pPr>
        <w:spacing w:line="360" w:lineRule="auto"/>
        <w:jc w:val="center"/>
        <w:rPr>
          <w:rFonts w:ascii="Times New Roman" w:hAnsi="Times New Roman" w:cs="Times New Roman"/>
          <w:b/>
          <w:bCs/>
          <w:sz w:val="24"/>
          <w:szCs w:val="24"/>
          <w:lang w:eastAsia="en-ID"/>
        </w:rPr>
      </w:pPr>
      <w:r w:rsidRPr="00004A09">
        <w:rPr>
          <w:rFonts w:ascii="Times New Roman" w:hAnsi="Times New Roman" w:cs="Times New Roman"/>
          <w:b/>
          <w:bCs/>
          <w:sz w:val="24"/>
          <w:szCs w:val="24"/>
          <w:lang w:val="id-ID" w:eastAsia="en-ID"/>
        </w:rPr>
        <w:t>KEADAAN MEMAKSA (FORCE MAJEURE)</w:t>
      </w:r>
    </w:p>
    <w:p w14:paraId="475E489F" w14:textId="77777777" w:rsidR="00004A09" w:rsidRPr="00004A09" w:rsidRDefault="00004A09" w:rsidP="00E04659">
      <w:pPr>
        <w:spacing w:line="360" w:lineRule="auto"/>
        <w:jc w:val="both"/>
        <w:rPr>
          <w:rFonts w:ascii="Times New Roman" w:hAnsi="Times New Roman" w:cs="Times New Roman"/>
          <w:b/>
          <w:bCs/>
          <w:sz w:val="24"/>
          <w:szCs w:val="24"/>
          <w:lang w:eastAsia="en-ID"/>
        </w:rPr>
      </w:pPr>
      <w:r w:rsidRPr="00004A09">
        <w:rPr>
          <w:rFonts w:ascii="Times New Roman" w:hAnsi="Times New Roman" w:cs="Times New Roman"/>
          <w:b/>
          <w:bCs/>
          <w:sz w:val="24"/>
          <w:szCs w:val="24"/>
          <w:lang w:val="id-ID" w:eastAsia="en-ID"/>
        </w:rPr>
        <w:t>Ayat 1</w:t>
      </w:r>
    </w:p>
    <w:p w14:paraId="0714D621" w14:textId="77777777" w:rsidR="00004A09" w:rsidRPr="00004A09" w:rsidRDefault="00004A09" w:rsidP="00E04659">
      <w:pPr>
        <w:spacing w:line="360" w:lineRule="auto"/>
        <w:jc w:val="both"/>
        <w:rPr>
          <w:rFonts w:ascii="Times New Roman" w:hAnsi="Times New Roman" w:cs="Times New Roman"/>
          <w:sz w:val="24"/>
          <w:szCs w:val="24"/>
          <w:lang w:eastAsia="en-ID"/>
        </w:rPr>
      </w:pPr>
      <w:r w:rsidRPr="00004A09">
        <w:rPr>
          <w:rFonts w:ascii="Times New Roman" w:hAnsi="Times New Roman" w:cs="Times New Roman"/>
          <w:sz w:val="24"/>
          <w:szCs w:val="24"/>
          <w:lang w:val="id-ID" w:eastAsia="en-ID"/>
        </w:rPr>
        <w:t>Apabila terjadi keterlambatan atau kegagalan salah satu pihak untuk memenuhi kewajiban sebagaiman tercantum dalam akad ini yang disebabkan oleh keadaan yang memaksa seperti bencana alam, huruhara, dan sabotase, yang tidak dapat dihindari dengan melakukan tindakan sepatutnya, maka kerugian yang diakibatkan tersebut ditanggung oleh Pihak pertama dan Pihak kedua.</w:t>
      </w:r>
    </w:p>
    <w:p w14:paraId="6DD2516C" w14:textId="77777777" w:rsidR="00E04659" w:rsidRDefault="00E04659">
      <w:pPr>
        <w:rPr>
          <w:rFonts w:ascii="Times New Roman" w:hAnsi="Times New Roman" w:cs="Times New Roman"/>
          <w:b/>
          <w:bCs/>
          <w:sz w:val="24"/>
          <w:szCs w:val="24"/>
          <w:lang w:val="id-ID" w:eastAsia="en-ID"/>
        </w:rPr>
      </w:pPr>
      <w:r>
        <w:rPr>
          <w:rFonts w:ascii="Times New Roman" w:hAnsi="Times New Roman" w:cs="Times New Roman"/>
          <w:b/>
          <w:bCs/>
          <w:sz w:val="24"/>
          <w:szCs w:val="24"/>
          <w:lang w:val="id-ID" w:eastAsia="en-ID"/>
        </w:rPr>
        <w:br w:type="page"/>
      </w:r>
    </w:p>
    <w:p w14:paraId="456765B6" w14:textId="4D526AA6" w:rsidR="00004A09" w:rsidRPr="00004A09" w:rsidRDefault="00004A09" w:rsidP="00E04659">
      <w:pPr>
        <w:spacing w:line="360" w:lineRule="auto"/>
        <w:jc w:val="both"/>
        <w:rPr>
          <w:rFonts w:ascii="Times New Roman" w:hAnsi="Times New Roman" w:cs="Times New Roman"/>
          <w:b/>
          <w:bCs/>
          <w:sz w:val="24"/>
          <w:szCs w:val="24"/>
          <w:lang w:eastAsia="en-ID"/>
        </w:rPr>
      </w:pPr>
      <w:r w:rsidRPr="00004A09">
        <w:rPr>
          <w:rFonts w:ascii="Times New Roman" w:hAnsi="Times New Roman" w:cs="Times New Roman"/>
          <w:b/>
          <w:bCs/>
          <w:sz w:val="24"/>
          <w:szCs w:val="24"/>
          <w:lang w:val="id-ID" w:eastAsia="en-ID"/>
        </w:rPr>
        <w:lastRenderedPageBreak/>
        <w:t>Ayat 2</w:t>
      </w:r>
    </w:p>
    <w:p w14:paraId="2AB5DA06" w14:textId="77777777" w:rsidR="00004A09" w:rsidRPr="00004A09" w:rsidRDefault="00004A09" w:rsidP="00E04659">
      <w:pPr>
        <w:spacing w:line="360" w:lineRule="auto"/>
        <w:jc w:val="both"/>
        <w:rPr>
          <w:rFonts w:ascii="Times New Roman" w:hAnsi="Times New Roman" w:cs="Times New Roman"/>
          <w:sz w:val="24"/>
          <w:szCs w:val="24"/>
          <w:lang w:eastAsia="en-ID"/>
        </w:rPr>
      </w:pPr>
      <w:r w:rsidRPr="00004A09">
        <w:rPr>
          <w:rFonts w:ascii="Times New Roman" w:hAnsi="Times New Roman" w:cs="Times New Roman"/>
          <w:sz w:val="24"/>
          <w:szCs w:val="24"/>
          <w:lang w:val="id-ID" w:eastAsia="en-ID"/>
        </w:rPr>
        <w:t>Dalam hal terjadi keadaan memaksa, pihak yang mengalami peristiwa yang dikategorikan keadaan memaksa wajib memberitahukan secara tertulis tentang hal tersebut kepada pihak lainnya dengan melampirkan bukti secukupnya dari kepolisian atau instansi yang berwenang mengenai kejadian memaksa tersebut selambat-lambatnya 5 (lima) hari terhitung sejak keadaan memaksa tersebut terjadi.</w:t>
      </w:r>
    </w:p>
    <w:p w14:paraId="1D79E908" w14:textId="77777777" w:rsidR="00004A09" w:rsidRPr="00004A09" w:rsidRDefault="00004A09" w:rsidP="00E04659">
      <w:pPr>
        <w:spacing w:line="360" w:lineRule="auto"/>
        <w:jc w:val="both"/>
        <w:rPr>
          <w:rFonts w:ascii="Times New Roman" w:hAnsi="Times New Roman" w:cs="Times New Roman"/>
          <w:b/>
          <w:bCs/>
          <w:sz w:val="24"/>
          <w:szCs w:val="24"/>
          <w:lang w:eastAsia="en-ID"/>
        </w:rPr>
      </w:pPr>
      <w:r w:rsidRPr="00004A09">
        <w:rPr>
          <w:rFonts w:ascii="Times New Roman" w:hAnsi="Times New Roman" w:cs="Times New Roman"/>
          <w:b/>
          <w:bCs/>
          <w:sz w:val="24"/>
          <w:szCs w:val="24"/>
          <w:lang w:val="id-ID" w:eastAsia="en-ID"/>
        </w:rPr>
        <w:t>Ayat 3</w:t>
      </w:r>
    </w:p>
    <w:p w14:paraId="68ED8B01" w14:textId="77777777" w:rsidR="00004A09" w:rsidRPr="00004A09" w:rsidRDefault="00004A09" w:rsidP="00E04659">
      <w:pPr>
        <w:spacing w:line="360" w:lineRule="auto"/>
        <w:jc w:val="both"/>
        <w:rPr>
          <w:rFonts w:ascii="Times New Roman" w:hAnsi="Times New Roman" w:cs="Times New Roman"/>
          <w:sz w:val="24"/>
          <w:szCs w:val="24"/>
          <w:lang w:eastAsia="en-ID"/>
        </w:rPr>
      </w:pPr>
      <w:r w:rsidRPr="00004A09">
        <w:rPr>
          <w:rFonts w:ascii="Times New Roman" w:hAnsi="Times New Roman" w:cs="Times New Roman"/>
          <w:sz w:val="24"/>
          <w:szCs w:val="24"/>
          <w:lang w:val="id-ID" w:eastAsia="en-ID"/>
        </w:rPr>
        <w:t>Apabila dalam waktu 10 (sepuluh) hari sejak diterimanya pemberitahuan sebagaimana ayat 2 tersebut, belum atau tidak ada tangggapan dari pihak yang menerima pemberitahuan, maka adanya peristiwa tersebut dianggap telah disetujui oleh Pihak pertama dan Pihak kedua.</w:t>
      </w:r>
    </w:p>
    <w:p w14:paraId="7BFAA0EB" w14:textId="77777777" w:rsidR="00004A09" w:rsidRPr="00004A09" w:rsidRDefault="00004A09" w:rsidP="00E04659">
      <w:pPr>
        <w:spacing w:line="360" w:lineRule="auto"/>
        <w:jc w:val="both"/>
        <w:rPr>
          <w:rFonts w:ascii="Times New Roman" w:hAnsi="Times New Roman" w:cs="Times New Roman"/>
          <w:b/>
          <w:bCs/>
          <w:sz w:val="24"/>
          <w:szCs w:val="24"/>
          <w:lang w:eastAsia="en-ID"/>
        </w:rPr>
      </w:pPr>
      <w:r w:rsidRPr="00004A09">
        <w:rPr>
          <w:rFonts w:ascii="Times New Roman" w:hAnsi="Times New Roman" w:cs="Times New Roman"/>
          <w:b/>
          <w:bCs/>
          <w:sz w:val="24"/>
          <w:szCs w:val="24"/>
          <w:lang w:val="id-ID" w:eastAsia="en-ID"/>
        </w:rPr>
        <w:t>Ayat 4</w:t>
      </w:r>
    </w:p>
    <w:p w14:paraId="58FC455D" w14:textId="77777777" w:rsidR="00004A09" w:rsidRPr="00004A09" w:rsidRDefault="00004A09" w:rsidP="00E04659">
      <w:pPr>
        <w:spacing w:line="360" w:lineRule="auto"/>
        <w:jc w:val="both"/>
        <w:rPr>
          <w:rFonts w:ascii="Times New Roman" w:hAnsi="Times New Roman" w:cs="Times New Roman"/>
          <w:sz w:val="24"/>
          <w:szCs w:val="24"/>
          <w:lang w:eastAsia="en-ID"/>
        </w:rPr>
      </w:pPr>
      <w:r w:rsidRPr="00004A09">
        <w:rPr>
          <w:rFonts w:ascii="Times New Roman" w:hAnsi="Times New Roman" w:cs="Times New Roman"/>
          <w:sz w:val="24"/>
          <w:szCs w:val="24"/>
          <w:lang w:val="id-ID" w:eastAsia="en-ID"/>
        </w:rPr>
        <w:t>Apabila keadaan memaksa tersebut mengakibatkan kegagalan dalam pelaksanaan ketentuan-ketentuan dalam akad ini selama 3 bulan, maka akad ini dapat diakhiri dengan suatu perjanjian antara Pihak pertama dan Pihak kedua.</w:t>
      </w:r>
    </w:p>
    <w:p w14:paraId="60FDF380" w14:textId="77777777" w:rsidR="00004A09" w:rsidRPr="00004A09" w:rsidRDefault="00004A09" w:rsidP="00E04659">
      <w:pPr>
        <w:spacing w:line="360" w:lineRule="auto"/>
        <w:jc w:val="both"/>
        <w:rPr>
          <w:rFonts w:ascii="Times New Roman" w:hAnsi="Times New Roman" w:cs="Times New Roman"/>
          <w:sz w:val="24"/>
          <w:szCs w:val="24"/>
          <w:lang w:eastAsia="en-ID"/>
        </w:rPr>
      </w:pPr>
    </w:p>
    <w:p w14:paraId="097352DD" w14:textId="77777777" w:rsidR="00004A09" w:rsidRPr="00004A09" w:rsidRDefault="00004A09" w:rsidP="00E04659">
      <w:pPr>
        <w:spacing w:after="120" w:line="360" w:lineRule="auto"/>
        <w:jc w:val="center"/>
        <w:rPr>
          <w:rFonts w:ascii="Times New Roman" w:hAnsi="Times New Roman" w:cs="Times New Roman"/>
          <w:b/>
          <w:bCs/>
          <w:sz w:val="24"/>
          <w:szCs w:val="24"/>
          <w:lang w:eastAsia="en-ID"/>
        </w:rPr>
      </w:pPr>
      <w:r w:rsidRPr="00004A09">
        <w:rPr>
          <w:rFonts w:ascii="Times New Roman" w:hAnsi="Times New Roman" w:cs="Times New Roman"/>
          <w:b/>
          <w:bCs/>
          <w:sz w:val="24"/>
          <w:szCs w:val="24"/>
          <w:lang w:val="id-ID" w:eastAsia="en-ID"/>
        </w:rPr>
        <w:t>PASAL 9</w:t>
      </w:r>
    </w:p>
    <w:p w14:paraId="283EA833" w14:textId="77777777" w:rsidR="00004A09" w:rsidRPr="00004A09" w:rsidRDefault="00004A09" w:rsidP="00E04659">
      <w:pPr>
        <w:spacing w:line="360" w:lineRule="auto"/>
        <w:jc w:val="center"/>
        <w:rPr>
          <w:rFonts w:ascii="Times New Roman" w:hAnsi="Times New Roman" w:cs="Times New Roman"/>
          <w:b/>
          <w:bCs/>
          <w:sz w:val="24"/>
          <w:szCs w:val="24"/>
          <w:lang w:eastAsia="en-ID"/>
        </w:rPr>
      </w:pPr>
      <w:r w:rsidRPr="00004A09">
        <w:rPr>
          <w:rFonts w:ascii="Times New Roman" w:hAnsi="Times New Roman" w:cs="Times New Roman"/>
          <w:b/>
          <w:bCs/>
          <w:sz w:val="24"/>
          <w:szCs w:val="24"/>
          <w:lang w:val="id-ID" w:eastAsia="en-ID"/>
        </w:rPr>
        <w:t>PENYELESAIAN SENGKETA</w:t>
      </w:r>
    </w:p>
    <w:p w14:paraId="06C7840C" w14:textId="77777777" w:rsidR="00004A09" w:rsidRPr="00004A09" w:rsidRDefault="00004A09" w:rsidP="00E04659">
      <w:pPr>
        <w:spacing w:line="360" w:lineRule="auto"/>
        <w:jc w:val="both"/>
        <w:rPr>
          <w:rFonts w:ascii="Times New Roman" w:hAnsi="Times New Roman" w:cs="Times New Roman"/>
          <w:b/>
          <w:bCs/>
          <w:sz w:val="24"/>
          <w:szCs w:val="24"/>
          <w:lang w:eastAsia="en-ID"/>
        </w:rPr>
      </w:pPr>
      <w:r w:rsidRPr="00004A09">
        <w:rPr>
          <w:rFonts w:ascii="Times New Roman" w:hAnsi="Times New Roman" w:cs="Times New Roman"/>
          <w:b/>
          <w:bCs/>
          <w:sz w:val="24"/>
          <w:szCs w:val="24"/>
          <w:lang w:val="id-ID" w:eastAsia="en-ID"/>
        </w:rPr>
        <w:t>Ayat 1</w:t>
      </w:r>
    </w:p>
    <w:p w14:paraId="2F2179D5" w14:textId="77777777" w:rsidR="00004A09" w:rsidRPr="00004A09" w:rsidRDefault="00004A09" w:rsidP="00E04659">
      <w:pPr>
        <w:spacing w:line="360" w:lineRule="auto"/>
        <w:jc w:val="both"/>
        <w:rPr>
          <w:rFonts w:ascii="Times New Roman" w:hAnsi="Times New Roman" w:cs="Times New Roman"/>
          <w:sz w:val="24"/>
          <w:szCs w:val="24"/>
          <w:lang w:eastAsia="en-ID"/>
        </w:rPr>
      </w:pPr>
      <w:r w:rsidRPr="00004A09">
        <w:rPr>
          <w:rFonts w:ascii="Times New Roman" w:hAnsi="Times New Roman" w:cs="Times New Roman"/>
          <w:sz w:val="24"/>
          <w:szCs w:val="24"/>
          <w:lang w:val="id-ID" w:eastAsia="en-ID"/>
        </w:rPr>
        <w:t>Apabila terjadi perbedaan pendapat dalam memahami atau menafsirkan bagian-bagian dari isi, atau terjadi perselisihan dalam melaksanakan akad ini, maka Pihak pertama dan Pihak kedua akan berusaha untuk menyelesaikan secara musyawarah.</w:t>
      </w:r>
    </w:p>
    <w:p w14:paraId="324BA012" w14:textId="77777777" w:rsidR="00004A09" w:rsidRPr="00004A09" w:rsidRDefault="00004A09" w:rsidP="00E04659">
      <w:pPr>
        <w:spacing w:line="360" w:lineRule="auto"/>
        <w:jc w:val="both"/>
        <w:rPr>
          <w:rFonts w:ascii="Times New Roman" w:hAnsi="Times New Roman" w:cs="Times New Roman"/>
          <w:b/>
          <w:bCs/>
          <w:sz w:val="24"/>
          <w:szCs w:val="24"/>
          <w:lang w:eastAsia="en-ID"/>
        </w:rPr>
      </w:pPr>
      <w:r w:rsidRPr="00004A09">
        <w:rPr>
          <w:rFonts w:ascii="Times New Roman" w:hAnsi="Times New Roman" w:cs="Times New Roman"/>
          <w:b/>
          <w:bCs/>
          <w:sz w:val="24"/>
          <w:szCs w:val="24"/>
          <w:lang w:val="id-ID" w:eastAsia="en-ID"/>
        </w:rPr>
        <w:t>Ayat 2</w:t>
      </w:r>
    </w:p>
    <w:p w14:paraId="1A489527" w14:textId="77777777" w:rsidR="00004A09" w:rsidRPr="00004A09" w:rsidRDefault="00004A09" w:rsidP="00E04659">
      <w:pPr>
        <w:spacing w:line="360" w:lineRule="auto"/>
        <w:jc w:val="both"/>
        <w:rPr>
          <w:rFonts w:ascii="Times New Roman" w:hAnsi="Times New Roman" w:cs="Times New Roman"/>
          <w:sz w:val="24"/>
          <w:szCs w:val="24"/>
          <w:lang w:eastAsia="en-ID"/>
        </w:rPr>
      </w:pPr>
      <w:r w:rsidRPr="00004A09">
        <w:rPr>
          <w:rFonts w:ascii="Times New Roman" w:hAnsi="Times New Roman" w:cs="Times New Roman"/>
          <w:sz w:val="24"/>
          <w:szCs w:val="24"/>
          <w:lang w:val="id-ID" w:eastAsia="en-ID"/>
        </w:rPr>
        <w:t>Apabila usaha menyelesaikan perbedaan pendapat atau perselisihan melalui musyawarah untuk mufakat tidak menghasilkan keputusan yang disepakati oleh Pihak pertama dan Pihak kedua, maka dengan ini Pihak pertama dan Pihak kedua sepakat untuk menunjuk dan menetapkan serta memberi kuasa kepada Badan Arbitrase Muamalat Indonesia (BAMUI) untuk memberikan putusannya, menurut tata cara dan prosedur berarbitrase yang ditetapkan oleh dan berlaku di badan tersebut.</w:t>
      </w:r>
    </w:p>
    <w:p w14:paraId="45C3F058" w14:textId="77777777" w:rsidR="00E04659" w:rsidRDefault="00E04659">
      <w:pPr>
        <w:rPr>
          <w:rFonts w:ascii="Times New Roman" w:hAnsi="Times New Roman" w:cs="Times New Roman"/>
          <w:b/>
          <w:bCs/>
          <w:sz w:val="24"/>
          <w:szCs w:val="24"/>
          <w:lang w:val="id-ID" w:eastAsia="en-ID"/>
        </w:rPr>
      </w:pPr>
      <w:r>
        <w:rPr>
          <w:rFonts w:ascii="Times New Roman" w:hAnsi="Times New Roman" w:cs="Times New Roman"/>
          <w:b/>
          <w:bCs/>
          <w:sz w:val="24"/>
          <w:szCs w:val="24"/>
          <w:lang w:val="id-ID" w:eastAsia="en-ID"/>
        </w:rPr>
        <w:br w:type="page"/>
      </w:r>
    </w:p>
    <w:p w14:paraId="6D8EBF00" w14:textId="51E47E09" w:rsidR="00004A09" w:rsidRPr="00004A09" w:rsidRDefault="00004A09" w:rsidP="00E04659">
      <w:pPr>
        <w:spacing w:line="360" w:lineRule="auto"/>
        <w:jc w:val="both"/>
        <w:rPr>
          <w:rFonts w:ascii="Times New Roman" w:hAnsi="Times New Roman" w:cs="Times New Roman"/>
          <w:b/>
          <w:bCs/>
          <w:sz w:val="24"/>
          <w:szCs w:val="24"/>
          <w:lang w:eastAsia="en-ID"/>
        </w:rPr>
      </w:pPr>
      <w:r w:rsidRPr="00004A09">
        <w:rPr>
          <w:rFonts w:ascii="Times New Roman" w:hAnsi="Times New Roman" w:cs="Times New Roman"/>
          <w:b/>
          <w:bCs/>
          <w:sz w:val="24"/>
          <w:szCs w:val="24"/>
          <w:lang w:val="id-ID" w:eastAsia="en-ID"/>
        </w:rPr>
        <w:lastRenderedPageBreak/>
        <w:t>Ayat 3</w:t>
      </w:r>
    </w:p>
    <w:p w14:paraId="184247EE" w14:textId="52CA7F51" w:rsidR="00004A09" w:rsidRPr="00004A09" w:rsidRDefault="00004A09" w:rsidP="00E04659">
      <w:pPr>
        <w:spacing w:line="360" w:lineRule="auto"/>
        <w:jc w:val="both"/>
        <w:rPr>
          <w:rFonts w:ascii="Times New Roman" w:hAnsi="Times New Roman" w:cs="Times New Roman"/>
          <w:sz w:val="24"/>
          <w:szCs w:val="24"/>
          <w:lang w:eastAsia="en-ID"/>
        </w:rPr>
      </w:pPr>
      <w:r w:rsidRPr="00004A09">
        <w:rPr>
          <w:rFonts w:ascii="Times New Roman" w:hAnsi="Times New Roman" w:cs="Times New Roman"/>
          <w:sz w:val="24"/>
          <w:szCs w:val="24"/>
          <w:lang w:val="id-ID" w:eastAsia="en-ID"/>
        </w:rPr>
        <w:t xml:space="preserve">Apabila usaha penyelesaian perbedaan pendapat atau perselisihan melalui BAMUI tidak menghasilkan keputusan yang disepakati oleh Pihak pertama dan Pihak kedua, maka dengan ini Pihak pertama dan Pihak kedua sepakat untuk melanjutkan perkara ke Pengadilan Agama Kelas1A </w:t>
      </w:r>
      <w:r w:rsidR="000D55C0">
        <w:rPr>
          <w:rFonts w:ascii="Times New Roman" w:hAnsi="Times New Roman" w:cs="Times New Roman"/>
          <w:sz w:val="24"/>
          <w:szCs w:val="24"/>
          <w:lang w:val="en-US" w:eastAsia="en-ID"/>
        </w:rPr>
        <w:t>Semarang.</w:t>
      </w:r>
      <w:r w:rsidRPr="00004A09">
        <w:rPr>
          <w:rFonts w:ascii="Times New Roman" w:hAnsi="Times New Roman" w:cs="Times New Roman"/>
          <w:sz w:val="24"/>
          <w:szCs w:val="24"/>
          <w:lang w:val="id-ID" w:eastAsia="en-ID"/>
        </w:rPr>
        <w:t>  </w:t>
      </w:r>
    </w:p>
    <w:p w14:paraId="41CE42B6" w14:textId="77777777" w:rsidR="00004A09" w:rsidRPr="00004A09" w:rsidRDefault="00004A09" w:rsidP="00E04659">
      <w:pPr>
        <w:spacing w:line="360" w:lineRule="auto"/>
        <w:jc w:val="both"/>
        <w:rPr>
          <w:rFonts w:ascii="Times New Roman" w:hAnsi="Times New Roman" w:cs="Times New Roman"/>
          <w:sz w:val="24"/>
          <w:szCs w:val="24"/>
          <w:lang w:eastAsia="en-ID"/>
        </w:rPr>
      </w:pPr>
    </w:p>
    <w:p w14:paraId="20E22460" w14:textId="77777777" w:rsidR="00004A09" w:rsidRPr="00004A09" w:rsidRDefault="00004A09" w:rsidP="00E04659">
      <w:pPr>
        <w:spacing w:after="120" w:line="360" w:lineRule="auto"/>
        <w:jc w:val="center"/>
        <w:rPr>
          <w:rFonts w:ascii="Times New Roman" w:hAnsi="Times New Roman" w:cs="Times New Roman"/>
          <w:b/>
          <w:bCs/>
          <w:sz w:val="24"/>
          <w:szCs w:val="24"/>
          <w:lang w:eastAsia="en-ID"/>
        </w:rPr>
      </w:pPr>
      <w:r w:rsidRPr="00004A09">
        <w:rPr>
          <w:rFonts w:ascii="Times New Roman" w:hAnsi="Times New Roman" w:cs="Times New Roman"/>
          <w:b/>
          <w:bCs/>
          <w:sz w:val="24"/>
          <w:szCs w:val="24"/>
          <w:lang w:val="id-ID" w:eastAsia="en-ID"/>
        </w:rPr>
        <w:t>PASAL 10</w:t>
      </w:r>
    </w:p>
    <w:p w14:paraId="1E9A2BB4" w14:textId="77777777" w:rsidR="00004A09" w:rsidRPr="00004A09" w:rsidRDefault="00004A09" w:rsidP="00E04659">
      <w:pPr>
        <w:spacing w:line="360" w:lineRule="auto"/>
        <w:jc w:val="center"/>
        <w:rPr>
          <w:rFonts w:ascii="Times New Roman" w:hAnsi="Times New Roman" w:cs="Times New Roman"/>
          <w:b/>
          <w:bCs/>
          <w:sz w:val="24"/>
          <w:szCs w:val="24"/>
          <w:lang w:eastAsia="en-ID"/>
        </w:rPr>
      </w:pPr>
      <w:r w:rsidRPr="00004A09">
        <w:rPr>
          <w:rFonts w:ascii="Times New Roman" w:hAnsi="Times New Roman" w:cs="Times New Roman"/>
          <w:b/>
          <w:bCs/>
          <w:sz w:val="24"/>
          <w:szCs w:val="24"/>
          <w:lang w:val="id-ID" w:eastAsia="en-ID"/>
        </w:rPr>
        <w:t>ADDENDUM</w:t>
      </w:r>
    </w:p>
    <w:p w14:paraId="1B8B4E0B" w14:textId="77777777" w:rsidR="00004A09" w:rsidRPr="00004A09" w:rsidRDefault="00004A09" w:rsidP="00E04659">
      <w:pPr>
        <w:spacing w:line="360" w:lineRule="auto"/>
        <w:jc w:val="both"/>
        <w:rPr>
          <w:rFonts w:ascii="Times New Roman" w:hAnsi="Times New Roman" w:cs="Times New Roman"/>
          <w:sz w:val="24"/>
          <w:szCs w:val="24"/>
          <w:lang w:eastAsia="en-ID"/>
        </w:rPr>
      </w:pPr>
      <w:r w:rsidRPr="00004A09">
        <w:rPr>
          <w:rFonts w:ascii="Times New Roman" w:hAnsi="Times New Roman" w:cs="Times New Roman"/>
          <w:sz w:val="24"/>
          <w:szCs w:val="24"/>
          <w:lang w:val="id-ID" w:eastAsia="en-ID"/>
        </w:rPr>
        <w:t>Pihak pertama dan Pihak kedua telah bersepakat bahwa segala sesuatu yang belum diatur dalam akad ini, akan diatur kemudian dalam addendum-addendum dan surat-surat yang akan dibuat dan menjadi bagian yang tidak terpisahkan dari akad ini.</w:t>
      </w:r>
    </w:p>
    <w:p w14:paraId="4A3DB192" w14:textId="77777777" w:rsidR="00004A09" w:rsidRPr="00004A09" w:rsidRDefault="00004A09" w:rsidP="00E04659">
      <w:pPr>
        <w:spacing w:line="360" w:lineRule="auto"/>
        <w:jc w:val="both"/>
        <w:rPr>
          <w:rFonts w:ascii="Times New Roman" w:hAnsi="Times New Roman" w:cs="Times New Roman"/>
          <w:sz w:val="24"/>
          <w:szCs w:val="24"/>
          <w:lang w:eastAsia="en-ID"/>
        </w:rPr>
      </w:pPr>
    </w:p>
    <w:p w14:paraId="3BD20302" w14:textId="6140EF88" w:rsidR="00004A09" w:rsidRPr="00C5482C" w:rsidRDefault="00004A09" w:rsidP="00C5482C">
      <w:pPr>
        <w:jc w:val="center"/>
        <w:rPr>
          <w:rFonts w:ascii="Times New Roman" w:hAnsi="Times New Roman" w:cs="Times New Roman"/>
          <w:b/>
          <w:bCs/>
          <w:sz w:val="24"/>
          <w:szCs w:val="24"/>
          <w:lang w:val="id-ID" w:eastAsia="en-ID"/>
        </w:rPr>
      </w:pPr>
      <w:r w:rsidRPr="00004A09">
        <w:rPr>
          <w:rFonts w:ascii="Times New Roman" w:hAnsi="Times New Roman" w:cs="Times New Roman"/>
          <w:b/>
          <w:bCs/>
          <w:sz w:val="24"/>
          <w:szCs w:val="24"/>
          <w:lang w:val="id-ID" w:eastAsia="en-ID"/>
        </w:rPr>
        <w:t>PASAL 11</w:t>
      </w:r>
    </w:p>
    <w:p w14:paraId="02CA3CD2" w14:textId="77777777" w:rsidR="00004A09" w:rsidRPr="00004A09" w:rsidRDefault="00004A09" w:rsidP="00E04659">
      <w:pPr>
        <w:spacing w:line="360" w:lineRule="auto"/>
        <w:jc w:val="center"/>
        <w:rPr>
          <w:rFonts w:ascii="Times New Roman" w:hAnsi="Times New Roman" w:cs="Times New Roman"/>
          <w:b/>
          <w:bCs/>
          <w:sz w:val="24"/>
          <w:szCs w:val="24"/>
          <w:lang w:eastAsia="en-ID"/>
        </w:rPr>
      </w:pPr>
      <w:r w:rsidRPr="00004A09">
        <w:rPr>
          <w:rFonts w:ascii="Times New Roman" w:hAnsi="Times New Roman" w:cs="Times New Roman"/>
          <w:b/>
          <w:bCs/>
          <w:sz w:val="24"/>
          <w:szCs w:val="24"/>
          <w:lang w:val="id-ID" w:eastAsia="en-ID"/>
        </w:rPr>
        <w:t>PENUTUP</w:t>
      </w:r>
    </w:p>
    <w:p w14:paraId="4B81CDD1" w14:textId="4B48E306" w:rsidR="00004A09" w:rsidRDefault="00004A09" w:rsidP="00E04659">
      <w:pPr>
        <w:spacing w:line="360" w:lineRule="auto"/>
        <w:jc w:val="both"/>
        <w:rPr>
          <w:rFonts w:ascii="Times New Roman" w:hAnsi="Times New Roman" w:cs="Times New Roman"/>
          <w:sz w:val="24"/>
          <w:szCs w:val="24"/>
          <w:lang w:eastAsia="en-ID"/>
        </w:rPr>
      </w:pPr>
      <w:r w:rsidRPr="00004A09">
        <w:rPr>
          <w:rFonts w:ascii="Times New Roman" w:hAnsi="Times New Roman" w:cs="Times New Roman"/>
          <w:sz w:val="24"/>
          <w:szCs w:val="24"/>
          <w:lang w:val="id-ID" w:eastAsia="en-ID"/>
        </w:rPr>
        <w:t>Akad Perjanjian ini ditandatangani dan dibuat dalam rangkap 2 (dua), masing-masing bermaterai cukup dan mempunyai kekuatan pembuktian yang sama, ditandatangani oleh Pihak pertama dan Pihak kedua dengan suka rela (saling ridho) tanpa paksaan atau interfensi  dari pihak manapun, serta disaksikan oleh :</w:t>
      </w:r>
    </w:p>
    <w:p w14:paraId="143B5A50" w14:textId="77777777" w:rsidR="00CC71FF" w:rsidRDefault="000D55C0" w:rsidP="00E04659">
      <w:pPr>
        <w:pStyle w:val="ListParagraph"/>
        <w:numPr>
          <w:ilvl w:val="0"/>
          <w:numId w:val="21"/>
        </w:numPr>
        <w:spacing w:line="360" w:lineRule="auto"/>
        <w:ind w:left="426"/>
        <w:jc w:val="both"/>
        <w:rPr>
          <w:rFonts w:ascii="Times New Roman" w:hAnsi="Times New Roman" w:cs="Times New Roman"/>
          <w:sz w:val="24"/>
          <w:szCs w:val="24"/>
          <w:lang w:eastAsia="en-ID"/>
        </w:rPr>
      </w:pPr>
      <w:r>
        <w:rPr>
          <w:rFonts w:ascii="Times New Roman" w:hAnsi="Times New Roman" w:cs="Times New Roman"/>
          <w:sz w:val="24"/>
          <w:szCs w:val="24"/>
          <w:lang w:eastAsia="en-ID"/>
        </w:rPr>
        <w:t xml:space="preserve">Shandy </w:t>
      </w:r>
      <w:r w:rsidR="00CC71FF">
        <w:rPr>
          <w:rFonts w:ascii="Times New Roman" w:hAnsi="Times New Roman" w:cs="Times New Roman"/>
          <w:sz w:val="24"/>
          <w:szCs w:val="24"/>
          <w:lang w:eastAsia="en-ID"/>
        </w:rPr>
        <w:t>Kurniawan, S. E</w:t>
      </w:r>
    </w:p>
    <w:p w14:paraId="4DC1AC68" w14:textId="231E6C3C" w:rsidR="00004A09" w:rsidRPr="00CC71FF" w:rsidRDefault="00CC71FF" w:rsidP="00E04659">
      <w:pPr>
        <w:pStyle w:val="ListParagraph"/>
        <w:numPr>
          <w:ilvl w:val="0"/>
          <w:numId w:val="21"/>
        </w:numPr>
        <w:spacing w:line="360" w:lineRule="auto"/>
        <w:ind w:left="426"/>
        <w:jc w:val="both"/>
        <w:rPr>
          <w:rFonts w:ascii="Times New Roman" w:hAnsi="Times New Roman" w:cs="Times New Roman"/>
          <w:sz w:val="24"/>
          <w:szCs w:val="24"/>
          <w:lang w:eastAsia="en-ID"/>
        </w:rPr>
      </w:pPr>
      <w:r>
        <w:rPr>
          <w:rFonts w:ascii="Times New Roman" w:hAnsi="Times New Roman" w:cs="Times New Roman"/>
          <w:sz w:val="24"/>
          <w:szCs w:val="24"/>
          <w:lang w:eastAsia="en-ID"/>
        </w:rPr>
        <w:t>Adhika Putra</w:t>
      </w:r>
      <w:r w:rsidR="00004A09" w:rsidRPr="00CC71FF">
        <w:rPr>
          <w:rFonts w:ascii="Times New Roman" w:hAnsi="Times New Roman" w:cs="Times New Roman"/>
          <w:sz w:val="24"/>
          <w:szCs w:val="24"/>
          <w:lang w:val="id-ID" w:eastAsia="en-ID"/>
        </w:rPr>
        <w:t>, S.</w:t>
      </w:r>
      <w:r>
        <w:rPr>
          <w:rFonts w:ascii="Times New Roman" w:hAnsi="Times New Roman" w:cs="Times New Roman"/>
          <w:sz w:val="24"/>
          <w:szCs w:val="24"/>
          <w:lang w:val="en-US" w:eastAsia="en-ID"/>
        </w:rPr>
        <w:t xml:space="preserve"> Pd</w:t>
      </w:r>
    </w:p>
    <w:p w14:paraId="5313EEED" w14:textId="77777777" w:rsidR="00E04659" w:rsidRDefault="00E04659" w:rsidP="00E04659">
      <w:pPr>
        <w:spacing w:line="360" w:lineRule="auto"/>
        <w:jc w:val="right"/>
        <w:rPr>
          <w:rFonts w:ascii="Times New Roman" w:hAnsi="Times New Roman" w:cs="Times New Roman"/>
          <w:sz w:val="24"/>
          <w:szCs w:val="24"/>
          <w:lang w:val="en-US" w:eastAsia="en-ID"/>
        </w:rPr>
      </w:pPr>
    </w:p>
    <w:p w14:paraId="2CD570E5" w14:textId="77777777" w:rsidR="00E04659" w:rsidRDefault="00E04659" w:rsidP="00E04659">
      <w:pPr>
        <w:spacing w:line="360" w:lineRule="auto"/>
        <w:jc w:val="right"/>
        <w:rPr>
          <w:rFonts w:ascii="Times New Roman" w:hAnsi="Times New Roman" w:cs="Times New Roman"/>
          <w:sz w:val="24"/>
          <w:szCs w:val="24"/>
          <w:lang w:val="en-US" w:eastAsia="en-ID"/>
        </w:rPr>
      </w:pPr>
    </w:p>
    <w:p w14:paraId="51F75DAA" w14:textId="77777777" w:rsidR="00E04659" w:rsidRDefault="00E04659" w:rsidP="00E04659">
      <w:pPr>
        <w:spacing w:line="360" w:lineRule="auto"/>
        <w:jc w:val="right"/>
        <w:rPr>
          <w:rFonts w:ascii="Times New Roman" w:hAnsi="Times New Roman" w:cs="Times New Roman"/>
          <w:sz w:val="24"/>
          <w:szCs w:val="24"/>
          <w:lang w:val="en-US" w:eastAsia="en-ID"/>
        </w:rPr>
      </w:pPr>
    </w:p>
    <w:p w14:paraId="085F52F2" w14:textId="77777777" w:rsidR="00E04659" w:rsidRDefault="00E04659" w:rsidP="00E04659">
      <w:pPr>
        <w:spacing w:line="360" w:lineRule="auto"/>
        <w:jc w:val="right"/>
        <w:rPr>
          <w:rFonts w:ascii="Times New Roman" w:hAnsi="Times New Roman" w:cs="Times New Roman"/>
          <w:sz w:val="24"/>
          <w:szCs w:val="24"/>
          <w:lang w:val="en-US" w:eastAsia="en-ID"/>
        </w:rPr>
      </w:pPr>
    </w:p>
    <w:p w14:paraId="5FC038B5" w14:textId="77777777" w:rsidR="00E04659" w:rsidRDefault="00E04659" w:rsidP="00E04659">
      <w:pPr>
        <w:spacing w:line="360" w:lineRule="auto"/>
        <w:jc w:val="right"/>
        <w:rPr>
          <w:rFonts w:ascii="Times New Roman" w:hAnsi="Times New Roman" w:cs="Times New Roman"/>
          <w:sz w:val="24"/>
          <w:szCs w:val="24"/>
          <w:lang w:val="en-US" w:eastAsia="en-ID"/>
        </w:rPr>
      </w:pPr>
    </w:p>
    <w:p w14:paraId="0721E178" w14:textId="77777777" w:rsidR="00C5482C" w:rsidRDefault="00C5482C" w:rsidP="00E04659">
      <w:pPr>
        <w:spacing w:line="360" w:lineRule="auto"/>
        <w:jc w:val="right"/>
        <w:rPr>
          <w:rFonts w:ascii="Times New Roman" w:hAnsi="Times New Roman" w:cs="Times New Roman"/>
          <w:sz w:val="24"/>
          <w:szCs w:val="24"/>
          <w:lang w:val="en-US" w:eastAsia="en-ID"/>
        </w:rPr>
      </w:pPr>
    </w:p>
    <w:p w14:paraId="00333137" w14:textId="77777777" w:rsidR="00C5482C" w:rsidRDefault="00C5482C" w:rsidP="00E04659">
      <w:pPr>
        <w:spacing w:line="360" w:lineRule="auto"/>
        <w:jc w:val="right"/>
        <w:rPr>
          <w:rFonts w:ascii="Times New Roman" w:hAnsi="Times New Roman" w:cs="Times New Roman"/>
          <w:sz w:val="24"/>
          <w:szCs w:val="24"/>
          <w:lang w:val="en-US" w:eastAsia="en-ID"/>
        </w:rPr>
      </w:pPr>
    </w:p>
    <w:p w14:paraId="0BCDCF9E" w14:textId="228C6C96" w:rsidR="00004A09" w:rsidRDefault="00CC71FF" w:rsidP="00E04659">
      <w:pPr>
        <w:spacing w:line="360" w:lineRule="auto"/>
        <w:jc w:val="right"/>
        <w:rPr>
          <w:rFonts w:ascii="Times New Roman" w:hAnsi="Times New Roman" w:cs="Times New Roman"/>
          <w:sz w:val="24"/>
          <w:szCs w:val="24"/>
          <w:lang w:val="en-US" w:eastAsia="en-ID"/>
        </w:rPr>
      </w:pPr>
      <w:r>
        <w:rPr>
          <w:rFonts w:ascii="Times New Roman" w:hAnsi="Times New Roman" w:cs="Times New Roman"/>
          <w:sz w:val="24"/>
          <w:szCs w:val="24"/>
          <w:lang w:val="en-US" w:eastAsia="en-ID"/>
        </w:rPr>
        <w:lastRenderedPageBreak/>
        <w:t>Semarang, 20 Maret 2023</w:t>
      </w:r>
    </w:p>
    <w:p w14:paraId="002E71FD" w14:textId="10D7B2EE" w:rsidR="00C5482C" w:rsidRDefault="00C5482C" w:rsidP="00E04659">
      <w:pPr>
        <w:spacing w:line="360" w:lineRule="auto"/>
        <w:jc w:val="right"/>
        <w:rPr>
          <w:rFonts w:ascii="Times New Roman" w:hAnsi="Times New Roman" w:cs="Times New Roman"/>
          <w:sz w:val="24"/>
          <w:szCs w:val="24"/>
          <w:lang w:val="en-US" w:eastAsia="en-ID"/>
        </w:rPr>
      </w:pPr>
    </w:p>
    <w:p w14:paraId="353CCDDF" w14:textId="2383B593" w:rsidR="00C5482C" w:rsidRDefault="00C5482C" w:rsidP="00E04659">
      <w:pPr>
        <w:spacing w:line="360" w:lineRule="auto"/>
        <w:jc w:val="right"/>
        <w:rPr>
          <w:rFonts w:ascii="Times New Roman" w:hAnsi="Times New Roman" w:cs="Times New Roman"/>
          <w:sz w:val="24"/>
          <w:szCs w:val="24"/>
          <w:lang w:val="en-US" w:eastAsia="en-ID"/>
        </w:rPr>
      </w:pPr>
    </w:p>
    <w:p w14:paraId="0ED98CE4" w14:textId="77777777" w:rsidR="004074B4" w:rsidRPr="00004A09" w:rsidRDefault="004074B4" w:rsidP="00E04659">
      <w:pPr>
        <w:spacing w:line="360" w:lineRule="auto"/>
        <w:jc w:val="right"/>
        <w:rPr>
          <w:rFonts w:ascii="Times New Roman" w:hAnsi="Times New Roman" w:cs="Times New Roman"/>
          <w:sz w:val="24"/>
          <w:szCs w:val="24"/>
          <w:lang w:val="en-US" w:eastAsia="en-ID"/>
        </w:rPr>
      </w:pPr>
    </w:p>
    <w:p w14:paraId="71A2881C" w14:textId="77777777" w:rsidR="00004A09" w:rsidRPr="00004A09" w:rsidRDefault="00004A09" w:rsidP="00E04659">
      <w:pPr>
        <w:spacing w:line="360" w:lineRule="auto"/>
        <w:jc w:val="both"/>
        <w:rPr>
          <w:rFonts w:ascii="Times New Roman" w:hAnsi="Times New Roman" w:cs="Times New Roman"/>
          <w:sz w:val="24"/>
          <w:szCs w:val="24"/>
          <w:lang w:eastAsia="en-ID"/>
        </w:rPr>
      </w:pPr>
    </w:p>
    <w:p w14:paraId="034C7E5B" w14:textId="77777777" w:rsidR="00004A09" w:rsidRPr="00004A09" w:rsidRDefault="00004A09" w:rsidP="00E04659">
      <w:pPr>
        <w:spacing w:line="360" w:lineRule="auto"/>
        <w:jc w:val="both"/>
        <w:rPr>
          <w:rFonts w:ascii="Times New Roman" w:hAnsi="Times New Roman" w:cs="Times New Roman"/>
          <w:sz w:val="24"/>
          <w:szCs w:val="24"/>
          <w:lang w:eastAsia="en-ID"/>
        </w:rPr>
      </w:pPr>
      <w:r w:rsidRPr="00004A09">
        <w:rPr>
          <w:rFonts w:ascii="Times New Roman" w:hAnsi="Times New Roman" w:cs="Times New Roman"/>
          <w:sz w:val="24"/>
          <w:szCs w:val="24"/>
          <w:lang w:eastAsia="en-ID"/>
        </w:rPr>
        <w:t>                   </w:t>
      </w:r>
      <w:r w:rsidRPr="00004A09">
        <w:rPr>
          <w:rFonts w:ascii="Times New Roman" w:hAnsi="Times New Roman" w:cs="Times New Roman"/>
          <w:sz w:val="24"/>
          <w:szCs w:val="24"/>
          <w:lang w:val="id-ID" w:eastAsia="en-ID"/>
        </w:rPr>
        <w:t>Pihak Pertama                                               </w:t>
      </w:r>
      <w:r w:rsidRPr="00004A09">
        <w:rPr>
          <w:rFonts w:ascii="Times New Roman" w:hAnsi="Times New Roman" w:cs="Times New Roman"/>
          <w:sz w:val="24"/>
          <w:szCs w:val="24"/>
          <w:lang w:eastAsia="en-ID"/>
        </w:rPr>
        <w:t>     </w:t>
      </w:r>
      <w:r w:rsidRPr="00004A09">
        <w:rPr>
          <w:rFonts w:ascii="Times New Roman" w:hAnsi="Times New Roman" w:cs="Times New Roman"/>
          <w:sz w:val="24"/>
          <w:szCs w:val="24"/>
          <w:lang w:val="id-ID" w:eastAsia="en-ID"/>
        </w:rPr>
        <w:t>Pihak Kedua</w:t>
      </w:r>
    </w:p>
    <w:p w14:paraId="19309489" w14:textId="59F15733" w:rsidR="00004A09" w:rsidRPr="00004A09" w:rsidRDefault="00004A09" w:rsidP="00E04659">
      <w:pPr>
        <w:spacing w:line="360" w:lineRule="auto"/>
        <w:jc w:val="both"/>
        <w:rPr>
          <w:rFonts w:ascii="Times New Roman" w:hAnsi="Times New Roman" w:cs="Times New Roman"/>
          <w:sz w:val="24"/>
          <w:szCs w:val="24"/>
          <w:lang w:eastAsia="en-ID"/>
        </w:rPr>
      </w:pPr>
    </w:p>
    <w:p w14:paraId="77BF1BB7" w14:textId="77777777" w:rsidR="00004A09" w:rsidRPr="00004A09" w:rsidRDefault="00004A09" w:rsidP="00E04659">
      <w:pPr>
        <w:spacing w:line="360" w:lineRule="auto"/>
        <w:jc w:val="both"/>
        <w:rPr>
          <w:rFonts w:ascii="Times New Roman" w:hAnsi="Times New Roman" w:cs="Times New Roman"/>
          <w:sz w:val="24"/>
          <w:szCs w:val="24"/>
          <w:lang w:eastAsia="en-ID"/>
        </w:rPr>
      </w:pPr>
    </w:p>
    <w:p w14:paraId="79973469" w14:textId="6C05177D" w:rsidR="00004A09" w:rsidRPr="00004A09" w:rsidRDefault="00004A09" w:rsidP="00E04659">
      <w:pPr>
        <w:spacing w:line="360" w:lineRule="auto"/>
        <w:jc w:val="both"/>
        <w:rPr>
          <w:rFonts w:ascii="Times New Roman" w:hAnsi="Times New Roman" w:cs="Times New Roman"/>
          <w:sz w:val="24"/>
          <w:szCs w:val="24"/>
          <w:lang w:val="en-US" w:eastAsia="en-ID"/>
        </w:rPr>
      </w:pPr>
      <w:r w:rsidRPr="00004A09">
        <w:rPr>
          <w:rFonts w:ascii="Times New Roman" w:hAnsi="Times New Roman" w:cs="Times New Roman"/>
          <w:sz w:val="24"/>
          <w:szCs w:val="24"/>
          <w:lang w:val="id-ID" w:eastAsia="en-ID"/>
        </w:rPr>
        <w:t xml:space="preserve">            </w:t>
      </w:r>
      <w:r w:rsidR="00CC71FF">
        <w:rPr>
          <w:rFonts w:ascii="Times New Roman" w:hAnsi="Times New Roman" w:cs="Times New Roman"/>
          <w:sz w:val="24"/>
          <w:szCs w:val="24"/>
          <w:lang w:val="en-US" w:eastAsia="en-ID"/>
        </w:rPr>
        <w:t>Mario Darmawan, S. A. B</w:t>
      </w:r>
      <w:r w:rsidRPr="00004A09">
        <w:rPr>
          <w:rFonts w:ascii="Times New Roman" w:hAnsi="Times New Roman" w:cs="Times New Roman"/>
          <w:sz w:val="24"/>
          <w:szCs w:val="24"/>
          <w:lang w:val="id-ID" w:eastAsia="en-ID"/>
        </w:rPr>
        <w:t xml:space="preserve">                                     </w:t>
      </w:r>
      <w:r w:rsidR="00CC71FF">
        <w:rPr>
          <w:rFonts w:ascii="Times New Roman" w:hAnsi="Times New Roman" w:cs="Times New Roman"/>
          <w:sz w:val="24"/>
          <w:szCs w:val="24"/>
          <w:lang w:val="en-US" w:eastAsia="en-ID"/>
        </w:rPr>
        <w:t xml:space="preserve">Hendra </w:t>
      </w:r>
      <w:r w:rsidRPr="00004A09">
        <w:rPr>
          <w:rFonts w:ascii="Times New Roman" w:hAnsi="Times New Roman" w:cs="Times New Roman"/>
          <w:sz w:val="24"/>
          <w:szCs w:val="24"/>
          <w:lang w:val="id-ID" w:eastAsia="en-ID"/>
        </w:rPr>
        <w:t>Latif</w:t>
      </w:r>
      <w:r w:rsidR="00CC71FF">
        <w:rPr>
          <w:rFonts w:ascii="Times New Roman" w:hAnsi="Times New Roman" w:cs="Times New Roman"/>
          <w:sz w:val="24"/>
          <w:szCs w:val="24"/>
          <w:lang w:val="en-US" w:eastAsia="en-ID"/>
        </w:rPr>
        <w:t>, S. sos</w:t>
      </w:r>
    </w:p>
    <w:p w14:paraId="38C2A6F1" w14:textId="77777777" w:rsidR="00004A09" w:rsidRPr="00004A09" w:rsidRDefault="00004A09" w:rsidP="00E04659">
      <w:pPr>
        <w:spacing w:line="360" w:lineRule="auto"/>
        <w:jc w:val="both"/>
        <w:rPr>
          <w:rFonts w:ascii="Times New Roman" w:hAnsi="Times New Roman" w:cs="Times New Roman"/>
          <w:sz w:val="24"/>
          <w:szCs w:val="24"/>
          <w:lang w:eastAsia="en-ID"/>
        </w:rPr>
      </w:pPr>
    </w:p>
    <w:p w14:paraId="1E8B3CB3" w14:textId="77777777" w:rsidR="00004A09" w:rsidRPr="00004A09" w:rsidRDefault="00004A09" w:rsidP="00E04659">
      <w:pPr>
        <w:spacing w:line="360" w:lineRule="auto"/>
        <w:jc w:val="both"/>
        <w:rPr>
          <w:rFonts w:ascii="Times New Roman" w:hAnsi="Times New Roman" w:cs="Times New Roman"/>
          <w:sz w:val="24"/>
          <w:szCs w:val="24"/>
          <w:lang w:eastAsia="en-ID"/>
        </w:rPr>
      </w:pPr>
      <w:r w:rsidRPr="00004A09">
        <w:rPr>
          <w:rFonts w:ascii="Times New Roman" w:hAnsi="Times New Roman" w:cs="Times New Roman"/>
          <w:sz w:val="24"/>
          <w:szCs w:val="24"/>
          <w:lang w:val="id-ID" w:eastAsia="en-ID"/>
        </w:rPr>
        <w:t>                     </w:t>
      </w:r>
      <w:r w:rsidRPr="00004A09">
        <w:rPr>
          <w:rFonts w:ascii="Times New Roman" w:hAnsi="Times New Roman" w:cs="Times New Roman"/>
          <w:sz w:val="24"/>
          <w:szCs w:val="24"/>
          <w:lang w:eastAsia="en-ID"/>
        </w:rPr>
        <w:t>    </w:t>
      </w:r>
      <w:r w:rsidRPr="00004A09">
        <w:rPr>
          <w:rFonts w:ascii="Times New Roman" w:hAnsi="Times New Roman" w:cs="Times New Roman"/>
          <w:sz w:val="24"/>
          <w:szCs w:val="24"/>
          <w:lang w:val="id-ID" w:eastAsia="en-ID"/>
        </w:rPr>
        <w:t>  Saksi 1                                                             Saksi 2</w:t>
      </w:r>
    </w:p>
    <w:p w14:paraId="5EA46E00" w14:textId="77777777" w:rsidR="00004A09" w:rsidRPr="00004A09" w:rsidRDefault="00004A09" w:rsidP="00E04659">
      <w:pPr>
        <w:shd w:val="clear" w:color="auto" w:fill="FFFFFF"/>
        <w:spacing w:after="0" w:line="360" w:lineRule="auto"/>
        <w:rPr>
          <w:rFonts w:ascii="Roboto" w:eastAsia="Times New Roman" w:hAnsi="Roboto" w:cs="Times New Roman"/>
          <w:color w:val="333333"/>
          <w:sz w:val="20"/>
          <w:szCs w:val="20"/>
          <w:lang w:eastAsia="en-ID"/>
        </w:rPr>
      </w:pPr>
    </w:p>
    <w:p w14:paraId="651CE112" w14:textId="77777777" w:rsidR="00004A09" w:rsidRPr="00004A09" w:rsidRDefault="00004A09" w:rsidP="00E04659">
      <w:pPr>
        <w:shd w:val="clear" w:color="auto" w:fill="FFFFFF"/>
        <w:spacing w:after="0" w:line="360" w:lineRule="auto"/>
        <w:rPr>
          <w:rFonts w:ascii="Roboto" w:eastAsia="Times New Roman" w:hAnsi="Roboto" w:cs="Times New Roman"/>
          <w:color w:val="333333"/>
          <w:sz w:val="20"/>
          <w:szCs w:val="20"/>
          <w:lang w:eastAsia="en-ID"/>
        </w:rPr>
      </w:pPr>
    </w:p>
    <w:p w14:paraId="1FF35F09" w14:textId="77777777" w:rsidR="00004A09" w:rsidRPr="00004A09" w:rsidRDefault="00004A09" w:rsidP="00E04659">
      <w:pPr>
        <w:shd w:val="clear" w:color="auto" w:fill="FFFFFF"/>
        <w:spacing w:after="0" w:line="360" w:lineRule="auto"/>
        <w:rPr>
          <w:rFonts w:ascii="Roboto" w:eastAsia="Times New Roman" w:hAnsi="Roboto" w:cs="Times New Roman"/>
          <w:color w:val="333333"/>
          <w:sz w:val="20"/>
          <w:szCs w:val="20"/>
          <w:lang w:eastAsia="en-ID"/>
        </w:rPr>
      </w:pPr>
    </w:p>
    <w:p w14:paraId="56919A89" w14:textId="77777777" w:rsidR="00004A09" w:rsidRPr="00004A09" w:rsidRDefault="00004A09" w:rsidP="00E04659">
      <w:pPr>
        <w:spacing w:after="0" w:line="360" w:lineRule="auto"/>
        <w:rPr>
          <w:rFonts w:ascii="Times New Roman" w:eastAsia="Times New Roman" w:hAnsi="Times New Roman" w:cs="Times New Roman"/>
          <w:sz w:val="24"/>
          <w:szCs w:val="24"/>
          <w:lang w:eastAsia="en-ID"/>
        </w:rPr>
      </w:pPr>
    </w:p>
    <w:p w14:paraId="2AE25170" w14:textId="17D9C38F" w:rsidR="00004A09" w:rsidRDefault="00CC71FF" w:rsidP="00E04659">
      <w:pPr>
        <w:spacing w:line="360" w:lineRule="auto"/>
        <w:ind w:left="993"/>
        <w:jc w:val="both"/>
        <w:rPr>
          <w:rFonts w:ascii="Times New Roman" w:hAnsi="Times New Roman" w:cs="Times New Roman"/>
          <w:sz w:val="24"/>
          <w:szCs w:val="24"/>
          <w:lang w:val="en-US" w:eastAsia="en-ID"/>
        </w:rPr>
      </w:pPr>
      <w:r>
        <w:rPr>
          <w:rFonts w:ascii="Times New Roman" w:hAnsi="Times New Roman" w:cs="Times New Roman"/>
          <w:sz w:val="24"/>
          <w:szCs w:val="24"/>
          <w:lang w:val="en-US" w:eastAsia="en-ID"/>
        </w:rPr>
        <w:t>Shandy Kurniawan, S.E</w:t>
      </w:r>
      <w:r w:rsidR="00004A09" w:rsidRPr="00004A09">
        <w:rPr>
          <w:rFonts w:ascii="Times New Roman" w:hAnsi="Times New Roman" w:cs="Times New Roman"/>
          <w:sz w:val="24"/>
          <w:szCs w:val="24"/>
          <w:lang w:val="id-ID" w:eastAsia="en-ID"/>
        </w:rPr>
        <w:t xml:space="preserve">                                    </w:t>
      </w:r>
      <w:r>
        <w:rPr>
          <w:rFonts w:ascii="Times New Roman" w:hAnsi="Times New Roman" w:cs="Times New Roman"/>
          <w:sz w:val="24"/>
          <w:szCs w:val="24"/>
          <w:lang w:val="en-US" w:eastAsia="en-ID"/>
        </w:rPr>
        <w:t>Andhika Putra, S. Pd</w:t>
      </w:r>
    </w:p>
    <w:p w14:paraId="18300730" w14:textId="059085CC" w:rsidR="00523FA4" w:rsidRPr="00004A09" w:rsidRDefault="00523FA4" w:rsidP="00E04659">
      <w:pPr>
        <w:spacing w:line="360" w:lineRule="auto"/>
        <w:ind w:left="993"/>
        <w:jc w:val="both"/>
        <w:rPr>
          <w:rFonts w:ascii="Times New Roman" w:hAnsi="Times New Roman" w:cs="Times New Roman"/>
          <w:sz w:val="24"/>
          <w:szCs w:val="24"/>
          <w:lang w:val="en-US" w:eastAsia="en-ID"/>
        </w:rPr>
      </w:pPr>
      <w:r w:rsidRPr="008B294C">
        <w:rPr>
          <w:rFonts w:ascii="Times New Roman" w:hAnsi="Times New Roman" w:cs="Times New Roman"/>
          <w:b/>
          <w:bCs/>
          <w:i/>
          <w:iCs/>
          <w:color w:val="000000"/>
          <w:sz w:val="24"/>
          <w:szCs w:val="24"/>
        </w:rPr>
        <w:t>*) Coret yang tidak perlu.</w:t>
      </w:r>
    </w:p>
    <w:sectPr w:rsidR="00523FA4" w:rsidRPr="00004A09" w:rsidSect="000F0677">
      <w:headerReference w:type="default" r:id="rId8"/>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A0B3D" w14:textId="77777777" w:rsidR="005815AF" w:rsidRDefault="005815AF" w:rsidP="000F0677">
      <w:pPr>
        <w:spacing w:after="0" w:line="240" w:lineRule="auto"/>
      </w:pPr>
      <w:r>
        <w:separator/>
      </w:r>
    </w:p>
  </w:endnote>
  <w:endnote w:type="continuationSeparator" w:id="0">
    <w:p w14:paraId="152430CA" w14:textId="77777777" w:rsidR="005815AF" w:rsidRDefault="005815AF" w:rsidP="000F06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5D7A3" w14:textId="77777777" w:rsidR="005815AF" w:rsidRDefault="005815AF" w:rsidP="000F0677">
      <w:pPr>
        <w:spacing w:after="0" w:line="240" w:lineRule="auto"/>
      </w:pPr>
      <w:r>
        <w:separator/>
      </w:r>
    </w:p>
  </w:footnote>
  <w:footnote w:type="continuationSeparator" w:id="0">
    <w:p w14:paraId="574F9E91" w14:textId="77777777" w:rsidR="005815AF" w:rsidRDefault="005815AF" w:rsidP="000F06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EADEF"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7AFE"/>
    <w:multiLevelType w:val="hybridMultilevel"/>
    <w:tmpl w:val="244E12B8"/>
    <w:lvl w:ilvl="0" w:tplc="95B6050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145A75B2"/>
    <w:multiLevelType w:val="hybridMultilevel"/>
    <w:tmpl w:val="016866CA"/>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CD72987"/>
    <w:multiLevelType w:val="hybridMultilevel"/>
    <w:tmpl w:val="FFE46326"/>
    <w:lvl w:ilvl="0" w:tplc="E90C231A">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3" w15:restartNumberingAfterBreak="0">
    <w:nsid w:val="299D2E22"/>
    <w:multiLevelType w:val="hybridMultilevel"/>
    <w:tmpl w:val="53F2D34C"/>
    <w:lvl w:ilvl="0" w:tplc="38187044">
      <w:start w:val="1"/>
      <w:numFmt w:val="upp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 w15:restartNumberingAfterBreak="0">
    <w:nsid w:val="2D78058E"/>
    <w:multiLevelType w:val="hybridMultilevel"/>
    <w:tmpl w:val="A6F6AA24"/>
    <w:lvl w:ilvl="0" w:tplc="95B6050E">
      <w:start w:val="1"/>
      <w:numFmt w:val="decimal"/>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35912E7"/>
    <w:multiLevelType w:val="hybridMultilevel"/>
    <w:tmpl w:val="AFBE9000"/>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47D689B"/>
    <w:multiLevelType w:val="hybridMultilevel"/>
    <w:tmpl w:val="502E7D4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E8E0A78"/>
    <w:multiLevelType w:val="hybridMultilevel"/>
    <w:tmpl w:val="94748A60"/>
    <w:lvl w:ilvl="0" w:tplc="95B6050E">
      <w:start w:val="1"/>
      <w:numFmt w:val="decimal"/>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8E07CC4"/>
    <w:multiLevelType w:val="hybridMultilevel"/>
    <w:tmpl w:val="01BCE218"/>
    <w:lvl w:ilvl="0" w:tplc="49AE1AF8">
      <w:start w:val="1"/>
      <w:numFmt w:val="low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9" w15:restartNumberingAfterBreak="0">
    <w:nsid w:val="4F3613CE"/>
    <w:multiLevelType w:val="hybridMultilevel"/>
    <w:tmpl w:val="EA16075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4FC04BD0"/>
    <w:multiLevelType w:val="hybridMultilevel"/>
    <w:tmpl w:val="8DBE5EAC"/>
    <w:lvl w:ilvl="0" w:tplc="4BAEBD1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51E17CB7"/>
    <w:multiLevelType w:val="hybridMultilevel"/>
    <w:tmpl w:val="BD840748"/>
    <w:lvl w:ilvl="0" w:tplc="38090005">
      <w:start w:val="1"/>
      <w:numFmt w:val="bullet"/>
      <w:lvlText w:val=""/>
      <w:lvlJc w:val="left"/>
      <w:pPr>
        <w:ind w:left="1146" w:hanging="360"/>
      </w:pPr>
      <w:rPr>
        <w:rFonts w:ascii="Wingdings" w:hAnsi="Wingdings"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2" w15:restartNumberingAfterBreak="0">
    <w:nsid w:val="5723346E"/>
    <w:multiLevelType w:val="hybridMultilevel"/>
    <w:tmpl w:val="5EE01C14"/>
    <w:lvl w:ilvl="0" w:tplc="38090011">
      <w:start w:val="1"/>
      <w:numFmt w:val="decimal"/>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3" w15:restartNumberingAfterBreak="0">
    <w:nsid w:val="57BB6329"/>
    <w:multiLevelType w:val="hybridMultilevel"/>
    <w:tmpl w:val="5DC60AFE"/>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61C76C9F"/>
    <w:multiLevelType w:val="hybridMultilevel"/>
    <w:tmpl w:val="E4A667CE"/>
    <w:lvl w:ilvl="0" w:tplc="80000584">
      <w:start w:val="1"/>
      <w:numFmt w:val="decimal"/>
      <w:lvlText w:val="%1)"/>
      <w:lvlJc w:val="left"/>
      <w:pPr>
        <w:ind w:left="786" w:hanging="360"/>
      </w:pPr>
      <w:rPr>
        <w:rFonts w:hint="default"/>
        <w:b w:val="0"/>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5" w15:restartNumberingAfterBreak="0">
    <w:nsid w:val="667159C0"/>
    <w:multiLevelType w:val="hybridMultilevel"/>
    <w:tmpl w:val="D9089062"/>
    <w:lvl w:ilvl="0" w:tplc="95B6050E">
      <w:start w:val="1"/>
      <w:numFmt w:val="decimal"/>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68D03006"/>
    <w:multiLevelType w:val="hybridMultilevel"/>
    <w:tmpl w:val="F03E2106"/>
    <w:lvl w:ilvl="0" w:tplc="4A7A8F7C">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15:restartNumberingAfterBreak="0">
    <w:nsid w:val="6ADF3555"/>
    <w:multiLevelType w:val="hybridMultilevel"/>
    <w:tmpl w:val="C24A41BA"/>
    <w:lvl w:ilvl="0" w:tplc="1EBA0E24">
      <w:start w:val="1"/>
      <w:numFmt w:val="upp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8" w15:restartNumberingAfterBreak="0">
    <w:nsid w:val="750F06D1"/>
    <w:multiLevelType w:val="hybridMultilevel"/>
    <w:tmpl w:val="4F166D88"/>
    <w:lvl w:ilvl="0" w:tplc="95B6050E">
      <w:start w:val="1"/>
      <w:numFmt w:val="decimal"/>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7BFC5690"/>
    <w:multiLevelType w:val="hybridMultilevel"/>
    <w:tmpl w:val="D2523B86"/>
    <w:lvl w:ilvl="0" w:tplc="9BCC70C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7DE7538E"/>
    <w:multiLevelType w:val="hybridMultilevel"/>
    <w:tmpl w:val="3C9C92EC"/>
    <w:lvl w:ilvl="0" w:tplc="A3881FDA">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num w:numId="1" w16cid:durableId="1235043101">
    <w:abstractNumId w:val="3"/>
  </w:num>
  <w:num w:numId="2" w16cid:durableId="1604339987">
    <w:abstractNumId w:val="17"/>
  </w:num>
  <w:num w:numId="3" w16cid:durableId="494490335">
    <w:abstractNumId w:val="13"/>
  </w:num>
  <w:num w:numId="4" w16cid:durableId="2117872114">
    <w:abstractNumId w:val="20"/>
  </w:num>
  <w:num w:numId="5" w16cid:durableId="1924989646">
    <w:abstractNumId w:val="19"/>
  </w:num>
  <w:num w:numId="6" w16cid:durableId="1260525882">
    <w:abstractNumId w:val="2"/>
  </w:num>
  <w:num w:numId="7" w16cid:durableId="104887062">
    <w:abstractNumId w:val="6"/>
  </w:num>
  <w:num w:numId="8" w16cid:durableId="1452749456">
    <w:abstractNumId w:val="8"/>
  </w:num>
  <w:num w:numId="9" w16cid:durableId="2051344644">
    <w:abstractNumId w:val="16"/>
  </w:num>
  <w:num w:numId="10" w16cid:durableId="440296063">
    <w:abstractNumId w:val="12"/>
  </w:num>
  <w:num w:numId="11" w16cid:durableId="1866098232">
    <w:abstractNumId w:val="5"/>
  </w:num>
  <w:num w:numId="12" w16cid:durableId="812916694">
    <w:abstractNumId w:val="14"/>
  </w:num>
  <w:num w:numId="13" w16cid:durableId="1107383768">
    <w:abstractNumId w:val="1"/>
  </w:num>
  <w:num w:numId="14" w16cid:durableId="1221476383">
    <w:abstractNumId w:val="9"/>
  </w:num>
  <w:num w:numId="15" w16cid:durableId="1390416984">
    <w:abstractNumId w:val="10"/>
  </w:num>
  <w:num w:numId="16" w16cid:durableId="809370885">
    <w:abstractNumId w:val="11"/>
  </w:num>
  <w:num w:numId="17" w16cid:durableId="409275117">
    <w:abstractNumId w:val="0"/>
  </w:num>
  <w:num w:numId="18" w16cid:durableId="1115054795">
    <w:abstractNumId w:val="7"/>
  </w:num>
  <w:num w:numId="19" w16cid:durableId="496114415">
    <w:abstractNumId w:val="15"/>
  </w:num>
  <w:num w:numId="20" w16cid:durableId="1225219642">
    <w:abstractNumId w:val="4"/>
  </w:num>
  <w:num w:numId="21" w16cid:durableId="150104354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C34"/>
    <w:rsid w:val="00004A09"/>
    <w:rsid w:val="000D55C0"/>
    <w:rsid w:val="000F0677"/>
    <w:rsid w:val="001E34AF"/>
    <w:rsid w:val="00255B62"/>
    <w:rsid w:val="00303F43"/>
    <w:rsid w:val="003E4CA8"/>
    <w:rsid w:val="004074B4"/>
    <w:rsid w:val="00523FA4"/>
    <w:rsid w:val="00556DF3"/>
    <w:rsid w:val="005815AF"/>
    <w:rsid w:val="007571DA"/>
    <w:rsid w:val="00817C34"/>
    <w:rsid w:val="00997EAE"/>
    <w:rsid w:val="00A0639C"/>
    <w:rsid w:val="00A602C5"/>
    <w:rsid w:val="00AF2101"/>
    <w:rsid w:val="00B12A2F"/>
    <w:rsid w:val="00B83E8C"/>
    <w:rsid w:val="00C5482C"/>
    <w:rsid w:val="00CC71FF"/>
    <w:rsid w:val="00D1053C"/>
    <w:rsid w:val="00DB3B9C"/>
    <w:rsid w:val="00E04659"/>
    <w:rsid w:val="00F25C9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815DB"/>
  <w15:chartTrackingRefBased/>
  <w15:docId w15:val="{967E3228-4DD4-4E58-9384-C30A649D3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7C3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17C34"/>
    <w:pPr>
      <w:ind w:left="720"/>
      <w:contextualSpacing/>
    </w:pPr>
  </w:style>
  <w:style w:type="character" w:customStyle="1" w:styleId="t">
    <w:name w:val="t"/>
    <w:basedOn w:val="DefaultParagraphFont"/>
    <w:rsid w:val="00817C34"/>
  </w:style>
  <w:style w:type="paragraph" w:styleId="Footer">
    <w:name w:val="footer"/>
    <w:basedOn w:val="Normal"/>
    <w:link w:val="FooterChar"/>
    <w:uiPriority w:val="99"/>
    <w:unhideWhenUsed/>
    <w:rsid w:val="00817C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7C34"/>
  </w:style>
  <w:style w:type="table" w:styleId="TableGrid">
    <w:name w:val="Table Grid"/>
    <w:basedOn w:val="TableNormal"/>
    <w:uiPriority w:val="39"/>
    <w:rsid w:val="00817C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17C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7C34"/>
  </w:style>
  <w:style w:type="paragraph" w:customStyle="1" w:styleId="arab18rata">
    <w:name w:val="arab18rata"/>
    <w:basedOn w:val="Normal"/>
    <w:rsid w:val="00DB3B9C"/>
    <w:pPr>
      <w:spacing w:before="100" w:beforeAutospacing="1" w:after="100" w:afterAutospacing="1" w:line="240" w:lineRule="auto"/>
    </w:pPr>
    <w:rPr>
      <w:rFonts w:ascii="Times New Roman" w:eastAsia="Times New Roman" w:hAnsi="Times New Roman" w:cs="Times New Roman"/>
      <w:sz w:val="24"/>
      <w:szCs w:val="24"/>
      <w:lang w:eastAsia="en-ID"/>
    </w:rPr>
  </w:style>
  <w:style w:type="paragraph" w:customStyle="1" w:styleId="terjemah">
    <w:name w:val="terjemah"/>
    <w:basedOn w:val="Normal"/>
    <w:rsid w:val="00DB3B9C"/>
    <w:pPr>
      <w:spacing w:before="100" w:beforeAutospacing="1" w:after="100" w:afterAutospacing="1" w:line="240" w:lineRule="auto"/>
    </w:pPr>
    <w:rPr>
      <w:rFonts w:ascii="Times New Roman" w:eastAsia="Times New Roman" w:hAnsi="Times New Roman" w:cs="Times New Roman"/>
      <w:sz w:val="24"/>
      <w:szCs w:val="24"/>
      <w:lang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0936816">
      <w:bodyDiv w:val="1"/>
      <w:marLeft w:val="0"/>
      <w:marRight w:val="0"/>
      <w:marTop w:val="0"/>
      <w:marBottom w:val="0"/>
      <w:divBdr>
        <w:top w:val="none" w:sz="0" w:space="0" w:color="auto"/>
        <w:left w:val="none" w:sz="0" w:space="0" w:color="auto"/>
        <w:bottom w:val="none" w:sz="0" w:space="0" w:color="auto"/>
        <w:right w:val="none" w:sz="0" w:space="0" w:color="auto"/>
      </w:divBdr>
      <w:divsChild>
        <w:div w:id="1043287673">
          <w:marLeft w:val="426"/>
          <w:marRight w:val="0"/>
          <w:marTop w:val="0"/>
          <w:marBottom w:val="0"/>
          <w:divBdr>
            <w:top w:val="none" w:sz="0" w:space="0" w:color="auto"/>
            <w:left w:val="none" w:sz="0" w:space="0" w:color="auto"/>
            <w:bottom w:val="none" w:sz="0" w:space="0" w:color="auto"/>
            <w:right w:val="none" w:sz="0" w:space="0" w:color="auto"/>
          </w:divBdr>
        </w:div>
        <w:div w:id="507214899">
          <w:marLeft w:val="426"/>
          <w:marRight w:val="0"/>
          <w:marTop w:val="0"/>
          <w:marBottom w:val="0"/>
          <w:divBdr>
            <w:top w:val="none" w:sz="0" w:space="0" w:color="auto"/>
            <w:left w:val="none" w:sz="0" w:space="0" w:color="auto"/>
            <w:bottom w:val="none" w:sz="0" w:space="0" w:color="auto"/>
            <w:right w:val="none" w:sz="0" w:space="0" w:color="auto"/>
          </w:divBdr>
        </w:div>
        <w:div w:id="1490905724">
          <w:marLeft w:val="426"/>
          <w:marRight w:val="0"/>
          <w:marTop w:val="0"/>
          <w:marBottom w:val="0"/>
          <w:divBdr>
            <w:top w:val="none" w:sz="0" w:space="0" w:color="auto"/>
            <w:left w:val="none" w:sz="0" w:space="0" w:color="auto"/>
            <w:bottom w:val="none" w:sz="0" w:space="0" w:color="auto"/>
            <w:right w:val="none" w:sz="0" w:space="0" w:color="auto"/>
          </w:divBdr>
        </w:div>
        <w:div w:id="1359545397">
          <w:marLeft w:val="426"/>
          <w:marRight w:val="0"/>
          <w:marTop w:val="0"/>
          <w:marBottom w:val="0"/>
          <w:divBdr>
            <w:top w:val="none" w:sz="0" w:space="0" w:color="auto"/>
            <w:left w:val="none" w:sz="0" w:space="0" w:color="auto"/>
            <w:bottom w:val="none" w:sz="0" w:space="0" w:color="auto"/>
            <w:right w:val="none" w:sz="0" w:space="0" w:color="auto"/>
          </w:divBdr>
        </w:div>
        <w:div w:id="2014381806">
          <w:marLeft w:val="2880"/>
          <w:marRight w:val="0"/>
          <w:marTop w:val="0"/>
          <w:marBottom w:val="0"/>
          <w:divBdr>
            <w:top w:val="none" w:sz="0" w:space="0" w:color="auto"/>
            <w:left w:val="none" w:sz="0" w:space="0" w:color="auto"/>
            <w:bottom w:val="none" w:sz="0" w:space="0" w:color="auto"/>
            <w:right w:val="none" w:sz="0" w:space="0" w:color="auto"/>
          </w:divBdr>
        </w:div>
        <w:div w:id="1864585426">
          <w:marLeft w:val="426"/>
          <w:marRight w:val="0"/>
          <w:marTop w:val="0"/>
          <w:marBottom w:val="0"/>
          <w:divBdr>
            <w:top w:val="none" w:sz="0" w:space="0" w:color="auto"/>
            <w:left w:val="none" w:sz="0" w:space="0" w:color="auto"/>
            <w:bottom w:val="none" w:sz="0" w:space="0" w:color="auto"/>
            <w:right w:val="none" w:sz="0" w:space="0" w:color="auto"/>
          </w:divBdr>
        </w:div>
        <w:div w:id="660742299">
          <w:marLeft w:val="426"/>
          <w:marRight w:val="0"/>
          <w:marTop w:val="0"/>
          <w:marBottom w:val="0"/>
          <w:divBdr>
            <w:top w:val="none" w:sz="0" w:space="0" w:color="auto"/>
            <w:left w:val="none" w:sz="0" w:space="0" w:color="auto"/>
            <w:bottom w:val="none" w:sz="0" w:space="0" w:color="auto"/>
            <w:right w:val="none" w:sz="0" w:space="0" w:color="auto"/>
          </w:divBdr>
        </w:div>
        <w:div w:id="1824271572">
          <w:marLeft w:val="426"/>
          <w:marRight w:val="0"/>
          <w:marTop w:val="0"/>
          <w:marBottom w:val="0"/>
          <w:divBdr>
            <w:top w:val="none" w:sz="0" w:space="0" w:color="auto"/>
            <w:left w:val="none" w:sz="0" w:space="0" w:color="auto"/>
            <w:bottom w:val="none" w:sz="0" w:space="0" w:color="auto"/>
            <w:right w:val="none" w:sz="0" w:space="0" w:color="auto"/>
          </w:divBdr>
        </w:div>
        <w:div w:id="1540895941">
          <w:marLeft w:val="426"/>
          <w:marRight w:val="0"/>
          <w:marTop w:val="0"/>
          <w:marBottom w:val="0"/>
          <w:divBdr>
            <w:top w:val="none" w:sz="0" w:space="0" w:color="auto"/>
            <w:left w:val="none" w:sz="0" w:space="0" w:color="auto"/>
            <w:bottom w:val="none" w:sz="0" w:space="0" w:color="auto"/>
            <w:right w:val="none" w:sz="0" w:space="0" w:color="auto"/>
          </w:divBdr>
        </w:div>
        <w:div w:id="79908324">
          <w:marLeft w:val="2835"/>
          <w:marRight w:val="0"/>
          <w:marTop w:val="0"/>
          <w:marBottom w:val="0"/>
          <w:divBdr>
            <w:top w:val="none" w:sz="0" w:space="0" w:color="auto"/>
            <w:left w:val="none" w:sz="0" w:space="0" w:color="auto"/>
            <w:bottom w:val="none" w:sz="0" w:space="0" w:color="auto"/>
            <w:right w:val="none" w:sz="0" w:space="0" w:color="auto"/>
          </w:divBdr>
        </w:div>
        <w:div w:id="1203597499">
          <w:marLeft w:val="426"/>
          <w:marRight w:val="0"/>
          <w:marTop w:val="0"/>
          <w:marBottom w:val="0"/>
          <w:divBdr>
            <w:top w:val="none" w:sz="0" w:space="0" w:color="auto"/>
            <w:left w:val="none" w:sz="0" w:space="0" w:color="auto"/>
            <w:bottom w:val="none" w:sz="0" w:space="0" w:color="auto"/>
            <w:right w:val="none" w:sz="0" w:space="0" w:color="auto"/>
          </w:divBdr>
        </w:div>
        <w:div w:id="1381247174">
          <w:marLeft w:val="426"/>
          <w:marRight w:val="0"/>
          <w:marTop w:val="0"/>
          <w:marBottom w:val="0"/>
          <w:divBdr>
            <w:top w:val="none" w:sz="0" w:space="0" w:color="auto"/>
            <w:left w:val="none" w:sz="0" w:space="0" w:color="auto"/>
            <w:bottom w:val="none" w:sz="0" w:space="0" w:color="auto"/>
            <w:right w:val="none" w:sz="0" w:space="0" w:color="auto"/>
          </w:divBdr>
        </w:div>
      </w:divsChild>
    </w:div>
    <w:div w:id="1425762178">
      <w:bodyDiv w:val="1"/>
      <w:marLeft w:val="0"/>
      <w:marRight w:val="0"/>
      <w:marTop w:val="0"/>
      <w:marBottom w:val="0"/>
      <w:divBdr>
        <w:top w:val="none" w:sz="0" w:space="0" w:color="auto"/>
        <w:left w:val="none" w:sz="0" w:space="0" w:color="auto"/>
        <w:bottom w:val="none" w:sz="0" w:space="0" w:color="auto"/>
        <w:right w:val="none" w:sz="0" w:space="0" w:color="auto"/>
      </w:divBdr>
    </w:div>
    <w:div w:id="1515417112">
      <w:bodyDiv w:val="1"/>
      <w:marLeft w:val="0"/>
      <w:marRight w:val="0"/>
      <w:marTop w:val="0"/>
      <w:marBottom w:val="0"/>
      <w:divBdr>
        <w:top w:val="none" w:sz="0" w:space="0" w:color="auto"/>
        <w:left w:val="none" w:sz="0" w:space="0" w:color="auto"/>
        <w:bottom w:val="none" w:sz="0" w:space="0" w:color="auto"/>
        <w:right w:val="none" w:sz="0" w:space="0" w:color="auto"/>
      </w:divBdr>
    </w:div>
    <w:div w:id="2126191972">
      <w:bodyDiv w:val="1"/>
      <w:marLeft w:val="0"/>
      <w:marRight w:val="0"/>
      <w:marTop w:val="0"/>
      <w:marBottom w:val="0"/>
      <w:divBdr>
        <w:top w:val="none" w:sz="0" w:space="0" w:color="auto"/>
        <w:left w:val="none" w:sz="0" w:space="0" w:color="auto"/>
        <w:bottom w:val="none" w:sz="0" w:space="0" w:color="auto"/>
        <w:right w:val="none" w:sz="0" w:space="0" w:color="auto"/>
      </w:divBdr>
      <w:divsChild>
        <w:div w:id="133062031">
          <w:marLeft w:val="426"/>
          <w:marRight w:val="0"/>
          <w:marTop w:val="0"/>
          <w:marBottom w:val="0"/>
          <w:divBdr>
            <w:top w:val="none" w:sz="0" w:space="0" w:color="auto"/>
            <w:left w:val="none" w:sz="0" w:space="0" w:color="auto"/>
            <w:bottom w:val="none" w:sz="0" w:space="0" w:color="auto"/>
            <w:right w:val="none" w:sz="0" w:space="0" w:color="auto"/>
          </w:divBdr>
        </w:div>
        <w:div w:id="1437942281">
          <w:marLeft w:val="426"/>
          <w:marRight w:val="0"/>
          <w:marTop w:val="0"/>
          <w:marBottom w:val="0"/>
          <w:divBdr>
            <w:top w:val="none" w:sz="0" w:space="0" w:color="auto"/>
            <w:left w:val="none" w:sz="0" w:space="0" w:color="auto"/>
            <w:bottom w:val="none" w:sz="0" w:space="0" w:color="auto"/>
            <w:right w:val="none" w:sz="0" w:space="0" w:color="auto"/>
          </w:divBdr>
        </w:div>
        <w:div w:id="2123186983">
          <w:marLeft w:val="426"/>
          <w:marRight w:val="0"/>
          <w:marTop w:val="0"/>
          <w:marBottom w:val="0"/>
          <w:divBdr>
            <w:top w:val="none" w:sz="0" w:space="0" w:color="auto"/>
            <w:left w:val="none" w:sz="0" w:space="0" w:color="auto"/>
            <w:bottom w:val="none" w:sz="0" w:space="0" w:color="auto"/>
            <w:right w:val="none" w:sz="0" w:space="0" w:color="auto"/>
          </w:divBdr>
        </w:div>
        <w:div w:id="1523982180">
          <w:marLeft w:val="426"/>
          <w:marRight w:val="0"/>
          <w:marTop w:val="0"/>
          <w:marBottom w:val="0"/>
          <w:divBdr>
            <w:top w:val="none" w:sz="0" w:space="0" w:color="auto"/>
            <w:left w:val="none" w:sz="0" w:space="0" w:color="auto"/>
            <w:bottom w:val="none" w:sz="0" w:space="0" w:color="auto"/>
            <w:right w:val="none" w:sz="0" w:space="0" w:color="auto"/>
          </w:divBdr>
        </w:div>
        <w:div w:id="1080323906">
          <w:marLeft w:val="426"/>
          <w:marRight w:val="0"/>
          <w:marTop w:val="0"/>
          <w:marBottom w:val="0"/>
          <w:divBdr>
            <w:top w:val="none" w:sz="0" w:space="0" w:color="auto"/>
            <w:left w:val="none" w:sz="0" w:space="0" w:color="auto"/>
            <w:bottom w:val="none" w:sz="0" w:space="0" w:color="auto"/>
            <w:right w:val="none" w:sz="0" w:space="0" w:color="auto"/>
          </w:divBdr>
        </w:div>
        <w:div w:id="1591966518">
          <w:marLeft w:val="426"/>
          <w:marRight w:val="0"/>
          <w:marTop w:val="0"/>
          <w:marBottom w:val="0"/>
          <w:divBdr>
            <w:top w:val="none" w:sz="0" w:space="0" w:color="auto"/>
            <w:left w:val="none" w:sz="0" w:space="0" w:color="auto"/>
            <w:bottom w:val="none" w:sz="0" w:space="0" w:color="auto"/>
            <w:right w:val="none" w:sz="0" w:space="0" w:color="auto"/>
          </w:divBdr>
        </w:div>
        <w:div w:id="2102337853">
          <w:marLeft w:val="426"/>
          <w:marRight w:val="0"/>
          <w:marTop w:val="0"/>
          <w:marBottom w:val="0"/>
          <w:divBdr>
            <w:top w:val="none" w:sz="0" w:space="0" w:color="auto"/>
            <w:left w:val="none" w:sz="0" w:space="0" w:color="auto"/>
            <w:bottom w:val="none" w:sz="0" w:space="0" w:color="auto"/>
            <w:right w:val="none" w:sz="0" w:space="0" w:color="auto"/>
          </w:divBdr>
        </w:div>
        <w:div w:id="961419685">
          <w:marLeft w:val="426"/>
          <w:marRight w:val="0"/>
          <w:marTop w:val="0"/>
          <w:marBottom w:val="0"/>
          <w:divBdr>
            <w:top w:val="none" w:sz="0" w:space="0" w:color="auto"/>
            <w:left w:val="none" w:sz="0" w:space="0" w:color="auto"/>
            <w:bottom w:val="none" w:sz="0" w:space="0" w:color="auto"/>
            <w:right w:val="none" w:sz="0" w:space="0" w:color="auto"/>
          </w:divBdr>
        </w:div>
        <w:div w:id="1531726731">
          <w:marLeft w:val="426"/>
          <w:marRight w:val="0"/>
          <w:marTop w:val="0"/>
          <w:marBottom w:val="0"/>
          <w:divBdr>
            <w:top w:val="none" w:sz="0" w:space="0" w:color="auto"/>
            <w:left w:val="none" w:sz="0" w:space="0" w:color="auto"/>
            <w:bottom w:val="none" w:sz="0" w:space="0" w:color="auto"/>
            <w:right w:val="none" w:sz="0" w:space="0" w:color="auto"/>
          </w:divBdr>
        </w:div>
        <w:div w:id="1859344057">
          <w:marLeft w:val="426"/>
          <w:marRight w:val="0"/>
          <w:marTop w:val="0"/>
          <w:marBottom w:val="0"/>
          <w:divBdr>
            <w:top w:val="none" w:sz="0" w:space="0" w:color="auto"/>
            <w:left w:val="none" w:sz="0" w:space="0" w:color="auto"/>
            <w:bottom w:val="none" w:sz="0" w:space="0" w:color="auto"/>
            <w:right w:val="none" w:sz="0" w:space="0" w:color="auto"/>
          </w:divBdr>
        </w:div>
        <w:div w:id="663240840">
          <w:marLeft w:val="426"/>
          <w:marRight w:val="0"/>
          <w:marTop w:val="0"/>
          <w:marBottom w:val="0"/>
          <w:divBdr>
            <w:top w:val="none" w:sz="0" w:space="0" w:color="auto"/>
            <w:left w:val="none" w:sz="0" w:space="0" w:color="auto"/>
            <w:bottom w:val="none" w:sz="0" w:space="0" w:color="auto"/>
            <w:right w:val="none" w:sz="0" w:space="0" w:color="auto"/>
          </w:divBdr>
        </w:div>
        <w:div w:id="1152140219">
          <w:marLeft w:val="426"/>
          <w:marRight w:val="0"/>
          <w:marTop w:val="0"/>
          <w:marBottom w:val="0"/>
          <w:divBdr>
            <w:top w:val="none" w:sz="0" w:space="0" w:color="auto"/>
            <w:left w:val="none" w:sz="0" w:space="0" w:color="auto"/>
            <w:bottom w:val="none" w:sz="0" w:space="0" w:color="auto"/>
            <w:right w:val="none" w:sz="0" w:space="0" w:color="auto"/>
          </w:divBdr>
        </w:div>
        <w:div w:id="2023437289">
          <w:marLeft w:val="426"/>
          <w:marRight w:val="0"/>
          <w:marTop w:val="0"/>
          <w:marBottom w:val="0"/>
          <w:divBdr>
            <w:top w:val="none" w:sz="0" w:space="0" w:color="auto"/>
            <w:left w:val="none" w:sz="0" w:space="0" w:color="auto"/>
            <w:bottom w:val="none" w:sz="0" w:space="0" w:color="auto"/>
            <w:right w:val="none" w:sz="0" w:space="0" w:color="auto"/>
          </w:divBdr>
        </w:div>
        <w:div w:id="216480868">
          <w:marLeft w:val="426"/>
          <w:marRight w:val="0"/>
          <w:marTop w:val="0"/>
          <w:marBottom w:val="0"/>
          <w:divBdr>
            <w:top w:val="none" w:sz="0" w:space="0" w:color="auto"/>
            <w:left w:val="none" w:sz="0" w:space="0" w:color="auto"/>
            <w:bottom w:val="none" w:sz="0" w:space="0" w:color="auto"/>
            <w:right w:val="none" w:sz="0" w:space="0" w:color="auto"/>
          </w:divBdr>
        </w:div>
        <w:div w:id="1578128930">
          <w:marLeft w:val="426"/>
          <w:marRight w:val="0"/>
          <w:marTop w:val="0"/>
          <w:marBottom w:val="0"/>
          <w:divBdr>
            <w:top w:val="none" w:sz="0" w:space="0" w:color="auto"/>
            <w:left w:val="none" w:sz="0" w:space="0" w:color="auto"/>
            <w:bottom w:val="none" w:sz="0" w:space="0" w:color="auto"/>
            <w:right w:val="none" w:sz="0" w:space="0" w:color="auto"/>
          </w:divBdr>
        </w:div>
        <w:div w:id="1783960799">
          <w:marLeft w:val="426"/>
          <w:marRight w:val="0"/>
          <w:marTop w:val="0"/>
          <w:marBottom w:val="0"/>
          <w:divBdr>
            <w:top w:val="none" w:sz="0" w:space="0" w:color="auto"/>
            <w:left w:val="none" w:sz="0" w:space="0" w:color="auto"/>
            <w:bottom w:val="none" w:sz="0" w:space="0" w:color="auto"/>
            <w:right w:val="none" w:sz="0" w:space="0" w:color="auto"/>
          </w:divBdr>
        </w:div>
        <w:div w:id="1250650972">
          <w:marLeft w:val="426"/>
          <w:marRight w:val="0"/>
          <w:marTop w:val="0"/>
          <w:marBottom w:val="0"/>
          <w:divBdr>
            <w:top w:val="none" w:sz="0" w:space="0" w:color="auto"/>
            <w:left w:val="none" w:sz="0" w:space="0" w:color="auto"/>
            <w:bottom w:val="none" w:sz="0" w:space="0" w:color="auto"/>
            <w:right w:val="none" w:sz="0" w:space="0" w:color="auto"/>
          </w:divBdr>
        </w:div>
        <w:div w:id="1070270356">
          <w:marLeft w:val="426"/>
          <w:marRight w:val="0"/>
          <w:marTop w:val="0"/>
          <w:marBottom w:val="0"/>
          <w:divBdr>
            <w:top w:val="none" w:sz="0" w:space="0" w:color="auto"/>
            <w:left w:val="none" w:sz="0" w:space="0" w:color="auto"/>
            <w:bottom w:val="none" w:sz="0" w:space="0" w:color="auto"/>
            <w:right w:val="none" w:sz="0" w:space="0" w:color="auto"/>
          </w:divBdr>
        </w:div>
        <w:div w:id="1187911245">
          <w:marLeft w:val="426"/>
          <w:marRight w:val="0"/>
          <w:marTop w:val="0"/>
          <w:marBottom w:val="0"/>
          <w:divBdr>
            <w:top w:val="none" w:sz="0" w:space="0" w:color="auto"/>
            <w:left w:val="none" w:sz="0" w:space="0" w:color="auto"/>
            <w:bottom w:val="none" w:sz="0" w:space="0" w:color="auto"/>
            <w:right w:val="none" w:sz="0" w:space="0" w:color="auto"/>
          </w:divBdr>
        </w:div>
        <w:div w:id="227234031">
          <w:marLeft w:val="426"/>
          <w:marRight w:val="0"/>
          <w:marTop w:val="0"/>
          <w:marBottom w:val="0"/>
          <w:divBdr>
            <w:top w:val="none" w:sz="0" w:space="0" w:color="auto"/>
            <w:left w:val="none" w:sz="0" w:space="0" w:color="auto"/>
            <w:bottom w:val="none" w:sz="0" w:space="0" w:color="auto"/>
            <w:right w:val="none" w:sz="0" w:space="0" w:color="auto"/>
          </w:divBdr>
        </w:div>
        <w:div w:id="200478915">
          <w:marLeft w:val="426"/>
          <w:marRight w:val="0"/>
          <w:marTop w:val="0"/>
          <w:marBottom w:val="0"/>
          <w:divBdr>
            <w:top w:val="none" w:sz="0" w:space="0" w:color="auto"/>
            <w:left w:val="none" w:sz="0" w:space="0" w:color="auto"/>
            <w:bottom w:val="none" w:sz="0" w:space="0" w:color="auto"/>
            <w:right w:val="none" w:sz="0" w:space="0" w:color="auto"/>
          </w:divBdr>
        </w:div>
        <w:div w:id="414087774">
          <w:marLeft w:val="426"/>
          <w:marRight w:val="0"/>
          <w:marTop w:val="0"/>
          <w:marBottom w:val="0"/>
          <w:divBdr>
            <w:top w:val="none" w:sz="0" w:space="0" w:color="auto"/>
            <w:left w:val="none" w:sz="0" w:space="0" w:color="auto"/>
            <w:bottom w:val="none" w:sz="0" w:space="0" w:color="auto"/>
            <w:right w:val="none" w:sz="0" w:space="0" w:color="auto"/>
          </w:divBdr>
        </w:div>
        <w:div w:id="175850052">
          <w:marLeft w:val="426"/>
          <w:marRight w:val="0"/>
          <w:marTop w:val="0"/>
          <w:marBottom w:val="0"/>
          <w:divBdr>
            <w:top w:val="none" w:sz="0" w:space="0" w:color="auto"/>
            <w:left w:val="none" w:sz="0" w:space="0" w:color="auto"/>
            <w:bottom w:val="none" w:sz="0" w:space="0" w:color="auto"/>
            <w:right w:val="none" w:sz="0" w:space="0" w:color="auto"/>
          </w:divBdr>
        </w:div>
        <w:div w:id="1150630691">
          <w:marLeft w:val="426"/>
          <w:marRight w:val="0"/>
          <w:marTop w:val="0"/>
          <w:marBottom w:val="0"/>
          <w:divBdr>
            <w:top w:val="none" w:sz="0" w:space="0" w:color="auto"/>
            <w:left w:val="none" w:sz="0" w:space="0" w:color="auto"/>
            <w:bottom w:val="none" w:sz="0" w:space="0" w:color="auto"/>
            <w:right w:val="none" w:sz="0" w:space="0" w:color="auto"/>
          </w:divBdr>
        </w:div>
        <w:div w:id="1515848937">
          <w:marLeft w:val="426"/>
          <w:marRight w:val="0"/>
          <w:marTop w:val="0"/>
          <w:marBottom w:val="0"/>
          <w:divBdr>
            <w:top w:val="none" w:sz="0" w:space="0" w:color="auto"/>
            <w:left w:val="none" w:sz="0" w:space="0" w:color="auto"/>
            <w:bottom w:val="none" w:sz="0" w:space="0" w:color="auto"/>
            <w:right w:val="none" w:sz="0" w:space="0" w:color="auto"/>
          </w:divBdr>
        </w:div>
        <w:div w:id="1652372196">
          <w:marLeft w:val="216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8A4E82-C352-4216-81D6-0F71B32854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10</Pages>
  <Words>2171</Words>
  <Characters>12380</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Dita Ainurrizka</dc:creator>
  <cp:keywords/>
  <dc:description/>
  <cp:lastModifiedBy>Muhammad Ilman Abidin</cp:lastModifiedBy>
  <cp:revision>6</cp:revision>
  <dcterms:created xsi:type="dcterms:W3CDTF">2023-03-18T11:59:00Z</dcterms:created>
  <dcterms:modified xsi:type="dcterms:W3CDTF">2026-07-31T08:14:00Z</dcterms:modified>
</cp:coreProperties>
</file>