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E62" w:rsidRDefault="00151E62" w:rsidP="00151E62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UNIVERSITA DEGLI STUDI DI NAPOLI</w:t>
      </w:r>
    </w:p>
    <w:p w:rsidR="00151E62" w:rsidRPr="009346C1" w:rsidRDefault="00151E62" w:rsidP="00151E62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FEDERICO II</w:t>
      </w:r>
    </w:p>
    <w:p w:rsidR="00151E62" w:rsidRDefault="00151E62" w:rsidP="00151E62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drawing>
          <wp:inline distT="0" distB="0" distL="0" distR="0" wp14:anchorId="006EE5E9" wp14:editId="3976C83A">
            <wp:extent cx="3136605" cy="3136605"/>
            <wp:effectExtent l="0" t="0" r="6985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A.gif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76" cy="31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62" w:rsidRDefault="00151E62" w:rsidP="00151E62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ELABORATO DI CALCOLO NUMERICO 2</w:t>
      </w:r>
    </w:p>
    <w:p w:rsidR="00151E62" w:rsidRDefault="00151E62" w:rsidP="00151E62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“Sistema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Stiff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”</w:t>
      </w:r>
    </w:p>
    <w:p w:rsidR="00151E62" w:rsidRDefault="00151E62" w:rsidP="00151E62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1E62" w:rsidRDefault="00151E62" w:rsidP="00151E62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STUDENTI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151E62" w:rsidTr="00784850">
        <w:tc>
          <w:tcPr>
            <w:tcW w:w="4889" w:type="dxa"/>
          </w:tcPr>
          <w:p w:rsidR="00151E62" w:rsidRDefault="00151E62" w:rsidP="007848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Luca Genovese</w:t>
            </w:r>
          </w:p>
        </w:tc>
        <w:tc>
          <w:tcPr>
            <w:tcW w:w="4889" w:type="dxa"/>
          </w:tcPr>
          <w:p w:rsidR="00151E62" w:rsidRDefault="00151E62" w:rsidP="007848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matr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. 885000607</w:t>
            </w:r>
          </w:p>
        </w:tc>
      </w:tr>
      <w:tr w:rsidR="00151E62" w:rsidTr="00784850">
        <w:tc>
          <w:tcPr>
            <w:tcW w:w="4889" w:type="dxa"/>
          </w:tcPr>
          <w:p w:rsidR="00151E62" w:rsidRDefault="00151E62" w:rsidP="007848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Silvestro Poccia</w:t>
            </w:r>
          </w:p>
        </w:tc>
        <w:tc>
          <w:tcPr>
            <w:tcW w:w="4889" w:type="dxa"/>
          </w:tcPr>
          <w:p w:rsidR="00151E62" w:rsidRDefault="00151E62" w:rsidP="007848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matr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. 885000563</w:t>
            </w:r>
          </w:p>
        </w:tc>
      </w:tr>
      <w:tr w:rsidR="00151E62" w:rsidTr="00784850">
        <w:tc>
          <w:tcPr>
            <w:tcW w:w="4889" w:type="dxa"/>
          </w:tcPr>
          <w:p w:rsidR="00151E62" w:rsidRDefault="00151E62" w:rsidP="007848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Luca Trevisani</w:t>
            </w:r>
          </w:p>
        </w:tc>
        <w:tc>
          <w:tcPr>
            <w:tcW w:w="4889" w:type="dxa"/>
          </w:tcPr>
          <w:p w:rsidR="00151E62" w:rsidRDefault="00151E62" w:rsidP="007848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matr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. 885000598</w:t>
            </w:r>
          </w:p>
        </w:tc>
      </w:tr>
    </w:tbl>
    <w:p w:rsidR="001F78B8" w:rsidRDefault="005B105C">
      <w:pPr>
        <w:pStyle w:val="Paragrafoelenco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DESCRIZIONE DEL PROBLEMA</w:t>
      </w:r>
    </w:p>
    <w:p w:rsidR="001F78B8" w:rsidRDefault="00C6276C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Problema chimico (</w:t>
      </w:r>
      <w:r w:rsidR="005B105C">
        <w:rPr>
          <w:rFonts w:ascii="Times New Roman" w:hAnsi="Times New Roman"/>
          <w:sz w:val="22"/>
          <w:szCs w:val="22"/>
        </w:rPr>
        <w:t xml:space="preserve">detto </w:t>
      </w:r>
      <w:proofErr w:type="spellStart"/>
      <w:r w:rsidR="005B105C">
        <w:rPr>
          <w:rFonts w:ascii="Times New Roman" w:hAnsi="Times New Roman"/>
          <w:i/>
          <w:iCs/>
          <w:sz w:val="22"/>
          <w:szCs w:val="22"/>
        </w:rPr>
        <w:t>oregonator</w:t>
      </w:r>
      <w:proofErr w:type="spellEnd"/>
      <w:r w:rsidR="005B105C">
        <w:rPr>
          <w:rFonts w:ascii="Times New Roman" w:hAnsi="Times New Roman"/>
          <w:sz w:val="22"/>
          <w:szCs w:val="22"/>
        </w:rPr>
        <w:t>). E’ un modello di reazioni chimiche tra tre sostanze che, dopo un periodo di inattività, presentano oscillazioni in cui cambia struttura e colore.</w:t>
      </w:r>
    </w:p>
    <w:p w:rsidR="001F78B8" w:rsidRDefault="005B105C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Tale modello chimico è espresso dal sistema di equazioni differenziali:</w:t>
      </w:r>
    </w:p>
    <w:p w:rsidR="001F78B8" w:rsidRDefault="00C6276C">
      <w:pPr>
        <w:pStyle w:val="Default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 xml:space="preserve">’ </w:t>
      </w:r>
      <w:r w:rsidR="005B105C"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 xml:space="preserve"> </w:t>
      </w:r>
      <w:r w:rsidR="005B105C">
        <w:rPr>
          <w:rFonts w:ascii="Times New Roman" w:hAnsi="Times New Roman"/>
          <w:sz w:val="22"/>
          <w:szCs w:val="22"/>
        </w:rPr>
        <w:t xml:space="preserve"> (q</w:t>
      </w:r>
      <w:r>
        <w:rPr>
          <w:rFonts w:ascii="Times New Roman" w:hAnsi="Times New Roman" w:cs="Times New Roman"/>
          <w:sz w:val="22"/>
          <w:szCs w:val="22"/>
          <w:lang w:bidi="he-IL"/>
        </w:rPr>
        <w:t>·</w:t>
      </w:r>
      <w:r w:rsidR="005B105C">
        <w:rPr>
          <w:rFonts w:ascii="Times New Roman" w:hAnsi="Times New Roman"/>
          <w:sz w:val="22"/>
          <w:szCs w:val="22"/>
        </w:rPr>
        <w:t>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2</w:t>
      </w:r>
      <w:r w:rsidR="005B105C">
        <w:rPr>
          <w:rFonts w:ascii="Times New Roman" w:hAnsi="Times New Roman"/>
          <w:sz w:val="22"/>
          <w:szCs w:val="22"/>
        </w:rPr>
        <w:t>-y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1</w:t>
      </w:r>
      <w:r w:rsidR="005B105C">
        <w:rPr>
          <w:rFonts w:ascii="Times New Roman" w:hAnsi="Times New Roman"/>
          <w:sz w:val="22"/>
          <w:szCs w:val="22"/>
        </w:rPr>
        <w:t>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2</w:t>
      </w:r>
      <w:r w:rsidR="005B105C">
        <w:rPr>
          <w:rFonts w:ascii="Times New Roman" w:hAnsi="Times New Roman"/>
          <w:sz w:val="22"/>
          <w:szCs w:val="22"/>
        </w:rPr>
        <w:t xml:space="preserve"> +y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1</w:t>
      </w:r>
      <w:r w:rsidR="005B105C">
        <w:rPr>
          <w:rFonts w:ascii="Times New Roman" w:hAnsi="Times New Roman"/>
          <w:sz w:val="22"/>
          <w:szCs w:val="22"/>
        </w:rPr>
        <w:t xml:space="preserve"> (1-y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1</w:t>
      </w:r>
      <w:r w:rsidR="005B105C">
        <w:rPr>
          <w:rFonts w:ascii="Times New Roman" w:hAnsi="Times New Roman"/>
          <w:sz w:val="22"/>
          <w:szCs w:val="22"/>
        </w:rPr>
        <w:t>)) / e</w:t>
      </w:r>
    </w:p>
    <w:p w:rsidR="001F78B8" w:rsidRDefault="00C6276C">
      <w:pPr>
        <w:pStyle w:val="Default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’ = </w:t>
      </w:r>
      <w:r w:rsidR="005B105C">
        <w:rPr>
          <w:rFonts w:ascii="Times New Roman" w:hAnsi="Times New Roman"/>
          <w:sz w:val="22"/>
          <w:szCs w:val="22"/>
        </w:rPr>
        <w:t>(-q</w:t>
      </w:r>
      <w:r>
        <w:rPr>
          <w:rFonts w:ascii="Times New Roman" w:hAnsi="Times New Roman" w:cs="Times New Roman"/>
          <w:sz w:val="22"/>
          <w:szCs w:val="22"/>
          <w:lang w:bidi="he-IL"/>
        </w:rPr>
        <w:t>·</w:t>
      </w:r>
      <w:r w:rsidR="005B105C">
        <w:rPr>
          <w:rFonts w:ascii="Times New Roman" w:hAnsi="Times New Roman"/>
          <w:sz w:val="22"/>
          <w:szCs w:val="22"/>
        </w:rPr>
        <w:t>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  <w:vertAlign w:val="subscript"/>
        </w:rPr>
        <w:t xml:space="preserve"> </w:t>
      </w:r>
      <w:r w:rsidR="005B105C"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</w:rPr>
        <w:t xml:space="preserve"> </w:t>
      </w:r>
      <w:r w:rsidR="005B105C" w:rsidRPr="00C6276C">
        <w:rPr>
          <w:rFonts w:ascii="Times New Roman" w:hAnsi="Times New Roman"/>
          <w:sz w:val="22"/>
          <w:szCs w:val="22"/>
        </w:rPr>
        <w:t>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sz w:val="22"/>
          <w:szCs w:val="22"/>
          <w:lang w:bidi="he-IL"/>
        </w:rPr>
        <w:t>·</w:t>
      </w:r>
      <w:r w:rsidR="005B105C" w:rsidRPr="00C6276C">
        <w:rPr>
          <w:rFonts w:ascii="Times New Roman" w:hAnsi="Times New Roman"/>
          <w:sz w:val="22"/>
          <w:szCs w:val="22"/>
        </w:rPr>
        <w:t>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2</w:t>
      </w:r>
      <w:r w:rsidR="005B105C">
        <w:rPr>
          <w:rFonts w:ascii="Times New Roman" w:hAnsi="Times New Roman"/>
          <w:sz w:val="22"/>
          <w:szCs w:val="22"/>
        </w:rPr>
        <w:t xml:space="preserve"> +f</w:t>
      </w:r>
      <w:r>
        <w:rPr>
          <w:rFonts w:ascii="Times New Roman" w:hAnsi="Times New Roman" w:cs="Times New Roman"/>
          <w:sz w:val="22"/>
          <w:szCs w:val="22"/>
          <w:lang w:bidi="he-IL"/>
        </w:rPr>
        <w:t>·</w:t>
      </w:r>
      <w:r w:rsidR="005B105C">
        <w:rPr>
          <w:rFonts w:ascii="Times New Roman" w:hAnsi="Times New Roman"/>
          <w:sz w:val="22"/>
          <w:szCs w:val="22"/>
        </w:rPr>
        <w:t xml:space="preserve"> y</w:t>
      </w:r>
      <w:r w:rsidR="005B105C" w:rsidRPr="00C6276C">
        <w:rPr>
          <w:rFonts w:ascii="Times New Roman" w:hAnsi="Times New Roman"/>
          <w:sz w:val="22"/>
          <w:szCs w:val="22"/>
          <w:vertAlign w:val="subscript"/>
        </w:rPr>
        <w:t>3</w:t>
      </w:r>
      <w:r w:rsidR="005B105C">
        <w:rPr>
          <w:rFonts w:ascii="Times New Roman" w:hAnsi="Times New Roman"/>
          <w:sz w:val="22"/>
          <w:szCs w:val="22"/>
        </w:rPr>
        <w:t>) / g</w:t>
      </w:r>
    </w:p>
    <w:p w:rsidR="001F78B8" w:rsidRDefault="005B105C">
      <w:pPr>
        <w:pStyle w:val="Default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</w:t>
      </w:r>
      <w:r w:rsidRPr="00C6276C">
        <w:rPr>
          <w:rFonts w:ascii="Times New Roman" w:hAnsi="Times New Roman"/>
          <w:sz w:val="22"/>
          <w:szCs w:val="22"/>
          <w:vertAlign w:val="subscript"/>
        </w:rPr>
        <w:t>3</w:t>
      </w:r>
      <w:r w:rsidR="00C6276C">
        <w:rPr>
          <w:rFonts w:ascii="Times New Roman" w:hAnsi="Times New Roman"/>
          <w:sz w:val="22"/>
          <w:szCs w:val="22"/>
        </w:rPr>
        <w:t>’</w:t>
      </w:r>
      <w:r w:rsidR="00C6276C">
        <w:rPr>
          <w:rFonts w:ascii="Times New Roman" w:hAnsi="Times New Roman"/>
          <w:sz w:val="22"/>
          <w:szCs w:val="22"/>
          <w:vertAlign w:val="subscript"/>
        </w:rPr>
        <w:t xml:space="preserve">  </w:t>
      </w:r>
      <w:r>
        <w:rPr>
          <w:rFonts w:ascii="Times New Roman" w:hAnsi="Times New Roman"/>
          <w:sz w:val="22"/>
          <w:szCs w:val="22"/>
        </w:rPr>
        <w:t>=</w:t>
      </w:r>
      <w:r w:rsidR="00C6276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y</w:t>
      </w:r>
      <w:r w:rsidRPr="00C6276C"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-y</w:t>
      </w:r>
      <w:r w:rsidRPr="00C6276C">
        <w:rPr>
          <w:rFonts w:ascii="Times New Roman" w:hAnsi="Times New Roman"/>
          <w:sz w:val="22"/>
          <w:szCs w:val="22"/>
          <w:vertAlign w:val="subscript"/>
        </w:rPr>
        <w:t>3</w:t>
      </w:r>
    </w:p>
    <w:p w:rsidR="001F78B8" w:rsidRDefault="005B105C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 condizioni iniziali:</w:t>
      </w:r>
    </w:p>
    <w:p w:rsidR="001F78B8" w:rsidRDefault="005B105C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</w:t>
      </w:r>
      <w:r w:rsidRPr="00C6276C"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(0)=0.2, y</w:t>
      </w:r>
      <w:r w:rsidRPr="00C6276C"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(0)=0.2,y</w:t>
      </w:r>
      <w:r w:rsidRPr="00C6276C"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(0)=0.2, in [0,50], dove :</w:t>
      </w:r>
    </w:p>
    <w:p w:rsidR="001F78B8" w:rsidRDefault="005B105C">
      <w:pPr>
        <w:pStyle w:val="Default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q</w:t>
      </w:r>
      <w:r w:rsidR="00C6276C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</w:t>
      </w:r>
      <w:r w:rsidR="00C6276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9</w:t>
      </w:r>
      <w:r w:rsidR="00C6276C">
        <w:rPr>
          <w:rFonts w:ascii="Times New Roman" w:hAnsi="Times New Roman" w:cs="Times New Roman"/>
          <w:sz w:val="22"/>
          <w:szCs w:val="22"/>
          <w:lang w:bidi="he-IL"/>
        </w:rPr>
        <w:t>·</w:t>
      </w:r>
      <w:r>
        <w:rPr>
          <w:rFonts w:ascii="Times New Roman" w:hAnsi="Times New Roman"/>
          <w:sz w:val="22"/>
          <w:szCs w:val="22"/>
        </w:rPr>
        <w:t>10^-5</w:t>
      </w:r>
    </w:p>
    <w:p w:rsidR="001F78B8" w:rsidRDefault="005B105C">
      <w:pPr>
        <w:pStyle w:val="Default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</w:t>
      </w:r>
      <w:r w:rsidR="00C6276C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</w:t>
      </w:r>
      <w:r w:rsidR="00C6276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10^-2</w:t>
      </w:r>
    </w:p>
    <w:p w:rsidR="001F78B8" w:rsidRDefault="005B105C">
      <w:pPr>
        <w:pStyle w:val="Default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g</w:t>
      </w:r>
      <w:r w:rsidR="00C6276C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</w:t>
      </w:r>
      <w:r w:rsidR="00C6276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2.5</w:t>
      </w:r>
      <w:r w:rsidR="00C6276C">
        <w:rPr>
          <w:rFonts w:ascii="Times New Roman" w:hAnsi="Times New Roman" w:cs="Times New Roman"/>
          <w:sz w:val="22"/>
          <w:szCs w:val="22"/>
          <w:lang w:bidi="he-IL"/>
        </w:rPr>
        <w:t>·</w:t>
      </w:r>
      <w:r>
        <w:rPr>
          <w:rFonts w:ascii="Times New Roman" w:hAnsi="Times New Roman"/>
          <w:sz w:val="22"/>
          <w:szCs w:val="22"/>
        </w:rPr>
        <w:t>10^-5</w:t>
      </w:r>
    </w:p>
    <w:p w:rsidR="001F78B8" w:rsidRDefault="005B105C">
      <w:pPr>
        <w:pStyle w:val="Default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</w:t>
      </w:r>
      <w:r w:rsidR="00C6276C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</w:t>
      </w:r>
      <w:r w:rsidR="00C6276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0.8</w:t>
      </w:r>
    </w:p>
    <w:p w:rsidR="001F78B8" w:rsidRDefault="005B105C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Utilizzare le </w:t>
      </w:r>
      <w:proofErr w:type="spellStart"/>
      <w:r>
        <w:rPr>
          <w:rFonts w:ascii="Times New Roman" w:hAnsi="Times New Roman"/>
          <w:sz w:val="22"/>
          <w:szCs w:val="22"/>
        </w:rPr>
        <w:t>function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</w:rPr>
        <w:t>ode45</w:t>
      </w:r>
      <w:r>
        <w:rPr>
          <w:rFonts w:ascii="Times New Roman" w:hAnsi="Times New Roman"/>
          <w:sz w:val="22"/>
          <w:szCs w:val="22"/>
        </w:rPr>
        <w:t xml:space="preserve"> e </w:t>
      </w:r>
      <w:r>
        <w:rPr>
          <w:rFonts w:ascii="Times New Roman" w:hAnsi="Times New Roman"/>
          <w:i/>
          <w:iCs/>
          <w:sz w:val="22"/>
          <w:szCs w:val="22"/>
        </w:rPr>
        <w:t>ode15s</w:t>
      </w:r>
      <w:r>
        <w:rPr>
          <w:rFonts w:ascii="Times New Roman" w:hAnsi="Times New Roman"/>
          <w:sz w:val="22"/>
          <w:szCs w:val="22"/>
        </w:rPr>
        <w:t xml:space="preserve"> per la risoluzione.</w:t>
      </w:r>
    </w:p>
    <w:p w:rsidR="001F78B8" w:rsidRDefault="005B105C">
      <w:pPr>
        <w:pStyle w:val="Defaul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Cosa si può osservare? Fare il grafico delle soluzioni con plot e </w:t>
      </w:r>
      <w:proofErr w:type="spellStart"/>
      <w:r>
        <w:rPr>
          <w:rFonts w:ascii="Times New Roman" w:hAnsi="Times New Roman"/>
          <w:sz w:val="22"/>
          <w:szCs w:val="22"/>
        </w:rPr>
        <w:t>semilogy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1F78B8" w:rsidRPr="00DF7821" w:rsidRDefault="005B105C" w:rsidP="00DF7821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b/>
          <w:sz w:val="28"/>
          <w:szCs w:val="28"/>
        </w:rPr>
      </w:pPr>
      <w:r w:rsidRPr="00DF7821">
        <w:rPr>
          <w:rFonts w:ascii="Times New Roman" w:hAnsi="Times New Roman"/>
          <w:b/>
          <w:sz w:val="28"/>
          <w:szCs w:val="28"/>
        </w:rPr>
        <w:t>DESCRIZIONE DELL’ALGORITMO</w:t>
      </w:r>
    </w:p>
    <w:p w:rsidR="001F78B8" w:rsidRDefault="00C6276C">
      <w:pPr>
        <w:pStyle w:val="Standard"/>
        <w:spacing w:after="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 risolvere l'</w:t>
      </w:r>
      <w:r w:rsidR="005B105C">
        <w:rPr>
          <w:rFonts w:ascii="Times New Roman" w:hAnsi="Times New Roman"/>
        </w:rPr>
        <w:t xml:space="preserve">esercizio si sono sviluppate due </w:t>
      </w:r>
      <w:proofErr w:type="spellStart"/>
      <w:r w:rsidR="005B105C">
        <w:rPr>
          <w:rFonts w:ascii="Times New Roman" w:hAnsi="Times New Roman"/>
        </w:rPr>
        <w:t>function</w:t>
      </w:r>
      <w:proofErr w:type="spellEnd"/>
      <w:r w:rsidR="005B105C">
        <w:rPr>
          <w:rFonts w:ascii="Times New Roman" w:hAnsi="Times New Roman"/>
        </w:rPr>
        <w:t>:</w:t>
      </w:r>
    </w:p>
    <w:p w:rsidR="001F78B8" w:rsidRDefault="005B105C">
      <w:pPr>
        <w:pStyle w:val="Standard"/>
        <w:numPr>
          <w:ilvl w:val="0"/>
          <w:numId w:val="8"/>
        </w:numPr>
        <w:spacing w:after="0" w:line="480" w:lineRule="auto"/>
        <w:jc w:val="both"/>
        <w:rPr>
          <w:b/>
          <w:bCs/>
        </w:rPr>
      </w:pPr>
      <w:proofErr w:type="spellStart"/>
      <w:r>
        <w:rPr>
          <w:rFonts w:ascii="Times New Roman" w:hAnsi="Times New Roman"/>
          <w:b/>
          <w:bCs/>
        </w:rPr>
        <w:t>testoreg.m</w:t>
      </w:r>
      <w:proofErr w:type="spellEnd"/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</w:rPr>
        <w:t>Script che usando il modello realizza le richieste dell'elaborato</w:t>
      </w:r>
    </w:p>
    <w:p w:rsidR="001F78B8" w:rsidRDefault="005B105C" w:rsidP="00DF7821">
      <w:pPr>
        <w:pStyle w:val="Standard"/>
        <w:numPr>
          <w:ilvl w:val="0"/>
          <w:numId w:val="8"/>
        </w:numPr>
        <w:spacing w:after="0" w:line="480" w:lineRule="auto"/>
        <w:jc w:val="both"/>
        <w:rPr>
          <w:b/>
          <w:bCs/>
        </w:rPr>
      </w:pPr>
      <w:proofErr w:type="spellStart"/>
      <w:r>
        <w:rPr>
          <w:rFonts w:ascii="Times New Roman" w:hAnsi="Times New Roman"/>
          <w:b/>
          <w:bCs/>
        </w:rPr>
        <w:t>oreg.m</w:t>
      </w:r>
      <w:proofErr w:type="spellEnd"/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</w:rPr>
        <w:t>Function</w:t>
      </w:r>
      <w:proofErr w:type="spellEnd"/>
      <w:r>
        <w:rPr>
          <w:rFonts w:ascii="Times New Roman" w:hAnsi="Times New Roman"/>
        </w:rPr>
        <w:t xml:space="preserve"> che descrive il modello del sistema differenziale</w:t>
      </w:r>
    </w:p>
    <w:p w:rsidR="001F78B8" w:rsidRDefault="001F78B8">
      <w:pPr>
        <w:pStyle w:val="Standard"/>
        <w:spacing w:after="0" w:line="480" w:lineRule="auto"/>
        <w:jc w:val="both"/>
        <w:rPr>
          <w:b/>
          <w:bCs/>
        </w:rPr>
      </w:pPr>
    </w:p>
    <w:p w:rsidR="001F78B8" w:rsidRDefault="005B105C">
      <w:pPr>
        <w:pStyle w:val="Standard"/>
        <w:spacing w:after="0" w:line="480" w:lineRule="auto"/>
        <w:jc w:val="both"/>
        <w:rPr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  <w:t>2.1 Script “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testoreg.m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”</w:t>
      </w:r>
    </w:p>
    <w:tbl>
      <w:tblPr>
        <w:tblW w:w="977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8"/>
      </w:tblGrid>
      <w:tr w:rsidR="001F78B8" w:rsidRPr="00C6276C">
        <w:tc>
          <w:tcPr>
            <w:tcW w:w="9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warning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% vettore dei valori iniziali</w:t>
            </w:r>
          </w:p>
          <w:p w:rsidR="00385AD8" w:rsidRPr="00600200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Y0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=[</w:t>
            </w:r>
            <w:r w:rsidRPr="0060020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0.2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0020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0.2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0020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0.2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];</w:t>
            </w:r>
          </w:p>
          <w:p w:rsidR="00385AD8" w:rsidRPr="00600200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0020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  <w:lang w:val="en-US"/>
              </w:rPr>
              <w:t>%</w:t>
            </w:r>
            <w:proofErr w:type="spellStart"/>
            <w:r w:rsidRPr="0060020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  <w:lang w:val="en-US"/>
              </w:rPr>
              <w:t>intervallo</w:t>
            </w:r>
            <w:proofErr w:type="spellEnd"/>
            <w:r w:rsidRPr="0060020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  <w:lang w:val="en-US"/>
              </w:rPr>
              <w:t xml:space="preserve"> di plot 0:50</w:t>
            </w:r>
          </w:p>
          <w:p w:rsidR="00385AD8" w:rsidRPr="00600200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tic</w:t>
            </w:r>
          </w:p>
          <w:p w:rsidR="00385AD8" w:rsidRPr="00600200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[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t1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y1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ode45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(@</w:t>
            </w:r>
            <w:proofErr w:type="spellStart"/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oreg</w:t>
            </w:r>
            <w:proofErr w:type="spellEnd"/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[</w:t>
            </w:r>
            <w:r w:rsidRPr="0060020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0020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50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],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Y0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600200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time </w:t>
            </w:r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</w:t>
            </w:r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0020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toc</w:t>
            </w:r>
            <w:proofErr w:type="spellEnd"/>
            <w:r w:rsidRPr="0060020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 e numero di punti usati nella figura 1 con ode45'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'N. punti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figure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'Stampe col solver ODE45'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627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="008803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'Plot di ode4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5'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="008803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325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="008803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="008803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 xml:space="preserve"> di ode4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5'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="008803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326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="008803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pause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tic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[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]=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ode15s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(@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oreg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,[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50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Y0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time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 e numero di punti usati nella figura 2 con ode15s'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'N. punti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figure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'Stampe col solver ODE15S'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'Plot di ode15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325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 xml:space="preserve"> di ode15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326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% Cerchiamo di mostrare alcuni comportamenti nel tempo per evidenziare il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% carattere delle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Stiff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. riduciamo la Y0 a 0.002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  <w:lang w:val="en-US"/>
              </w:rPr>
              <w:t>%  =&gt; 500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=[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0.002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0.002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0.002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pause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tic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[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y3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ode45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(@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oreg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[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500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time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 e numero di punti usati nella figura 3 con ode45'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'N. punti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figure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'Stampe col solver ODE45'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'Plot di ode4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5'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325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 xml:space="preserve"> di ode4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5'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326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pause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tic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[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]=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ode15s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(@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oreg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,[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500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],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time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disp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 e numero di punti usati nelle figura 4 con ode15s'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'Tempo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'N. punti impiegato: %f\n'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figure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'Stampe col solver ODE15S'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'Plot di ode15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325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'r'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 xml:space="preserve"> di ode15</w:t>
            </w:r>
            <w:r w:rsidR="0088035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'g'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385AD8" w:rsidRPr="00385AD8" w:rsidRDefault="00385AD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subplot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326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  <w:proofErr w:type="spellStart"/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semilogy</w:t>
            </w:r>
            <w:proofErr w:type="spellEnd"/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385AD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y4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(:,</w:t>
            </w:r>
            <w:r w:rsidRPr="00385AD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3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  <w:r w:rsidRPr="00385A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'b'</w:t>
            </w:r>
            <w:r w:rsidRPr="00385AD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:rsidR="001F78B8" w:rsidRPr="00385AD8" w:rsidRDefault="001F78B8" w:rsidP="00385AD8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</w:p>
        </w:tc>
      </w:tr>
    </w:tbl>
    <w:p w:rsidR="00DF7821" w:rsidRPr="00385AD8" w:rsidRDefault="00DF7821">
      <w:pPr>
        <w:pStyle w:val="Standard"/>
        <w:spacing w:after="0" w:line="240" w:lineRule="auto"/>
        <w:rPr>
          <w:rFonts w:ascii="Times New Roman" w:eastAsia="Courier New" w:hAnsi="Times New Roman" w:cs="Courier New"/>
          <w:color w:val="000000"/>
          <w:shd w:val="clear" w:color="auto" w:fill="FFFFFF"/>
          <w:lang w:val="en-US"/>
        </w:rPr>
      </w:pPr>
    </w:p>
    <w:p w:rsidR="001F78B8" w:rsidRDefault="005B105C" w:rsidP="00DF7821">
      <w:pPr>
        <w:pStyle w:val="Standard"/>
        <w:spacing w:after="0" w:line="240" w:lineRule="auto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  <w:shd w:val="clear" w:color="auto" w:fill="FFFFFF"/>
        </w:rPr>
        <w:t xml:space="preserve">Lo script testa il modello Oregon </w:t>
      </w:r>
      <w:r>
        <w:rPr>
          <w:rFonts w:ascii="Times New Roman" w:eastAsia="Courier New" w:hAnsi="Times New Roman" w:cs="Courier New"/>
          <w:color w:val="000000"/>
        </w:rPr>
        <w:t>prende</w:t>
      </w:r>
      <w:r w:rsidR="00C6276C">
        <w:rPr>
          <w:rFonts w:ascii="Times New Roman" w:eastAsia="Courier New" w:hAnsi="Times New Roman" w:cs="Courier New"/>
          <w:color w:val="000000"/>
        </w:rPr>
        <w:t>ndo</w:t>
      </w:r>
      <w:r>
        <w:rPr>
          <w:rFonts w:ascii="Times New Roman" w:eastAsia="Courier New" w:hAnsi="Times New Roman" w:cs="Courier New"/>
          <w:color w:val="000000"/>
        </w:rPr>
        <w:t xml:space="preserve"> in considerazione il modello “</w:t>
      </w:r>
      <w:proofErr w:type="spellStart"/>
      <w:r>
        <w:rPr>
          <w:rFonts w:ascii="Times New Roman" w:eastAsia="Courier New" w:hAnsi="Times New Roman" w:cs="Courier New"/>
          <w:color w:val="000000"/>
        </w:rPr>
        <w:t>oreg.m</w:t>
      </w:r>
      <w:proofErr w:type="spellEnd"/>
      <w:r>
        <w:rPr>
          <w:rFonts w:ascii="Times New Roman" w:eastAsia="Courier New" w:hAnsi="Times New Roman" w:cs="Courier New"/>
          <w:color w:val="000000"/>
        </w:rPr>
        <w:t xml:space="preserve">” ed utilizza le </w:t>
      </w:r>
      <w:proofErr w:type="spellStart"/>
      <w:r>
        <w:rPr>
          <w:rFonts w:ascii="Times New Roman" w:eastAsia="Courier New" w:hAnsi="Times New Roman" w:cs="Courier New"/>
          <w:color w:val="000000"/>
        </w:rPr>
        <w:t>function</w:t>
      </w:r>
      <w:proofErr w:type="spellEnd"/>
      <w:r>
        <w:rPr>
          <w:rFonts w:ascii="Times New Roman" w:eastAsia="Courier New" w:hAnsi="Times New Roman" w:cs="Courier New"/>
          <w:color w:val="000000"/>
        </w:rPr>
        <w:t xml:space="preserve"> ode45 e ode15s per risolvere il problema con i valori iniziali Y[0.2 0.2 0.2].</w:t>
      </w:r>
    </w:p>
    <w:p w:rsidR="001F78B8" w:rsidRDefault="001F78B8" w:rsidP="00DF7821">
      <w:pPr>
        <w:pStyle w:val="Standard"/>
        <w:spacing w:after="0" w:line="240" w:lineRule="auto"/>
        <w:jc w:val="both"/>
        <w:rPr>
          <w:rFonts w:ascii="Times New Roman" w:eastAsia="Courier New" w:hAnsi="Times New Roman" w:cs="Courier New"/>
          <w:color w:val="000000"/>
        </w:rPr>
      </w:pPr>
    </w:p>
    <w:p w:rsidR="001F78B8" w:rsidRDefault="005B105C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</w:rPr>
        <w:t>Per effettuarne un confronto stampa a video oltre ai grafici anche il tempo necessario per effettuare una esecuzione.</w:t>
      </w:r>
    </w:p>
    <w:p w:rsidR="001F78B8" w:rsidRDefault="005B105C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</w:rPr>
        <w:t>Il programma effettua il grafico delle soluzioni con i metodi:</w:t>
      </w:r>
    </w:p>
    <w:p w:rsidR="001F78B8" w:rsidRDefault="005B105C" w:rsidP="00DF7821">
      <w:pPr>
        <w:pStyle w:val="Standard"/>
        <w:numPr>
          <w:ilvl w:val="0"/>
          <w:numId w:val="9"/>
        </w:numPr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</w:rPr>
        <w:t>plot</w:t>
      </w:r>
    </w:p>
    <w:p w:rsidR="001F78B8" w:rsidRDefault="005B105C" w:rsidP="00DF7821">
      <w:pPr>
        <w:pStyle w:val="Standard"/>
        <w:numPr>
          <w:ilvl w:val="0"/>
          <w:numId w:val="9"/>
        </w:numPr>
        <w:autoSpaceDE w:val="0"/>
        <w:jc w:val="both"/>
        <w:rPr>
          <w:rFonts w:ascii="Times New Roman" w:eastAsia="Courier New" w:hAnsi="Times New Roman" w:cs="Courier New"/>
          <w:color w:val="000000"/>
        </w:rPr>
      </w:pPr>
      <w:proofErr w:type="spellStart"/>
      <w:r>
        <w:rPr>
          <w:rFonts w:ascii="Times New Roman" w:eastAsia="Courier New" w:hAnsi="Times New Roman" w:cs="Courier New"/>
          <w:color w:val="000000"/>
        </w:rPr>
        <w:t>semilogy</w:t>
      </w:r>
      <w:proofErr w:type="spellEnd"/>
    </w:p>
    <w:p w:rsidR="001F78B8" w:rsidRDefault="005B105C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</w:rPr>
        <w:t>In seguito per evidenziare le car</w:t>
      </w:r>
      <w:r w:rsidR="00DF7821">
        <w:rPr>
          <w:rFonts w:ascii="Times New Roman" w:eastAsia="Courier New" w:hAnsi="Times New Roman" w:cs="Courier New"/>
          <w:color w:val="000000"/>
        </w:rPr>
        <w:t>atteristiche del problema ‘</w:t>
      </w:r>
      <w:proofErr w:type="spellStart"/>
      <w:r w:rsidR="00DF7821">
        <w:rPr>
          <w:rFonts w:ascii="Times New Roman" w:eastAsia="Courier New" w:hAnsi="Times New Roman" w:cs="Courier New"/>
          <w:color w:val="000000"/>
        </w:rPr>
        <w:t>Stiff</w:t>
      </w:r>
      <w:proofErr w:type="spellEnd"/>
      <w:r w:rsidR="00DF7821">
        <w:rPr>
          <w:rFonts w:ascii="Times New Roman" w:eastAsia="Courier New" w:hAnsi="Times New Roman" w:cs="Courier New"/>
          <w:color w:val="000000"/>
        </w:rPr>
        <w:t>’</w:t>
      </w:r>
      <w:r>
        <w:rPr>
          <w:rFonts w:ascii="Times New Roman" w:eastAsia="Courier New" w:hAnsi="Times New Roman" w:cs="Courier New"/>
          <w:color w:val="000000"/>
        </w:rPr>
        <w:t xml:space="preserve"> si effettua un nuovo grafico con un passo ed un numero di campioni maggiore.</w:t>
      </w:r>
    </w:p>
    <w:p w:rsidR="001F78B8" w:rsidRDefault="001F78B8">
      <w:pPr>
        <w:pStyle w:val="Standard"/>
        <w:autoSpaceDE w:val="0"/>
        <w:rPr>
          <w:rFonts w:ascii="Times New Roman" w:eastAsia="Courier New" w:hAnsi="Times New Roman" w:cs="Courier New"/>
          <w:color w:val="000000"/>
        </w:rPr>
      </w:pPr>
    </w:p>
    <w:p w:rsidR="001F78B8" w:rsidRPr="00DF7821" w:rsidRDefault="005B105C">
      <w:pPr>
        <w:pStyle w:val="Standard"/>
        <w:autoSpaceDE w:val="0"/>
        <w:rPr>
          <w:rFonts w:ascii="Times New Roman" w:hAnsi="Times New Roman" w:cs="Times New Roman"/>
          <w:b/>
          <w:sz w:val="26"/>
          <w:szCs w:val="26"/>
        </w:rPr>
      </w:pPr>
      <w:r>
        <w:tab/>
      </w:r>
      <w:r w:rsidRPr="00DF7821">
        <w:rPr>
          <w:rFonts w:ascii="Times New Roman" w:hAnsi="Times New Roman" w:cs="Times New Roman"/>
          <w:b/>
          <w:sz w:val="26"/>
          <w:szCs w:val="26"/>
        </w:rPr>
        <w:t xml:space="preserve">2.2 </w:t>
      </w:r>
      <w:proofErr w:type="spellStart"/>
      <w:r w:rsidRPr="00DF7821">
        <w:rPr>
          <w:rFonts w:ascii="Times New Roman" w:hAnsi="Times New Roman" w:cs="Times New Roman"/>
          <w:b/>
          <w:sz w:val="26"/>
          <w:szCs w:val="26"/>
        </w:rPr>
        <w:t>Function</w:t>
      </w:r>
      <w:proofErr w:type="spellEnd"/>
      <w:r w:rsidRPr="00DF7821">
        <w:rPr>
          <w:rFonts w:ascii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Pr="00DF7821">
        <w:rPr>
          <w:rFonts w:ascii="Times New Roman" w:hAnsi="Times New Roman" w:cs="Times New Roman"/>
          <w:b/>
          <w:sz w:val="26"/>
          <w:szCs w:val="26"/>
        </w:rPr>
        <w:t>oreg.m</w:t>
      </w:r>
      <w:proofErr w:type="spellEnd"/>
      <w:r w:rsidRPr="00DF7821">
        <w:rPr>
          <w:rFonts w:ascii="Times New Roman" w:hAnsi="Times New Roman" w:cs="Times New Roman"/>
          <w:b/>
          <w:sz w:val="26"/>
          <w:szCs w:val="26"/>
        </w:rPr>
        <w:t>”</w:t>
      </w:r>
    </w:p>
    <w:tbl>
      <w:tblPr>
        <w:tblW w:w="977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8"/>
      </w:tblGrid>
      <w:tr w:rsidR="001F78B8" w:rsidRPr="00C6276C">
        <w:tc>
          <w:tcPr>
            <w:tcW w:w="9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8B8" w:rsidRPr="00151E62" w:rsidRDefault="005B105C">
            <w:pPr>
              <w:pStyle w:val="Standard"/>
              <w:autoSpaceDE w:val="0"/>
              <w:rPr>
                <w:lang w:val="en-US"/>
              </w:rPr>
            </w:pPr>
            <w:r w:rsidRPr="00151E62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function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der 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oreg</w:t>
            </w:r>
            <w:proofErr w:type="spellEnd"/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:rsidR="001F78B8" w:rsidRDefault="005B105C">
            <w:pPr>
              <w:pStyle w:val="Standard"/>
              <w:autoSpaceDE w:val="0"/>
            </w:pP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q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9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^(-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78B8" w:rsidRDefault="005B105C">
            <w:pPr>
              <w:pStyle w:val="Standard"/>
              <w:autoSpaceDE w:val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 xml:space="preserve">e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^(-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78B8" w:rsidRDefault="005B105C">
            <w:pPr>
              <w:pStyle w:val="Standard"/>
              <w:autoSpaceDE w:val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 xml:space="preserve">g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2.5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^(-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5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78B8" w:rsidRDefault="005B105C">
            <w:pPr>
              <w:pStyle w:val="Standard"/>
              <w:autoSpaceDE w:val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 xml:space="preserve">f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0.8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78B8" w:rsidRDefault="005B105C">
            <w:pPr>
              <w:pStyle w:val="Standard"/>
              <w:autoSpaceDE w:val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YY1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q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)*(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)))/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78B8" w:rsidRDefault="005B105C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F78B8" w:rsidRDefault="005B105C">
            <w:pPr>
              <w:pStyle w:val="Standard"/>
              <w:autoSpaceDE w:val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YY2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(-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q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))/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78B8" w:rsidRDefault="005B105C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F78B8" w:rsidRDefault="005B105C">
            <w:pPr>
              <w:pStyle w:val="Standard"/>
              <w:autoSpaceDE w:val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YY3 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F78B8" w:rsidRDefault="005B105C">
            <w:pPr>
              <w:pStyle w:val="Standard"/>
              <w:autoSpaceDE w:val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F78B8" w:rsidRPr="00151E62" w:rsidRDefault="005B105C">
            <w:pPr>
              <w:pStyle w:val="Standard"/>
              <w:autoSpaceDE w:val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der 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YY1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YY2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151E62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YY3</w:t>
            </w:r>
            <w:r w:rsidRPr="00151E62">
              <w:rPr>
                <w:rFonts w:ascii="Courier New" w:eastAsia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</w:p>
          <w:p w:rsidR="001F78B8" w:rsidRPr="00151E62" w:rsidRDefault="005B105C">
            <w:pPr>
              <w:pStyle w:val="Standard"/>
              <w:autoSpaceDE w:val="0"/>
              <w:rPr>
                <w:lang w:val="en-US"/>
              </w:rPr>
            </w:pPr>
            <w:r w:rsidRPr="00151E62">
              <w:rPr>
                <w:rFonts w:ascii="Courier New" w:eastAsia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end</w:t>
            </w:r>
          </w:p>
        </w:tc>
      </w:tr>
    </w:tbl>
    <w:p w:rsidR="001F78B8" w:rsidRPr="00151E62" w:rsidRDefault="001F78B8">
      <w:pPr>
        <w:pStyle w:val="Standard"/>
        <w:autoSpaceDE w:val="0"/>
        <w:spacing w:after="0" w:line="240" w:lineRule="auto"/>
        <w:jc w:val="both"/>
        <w:rPr>
          <w:rFonts w:ascii="Times New Roman" w:eastAsia="Courier New" w:hAnsi="Times New Roman" w:cs="Courier New"/>
          <w:b/>
          <w:bCs/>
          <w:color w:val="000000"/>
          <w:lang w:val="en-US"/>
        </w:rPr>
      </w:pPr>
    </w:p>
    <w:p w:rsidR="001F78B8" w:rsidRDefault="005B105C">
      <w:pPr>
        <w:pStyle w:val="Standard"/>
        <w:autoSpaceDE w:val="0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</w:rPr>
        <w:t xml:space="preserve">Questa </w:t>
      </w:r>
      <w:proofErr w:type="spellStart"/>
      <w:r>
        <w:rPr>
          <w:rFonts w:ascii="Times New Roman" w:eastAsia="Courier New" w:hAnsi="Times New Roman" w:cs="Courier New"/>
          <w:color w:val="000000"/>
        </w:rPr>
        <w:t>function</w:t>
      </w:r>
      <w:proofErr w:type="spellEnd"/>
      <w:r>
        <w:rPr>
          <w:rFonts w:ascii="Times New Roman" w:eastAsia="Courier New" w:hAnsi="Times New Roman" w:cs="Courier New"/>
          <w:color w:val="000000"/>
        </w:rPr>
        <w:t xml:space="preserve"> rappresenta il modello di reazioni chimiche tra tre sostanze che, dopo un periodo di inattività, presentano oscillazioni in cui cambia struttura e colore.</w:t>
      </w:r>
    </w:p>
    <w:p w:rsidR="001F78B8" w:rsidRPr="00DF7821" w:rsidRDefault="005B105C" w:rsidP="00DF7821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sz w:val="28"/>
          <w:szCs w:val="28"/>
        </w:rPr>
      </w:pPr>
      <w:r w:rsidRPr="00DF7821">
        <w:rPr>
          <w:rFonts w:ascii="Times New Roman" w:hAnsi="Times New Roman"/>
          <w:b/>
          <w:sz w:val="28"/>
          <w:szCs w:val="28"/>
        </w:rPr>
        <w:t>ECCEZIONI PREVISTE</w:t>
      </w:r>
    </w:p>
    <w:p w:rsidR="001F78B8" w:rsidRDefault="005B105C">
      <w:pPr>
        <w:pStyle w:val="Standard"/>
        <w:spacing w:after="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Non è stato previsto nessun </w:t>
      </w:r>
      <w:r w:rsidR="00C6276C">
        <w:rPr>
          <w:rFonts w:ascii="Times New Roman" w:hAnsi="Times New Roman"/>
        </w:rPr>
        <w:t>controllo particolare non essendo previsti particolari input esterni.</w:t>
      </w:r>
    </w:p>
    <w:p w:rsidR="00600200" w:rsidRDefault="005B105C" w:rsidP="00600200">
      <w:pPr>
        <w:pStyle w:val="Paragrafoelenco"/>
        <w:numPr>
          <w:ilvl w:val="0"/>
          <w:numId w:val="3"/>
        </w:numPr>
        <w:spacing w:after="0" w:line="480" w:lineRule="auto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ESEMPI D’USO</w:t>
      </w:r>
    </w:p>
    <w:p w:rsidR="00600200" w:rsidRPr="002542FC" w:rsidRDefault="00600200" w:rsidP="0060020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542FC">
        <w:rPr>
          <w:rFonts w:ascii="Times New Roman" w:hAnsi="Times New Roman" w:cs="Times New Roman"/>
        </w:rPr>
        <w:t>Avviando lo script “</w:t>
      </w:r>
      <w:proofErr w:type="spellStart"/>
      <w:r w:rsidRPr="002542FC">
        <w:rPr>
          <w:rFonts w:ascii="Times New Roman" w:hAnsi="Times New Roman" w:cs="Times New Roman"/>
        </w:rPr>
        <w:t>testoreg.m</w:t>
      </w:r>
      <w:proofErr w:type="spellEnd"/>
      <w:r w:rsidRPr="002542FC">
        <w:rPr>
          <w:rFonts w:ascii="Times New Roman" w:hAnsi="Times New Roman" w:cs="Times New Roman"/>
        </w:rPr>
        <w:t>” otteniamo questo output:</w:t>
      </w:r>
    </w:p>
    <w:tbl>
      <w:tblPr>
        <w:tblW w:w="977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8"/>
      </w:tblGrid>
      <w:tr w:rsidR="00600200" w:rsidRPr="00600200" w:rsidTr="00295A6B">
        <w:tc>
          <w:tcPr>
            <w:tcW w:w="9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200" w:rsidRPr="00600200" w:rsidRDefault="00600200" w:rsidP="00600200">
            <w:pPr>
              <w:spacing w:after="0" w:line="480" w:lineRule="auto"/>
              <w:jc w:val="both"/>
              <w:rPr>
                <w:i/>
              </w:rPr>
            </w:pPr>
            <w:r w:rsidRPr="00600200">
              <w:rPr>
                <w:i/>
              </w:rPr>
              <w:t>Tempo impiegato e numero di punti usati nella figura 1 con ode45</w:t>
            </w:r>
          </w:p>
          <w:p w:rsidR="00600200" w:rsidRPr="00600200" w:rsidRDefault="00600200" w:rsidP="00600200">
            <w:pPr>
              <w:spacing w:after="0" w:line="480" w:lineRule="auto"/>
              <w:jc w:val="both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600200">
              <w:rPr>
                <w:i/>
              </w:rPr>
              <w:t>Tempo impiegato: 62.867915</w:t>
            </w:r>
          </w:p>
          <w:p w:rsidR="00600200" w:rsidRPr="00600200" w:rsidRDefault="00600200" w:rsidP="00600200">
            <w:pPr>
              <w:spacing w:after="0" w:line="480" w:lineRule="auto"/>
              <w:jc w:val="both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600200">
              <w:rPr>
                <w:i/>
              </w:rPr>
              <w:t>N. punti impiegato: 1396069.000000</w:t>
            </w:r>
          </w:p>
        </w:tc>
      </w:tr>
    </w:tbl>
    <w:p w:rsidR="00600200" w:rsidRPr="00600200" w:rsidRDefault="00600200" w:rsidP="00600200">
      <w:pPr>
        <w:pStyle w:val="Standard"/>
        <w:autoSpaceDE w:val="0"/>
        <w:spacing w:after="0" w:line="240" w:lineRule="auto"/>
        <w:jc w:val="both"/>
        <w:rPr>
          <w:rFonts w:ascii="Times New Roman" w:eastAsia="Courier New" w:hAnsi="Times New Roman" w:cs="Courier New"/>
          <w:b/>
          <w:bCs/>
          <w:color w:val="000000"/>
        </w:rPr>
      </w:pPr>
    </w:p>
    <w:p w:rsidR="00600200" w:rsidRDefault="008D1550" w:rsidP="00600200">
      <w:pPr>
        <w:spacing w:after="0" w:line="48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5219700" cy="38957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e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50" w:rsidRDefault="008D1550" w:rsidP="00600200">
      <w:pPr>
        <w:spacing w:after="0" w:line="480" w:lineRule="auto"/>
        <w:jc w:val="both"/>
        <w:rPr>
          <w:sz w:val="28"/>
          <w:szCs w:val="28"/>
        </w:rPr>
      </w:pPr>
    </w:p>
    <w:p w:rsidR="008D1550" w:rsidRDefault="008D1550" w:rsidP="00600200">
      <w:pPr>
        <w:spacing w:after="0" w:line="480" w:lineRule="auto"/>
        <w:jc w:val="both"/>
        <w:rPr>
          <w:sz w:val="28"/>
          <w:szCs w:val="28"/>
        </w:rPr>
      </w:pPr>
    </w:p>
    <w:p w:rsidR="00600200" w:rsidRDefault="00600200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</w:p>
    <w:tbl>
      <w:tblPr>
        <w:tblW w:w="977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8"/>
      </w:tblGrid>
      <w:tr w:rsidR="00600200" w:rsidRPr="00600200" w:rsidTr="00295A6B">
        <w:tc>
          <w:tcPr>
            <w:tcW w:w="9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200" w:rsidRPr="00600200" w:rsidRDefault="00600200" w:rsidP="00600200">
            <w:pPr>
              <w:spacing w:after="0" w:line="480" w:lineRule="auto"/>
              <w:jc w:val="both"/>
              <w:rPr>
                <w:i/>
              </w:rPr>
            </w:pPr>
            <w:r w:rsidRPr="00600200">
              <w:rPr>
                <w:i/>
              </w:rPr>
              <w:t>Tempo impiegato e numero di punti usati nella figura 2 con ode15s</w:t>
            </w:r>
          </w:p>
          <w:p w:rsidR="00600200" w:rsidRPr="00600200" w:rsidRDefault="00600200" w:rsidP="00600200">
            <w:pPr>
              <w:spacing w:after="0" w:line="480" w:lineRule="auto"/>
              <w:jc w:val="both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600200">
              <w:rPr>
                <w:i/>
              </w:rPr>
              <w:t>Tempo impiegato: 0.886186</w:t>
            </w:r>
          </w:p>
          <w:p w:rsidR="00600200" w:rsidRPr="00600200" w:rsidRDefault="00600200" w:rsidP="00295A6B">
            <w:pPr>
              <w:spacing w:after="0" w:line="480" w:lineRule="auto"/>
              <w:jc w:val="both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600200">
              <w:rPr>
                <w:i/>
              </w:rPr>
              <w:t>N. punti impiegato: 1209.000000</w:t>
            </w:r>
          </w:p>
        </w:tc>
      </w:tr>
    </w:tbl>
    <w:p w:rsidR="00600200" w:rsidRDefault="00600200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</w:p>
    <w:p w:rsidR="008D1550" w:rsidRDefault="008D1550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noProof/>
          <w:color w:val="000000"/>
          <w:lang w:eastAsia="it-IT"/>
        </w:rPr>
        <w:drawing>
          <wp:inline distT="0" distB="0" distL="0" distR="0">
            <wp:extent cx="5219700" cy="39052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e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7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8"/>
      </w:tblGrid>
      <w:tr w:rsidR="00046DA6" w:rsidRPr="00C6276C" w:rsidTr="00295A6B">
        <w:tc>
          <w:tcPr>
            <w:tcW w:w="9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DA6" w:rsidRPr="00600200" w:rsidRDefault="00046DA6" w:rsidP="00295A6B">
            <w:pPr>
              <w:spacing w:after="0" w:line="480" w:lineRule="auto"/>
              <w:jc w:val="both"/>
              <w:rPr>
                <w:i/>
              </w:rPr>
            </w:pPr>
            <w:r>
              <w:rPr>
                <w:i/>
              </w:rPr>
              <w:t xml:space="preserve">Per quanto riguarda la figura 3 non è possibile visualizzarla in quanto il programma </w:t>
            </w:r>
            <w:r w:rsidR="00C6276C">
              <w:rPr>
                <w:i/>
              </w:rPr>
              <w:t xml:space="preserve">va in </w:t>
            </w:r>
            <w:r>
              <w:rPr>
                <w:i/>
              </w:rPr>
              <w:t>cr</w:t>
            </w:r>
            <w:r w:rsidR="00C6276C">
              <w:rPr>
                <w:i/>
              </w:rPr>
              <w:t>ash</w:t>
            </w:r>
            <w:r>
              <w:rPr>
                <w:i/>
              </w:rPr>
              <w:t>:</w:t>
            </w:r>
          </w:p>
          <w:p w:rsidR="00046DA6" w:rsidRPr="00046DA6" w:rsidRDefault="00046DA6" w:rsidP="00046DA6">
            <w:pPr>
              <w:spacing w:after="0" w:line="480" w:lineRule="auto"/>
              <w:jc w:val="both"/>
              <w:rPr>
                <w:i/>
                <w:lang w:val="en-US"/>
              </w:rPr>
            </w:pPr>
            <w:r w:rsidRPr="00046DA6">
              <w:rPr>
                <w:i/>
                <w:lang w:val="en-US"/>
              </w:rPr>
              <w:t xml:space="preserve">??? Error using ==&gt; </w:t>
            </w:r>
            <w:proofErr w:type="spellStart"/>
            <w:r w:rsidRPr="00046DA6">
              <w:rPr>
                <w:i/>
                <w:lang w:val="en-US"/>
              </w:rPr>
              <w:t>horzcat</w:t>
            </w:r>
            <w:proofErr w:type="spellEnd"/>
          </w:p>
          <w:p w:rsidR="00046DA6" w:rsidRPr="00046DA6" w:rsidRDefault="00046DA6" w:rsidP="00046DA6">
            <w:pPr>
              <w:spacing w:after="0" w:line="480" w:lineRule="auto"/>
              <w:jc w:val="both"/>
              <w:rPr>
                <w:i/>
                <w:lang w:val="en-US"/>
              </w:rPr>
            </w:pPr>
            <w:r w:rsidRPr="00046DA6">
              <w:rPr>
                <w:i/>
                <w:lang w:val="en-US"/>
              </w:rPr>
              <w:t>Out of memory. Typ</w:t>
            </w:r>
            <w:r>
              <w:rPr>
                <w:i/>
                <w:lang w:val="en-US"/>
              </w:rPr>
              <w:t>e HELP MEMORY for your options.</w:t>
            </w:r>
          </w:p>
          <w:p w:rsidR="00046DA6" w:rsidRPr="00046DA6" w:rsidRDefault="00046DA6" w:rsidP="00046DA6">
            <w:pPr>
              <w:spacing w:after="0" w:line="480" w:lineRule="auto"/>
              <w:jc w:val="both"/>
              <w:rPr>
                <w:i/>
                <w:lang w:val="en-US"/>
              </w:rPr>
            </w:pPr>
            <w:r w:rsidRPr="00046DA6">
              <w:rPr>
                <w:i/>
                <w:lang w:val="en-US"/>
              </w:rPr>
              <w:t>Error in ==&gt; ode45 at 487</w:t>
            </w:r>
          </w:p>
          <w:p w:rsidR="00046DA6" w:rsidRPr="00046DA6" w:rsidRDefault="00046DA6" w:rsidP="00046DA6">
            <w:pPr>
              <w:spacing w:after="0" w:line="480" w:lineRule="auto"/>
              <w:jc w:val="both"/>
              <w:rPr>
                <w:i/>
                <w:lang w:val="en-US"/>
              </w:rPr>
            </w:pPr>
            <w:r w:rsidRPr="00046DA6">
              <w:rPr>
                <w:i/>
                <w:lang w:val="en-US"/>
              </w:rPr>
              <w:t xml:space="preserve">          </w:t>
            </w:r>
            <w:proofErr w:type="spellStart"/>
            <w:r w:rsidRPr="00046DA6">
              <w:rPr>
                <w:i/>
                <w:lang w:val="en-US"/>
              </w:rPr>
              <w:t>yout</w:t>
            </w:r>
            <w:proofErr w:type="spellEnd"/>
            <w:r w:rsidRPr="00046DA6">
              <w:rPr>
                <w:i/>
                <w:lang w:val="en-US"/>
              </w:rPr>
              <w:t xml:space="preserve"> = [</w:t>
            </w:r>
            <w:proofErr w:type="spellStart"/>
            <w:r w:rsidRPr="00046DA6">
              <w:rPr>
                <w:i/>
                <w:lang w:val="en-US"/>
              </w:rPr>
              <w:t>yout</w:t>
            </w:r>
            <w:proofErr w:type="spellEnd"/>
            <w:r w:rsidRPr="00046DA6">
              <w:rPr>
                <w:i/>
                <w:lang w:val="en-US"/>
              </w:rPr>
              <w:t>, z</w:t>
            </w:r>
            <w:r>
              <w:rPr>
                <w:i/>
                <w:lang w:val="en-US"/>
              </w:rPr>
              <w:t>eros(</w:t>
            </w:r>
            <w:proofErr w:type="spellStart"/>
            <w:r>
              <w:rPr>
                <w:i/>
                <w:lang w:val="en-US"/>
              </w:rPr>
              <w:t>neq,chunk,dataType</w:t>
            </w:r>
            <w:proofErr w:type="spellEnd"/>
            <w:r>
              <w:rPr>
                <w:i/>
                <w:lang w:val="en-US"/>
              </w:rPr>
              <w:t>)];</w:t>
            </w:r>
          </w:p>
          <w:p w:rsidR="00046DA6" w:rsidRPr="00880352" w:rsidRDefault="00046DA6" w:rsidP="00046DA6">
            <w:pPr>
              <w:spacing w:after="0" w:line="480" w:lineRule="auto"/>
              <w:jc w:val="both"/>
              <w:rPr>
                <w:i/>
                <w:lang w:val="en-US"/>
              </w:rPr>
            </w:pPr>
            <w:r w:rsidRPr="00880352">
              <w:rPr>
                <w:i/>
                <w:lang w:val="en-US"/>
              </w:rPr>
              <w:t xml:space="preserve">Error in ==&gt; </w:t>
            </w:r>
            <w:proofErr w:type="spellStart"/>
            <w:r w:rsidRPr="00880352">
              <w:rPr>
                <w:i/>
                <w:lang w:val="en-US"/>
              </w:rPr>
              <w:t>testoreg</w:t>
            </w:r>
            <w:proofErr w:type="spellEnd"/>
            <w:r w:rsidRPr="00880352">
              <w:rPr>
                <w:i/>
                <w:lang w:val="en-US"/>
              </w:rPr>
              <w:t xml:space="preserve"> at 59</w:t>
            </w:r>
          </w:p>
          <w:p w:rsidR="00046DA6" w:rsidRPr="00046DA6" w:rsidRDefault="00046DA6" w:rsidP="00046DA6">
            <w:pPr>
              <w:spacing w:after="0" w:line="480" w:lineRule="auto"/>
              <w:jc w:val="both"/>
              <w:rPr>
                <w:i/>
                <w:lang w:val="en-US"/>
              </w:rPr>
            </w:pPr>
            <w:r w:rsidRPr="00046DA6">
              <w:rPr>
                <w:i/>
                <w:lang w:val="en-US"/>
              </w:rPr>
              <w:t xml:space="preserve">    [t3, y3] = ode45(@</w:t>
            </w:r>
            <w:proofErr w:type="spellStart"/>
            <w:r w:rsidRPr="00046DA6">
              <w:rPr>
                <w:i/>
                <w:lang w:val="en-US"/>
              </w:rPr>
              <w:t>oreg</w:t>
            </w:r>
            <w:proofErr w:type="spellEnd"/>
            <w:r w:rsidRPr="00046DA6">
              <w:rPr>
                <w:i/>
                <w:lang w:val="en-US"/>
              </w:rPr>
              <w:t>, [0 500], Y1);</w:t>
            </w:r>
          </w:p>
        </w:tc>
      </w:tr>
    </w:tbl>
    <w:p w:rsidR="00600200" w:rsidRPr="00046DA6" w:rsidRDefault="00600200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  <w:lang w:val="en-US"/>
        </w:rPr>
      </w:pPr>
    </w:p>
    <w:p w:rsidR="00600200" w:rsidRPr="00046DA6" w:rsidRDefault="00600200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  <w:lang w:val="en-US"/>
        </w:rPr>
      </w:pPr>
    </w:p>
    <w:tbl>
      <w:tblPr>
        <w:tblW w:w="977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8"/>
      </w:tblGrid>
      <w:tr w:rsidR="00046DA6" w:rsidRPr="00600200" w:rsidTr="00295A6B">
        <w:tc>
          <w:tcPr>
            <w:tcW w:w="9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DA6" w:rsidRPr="00046DA6" w:rsidRDefault="00046DA6" w:rsidP="00046DA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</w:rPr>
            </w:pPr>
            <w:r w:rsidRPr="00600200">
              <w:rPr>
                <w:i/>
              </w:rPr>
              <w:t xml:space="preserve">Tempo impiegato e numero di punti usati nella figura </w:t>
            </w:r>
            <w:r w:rsidRPr="00046D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</w:rPr>
              <w:t>4 con ode15s</w:t>
            </w:r>
          </w:p>
          <w:p w:rsidR="00046DA6" w:rsidRPr="00600200" w:rsidRDefault="00046DA6" w:rsidP="00295A6B">
            <w:pPr>
              <w:spacing w:after="0" w:line="480" w:lineRule="auto"/>
              <w:jc w:val="both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600200">
              <w:rPr>
                <w:i/>
              </w:rPr>
              <w:t>Tempo impiegato:</w:t>
            </w:r>
            <w:r w:rsidRPr="00046D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</w:rPr>
              <w:t xml:space="preserve"> 11.308720</w:t>
            </w:r>
          </w:p>
          <w:p w:rsidR="00046DA6" w:rsidRPr="00600200" w:rsidRDefault="00046DA6" w:rsidP="00295A6B">
            <w:pPr>
              <w:spacing w:after="0" w:line="480" w:lineRule="auto"/>
              <w:jc w:val="both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600200">
              <w:rPr>
                <w:i/>
              </w:rPr>
              <w:t xml:space="preserve">N. punti impiegato: </w:t>
            </w:r>
            <w:r w:rsidRPr="00046D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</w:rPr>
              <w:t>12322.000000</w:t>
            </w:r>
          </w:p>
        </w:tc>
      </w:tr>
    </w:tbl>
    <w:p w:rsidR="00600200" w:rsidRDefault="00600200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</w:p>
    <w:p w:rsidR="00046DA6" w:rsidRDefault="008D1550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noProof/>
          <w:color w:val="000000"/>
          <w:lang w:eastAsia="it-IT"/>
        </w:rPr>
        <w:drawing>
          <wp:inline distT="0" distB="0" distL="0" distR="0">
            <wp:extent cx="6120130" cy="36836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e15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FC" w:rsidRDefault="002542FC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</w:p>
    <w:p w:rsidR="00600200" w:rsidRDefault="005B105C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</w:rPr>
        <w:t>Dall’esecuzione del solver risulta evidente l’incremento esponenziale</w:t>
      </w:r>
      <w:r w:rsidR="00DF7821">
        <w:rPr>
          <w:rFonts w:ascii="Times New Roman" w:eastAsia="Courier New" w:hAnsi="Times New Roman" w:cs="Courier New"/>
          <w:color w:val="000000"/>
        </w:rPr>
        <w:t xml:space="preserve"> </w:t>
      </w:r>
      <w:r>
        <w:rPr>
          <w:rFonts w:ascii="Times New Roman" w:eastAsia="Courier New" w:hAnsi="Times New Roman" w:cs="Courier New"/>
          <w:color w:val="000000"/>
        </w:rPr>
        <w:t>del tempo necessario al calcolo della soluzione</w:t>
      </w:r>
      <w:r w:rsidR="00DF7821">
        <w:rPr>
          <w:rFonts w:ascii="Times New Roman" w:eastAsia="Courier New" w:hAnsi="Times New Roman" w:cs="Courier New"/>
          <w:color w:val="000000"/>
        </w:rPr>
        <w:t xml:space="preserve"> nel caso del solutore ode45 </w:t>
      </w:r>
      <w:r>
        <w:rPr>
          <w:rFonts w:ascii="Times New Roman" w:eastAsia="Courier New" w:hAnsi="Times New Roman" w:cs="Courier New"/>
          <w:color w:val="000000"/>
        </w:rPr>
        <w:t>particolarmente evidente nell’ultimo caso a cui corrisponde un analogo</w:t>
      </w:r>
      <w:r w:rsidR="00DF7821">
        <w:rPr>
          <w:rFonts w:ascii="Times New Roman" w:eastAsia="Courier New" w:hAnsi="Times New Roman" w:cs="Courier New"/>
          <w:color w:val="000000"/>
        </w:rPr>
        <w:t xml:space="preserve"> </w:t>
      </w:r>
      <w:r>
        <w:rPr>
          <w:rFonts w:ascii="Times New Roman" w:eastAsia="Courier New" w:hAnsi="Times New Roman" w:cs="Courier New"/>
          <w:color w:val="000000"/>
        </w:rPr>
        <w:t>aumento dei punti in cui questa soluzione viene valutata.</w:t>
      </w:r>
    </w:p>
    <w:p w:rsidR="001F78B8" w:rsidRPr="00DF7821" w:rsidRDefault="005B105C" w:rsidP="00DF7821">
      <w:pPr>
        <w:pStyle w:val="Standard"/>
        <w:autoSpaceDE w:val="0"/>
        <w:jc w:val="both"/>
        <w:rPr>
          <w:rFonts w:ascii="Times New Roman" w:eastAsia="Courier New" w:hAnsi="Times New Roman" w:cs="Courier New"/>
          <w:color w:val="000000"/>
        </w:rPr>
      </w:pPr>
      <w:r>
        <w:rPr>
          <w:rFonts w:ascii="Times New Roman" w:eastAsia="Courier New" w:hAnsi="Times New Roman" w:cs="Courier New"/>
          <w:color w:val="000000"/>
        </w:rPr>
        <w:t>A riprova di ciò, lo stesso problema, con gli stessi parametri, risolto</w:t>
      </w:r>
      <w:r w:rsidR="00DF7821">
        <w:rPr>
          <w:rFonts w:ascii="Times New Roman" w:eastAsia="Courier New" w:hAnsi="Times New Roman" w:cs="Courier New"/>
          <w:color w:val="000000"/>
        </w:rPr>
        <w:t xml:space="preserve"> </w:t>
      </w:r>
      <w:r>
        <w:rPr>
          <w:rFonts w:ascii="Times New Roman" w:eastAsia="Courier New" w:hAnsi="Times New Roman" w:cs="Courier New"/>
          <w:color w:val="000000"/>
        </w:rPr>
        <w:t xml:space="preserve">con un solutore ottimizzato per le equazioni </w:t>
      </w:r>
      <w:proofErr w:type="spellStart"/>
      <w:r w:rsidRPr="00DF7821">
        <w:rPr>
          <w:rFonts w:ascii="Times New Roman" w:eastAsia="Courier New" w:hAnsi="Times New Roman" w:cs="Courier New"/>
          <w:i/>
          <w:color w:val="000000"/>
        </w:rPr>
        <w:t>stiff</w:t>
      </w:r>
      <w:proofErr w:type="spellEnd"/>
      <w:r>
        <w:rPr>
          <w:rFonts w:ascii="Times New Roman" w:eastAsia="Courier New" w:hAnsi="Times New Roman" w:cs="Courier New"/>
          <w:color w:val="000000"/>
        </w:rPr>
        <w:t>, non presenta il fenomeno</w:t>
      </w:r>
      <w:r w:rsidR="00DF7821">
        <w:rPr>
          <w:rFonts w:ascii="Times New Roman" w:eastAsia="Courier New" w:hAnsi="Times New Roman" w:cs="Courier New"/>
          <w:color w:val="000000"/>
        </w:rPr>
        <w:t xml:space="preserve"> </w:t>
      </w:r>
      <w:r>
        <w:rPr>
          <w:rFonts w:ascii="Times New Roman" w:eastAsia="Courier New" w:hAnsi="Times New Roman" w:cs="Courier New"/>
          <w:color w:val="000000"/>
        </w:rPr>
        <w:t>dell’esplosione dei punti impiegati e del tempo di c</w:t>
      </w:r>
      <w:bookmarkStart w:id="0" w:name="_GoBack"/>
      <w:bookmarkEnd w:id="0"/>
      <w:r>
        <w:rPr>
          <w:rFonts w:ascii="Times New Roman" w:eastAsia="Courier New" w:hAnsi="Times New Roman" w:cs="Courier New"/>
          <w:color w:val="000000"/>
        </w:rPr>
        <w:t>alcolo.</w:t>
      </w:r>
    </w:p>
    <w:sectPr w:rsidR="001F78B8" w:rsidRPr="00DF7821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19" w:rsidRDefault="00567919">
      <w:pPr>
        <w:spacing w:after="0" w:line="240" w:lineRule="auto"/>
      </w:pPr>
      <w:r>
        <w:separator/>
      </w:r>
    </w:p>
  </w:endnote>
  <w:endnote w:type="continuationSeparator" w:id="0">
    <w:p w:rsidR="00567919" w:rsidRDefault="0056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, Arial"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19" w:rsidRDefault="005679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7919" w:rsidRDefault="00567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C9F"/>
    <w:multiLevelType w:val="multilevel"/>
    <w:tmpl w:val="534E708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D6F3B29"/>
    <w:multiLevelType w:val="multilevel"/>
    <w:tmpl w:val="C6D43A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17224FF"/>
    <w:multiLevelType w:val="multilevel"/>
    <w:tmpl w:val="2CE810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4932602"/>
    <w:multiLevelType w:val="multilevel"/>
    <w:tmpl w:val="9346712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3C2C150C"/>
    <w:multiLevelType w:val="multilevel"/>
    <w:tmpl w:val="455079BC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5BF51D6A"/>
    <w:multiLevelType w:val="multilevel"/>
    <w:tmpl w:val="345898C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6B417444"/>
    <w:multiLevelType w:val="multilevel"/>
    <w:tmpl w:val="259C46A4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78B8"/>
    <w:rsid w:val="00046DA6"/>
    <w:rsid w:val="00121E29"/>
    <w:rsid w:val="00151E62"/>
    <w:rsid w:val="001F78B8"/>
    <w:rsid w:val="002542FC"/>
    <w:rsid w:val="003032A1"/>
    <w:rsid w:val="00385AD8"/>
    <w:rsid w:val="003E540D"/>
    <w:rsid w:val="00441D29"/>
    <w:rsid w:val="00567919"/>
    <w:rsid w:val="005B105C"/>
    <w:rsid w:val="00600200"/>
    <w:rsid w:val="00781E6F"/>
    <w:rsid w:val="00880352"/>
    <w:rsid w:val="008D1550"/>
    <w:rsid w:val="009F67D7"/>
    <w:rsid w:val="00A975CD"/>
    <w:rsid w:val="00C6276C"/>
    <w:rsid w:val="00DF7821"/>
    <w:rsid w:val="00E63285"/>
    <w:rsid w:val="00E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F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foelenco">
    <w:name w:val="List Paragraph"/>
    <w:basedOn w:val="Standard"/>
  </w:style>
  <w:style w:type="paragraph" w:styleId="Testofumetto">
    <w:name w:val="Balloon Text"/>
    <w:basedOn w:val="Standard"/>
  </w:style>
  <w:style w:type="paragraph" w:customStyle="1" w:styleId="Default">
    <w:name w:val="Default"/>
    <w:basedOn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character" w:styleId="Testosegnaposto">
    <w:name w:val="Placeholder Text"/>
    <w:basedOn w:val="Carpredefinitoparagrafo"/>
  </w:style>
  <w:style w:type="character" w:customStyle="1" w:styleId="TestofumettoCarattere">
    <w:name w:val="Testo fumetto Carattere"/>
    <w:basedOn w:val="Carpredefinitoparagrafo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table" w:styleId="Grigliatabella">
    <w:name w:val="Table Grid"/>
    <w:basedOn w:val="Tabellanormale"/>
    <w:uiPriority w:val="59"/>
    <w:rsid w:val="00151E62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F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foelenco">
    <w:name w:val="List Paragraph"/>
    <w:basedOn w:val="Standard"/>
  </w:style>
  <w:style w:type="paragraph" w:styleId="Testofumetto">
    <w:name w:val="Balloon Text"/>
    <w:basedOn w:val="Standard"/>
  </w:style>
  <w:style w:type="paragraph" w:customStyle="1" w:styleId="Default">
    <w:name w:val="Default"/>
    <w:basedOn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character" w:styleId="Testosegnaposto">
    <w:name w:val="Placeholder Text"/>
    <w:basedOn w:val="Carpredefinitoparagrafo"/>
  </w:style>
  <w:style w:type="character" w:customStyle="1" w:styleId="TestofumettoCarattere">
    <w:name w:val="Testo fumetto Carattere"/>
    <w:basedOn w:val="Carpredefinitoparagrafo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table" w:styleId="Grigliatabella">
    <w:name w:val="Table Grid"/>
    <w:basedOn w:val="Tabellanormale"/>
    <w:uiPriority w:val="59"/>
    <w:rsid w:val="00151E62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silvestro</dc:creator>
  <cp:lastModifiedBy>silvestro</cp:lastModifiedBy>
  <cp:revision>12</cp:revision>
  <dcterms:created xsi:type="dcterms:W3CDTF">2011-06-04T05:51:00Z</dcterms:created>
  <dcterms:modified xsi:type="dcterms:W3CDTF">2011-06-17T16:23:00Z</dcterms:modified>
</cp:coreProperties>
</file>