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B74AD" w14:textId="77777777" w:rsidR="006F55C4" w:rsidRDefault="006F55C4">
      <w:pPr>
        <w:spacing w:after="2400"/>
      </w:pPr>
    </w:p>
    <w:p w14:paraId="19E7EDB0" w14:textId="77777777" w:rsidR="006F55C4" w:rsidRDefault="00000000">
      <w:pPr>
        <w:spacing w:after="160"/>
        <w:jc w:val="center"/>
      </w:pPr>
      <w:r>
        <w:rPr>
          <w:b/>
          <w:bCs/>
          <w:color w:val="1F4E79"/>
          <w:sz w:val="80"/>
          <w:szCs w:val="80"/>
        </w:rPr>
        <w:t>LOGICHAIN ERP</w:t>
      </w:r>
    </w:p>
    <w:p w14:paraId="71962E6F" w14:textId="77777777" w:rsidR="006F55C4" w:rsidRDefault="00000000">
      <w:pPr>
        <w:spacing w:after="300"/>
        <w:jc w:val="center"/>
      </w:pPr>
      <w:r>
        <w:rPr>
          <w:b/>
          <w:bCs/>
          <w:color w:val="2E75B6"/>
          <w:sz w:val="28"/>
          <w:szCs w:val="28"/>
        </w:rPr>
        <w:t>Sistema ERP Modulare per la Gestione della Supply Chain e della Logistica di Magazzino</w:t>
      </w:r>
    </w:p>
    <w:p w14:paraId="29804CB1" w14:textId="77777777" w:rsidR="006F55C4" w:rsidRDefault="006F55C4">
      <w:pPr>
        <w:pBdr>
          <w:bottom w:val="single" w:sz="8" w:space="2" w:color="2E75B6"/>
        </w:pBdr>
        <w:spacing w:after="240"/>
      </w:pPr>
    </w:p>
    <w:p w14:paraId="3A0AD939" w14:textId="77777777" w:rsidR="006F55C4" w:rsidRDefault="00000000">
      <w:pPr>
        <w:spacing w:after="120"/>
        <w:jc w:val="center"/>
      </w:pPr>
      <w:r>
        <w:rPr>
          <w:color w:val="595959"/>
          <w:sz w:val="24"/>
          <w:szCs w:val="24"/>
        </w:rPr>
        <w:t>Documento di Analisi Funzionale  |  Versione 1.0</w:t>
      </w:r>
    </w:p>
    <w:p w14:paraId="4D3C3F04" w14:textId="77777777" w:rsidR="006F55C4" w:rsidRDefault="006F55C4">
      <w:pPr>
        <w:spacing w:after="500"/>
      </w:pP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tblGrid>
      <w:tr w:rsidR="006F55C4" w14:paraId="54769A23"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B4A5818" w14:textId="77777777" w:rsidR="006F55C4" w:rsidRDefault="00000000">
            <w:r>
              <w:rPr>
                <w:b/>
                <w:bCs/>
              </w:rPr>
              <w:t>Versione</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2249D1" w14:textId="77777777" w:rsidR="006F55C4" w:rsidRDefault="00000000">
            <w:r>
              <w:t>V1.0 — Release Candidate</w:t>
            </w:r>
          </w:p>
        </w:tc>
      </w:tr>
      <w:tr w:rsidR="006F55C4" w14:paraId="341D3232"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50407EE" w14:textId="77777777" w:rsidR="006F55C4" w:rsidRDefault="00000000">
            <w:r>
              <w:rPr>
                <w:b/>
                <w:bCs/>
              </w:rPr>
              <w:t>Data</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B11FC8" w14:textId="77777777" w:rsidR="006F55C4" w:rsidRDefault="00000000">
            <w:r>
              <w:t>Giugno 2025</w:t>
            </w:r>
          </w:p>
        </w:tc>
      </w:tr>
      <w:tr w:rsidR="006F55C4" w14:paraId="2E62DCBE"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F1B6946" w14:textId="77777777" w:rsidR="006F55C4" w:rsidRDefault="00000000">
            <w:r>
              <w:rPr>
                <w:b/>
                <w:bCs/>
              </w:rPr>
              <w:t>Tech Lead</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A29CB7" w14:textId="77777777" w:rsidR="006F55C4" w:rsidRDefault="00000000">
            <w:r>
              <w:t>Simone Iengo</w:t>
            </w:r>
          </w:p>
        </w:tc>
      </w:tr>
      <w:tr w:rsidR="006F55C4" w14:paraId="6727CCCE"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1BB2AB5" w14:textId="77777777" w:rsidR="006F55C4" w:rsidRDefault="00000000">
            <w:r>
              <w:rPr>
                <w:b/>
                <w:bCs/>
              </w:rPr>
              <w:t>Team</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6238BF" w14:textId="15DE0F2E" w:rsidR="006F55C4" w:rsidRDefault="00000000">
            <w:r>
              <w:t>5 Sviluppatori</w:t>
            </w:r>
          </w:p>
        </w:tc>
      </w:tr>
      <w:tr w:rsidR="006F55C4" w14:paraId="5DA125EB"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CE8D75E" w14:textId="77777777" w:rsidR="006F55C4" w:rsidRDefault="00000000">
            <w:r>
              <w:rPr>
                <w:b/>
                <w:bCs/>
              </w:rPr>
              <w:t>Stato</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9B3DDE" w14:textId="77777777" w:rsidR="006F55C4" w:rsidRDefault="00000000">
            <w:r>
              <w:t>In Sviluppo</w:t>
            </w:r>
          </w:p>
        </w:tc>
      </w:tr>
    </w:tbl>
    <w:p w14:paraId="0A389206" w14:textId="77777777" w:rsidR="006F55C4" w:rsidRDefault="00000000">
      <w:r>
        <w:br w:type="page"/>
      </w:r>
    </w:p>
    <w:p w14:paraId="3746A801" w14:textId="77777777" w:rsidR="006F55C4" w:rsidRDefault="00000000">
      <w:pPr>
        <w:pStyle w:val="Titolo1"/>
      </w:pPr>
      <w:r>
        <w:lastRenderedPageBreak/>
        <w:t>1. Executive Summary</w:t>
      </w:r>
    </w:p>
    <w:p w14:paraId="2CA7EE34" w14:textId="77777777" w:rsidR="006F55C4" w:rsidRDefault="006F55C4">
      <w:pPr>
        <w:pBdr>
          <w:bottom w:val="single" w:sz="8" w:space="2" w:color="2E75B6"/>
        </w:pBdr>
        <w:spacing w:after="240"/>
      </w:pPr>
    </w:p>
    <w:p w14:paraId="416A1170" w14:textId="77777777" w:rsidR="006F55C4" w:rsidRDefault="00000000">
      <w:pPr>
        <w:spacing w:after="180"/>
      </w:pPr>
      <w:r>
        <w:t>LogiChain e' un sistema ERP (Enterprise Resource Planning) modulare progettato per le piccole e medie imprese manifatturiere e distributive. L'obiettivo e' centralizzare in un'unica piattaforma web tutti i flussi operativi legati alla supply chain: dall'acquisizione delle merci dai fornitori, alla loro gestione fisica in magazzino per ubicazione, fino all'evasione degli ordini verso i clienti con generazione automatica del Documento di Trasporto (DDT).</w:t>
      </w:r>
    </w:p>
    <w:p w14:paraId="1D2BD9A5" w14:textId="77777777" w:rsidR="006F55C4" w:rsidRDefault="00000000">
      <w:pPr>
        <w:spacing w:after="180"/>
      </w:pPr>
      <w:r>
        <w:t>La versione 1.0 (V1) costituisce il nucleo operativo del sistema: un'applicazione full-stack web-based basata su stack PERN (PostgreSQL, Express, React, Node.js), senza dipendenze da servizi esterni a pagamento, deployabile con Docker Compose su qualsiasi infrastruttura cloud o on-premise. Copre 12 macro-moduli funzionali, un database relazionale di 26 entita', RBAC granulare a 5 ruoli, gestione ubicazioni fisiche di magazzino e un sistema di notifiche operative.</w:t>
      </w:r>
    </w:p>
    <w:p w14:paraId="36494E42" w14:textId="77777777" w:rsidR="006F55C4" w:rsidRDefault="00000000">
      <w:pPr>
        <w:spacing w:after="180"/>
      </w:pPr>
      <w:r>
        <w:t>Il progetto e' sviluppato da un team di 5 sviluppatori (1 Tech Lead + 4 Junior) con supporto AI attivo, in un arco temporale di 10 giorni lavorativi. La V2 introduce le integrazioni con servizi esterni (fatturazione elettronica SDI, tracking corrieri, notifiche email, storage cloud) al completamento e stabilizzazione della V1.</w:t>
      </w:r>
    </w:p>
    <w:p w14:paraId="354C001C" w14:textId="77777777" w:rsidR="006F55C4" w:rsidRDefault="006F55C4">
      <w:pPr>
        <w:spacing w:after="160"/>
      </w:pPr>
    </w:p>
    <w:p w14:paraId="3FAD0C9C" w14:textId="77777777" w:rsidR="006F55C4" w:rsidRDefault="00000000">
      <w:pPr>
        <w:pStyle w:val="Titolo1"/>
      </w:pPr>
      <w:r>
        <w:t>2. Contesto di Business e Problema</w:t>
      </w:r>
    </w:p>
    <w:p w14:paraId="6CC99FBA" w14:textId="77777777" w:rsidR="006F55C4" w:rsidRDefault="006F55C4">
      <w:pPr>
        <w:pBdr>
          <w:bottom w:val="single" w:sz="8" w:space="2" w:color="2E75B6"/>
        </w:pBdr>
        <w:spacing w:after="240"/>
      </w:pPr>
    </w:p>
    <w:p w14:paraId="0E01815C" w14:textId="77777777" w:rsidR="006F55C4" w:rsidRDefault="00000000">
      <w:pPr>
        <w:pStyle w:val="Titolo3"/>
      </w:pPr>
      <w:r>
        <w:t>Il Problema</w:t>
      </w:r>
    </w:p>
    <w:p w14:paraId="6ACC515A" w14:textId="77777777" w:rsidR="006F55C4" w:rsidRDefault="00000000">
      <w:pPr>
        <w:spacing w:after="180"/>
      </w:pPr>
      <w:r>
        <w:t>Nelle piccole e medie imprese, la gestione delle merci soffre cronicamente di tre inefficienze strutturali: la frammentazione delle informazioni su strumenti non integrati (fogli Excel, email, appunti cartacei), la latenza nella registrazione dei movimenti fisici — carichi e prelievi non tracciati in tempo reale — e l'assenza di un sistema di allerta automatica sulle scorte critiche. Il risultato pratico e' il fenomeno dei "prodotti fantasma" e le rotture di stock inattese che bloccano la produzione o la spedizione.</w:t>
      </w:r>
    </w:p>
    <w:p w14:paraId="3B59ECF8" w14:textId="77777777" w:rsidR="006F55C4" w:rsidRDefault="00000000">
      <w:pPr>
        <w:pStyle w:val="Titolo3"/>
      </w:pPr>
      <w:r>
        <w:t>L'Impatto Economico</w:t>
      </w:r>
    </w:p>
    <w:p w14:paraId="03E4C8EE" w14:textId="64480E48" w:rsidR="006F55C4" w:rsidRDefault="00000000">
      <w:pPr>
        <w:spacing w:after="180"/>
      </w:pPr>
      <w:r>
        <w:t xml:space="preserve">Una PMI con un magazzino medio di 500-2.000 SKU puo' perdere dal 5% al 15% del fatturato annuo per inefficienze di gestione scorte: ordini di acquisto duplicati, prodotti scaduti non rilevati, spedizioni errate. La digitalizzazione del flusso informativo con un ERP </w:t>
      </w:r>
      <w:r w:rsidR="00AF0C30">
        <w:t>è</w:t>
      </w:r>
      <w:r>
        <w:t xml:space="preserve"> lo strumento </w:t>
      </w:r>
      <w:r w:rsidR="00AF0C30">
        <w:t>più</w:t>
      </w:r>
      <w:r>
        <w:t xml:space="preserve"> efficace per eliminare queste perdite senza incrementare il personale.</w:t>
      </w:r>
    </w:p>
    <w:p w14:paraId="7AFCF5F9" w14:textId="77777777" w:rsidR="006F55C4" w:rsidRDefault="00000000">
      <w:pPr>
        <w:pStyle w:val="Titolo3"/>
      </w:pPr>
      <w:r>
        <w:t>La Soluzione: LogiChain</w:t>
      </w:r>
    </w:p>
    <w:p w14:paraId="55755568" w14:textId="2F5892CC" w:rsidR="006F55C4" w:rsidRDefault="00000000">
      <w:pPr>
        <w:spacing w:after="180"/>
      </w:pPr>
      <w:r>
        <w:t xml:space="preserve">LogiChain risolve queste inefficienze centralizzando il flusso informativo in un'unica piattaforma web in tempo reale, fungendo da "singola fonte di </w:t>
      </w:r>
      <w:r w:rsidR="00AF0C30">
        <w:t>verità</w:t>
      </w:r>
      <w:r>
        <w:t xml:space="preserve">" (Single Source of Truth) per l'intera </w:t>
      </w:r>
      <w:r w:rsidR="00AF0C30">
        <w:t>operatività</w:t>
      </w:r>
      <w:r>
        <w:t xml:space="preserve"> del magazzino. Traccia l'intero ciclo di vita della merce: dall'ingresso in magazzino tramite i fornitori, al posizionamento fisico su ubicazioni specifiche (corsia/scaffale/slot), fino all'evasione dell'ordine verso il cliente con generazione automatica del DDT.</w:t>
      </w:r>
    </w:p>
    <w:p w14:paraId="115A4BAE" w14:textId="77777777" w:rsidR="006F55C4" w:rsidRDefault="006F55C4">
      <w:pPr>
        <w:spacing w:after="160"/>
      </w:pPr>
    </w:p>
    <w:p w14:paraId="5015FDF8" w14:textId="77777777" w:rsidR="006F55C4" w:rsidRDefault="00000000">
      <w:pPr>
        <w:pStyle w:val="Titolo1"/>
      </w:pPr>
      <w:r>
        <w:t>3. Stack Tecnologico V1</w:t>
      </w:r>
    </w:p>
    <w:p w14:paraId="76BCEFED" w14:textId="77777777" w:rsidR="006F55C4" w:rsidRDefault="006F55C4">
      <w:pPr>
        <w:pBdr>
          <w:bottom w:val="single" w:sz="8" w:space="2" w:color="2E75B6"/>
        </w:pBdr>
        <w:spacing w:after="240"/>
      </w:pPr>
    </w:p>
    <w:p w14:paraId="494D5953" w14:textId="69648600" w:rsidR="006F55C4" w:rsidRDefault="00000000">
      <w:pPr>
        <w:spacing w:after="180"/>
      </w:pPr>
      <w:r>
        <w:lastRenderedPageBreak/>
        <w:t xml:space="preserve">Stack scelto per massimizzare la </w:t>
      </w:r>
      <w:r w:rsidR="00AF0C30">
        <w:t>produttività</w:t>
      </w:r>
      <w:r>
        <w:t xml:space="preserve"> del team, garantire curva di apprendimento contenuta e mantenere zero dipendenze da servizi esterni a pagamento. Tutti i componenti sono open source e deployabili self-hosted.</w:t>
      </w:r>
    </w:p>
    <w:p w14:paraId="3768934E" w14:textId="77777777" w:rsidR="006F55C4" w:rsidRDefault="006F55C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2147"/>
        <w:gridCol w:w="4827"/>
      </w:tblGrid>
      <w:tr w:rsidR="006F55C4" w14:paraId="19731081"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1E7DC1F" w14:textId="77777777" w:rsidR="006F55C4" w:rsidRDefault="00000000">
            <w:r>
              <w:rPr>
                <w:b/>
                <w:bCs/>
                <w:color w:val="FFFFFF"/>
                <w:sz w:val="18"/>
                <w:szCs w:val="18"/>
              </w:rPr>
              <w:t>Layer</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6F4615B" w14:textId="77777777" w:rsidR="006F55C4" w:rsidRDefault="00000000">
            <w:r>
              <w:rPr>
                <w:b/>
                <w:bCs/>
                <w:color w:val="FFFFFF"/>
                <w:sz w:val="18"/>
                <w:szCs w:val="18"/>
              </w:rPr>
              <w:t>Tecnologia</w:t>
            </w:r>
          </w:p>
        </w:tc>
        <w:tc>
          <w:tcPr>
            <w:tcW w:w="50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1847E6EF" w14:textId="77777777" w:rsidR="006F55C4" w:rsidRDefault="00000000">
            <w:r>
              <w:rPr>
                <w:b/>
                <w:bCs/>
                <w:color w:val="FFFFFF"/>
                <w:sz w:val="18"/>
                <w:szCs w:val="18"/>
              </w:rPr>
              <w:t>Motivazione</w:t>
            </w:r>
          </w:p>
        </w:tc>
      </w:tr>
      <w:tr w:rsidR="006F55C4" w14:paraId="3CB1E99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4CE8BF" w14:textId="77777777" w:rsidR="006F55C4" w:rsidRDefault="00000000">
            <w:r>
              <w:rPr>
                <w:b/>
                <w:bCs/>
              </w:rPr>
              <w:t>Database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89D6F5" w14:textId="77777777" w:rsidR="006F55C4" w:rsidRDefault="00000000">
            <w:r>
              <w:t>PostgreSQL</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083A51" w14:textId="77777777" w:rsidR="006F55C4" w:rsidRDefault="00000000">
            <w:r>
              <w:rPr>
                <w:sz w:val="18"/>
                <w:szCs w:val="18"/>
              </w:rPr>
              <w:t>Database relazionale ACID-compliant. Transazioni native, constraint CHECK, SEQUENCE per DDT. Driver nativo pg — SQL scritto a mano per massimo controllo e apprendimento.</w:t>
            </w:r>
          </w:p>
        </w:tc>
      </w:tr>
      <w:tr w:rsidR="006F55C4" w14:paraId="364FF6A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5A966E" w14:textId="77777777" w:rsidR="006F55C4" w:rsidRDefault="00000000">
            <w:r>
              <w:rPr>
                <w:b/>
                <w:bCs/>
              </w:rPr>
              <w:t>Backend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9AE42" w14:textId="77777777" w:rsidR="006F55C4" w:rsidRDefault="00000000">
            <w:r>
              <w:t>Node.js + Express.js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AF11EF" w14:textId="4AD47327" w:rsidR="006F55C4" w:rsidRDefault="00000000">
            <w:r>
              <w:rPr>
                <w:sz w:val="18"/>
                <w:szCs w:val="18"/>
              </w:rPr>
              <w:t xml:space="preserve">Runtime asincrono, ecosistema npm maturo. </w:t>
            </w:r>
            <w:r w:rsidRPr="00AF0C30">
              <w:rPr>
                <w:sz w:val="18"/>
                <w:szCs w:val="18"/>
                <w:lang w:val="en-US"/>
              </w:rPr>
              <w:t xml:space="preserve">Architettura a 3 layer: Routes -&gt; Controllers -&gt; Services/Queries. </w:t>
            </w:r>
            <w:r>
              <w:rPr>
                <w:sz w:val="18"/>
                <w:szCs w:val="18"/>
              </w:rPr>
              <w:t xml:space="preserve">Nessun ORM: SQL nativo per </w:t>
            </w:r>
            <w:r w:rsidR="00AF0C30">
              <w:rPr>
                <w:sz w:val="18"/>
                <w:szCs w:val="18"/>
              </w:rPr>
              <w:t>visibilità</w:t>
            </w:r>
            <w:r>
              <w:rPr>
                <w:sz w:val="18"/>
                <w:szCs w:val="18"/>
              </w:rPr>
              <w:t xml:space="preserve"> completa.</w:t>
            </w:r>
          </w:p>
        </w:tc>
      </w:tr>
      <w:tr w:rsidR="006F55C4" w14:paraId="0CF1618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B770F7" w14:textId="77777777" w:rsidR="006F55C4" w:rsidRDefault="00000000">
            <w:r>
              <w:rPr>
                <w:b/>
                <w:bCs/>
              </w:rPr>
              <w:t>Frontend</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7581F4" w14:textId="77777777" w:rsidR="006F55C4" w:rsidRDefault="00000000">
            <w:r>
              <w:t>React 18 + React Router v6</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075FC2" w14:textId="1E4F4F85" w:rsidR="006F55C4" w:rsidRDefault="00000000">
            <w:r w:rsidRPr="00AF0C30">
              <w:rPr>
                <w:sz w:val="18"/>
                <w:szCs w:val="18"/>
                <w:lang w:val="en-US"/>
              </w:rPr>
              <w:t xml:space="preserve">SPA con routing client-side. </w:t>
            </w:r>
            <w:r>
              <w:rPr>
                <w:sz w:val="18"/>
                <w:szCs w:val="18"/>
              </w:rPr>
              <w:t>Componenti funzionali e hooks. Zustand per stato globale (</w:t>
            </w:r>
            <w:r w:rsidR="00AF0C30">
              <w:rPr>
                <w:sz w:val="18"/>
                <w:szCs w:val="18"/>
              </w:rPr>
              <w:t>più</w:t>
            </w:r>
            <w:r>
              <w:rPr>
                <w:sz w:val="18"/>
                <w:szCs w:val="18"/>
              </w:rPr>
              <w:t xml:space="preserve"> leggero di Redux su un ERP multi-modulo).</w:t>
            </w:r>
          </w:p>
        </w:tc>
      </w:tr>
      <w:tr w:rsidR="006F55C4" w:rsidRPr="00AF0C30" w14:paraId="3C3EFAE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375FE5" w14:textId="77777777" w:rsidR="006F55C4" w:rsidRDefault="00000000">
            <w:r>
              <w:rPr>
                <w:b/>
                <w:bCs/>
              </w:rPr>
              <w:t>Autenticazione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66A498" w14:textId="77777777" w:rsidR="006F55C4" w:rsidRDefault="00000000">
            <w:r>
              <w:t>JWT + bcryptjs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50ADF" w14:textId="1CEA8EBA" w:rsidR="006F55C4" w:rsidRPr="00AF0C30" w:rsidRDefault="00AF0C30">
            <w:pPr>
              <w:rPr>
                <w:lang w:val="en-US"/>
              </w:rPr>
            </w:pPr>
            <w:r w:rsidRPr="00AF0C30">
              <w:rPr>
                <w:sz w:val="18"/>
                <w:szCs w:val="18"/>
                <w:lang w:val="en-US"/>
              </w:rPr>
              <w:t>Session</w:t>
            </w:r>
            <w:r w:rsidR="00000000" w:rsidRPr="00AF0C30">
              <w:rPr>
                <w:sz w:val="18"/>
                <w:szCs w:val="18"/>
                <w:lang w:val="en-US"/>
              </w:rPr>
              <w:t xml:space="preserve"> stateless. Token via header Authorization: Bearer. Hashing password con salt automatico (bcryptjs, rounds=12).</w:t>
            </w:r>
          </w:p>
        </w:tc>
      </w:tr>
      <w:tr w:rsidR="006F55C4" w14:paraId="4731F39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2D6835" w14:textId="77777777" w:rsidR="006F55C4" w:rsidRDefault="00000000">
            <w:r>
              <w:rPr>
                <w:b/>
                <w:bCs/>
              </w:rPr>
              <w:t>Validazione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039ABD" w14:textId="77777777" w:rsidR="006F55C4" w:rsidRDefault="00000000">
            <w:r>
              <w:t>Middleware custom</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540434" w14:textId="4EEB4B0D" w:rsidR="006F55C4" w:rsidRDefault="00000000">
            <w:r>
              <w:rPr>
                <w:sz w:val="18"/>
                <w:szCs w:val="18"/>
              </w:rPr>
              <w:t xml:space="preserve">Blueprint di regole per rotta (tipo, </w:t>
            </w:r>
            <w:r w:rsidR="00AF0C30">
              <w:rPr>
                <w:sz w:val="18"/>
                <w:szCs w:val="18"/>
              </w:rPr>
              <w:t>obbligatorietà</w:t>
            </w:r>
            <w:r>
              <w:rPr>
                <w:sz w:val="18"/>
                <w:szCs w:val="18"/>
              </w:rPr>
              <w:t>, regex, range). Intercetta la request prima del controller — restituisce 400 con array di errori per campo.</w:t>
            </w:r>
          </w:p>
        </w:tc>
      </w:tr>
      <w:tr w:rsidR="006F55C4" w14:paraId="0D6C755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59CFC0" w14:textId="77777777" w:rsidR="006F55C4" w:rsidRDefault="00000000">
            <w:r>
              <w:rPr>
                <w:b/>
                <w:bCs/>
              </w:rPr>
              <w:t>Generazione PDF</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83DCEE" w14:textId="77777777" w:rsidR="006F55C4" w:rsidRDefault="00000000">
            <w:r>
              <w:t>pdfkit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BF6AAF" w14:textId="77777777" w:rsidR="006F55C4" w:rsidRDefault="00000000">
            <w:r>
              <w:rPr>
                <w:sz w:val="18"/>
                <w:szCs w:val="18"/>
              </w:rPr>
              <w:t>Generazione DDT in PDF server-side. Zero dipendenze esterne, template programmabile in Node.js.</w:t>
            </w:r>
          </w:p>
        </w:tc>
      </w:tr>
      <w:tr w:rsidR="006F55C4" w14:paraId="036FDE5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DE8C89" w14:textId="77777777" w:rsidR="006F55C4" w:rsidRDefault="00000000">
            <w:r>
              <w:rPr>
                <w:b/>
                <w:bCs/>
              </w:rPr>
              <w:t>UI &amp; Stile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C215E6" w14:textId="77777777" w:rsidR="006F55C4" w:rsidRDefault="00000000">
            <w:r>
              <w:t>Tailwind CSS</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CEDFE4" w14:textId="77777777" w:rsidR="006F55C4" w:rsidRDefault="00000000">
            <w:r>
              <w:rPr>
                <w:sz w:val="18"/>
                <w:szCs w:val="18"/>
              </w:rPr>
              <w:t>Utility-first CSS, zero overhead di stile custom, coerenza visiva garantita tra tutti i developer.</w:t>
            </w:r>
          </w:p>
        </w:tc>
      </w:tr>
      <w:tr w:rsidR="006F55C4" w14:paraId="09F2DA7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0442E" w14:textId="77777777" w:rsidR="006F55C4" w:rsidRDefault="00000000">
            <w:r>
              <w:rPr>
                <w:b/>
                <w:bCs/>
              </w:rPr>
              <w:t>Grafici Dashboard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47D7E" w14:textId="77777777" w:rsidR="006F55C4" w:rsidRDefault="00000000">
            <w:r>
              <w:t>Recharts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BF0A17" w14:textId="77777777" w:rsidR="006F55C4" w:rsidRDefault="00000000">
            <w:r>
              <w:rPr>
                <w:sz w:val="18"/>
                <w:szCs w:val="18"/>
              </w:rPr>
              <w:t>Libreria React-native per grafici KPI (barre, torta, linee). Nessuna dipendenza esterna al browser.</w:t>
            </w:r>
          </w:p>
        </w:tc>
      </w:tr>
      <w:tr w:rsidR="006F55C4" w14:paraId="3D81A17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B4C7D9" w14:textId="77777777" w:rsidR="006F55C4" w:rsidRDefault="00000000">
            <w:r>
              <w:rPr>
                <w:b/>
                <w:bCs/>
              </w:rPr>
              <w:t>Migrazioni DB</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63B2E3" w14:textId="77777777" w:rsidR="006F55C4" w:rsidRDefault="00000000">
            <w:r>
              <w:t>node-pg-migrate</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D28D40" w14:textId="77777777" w:rsidR="006F55C4" w:rsidRDefault="00000000">
            <w:r>
              <w:rPr>
                <w:sz w:val="18"/>
                <w:szCs w:val="18"/>
              </w:rPr>
              <w:t>Versionamento SQL delle modifiche allo schema. Obbligatorio per ambienti multi-sviluppatore e per il deploy in produzione.</w:t>
            </w:r>
          </w:p>
        </w:tc>
      </w:tr>
      <w:tr w:rsidR="006F55C4" w14:paraId="7EBEAD0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C74E7" w14:textId="77777777" w:rsidR="006F55C4" w:rsidRDefault="00000000">
            <w:r>
              <w:rPr>
                <w:b/>
                <w:bCs/>
              </w:rPr>
              <w:t>Containerizzazione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BD8282" w14:textId="77777777" w:rsidR="006F55C4" w:rsidRDefault="00000000">
            <w:r>
              <w:t>Docker + Docker Compose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447EBC" w14:textId="77777777" w:rsidR="006F55C4" w:rsidRDefault="00000000">
            <w:r>
              <w:rPr>
                <w:sz w:val="18"/>
                <w:szCs w:val="18"/>
              </w:rPr>
              <w:t>Standardizzazione dell'ambiente (dev, staging, prod). Un singolo comando avvia l'intero stack: database + backend + frontend.</w:t>
            </w:r>
          </w:p>
        </w:tc>
      </w:tr>
    </w:tbl>
    <w:p w14:paraId="7401420E" w14:textId="77777777" w:rsidR="006F55C4" w:rsidRDefault="006F55C4">
      <w:pPr>
        <w:spacing w:after="160"/>
      </w:pPr>
    </w:p>
    <w:p w14:paraId="6F5002CD" w14:textId="77777777" w:rsidR="006F55C4" w:rsidRDefault="00000000">
      <w:pPr>
        <w:pStyle w:val="Titolo1"/>
      </w:pPr>
      <w:r>
        <w:t>4. Architettura Applicativa</w:t>
      </w:r>
    </w:p>
    <w:p w14:paraId="6B886C14" w14:textId="77777777" w:rsidR="006F55C4" w:rsidRDefault="006F55C4">
      <w:pPr>
        <w:pBdr>
          <w:bottom w:val="single" w:sz="8" w:space="2" w:color="2E75B6"/>
        </w:pBdr>
        <w:spacing w:after="240"/>
      </w:pPr>
    </w:p>
    <w:p w14:paraId="6BA733F9" w14:textId="77777777" w:rsidR="006F55C4" w:rsidRDefault="00000000">
      <w:pPr>
        <w:pStyle w:val="Titolo3"/>
      </w:pPr>
      <w:r>
        <w:t>Backend — Pipeline a 4 Layer</w:t>
      </w:r>
    </w:p>
    <w:p w14:paraId="0881C947" w14:textId="41E1FC43" w:rsidR="006F55C4" w:rsidRDefault="00000000">
      <w:pPr>
        <w:spacing w:after="180"/>
      </w:pPr>
      <w:r>
        <w:t xml:space="preserve">Ogni richiesta HTTP attraversa la pipeline nell'ordine seguente, con </w:t>
      </w:r>
      <w:r w:rsidR="00AF0C30">
        <w:t>responsabilità</w:t>
      </w:r>
      <w:r>
        <w:t xml:space="preserve"> rigidamente separate:</w:t>
      </w:r>
    </w:p>
    <w:p w14:paraId="761358F8" w14:textId="77777777" w:rsidR="006F55C4" w:rsidRDefault="00000000">
      <w:pPr>
        <w:pStyle w:val="Paragrafoelenco"/>
        <w:numPr>
          <w:ilvl w:val="0"/>
          <w:numId w:val="2"/>
        </w:numPr>
        <w:spacing w:after="100"/>
      </w:pPr>
      <w:r>
        <w:t>Routes: definisce path HTTP, metodo (GET/POST/PUT/DELETE) e sequenza di middleware. Nessuna logica applicativa.</w:t>
      </w:r>
    </w:p>
    <w:p w14:paraId="5F491A6D" w14:textId="532C5E3B" w:rsidR="006F55C4" w:rsidRDefault="00000000">
      <w:pPr>
        <w:pStyle w:val="Paragrafoelenco"/>
        <w:numPr>
          <w:ilvl w:val="0"/>
          <w:numId w:val="2"/>
        </w:numPr>
        <w:spacing w:after="100"/>
      </w:pPr>
      <w:r>
        <w:t xml:space="preserve">Middleware (Auth + RBAC + Validation): verifica token JWT, permesso granulare richiesto e </w:t>
      </w:r>
      <w:r w:rsidR="00AF0C30">
        <w:t>conformità</w:t>
      </w:r>
      <w:r>
        <w:t xml:space="preserve"> del body ai </w:t>
      </w:r>
      <w:r w:rsidR="00AF0C30">
        <w:t>Blueprint</w:t>
      </w:r>
      <w:r>
        <w:t xml:space="preserve"> di validazione. Blocca la catena e restituisce l'errore appropriato prima di raggiungere il controller.</w:t>
      </w:r>
    </w:p>
    <w:p w14:paraId="1287BD03" w14:textId="5ECA63F3" w:rsidR="006F55C4" w:rsidRDefault="00000000">
      <w:pPr>
        <w:pStyle w:val="Paragrafoelenco"/>
        <w:numPr>
          <w:ilvl w:val="0"/>
          <w:numId w:val="2"/>
        </w:numPr>
        <w:spacing w:after="100"/>
      </w:pPr>
      <w:r>
        <w:t xml:space="preserve">Controllers: gestisce il ciclo HTTP — estrae parametri, chiama il service, costruisce la response. Non contiene logica di business </w:t>
      </w:r>
      <w:r w:rsidR="00AF0C30">
        <w:t>né</w:t>
      </w:r>
      <w:r>
        <w:t xml:space="preserve"> SQL.</w:t>
      </w:r>
    </w:p>
    <w:p w14:paraId="7C6AE7C4" w14:textId="77777777" w:rsidR="006F55C4" w:rsidRDefault="00000000">
      <w:pPr>
        <w:pStyle w:val="Paragrafoelenco"/>
        <w:numPr>
          <w:ilvl w:val="0"/>
          <w:numId w:val="2"/>
        </w:numPr>
        <w:spacing w:after="100"/>
      </w:pPr>
      <w:r>
        <w:lastRenderedPageBreak/>
        <w:t>Services / Queries: contiene la business logic e le query SQL parametrizzate. Le operazioni multi-tabella sono gestite tramite transazioni PostgreSQL native (BEGIN / COMMIT / ROLLBACK).</w:t>
      </w:r>
    </w:p>
    <w:p w14:paraId="2C4A3594" w14:textId="77777777" w:rsidR="006F55C4" w:rsidRDefault="006F55C4">
      <w:pPr>
        <w:spacing w:after="120"/>
      </w:pPr>
    </w:p>
    <w:p w14:paraId="35F62D7B" w14:textId="77777777" w:rsidR="006F55C4" w:rsidRDefault="00000000">
      <w:pPr>
        <w:pStyle w:val="Titolo3"/>
      </w:pPr>
      <w:r>
        <w:t>Frontend — Struttura React</w:t>
      </w:r>
    </w:p>
    <w:p w14:paraId="403BA2CC" w14:textId="77777777" w:rsidR="006F55C4" w:rsidRDefault="00000000">
      <w:pPr>
        <w:pStyle w:val="Paragrafoelenco"/>
        <w:numPr>
          <w:ilvl w:val="0"/>
          <w:numId w:val="2"/>
        </w:numPr>
        <w:spacing w:after="100"/>
      </w:pPr>
      <w:r>
        <w:t>Pages: componenti di alto livello collegati alle rotte (es. PurchaseOrdersPage, InventoryPage, DashboardPage).</w:t>
      </w:r>
    </w:p>
    <w:p w14:paraId="4AE14127" w14:textId="77777777" w:rsidR="006F55C4" w:rsidRDefault="00000000">
      <w:pPr>
        <w:pStyle w:val="Paragrafoelenco"/>
        <w:numPr>
          <w:ilvl w:val="0"/>
          <w:numId w:val="2"/>
        </w:numPr>
        <w:spacing w:after="100"/>
      </w:pPr>
      <w:r>
        <w:t>Components: componenti UI riutilizzabili (Form, DataTable, Modal, Toast, ConfirmDialog).</w:t>
      </w:r>
    </w:p>
    <w:p w14:paraId="3E8D553A" w14:textId="77777777" w:rsidR="006F55C4" w:rsidRDefault="00000000">
      <w:pPr>
        <w:pStyle w:val="Paragrafoelenco"/>
        <w:numPr>
          <w:ilvl w:val="0"/>
          <w:numId w:val="2"/>
        </w:numPr>
        <w:spacing w:after="100"/>
      </w:pPr>
      <w:r>
        <w:t>Store Zustand: stato globale — token JWT, dati utente autenticato, contatore notifiche non lette.</w:t>
      </w:r>
    </w:p>
    <w:p w14:paraId="4F0B66AA" w14:textId="77777777" w:rsidR="006F55C4" w:rsidRDefault="00000000">
      <w:pPr>
        <w:pStyle w:val="Paragrafoelenco"/>
        <w:numPr>
          <w:ilvl w:val="0"/>
          <w:numId w:val="2"/>
        </w:numPr>
        <w:spacing w:after="100"/>
      </w:pPr>
      <w:r>
        <w:t>API Layer: modulo centralizzato per chiamate HTTP. Gestisce automaticamente il token nell'header e intercetta il 401 per il logout forzato.</w:t>
      </w:r>
    </w:p>
    <w:p w14:paraId="036E6460" w14:textId="77777777" w:rsidR="006F55C4" w:rsidRDefault="006F55C4">
      <w:pPr>
        <w:spacing w:after="120"/>
      </w:pPr>
    </w:p>
    <w:p w14:paraId="3D0D5778" w14:textId="77777777" w:rsidR="006F55C4" w:rsidRDefault="00000000">
      <w:pPr>
        <w:pStyle w:val="Titolo3"/>
      </w:pPr>
      <w:r>
        <w:t>Struttura Directory del Progetto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F55C4" w14:paraId="2395AC43"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3E170F5" w14:textId="77777777" w:rsidR="006F55C4" w:rsidRDefault="00000000">
            <w:r>
              <w:rPr>
                <w:b/>
                <w:bCs/>
                <w:color w:val="FFFFFF"/>
                <w:sz w:val="18"/>
                <w:szCs w:val="18"/>
              </w:rPr>
              <w:t>Percorso</w:t>
            </w:r>
          </w:p>
        </w:tc>
        <w:tc>
          <w:tcPr>
            <w:tcW w:w="60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AB74317" w14:textId="77777777" w:rsidR="006F55C4" w:rsidRDefault="00000000">
            <w:r>
              <w:rPr>
                <w:b/>
                <w:bCs/>
                <w:color w:val="FFFFFF"/>
                <w:sz w:val="18"/>
                <w:szCs w:val="18"/>
              </w:rPr>
              <w:t>Contenuto</w:t>
            </w:r>
          </w:p>
        </w:tc>
      </w:tr>
      <w:tr w:rsidR="006F55C4" w14:paraId="58E0641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FE5730" w14:textId="77777777" w:rsidR="006F55C4" w:rsidRDefault="00000000">
            <w:r>
              <w:rPr>
                <w:sz w:val="18"/>
                <w:szCs w:val="18"/>
              </w:rPr>
              <w:t>/backend/src/routes/</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63A5E8" w14:textId="77777777" w:rsidR="006F55C4" w:rsidRDefault="00000000">
            <w:r>
              <w:rPr>
                <w:sz w:val="18"/>
                <w:szCs w:val="18"/>
              </w:rPr>
              <w:t>Definizione rotte e pipeline middleware, un file per modulo funzionale</w:t>
            </w:r>
          </w:p>
        </w:tc>
      </w:tr>
      <w:tr w:rsidR="006F55C4" w14:paraId="07D16AD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D742B" w14:textId="77777777" w:rsidR="006F55C4" w:rsidRDefault="00000000">
            <w:r>
              <w:rPr>
                <w:sz w:val="18"/>
                <w:szCs w:val="18"/>
              </w:rPr>
              <w:t>/backend/src/middleware/</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0E61FA" w14:textId="77777777" w:rsidR="006F55C4" w:rsidRDefault="00000000">
            <w:r>
              <w:rPr>
                <w:sz w:val="18"/>
                <w:szCs w:val="18"/>
              </w:rPr>
              <w:t>auth.js, rbac.js, validate.js — middleware condivisi e riutilizzabili</w:t>
            </w:r>
          </w:p>
        </w:tc>
      </w:tr>
      <w:tr w:rsidR="006F55C4" w14:paraId="649E599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FBBA35" w14:textId="77777777" w:rsidR="006F55C4" w:rsidRDefault="00000000">
            <w:r>
              <w:rPr>
                <w:sz w:val="18"/>
                <w:szCs w:val="18"/>
              </w:rPr>
              <w:t>/backend/src/controllers/</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233468" w14:textId="77777777" w:rsidR="006F55C4" w:rsidRDefault="00000000">
            <w:r>
              <w:rPr>
                <w:sz w:val="18"/>
                <w:szCs w:val="18"/>
              </w:rPr>
              <w:t>Handler HTTP per modulo — gestione request/response</w:t>
            </w:r>
          </w:p>
        </w:tc>
      </w:tr>
      <w:tr w:rsidR="006F55C4" w14:paraId="667F25E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E0C217" w14:textId="77777777" w:rsidR="006F55C4" w:rsidRDefault="00000000">
            <w:r>
              <w:rPr>
                <w:sz w:val="18"/>
                <w:szCs w:val="18"/>
              </w:rPr>
              <w:t>/backend/src/services/</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82AEF8" w14:textId="77777777" w:rsidR="006F55C4" w:rsidRDefault="00000000">
            <w:r>
              <w:rPr>
                <w:sz w:val="18"/>
                <w:szCs w:val="18"/>
              </w:rPr>
              <w:t>Business logic e transazioni SQL multi-tabella</w:t>
            </w:r>
          </w:p>
        </w:tc>
      </w:tr>
      <w:tr w:rsidR="006F55C4" w14:paraId="3F516F2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DEDA07" w14:textId="77777777" w:rsidR="006F55C4" w:rsidRDefault="00000000">
            <w:r>
              <w:rPr>
                <w:sz w:val="18"/>
                <w:szCs w:val="18"/>
              </w:rPr>
              <w:t>/backend/src/queries/</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5F0BB9" w14:textId="02C58BCA" w:rsidR="006F55C4" w:rsidRDefault="00000000">
            <w:r>
              <w:rPr>
                <w:sz w:val="18"/>
                <w:szCs w:val="18"/>
              </w:rPr>
              <w:t xml:space="preserve">Query SQL pure e parametrizzate, organizzate per </w:t>
            </w:r>
            <w:r w:rsidR="00AF0C30">
              <w:rPr>
                <w:sz w:val="18"/>
                <w:szCs w:val="18"/>
              </w:rPr>
              <w:t>entità</w:t>
            </w:r>
          </w:p>
        </w:tc>
      </w:tr>
      <w:tr w:rsidR="006F55C4" w14:paraId="3BD8775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21244C" w14:textId="77777777" w:rsidR="006F55C4" w:rsidRDefault="00000000">
            <w:r>
              <w:rPr>
                <w:sz w:val="18"/>
                <w:szCs w:val="18"/>
              </w:rPr>
              <w:t>/backend/src/config/</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7A533F" w14:textId="77777777" w:rsidR="006F55C4" w:rsidRDefault="00000000">
            <w:r>
              <w:rPr>
                <w:sz w:val="18"/>
                <w:szCs w:val="18"/>
              </w:rPr>
              <w:t>Pool DB, variabili d'ambiente, costanti di sistema</w:t>
            </w:r>
          </w:p>
        </w:tc>
      </w:tr>
      <w:tr w:rsidR="006F55C4" w14:paraId="05EA437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67548A" w14:textId="77777777" w:rsidR="006F55C4" w:rsidRDefault="00000000">
            <w:r>
              <w:rPr>
                <w:sz w:val="18"/>
                <w:szCs w:val="18"/>
              </w:rPr>
              <w:t>/backend/migrations/</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232FB6" w14:textId="77777777" w:rsidR="006F55C4" w:rsidRDefault="00000000">
            <w:r>
              <w:rPr>
                <w:sz w:val="18"/>
                <w:szCs w:val="18"/>
              </w:rPr>
              <w:t>File SQL versionati con node-pg-migrate (mai modificabili dopo il merge)</w:t>
            </w:r>
          </w:p>
        </w:tc>
      </w:tr>
      <w:tr w:rsidR="006F55C4" w14:paraId="3D138EF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2A163A" w14:textId="77777777" w:rsidR="006F55C4" w:rsidRDefault="00000000">
            <w:r>
              <w:rPr>
                <w:sz w:val="18"/>
                <w:szCs w:val="18"/>
              </w:rPr>
              <w:t>/backend/seeds/</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3702E" w14:textId="77777777" w:rsidR="006F55C4" w:rsidRDefault="00000000">
            <w:r>
              <w:rPr>
                <w:sz w:val="18"/>
                <w:szCs w:val="18"/>
              </w:rPr>
              <w:t>Dati iniziali deterministici per test e demo (separati dalle migration)</w:t>
            </w:r>
          </w:p>
        </w:tc>
      </w:tr>
      <w:tr w:rsidR="006F55C4" w14:paraId="0437342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6190E6" w14:textId="77777777" w:rsidR="006F55C4" w:rsidRDefault="00000000">
            <w:r>
              <w:rPr>
                <w:sz w:val="18"/>
                <w:szCs w:val="18"/>
              </w:rPr>
              <w:t>/frontend/src/pages/</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008D3C" w14:textId="77777777" w:rsidR="006F55C4" w:rsidRDefault="00000000">
            <w:r>
              <w:rPr>
                <w:sz w:val="18"/>
                <w:szCs w:val="18"/>
              </w:rPr>
              <w:t>Componenti di pagina, uno per area funzionale</w:t>
            </w:r>
          </w:p>
        </w:tc>
      </w:tr>
      <w:tr w:rsidR="006F55C4" w14:paraId="65E566E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D89196" w14:textId="77777777" w:rsidR="006F55C4" w:rsidRDefault="00000000">
            <w:r>
              <w:rPr>
                <w:sz w:val="18"/>
                <w:szCs w:val="18"/>
              </w:rPr>
              <w:t>/frontend/src/components/</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560408" w14:textId="77777777" w:rsidR="006F55C4" w:rsidRDefault="00000000">
            <w:r>
              <w:rPr>
                <w:sz w:val="18"/>
                <w:szCs w:val="18"/>
              </w:rPr>
              <w:t>Componenti UI riutilizzabili (Form, Table, Modal, Badge, Toast)</w:t>
            </w:r>
          </w:p>
        </w:tc>
      </w:tr>
      <w:tr w:rsidR="006F55C4" w14:paraId="3FD2E16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A93DAD" w14:textId="77777777" w:rsidR="006F55C4" w:rsidRDefault="00000000">
            <w:r>
              <w:rPr>
                <w:sz w:val="18"/>
                <w:szCs w:val="18"/>
              </w:rPr>
              <w:t>/frontend/src/store/</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AFF18F" w14:textId="77777777" w:rsidR="006F55C4" w:rsidRDefault="00000000">
            <w:r>
              <w:rPr>
                <w:sz w:val="18"/>
                <w:szCs w:val="18"/>
              </w:rPr>
              <w:t>Store Zustand: auth, notifiche, preferenze UI</w:t>
            </w:r>
          </w:p>
        </w:tc>
      </w:tr>
      <w:tr w:rsidR="006F55C4" w14:paraId="3E623F8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1D0568" w14:textId="77777777" w:rsidR="006F55C4" w:rsidRDefault="00000000">
            <w:r>
              <w:rPr>
                <w:sz w:val="18"/>
                <w:szCs w:val="18"/>
              </w:rPr>
              <w:t>/frontend/src/api/</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51EFB" w14:textId="77777777" w:rsidR="006F55C4" w:rsidRDefault="00000000">
            <w:r>
              <w:rPr>
                <w:sz w:val="18"/>
                <w:szCs w:val="18"/>
              </w:rPr>
              <w:t>Modulo HTTP centralizzato con interceptor token e gestione errori</w:t>
            </w:r>
          </w:p>
        </w:tc>
      </w:tr>
    </w:tbl>
    <w:p w14:paraId="5A2AF3CE" w14:textId="77777777" w:rsidR="006F55C4" w:rsidRDefault="006F55C4">
      <w:pPr>
        <w:spacing w:after="160"/>
      </w:pPr>
    </w:p>
    <w:p w14:paraId="3CD80BAA" w14:textId="77777777" w:rsidR="006F55C4" w:rsidRDefault="00000000">
      <w:r>
        <w:br w:type="page"/>
      </w:r>
    </w:p>
    <w:p w14:paraId="47444CD4" w14:textId="77777777" w:rsidR="006F55C4" w:rsidRDefault="00000000">
      <w:pPr>
        <w:pStyle w:val="Titolo1"/>
      </w:pPr>
      <w:r>
        <w:lastRenderedPageBreak/>
        <w:t>5. Moduli Funzionali V1</w:t>
      </w:r>
    </w:p>
    <w:p w14:paraId="22443337" w14:textId="77777777" w:rsidR="006F55C4" w:rsidRDefault="006F55C4">
      <w:pPr>
        <w:pBdr>
          <w:bottom w:val="single" w:sz="8" w:space="2" w:color="2E75B6"/>
        </w:pBdr>
        <w:spacing w:after="240"/>
      </w:pPr>
    </w:p>
    <w:p w14:paraId="2D6D826C" w14:textId="0C262CC4" w:rsidR="006F55C4" w:rsidRDefault="00000000">
      <w:pPr>
        <w:spacing w:after="180"/>
      </w:pPr>
      <w:r>
        <w:t xml:space="preserve">LogiChain V1 </w:t>
      </w:r>
      <w:r w:rsidR="00AF0C30">
        <w:t>è</w:t>
      </w:r>
      <w:r>
        <w:t xml:space="preserve"> composto da 12 macro-moduli funzionali. Ogni modulo corrisponde a un'area di dominio del business, a un sottoinsieme di </w:t>
      </w:r>
      <w:r w:rsidR="00AF0C30">
        <w:t>entità</w:t>
      </w:r>
      <w:r>
        <w:t xml:space="preserve"> del database e a un gruppo di API REST dedicate con prefisso di rotta dedicato (/api/v1/&lt;modulo&gt;).</w:t>
      </w:r>
    </w:p>
    <w:p w14:paraId="5D3140F9" w14:textId="77777777" w:rsidR="006F55C4" w:rsidRDefault="006F55C4">
      <w:pPr>
        <w:spacing w:after="160"/>
      </w:pPr>
    </w:p>
    <w:p w14:paraId="45968532" w14:textId="77777777" w:rsidR="006F55C4" w:rsidRDefault="00000000">
      <w:pPr>
        <w:pStyle w:val="Titolo2"/>
      </w:pPr>
      <w:r>
        <w:t>M01 — Autenticazione &amp; RBAC Granulare</w:t>
      </w:r>
    </w:p>
    <w:p w14:paraId="3A80A8DB" w14:textId="77777777" w:rsidR="006F55C4" w:rsidRDefault="00000000">
      <w:pPr>
        <w:spacing w:after="180"/>
      </w:pPr>
      <w:r>
        <w:t>Sistema di autenticazione stateless basato su JSON Web Tokens con controllo degli accessi granulare. Ogni rotta protetta richiede non solo un token valido, ma uno specifico permesso codificato (es. ordini:approve, magazzino:move). Questo garantisce che un Operatore non possa mai invocare endpoint riservati, anche conoscendone il path.</w:t>
      </w:r>
    </w:p>
    <w:p w14:paraId="74DA9D4A" w14:textId="42B2D05A" w:rsidR="006F55C4" w:rsidRDefault="00AF0C30">
      <w:pPr>
        <w:pStyle w:val="Titolo3"/>
      </w:pPr>
      <w:r>
        <w:t>Funzionalità</w:t>
      </w:r>
      <w:r w:rsidR="00000000">
        <w:t xml:space="preserve"> principali</w:t>
      </w:r>
    </w:p>
    <w:p w14:paraId="01D127E2" w14:textId="77777777" w:rsidR="006F55C4" w:rsidRDefault="00000000">
      <w:pPr>
        <w:pStyle w:val="Paragrafoelenco"/>
        <w:numPr>
          <w:ilvl w:val="0"/>
          <w:numId w:val="2"/>
        </w:numPr>
        <w:spacing w:after="100"/>
      </w:pPr>
      <w:r>
        <w:t>Login con email/password, generazione JWT firmato con JWT_SECRET da variabile d'ambiente</w:t>
      </w:r>
    </w:p>
    <w:p w14:paraId="4FF3B04A" w14:textId="77777777" w:rsidR="006F55C4" w:rsidRDefault="00000000">
      <w:pPr>
        <w:pStyle w:val="Paragrafoelenco"/>
        <w:numPr>
          <w:ilvl w:val="0"/>
          <w:numId w:val="2"/>
        </w:numPr>
        <w:spacing w:after="100"/>
      </w:pPr>
      <w:r>
        <w:t>Registrazione nuovo utente accessibile solo al ruolo Admin, con assegnazione ruolo al momento della creazione</w:t>
      </w:r>
    </w:p>
    <w:p w14:paraId="52BEE0A6" w14:textId="77777777" w:rsidR="006F55C4" w:rsidRDefault="00000000">
      <w:pPr>
        <w:pStyle w:val="Paragrafoelenco"/>
        <w:numPr>
          <w:ilvl w:val="0"/>
          <w:numId w:val="2"/>
        </w:numPr>
        <w:spacing w:after="100"/>
      </w:pPr>
      <w:r>
        <w:t>Middleware auth: verifica firma JWT a ogni richiesta, estrae payload utente nel request context</w:t>
      </w:r>
    </w:p>
    <w:p w14:paraId="7FBD2202" w14:textId="77777777" w:rsidR="006F55C4" w:rsidRDefault="00000000">
      <w:pPr>
        <w:pStyle w:val="Paragrafoelenco"/>
        <w:numPr>
          <w:ilvl w:val="0"/>
          <w:numId w:val="2"/>
        </w:numPr>
        <w:spacing w:after="100"/>
      </w:pPr>
      <w:r>
        <w:t>Middleware RBAC: verifica il permesso specifico richiesto dalla rotta nel profilo del ruolo — 403 se non autorizzato</w:t>
      </w:r>
    </w:p>
    <w:p w14:paraId="15CEA189" w14:textId="77777777" w:rsidR="006F55C4" w:rsidRDefault="00000000">
      <w:pPr>
        <w:pStyle w:val="Paragrafoelenco"/>
        <w:numPr>
          <w:ilvl w:val="0"/>
          <w:numId w:val="2"/>
        </w:numPr>
        <w:spacing w:after="100"/>
      </w:pPr>
      <w:r>
        <w:t>Hashing password con bcryptjs (rounds=12, salting automatico — mai password in chiaro)</w:t>
      </w:r>
    </w:p>
    <w:p w14:paraId="3317D385" w14:textId="77777777" w:rsidR="006F55C4" w:rsidRDefault="00000000">
      <w:pPr>
        <w:pStyle w:val="Paragrafoelenco"/>
        <w:numPr>
          <w:ilvl w:val="0"/>
          <w:numId w:val="2"/>
        </w:numPr>
        <w:spacing w:after="100"/>
      </w:pPr>
      <w:r>
        <w:t>Invalidazione token lato client al logout tramite clear store Zustand e reindirizzamento al login</w:t>
      </w:r>
    </w:p>
    <w:p w14:paraId="341A6B7C" w14:textId="77777777" w:rsidR="006F55C4" w:rsidRDefault="006F55C4">
      <w:pPr>
        <w:spacing w:after="120"/>
      </w:pPr>
    </w:p>
    <w:p w14:paraId="749A498A" w14:textId="77777777" w:rsidR="006F55C4" w:rsidRDefault="00000000">
      <w:pPr>
        <w:pStyle w:val="Titolo3"/>
      </w:pPr>
      <w:r>
        <w:t>Ruoli e Permessi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6F55C4" w14:paraId="40D8ED46"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E0416A3" w14:textId="77777777" w:rsidR="006F55C4" w:rsidRDefault="00000000">
            <w:r>
              <w:rPr>
                <w:b/>
                <w:bCs/>
                <w:color w:val="FFFFFF"/>
                <w:sz w:val="18"/>
                <w:szCs w:val="18"/>
              </w:rPr>
              <w:t>Ruolo</w:t>
            </w:r>
          </w:p>
        </w:tc>
        <w:tc>
          <w:tcPr>
            <w:tcW w:w="70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DE54D72" w14:textId="77777777" w:rsidR="006F55C4" w:rsidRDefault="00000000">
            <w:r>
              <w:rPr>
                <w:b/>
                <w:bCs/>
                <w:color w:val="FFFFFF"/>
                <w:sz w:val="18"/>
                <w:szCs w:val="18"/>
              </w:rPr>
              <w:t>Permessi e Accesso</w:t>
            </w:r>
          </w:p>
        </w:tc>
      </w:tr>
      <w:tr w:rsidR="006F55C4" w14:paraId="66688A7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136E9E" w14:textId="77777777" w:rsidR="006F55C4" w:rsidRDefault="00000000">
            <w:r>
              <w:rPr>
                <w:sz w:val="18"/>
                <w:szCs w:val="18"/>
              </w:rPr>
              <w:t>Admin</w:t>
            </w:r>
          </w:p>
        </w:tc>
        <w:tc>
          <w:tcPr>
            <w:tcW w:w="7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879B95" w14:textId="77777777" w:rsidR="006F55C4" w:rsidRDefault="00000000">
            <w:r>
              <w:rPr>
                <w:sz w:val="18"/>
                <w:szCs w:val="18"/>
              </w:rPr>
              <w:t>Accesso completo a tutti i moduli. Gestione utenti e ruoli. Report finanziari e KPI globali.</w:t>
            </w:r>
          </w:p>
        </w:tc>
      </w:tr>
      <w:tr w:rsidR="006F55C4" w14:paraId="69E9D0F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94707C" w14:textId="77777777" w:rsidR="006F55C4" w:rsidRDefault="00000000">
            <w:r>
              <w:rPr>
                <w:sz w:val="18"/>
                <w:szCs w:val="18"/>
              </w:rPr>
              <w:t>Responsabile Acquisti</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AC37EB" w14:textId="77777777" w:rsidR="006F55C4" w:rsidRDefault="00000000">
            <w:r>
              <w:rPr>
                <w:sz w:val="18"/>
                <w:szCs w:val="18"/>
              </w:rPr>
              <w:t>Creazione e approvazione PO. Gestione fornitori. Conferma ricezioni merce.</w:t>
            </w:r>
          </w:p>
        </w:tc>
      </w:tr>
      <w:tr w:rsidR="006F55C4" w14:paraId="2AB7A47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018B96" w14:textId="77777777" w:rsidR="006F55C4" w:rsidRDefault="00000000">
            <w:r>
              <w:rPr>
                <w:sz w:val="18"/>
                <w:szCs w:val="18"/>
              </w:rPr>
              <w:t>Responsabile Magazzino</w:t>
            </w:r>
          </w:p>
        </w:tc>
        <w:tc>
          <w:tcPr>
            <w:tcW w:w="7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54DD39" w14:textId="77777777" w:rsidR="006F55C4" w:rsidRDefault="00000000">
            <w:r>
              <w:rPr>
                <w:sz w:val="18"/>
                <w:szCs w:val="18"/>
              </w:rPr>
              <w:t>Gestione ubicazioni. Movimenti stock. Approvazione picking. Supervisione spedizioni.</w:t>
            </w:r>
          </w:p>
        </w:tc>
      </w:tr>
      <w:tr w:rsidR="006F55C4" w14:paraId="36AB16C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2DD52E" w14:textId="77777777" w:rsidR="006F55C4" w:rsidRDefault="00000000">
            <w:r>
              <w:rPr>
                <w:sz w:val="18"/>
                <w:szCs w:val="18"/>
              </w:rPr>
              <w:t>Operatore</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581F07" w14:textId="77777777" w:rsidR="006F55C4" w:rsidRDefault="00000000">
            <w:r>
              <w:rPr>
                <w:sz w:val="18"/>
                <w:szCs w:val="18"/>
              </w:rPr>
              <w:t>Creazione ordini in uscita. Esecuzione picking. Visualizzazione giacenze.</w:t>
            </w:r>
          </w:p>
        </w:tc>
      </w:tr>
      <w:tr w:rsidR="006F55C4" w14:paraId="21B1E8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968658" w14:textId="77777777" w:rsidR="006F55C4" w:rsidRDefault="00000000">
            <w:r>
              <w:rPr>
                <w:sz w:val="18"/>
                <w:szCs w:val="18"/>
              </w:rPr>
              <w:t>Corriere</w:t>
            </w:r>
          </w:p>
        </w:tc>
        <w:tc>
          <w:tcPr>
            <w:tcW w:w="7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ACCFF0" w14:textId="77777777" w:rsidR="006F55C4" w:rsidRDefault="00000000">
            <w:r>
              <w:rPr>
                <w:sz w:val="18"/>
                <w:szCs w:val="18"/>
              </w:rPr>
              <w:t>Visualizzazione spedizioni assegnate. Aggiornamento stato consegna.</w:t>
            </w:r>
          </w:p>
        </w:tc>
      </w:tr>
    </w:tbl>
    <w:p w14:paraId="4126E232" w14:textId="77777777" w:rsidR="006F55C4" w:rsidRDefault="006F55C4">
      <w:pPr>
        <w:spacing w:after="120"/>
      </w:pPr>
    </w:p>
    <w:p w14:paraId="0BC06BF0" w14:textId="77777777" w:rsidR="006F55C4" w:rsidRDefault="00000000">
      <w:pPr>
        <w:pStyle w:val="Titolo2"/>
      </w:pPr>
      <w:r>
        <w:t>M02 — Anagrafica Prodotti &amp; Categorie</w:t>
      </w:r>
    </w:p>
    <w:p w14:paraId="6FF98C82" w14:textId="6D637356" w:rsidR="006F55C4" w:rsidRDefault="00000000">
      <w:pPr>
        <w:spacing w:after="180"/>
      </w:pPr>
      <w:r>
        <w:t xml:space="preserve">Catalogo centralizzato dei beni movimentati nel sistema. Ogni prodotto </w:t>
      </w:r>
      <w:r w:rsidR="00AF0C30">
        <w:t>è</w:t>
      </w:r>
      <w:r>
        <w:t xml:space="preserve"> identificato da un codice SKU univoco (UNIQUE constraint su DB) e classificato in una gerarchia di categorie a due livelli. La soglia di scorta minima definita per ogni prodotto alimenta il sistema di alert automatico del modulo M11.</w:t>
      </w:r>
    </w:p>
    <w:p w14:paraId="53904B84" w14:textId="6675F1B2" w:rsidR="006F55C4" w:rsidRDefault="00AF0C30">
      <w:pPr>
        <w:pStyle w:val="Titolo3"/>
      </w:pPr>
      <w:r>
        <w:t>Funzionalità</w:t>
      </w:r>
      <w:r w:rsidR="00000000">
        <w:t xml:space="preserve"> principali</w:t>
      </w:r>
    </w:p>
    <w:p w14:paraId="61ADDD32" w14:textId="2C655C56" w:rsidR="006F55C4" w:rsidRDefault="00000000">
      <w:pPr>
        <w:pStyle w:val="Paragrafoelenco"/>
        <w:numPr>
          <w:ilvl w:val="0"/>
          <w:numId w:val="2"/>
        </w:numPr>
        <w:spacing w:after="100"/>
      </w:pPr>
      <w:r>
        <w:t xml:space="preserve">CRUD completo prodotti con validazione </w:t>
      </w:r>
      <w:r w:rsidR="00AF0C30">
        <w:t>univocità</w:t>
      </w:r>
      <w:r>
        <w:t xml:space="preserve"> SKU a livello database</w:t>
      </w:r>
    </w:p>
    <w:p w14:paraId="660BA3A0" w14:textId="77777777" w:rsidR="006F55C4" w:rsidRDefault="00000000">
      <w:pPr>
        <w:pStyle w:val="Paragrafoelenco"/>
        <w:numPr>
          <w:ilvl w:val="0"/>
          <w:numId w:val="2"/>
        </w:numPr>
        <w:spacing w:after="100"/>
      </w:pPr>
      <w:r>
        <w:t>CRUD categorie con struttura gerarchica a due livelli (campo categoria_padre_id nullable e self-referencing)</w:t>
      </w:r>
    </w:p>
    <w:p w14:paraId="67911082" w14:textId="18411017" w:rsidR="006F55C4" w:rsidRDefault="00000000">
      <w:pPr>
        <w:pStyle w:val="Paragrafoelenco"/>
        <w:numPr>
          <w:ilvl w:val="0"/>
          <w:numId w:val="2"/>
        </w:numPr>
        <w:spacing w:after="100"/>
      </w:pPr>
      <w:r>
        <w:lastRenderedPageBreak/>
        <w:t xml:space="preserve">Attributi fisici del prodotto: peso (kg), </w:t>
      </w:r>
      <w:r w:rsidR="00AF0C30">
        <w:t>unità</w:t>
      </w:r>
      <w:r>
        <w:t xml:space="preserve"> di misura, per calcolo DDT</w:t>
      </w:r>
    </w:p>
    <w:p w14:paraId="43332DD5" w14:textId="77777777" w:rsidR="006F55C4" w:rsidRDefault="00000000">
      <w:pPr>
        <w:pStyle w:val="Paragrafoelenco"/>
        <w:numPr>
          <w:ilvl w:val="0"/>
          <w:numId w:val="2"/>
        </w:numPr>
        <w:spacing w:after="100"/>
      </w:pPr>
      <w:r>
        <w:t>Filtri ricerca: per categoria, per SKU (ricerca parziale), per nome, per stato attivo/inattivo</w:t>
      </w:r>
    </w:p>
    <w:p w14:paraId="1D721FB8" w14:textId="5BDD81FC" w:rsidR="006F55C4" w:rsidRDefault="00000000">
      <w:pPr>
        <w:pStyle w:val="Paragrafoelenco"/>
        <w:numPr>
          <w:ilvl w:val="0"/>
          <w:numId w:val="2"/>
        </w:numPr>
        <w:spacing w:after="100"/>
      </w:pPr>
      <w:r>
        <w:t xml:space="preserve">Soft delete: i prodotti non vengono eliminati fisicamente ma disattivati — protezione </w:t>
      </w:r>
      <w:r w:rsidR="00AF0C30">
        <w:t>integrità</w:t>
      </w:r>
      <w:r>
        <w:t xml:space="preserve"> storico ordini</w:t>
      </w:r>
    </w:p>
    <w:p w14:paraId="3E37996E" w14:textId="77777777" w:rsidR="006F55C4" w:rsidRDefault="006F55C4">
      <w:pPr>
        <w:spacing w:after="120"/>
      </w:pPr>
    </w:p>
    <w:p w14:paraId="7605E4A7" w14:textId="77777777" w:rsidR="006F55C4" w:rsidRDefault="00000000">
      <w:pPr>
        <w:pStyle w:val="Titolo2"/>
      </w:pPr>
      <w:r>
        <w:t>M03 — Anagrafica Fornitori</w:t>
      </w:r>
    </w:p>
    <w:p w14:paraId="5B21D6BF" w14:textId="77777777" w:rsidR="006F55C4" w:rsidRDefault="00000000">
      <w:pPr>
        <w:spacing w:after="180"/>
      </w:pPr>
      <w:r>
        <w:t>Registro completo dei fornitori con informazioni di contatto, dati fiscali e parametri operativi. Il lead time medio per fornitore viene calcolato automaticamente dallo storico delle ricezioni (differenza tra data ordine e data ricezione), fornendo un dato predittivo per la pianificazione degli acquisti.</w:t>
      </w:r>
    </w:p>
    <w:p w14:paraId="3C3855CC" w14:textId="6BD96CC2" w:rsidR="006F55C4" w:rsidRDefault="00AF0C30">
      <w:pPr>
        <w:pStyle w:val="Titolo3"/>
      </w:pPr>
      <w:r>
        <w:t>Funzionalità</w:t>
      </w:r>
      <w:r w:rsidR="00000000">
        <w:t xml:space="preserve"> principali</w:t>
      </w:r>
    </w:p>
    <w:p w14:paraId="584048FA" w14:textId="77777777" w:rsidR="006F55C4" w:rsidRDefault="00000000">
      <w:pPr>
        <w:pStyle w:val="Paragrafoelenco"/>
        <w:numPr>
          <w:ilvl w:val="0"/>
          <w:numId w:val="2"/>
        </w:numPr>
        <w:spacing w:after="100"/>
      </w:pPr>
      <w:r>
        <w:t>CRUD fornitori con validazione formato P.IVA italiana</w:t>
      </w:r>
    </w:p>
    <w:p w14:paraId="353C7ECE" w14:textId="77777777" w:rsidR="006F55C4" w:rsidRDefault="00000000">
      <w:pPr>
        <w:pStyle w:val="Paragrafoelenco"/>
        <w:numPr>
          <w:ilvl w:val="0"/>
          <w:numId w:val="2"/>
        </w:numPr>
        <w:spacing w:after="100"/>
      </w:pPr>
      <w:r>
        <w:t>Gestione contatti multipli per fornitore (nome, ruolo, email, telefono)</w:t>
      </w:r>
    </w:p>
    <w:p w14:paraId="6CD97276" w14:textId="77777777" w:rsidR="006F55C4" w:rsidRDefault="00000000">
      <w:pPr>
        <w:pStyle w:val="Paragrafoelenco"/>
        <w:numPr>
          <w:ilvl w:val="0"/>
          <w:numId w:val="2"/>
        </w:numPr>
        <w:spacing w:after="100"/>
      </w:pPr>
      <w:r>
        <w:t>Visualizzazione storico ordini di acquisto per fornitore con stato e importo aggregato</w:t>
      </w:r>
    </w:p>
    <w:p w14:paraId="6D08F999" w14:textId="77777777" w:rsidR="006F55C4" w:rsidRDefault="00000000">
      <w:pPr>
        <w:pStyle w:val="Paragrafoelenco"/>
        <w:numPr>
          <w:ilvl w:val="0"/>
          <w:numId w:val="2"/>
        </w:numPr>
        <w:spacing w:after="100"/>
      </w:pPr>
      <w:r>
        <w:t>Calcolo automatico lead time medio da storico ricezioni (view SQL aggregata)</w:t>
      </w:r>
    </w:p>
    <w:p w14:paraId="0C5C4F9B" w14:textId="77777777" w:rsidR="006F55C4" w:rsidRDefault="00000000">
      <w:pPr>
        <w:pStyle w:val="Paragrafoelenco"/>
        <w:numPr>
          <w:ilvl w:val="0"/>
          <w:numId w:val="2"/>
        </w:numPr>
        <w:spacing w:after="100"/>
      </w:pPr>
      <w:r>
        <w:t>Filtri ricerca: per nome, P.IVA, stato attivo</w:t>
      </w:r>
    </w:p>
    <w:p w14:paraId="4C66ABE0" w14:textId="77777777" w:rsidR="006F55C4" w:rsidRDefault="006F55C4">
      <w:pPr>
        <w:spacing w:after="120"/>
      </w:pPr>
    </w:p>
    <w:p w14:paraId="19DC7D8E" w14:textId="77777777" w:rsidR="006F55C4" w:rsidRDefault="00000000">
      <w:pPr>
        <w:pStyle w:val="Titolo2"/>
      </w:pPr>
      <w:r>
        <w:t>M04 — Anagrafica Clienti</w:t>
      </w:r>
    </w:p>
    <w:p w14:paraId="3AC96782" w14:textId="7CE6ADE4" w:rsidR="006F55C4" w:rsidRDefault="00000000">
      <w:pPr>
        <w:spacing w:after="180"/>
      </w:pPr>
      <w:r>
        <w:t xml:space="preserve">Registro clienti con supporto per destinazioni di consegna multiple. Il riferimento al cliente </w:t>
      </w:r>
      <w:r w:rsidR="00AF0C30">
        <w:t>è</w:t>
      </w:r>
      <w:r>
        <w:t xml:space="preserve"> obbligatorio su ogni ordine in uscita e viene incluso automaticamente nel DDT come destinatario. La gestione di indirizzi multipli (sede legale, magazzini, punti vendita) permette di selezionare la destinazione corretta al momento della creazione dell'ordine.</w:t>
      </w:r>
    </w:p>
    <w:p w14:paraId="5B94C589" w14:textId="6C24A757" w:rsidR="006F55C4" w:rsidRDefault="00AF0C30">
      <w:pPr>
        <w:pStyle w:val="Titolo3"/>
      </w:pPr>
      <w:r>
        <w:t>Funzionalità</w:t>
      </w:r>
      <w:r w:rsidR="00000000">
        <w:t xml:space="preserve"> principali</w:t>
      </w:r>
    </w:p>
    <w:p w14:paraId="756AF467" w14:textId="77777777" w:rsidR="006F55C4" w:rsidRDefault="00000000">
      <w:pPr>
        <w:pStyle w:val="Paragrafoelenco"/>
        <w:numPr>
          <w:ilvl w:val="0"/>
          <w:numId w:val="2"/>
        </w:numPr>
        <w:spacing w:after="100"/>
      </w:pPr>
      <w:r>
        <w:t>CRUD clienti con validazione P.IVA o Codice Fiscale</w:t>
      </w:r>
    </w:p>
    <w:p w14:paraId="232F193E" w14:textId="77777777" w:rsidR="006F55C4" w:rsidRDefault="00000000">
      <w:pPr>
        <w:pStyle w:val="Paragrafoelenco"/>
        <w:numPr>
          <w:ilvl w:val="0"/>
          <w:numId w:val="2"/>
        </w:numPr>
        <w:spacing w:after="100"/>
      </w:pPr>
      <w:r>
        <w:t>Gestione destinazioni di consegna multiple per cliente con flag di destinazione predefinita</w:t>
      </w:r>
    </w:p>
    <w:p w14:paraId="60E822E2" w14:textId="5F1AFCC6" w:rsidR="006F55C4" w:rsidRDefault="00AF0C30">
      <w:pPr>
        <w:pStyle w:val="Paragrafoelenco"/>
        <w:numPr>
          <w:ilvl w:val="0"/>
          <w:numId w:val="2"/>
        </w:numPr>
        <w:spacing w:after="100"/>
      </w:pPr>
      <w:r>
        <w:t>Storici ordini</w:t>
      </w:r>
      <w:r w:rsidR="00000000">
        <w:t xml:space="preserve"> in uscita per cliente con filtri temporali</w:t>
      </w:r>
    </w:p>
    <w:p w14:paraId="448F1D41" w14:textId="67D28A80" w:rsidR="006F55C4" w:rsidRDefault="00000000">
      <w:pPr>
        <w:pStyle w:val="Paragrafoelenco"/>
        <w:numPr>
          <w:ilvl w:val="0"/>
          <w:numId w:val="2"/>
        </w:numPr>
        <w:spacing w:after="100"/>
      </w:pPr>
      <w:r>
        <w:t xml:space="preserve">Filtri ricerca: nome/ragione sociale, P.IVA/CF, </w:t>
      </w:r>
      <w:r w:rsidR="00AF0C30">
        <w:t>città</w:t>
      </w:r>
    </w:p>
    <w:p w14:paraId="416228B2" w14:textId="77777777" w:rsidR="006F55C4" w:rsidRDefault="006F55C4">
      <w:pPr>
        <w:spacing w:after="120"/>
      </w:pPr>
    </w:p>
    <w:p w14:paraId="6DC00596" w14:textId="77777777" w:rsidR="006F55C4" w:rsidRDefault="00000000">
      <w:pPr>
        <w:pStyle w:val="Titolo2"/>
      </w:pPr>
      <w:r>
        <w:t>M05 — Anagrafica Corrieri &amp; Dipendenti</w:t>
      </w:r>
    </w:p>
    <w:p w14:paraId="7AA32BEC" w14:textId="2CFCD944" w:rsidR="006F55C4" w:rsidRDefault="00000000">
      <w:pPr>
        <w:spacing w:after="180"/>
      </w:pPr>
      <w:r>
        <w:t xml:space="preserve">Due registri operativi indipendenti. I corrieri sono il riferimento per le spedizioni. I dipendenti costituiscono il registro del personale operativo, distinto dagli utenti di sistema: un dipendente </w:t>
      </w:r>
      <w:r w:rsidR="00AF0C30">
        <w:t>può</w:t>
      </w:r>
      <w:r>
        <w:t xml:space="preserve"> non avere accesso all'applicazione, e un utente </w:t>
      </w:r>
      <w:r w:rsidR="00AF0C30">
        <w:t>può</w:t>
      </w:r>
      <w:r>
        <w:t xml:space="preserve"> non essere un dipendente. Gestione turni e presenze </w:t>
      </w:r>
      <w:r w:rsidR="00AF0C30">
        <w:t>è</w:t>
      </w:r>
      <w:r>
        <w:t xml:space="preserve"> rimandato alla V2.</w:t>
      </w:r>
    </w:p>
    <w:p w14:paraId="60D8F43E" w14:textId="40A6EC79" w:rsidR="006F55C4" w:rsidRDefault="00AF0C30">
      <w:pPr>
        <w:pStyle w:val="Titolo3"/>
      </w:pPr>
      <w:r>
        <w:t>Funzionalità</w:t>
      </w:r>
      <w:r w:rsidR="00000000">
        <w:t xml:space="preserve"> principali</w:t>
      </w:r>
    </w:p>
    <w:p w14:paraId="7E1EE3EF" w14:textId="23CB89D5" w:rsidR="006F55C4" w:rsidRDefault="00000000">
      <w:pPr>
        <w:pStyle w:val="Paragrafoelenco"/>
        <w:numPr>
          <w:ilvl w:val="0"/>
          <w:numId w:val="2"/>
        </w:numPr>
        <w:spacing w:after="100"/>
      </w:pPr>
      <w:r>
        <w:t xml:space="preserve">CRUD corrieri: nome, codice identificativo, email operativa, telefono, </w:t>
      </w:r>
      <w:r w:rsidR="00AF0C30">
        <w:t>noto contratto</w:t>
      </w:r>
    </w:p>
    <w:p w14:paraId="021B39DF" w14:textId="77777777" w:rsidR="006F55C4" w:rsidRDefault="00000000">
      <w:pPr>
        <w:pStyle w:val="Paragrafoelenco"/>
        <w:numPr>
          <w:ilvl w:val="0"/>
          <w:numId w:val="2"/>
        </w:numPr>
        <w:spacing w:after="100"/>
      </w:pPr>
      <w:r>
        <w:t>Lista spedizioni per corriere con conteggio aggregato per stato</w:t>
      </w:r>
    </w:p>
    <w:p w14:paraId="6987BECE" w14:textId="77777777" w:rsidR="006F55C4" w:rsidRDefault="00000000">
      <w:pPr>
        <w:pStyle w:val="Paragrafoelenco"/>
        <w:numPr>
          <w:ilvl w:val="0"/>
          <w:numId w:val="2"/>
        </w:numPr>
        <w:spacing w:after="100"/>
      </w:pPr>
      <w:r>
        <w:t>CRUD dipendenti: dati anagrafici (nome, cognome, codice fiscale), ruolo operativo, data assunzione</w:t>
      </w:r>
    </w:p>
    <w:p w14:paraId="17AFD7C8" w14:textId="77777777" w:rsidR="006F55C4" w:rsidRDefault="00000000">
      <w:pPr>
        <w:pStyle w:val="Paragrafoelenco"/>
        <w:numPr>
          <w:ilvl w:val="0"/>
          <w:numId w:val="2"/>
        </w:numPr>
        <w:spacing w:after="100"/>
      </w:pPr>
      <w:r>
        <w:t>Collegamento opzionale dipendente -&gt; utente di sistema (se il dipendente ha anche accesso all'app)</w:t>
      </w:r>
    </w:p>
    <w:p w14:paraId="4FF5D033" w14:textId="77777777" w:rsidR="006F55C4" w:rsidRDefault="006F55C4">
      <w:pPr>
        <w:spacing w:after="120"/>
      </w:pPr>
    </w:p>
    <w:p w14:paraId="24410561" w14:textId="77777777" w:rsidR="006F55C4" w:rsidRDefault="00000000">
      <w:pPr>
        <w:pStyle w:val="Titolo2"/>
      </w:pPr>
      <w:r>
        <w:t>M06 — Gestione Magazzino (Zone, Corsie, Ubicazioni)</w:t>
      </w:r>
    </w:p>
    <w:p w14:paraId="6D780D56" w14:textId="4134A2AF" w:rsidR="006F55C4" w:rsidRDefault="00000000">
      <w:pPr>
        <w:spacing w:after="180"/>
      </w:pPr>
      <w:r>
        <w:lastRenderedPageBreak/>
        <w:t xml:space="preserve">La struttura fisica del magazzino </w:t>
      </w:r>
      <w:r w:rsidR="00AF0C30">
        <w:t>è</w:t>
      </w:r>
      <w:r>
        <w:t xml:space="preserve"> modellata su 4 livelli gerarchici: Zona (es. Area Principale, Cella Frigorifera) -&gt; Corsia -&gt; Scaffale -&gt; Ubicazione (singolo slot fisico). Ogni ubicazione </w:t>
      </w:r>
      <w:r w:rsidR="00AF0C30">
        <w:t>è</w:t>
      </w:r>
      <w:r>
        <w:t xml:space="preserve"> identificata da un codice univoco calcolato automaticamente (es. A-03-05-012). Questa struttura </w:t>
      </w:r>
      <w:r w:rsidR="00AF0C30">
        <w:t>è</w:t>
      </w:r>
      <w:r>
        <w:t xml:space="preserve"> il prerequisito per la gestione delle giacenze per ubicazione — la differenza chiave tra un WMS e un semplice inventario.</w:t>
      </w:r>
    </w:p>
    <w:p w14:paraId="31A497CD" w14:textId="3016984E" w:rsidR="006F55C4" w:rsidRDefault="00AF0C30">
      <w:pPr>
        <w:pStyle w:val="Titolo3"/>
      </w:pPr>
      <w:r>
        <w:t>Funzionalità</w:t>
      </w:r>
      <w:r w:rsidR="00000000">
        <w:t xml:space="preserve"> principali</w:t>
      </w:r>
    </w:p>
    <w:p w14:paraId="12605B2F" w14:textId="77777777" w:rsidR="006F55C4" w:rsidRDefault="00000000">
      <w:pPr>
        <w:pStyle w:val="Paragrafoelenco"/>
        <w:numPr>
          <w:ilvl w:val="0"/>
          <w:numId w:val="2"/>
        </w:numPr>
        <w:spacing w:after="100"/>
      </w:pPr>
      <w:r>
        <w:t>CRUD Zone con flag temperatura_controllata per prodotti che richiedono gestione speciale</w:t>
      </w:r>
    </w:p>
    <w:p w14:paraId="1596C709" w14:textId="77777777" w:rsidR="006F55C4" w:rsidRDefault="00000000">
      <w:pPr>
        <w:pStyle w:val="Paragrafoelenco"/>
        <w:numPr>
          <w:ilvl w:val="0"/>
          <w:numId w:val="2"/>
        </w:numPr>
        <w:spacing w:after="100"/>
      </w:pPr>
      <w:r>
        <w:t>CRUD Corsie, Scaffali, Ubicazioni con codice composto calcolato automaticamente dalla gerarchia</w:t>
      </w:r>
    </w:p>
    <w:p w14:paraId="545E5725" w14:textId="77777777" w:rsidR="006F55C4" w:rsidRDefault="00000000">
      <w:pPr>
        <w:pStyle w:val="Paragrafoelenco"/>
        <w:numPr>
          <w:ilvl w:val="0"/>
          <w:numId w:val="2"/>
        </w:numPr>
        <w:spacing w:after="100"/>
      </w:pPr>
      <w:r>
        <w:t>Visualizzazione ad albero interattiva della struttura magazzino nel frontend</w:t>
      </w:r>
    </w:p>
    <w:p w14:paraId="42420D18" w14:textId="77777777" w:rsidR="006F55C4" w:rsidRDefault="00000000">
      <w:pPr>
        <w:pStyle w:val="Paragrafoelenco"/>
        <w:numPr>
          <w:ilvl w:val="0"/>
          <w:numId w:val="2"/>
        </w:numPr>
        <w:spacing w:after="100"/>
      </w:pPr>
      <w:r>
        <w:t>Attivazione/disattivazione singole ubicazioni per manutenzione o quarantena</w:t>
      </w:r>
    </w:p>
    <w:p w14:paraId="7AFD25B6" w14:textId="77777777" w:rsidR="006F55C4" w:rsidRDefault="00000000">
      <w:pPr>
        <w:pStyle w:val="Paragrafoelenco"/>
        <w:numPr>
          <w:ilvl w:val="0"/>
          <w:numId w:val="2"/>
        </w:numPr>
        <w:spacing w:after="100"/>
      </w:pPr>
      <w:r>
        <w:t>Contatore giacenze per ubicazione visibile nella struttura ad albero</w:t>
      </w:r>
    </w:p>
    <w:p w14:paraId="5C9CA8B5" w14:textId="77777777" w:rsidR="006F55C4" w:rsidRDefault="006F55C4">
      <w:pPr>
        <w:spacing w:after="120"/>
      </w:pPr>
    </w:p>
    <w:p w14:paraId="01010FAF" w14:textId="77777777" w:rsidR="006F55C4" w:rsidRDefault="00000000">
      <w:pPr>
        <w:pStyle w:val="Titolo2"/>
      </w:pPr>
      <w:r>
        <w:t>M07 — Giacenze &amp; Movimenti Stock</w:t>
      </w:r>
    </w:p>
    <w:p w14:paraId="20C35D94" w14:textId="233D56BF" w:rsidR="006F55C4" w:rsidRDefault="00000000">
      <w:pPr>
        <w:spacing w:after="180"/>
      </w:pPr>
      <w:r>
        <w:t xml:space="preserve">La giacenza </w:t>
      </w:r>
      <w:r w:rsidR="00AF0C30">
        <w:t>è</w:t>
      </w:r>
      <w:r>
        <w:t xml:space="preserve"> la proiezione aggregata corrente dello stock per prodotto per ubicazione. Ogni operazione che modifica lo stock genera un record immutabile nella tabella movimenti_stock — il libro contabile dello stock. La tabella giacenze </w:t>
      </w:r>
      <w:r w:rsidR="00AF0C30">
        <w:t>è</w:t>
      </w:r>
      <w:r>
        <w:t xml:space="preserve"> una cache di questa aggregazione per efficienza delle query. Il vincolo CHECK(quantita &gt;= 0) su DB rende impossibile andare in negativo.</w:t>
      </w:r>
    </w:p>
    <w:p w14:paraId="01E9C8AB" w14:textId="3AC96B86" w:rsidR="006F55C4" w:rsidRDefault="00AF0C30">
      <w:pPr>
        <w:pStyle w:val="Titolo3"/>
      </w:pPr>
      <w:r>
        <w:t>Funzionalità</w:t>
      </w:r>
      <w:r w:rsidR="00000000">
        <w:t xml:space="preserve"> principali</w:t>
      </w:r>
    </w:p>
    <w:p w14:paraId="00C3F532" w14:textId="77777777" w:rsidR="006F55C4" w:rsidRDefault="00000000">
      <w:pPr>
        <w:pStyle w:val="Paragrafoelenco"/>
        <w:numPr>
          <w:ilvl w:val="0"/>
          <w:numId w:val="2"/>
        </w:numPr>
        <w:spacing w:after="100"/>
      </w:pPr>
      <w:r>
        <w:t>Visualizzazione giacenze totali per prodotto e dettaglio per ubicazione</w:t>
      </w:r>
    </w:p>
    <w:p w14:paraId="78A2294F" w14:textId="77777777" w:rsidR="006F55C4" w:rsidRDefault="00000000">
      <w:pPr>
        <w:pStyle w:val="Paragrafoelenco"/>
        <w:numPr>
          <w:ilvl w:val="0"/>
          <w:numId w:val="2"/>
        </w:numPr>
        <w:spacing w:after="100"/>
      </w:pPr>
      <w:r>
        <w:t>Spostamento stock inter-ubicazione tramite transazione atomica (decremento ubicazione origine + incremento destinazione in BEGIN/COMMIT)</w:t>
      </w:r>
    </w:p>
    <w:p w14:paraId="0017C65A" w14:textId="77777777" w:rsidR="006F55C4" w:rsidRDefault="00000000">
      <w:pPr>
        <w:pStyle w:val="Paragrafoelenco"/>
        <w:numPr>
          <w:ilvl w:val="0"/>
          <w:numId w:val="2"/>
        </w:numPr>
        <w:spacing w:after="100"/>
      </w:pPr>
      <w:r>
        <w:t>Rettifica manuale giacenza accessibile solo a Admin e Resp. Magazzino, con nota obbligatoria</w:t>
      </w:r>
    </w:p>
    <w:p w14:paraId="2B21231E" w14:textId="77777777" w:rsidR="006F55C4" w:rsidRDefault="00000000">
      <w:pPr>
        <w:pStyle w:val="Paragrafoelenco"/>
        <w:numPr>
          <w:ilvl w:val="0"/>
          <w:numId w:val="2"/>
        </w:numPr>
        <w:spacing w:after="100"/>
      </w:pPr>
      <w:r>
        <w:t>Audit log movimenti immutabile (solo INSERT, mai UPDATE/DELETE) con filtri per prodotto, ubicazione, tipo, utente, data range</w:t>
      </w:r>
    </w:p>
    <w:p w14:paraId="314D0720" w14:textId="77777777" w:rsidR="006F55C4" w:rsidRDefault="00000000">
      <w:pPr>
        <w:pStyle w:val="Paragrafoelenco"/>
        <w:numPr>
          <w:ilvl w:val="0"/>
          <w:numId w:val="2"/>
        </w:numPr>
        <w:spacing w:after="100"/>
      </w:pPr>
      <w:r>
        <w:t>Tipi di movimento: carico_acquisto, scarico_vendita, spostamento, rettifica_positiva, rettifica_negativa, reso</w:t>
      </w:r>
    </w:p>
    <w:p w14:paraId="731713D7" w14:textId="77777777" w:rsidR="006F55C4" w:rsidRDefault="00000000">
      <w:pPr>
        <w:pStyle w:val="Paragrafoelenco"/>
        <w:numPr>
          <w:ilvl w:val="0"/>
          <w:numId w:val="2"/>
        </w:numPr>
        <w:spacing w:after="100"/>
      </w:pPr>
      <w:r>
        <w:t>Alert visivo in lista prodotti per tutti gli SKU con giacenza totale inferiore alla scorta minima</w:t>
      </w:r>
    </w:p>
    <w:p w14:paraId="5761084E" w14:textId="77777777" w:rsidR="006F55C4" w:rsidRDefault="006F55C4">
      <w:pPr>
        <w:spacing w:after="120"/>
      </w:pPr>
    </w:p>
    <w:p w14:paraId="40887313" w14:textId="77777777" w:rsidR="006F55C4" w:rsidRDefault="00000000">
      <w:pPr>
        <w:pStyle w:val="Titolo2"/>
      </w:pPr>
      <w:r>
        <w:t>M08 — Ordini in Entrata — Purchase Orders</w:t>
      </w:r>
    </w:p>
    <w:p w14:paraId="4DB37878" w14:textId="77777777" w:rsidR="006F55C4" w:rsidRDefault="00000000">
      <w:pPr>
        <w:spacing w:after="180"/>
      </w:pPr>
      <w:r>
        <w:t>Gestione completa del ciclo di acquisto dal fornitore. La state machine controlla le transizioni di stato per ruolo, impedendo stati logicamente impossibili. La variazione delle giacenze avviene esclusivamente alla ricezione fisica della merce, non alla creazione dell'ordine, garantendo che le giacenze riflettano sempre la realta' fisica del magazzino.</w:t>
      </w:r>
    </w:p>
    <w:p w14:paraId="792161E4" w14:textId="77777777" w:rsidR="006F55C4" w:rsidRDefault="00000000">
      <w:pPr>
        <w:pStyle w:val="Titolo3"/>
      </w:pPr>
      <w:r>
        <w:t>Funzionalita' principali</w:t>
      </w:r>
    </w:p>
    <w:p w14:paraId="10B560EA" w14:textId="77777777" w:rsidR="006F55C4" w:rsidRDefault="00000000">
      <w:pPr>
        <w:pStyle w:val="Paragrafoelenco"/>
        <w:numPr>
          <w:ilvl w:val="0"/>
          <w:numId w:val="2"/>
        </w:numPr>
        <w:spacing w:after="100"/>
      </w:pPr>
      <w:r>
        <w:t>Creazione PO con testata (fornitore, data prevista consegna) e righe multiple (prodotto, quantita', prezzo)</w:t>
      </w:r>
    </w:p>
    <w:p w14:paraId="1953B8DE" w14:textId="77777777" w:rsidR="006F55C4" w:rsidRDefault="00000000">
      <w:pPr>
        <w:pStyle w:val="Paragrafoelenco"/>
        <w:numPr>
          <w:ilvl w:val="0"/>
          <w:numId w:val="2"/>
        </w:numPr>
        <w:spacing w:after="100"/>
      </w:pPr>
      <w:r>
        <w:t>State machine: Bozza -&gt; Inviato al Fornitore -&gt; Confermato -&gt; In Ricezione -&gt; Completato | Annullato</w:t>
      </w:r>
    </w:p>
    <w:p w14:paraId="3BE7D78B" w14:textId="77777777" w:rsidR="006F55C4" w:rsidRDefault="00000000">
      <w:pPr>
        <w:pStyle w:val="Paragrafoelenco"/>
        <w:numPr>
          <w:ilvl w:val="0"/>
          <w:numId w:val="2"/>
        </w:numPr>
        <w:spacing w:after="100"/>
      </w:pPr>
      <w:r>
        <w:t>Ricezione merce totale: chiude il PO e aggiorna le giacenze nelle ubicazioni di destinazione selezionate</w:t>
      </w:r>
    </w:p>
    <w:p w14:paraId="4844C07E" w14:textId="77777777" w:rsidR="006F55C4" w:rsidRDefault="00000000">
      <w:pPr>
        <w:pStyle w:val="Paragrafoelenco"/>
        <w:numPr>
          <w:ilvl w:val="0"/>
          <w:numId w:val="2"/>
        </w:numPr>
        <w:spacing w:after="100"/>
      </w:pPr>
      <w:r>
        <w:t>Ricezione merce parziale: registra la quantita' ricevuta, mantiene il PO In Ricezione per ricezioni successive</w:t>
      </w:r>
    </w:p>
    <w:p w14:paraId="1099892D" w14:textId="77777777" w:rsidR="006F55C4" w:rsidRDefault="00000000">
      <w:pPr>
        <w:pStyle w:val="Paragrafoelenco"/>
        <w:numPr>
          <w:ilvl w:val="0"/>
          <w:numId w:val="2"/>
        </w:numPr>
        <w:spacing w:after="100"/>
      </w:pPr>
      <w:r>
        <w:t>Aggiornamento giacenze alla ricezione tramite transazione SQL atomica (BEGIN -&gt; insert ricezione -&gt; update giacenze -&gt; insert movimenti -&gt; COMMIT)</w:t>
      </w:r>
    </w:p>
    <w:p w14:paraId="6D30504C" w14:textId="77777777" w:rsidR="006F55C4" w:rsidRDefault="00000000">
      <w:pPr>
        <w:pStyle w:val="Paragrafoelenco"/>
        <w:numPr>
          <w:ilvl w:val="0"/>
          <w:numId w:val="2"/>
        </w:numPr>
        <w:spacing w:after="100"/>
      </w:pPr>
      <w:r>
        <w:lastRenderedPageBreak/>
        <w:t>Storico ricezioni per PO con dettaglio quantita' e ubicazioni assegnate</w:t>
      </w:r>
    </w:p>
    <w:p w14:paraId="7185625A" w14:textId="77777777" w:rsidR="006F55C4" w:rsidRDefault="006F55C4">
      <w:pPr>
        <w:spacing w:after="120"/>
      </w:pPr>
    </w:p>
    <w:p w14:paraId="251B0285" w14:textId="77777777" w:rsidR="006F55C4" w:rsidRDefault="00000000">
      <w:pPr>
        <w:pStyle w:val="Titolo3"/>
      </w:pPr>
      <w:r>
        <w:t>State Machine — Ordini in Entrata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6F55C4" w14:paraId="29D0064F"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183C6A7B" w14:textId="77777777" w:rsidR="006F55C4" w:rsidRDefault="00000000">
            <w:r>
              <w:rPr>
                <w:b/>
                <w:bCs/>
                <w:color w:val="FFFFFF"/>
                <w:sz w:val="18"/>
                <w:szCs w:val="18"/>
              </w:rPr>
              <w:t>Da Stato</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60CDB312" w14:textId="77777777" w:rsidR="006F55C4" w:rsidRDefault="00000000">
            <w:r>
              <w:rPr>
                <w:b/>
                <w:bCs/>
                <w:color w:val="FFFFFF"/>
                <w:sz w:val="18"/>
                <w:szCs w:val="18"/>
              </w:rPr>
              <w:t>A Stato</w:t>
            </w:r>
          </w:p>
        </w:tc>
        <w:tc>
          <w:tcPr>
            <w:tcW w:w="52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E5B90D4" w14:textId="77777777" w:rsidR="006F55C4" w:rsidRDefault="00000000">
            <w:r>
              <w:rPr>
                <w:b/>
                <w:bCs/>
                <w:color w:val="FFFFFF"/>
                <w:sz w:val="18"/>
                <w:szCs w:val="18"/>
              </w:rPr>
              <w:t>Condizione / Attore Autorizzato</w:t>
            </w:r>
          </w:p>
        </w:tc>
      </w:tr>
      <w:tr w:rsidR="006F55C4" w14:paraId="57B7BF0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8ED0C1" w14:textId="77777777" w:rsidR="006F55C4" w:rsidRDefault="00000000">
            <w:r>
              <w:rPr>
                <w:sz w:val="18"/>
                <w:szCs w:val="18"/>
              </w:rPr>
              <w:t>Bozza</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EB3D99" w14:textId="77777777" w:rsidR="006F55C4" w:rsidRDefault="00000000">
            <w:r>
              <w:rPr>
                <w:sz w:val="18"/>
                <w:szCs w:val="18"/>
              </w:rPr>
              <w:t>Inviato</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A70D58" w14:textId="77777777" w:rsidR="006F55C4" w:rsidRDefault="00000000">
            <w:r>
              <w:rPr>
                <w:sz w:val="18"/>
                <w:szCs w:val="18"/>
              </w:rPr>
              <w:t>Responsabile Acquisti conferma il PO verso il fornitore</w:t>
            </w:r>
          </w:p>
        </w:tc>
      </w:tr>
      <w:tr w:rsidR="006F55C4" w14:paraId="0AB1923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299756" w14:textId="77777777" w:rsidR="006F55C4" w:rsidRDefault="00000000">
            <w:r>
              <w:rPr>
                <w:sz w:val="18"/>
                <w:szCs w:val="18"/>
              </w:rPr>
              <w:t>Inviato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FA5DE" w14:textId="77777777" w:rsidR="006F55C4" w:rsidRDefault="00000000">
            <w:r>
              <w:rPr>
                <w:sz w:val="18"/>
                <w:szCs w:val="18"/>
              </w:rPr>
              <w:t>Confermato</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B1781" w14:textId="77777777" w:rsidR="006F55C4" w:rsidRDefault="00000000">
            <w:r>
              <w:rPr>
                <w:sz w:val="18"/>
                <w:szCs w:val="18"/>
              </w:rPr>
              <w:t>Responsabile Acquisti registra la conferma ricevuta dal fornitore</w:t>
            </w:r>
          </w:p>
        </w:tc>
      </w:tr>
      <w:tr w:rsidR="006F55C4" w14:paraId="2DCD0EB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444151" w14:textId="77777777" w:rsidR="006F55C4" w:rsidRDefault="00000000">
            <w:r>
              <w:rPr>
                <w:sz w:val="18"/>
                <w:szCs w:val="18"/>
              </w:rPr>
              <w:t>Confermato</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8AB6BD" w14:textId="77777777" w:rsidR="006F55C4" w:rsidRDefault="00000000">
            <w:r>
              <w:rPr>
                <w:sz w:val="18"/>
                <w:szCs w:val="18"/>
              </w:rPr>
              <w:t>In Ricezione</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91433C" w14:textId="77777777" w:rsidR="006F55C4" w:rsidRDefault="00000000">
            <w:r>
              <w:rPr>
                <w:sz w:val="18"/>
                <w:szCs w:val="18"/>
              </w:rPr>
              <w:t>Operatore o Resp. Magazzino avvia la ricezione fisica</w:t>
            </w:r>
          </w:p>
        </w:tc>
      </w:tr>
      <w:tr w:rsidR="006F55C4" w14:paraId="78D4939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BA6BFB" w14:textId="77777777" w:rsidR="006F55C4" w:rsidRDefault="00000000">
            <w:r>
              <w:rPr>
                <w:sz w:val="18"/>
                <w:szCs w:val="18"/>
              </w:rPr>
              <w:t>In Ricezione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CD4C6F" w14:textId="77777777" w:rsidR="006F55C4" w:rsidRDefault="00000000">
            <w:r>
              <w:rPr>
                <w:sz w:val="18"/>
                <w:szCs w:val="18"/>
              </w:rPr>
              <w:t>In Ricezione</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FA0668" w14:textId="77777777" w:rsidR="006F55C4" w:rsidRDefault="00000000">
            <w:r>
              <w:rPr>
                <w:sz w:val="18"/>
                <w:szCs w:val="18"/>
              </w:rPr>
              <w:t>Ricezione parziale completata — quantita' residua ancora da ricevere</w:t>
            </w:r>
          </w:p>
        </w:tc>
      </w:tr>
      <w:tr w:rsidR="006F55C4" w14:paraId="44833B1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2E7FC4" w14:textId="77777777" w:rsidR="006F55C4" w:rsidRDefault="00000000">
            <w:r>
              <w:rPr>
                <w:sz w:val="18"/>
                <w:szCs w:val="18"/>
              </w:rPr>
              <w:t>In Ricezione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E8445E" w14:textId="77777777" w:rsidR="006F55C4" w:rsidRDefault="00000000">
            <w:r>
              <w:rPr>
                <w:sz w:val="18"/>
                <w:szCs w:val="18"/>
              </w:rPr>
              <w:t>Completato</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938C88" w14:textId="77777777" w:rsidR="006F55C4" w:rsidRDefault="00000000">
            <w:r>
              <w:rPr>
                <w:sz w:val="18"/>
                <w:szCs w:val="18"/>
              </w:rPr>
              <w:t>Tutta la quantita' ordinata e' stata ricevuta</w:t>
            </w:r>
          </w:p>
        </w:tc>
      </w:tr>
      <w:tr w:rsidR="006F55C4" w14:paraId="20B314B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7D9FD0" w14:textId="77777777" w:rsidR="006F55C4" w:rsidRDefault="00000000">
            <w:r>
              <w:rPr>
                <w:sz w:val="18"/>
                <w:szCs w:val="18"/>
              </w:rPr>
              <w:t>Bozza / Inviato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68E7F2" w14:textId="77777777" w:rsidR="006F55C4" w:rsidRDefault="00000000">
            <w:r>
              <w:rPr>
                <w:sz w:val="18"/>
                <w:szCs w:val="18"/>
              </w:rPr>
              <w:t>Annullato</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9712A5" w14:textId="77777777" w:rsidR="006F55C4" w:rsidRDefault="00000000">
            <w:r>
              <w:rPr>
                <w:sz w:val="18"/>
                <w:szCs w:val="18"/>
              </w:rPr>
              <w:t>Admin o Resp. Acquisti annulla prima della ricezione fisica</w:t>
            </w:r>
          </w:p>
        </w:tc>
      </w:tr>
    </w:tbl>
    <w:p w14:paraId="112E82FB" w14:textId="77777777" w:rsidR="006F55C4" w:rsidRDefault="006F55C4">
      <w:pPr>
        <w:spacing w:after="120"/>
      </w:pPr>
    </w:p>
    <w:p w14:paraId="40638A23" w14:textId="77777777" w:rsidR="006F55C4" w:rsidRDefault="00000000">
      <w:pPr>
        <w:pStyle w:val="Titolo2"/>
      </w:pPr>
      <w:r>
        <w:t>M09 — Ordini in Uscita — Sales Orders</w:t>
      </w:r>
    </w:p>
    <w:p w14:paraId="45B727F9" w14:textId="77777777" w:rsidR="006F55C4" w:rsidRDefault="00000000">
      <w:pPr>
        <w:spacing w:after="180"/>
      </w:pPr>
      <w:r>
        <w:t>Gestione degli ordini verso i clienti con picking (prelievo fisico delle merci dalle ubicazioni). La verifica disponibilita' avviene in tempo reale durante la composizione. Lo scarico effettivo delle giacenze avviene alla conferma picking completato — non alla creazione dell'ordine — garantendo che le giacenze riflettano lo stato fisico reale.</w:t>
      </w:r>
    </w:p>
    <w:p w14:paraId="1E854B55" w14:textId="77777777" w:rsidR="006F55C4" w:rsidRDefault="00000000">
      <w:pPr>
        <w:pStyle w:val="Titolo3"/>
      </w:pPr>
      <w:r>
        <w:t>Funzionalita' principali</w:t>
      </w:r>
    </w:p>
    <w:p w14:paraId="7AA7C77A" w14:textId="77777777" w:rsidR="006F55C4" w:rsidRDefault="00000000">
      <w:pPr>
        <w:pStyle w:val="Paragrafoelenco"/>
        <w:numPr>
          <w:ilvl w:val="0"/>
          <w:numId w:val="2"/>
        </w:numPr>
        <w:spacing w:after="100"/>
      </w:pPr>
      <w:r>
        <w:t>Creazione ordine con cliente, data di consegna richiesta e righe multiple con verifica stock inline</w:t>
      </w:r>
    </w:p>
    <w:p w14:paraId="119C9E17" w14:textId="77777777" w:rsidR="006F55C4" w:rsidRDefault="00000000">
      <w:pPr>
        <w:pStyle w:val="Paragrafoelenco"/>
        <w:numPr>
          <w:ilvl w:val="0"/>
          <w:numId w:val="2"/>
        </w:numPr>
        <w:spacing w:after="100"/>
      </w:pPr>
      <w:r>
        <w:t>State machine: Bozza -&gt; Confermato -&gt; In Picking -&gt; Picking Completato -&gt; Spedito | Annullato</w:t>
      </w:r>
    </w:p>
    <w:p w14:paraId="40699B1E" w14:textId="77777777" w:rsidR="006F55C4" w:rsidRDefault="00000000">
      <w:pPr>
        <w:pStyle w:val="Paragrafoelenco"/>
        <w:numPr>
          <w:ilvl w:val="0"/>
          <w:numId w:val="2"/>
        </w:numPr>
        <w:spacing w:after="100"/>
      </w:pPr>
      <w:r>
        <w:t>Picking list generata automaticamente: prodotti ordinati per ubicazione (ottimizzazione percorso di prelievo)</w:t>
      </w:r>
    </w:p>
    <w:p w14:paraId="2E70A1AB" w14:textId="77777777" w:rsidR="006F55C4" w:rsidRDefault="00000000">
      <w:pPr>
        <w:pStyle w:val="Paragrafoelenco"/>
        <w:numPr>
          <w:ilvl w:val="0"/>
          <w:numId w:val="2"/>
        </w:numPr>
        <w:spacing w:after="100"/>
      </w:pPr>
      <w:r>
        <w:t>Scarico automatico giacenze alla conferma picking tramite transazione atomica</w:t>
      </w:r>
    </w:p>
    <w:p w14:paraId="31F6F9CF" w14:textId="77777777" w:rsidR="006F55C4" w:rsidRDefault="00000000">
      <w:pPr>
        <w:pStyle w:val="Paragrafoelenco"/>
        <w:numPr>
          <w:ilvl w:val="0"/>
          <w:numId w:val="2"/>
        </w:numPr>
        <w:spacing w:after="100"/>
      </w:pPr>
      <w:r>
        <w:t>Annullamento ordine con ripristino automatico giacenze se il picking era gia' stato avviato</w:t>
      </w:r>
    </w:p>
    <w:p w14:paraId="6ADA481F" w14:textId="77777777" w:rsidR="006F55C4" w:rsidRDefault="006F55C4">
      <w:pPr>
        <w:spacing w:after="120"/>
      </w:pPr>
    </w:p>
    <w:p w14:paraId="530DC9DE" w14:textId="77777777" w:rsidR="006F55C4" w:rsidRDefault="00000000">
      <w:pPr>
        <w:pStyle w:val="Titolo3"/>
      </w:pPr>
      <w:r>
        <w:t>State Machine — Ordini in Uscita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6F55C4" w14:paraId="53C7DC57"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306262F" w14:textId="77777777" w:rsidR="006F55C4" w:rsidRDefault="00000000">
            <w:r>
              <w:rPr>
                <w:b/>
                <w:bCs/>
                <w:color w:val="FFFFFF"/>
                <w:sz w:val="18"/>
                <w:szCs w:val="18"/>
              </w:rPr>
              <w:t>Da Stato</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2DF3BF6D" w14:textId="77777777" w:rsidR="006F55C4" w:rsidRDefault="00000000">
            <w:r>
              <w:rPr>
                <w:b/>
                <w:bCs/>
                <w:color w:val="FFFFFF"/>
                <w:sz w:val="18"/>
                <w:szCs w:val="18"/>
              </w:rPr>
              <w:t>A Stato</w:t>
            </w:r>
          </w:p>
        </w:tc>
        <w:tc>
          <w:tcPr>
            <w:tcW w:w="52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B039714" w14:textId="77777777" w:rsidR="006F55C4" w:rsidRDefault="00000000">
            <w:r>
              <w:rPr>
                <w:b/>
                <w:bCs/>
                <w:color w:val="FFFFFF"/>
                <w:sz w:val="18"/>
                <w:szCs w:val="18"/>
              </w:rPr>
              <w:t>Condizione / Attore Autorizzato</w:t>
            </w:r>
          </w:p>
        </w:tc>
      </w:tr>
      <w:tr w:rsidR="006F55C4" w14:paraId="6018FAE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5CDC09" w14:textId="77777777" w:rsidR="006F55C4" w:rsidRDefault="00000000">
            <w:r>
              <w:rPr>
                <w:sz w:val="18"/>
                <w:szCs w:val="18"/>
              </w:rPr>
              <w:t>Bozza</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72045C" w14:textId="77777777" w:rsidR="006F55C4" w:rsidRDefault="00000000">
            <w:r>
              <w:rPr>
                <w:sz w:val="18"/>
                <w:szCs w:val="18"/>
              </w:rPr>
              <w:t>Confermato</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1E1504" w14:textId="77777777" w:rsidR="006F55C4" w:rsidRDefault="00000000">
            <w:r>
              <w:rPr>
                <w:sz w:val="18"/>
                <w:szCs w:val="18"/>
              </w:rPr>
              <w:t>Operatore o Resp. Magazzino conferma l'ordine dopo verifica disponibilita'</w:t>
            </w:r>
          </w:p>
        </w:tc>
      </w:tr>
      <w:tr w:rsidR="006F55C4" w14:paraId="1BDADAD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5DDEC3" w14:textId="77777777" w:rsidR="006F55C4" w:rsidRDefault="00000000">
            <w:r>
              <w:rPr>
                <w:sz w:val="18"/>
                <w:szCs w:val="18"/>
              </w:rPr>
              <w:t>Confermato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7A1D3" w14:textId="77777777" w:rsidR="006F55C4" w:rsidRDefault="00000000">
            <w:r>
              <w:rPr>
                <w:sz w:val="18"/>
                <w:szCs w:val="18"/>
              </w:rPr>
              <w:t>In Picking</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480454" w14:textId="77777777" w:rsidR="006F55C4" w:rsidRDefault="00000000">
            <w:r>
              <w:rPr>
                <w:sz w:val="18"/>
                <w:szCs w:val="18"/>
              </w:rPr>
              <w:t>Operatore avvia il prelievo fisico dal magazzino</w:t>
            </w:r>
          </w:p>
        </w:tc>
      </w:tr>
      <w:tr w:rsidR="006F55C4" w14:paraId="66FE822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0A3928" w14:textId="77777777" w:rsidR="006F55C4" w:rsidRDefault="00000000">
            <w:r>
              <w:rPr>
                <w:sz w:val="18"/>
                <w:szCs w:val="18"/>
              </w:rPr>
              <w:t>In Picking</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3F7F36" w14:textId="77777777" w:rsidR="006F55C4" w:rsidRDefault="00000000">
            <w:r>
              <w:rPr>
                <w:sz w:val="18"/>
                <w:szCs w:val="18"/>
              </w:rPr>
              <w:t>Picking Completato</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FFFFA0" w14:textId="77777777" w:rsidR="006F55C4" w:rsidRDefault="00000000">
            <w:r>
              <w:rPr>
                <w:sz w:val="18"/>
                <w:szCs w:val="18"/>
              </w:rPr>
              <w:t>Operatore conferma che tutta la merce e' stata prelevata</w:t>
            </w:r>
          </w:p>
        </w:tc>
      </w:tr>
      <w:tr w:rsidR="006F55C4" w14:paraId="75EE295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D30022" w14:textId="77777777" w:rsidR="006F55C4" w:rsidRDefault="00000000">
            <w:r>
              <w:rPr>
                <w:sz w:val="18"/>
                <w:szCs w:val="18"/>
              </w:rPr>
              <w:t>Picking Completato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B8F184" w14:textId="77777777" w:rsidR="006F55C4" w:rsidRDefault="00000000">
            <w:r>
              <w:rPr>
                <w:sz w:val="18"/>
                <w:szCs w:val="18"/>
              </w:rPr>
              <w:t>Spedito</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1634A3" w14:textId="77777777" w:rsidR="006F55C4" w:rsidRDefault="00000000">
            <w:r>
              <w:rPr>
                <w:sz w:val="18"/>
                <w:szCs w:val="18"/>
              </w:rPr>
              <w:t>Resp. Magazzino crea la spedizione e il DDT</w:t>
            </w:r>
          </w:p>
        </w:tc>
      </w:tr>
      <w:tr w:rsidR="006F55C4" w14:paraId="49AB278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B46CBB" w14:textId="77777777" w:rsidR="006F55C4" w:rsidRDefault="00000000">
            <w:r>
              <w:rPr>
                <w:sz w:val="18"/>
                <w:szCs w:val="18"/>
              </w:rPr>
              <w:t>Bozza / Confermato</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BC2D75" w14:textId="77777777" w:rsidR="006F55C4" w:rsidRDefault="00000000">
            <w:r>
              <w:rPr>
                <w:sz w:val="18"/>
                <w:szCs w:val="18"/>
              </w:rPr>
              <w:t>Annullato</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28AE16" w14:textId="77777777" w:rsidR="006F55C4" w:rsidRDefault="00000000">
            <w:r>
              <w:rPr>
                <w:sz w:val="18"/>
                <w:szCs w:val="18"/>
              </w:rPr>
              <w:t>Admin o Resp. Magazzino — con ripristino giacenze se necessario</w:t>
            </w:r>
          </w:p>
        </w:tc>
      </w:tr>
    </w:tbl>
    <w:p w14:paraId="46186652" w14:textId="77777777" w:rsidR="006F55C4" w:rsidRDefault="006F55C4">
      <w:pPr>
        <w:spacing w:after="120"/>
      </w:pPr>
    </w:p>
    <w:p w14:paraId="311A306E" w14:textId="77777777" w:rsidR="006F55C4" w:rsidRDefault="00000000">
      <w:pPr>
        <w:pStyle w:val="Titolo2"/>
      </w:pPr>
      <w:r>
        <w:t>M10 — Spedizioni &amp; DDT</w:t>
      </w:r>
    </w:p>
    <w:p w14:paraId="54C0C13A" w14:textId="77777777" w:rsidR="006F55C4" w:rsidRDefault="00000000">
      <w:pPr>
        <w:spacing w:after="180"/>
      </w:pPr>
      <w:r>
        <w:t>Quando un ordine raggiunge lo stato Picking Completato, viene creata la spedizione collegata a un corriere. Il sistema genera automaticamente il Documento di Trasporto (DDT) in formato PDF con numerazione progressiva annuale atomica, garantita da una SEQUENCE PostgreSQL dedicata.</w:t>
      </w:r>
    </w:p>
    <w:p w14:paraId="01C1C30A" w14:textId="77777777" w:rsidR="006F55C4" w:rsidRDefault="00000000">
      <w:pPr>
        <w:pStyle w:val="Titolo3"/>
      </w:pPr>
      <w:r>
        <w:lastRenderedPageBreak/>
        <w:t>Funzionalita' principali</w:t>
      </w:r>
    </w:p>
    <w:p w14:paraId="0163F881" w14:textId="77777777" w:rsidR="006F55C4" w:rsidRDefault="00000000">
      <w:pPr>
        <w:pStyle w:val="Paragrafoelenco"/>
        <w:numPr>
          <w:ilvl w:val="0"/>
          <w:numId w:val="2"/>
        </w:numPr>
        <w:spacing w:after="100"/>
      </w:pPr>
      <w:r>
        <w:t>Creazione spedizione da ordine in stato Picking Completato: selezione corriere, inserimento tracking number</w:t>
      </w:r>
    </w:p>
    <w:p w14:paraId="7341243C" w14:textId="77777777" w:rsidR="006F55C4" w:rsidRDefault="00000000">
      <w:pPr>
        <w:pStyle w:val="Paragrafoelenco"/>
        <w:numPr>
          <w:ilvl w:val="0"/>
          <w:numId w:val="2"/>
        </w:numPr>
        <w:spacing w:after="100"/>
      </w:pPr>
      <w:r>
        <w:t>Generazione DDT in PDF tramite pdfkit: numero progressivo/anno (SEQUENCE PG), dati mittente, destinatario, lista merci con quantita' e peso, riferimento corriere</w:t>
      </w:r>
    </w:p>
    <w:p w14:paraId="25180B8D" w14:textId="77777777" w:rsidR="006F55C4" w:rsidRDefault="00000000">
      <w:pPr>
        <w:pStyle w:val="Paragrafoelenco"/>
        <w:numPr>
          <w:ilvl w:val="0"/>
          <w:numId w:val="2"/>
        </w:numPr>
        <w:spacing w:after="100"/>
      </w:pPr>
      <w:r>
        <w:t>State machine spedizione: In Preparazione -&gt; Spedita -&gt; Consegnata | Problema</w:t>
      </w:r>
    </w:p>
    <w:p w14:paraId="267FED53" w14:textId="77777777" w:rsidR="006F55C4" w:rsidRDefault="00000000">
      <w:pPr>
        <w:pStyle w:val="Paragrafoelenco"/>
        <w:numPr>
          <w:ilvl w:val="0"/>
          <w:numId w:val="2"/>
        </w:numPr>
        <w:spacing w:after="100"/>
      </w:pPr>
      <w:r>
        <w:t>Download PDF DDT dalla UI, storico DDT per ordine</w:t>
      </w:r>
    </w:p>
    <w:p w14:paraId="14C05F79" w14:textId="77777777" w:rsidR="006F55C4" w:rsidRDefault="00000000">
      <w:pPr>
        <w:pStyle w:val="Paragrafoelenco"/>
        <w:numPr>
          <w:ilvl w:val="0"/>
          <w:numId w:val="2"/>
        </w:numPr>
        <w:spacing w:after="100"/>
      </w:pPr>
      <w:r>
        <w:t>Lista spedizioni con filtri per corriere, stato, data range</w:t>
      </w:r>
    </w:p>
    <w:p w14:paraId="331B6206" w14:textId="77777777" w:rsidR="006F55C4" w:rsidRDefault="006F55C4">
      <w:pPr>
        <w:spacing w:after="120"/>
      </w:pPr>
    </w:p>
    <w:p w14:paraId="3C8C5B71" w14:textId="77777777" w:rsidR="006F55C4" w:rsidRDefault="00000000">
      <w:pPr>
        <w:shd w:val="clear" w:color="auto" w:fill="FFF2CC"/>
        <w:spacing w:before="120" w:after="200"/>
        <w:ind w:left="200" w:right="200"/>
      </w:pPr>
      <w:r>
        <w:rPr>
          <w:b/>
          <w:bCs/>
          <w:color w:val="7F6000"/>
          <w:sz w:val="18"/>
          <w:szCs w:val="18"/>
        </w:rPr>
        <w:t xml:space="preserve">[!] NOTA: </w:t>
      </w:r>
      <w:r>
        <w:rPr>
          <w:color w:val="7F6000"/>
          <w:sz w:val="18"/>
          <w:szCs w:val="18"/>
        </w:rPr>
        <w:t>La numerazione DDT usa una SEQUENCE PostgreSQL per anno (es. DDT-2025-00001). La sequence e' atomica per design: nextval() garantisce univocita' anche con richieste concorrenti. L'unicita' del numero e' protetta anche da UNIQUE(numero_progressivo, anno) sulla tabella ddt. La sequence viene resettata a inizio anno con una migration schedulata.</w:t>
      </w:r>
    </w:p>
    <w:p w14:paraId="6F9CE107" w14:textId="77777777" w:rsidR="006F55C4" w:rsidRDefault="006F55C4">
      <w:pPr>
        <w:spacing w:after="120"/>
      </w:pPr>
    </w:p>
    <w:p w14:paraId="7071C7B8" w14:textId="77777777" w:rsidR="006F55C4" w:rsidRDefault="00000000">
      <w:pPr>
        <w:pStyle w:val="Titolo2"/>
      </w:pPr>
      <w:r>
        <w:t>M11 — Notifiche &amp; Alert Operativi</w:t>
      </w:r>
    </w:p>
    <w:p w14:paraId="5807D98D" w14:textId="77777777" w:rsidR="006F55C4" w:rsidRDefault="00000000">
      <w:pPr>
        <w:spacing w:after="180"/>
      </w:pPr>
      <w:r>
        <w:t>Sistema di notifiche operative persistenti in database. Le notifiche vengono generate automaticamente dagli eventi di sistema tramite logica applicativa nel layer service e consultate dal frontend tramite polling ogni 30 secondi. Il polling e' la soluzione adottata per la V1 per eliminare la dipendenza da WebSocket (previsto in V2).</w:t>
      </w:r>
    </w:p>
    <w:p w14:paraId="4031CBDE" w14:textId="77777777" w:rsidR="006F55C4" w:rsidRDefault="00000000">
      <w:pPr>
        <w:pStyle w:val="Titolo3"/>
      </w:pPr>
      <w:r>
        <w:t>Funzionalita' principali</w:t>
      </w:r>
    </w:p>
    <w:p w14:paraId="5166CEBA" w14:textId="77777777" w:rsidR="006F55C4" w:rsidRDefault="00000000">
      <w:pPr>
        <w:pStyle w:val="Paragrafoelenco"/>
        <w:numPr>
          <w:ilvl w:val="0"/>
          <w:numId w:val="2"/>
        </w:numPr>
        <w:spacing w:after="100"/>
      </w:pPr>
      <w:r>
        <w:t>Notifica automatica: prodotto sceso sotto scorta minima dopo ogni movimento di scarico</w:t>
      </w:r>
    </w:p>
    <w:p w14:paraId="70158F8E" w14:textId="77777777" w:rsidR="006F55C4" w:rsidRDefault="00000000">
      <w:pPr>
        <w:pStyle w:val="Paragrafoelenco"/>
        <w:numPr>
          <w:ilvl w:val="0"/>
          <w:numId w:val="2"/>
        </w:numPr>
        <w:spacing w:after="100"/>
      </w:pPr>
      <w:r>
        <w:t>Notifica automatica: ordine di acquisto in ritardo (data prevista consegna superata senza ricezione)</w:t>
      </w:r>
    </w:p>
    <w:p w14:paraId="06314090" w14:textId="77777777" w:rsidR="006F55C4" w:rsidRDefault="00000000">
      <w:pPr>
        <w:pStyle w:val="Paragrafoelenco"/>
        <w:numPr>
          <w:ilvl w:val="0"/>
          <w:numId w:val="2"/>
        </w:numPr>
        <w:spacing w:after="100"/>
      </w:pPr>
      <w:r>
        <w:t>Notifica automatica: ricezione parziale completata — avvisa il Responsabile Acquisti</w:t>
      </w:r>
    </w:p>
    <w:p w14:paraId="2A867F19" w14:textId="77777777" w:rsidR="006F55C4" w:rsidRDefault="00000000">
      <w:pPr>
        <w:pStyle w:val="Paragrafoelenco"/>
        <w:numPr>
          <w:ilvl w:val="0"/>
          <w:numId w:val="2"/>
        </w:numPr>
        <w:spacing w:after="100"/>
      </w:pPr>
      <w:r>
        <w:t>Notifica automatica: cambio stato spedizione — avvisa l'operatore che ha creato l'ordine</w:t>
      </w:r>
    </w:p>
    <w:p w14:paraId="04C6B10F" w14:textId="77777777" w:rsidR="006F55C4" w:rsidRDefault="00000000">
      <w:pPr>
        <w:pStyle w:val="Paragrafoelenco"/>
        <w:numPr>
          <w:ilvl w:val="0"/>
          <w:numId w:val="2"/>
        </w:numPr>
        <w:spacing w:after="100"/>
      </w:pPr>
      <w:r>
        <w:t>Badge contatore notifiche non lette nell'header navbar, aggiornato via polling ogni 30 secondi</w:t>
      </w:r>
    </w:p>
    <w:p w14:paraId="55835128" w14:textId="77777777" w:rsidR="006F55C4" w:rsidRDefault="00000000">
      <w:pPr>
        <w:pStyle w:val="Paragrafoelenco"/>
        <w:numPr>
          <w:ilvl w:val="0"/>
          <w:numId w:val="2"/>
        </w:numPr>
        <w:spacing w:after="100"/>
      </w:pPr>
      <w:r>
        <w:t>Lista notifiche per utente con mark-as-read singola e massiva, filtri per tipo e data</w:t>
      </w:r>
    </w:p>
    <w:p w14:paraId="29CD5B07" w14:textId="77777777" w:rsidR="006F55C4" w:rsidRDefault="006F55C4">
      <w:pPr>
        <w:spacing w:after="120"/>
      </w:pPr>
    </w:p>
    <w:p w14:paraId="4629D9CF" w14:textId="77777777" w:rsidR="006F55C4" w:rsidRDefault="00000000">
      <w:pPr>
        <w:pStyle w:val="Titolo2"/>
      </w:pPr>
      <w:r>
        <w:t>M12 — Dashboard &amp; KPI Operativi</w:t>
      </w:r>
    </w:p>
    <w:p w14:paraId="4E95B1DD" w14:textId="77777777" w:rsidR="006F55C4" w:rsidRDefault="00000000">
      <w:pPr>
        <w:spacing w:after="180"/>
      </w:pPr>
      <w:r>
        <w:t>Vista aggregata dello stato operativo del sistema, prima schermata visibile dopo il login per tutti i ruoli. Alimentata da view SQL ottimizzate. Le metriche mostrate sono filtrate per ruolo: l'Operatore vede solo gli ordini di sua competenza, l'Admin ha visibilita' globale.</w:t>
      </w:r>
    </w:p>
    <w:p w14:paraId="5FD5590E" w14:textId="77777777" w:rsidR="006F55C4" w:rsidRDefault="00000000">
      <w:pPr>
        <w:pStyle w:val="Titolo3"/>
      </w:pPr>
      <w:r>
        <w:t>Funzionalita' principali</w:t>
      </w:r>
    </w:p>
    <w:p w14:paraId="16C64BE6" w14:textId="77777777" w:rsidR="006F55C4" w:rsidRDefault="00000000">
      <w:pPr>
        <w:pStyle w:val="Paragrafoelenco"/>
        <w:numPr>
          <w:ilvl w:val="0"/>
          <w:numId w:val="2"/>
        </w:numPr>
        <w:spacing w:after="100"/>
      </w:pPr>
      <w:r>
        <w:t>Prodotti sotto scorta minima: lista con SKU, nome, quantita' attuale, soglia minima e percentuale di copertura</w:t>
      </w:r>
    </w:p>
    <w:p w14:paraId="505A79EA" w14:textId="77777777" w:rsidR="006F55C4" w:rsidRDefault="00000000">
      <w:pPr>
        <w:pStyle w:val="Paragrafoelenco"/>
        <w:numPr>
          <w:ilvl w:val="0"/>
          <w:numId w:val="2"/>
        </w:numPr>
        <w:spacing w:after="100"/>
      </w:pPr>
      <w:r>
        <w:t>Valore totale stock: somma di (quantita' x prezzo medio ponderato di acquisto) per tutti i prodotti attivi</w:t>
      </w:r>
    </w:p>
    <w:p w14:paraId="3A03EB29" w14:textId="77777777" w:rsidR="006F55C4" w:rsidRDefault="00000000">
      <w:pPr>
        <w:pStyle w:val="Paragrafoelenco"/>
        <w:numPr>
          <w:ilvl w:val="0"/>
          <w:numId w:val="2"/>
        </w:numPr>
        <w:spacing w:after="100"/>
      </w:pPr>
      <w:r>
        <w:t>Ordini in entrata per stato: grafico a barre con conteggio e importo aggregato</w:t>
      </w:r>
    </w:p>
    <w:p w14:paraId="436165FA" w14:textId="77777777" w:rsidR="006F55C4" w:rsidRDefault="00000000">
      <w:pPr>
        <w:pStyle w:val="Paragrafoelenco"/>
        <w:numPr>
          <w:ilvl w:val="0"/>
          <w:numId w:val="2"/>
        </w:numPr>
        <w:spacing w:after="100"/>
      </w:pPr>
      <w:r>
        <w:t>Ordini in uscita per stato: grafico a torta con distribuzione corrente</w:t>
      </w:r>
    </w:p>
    <w:p w14:paraId="0A91F8BF" w14:textId="77777777" w:rsidR="006F55C4" w:rsidRDefault="00000000">
      <w:pPr>
        <w:pStyle w:val="Paragrafoelenco"/>
        <w:numPr>
          <w:ilvl w:val="0"/>
          <w:numId w:val="2"/>
        </w:numPr>
        <w:spacing w:after="100"/>
      </w:pPr>
      <w:r>
        <w:t>Spedizioni del giorno: lista con corriere, tracking number e stato per le spedizioni create oggi</w:t>
      </w:r>
    </w:p>
    <w:p w14:paraId="1D007175" w14:textId="77777777" w:rsidR="006F55C4" w:rsidRDefault="00000000">
      <w:pPr>
        <w:pStyle w:val="Paragrafoelenco"/>
        <w:numPr>
          <w:ilvl w:val="0"/>
          <w:numId w:val="2"/>
        </w:numPr>
        <w:spacing w:after="100"/>
      </w:pPr>
      <w:r>
        <w:t>Ultimi 20 movimenti stock: feed cronologico con prodotto, tipo movimento, quantita', operatore</w:t>
      </w:r>
    </w:p>
    <w:p w14:paraId="350D6694" w14:textId="77777777" w:rsidR="006F55C4" w:rsidRDefault="00000000">
      <w:pPr>
        <w:pStyle w:val="Paragrafoelenco"/>
        <w:numPr>
          <w:ilvl w:val="0"/>
          <w:numId w:val="2"/>
        </w:numPr>
        <w:spacing w:after="100"/>
      </w:pPr>
      <w:r>
        <w:t>Top 5 prodotti piu' movimentati nella settimana corrente</w:t>
      </w:r>
    </w:p>
    <w:p w14:paraId="5E2503C5" w14:textId="77777777" w:rsidR="006F55C4" w:rsidRDefault="006F55C4">
      <w:pPr>
        <w:spacing w:after="120"/>
      </w:pPr>
    </w:p>
    <w:p w14:paraId="4D0E8BC2" w14:textId="77777777" w:rsidR="006F55C4" w:rsidRDefault="00000000">
      <w:r>
        <w:lastRenderedPageBreak/>
        <w:br w:type="page"/>
      </w:r>
    </w:p>
    <w:p w14:paraId="42148098" w14:textId="77777777" w:rsidR="006F55C4" w:rsidRDefault="00000000">
      <w:pPr>
        <w:pStyle w:val="Titolo1"/>
      </w:pPr>
      <w:r>
        <w:lastRenderedPageBreak/>
        <w:t>6. Schema del Database V1</w:t>
      </w:r>
    </w:p>
    <w:p w14:paraId="27962F5F" w14:textId="77777777" w:rsidR="006F55C4" w:rsidRDefault="006F55C4">
      <w:pPr>
        <w:pBdr>
          <w:bottom w:val="single" w:sz="8" w:space="2" w:color="2E75B6"/>
        </w:pBdr>
        <w:spacing w:after="240"/>
      </w:pPr>
    </w:p>
    <w:p w14:paraId="47A4156B" w14:textId="77777777" w:rsidR="006F55C4" w:rsidRDefault="00000000">
      <w:pPr>
        <w:spacing w:after="180"/>
      </w:pPr>
      <w:r>
        <w:t xml:space="preserve">Il database PostgreSQL e' composto da 26 entita' collegate da vincoli di integrita' referenziale (FOREIGN KEY con ON DELETE appropriato). </w:t>
      </w:r>
      <w:r w:rsidRPr="00AF0C30">
        <w:rPr>
          <w:lang w:val="en-US"/>
        </w:rPr>
        <w:t xml:space="preserve">Tutte le tabelle includono created_at e updated_at (TIMESTAMP WITH TIME ZONE, DEFAULT NOW()). </w:t>
      </w:r>
      <w:r>
        <w:t>Le chiavi primarie usano INTEGER GENERATED ALWAYS AS IDENTITY.</w:t>
      </w:r>
    </w:p>
    <w:p w14:paraId="7CD695C4" w14:textId="77777777" w:rsidR="006F55C4" w:rsidRDefault="006F55C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479"/>
        <w:gridCol w:w="5646"/>
      </w:tblGrid>
      <w:tr w:rsidR="006F55C4" w14:paraId="67E53A1A"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F3C6F9F" w14:textId="77777777" w:rsidR="006F55C4" w:rsidRDefault="00000000">
            <w:r>
              <w:rPr>
                <w:b/>
                <w:bCs/>
                <w:color w:val="FFFFFF"/>
                <w:sz w:val="18"/>
                <w:szCs w:val="18"/>
              </w:rPr>
              <w:t>Entita'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C93047F" w14:textId="77777777" w:rsidR="006F55C4" w:rsidRDefault="00000000">
            <w:r>
              <w:rPr>
                <w:b/>
                <w:bCs/>
                <w:color w:val="FFFFFF"/>
                <w:sz w:val="18"/>
                <w:szCs w:val="18"/>
              </w:rPr>
              <w:t>Modulo</w:t>
            </w:r>
          </w:p>
        </w:tc>
        <w:tc>
          <w:tcPr>
            <w:tcW w:w="58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F205EE5" w14:textId="77777777" w:rsidR="006F55C4" w:rsidRDefault="00000000">
            <w:r>
              <w:rPr>
                <w:b/>
                <w:bCs/>
                <w:color w:val="FFFFFF"/>
                <w:sz w:val="18"/>
                <w:szCs w:val="18"/>
              </w:rPr>
              <w:t>Descrizione e Vincoli Principali</w:t>
            </w:r>
          </w:p>
        </w:tc>
      </w:tr>
      <w:tr w:rsidR="006F55C4" w:rsidRPr="00AF0C30" w14:paraId="2EE43F5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F2D926" w14:textId="77777777" w:rsidR="006F55C4" w:rsidRDefault="00000000">
            <w:r>
              <w:rPr>
                <w:b/>
                <w:bCs/>
                <w:sz w:val="18"/>
                <w:szCs w:val="18"/>
              </w:rPr>
              <w:t>utenti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81819E" w14:textId="77777777" w:rsidR="006F55C4" w:rsidRDefault="00000000">
            <w:r>
              <w:rPr>
                <w:sz w:val="18"/>
                <w:szCs w:val="18"/>
              </w:rPr>
              <w:t>Auth</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5632B6" w14:textId="77777777" w:rsidR="006F55C4" w:rsidRPr="00AF0C30" w:rsidRDefault="00000000">
            <w:pPr>
              <w:rPr>
                <w:lang w:val="en-US"/>
              </w:rPr>
            </w:pPr>
            <w:r w:rsidRPr="00AF0C30">
              <w:rPr>
                <w:sz w:val="17"/>
                <w:szCs w:val="17"/>
                <w:lang w:val="en-US"/>
              </w:rPr>
              <w:t>Account di accesso. Campi: id, nome, cognome, email UNIQUE NOT NULL, password_hash NOT NULL, ruolo_id FK, attivo BOOL DEFAULT true.</w:t>
            </w:r>
          </w:p>
        </w:tc>
      </w:tr>
      <w:tr w:rsidR="006F55C4" w14:paraId="3AE2FA9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5DF70C" w14:textId="77777777" w:rsidR="006F55C4" w:rsidRDefault="00000000">
            <w:r>
              <w:rPr>
                <w:b/>
                <w:bCs/>
                <w:sz w:val="18"/>
                <w:szCs w:val="18"/>
              </w:rPr>
              <w:t>ruoli</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DB3B10" w14:textId="77777777" w:rsidR="006F55C4" w:rsidRDefault="00000000">
            <w:r>
              <w:rPr>
                <w:sz w:val="18"/>
                <w:szCs w:val="18"/>
              </w:rPr>
              <w:t>Auth</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759506" w14:textId="77777777" w:rsidR="006F55C4" w:rsidRDefault="00000000">
            <w:r>
              <w:rPr>
                <w:sz w:val="17"/>
                <w:szCs w:val="17"/>
              </w:rPr>
              <w:t>Ruoli RBAC del sistema. Campi: id, nome UNIQUE, descrizione.</w:t>
            </w:r>
          </w:p>
        </w:tc>
      </w:tr>
      <w:tr w:rsidR="006F55C4" w14:paraId="675E26E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B38DEE" w14:textId="77777777" w:rsidR="006F55C4" w:rsidRDefault="00000000">
            <w:r>
              <w:rPr>
                <w:b/>
                <w:bCs/>
                <w:sz w:val="18"/>
                <w:szCs w:val="18"/>
              </w:rPr>
              <w:t>permessi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58A399" w14:textId="77777777" w:rsidR="006F55C4" w:rsidRDefault="00000000">
            <w:r>
              <w:rPr>
                <w:sz w:val="18"/>
                <w:szCs w:val="18"/>
              </w:rPr>
              <w:t>Auth</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891101" w14:textId="77777777" w:rsidR="006F55C4" w:rsidRDefault="00000000">
            <w:r>
              <w:rPr>
                <w:sz w:val="17"/>
                <w:szCs w:val="17"/>
              </w:rPr>
              <w:t>Azioni granulari codificate (es. ordini:approve). Campi: id, codice UNIQUE, descrizione.</w:t>
            </w:r>
          </w:p>
        </w:tc>
      </w:tr>
      <w:tr w:rsidR="006F55C4" w14:paraId="5C20772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07806E" w14:textId="77777777" w:rsidR="006F55C4" w:rsidRDefault="00000000">
            <w:r>
              <w:rPr>
                <w:b/>
                <w:bCs/>
                <w:sz w:val="18"/>
                <w:szCs w:val="18"/>
              </w:rPr>
              <w:t>ruoli_permessi</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6AFE4" w14:textId="77777777" w:rsidR="006F55C4" w:rsidRDefault="00000000">
            <w:r>
              <w:rPr>
                <w:sz w:val="18"/>
                <w:szCs w:val="18"/>
              </w:rPr>
              <w:t>Auth</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266C96" w14:textId="77777777" w:rsidR="006F55C4" w:rsidRDefault="00000000">
            <w:r>
              <w:rPr>
                <w:sz w:val="17"/>
                <w:szCs w:val="17"/>
              </w:rPr>
              <w:t>Tabella giunzione M:N ruoli/permessi. PK composta (ruolo_id, permesso_id). ON DELETE CASCADE da entrambi.</w:t>
            </w:r>
          </w:p>
        </w:tc>
      </w:tr>
      <w:tr w:rsidR="006F55C4" w14:paraId="6B01AB1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880A01" w14:textId="77777777" w:rsidR="006F55C4" w:rsidRDefault="00000000">
            <w:r>
              <w:rPr>
                <w:b/>
                <w:bCs/>
                <w:sz w:val="18"/>
                <w:szCs w:val="18"/>
              </w:rPr>
              <w:t>categorie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F4A559" w14:textId="77777777" w:rsidR="006F55C4" w:rsidRDefault="00000000">
            <w:r>
              <w:rPr>
                <w:sz w:val="18"/>
                <w:szCs w:val="18"/>
              </w:rPr>
              <w:t>Prodotti</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783122" w14:textId="77777777" w:rsidR="006F55C4" w:rsidRDefault="00000000">
            <w:r>
              <w:rPr>
                <w:sz w:val="17"/>
                <w:szCs w:val="17"/>
              </w:rPr>
              <w:t>Classificazione prodotti. Campi: id, nome UNIQUE, categoria_padre_id FK NULLABLE (self-reference per gerarchia a 2 livelli).</w:t>
            </w:r>
          </w:p>
        </w:tc>
      </w:tr>
      <w:tr w:rsidR="006F55C4" w14:paraId="3379799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0E2F22" w14:textId="77777777" w:rsidR="006F55C4" w:rsidRDefault="00000000">
            <w:r>
              <w:rPr>
                <w:b/>
                <w:bCs/>
                <w:sz w:val="18"/>
                <w:szCs w:val="18"/>
              </w:rPr>
              <w:t>prodotti</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32FCCC" w14:textId="77777777" w:rsidR="006F55C4" w:rsidRDefault="00000000">
            <w:r>
              <w:rPr>
                <w:sz w:val="18"/>
                <w:szCs w:val="18"/>
              </w:rPr>
              <w:t>Prodotti</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1908F5" w14:textId="77777777" w:rsidR="006F55C4" w:rsidRDefault="00000000">
            <w:r>
              <w:rPr>
                <w:sz w:val="17"/>
                <w:szCs w:val="17"/>
              </w:rPr>
              <w:t>Catalogo beni. Campi: id, sku UNIQUE NOT NULL, nome, descrizione, categoria_id FK, unita_misura, peso_kg NUMERIC, scorta_minima INT DEFAULT 0, attivo BOOL DEFAULT true.</w:t>
            </w:r>
          </w:p>
        </w:tc>
      </w:tr>
      <w:tr w:rsidR="006F55C4" w14:paraId="0F6748B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3A86D9" w14:textId="77777777" w:rsidR="006F55C4" w:rsidRDefault="00000000">
            <w:r>
              <w:rPr>
                <w:b/>
                <w:bCs/>
                <w:sz w:val="18"/>
                <w:szCs w:val="18"/>
              </w:rPr>
              <w:t>fornitori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540960" w14:textId="77777777" w:rsidR="006F55C4" w:rsidRDefault="00000000">
            <w:r>
              <w:rPr>
                <w:sz w:val="18"/>
                <w:szCs w:val="18"/>
              </w:rPr>
              <w:t>Fornitori</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F879D9" w14:textId="77777777" w:rsidR="006F55C4" w:rsidRDefault="00000000">
            <w:r>
              <w:rPr>
                <w:sz w:val="17"/>
                <w:szCs w:val="17"/>
              </w:rPr>
              <w:t>Anagrafica fornitori. Campi: id, ragione_sociale NOT NULL, piva UNIQUE, email, telefono, lead_time_giorni INT, attivo BOOL DEFAULT true.</w:t>
            </w:r>
          </w:p>
        </w:tc>
      </w:tr>
      <w:tr w:rsidR="006F55C4" w14:paraId="6A1EFE3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5E120B" w14:textId="77777777" w:rsidR="006F55C4" w:rsidRDefault="00000000">
            <w:r>
              <w:rPr>
                <w:b/>
                <w:bCs/>
                <w:sz w:val="18"/>
                <w:szCs w:val="18"/>
              </w:rPr>
              <w:t>contatti_fornitori</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E6D6E3" w14:textId="77777777" w:rsidR="006F55C4" w:rsidRDefault="00000000">
            <w:r>
              <w:rPr>
                <w:sz w:val="18"/>
                <w:szCs w:val="18"/>
              </w:rPr>
              <w:t>Fornitori</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CE805C" w14:textId="77777777" w:rsidR="006F55C4" w:rsidRDefault="00000000">
            <w:r>
              <w:rPr>
                <w:sz w:val="17"/>
                <w:szCs w:val="17"/>
              </w:rPr>
              <w:t>Contatti multipli per fornitore. Campi: id, fornitore_id FK (ON DELETE CASCADE), nome, ruolo, email, telefono.</w:t>
            </w:r>
          </w:p>
        </w:tc>
      </w:tr>
      <w:tr w:rsidR="006F55C4" w14:paraId="10E171A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0C92E7" w14:textId="77777777" w:rsidR="006F55C4" w:rsidRDefault="00000000">
            <w:r>
              <w:rPr>
                <w:b/>
                <w:bCs/>
                <w:sz w:val="18"/>
                <w:szCs w:val="18"/>
              </w:rPr>
              <w:t>clienti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6C747E" w14:textId="77777777" w:rsidR="006F55C4" w:rsidRDefault="00000000">
            <w:r>
              <w:rPr>
                <w:sz w:val="18"/>
                <w:szCs w:val="18"/>
              </w:rPr>
              <w:t>Clienti</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BDF80B" w14:textId="77777777" w:rsidR="006F55C4" w:rsidRDefault="00000000">
            <w:r>
              <w:rPr>
                <w:sz w:val="17"/>
                <w:szCs w:val="17"/>
              </w:rPr>
              <w:t>Anagrafica clienti. Campi: id, ragione_sociale NOT NULL, piva_cf UNIQUE, email, telefono, attivo BOOL DEFAULT true.</w:t>
            </w:r>
          </w:p>
        </w:tc>
      </w:tr>
      <w:tr w:rsidR="006F55C4" w14:paraId="6DEB503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D0C05F" w14:textId="77777777" w:rsidR="006F55C4" w:rsidRDefault="00000000">
            <w:r>
              <w:rPr>
                <w:b/>
                <w:bCs/>
                <w:sz w:val="18"/>
                <w:szCs w:val="18"/>
              </w:rPr>
              <w:t>destinazioni_clienti</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70CDA8" w14:textId="77777777" w:rsidR="006F55C4" w:rsidRDefault="00000000">
            <w:r>
              <w:rPr>
                <w:sz w:val="18"/>
                <w:szCs w:val="18"/>
              </w:rPr>
              <w:t>Clienti</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8E9B5F" w14:textId="77777777" w:rsidR="006F55C4" w:rsidRDefault="00000000">
            <w:r>
              <w:rPr>
                <w:sz w:val="17"/>
                <w:szCs w:val="17"/>
              </w:rPr>
              <w:t>Indirizzi consegna multipli. Campi: id, cliente_id FK (CASCADE), etichetta, indirizzo, cap, citta, provincia, predefinita BOOL DEFAULT false.</w:t>
            </w:r>
          </w:p>
        </w:tc>
      </w:tr>
      <w:tr w:rsidR="006F55C4" w14:paraId="0E5EE4F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7163D6" w14:textId="77777777" w:rsidR="006F55C4" w:rsidRDefault="00000000">
            <w:r>
              <w:rPr>
                <w:b/>
                <w:bCs/>
                <w:sz w:val="18"/>
                <w:szCs w:val="18"/>
              </w:rPr>
              <w:t>corrieri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0FED5F" w14:textId="77777777" w:rsidR="006F55C4" w:rsidRDefault="00000000">
            <w:r>
              <w:rPr>
                <w:sz w:val="18"/>
                <w:szCs w:val="18"/>
              </w:rPr>
              <w:t>Logistica</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122D42" w14:textId="77777777" w:rsidR="006F55C4" w:rsidRDefault="00000000">
            <w:r>
              <w:rPr>
                <w:sz w:val="17"/>
                <w:szCs w:val="17"/>
              </w:rPr>
              <w:t>Anagrafica corrieri. Campi: id, nome UNIQUE, codice UNIQUE, email_operativa, telefono, note.</w:t>
            </w:r>
          </w:p>
        </w:tc>
      </w:tr>
      <w:tr w:rsidR="006F55C4" w14:paraId="7F658E8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839799" w14:textId="77777777" w:rsidR="006F55C4" w:rsidRDefault="00000000">
            <w:r>
              <w:rPr>
                <w:b/>
                <w:bCs/>
                <w:sz w:val="18"/>
                <w:szCs w:val="18"/>
              </w:rPr>
              <w:t>dipendenti</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5BC9AE" w14:textId="77777777" w:rsidR="006F55C4" w:rsidRDefault="00000000">
            <w:r>
              <w:rPr>
                <w:sz w:val="18"/>
                <w:szCs w:val="18"/>
              </w:rPr>
              <w:t>HR</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551723" w14:textId="77777777" w:rsidR="006F55C4" w:rsidRDefault="00000000">
            <w:r>
              <w:rPr>
                <w:sz w:val="17"/>
                <w:szCs w:val="17"/>
              </w:rPr>
              <w:t>Personale operativo. Campi: id, nome, cognome, codice_fiscale UNIQUE, ruolo_operativo, data_assunzione DATE, utente_id FK NULLABLE.</w:t>
            </w:r>
          </w:p>
        </w:tc>
      </w:tr>
      <w:tr w:rsidR="006F55C4" w14:paraId="402A3E6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19B1C6" w14:textId="77777777" w:rsidR="006F55C4" w:rsidRDefault="00000000">
            <w:r>
              <w:rPr>
                <w:b/>
                <w:bCs/>
                <w:sz w:val="18"/>
                <w:szCs w:val="18"/>
              </w:rPr>
              <w:t>zone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C5E5F3" w14:textId="77777777" w:rsidR="006F55C4" w:rsidRDefault="00000000">
            <w:r>
              <w:rPr>
                <w:sz w:val="18"/>
                <w:szCs w:val="18"/>
              </w:rPr>
              <w:t>Magazzino</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138036" w14:textId="77777777" w:rsidR="006F55C4" w:rsidRDefault="00000000">
            <w:r>
              <w:rPr>
                <w:sz w:val="17"/>
                <w:szCs w:val="17"/>
              </w:rPr>
              <w:t>Aree fisiche del magazzino. Campi: id, nome UNIQUE, descrizione, temperatura_controllata BOOL DEFAULT false.</w:t>
            </w:r>
          </w:p>
        </w:tc>
      </w:tr>
      <w:tr w:rsidR="006F55C4" w14:paraId="55E417E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A9DF3F" w14:textId="77777777" w:rsidR="006F55C4" w:rsidRDefault="00000000">
            <w:r>
              <w:rPr>
                <w:b/>
                <w:bCs/>
                <w:sz w:val="18"/>
                <w:szCs w:val="18"/>
              </w:rPr>
              <w:t>corsie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E65333" w14:textId="77777777" w:rsidR="006F55C4" w:rsidRDefault="00000000">
            <w:r>
              <w:rPr>
                <w:sz w:val="18"/>
                <w:szCs w:val="18"/>
              </w:rPr>
              <w:t>Magazzino</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1280CC" w14:textId="77777777" w:rsidR="006F55C4" w:rsidRDefault="00000000">
            <w:r>
              <w:rPr>
                <w:sz w:val="17"/>
                <w:szCs w:val="17"/>
              </w:rPr>
              <w:t>Corsie nelle zone. Campi: id, zona_id FK, codice. UNIQUE(zona_id, codice).</w:t>
            </w:r>
          </w:p>
        </w:tc>
      </w:tr>
      <w:tr w:rsidR="006F55C4" w14:paraId="6C9D2B1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76EF30" w14:textId="77777777" w:rsidR="006F55C4" w:rsidRDefault="00000000">
            <w:r>
              <w:rPr>
                <w:b/>
                <w:bCs/>
                <w:sz w:val="18"/>
                <w:szCs w:val="18"/>
              </w:rPr>
              <w:t>scaffali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C2C33B" w14:textId="77777777" w:rsidR="006F55C4" w:rsidRDefault="00000000">
            <w:r>
              <w:rPr>
                <w:sz w:val="18"/>
                <w:szCs w:val="18"/>
              </w:rPr>
              <w:t>Magazzino</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C86A26" w14:textId="77777777" w:rsidR="006F55C4" w:rsidRDefault="00000000">
            <w:r>
              <w:rPr>
                <w:sz w:val="17"/>
                <w:szCs w:val="17"/>
              </w:rPr>
              <w:t>Scaffali nelle corsie. Campi: id, corsia_id FK, codice. UNIQUE(corsia_id, codice).</w:t>
            </w:r>
          </w:p>
        </w:tc>
      </w:tr>
      <w:tr w:rsidR="006F55C4" w14:paraId="175ADF5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AF1C9" w14:textId="77777777" w:rsidR="006F55C4" w:rsidRDefault="00000000">
            <w:r>
              <w:rPr>
                <w:b/>
                <w:bCs/>
                <w:sz w:val="18"/>
                <w:szCs w:val="18"/>
              </w:rPr>
              <w:t>ubicazioni</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6AA388" w14:textId="77777777" w:rsidR="006F55C4" w:rsidRDefault="00000000">
            <w:r>
              <w:rPr>
                <w:sz w:val="18"/>
                <w:szCs w:val="18"/>
              </w:rPr>
              <w:t>Magazzino</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106762" w14:textId="77777777" w:rsidR="006F55C4" w:rsidRDefault="00000000">
            <w:r>
              <w:rPr>
                <w:sz w:val="17"/>
                <w:szCs w:val="17"/>
              </w:rPr>
              <w:t>Slot fisici negli scaffali. Campi: id, scaffale_id FK, codice, codice_completo UNIQUE (calcolato), attiva BOOL DEFAULT true.</w:t>
            </w:r>
          </w:p>
        </w:tc>
      </w:tr>
      <w:tr w:rsidR="006F55C4" w14:paraId="5B62180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35C932" w14:textId="77777777" w:rsidR="006F55C4" w:rsidRDefault="00000000">
            <w:r>
              <w:rPr>
                <w:b/>
                <w:bCs/>
                <w:sz w:val="18"/>
                <w:szCs w:val="18"/>
              </w:rPr>
              <w:t>giacenze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74416D" w14:textId="77777777" w:rsidR="006F55C4" w:rsidRDefault="00000000">
            <w:r>
              <w:rPr>
                <w:sz w:val="18"/>
                <w:szCs w:val="18"/>
              </w:rPr>
              <w:t>Inventario</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FEF0A0" w14:textId="77777777" w:rsidR="006F55C4" w:rsidRDefault="00000000">
            <w:r>
              <w:rPr>
                <w:sz w:val="17"/>
                <w:szCs w:val="17"/>
              </w:rPr>
              <w:t>Stock per prodotto x ubicazione. Campi: id, prodotto_id FK, ubicazione_id FK, quantita INT DEFAULT 0. CHECK(quantita &gt;= 0). UNIQUE(prodotto_id, ubicazione_id).</w:t>
            </w:r>
          </w:p>
        </w:tc>
      </w:tr>
      <w:tr w:rsidR="006F55C4" w14:paraId="40FFB37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4149D1" w14:textId="77777777" w:rsidR="006F55C4" w:rsidRDefault="00000000">
            <w:r>
              <w:rPr>
                <w:b/>
                <w:bCs/>
                <w:sz w:val="18"/>
                <w:szCs w:val="18"/>
              </w:rPr>
              <w:lastRenderedPageBreak/>
              <w:t>movimenti_stock</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B9BF61" w14:textId="77777777" w:rsidR="006F55C4" w:rsidRDefault="00000000">
            <w:r>
              <w:rPr>
                <w:sz w:val="18"/>
                <w:szCs w:val="18"/>
              </w:rPr>
              <w:t>Inventario</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EFA7A7" w14:textId="77777777" w:rsidR="006F55C4" w:rsidRDefault="00000000">
            <w:r>
              <w:rPr>
                <w:sz w:val="17"/>
                <w:szCs w:val="17"/>
              </w:rPr>
              <w:t>Audit log immutabile (solo INSERT). Campi: id, prodotto_id FK, ubicazione_da_id FK NULLABLE, ubicazione_a_id FK NULLABLE, quantita INT, tipo ENUM, utente_id FK, riferimento_tipo VARCHAR, riferimento_id INT, note TEXT.</w:t>
            </w:r>
          </w:p>
        </w:tc>
      </w:tr>
      <w:tr w:rsidR="006F55C4" w14:paraId="3036E98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93E6F8" w14:textId="77777777" w:rsidR="006F55C4" w:rsidRDefault="00000000">
            <w:r>
              <w:rPr>
                <w:b/>
                <w:bCs/>
                <w:sz w:val="18"/>
                <w:szCs w:val="18"/>
              </w:rPr>
              <w:t>ordini_acquisto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1087AB" w14:textId="77777777" w:rsidR="006F55C4" w:rsidRDefault="00000000">
            <w:r>
              <w:rPr>
                <w:sz w:val="18"/>
                <w:szCs w:val="18"/>
              </w:rPr>
              <w:t>Acquisti</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318137" w14:textId="77777777" w:rsidR="006F55C4" w:rsidRDefault="00000000">
            <w:r>
              <w:rPr>
                <w:sz w:val="17"/>
                <w:szCs w:val="17"/>
              </w:rPr>
              <w:t>Purchase Orders. Campi: id, fornitore_id FK, stato ENUM, data_prevista DATE, importo_totale NUMERIC, note, utente_id FK.</w:t>
            </w:r>
          </w:p>
        </w:tc>
      </w:tr>
      <w:tr w:rsidR="006F55C4" w14:paraId="6413A37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A8E17D" w14:textId="77777777" w:rsidR="006F55C4" w:rsidRDefault="00000000">
            <w:r>
              <w:rPr>
                <w:b/>
                <w:bCs/>
                <w:sz w:val="18"/>
                <w:szCs w:val="18"/>
              </w:rPr>
              <w:t>righe_po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DF5A43" w14:textId="77777777" w:rsidR="006F55C4" w:rsidRDefault="00000000">
            <w:r>
              <w:rPr>
                <w:sz w:val="18"/>
                <w:szCs w:val="18"/>
              </w:rPr>
              <w:t>Acquisti</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96C515" w14:textId="77777777" w:rsidR="006F55C4" w:rsidRDefault="00000000">
            <w:r>
              <w:rPr>
                <w:sz w:val="17"/>
                <w:szCs w:val="17"/>
              </w:rPr>
              <w:t>Righe del PO. Campi: id, ordine_acquisto_id FK (CASCADE), prodotto_id FK, quantita_ordinata INT NOT NULL, quantita_ricevuta INT DEFAULT 0, prezzo_unitario NUMERIC.</w:t>
            </w:r>
          </w:p>
        </w:tc>
      </w:tr>
      <w:tr w:rsidR="006F55C4" w14:paraId="5203386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743C6A" w14:textId="77777777" w:rsidR="006F55C4" w:rsidRDefault="00000000">
            <w:r>
              <w:rPr>
                <w:b/>
                <w:bCs/>
                <w:sz w:val="18"/>
                <w:szCs w:val="18"/>
              </w:rPr>
              <w:t>ricezioni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3EA352" w14:textId="77777777" w:rsidR="006F55C4" w:rsidRDefault="00000000">
            <w:r>
              <w:rPr>
                <w:sz w:val="18"/>
                <w:szCs w:val="18"/>
              </w:rPr>
              <w:t>Acquisti</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0C6173" w14:textId="77777777" w:rsidR="006F55C4" w:rsidRDefault="00000000">
            <w:r>
              <w:rPr>
                <w:sz w:val="17"/>
                <w:szCs w:val="17"/>
              </w:rPr>
              <w:t>Evento di ricezione fisica merce. Campi: id, ordine_acquisto_id FK, data_ricezione TIMESTAMP, note, utente_id FK.</w:t>
            </w:r>
          </w:p>
        </w:tc>
      </w:tr>
      <w:tr w:rsidR="006F55C4" w14:paraId="4E21E08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973655" w14:textId="77777777" w:rsidR="006F55C4" w:rsidRDefault="00000000">
            <w:r>
              <w:rPr>
                <w:b/>
                <w:bCs/>
                <w:sz w:val="18"/>
                <w:szCs w:val="18"/>
              </w:rPr>
              <w:t>righe_ricezione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0C4B33" w14:textId="77777777" w:rsidR="006F55C4" w:rsidRDefault="00000000">
            <w:r>
              <w:rPr>
                <w:sz w:val="18"/>
                <w:szCs w:val="18"/>
              </w:rPr>
              <w:t>Acquisti</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ADA1B9" w14:textId="77777777" w:rsidR="006F55C4" w:rsidRDefault="00000000">
            <w:r>
              <w:rPr>
                <w:sz w:val="17"/>
                <w:szCs w:val="17"/>
              </w:rPr>
              <w:t>Dettaglio merce ricevuta. Campi: id, ricezione_id FK (CASCADE), prodotto_id FK, quantita_ricevuta INT, ubicazione_id FK.</w:t>
            </w:r>
          </w:p>
        </w:tc>
      </w:tr>
      <w:tr w:rsidR="006F55C4" w14:paraId="5BC2DCB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B00007" w14:textId="77777777" w:rsidR="006F55C4" w:rsidRDefault="00000000">
            <w:r>
              <w:rPr>
                <w:b/>
                <w:bCs/>
                <w:sz w:val="18"/>
                <w:szCs w:val="18"/>
              </w:rPr>
              <w:t>ordini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FDC39D" w14:textId="77777777" w:rsidR="006F55C4" w:rsidRDefault="00000000">
            <w:r>
              <w:rPr>
                <w:sz w:val="18"/>
                <w:szCs w:val="18"/>
              </w:rPr>
              <w:t>Vendite</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464B49" w14:textId="77777777" w:rsidR="006F55C4" w:rsidRDefault="00000000">
            <w:r>
              <w:rPr>
                <w:sz w:val="17"/>
                <w:szCs w:val="17"/>
              </w:rPr>
              <w:t>Sales Orders. Campi: id, cliente_id FK, destinazione_id FK, stato ENUM, stato_picking ENUM, data_ordine TIMESTAMP, data_consegna_richiesta DATE, utente_id FK.</w:t>
            </w:r>
          </w:p>
        </w:tc>
      </w:tr>
      <w:tr w:rsidR="006F55C4" w14:paraId="0E5D8EE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99AD2C" w14:textId="77777777" w:rsidR="006F55C4" w:rsidRDefault="00000000">
            <w:r>
              <w:rPr>
                <w:b/>
                <w:bCs/>
                <w:sz w:val="18"/>
                <w:szCs w:val="18"/>
              </w:rPr>
              <w:t>righe_ordine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954B45" w14:textId="77777777" w:rsidR="006F55C4" w:rsidRDefault="00000000">
            <w:r>
              <w:rPr>
                <w:sz w:val="18"/>
                <w:szCs w:val="18"/>
              </w:rPr>
              <w:t>Vendite</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75918C" w14:textId="77777777" w:rsidR="006F55C4" w:rsidRDefault="00000000">
            <w:r>
              <w:rPr>
                <w:sz w:val="17"/>
                <w:szCs w:val="17"/>
              </w:rPr>
              <w:t>Righe ordine cliente. Campi: id, ordine_id FK (CASCADE), prodotto_id FK, quantita INT NOT NULL, prezzo_unitario NUMERIC.</w:t>
            </w:r>
          </w:p>
        </w:tc>
      </w:tr>
      <w:tr w:rsidR="006F55C4" w14:paraId="604E47C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3F6AF0" w14:textId="77777777" w:rsidR="006F55C4" w:rsidRDefault="00000000">
            <w:r>
              <w:rPr>
                <w:b/>
                <w:bCs/>
                <w:sz w:val="18"/>
                <w:szCs w:val="18"/>
              </w:rPr>
              <w:t>spedizioni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F6562D" w14:textId="77777777" w:rsidR="006F55C4" w:rsidRDefault="00000000">
            <w:r>
              <w:rPr>
                <w:sz w:val="18"/>
                <w:szCs w:val="18"/>
              </w:rPr>
              <w:t>Logistica</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54BFC9" w14:textId="77777777" w:rsidR="006F55C4" w:rsidRDefault="00000000">
            <w:r>
              <w:rPr>
                <w:sz w:val="17"/>
                <w:szCs w:val="17"/>
              </w:rPr>
              <w:t>Spedizioni collegate agli ordini. Campi: id, ordine_id FK UNIQUE, corriere_id FK, tracking_number VARCHAR, stato ENUM, data_spedizione TIMESTAMP.</w:t>
            </w:r>
          </w:p>
        </w:tc>
      </w:tr>
      <w:tr w:rsidR="006F55C4" w14:paraId="60615A6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247B41" w14:textId="77777777" w:rsidR="006F55C4" w:rsidRDefault="00000000">
            <w:r>
              <w:rPr>
                <w:b/>
                <w:bCs/>
                <w:sz w:val="18"/>
                <w:szCs w:val="18"/>
              </w:rPr>
              <w:t>ddt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93DE9" w14:textId="77777777" w:rsidR="006F55C4" w:rsidRDefault="00000000">
            <w:r>
              <w:rPr>
                <w:sz w:val="18"/>
                <w:szCs w:val="18"/>
              </w:rPr>
              <w:t>Logistica</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E8F08F" w14:textId="77777777" w:rsidR="006F55C4" w:rsidRDefault="00000000">
            <w:r>
              <w:rPr>
                <w:sz w:val="17"/>
                <w:szCs w:val="17"/>
              </w:rPr>
              <w:t>Documenti di trasporto. Campi: id, spedizione_id FK UNIQUE, numero_progressivo INT, anno INT, UNIQUE(numero_progressivo, anno), data_emissione TIMESTAMP, pdf_path VARCHAR.</w:t>
            </w:r>
          </w:p>
        </w:tc>
      </w:tr>
      <w:tr w:rsidR="006F55C4" w14:paraId="6D80947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D684C2" w14:textId="77777777" w:rsidR="006F55C4" w:rsidRDefault="00000000">
            <w:r>
              <w:rPr>
                <w:b/>
                <w:bCs/>
                <w:sz w:val="18"/>
                <w:szCs w:val="18"/>
              </w:rPr>
              <w:t>notifiche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AFAE56" w14:textId="77777777" w:rsidR="006F55C4" w:rsidRDefault="00000000">
            <w:r>
              <w:rPr>
                <w:sz w:val="18"/>
                <w:szCs w:val="18"/>
              </w:rPr>
              <w:t>Sistema</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C00B5D" w14:textId="77777777" w:rsidR="006F55C4" w:rsidRDefault="00000000">
            <w:r>
              <w:rPr>
                <w:sz w:val="17"/>
                <w:szCs w:val="17"/>
              </w:rPr>
              <w:t>Notifiche operative persistenti. Campi: id, utente_id FK, tipo ENUM, messaggio TEXT, letto BOOL DEFAULT false, riferimento_tipo VARCHAR, riferimento_id INT, created_at.</w:t>
            </w:r>
          </w:p>
        </w:tc>
      </w:tr>
    </w:tbl>
    <w:p w14:paraId="78CCCDCE" w14:textId="77777777" w:rsidR="006F55C4" w:rsidRDefault="006F55C4">
      <w:pPr>
        <w:spacing w:after="160"/>
      </w:pPr>
    </w:p>
    <w:p w14:paraId="64004EBF" w14:textId="77777777" w:rsidR="006F55C4" w:rsidRDefault="00000000">
      <w:r>
        <w:br w:type="page"/>
      </w:r>
    </w:p>
    <w:p w14:paraId="7AD9D96A" w14:textId="77777777" w:rsidR="006F55C4" w:rsidRDefault="00000000">
      <w:pPr>
        <w:pStyle w:val="Titolo1"/>
      </w:pPr>
      <w:r>
        <w:lastRenderedPageBreak/>
        <w:t>7. Standardizzazione API e Gestione Errori</w:t>
      </w:r>
    </w:p>
    <w:p w14:paraId="1276A428" w14:textId="77777777" w:rsidR="006F55C4" w:rsidRDefault="006F55C4">
      <w:pPr>
        <w:pBdr>
          <w:bottom w:val="single" w:sz="8" w:space="2" w:color="2E75B6"/>
        </w:pBdr>
        <w:spacing w:after="240"/>
      </w:pPr>
    </w:p>
    <w:p w14:paraId="6C8454B1" w14:textId="77777777" w:rsidR="006F55C4" w:rsidRDefault="00000000">
      <w:pPr>
        <w:spacing w:after="180"/>
      </w:pPr>
      <w:r>
        <w:t>Tutte le API adottano strutture JSON standardizzate per le risposte, sia di successo che di errore. Il frontend puo' gestire ogni risposta con un singolo interceptor centralizzato senza logica di parsing diversificata per rotta.</w:t>
      </w:r>
    </w:p>
    <w:p w14:paraId="2BB1F30D" w14:textId="77777777" w:rsidR="006F55C4" w:rsidRDefault="006F55C4">
      <w:pPr>
        <w:spacing w:after="120"/>
      </w:pPr>
    </w:p>
    <w:p w14:paraId="64C61129" w14:textId="77777777" w:rsidR="006F55C4" w:rsidRDefault="00000000">
      <w:pPr>
        <w:pStyle w:val="Titolo3"/>
      </w:pPr>
      <w:r>
        <w:t>Struttura Risposta di Successo</w:t>
      </w:r>
    </w:p>
    <w:p w14:paraId="1D8D5120" w14:textId="77777777" w:rsidR="006F55C4" w:rsidRDefault="00000000">
      <w:pPr>
        <w:spacing w:after="180"/>
      </w:pPr>
      <w:r>
        <w:rPr>
          <w:color w:val="595959"/>
        </w:rPr>
        <w:t>{ "status": "success", "data": { ... } }</w:t>
      </w:r>
    </w:p>
    <w:p w14:paraId="516DFC6F" w14:textId="77777777" w:rsidR="006F55C4" w:rsidRDefault="006F55C4">
      <w:pPr>
        <w:spacing w:after="80"/>
      </w:pPr>
    </w:p>
    <w:p w14:paraId="037A16EE" w14:textId="77777777" w:rsidR="006F55C4" w:rsidRDefault="00000000">
      <w:pPr>
        <w:pStyle w:val="Titolo3"/>
      </w:pPr>
      <w:r>
        <w:t>Struttura Risposta di Errore</w:t>
      </w:r>
    </w:p>
    <w:p w14:paraId="7DCE4B73" w14:textId="77777777" w:rsidR="006F55C4" w:rsidRDefault="00000000">
      <w:pPr>
        <w:spacing w:after="180"/>
      </w:pPr>
      <w:r>
        <w:rPr>
          <w:color w:val="595959"/>
        </w:rPr>
        <w:t>{ "status": "error", "code": "CODICE_ERRORE", "message": "Messaggio leggibile.", "details": [] }</w:t>
      </w:r>
    </w:p>
    <w:p w14:paraId="6E31744F" w14:textId="77777777" w:rsidR="006F55C4" w:rsidRDefault="00000000">
      <w:pPr>
        <w:spacing w:after="180"/>
      </w:pPr>
      <w:r>
        <w:t>Il campo details e' un array di oggetti { field, message } popolato solo per errori di validazione (400). Per tutti gli altri errori e' un array vuoto.</w:t>
      </w:r>
    </w:p>
    <w:p w14:paraId="7A47EC83" w14:textId="77777777" w:rsidR="006F55C4" w:rsidRDefault="006F55C4">
      <w:pPr>
        <w:spacing w:after="120"/>
      </w:pPr>
    </w:p>
    <w:p w14:paraId="34495A7F" w14:textId="77777777" w:rsidR="006F55C4" w:rsidRDefault="00000000">
      <w:pPr>
        <w:pStyle w:val="Titolo3"/>
      </w:pPr>
      <w:r>
        <w:t>Mappatura Codici HTTP e Comportamento Frontend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7"/>
        <w:gridCol w:w="1981"/>
        <w:gridCol w:w="2706"/>
        <w:gridCol w:w="3482"/>
      </w:tblGrid>
      <w:tr w:rsidR="006F55C4" w14:paraId="62BD0934"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D218C2E" w14:textId="77777777" w:rsidR="006F55C4" w:rsidRDefault="00000000">
            <w:r>
              <w:rPr>
                <w:b/>
                <w:bCs/>
                <w:color w:val="FFFFFF"/>
                <w:sz w:val="18"/>
                <w:szCs w:val="18"/>
              </w:rPr>
              <w:t>HTTP</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B0BBCF2" w14:textId="77777777" w:rsidR="006F55C4" w:rsidRDefault="00000000">
            <w:r>
              <w:rPr>
                <w:b/>
                <w:bCs/>
                <w:color w:val="FFFFFF"/>
                <w:sz w:val="18"/>
                <w:szCs w:val="18"/>
              </w:rPr>
              <w:t>Nome</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C5C49AF" w14:textId="77777777" w:rsidR="006F55C4" w:rsidRDefault="00000000">
            <w:r>
              <w:rPr>
                <w:b/>
                <w:bCs/>
                <w:color w:val="FFFFFF"/>
                <w:sz w:val="18"/>
                <w:szCs w:val="18"/>
              </w:rPr>
              <w:t>Codice Testuale</w:t>
            </w:r>
          </w:p>
        </w:tc>
        <w:tc>
          <w:tcPr>
            <w:tcW w:w="40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B839A23" w14:textId="77777777" w:rsidR="006F55C4" w:rsidRDefault="00000000">
            <w:r>
              <w:rPr>
                <w:b/>
                <w:bCs/>
                <w:color w:val="FFFFFF"/>
                <w:sz w:val="18"/>
                <w:szCs w:val="18"/>
              </w:rPr>
              <w:t>Comportamento Frontend</w:t>
            </w:r>
          </w:p>
        </w:tc>
      </w:tr>
      <w:tr w:rsidR="006F55C4" w14:paraId="3D724E2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16FD97" w14:textId="77777777" w:rsidR="006F55C4" w:rsidRDefault="00000000">
            <w:pPr>
              <w:jc w:val="center"/>
            </w:pPr>
            <w:r>
              <w:rPr>
                <w:b/>
                <w:bCs/>
              </w:rPr>
              <w:t>200</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0B3A55" w14:textId="77777777" w:rsidR="006F55C4" w:rsidRDefault="00000000">
            <w:r>
              <w:t>OK</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C9BCBA" w14:textId="77777777" w:rsidR="006F55C4" w:rsidRDefault="00000000">
            <w:r>
              <w:rPr>
                <w:sz w:val="17"/>
                <w:szCs w:val="17"/>
              </w:rPr>
              <w:t>—</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59E9FC" w14:textId="77777777" w:rsidR="006F55C4" w:rsidRDefault="00000000">
            <w:r>
              <w:rPr>
                <w:sz w:val="17"/>
                <w:szCs w:val="17"/>
              </w:rPr>
              <w:t>Renderizza i dati della risposta normalmente.</w:t>
            </w:r>
          </w:p>
        </w:tc>
      </w:tr>
      <w:tr w:rsidR="006F55C4" w14:paraId="51E526F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2CED55" w14:textId="77777777" w:rsidR="006F55C4" w:rsidRDefault="00000000">
            <w:pPr>
              <w:jc w:val="center"/>
            </w:pPr>
            <w:r>
              <w:rPr>
                <w:b/>
                <w:bCs/>
              </w:rPr>
              <w:t>201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99B471" w14:textId="77777777" w:rsidR="006F55C4" w:rsidRDefault="00000000">
            <w:r>
              <w:t>Created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AC0F5F" w14:textId="77777777" w:rsidR="006F55C4" w:rsidRDefault="00000000">
            <w:r>
              <w:rPr>
                <w:sz w:val="17"/>
                <w:szCs w:val="17"/>
              </w:rPr>
              <w:t>—</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D66B75" w14:textId="77777777" w:rsidR="006F55C4" w:rsidRDefault="00000000">
            <w:r>
              <w:rPr>
                <w:sz w:val="17"/>
                <w:szCs w:val="17"/>
              </w:rPr>
              <w:t>Toast di conferma creazione. Aggiorna lista o naviga al dettaglio.</w:t>
            </w:r>
          </w:p>
        </w:tc>
      </w:tr>
      <w:tr w:rsidR="006F55C4" w14:paraId="3FCA147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14CC29" w14:textId="77777777" w:rsidR="006F55C4" w:rsidRDefault="00000000">
            <w:pPr>
              <w:jc w:val="center"/>
            </w:pPr>
            <w:r>
              <w:rPr>
                <w:b/>
                <w:bCs/>
              </w:rPr>
              <w:t>204</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E93974" w14:textId="77777777" w:rsidR="006F55C4" w:rsidRDefault="00000000">
            <w:r>
              <w:t>No Content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4DFAF1" w14:textId="77777777" w:rsidR="006F55C4" w:rsidRDefault="00000000">
            <w:r>
              <w:rPr>
                <w:sz w:val="17"/>
                <w:szCs w:val="17"/>
              </w:rPr>
              <w:t>—</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A0EDA8" w14:textId="77777777" w:rsidR="006F55C4" w:rsidRDefault="00000000">
            <w:r>
              <w:rPr>
                <w:sz w:val="17"/>
                <w:szCs w:val="17"/>
              </w:rPr>
              <w:t>Operazione completata (es. delete). Rimuove record dalla lista locale.</w:t>
            </w:r>
          </w:p>
        </w:tc>
      </w:tr>
      <w:tr w:rsidR="006F55C4" w14:paraId="26BD80A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09357" w14:textId="77777777" w:rsidR="006F55C4" w:rsidRDefault="00000000">
            <w:pPr>
              <w:jc w:val="center"/>
            </w:pPr>
            <w:r>
              <w:rPr>
                <w:b/>
                <w:bCs/>
              </w:rPr>
              <w:t>400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A15695" w14:textId="77777777" w:rsidR="006F55C4" w:rsidRDefault="00000000">
            <w:r>
              <w:t>Bad Request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837423" w14:textId="77777777" w:rsidR="006F55C4" w:rsidRDefault="00000000">
            <w:r>
              <w:rPr>
                <w:b/>
                <w:bCs/>
                <w:sz w:val="17"/>
                <w:szCs w:val="17"/>
              </w:rPr>
              <w:t>VALIDATION_ERROR</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0B2CAB" w14:textId="77777777" w:rsidR="006F55C4" w:rsidRDefault="00000000">
            <w:r>
              <w:rPr>
                <w:sz w:val="17"/>
                <w:szCs w:val="17"/>
              </w:rPr>
              <w:t>Mappa i messaggi di details sui campi form. Evidenzia i campi errati in rosso.</w:t>
            </w:r>
          </w:p>
        </w:tc>
      </w:tr>
      <w:tr w:rsidR="006F55C4" w14:paraId="7EF7E01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FE3DB2" w14:textId="77777777" w:rsidR="006F55C4" w:rsidRDefault="00000000">
            <w:pPr>
              <w:jc w:val="center"/>
            </w:pPr>
            <w:r>
              <w:rPr>
                <w:b/>
                <w:bCs/>
              </w:rPr>
              <w:t>401</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91AF22" w14:textId="77777777" w:rsidR="006F55C4" w:rsidRDefault="00000000">
            <w:r>
              <w:t>Unauthorized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F85A2F" w14:textId="77777777" w:rsidR="006F55C4" w:rsidRDefault="00000000">
            <w:r>
              <w:rPr>
                <w:b/>
                <w:bCs/>
                <w:sz w:val="17"/>
                <w:szCs w:val="17"/>
              </w:rPr>
              <w:t>AUTH_REQUIRED</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A884B4" w14:textId="77777777" w:rsidR="006F55C4" w:rsidRDefault="00000000">
            <w:r>
              <w:rPr>
                <w:sz w:val="17"/>
                <w:szCs w:val="17"/>
              </w:rPr>
              <w:t>Cancella token dallo store. Reindirizza al login.</w:t>
            </w:r>
          </w:p>
        </w:tc>
      </w:tr>
      <w:tr w:rsidR="006F55C4" w14:paraId="32B4A72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D493F" w14:textId="77777777" w:rsidR="006F55C4" w:rsidRDefault="00000000">
            <w:pPr>
              <w:jc w:val="center"/>
            </w:pPr>
            <w:r>
              <w:rPr>
                <w:b/>
                <w:bCs/>
              </w:rPr>
              <w:t>403</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CFBCD8" w14:textId="77777777" w:rsidR="006F55C4" w:rsidRDefault="00000000">
            <w:r>
              <w:t>Forbidden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8C84D6" w14:textId="77777777" w:rsidR="006F55C4" w:rsidRDefault="00000000">
            <w:r>
              <w:rPr>
                <w:b/>
                <w:bCs/>
                <w:sz w:val="17"/>
                <w:szCs w:val="17"/>
              </w:rPr>
              <w:t>ACCESS_DENIED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D0BB78" w14:textId="77777777" w:rsidR="006F55C4" w:rsidRDefault="00000000">
            <w:r>
              <w:rPr>
                <w:sz w:val="17"/>
                <w:szCs w:val="17"/>
              </w:rPr>
              <w:t>Banner di errore persistente. L'utente e' autenticato ma non autorizzato.</w:t>
            </w:r>
          </w:p>
        </w:tc>
      </w:tr>
      <w:tr w:rsidR="006F55C4" w14:paraId="2D39235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7CBA90" w14:textId="77777777" w:rsidR="006F55C4" w:rsidRDefault="00000000">
            <w:pPr>
              <w:jc w:val="center"/>
            </w:pPr>
            <w:r>
              <w:rPr>
                <w:b/>
                <w:bCs/>
              </w:rPr>
              <w:t>404</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0DFFC6" w14:textId="77777777" w:rsidR="006F55C4" w:rsidRDefault="00000000">
            <w:r>
              <w:t>Not Found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1A4A7D" w14:textId="77777777" w:rsidR="006F55C4" w:rsidRDefault="00000000">
            <w:r>
              <w:rPr>
                <w:b/>
                <w:bCs/>
                <w:sz w:val="17"/>
                <w:szCs w:val="17"/>
              </w:rPr>
              <w:t>RESOURCE_NOT_FOUND</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A8650B" w14:textId="77777777" w:rsidR="006F55C4" w:rsidRDefault="00000000">
            <w:r>
              <w:rPr>
                <w:sz w:val="17"/>
                <w:szCs w:val="17"/>
              </w:rPr>
              <w:t>Pagina di cortesia con link di ritorno o Toast di avviso su modale.</w:t>
            </w:r>
          </w:p>
        </w:tc>
      </w:tr>
      <w:tr w:rsidR="006F55C4" w14:paraId="5AB847F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0DEAB2" w14:textId="77777777" w:rsidR="006F55C4" w:rsidRDefault="00000000">
            <w:pPr>
              <w:jc w:val="center"/>
            </w:pPr>
            <w:r>
              <w:rPr>
                <w:b/>
                <w:bCs/>
              </w:rPr>
              <w:t>409</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F16E94" w14:textId="77777777" w:rsidR="006F55C4" w:rsidRDefault="00000000">
            <w:r>
              <w:t>Conflict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2BFB48" w14:textId="77777777" w:rsidR="006F55C4" w:rsidRDefault="00000000">
            <w:r>
              <w:rPr>
                <w:b/>
                <w:bCs/>
                <w:sz w:val="17"/>
                <w:szCs w:val="17"/>
              </w:rPr>
              <w:t>DUPLICATE_ENTRY</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53D8FC" w14:textId="77777777" w:rsidR="006F55C4" w:rsidRDefault="00000000">
            <w:r>
              <w:rPr>
                <w:sz w:val="17"/>
                <w:szCs w:val="17"/>
              </w:rPr>
              <w:t>Toast di conflitto (es. SKU gia' esistente). Non cancella il form.</w:t>
            </w:r>
          </w:p>
        </w:tc>
      </w:tr>
      <w:tr w:rsidR="006F55C4" w14:paraId="28AA8E3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AD917D" w14:textId="77777777" w:rsidR="006F55C4" w:rsidRDefault="00000000">
            <w:pPr>
              <w:jc w:val="center"/>
            </w:pPr>
            <w:r>
              <w:rPr>
                <w:b/>
                <w:bCs/>
              </w:rPr>
              <w:t>422</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B3628C" w14:textId="77777777" w:rsidR="006F55C4" w:rsidRDefault="00000000">
            <w:r>
              <w:t>Unprocessable Entity</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D84B2F" w14:textId="77777777" w:rsidR="006F55C4" w:rsidRPr="00AF0C30" w:rsidRDefault="00000000">
            <w:pPr>
              <w:rPr>
                <w:lang w:val="en-US"/>
              </w:rPr>
            </w:pPr>
            <w:r w:rsidRPr="00AF0C30">
              <w:rPr>
                <w:b/>
                <w:bCs/>
                <w:sz w:val="17"/>
                <w:szCs w:val="17"/>
                <w:lang w:val="en-US"/>
              </w:rPr>
              <w:t>INSUFFICIENT_STOCK / STATE_TRANSITION_INVALID</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C917FF" w14:textId="77777777" w:rsidR="006F55C4" w:rsidRDefault="00000000">
            <w:r>
              <w:rPr>
                <w:sz w:val="17"/>
                <w:szCs w:val="17"/>
              </w:rPr>
              <w:t>Toast in primo piano. Blocca invio. Mostra il dettaglio del vincolo violato.</w:t>
            </w:r>
          </w:p>
        </w:tc>
      </w:tr>
      <w:tr w:rsidR="006F55C4" w14:paraId="6A54518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1FBCFC" w14:textId="77777777" w:rsidR="006F55C4" w:rsidRDefault="00000000">
            <w:pPr>
              <w:jc w:val="center"/>
            </w:pPr>
            <w:r>
              <w:rPr>
                <w:b/>
                <w:bCs/>
              </w:rPr>
              <w:t>500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A1EEEF" w14:textId="77777777" w:rsidR="006F55C4" w:rsidRDefault="00000000">
            <w:r>
              <w:t>Internal Server Error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580312" w14:textId="77777777" w:rsidR="006F55C4" w:rsidRDefault="00000000">
            <w:r>
              <w:rPr>
                <w:b/>
                <w:bCs/>
                <w:sz w:val="17"/>
                <w:szCs w:val="17"/>
              </w:rPr>
              <w:t>INTERNAL_SERVER_ERROR</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7A7E84" w14:textId="77777777" w:rsidR="006F55C4" w:rsidRDefault="00000000">
            <w:r>
              <w:rPr>
                <w:sz w:val="17"/>
                <w:szCs w:val="17"/>
              </w:rPr>
              <w:t>Messaggio generico di cortesia. Dettagli tecnici nascosti — solo nel log del server.</w:t>
            </w:r>
          </w:p>
        </w:tc>
      </w:tr>
    </w:tbl>
    <w:p w14:paraId="3FC8EED4" w14:textId="77777777" w:rsidR="006F55C4" w:rsidRDefault="006F55C4">
      <w:pPr>
        <w:spacing w:after="160"/>
      </w:pPr>
    </w:p>
    <w:p w14:paraId="1A7F10BC" w14:textId="77777777" w:rsidR="006F55C4" w:rsidRDefault="00000000">
      <w:r>
        <w:br w:type="page"/>
      </w:r>
    </w:p>
    <w:p w14:paraId="17B1CE59" w14:textId="77777777" w:rsidR="006F55C4" w:rsidRDefault="00000000">
      <w:pPr>
        <w:pStyle w:val="Titolo1"/>
      </w:pPr>
      <w:r>
        <w:lastRenderedPageBreak/>
        <w:t>8. Piano di Sviluppo V1 — 10 Giorni Lavorativi</w:t>
      </w:r>
    </w:p>
    <w:p w14:paraId="1B45DBD7" w14:textId="77777777" w:rsidR="006F55C4" w:rsidRDefault="006F55C4">
      <w:pPr>
        <w:pBdr>
          <w:bottom w:val="single" w:sz="8" w:space="2" w:color="2E75B6"/>
        </w:pBdr>
        <w:spacing w:after="240"/>
      </w:pPr>
    </w:p>
    <w:p w14:paraId="620F80B9" w14:textId="77777777" w:rsidR="006F55C4" w:rsidRDefault="00000000">
      <w:pPr>
        <w:spacing w:after="180"/>
      </w:pPr>
      <w:r>
        <w:t>Piano strutturato per 5 sviluppatori (1 Tech Lead + 4 Junior) con supporto AI attivo. J1 e J2 sono principalmente assegnati al backend; J3 e J4 al frontend. Il Tech Lead gestisce architettura, revisione PR, moduli complessi e sblocco dei developer.</w:t>
      </w:r>
    </w:p>
    <w:p w14:paraId="07CA2D33" w14:textId="77777777" w:rsidR="006F55C4" w:rsidRDefault="00000000">
      <w:pPr>
        <w:shd w:val="clear" w:color="auto" w:fill="FFF2CC"/>
        <w:spacing w:before="120" w:after="200"/>
        <w:ind w:left="200" w:right="200"/>
      </w:pPr>
      <w:r>
        <w:rPr>
          <w:b/>
          <w:bCs/>
          <w:color w:val="7F6000"/>
          <w:sz w:val="18"/>
          <w:szCs w:val="18"/>
        </w:rPr>
        <w:t xml:space="preserve">[!] NOTA: </w:t>
      </w:r>
      <w:r>
        <w:rPr>
          <w:color w:val="7F6000"/>
          <w:sz w:val="18"/>
          <w:szCs w:val="18"/>
        </w:rPr>
        <w:t>Il GG 1 e' bloccante per tutto il team: schema DB e migration files devono essere chiusi entro sera. Si raccomanda una sessione di kick-off con schema pre-discusso prima dell'inizio del GG 1.</w:t>
      </w:r>
    </w:p>
    <w:p w14:paraId="7234B7E5" w14:textId="77777777" w:rsidR="006F55C4" w:rsidRDefault="006F55C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624"/>
        <w:gridCol w:w="2603"/>
        <w:gridCol w:w="2175"/>
        <w:gridCol w:w="1738"/>
      </w:tblGrid>
      <w:tr w:rsidR="006F55C4" w14:paraId="30512E7F"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6B7FB923" w14:textId="77777777" w:rsidR="006F55C4" w:rsidRDefault="00000000">
            <w:r>
              <w:rPr>
                <w:b/>
                <w:bCs/>
                <w:color w:val="FFFFFF"/>
                <w:sz w:val="18"/>
                <w:szCs w:val="18"/>
              </w:rPr>
              <w:t>Giorno</w:t>
            </w:r>
          </w:p>
        </w:tc>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1DEE51C1" w14:textId="77777777" w:rsidR="006F55C4" w:rsidRDefault="00000000">
            <w:r>
              <w:rPr>
                <w:b/>
                <w:bCs/>
                <w:color w:val="FFFFFF"/>
                <w:sz w:val="18"/>
                <w:szCs w:val="18"/>
              </w:rPr>
              <w:t>Fase</w:t>
            </w:r>
          </w:p>
        </w:tc>
        <w:tc>
          <w:tcPr>
            <w:tcW w:w="2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AC30B17" w14:textId="77777777" w:rsidR="006F55C4" w:rsidRDefault="00000000">
            <w:r>
              <w:rPr>
                <w:b/>
                <w:bCs/>
                <w:color w:val="FFFFFF"/>
                <w:sz w:val="18"/>
                <w:szCs w:val="18"/>
              </w:rPr>
              <w:t>Backend (J1 + J2)</w:t>
            </w:r>
          </w:p>
        </w:tc>
        <w:tc>
          <w:tcPr>
            <w:tcW w:w="2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78D511E" w14:textId="77777777" w:rsidR="006F55C4" w:rsidRDefault="00000000">
            <w:r>
              <w:rPr>
                <w:b/>
                <w:bCs/>
                <w:color w:val="FFFFFF"/>
                <w:sz w:val="18"/>
                <w:szCs w:val="18"/>
              </w:rPr>
              <w:t>Frontend (J3 + J4)</w:t>
            </w:r>
          </w:p>
        </w:tc>
        <w:tc>
          <w:tcPr>
            <w:tcW w:w="18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36DA49E" w14:textId="77777777" w:rsidR="006F55C4" w:rsidRDefault="00000000">
            <w:r>
              <w:rPr>
                <w:b/>
                <w:bCs/>
                <w:color w:val="FFFFFF"/>
                <w:sz w:val="18"/>
                <w:szCs w:val="18"/>
              </w:rPr>
              <w:t>Tech Lead</w:t>
            </w:r>
          </w:p>
        </w:tc>
      </w:tr>
      <w:tr w:rsidR="006F55C4" w14:paraId="1C6628E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35718399" w14:textId="77777777" w:rsidR="006F55C4" w:rsidRDefault="00000000">
            <w:pPr>
              <w:jc w:val="center"/>
            </w:pPr>
            <w:r>
              <w:rPr>
                <w:b/>
                <w:bCs/>
              </w:rPr>
              <w:t>GG 1</w:t>
            </w:r>
          </w:p>
        </w:tc>
        <w:tc>
          <w:tcPr>
            <w:tcW w:w="17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5ED246AB" w14:textId="77777777" w:rsidR="006F55C4" w:rsidRDefault="00000000">
            <w:r>
              <w:rPr>
                <w:b/>
                <w:bCs/>
                <w:sz w:val="18"/>
                <w:szCs w:val="18"/>
              </w:rPr>
              <w:t>Fondamenta &amp; Setup</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43EDEFE7" w14:textId="77777777" w:rsidR="006F55C4" w:rsidRDefault="00000000">
            <w:r>
              <w:rPr>
                <w:sz w:val="17"/>
                <w:szCs w:val="17"/>
              </w:rPr>
              <w:t>J1: Schema DB completo + tutti i migration file. J2: Docker Compose, seed data realistico e deterministico.</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1A194C55" w14:textId="77777777" w:rsidR="006F55C4" w:rsidRPr="00AF0C30" w:rsidRDefault="00000000">
            <w:pPr>
              <w:rPr>
                <w:lang w:val="en-US"/>
              </w:rPr>
            </w:pPr>
            <w:r w:rsidRPr="00AF0C30">
              <w:rPr>
                <w:sz w:val="17"/>
                <w:szCs w:val="17"/>
                <w:lang w:val="en-US"/>
              </w:rPr>
              <w:t>J3: Init React + Zustand + React Router + struttura cartelle. J4: Setup Tailwind, componenti base (Button, Input, Table, Modal).</w:t>
            </w:r>
          </w:p>
        </w:tc>
        <w:tc>
          <w:tcPr>
            <w:tcW w:w="1826"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5792236E" w14:textId="77777777" w:rsidR="006F55C4" w:rsidRDefault="00000000">
            <w:r>
              <w:rPr>
                <w:sz w:val="17"/>
                <w:szCs w:val="17"/>
              </w:rPr>
              <w:t>Supervisione schema, verifica migration, scaffolding monorepo, template .env.</w:t>
            </w:r>
          </w:p>
        </w:tc>
      </w:tr>
      <w:tr w:rsidR="006F55C4" w14:paraId="2A17523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3BD5A6" w14:textId="77777777" w:rsidR="006F55C4" w:rsidRDefault="00000000">
            <w:pPr>
              <w:jc w:val="center"/>
            </w:pPr>
            <w:r>
              <w:rPr>
                <w:b/>
                <w:bCs/>
              </w:rPr>
              <w:t>GG 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800FD5" w14:textId="77777777" w:rsidR="006F55C4" w:rsidRDefault="00000000">
            <w:r>
              <w:rPr>
                <w:b/>
                <w:bCs/>
                <w:sz w:val="18"/>
                <w:szCs w:val="18"/>
              </w:rPr>
              <w:t>Auth &amp; RBAC</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EC1FA5" w14:textId="77777777" w:rsidR="006F55C4" w:rsidRDefault="00000000">
            <w:r>
              <w:rPr>
                <w:sz w:val="17"/>
                <w:szCs w:val="17"/>
              </w:rPr>
              <w:t>J1: Endpoint login/register/me, generazione JWT, bcrypt. J2: Tabelle ruoli/permessi, seeder permessi, middleware auth e rbac.</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86B86F" w14:textId="77777777" w:rsidR="006F55C4" w:rsidRDefault="00000000">
            <w:r w:rsidRPr="00AF0C30">
              <w:rPr>
                <w:sz w:val="17"/>
                <w:szCs w:val="17"/>
                <w:lang w:val="en-US"/>
              </w:rPr>
              <w:t xml:space="preserve">J3: Login page, Zustand auth store, route guard HOC. </w:t>
            </w:r>
            <w:r>
              <w:rPr>
                <w:sz w:val="17"/>
                <w:szCs w:val="17"/>
              </w:rPr>
              <w:t>J4: Layout app, navbar dinamica per ruolo, pagina 403.</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5E5CB4" w14:textId="77777777" w:rsidR="006F55C4" w:rsidRDefault="00000000">
            <w:r>
              <w:rPr>
                <w:sz w:val="17"/>
                <w:szCs w:val="17"/>
              </w:rPr>
              <w:t>Design sistema permessi granulari, review architettura auth end-to-end.</w:t>
            </w:r>
          </w:p>
        </w:tc>
      </w:tr>
      <w:tr w:rsidR="006F55C4" w14:paraId="2CA10C2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5BB8CB62" w14:textId="77777777" w:rsidR="006F55C4" w:rsidRDefault="00000000">
            <w:pPr>
              <w:jc w:val="center"/>
            </w:pPr>
            <w:r>
              <w:rPr>
                <w:b/>
                <w:bCs/>
              </w:rPr>
              <w:t>GG 3</w:t>
            </w:r>
          </w:p>
        </w:tc>
        <w:tc>
          <w:tcPr>
            <w:tcW w:w="17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5B5F6789" w14:textId="77777777" w:rsidR="006F55C4" w:rsidRDefault="00000000">
            <w:r>
              <w:rPr>
                <w:b/>
                <w:bCs/>
                <w:sz w:val="18"/>
                <w:szCs w:val="18"/>
              </w:rPr>
              <w:t>Anagrafiche</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7613D30D" w14:textId="77777777" w:rsidR="006F55C4" w:rsidRDefault="00000000">
            <w:r>
              <w:rPr>
                <w:sz w:val="17"/>
                <w:szCs w:val="17"/>
              </w:rPr>
              <w:t>J1: API CRUD Prodotti + Categorie con filtri. J2: API CRUD Fornitori + Clienti + Destinazioni.</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71948338" w14:textId="77777777" w:rsidR="006F55C4" w:rsidRDefault="00000000">
            <w:r>
              <w:rPr>
                <w:sz w:val="17"/>
                <w:szCs w:val="17"/>
              </w:rPr>
              <w:t>J3: Form e lista Prodotti con validazione inline. J4: Form e lista Fornitori, form e lista Clienti con destinazioni.</w:t>
            </w:r>
          </w:p>
        </w:tc>
        <w:tc>
          <w:tcPr>
            <w:tcW w:w="1826"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697AF1F4" w14:textId="77777777" w:rsidR="006F55C4" w:rsidRDefault="00000000">
            <w:r>
              <w:rPr>
                <w:sz w:val="17"/>
                <w:szCs w:val="17"/>
              </w:rPr>
              <w:t>API Corrieri + Dipendenti (piu' semplici), review generale, blocco query N+1.</w:t>
            </w:r>
          </w:p>
        </w:tc>
      </w:tr>
      <w:tr w:rsidR="006F55C4" w14:paraId="19E54DE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5C57AA" w14:textId="77777777" w:rsidR="006F55C4" w:rsidRDefault="00000000">
            <w:pPr>
              <w:jc w:val="center"/>
            </w:pPr>
            <w:r>
              <w:rPr>
                <w:b/>
                <w:bCs/>
              </w:rPr>
              <w:t>GG 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BD546" w14:textId="77777777" w:rsidR="006F55C4" w:rsidRDefault="00000000">
            <w:r>
              <w:rPr>
                <w:b/>
                <w:bCs/>
                <w:sz w:val="18"/>
                <w:szCs w:val="18"/>
              </w:rPr>
              <w:t>Magazzino &amp; Giacenze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51A0F7" w14:textId="77777777" w:rsidR="006F55C4" w:rsidRDefault="00000000">
            <w:r>
              <w:rPr>
                <w:sz w:val="17"/>
                <w:szCs w:val="17"/>
              </w:rPr>
              <w:t>J1: API Zone/Corsie/Scaffali/Ubicazioni (CRUD + struttura ad albero). J2: API Giacenze per ubicazione, endpoint spostamento stock, audit log.</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9908F6" w14:textId="77777777" w:rsidR="006F55C4" w:rsidRDefault="00000000">
            <w:r>
              <w:rPr>
                <w:sz w:val="17"/>
                <w:szCs w:val="17"/>
              </w:rPr>
              <w:t>J3: Tree view interattivo struttura magazzino. J4: UI giacenze per prodotto e per ubicazione con filtri.</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F9880D" w14:textId="77777777" w:rsidR="006F55C4" w:rsidRDefault="00000000">
            <w:r>
              <w:rPr>
                <w:sz w:val="17"/>
                <w:szCs w:val="17"/>
              </w:rPr>
              <w:t>Logica transazione spostamento inter-ubicazione (parte critica), seed magazzino demo completo.</w:t>
            </w:r>
          </w:p>
        </w:tc>
      </w:tr>
      <w:tr w:rsidR="006F55C4" w14:paraId="019256D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0CE9DE47" w14:textId="77777777" w:rsidR="006F55C4" w:rsidRDefault="00000000">
            <w:pPr>
              <w:jc w:val="center"/>
            </w:pPr>
            <w:r>
              <w:rPr>
                <w:b/>
                <w:bCs/>
              </w:rPr>
              <w:t>GG 5</w:t>
            </w:r>
          </w:p>
        </w:tc>
        <w:tc>
          <w:tcPr>
            <w:tcW w:w="17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0300F0FC" w14:textId="77777777" w:rsidR="006F55C4" w:rsidRDefault="00000000">
            <w:r>
              <w:rPr>
                <w:b/>
                <w:bCs/>
                <w:sz w:val="18"/>
                <w:szCs w:val="18"/>
              </w:rPr>
              <w:t>Ordini in Entrata</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5629A6F2" w14:textId="77777777" w:rsidR="006F55C4" w:rsidRDefault="00000000">
            <w:r>
              <w:rPr>
                <w:sz w:val="17"/>
                <w:szCs w:val="17"/>
              </w:rPr>
              <w:t>J1: API PO master + righe + state machine transizioni con RBAC. J2: Endpoint ricezione totale/parziale, aggiornamento giacenze transazionale.</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16F682FC" w14:textId="77777777" w:rsidR="006F55C4" w:rsidRDefault="00000000">
            <w:r>
              <w:rPr>
                <w:sz w:val="17"/>
                <w:szCs w:val="17"/>
              </w:rPr>
              <w:t>J3: Form PO con righe dinamiche (add/remove). J4: Lista PO con filtri, form ricezione con selezione ubicazione per riga.</w:t>
            </w:r>
          </w:p>
        </w:tc>
        <w:tc>
          <w:tcPr>
            <w:tcW w:w="1826"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0A0BCBB3" w14:textId="77777777" w:rsidR="006F55C4" w:rsidRDefault="00000000">
            <w:r>
              <w:rPr>
                <w:sz w:val="17"/>
                <w:szCs w:val="17"/>
              </w:rPr>
              <w:t>Logica transazionale ricezione -&gt; giacenze -&gt; movimenti, test edge case ricezione parziale.</w:t>
            </w:r>
          </w:p>
        </w:tc>
      </w:tr>
      <w:tr w:rsidR="006F55C4" w14:paraId="1BF1D46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939A9" w14:textId="77777777" w:rsidR="006F55C4" w:rsidRDefault="00000000">
            <w:pPr>
              <w:jc w:val="center"/>
            </w:pPr>
            <w:r>
              <w:rPr>
                <w:b/>
                <w:bCs/>
              </w:rPr>
              <w:t>GG 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C5E8E7" w14:textId="77777777" w:rsidR="006F55C4" w:rsidRDefault="00000000">
            <w:r>
              <w:rPr>
                <w:b/>
                <w:bCs/>
                <w:sz w:val="18"/>
                <w:szCs w:val="18"/>
              </w:rPr>
              <w:t>Ordini in Uscita</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84C96B" w14:textId="77777777" w:rsidR="006F55C4" w:rsidRDefault="00000000">
            <w:r>
              <w:rPr>
                <w:sz w:val="17"/>
                <w:szCs w:val="17"/>
              </w:rPr>
              <w:t>J1: API ordini uscita + verifica disponibilita' realtime. J2: State machine picking, conferma picking + scarico giacenze transazionale.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301677" w14:textId="77777777" w:rsidR="006F55C4" w:rsidRDefault="00000000">
            <w:r>
              <w:rPr>
                <w:sz w:val="17"/>
                <w:szCs w:val="17"/>
              </w:rPr>
              <w:t>J3: Form ordine con verifica stock inline per riga. J4: Picking list per ubicazione, pulsanti stato per ruolo.</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DAB229" w14:textId="77777777" w:rsidR="006F55C4" w:rsidRDefault="00000000">
            <w:r>
              <w:rPr>
                <w:sz w:val="17"/>
                <w:szCs w:val="17"/>
              </w:rPr>
              <w:t>Logica picking (ottimizzazione percorso per ubicazione), review sicurezza RBAC endpoint sensibili.</w:t>
            </w:r>
          </w:p>
        </w:tc>
      </w:tr>
      <w:tr w:rsidR="006F55C4" w14:paraId="163F627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276EDAB9" w14:textId="77777777" w:rsidR="006F55C4" w:rsidRDefault="00000000">
            <w:pPr>
              <w:jc w:val="center"/>
            </w:pPr>
            <w:r>
              <w:rPr>
                <w:b/>
                <w:bCs/>
              </w:rPr>
              <w:t>GG 7</w:t>
            </w:r>
          </w:p>
        </w:tc>
        <w:tc>
          <w:tcPr>
            <w:tcW w:w="17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62C9BA7B" w14:textId="77777777" w:rsidR="006F55C4" w:rsidRDefault="00000000">
            <w:r>
              <w:rPr>
                <w:b/>
                <w:bCs/>
                <w:sz w:val="18"/>
                <w:szCs w:val="18"/>
              </w:rPr>
              <w:t>Spedizioni &amp; DDT</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7003E143" w14:textId="77777777" w:rsidR="006F55C4" w:rsidRDefault="00000000">
            <w:r>
              <w:rPr>
                <w:sz w:val="17"/>
                <w:szCs w:val="17"/>
              </w:rPr>
              <w:t>J1: Setup pdfkit, template DDT (struttura legale, numerazione SEQUENCE PG). J2: API Spedizioni + entity DDT + state machine spedizione.</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5FE5CCB6" w14:textId="77777777" w:rsidR="006F55C4" w:rsidRDefault="00000000">
            <w:r>
              <w:rPr>
                <w:sz w:val="17"/>
                <w:szCs w:val="17"/>
              </w:rPr>
              <w:t>J3: UI lista spedizioni con filtri corriere/stato/data. J4: Form creazione spedizione, download PDF DDT, aggiornamento stato.</w:t>
            </w:r>
          </w:p>
        </w:tc>
        <w:tc>
          <w:tcPr>
            <w:tcW w:w="1826"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0DEB483F" w14:textId="77777777" w:rsidR="006F55C4" w:rsidRDefault="00000000">
            <w:r>
              <w:rPr>
                <w:sz w:val="17"/>
                <w:szCs w:val="17"/>
              </w:rPr>
              <w:t>Template DDT completo con dati legali obbligatori, verifica atomicita' sequence numerazione.</w:t>
            </w:r>
          </w:p>
        </w:tc>
      </w:tr>
      <w:tr w:rsidR="006F55C4" w14:paraId="63477AE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1574F" w14:textId="77777777" w:rsidR="006F55C4" w:rsidRDefault="00000000">
            <w:pPr>
              <w:jc w:val="center"/>
            </w:pPr>
            <w:r>
              <w:rPr>
                <w:b/>
                <w:bCs/>
              </w:rPr>
              <w:t>GG 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6F30A3" w14:textId="77777777" w:rsidR="006F55C4" w:rsidRDefault="00000000">
            <w:r>
              <w:rPr>
                <w:b/>
                <w:bCs/>
                <w:sz w:val="18"/>
                <w:szCs w:val="18"/>
              </w:rPr>
              <w:t>Notifiche &amp; Dipendenti</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A9CD3B" w14:textId="77777777" w:rsidR="006F55C4" w:rsidRDefault="00000000">
            <w:r>
              <w:rPr>
                <w:sz w:val="17"/>
                <w:szCs w:val="17"/>
              </w:rPr>
              <w:t>J1: API CRUD Dipendenti. J2: Sistema notifiche (tabella DB, endpoint polling, trigger applicativi su stock e ordini).</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333F7A" w14:textId="77777777" w:rsidR="006F55C4" w:rsidRDefault="00000000">
            <w:r>
              <w:rPr>
                <w:sz w:val="17"/>
                <w:szCs w:val="17"/>
              </w:rPr>
              <w:t xml:space="preserve">J3: Campanella notifiche in header con polling 30s, pagina lista notifiche. J4: Anagrafica </w:t>
            </w:r>
            <w:r>
              <w:rPr>
                <w:sz w:val="17"/>
                <w:szCs w:val="17"/>
              </w:rPr>
              <w:lastRenderedPageBreak/>
              <w:t>dipendenti UI, mark-as-read, filtri notifiche.</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170C80" w14:textId="77777777" w:rsidR="006F55C4" w:rsidRDefault="00000000">
            <w:r>
              <w:rPr>
                <w:sz w:val="17"/>
                <w:szCs w:val="17"/>
              </w:rPr>
              <w:lastRenderedPageBreak/>
              <w:t xml:space="preserve">Logica trigger notifiche integrata nei service di stock e ordini, review integrita' </w:t>
            </w:r>
            <w:r>
              <w:rPr>
                <w:sz w:val="17"/>
                <w:szCs w:val="17"/>
              </w:rPr>
              <w:lastRenderedPageBreak/>
              <w:t>referenziale DB completa.</w:t>
            </w:r>
          </w:p>
        </w:tc>
      </w:tr>
      <w:tr w:rsidR="006F55C4" w14:paraId="0BEB733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4842685A" w14:textId="77777777" w:rsidR="006F55C4" w:rsidRDefault="00000000">
            <w:pPr>
              <w:jc w:val="center"/>
            </w:pPr>
            <w:r>
              <w:rPr>
                <w:b/>
                <w:bCs/>
              </w:rPr>
              <w:lastRenderedPageBreak/>
              <w:t>GG 9</w:t>
            </w:r>
          </w:p>
        </w:tc>
        <w:tc>
          <w:tcPr>
            <w:tcW w:w="17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36AA1146" w14:textId="77777777" w:rsidR="006F55C4" w:rsidRDefault="00000000">
            <w:r>
              <w:rPr>
                <w:b/>
                <w:bCs/>
                <w:sz w:val="18"/>
                <w:szCs w:val="18"/>
              </w:rPr>
              <w:t>Dashboard &amp; KPI</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35657655" w14:textId="77777777" w:rsidR="006F55C4" w:rsidRDefault="00000000">
            <w:r>
              <w:rPr>
                <w:sz w:val="17"/>
                <w:szCs w:val="17"/>
              </w:rPr>
              <w:t>J1+J2: View SQL aggregate per KPI (giacenze critiche, ordini per stato, valore stock, movimenti recenti, top prodotti).</w:t>
            </w:r>
          </w:p>
        </w:tc>
        <w:tc>
          <w:tcPr>
            <w:tcW w:w="2300"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107974CC" w14:textId="77777777" w:rsidR="006F55C4" w:rsidRDefault="00000000">
            <w:r>
              <w:rPr>
                <w:sz w:val="17"/>
                <w:szCs w:val="17"/>
              </w:rPr>
              <w:t>J3+J4: Dashboard con grafici Recharts (barre, torta), tabelle KPI, badge alert colorati.</w:t>
            </w:r>
          </w:p>
        </w:tc>
        <w:tc>
          <w:tcPr>
            <w:tcW w:w="1826" w:type="dxa"/>
            <w:tcBorders>
              <w:top w:val="single" w:sz="4" w:space="0" w:color="CCCCCC"/>
              <w:left w:val="single" w:sz="4" w:space="0" w:color="CCCCCC"/>
              <w:bottom w:val="single" w:sz="4" w:space="0" w:color="CCCCCC"/>
              <w:right w:val="single" w:sz="4" w:space="0" w:color="CCCCCC"/>
            </w:tcBorders>
            <w:shd w:val="clear" w:color="auto" w:fill="E7F0FA"/>
            <w:tcMar>
              <w:top w:w="80" w:type="dxa"/>
              <w:left w:w="120" w:type="dxa"/>
              <w:bottom w:w="80" w:type="dxa"/>
              <w:right w:w="120" w:type="dxa"/>
            </w:tcMar>
            <w:vAlign w:val="center"/>
          </w:tcPr>
          <w:p w14:paraId="1E826863" w14:textId="77777777" w:rsidR="006F55C4" w:rsidRDefault="00000000">
            <w:r>
              <w:rPr>
                <w:sz w:val="17"/>
                <w:szCs w:val="17"/>
              </w:rPr>
              <w:t>EXPLAIN ANALYZE sui KPI piu' pesanti, coordinamento convergenza, fix bug critici emersi.</w:t>
            </w:r>
          </w:p>
        </w:tc>
      </w:tr>
      <w:tr w:rsidR="006F55C4" w14:paraId="393D51F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B09365" w14:textId="77777777" w:rsidR="006F55C4" w:rsidRDefault="00000000">
            <w:pPr>
              <w:jc w:val="center"/>
            </w:pPr>
            <w:r>
              <w:rPr>
                <w:b/>
                <w:bCs/>
              </w:rPr>
              <w:t>GG 10</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13784A" w14:textId="77777777" w:rsidR="006F55C4" w:rsidRDefault="00000000">
            <w:r>
              <w:rPr>
                <w:b/>
                <w:bCs/>
                <w:sz w:val="18"/>
                <w:szCs w:val="18"/>
              </w:rPr>
              <w:t>Hardening &amp; Deploy</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FA6642" w14:textId="77777777" w:rsidR="006F55C4" w:rsidRDefault="00000000">
            <w:r>
              <w:rPr>
                <w:sz w:val="17"/>
                <w:szCs w:val="17"/>
              </w:rPr>
              <w:t>Tutto il team: bug fixing coordinato, validazione .env obbligatori all'avvio, CORS, rate limiting su /auth, error handler globale Express.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1AE5F" w14:textId="77777777" w:rsidR="006F55C4" w:rsidRPr="00AF0C30" w:rsidRDefault="00000000">
            <w:pPr>
              <w:rPr>
                <w:lang w:val="en-US"/>
              </w:rPr>
            </w:pPr>
            <w:r w:rsidRPr="00AF0C30">
              <w:rPr>
                <w:sz w:val="17"/>
                <w:szCs w:val="17"/>
                <w:lang w:val="en-US"/>
              </w:rPr>
              <w:t>Tutto il team: test flusso end-to-end, Error Boundary React, responsive check su tablet.</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FB356C" w14:textId="77777777" w:rsidR="006F55C4" w:rsidRDefault="00000000">
            <w:r>
              <w:rPr>
                <w:sz w:val="17"/>
                <w:szCs w:val="17"/>
              </w:rPr>
              <w:t>Docker build produzione, deploy staging, Swagger auto-gen da controller, demo finale flusso completo.</w:t>
            </w:r>
          </w:p>
        </w:tc>
      </w:tr>
    </w:tbl>
    <w:p w14:paraId="007D5F00" w14:textId="77777777" w:rsidR="006F55C4" w:rsidRDefault="006F55C4">
      <w:pPr>
        <w:spacing w:after="160"/>
      </w:pPr>
    </w:p>
    <w:p w14:paraId="64B22B4F" w14:textId="77777777" w:rsidR="006F55C4" w:rsidRDefault="00000000">
      <w:pPr>
        <w:pStyle w:val="Titolo1"/>
      </w:pPr>
      <w:r>
        <w:t>9. Composizione del Team e Ruoli</w:t>
      </w:r>
    </w:p>
    <w:p w14:paraId="22346B44" w14:textId="77777777" w:rsidR="006F55C4" w:rsidRDefault="006F55C4">
      <w:pPr>
        <w:pBdr>
          <w:bottom w:val="single" w:sz="8" w:space="2" w:color="2E75B6"/>
        </w:pBd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5526"/>
      </w:tblGrid>
      <w:tr w:rsidR="006F55C4" w14:paraId="4C5CF9EA"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003CE6B" w14:textId="77777777" w:rsidR="006F55C4" w:rsidRDefault="00000000">
            <w:r>
              <w:rPr>
                <w:b/>
                <w:bCs/>
                <w:color w:val="FFFFFF"/>
                <w:sz w:val="18"/>
                <w:szCs w:val="18"/>
              </w:rPr>
              <w:t>Ruolo nel Team</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D12B9FC" w14:textId="77777777" w:rsidR="006F55C4" w:rsidRDefault="00000000">
            <w:r>
              <w:rPr>
                <w:b/>
                <w:bCs/>
                <w:color w:val="FFFFFF"/>
                <w:sz w:val="18"/>
                <w:szCs w:val="18"/>
              </w:rPr>
              <w:t>Livello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1275CD98" w14:textId="77777777" w:rsidR="006F55C4" w:rsidRDefault="00000000">
            <w:r>
              <w:rPr>
                <w:b/>
                <w:bCs/>
                <w:color w:val="FFFFFF"/>
                <w:sz w:val="18"/>
                <w:szCs w:val="18"/>
              </w:rPr>
              <w:t>Responsabilita'</w:t>
            </w:r>
          </w:p>
        </w:tc>
      </w:tr>
      <w:tr w:rsidR="006F55C4" w14:paraId="03A9B4B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EC5A9B" w14:textId="77777777" w:rsidR="006F55C4" w:rsidRDefault="00000000">
            <w:r>
              <w:rPr>
                <w:sz w:val="18"/>
                <w:szCs w:val="18"/>
              </w:rPr>
              <w:t>Tech Lead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5CA28E" w14:textId="77777777" w:rsidR="006F55C4" w:rsidRDefault="00000000">
            <w:r>
              <w:rPr>
                <w:sz w:val="18"/>
                <w:szCs w:val="18"/>
              </w:rPr>
              <w:t>Middle — 4 anni</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D50EE8" w14:textId="77777777" w:rsidR="006F55C4" w:rsidRDefault="00000000">
            <w:r>
              <w:rPr>
                <w:sz w:val="18"/>
                <w:szCs w:val="18"/>
              </w:rPr>
              <w:t>Architettura generale, design schema DB, revisione di tutti i PR, sblocco tecnico dei developer, implementazione moduli complessi (transazioni, DDT, RBAC, KPI SQL), coordinamento giornaliero, deploy staging finale.</w:t>
            </w:r>
          </w:p>
        </w:tc>
      </w:tr>
      <w:tr w:rsidR="006F55C4" w14:paraId="15BF8FF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86D9E7" w14:textId="77777777" w:rsidR="006F55C4" w:rsidRDefault="00000000">
            <w:r>
              <w:rPr>
                <w:sz w:val="18"/>
                <w:szCs w:val="18"/>
              </w:rPr>
              <w:t>Junior 1 — Backend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622B56" w14:textId="77777777" w:rsidR="006F55C4" w:rsidRDefault="00000000">
            <w:r>
              <w:rPr>
                <w:sz w:val="18"/>
                <w:szCs w:val="18"/>
              </w:rPr>
              <w:t>Junior</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2579D5" w14:textId="77777777" w:rsidR="006F55C4" w:rsidRDefault="00000000">
            <w:r>
              <w:rPr>
                <w:sz w:val="18"/>
                <w:szCs w:val="18"/>
              </w:rPr>
              <w:t>Schema DB e migration files, Docker Compose, API Prodotti/Categorie, API Zone/Ubicazioni, API PO state machine, API Dipendenti, template PDF DDT con pdfkit.</w:t>
            </w:r>
          </w:p>
        </w:tc>
      </w:tr>
      <w:tr w:rsidR="006F55C4" w14:paraId="2DAA305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0290F4" w14:textId="77777777" w:rsidR="006F55C4" w:rsidRDefault="00000000">
            <w:r>
              <w:rPr>
                <w:sz w:val="18"/>
                <w:szCs w:val="18"/>
              </w:rPr>
              <w:t>Junior 2 — Backend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7FDC03" w14:textId="77777777" w:rsidR="006F55C4" w:rsidRDefault="00000000">
            <w:r>
              <w:rPr>
                <w:sz w:val="18"/>
                <w:szCs w:val="18"/>
              </w:rPr>
              <w:t>Junior</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282898" w14:textId="77777777" w:rsidR="006F55C4" w:rsidRDefault="00000000">
            <w:r>
              <w:rPr>
                <w:sz w:val="18"/>
                <w:szCs w:val="18"/>
              </w:rPr>
              <w:t>Middleware auth/RBAC/validate, API Fornitori/Clienti, API Giacenze e movimenti, ricezione merce, logica picking, sistema notifiche e trigger applicativi.</w:t>
            </w:r>
          </w:p>
        </w:tc>
      </w:tr>
      <w:tr w:rsidR="006F55C4" w14:paraId="731C377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0CC993" w14:textId="77777777" w:rsidR="006F55C4" w:rsidRDefault="00000000">
            <w:r>
              <w:rPr>
                <w:sz w:val="18"/>
                <w:szCs w:val="18"/>
              </w:rPr>
              <w:t>Junior 3 — Frontend Core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9DFC0D" w14:textId="77777777" w:rsidR="006F55C4" w:rsidRDefault="00000000">
            <w:r>
              <w:rPr>
                <w:sz w:val="18"/>
                <w:szCs w:val="18"/>
              </w:rPr>
              <w:t>Junior</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B24B5" w14:textId="77777777" w:rsidR="006F55C4" w:rsidRDefault="00000000">
            <w:r>
              <w:rPr>
                <w:sz w:val="18"/>
                <w:szCs w:val="18"/>
              </w:rPr>
              <w:t>Setup React/Zustand/Router, auth store e route guard, form Prodotti e PO con righe dinamiche, tree view magazzino, UI giacenze, pannello notifiche con polling.</w:t>
            </w:r>
          </w:p>
        </w:tc>
      </w:tr>
      <w:tr w:rsidR="006F55C4" w14:paraId="10C8E15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8929C0" w14:textId="77777777" w:rsidR="006F55C4" w:rsidRDefault="00000000">
            <w:r>
              <w:rPr>
                <w:sz w:val="18"/>
                <w:szCs w:val="18"/>
              </w:rPr>
              <w:t>Junior 4 — Frontend UI</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1369EA" w14:textId="77777777" w:rsidR="006F55C4" w:rsidRDefault="00000000">
            <w:r>
              <w:rPr>
                <w:sz w:val="18"/>
                <w:szCs w:val="18"/>
              </w:rPr>
              <w:t>Junior</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D31491" w14:textId="77777777" w:rsidR="006F55C4" w:rsidRDefault="00000000">
            <w:r>
              <w:rPr>
                <w:sz w:val="18"/>
                <w:szCs w:val="18"/>
              </w:rPr>
              <w:t>Layout e navbar con RBAC, form Fornitori/Clienti/Dipendenti, picking list, UI spedizioni con download DDT, anagrafica dipendenti, dashboard KPI con Recharts.</w:t>
            </w:r>
          </w:p>
        </w:tc>
      </w:tr>
    </w:tbl>
    <w:p w14:paraId="057A425E" w14:textId="77777777" w:rsidR="006F55C4" w:rsidRDefault="006F55C4">
      <w:pPr>
        <w:spacing w:after="160"/>
      </w:pPr>
    </w:p>
    <w:p w14:paraId="3E50CF9D" w14:textId="77777777" w:rsidR="006F55C4" w:rsidRDefault="00000000">
      <w:pPr>
        <w:pStyle w:val="Titolo1"/>
      </w:pPr>
      <w:r>
        <w:t>10. Linee Guida Git &amp; Metodologia</w:t>
      </w:r>
    </w:p>
    <w:p w14:paraId="3D398E1B" w14:textId="77777777" w:rsidR="006F55C4" w:rsidRDefault="006F55C4">
      <w:pPr>
        <w:pBdr>
          <w:bottom w:val="single" w:sz="8" w:space="2" w:color="2E75B6"/>
        </w:pBdr>
        <w:spacing w:after="240"/>
      </w:pPr>
    </w:p>
    <w:p w14:paraId="640D7401" w14:textId="77777777" w:rsidR="006F55C4" w:rsidRDefault="00000000">
      <w:pPr>
        <w:pStyle w:val="Titolo3"/>
      </w:pPr>
      <w:r>
        <w:t>Branch Strategy — Git Flow Semplificato</w:t>
      </w:r>
    </w:p>
    <w:p w14:paraId="73282E2A" w14:textId="77777777" w:rsidR="006F55C4" w:rsidRDefault="00000000">
      <w:pPr>
        <w:pStyle w:val="Paragrafoelenco"/>
        <w:numPr>
          <w:ilvl w:val="0"/>
          <w:numId w:val="2"/>
        </w:numPr>
        <w:spacing w:after="100"/>
      </w:pPr>
      <w:r>
        <w:t>main: branch di produzione. Solo release stabili. Nessun push diretto consentito.</w:t>
      </w:r>
    </w:p>
    <w:p w14:paraId="677FFF5C" w14:textId="77777777" w:rsidR="006F55C4" w:rsidRDefault="00000000">
      <w:pPr>
        <w:pStyle w:val="Paragrafoelenco"/>
        <w:numPr>
          <w:ilvl w:val="0"/>
          <w:numId w:val="2"/>
        </w:numPr>
        <w:spacing w:after="100"/>
      </w:pPr>
      <w:r>
        <w:t>develop: branch di integrazione. I feature branch vengono mergiati qui tramite Pull Request con revisione.</w:t>
      </w:r>
    </w:p>
    <w:p w14:paraId="3474613C" w14:textId="77777777" w:rsidR="006F55C4" w:rsidRDefault="00000000">
      <w:pPr>
        <w:pStyle w:val="Paragrafoelenco"/>
        <w:numPr>
          <w:ilvl w:val="0"/>
          <w:numId w:val="2"/>
        </w:numPr>
        <w:spacing w:after="100"/>
      </w:pPr>
      <w:r>
        <w:t>feature/nome-task: branch atomico per ogni task (es. feature/auth-jwt, feature/po-state-machine).</w:t>
      </w:r>
    </w:p>
    <w:p w14:paraId="6FC31B74" w14:textId="77777777" w:rsidR="006F55C4" w:rsidRDefault="00000000">
      <w:pPr>
        <w:pStyle w:val="Paragrafoelenco"/>
        <w:numPr>
          <w:ilvl w:val="0"/>
          <w:numId w:val="2"/>
        </w:numPr>
        <w:spacing w:after="100"/>
      </w:pPr>
      <w:r>
        <w:t>fix/nome-bug: branch dedicato per bugfix urgenti su develop.</w:t>
      </w:r>
    </w:p>
    <w:p w14:paraId="2B01171F" w14:textId="77777777" w:rsidR="006F55C4" w:rsidRDefault="006F55C4">
      <w:pPr>
        <w:spacing w:after="120"/>
      </w:pPr>
    </w:p>
    <w:p w14:paraId="63E0BBFA" w14:textId="77777777" w:rsidR="006F55C4" w:rsidRDefault="00000000">
      <w:pPr>
        <w:pStyle w:val="Titolo3"/>
      </w:pPr>
      <w:r>
        <w:t>Convenzioni di Commit — Conventional Commits</w:t>
      </w:r>
    </w:p>
    <w:p w14:paraId="3F985D1B" w14:textId="77777777" w:rsidR="006F55C4" w:rsidRDefault="00000000">
      <w:pPr>
        <w:pStyle w:val="Paragrafoelenco"/>
        <w:numPr>
          <w:ilvl w:val="0"/>
          <w:numId w:val="2"/>
        </w:numPr>
        <w:spacing w:after="100"/>
      </w:pPr>
      <w:r>
        <w:t>Formato: tipo(scope): descrizione breve in italiano o inglese</w:t>
      </w:r>
    </w:p>
    <w:p w14:paraId="5338B53E" w14:textId="77777777" w:rsidR="006F55C4" w:rsidRPr="00AF0C30" w:rsidRDefault="00000000">
      <w:pPr>
        <w:pStyle w:val="Paragrafoelenco"/>
        <w:numPr>
          <w:ilvl w:val="0"/>
          <w:numId w:val="2"/>
        </w:numPr>
        <w:spacing w:after="100"/>
        <w:rPr>
          <w:lang w:val="en-US"/>
        </w:rPr>
      </w:pPr>
      <w:r w:rsidRPr="00AF0C30">
        <w:rPr>
          <w:lang w:val="en-US"/>
        </w:rPr>
        <w:t>Tipi: feat (nuova funzionalita'), fix (bugfix), refactor, test, docs, chore (config/infra).</w:t>
      </w:r>
    </w:p>
    <w:p w14:paraId="418DDC99" w14:textId="77777777" w:rsidR="006F55C4" w:rsidRDefault="00000000">
      <w:pPr>
        <w:pStyle w:val="Paragrafoelenco"/>
        <w:numPr>
          <w:ilvl w:val="0"/>
          <w:numId w:val="2"/>
        </w:numPr>
        <w:spacing w:after="100"/>
      </w:pPr>
      <w:r>
        <w:t>Esempi corretti: feat(auth): implementa middleware RBAC | fix(giacenze): corregge check vincolo negativo</w:t>
      </w:r>
    </w:p>
    <w:p w14:paraId="7A54A196" w14:textId="77777777" w:rsidR="006F55C4" w:rsidRDefault="00000000">
      <w:pPr>
        <w:pStyle w:val="Paragrafoelenco"/>
        <w:numPr>
          <w:ilvl w:val="0"/>
          <w:numId w:val="2"/>
        </w:numPr>
        <w:spacing w:after="100"/>
      </w:pPr>
      <w:r>
        <w:t>Un commit per unita' logica di lavoro — vietati i megacommit con tutto il giorno di lavoro.</w:t>
      </w:r>
    </w:p>
    <w:p w14:paraId="1BC7E6B0" w14:textId="77777777" w:rsidR="006F55C4" w:rsidRDefault="006F55C4">
      <w:pPr>
        <w:spacing w:after="120"/>
      </w:pPr>
    </w:p>
    <w:p w14:paraId="5EE9B6B1" w14:textId="77777777" w:rsidR="006F55C4" w:rsidRDefault="00000000">
      <w:pPr>
        <w:pStyle w:val="Titolo3"/>
      </w:pPr>
      <w:r>
        <w:t>Regole Pull Request</w:t>
      </w:r>
    </w:p>
    <w:p w14:paraId="47128C73" w14:textId="77777777" w:rsidR="006F55C4" w:rsidRDefault="00000000">
      <w:pPr>
        <w:pStyle w:val="Paragrafoelenco"/>
        <w:numPr>
          <w:ilvl w:val="0"/>
          <w:numId w:val="2"/>
        </w:numPr>
        <w:spacing w:after="100"/>
      </w:pPr>
      <w:r>
        <w:t>Ogni PR richiede revisione e approvazione del Tech Lead prima del merge su develop.</w:t>
      </w:r>
    </w:p>
    <w:p w14:paraId="2DA3040D" w14:textId="77777777" w:rsidR="006F55C4" w:rsidRDefault="00000000">
      <w:pPr>
        <w:pStyle w:val="Paragrafoelenco"/>
        <w:numPr>
          <w:ilvl w:val="0"/>
          <w:numId w:val="2"/>
        </w:numPr>
        <w:spacing w:after="100"/>
      </w:pPr>
      <w:r>
        <w:t>La PR deve includere: descrizione delle modifiche, test manuale eseguito, screenshot per PR frontend.</w:t>
      </w:r>
    </w:p>
    <w:p w14:paraId="61DF2C41" w14:textId="77777777" w:rsidR="006F55C4" w:rsidRDefault="00000000">
      <w:pPr>
        <w:pStyle w:val="Paragrafoelenco"/>
        <w:numPr>
          <w:ilvl w:val="0"/>
          <w:numId w:val="2"/>
        </w:numPr>
        <w:spacing w:after="100"/>
      </w:pPr>
      <w:r>
        <w:t>Nessuna PR viene mergiata con conflict non risolti o con flusso end-to-end rotto.</w:t>
      </w:r>
    </w:p>
    <w:p w14:paraId="49B1A908" w14:textId="77777777" w:rsidR="006F55C4" w:rsidRDefault="006F55C4">
      <w:pPr>
        <w:spacing w:after="120"/>
      </w:pPr>
    </w:p>
    <w:p w14:paraId="3FAE7591" w14:textId="77777777" w:rsidR="006F55C4" w:rsidRPr="00AF0C30" w:rsidRDefault="00000000">
      <w:pPr>
        <w:pStyle w:val="Titolo3"/>
        <w:rPr>
          <w:lang w:val="en-US"/>
        </w:rPr>
      </w:pPr>
      <w:r w:rsidRPr="00AF0C30">
        <w:rPr>
          <w:lang w:val="en-US"/>
        </w:rPr>
        <w:t>Gestione Issues — Kanban su GitHub Projects</w:t>
      </w:r>
    </w:p>
    <w:p w14:paraId="22E11777" w14:textId="77777777" w:rsidR="006F55C4" w:rsidRDefault="00000000">
      <w:pPr>
        <w:pStyle w:val="Paragrafoelenco"/>
        <w:numPr>
          <w:ilvl w:val="0"/>
          <w:numId w:val="2"/>
        </w:numPr>
        <w:spacing w:after="100"/>
      </w:pPr>
      <w:r>
        <w:t>Ogni task del piano corrisponde a una Issue con label (backend/frontend/db/devops) e assegnatario.</w:t>
      </w:r>
    </w:p>
    <w:p w14:paraId="304DF744" w14:textId="77777777" w:rsidR="006F55C4" w:rsidRPr="00AF0C30" w:rsidRDefault="00000000">
      <w:pPr>
        <w:pStyle w:val="Paragrafoelenco"/>
        <w:numPr>
          <w:ilvl w:val="0"/>
          <w:numId w:val="2"/>
        </w:numPr>
        <w:spacing w:after="100"/>
        <w:rPr>
          <w:lang w:val="en-US"/>
        </w:rPr>
      </w:pPr>
      <w:r w:rsidRPr="00AF0C30">
        <w:rPr>
          <w:lang w:val="en-US"/>
        </w:rPr>
        <w:t>Colonne Kanban: Backlog -&gt; In Progress -&gt; In Review -&gt; Done.</w:t>
      </w:r>
    </w:p>
    <w:p w14:paraId="3A13A6AC" w14:textId="77777777" w:rsidR="006F55C4" w:rsidRDefault="00000000">
      <w:pPr>
        <w:pStyle w:val="Paragrafoelenco"/>
        <w:numPr>
          <w:ilvl w:val="0"/>
          <w:numId w:val="2"/>
        </w:numPr>
        <w:spacing w:after="100"/>
      </w:pPr>
      <w:r>
        <w:t>Una Issue per feature atomica: nessun task ambiguo come "fare il backend degli ordini".</w:t>
      </w:r>
    </w:p>
    <w:p w14:paraId="1EEDEC74" w14:textId="77777777" w:rsidR="006F55C4" w:rsidRDefault="006F55C4">
      <w:pPr>
        <w:spacing w:after="160"/>
      </w:pPr>
    </w:p>
    <w:p w14:paraId="2894DB0F" w14:textId="77777777" w:rsidR="006F55C4" w:rsidRDefault="00000000">
      <w:r>
        <w:br w:type="page"/>
      </w:r>
    </w:p>
    <w:p w14:paraId="71A49BC6" w14:textId="77777777" w:rsidR="006F55C4" w:rsidRDefault="00000000">
      <w:pPr>
        <w:pStyle w:val="Titolo1"/>
      </w:pPr>
      <w:r>
        <w:lastRenderedPageBreak/>
        <w:t>11. Roadmap V2 — Funzionalita' Post-Stabilizzazione</w:t>
      </w:r>
    </w:p>
    <w:p w14:paraId="52F8E627" w14:textId="77777777" w:rsidR="006F55C4" w:rsidRDefault="006F55C4">
      <w:pPr>
        <w:pBdr>
          <w:bottom w:val="single" w:sz="8" w:space="2" w:color="2E75B6"/>
        </w:pBdr>
        <w:spacing w:after="240"/>
      </w:pPr>
    </w:p>
    <w:p w14:paraId="31A23D50" w14:textId="77777777" w:rsidR="006F55C4" w:rsidRDefault="00000000">
      <w:pPr>
        <w:spacing w:after="180"/>
      </w:pPr>
      <w:r>
        <w:t>La V2 introduce le integrazioni con servizi esterni e le funzionalita' avanzate che richiedono infrastruttura aggiuntiva (Redis, code di messaggi, SMTP, storage cloud). Il loro sviluppo e' subordinato alla stabilizzazione e al deploy production della V1. La priorita' e' indicativa e potra' essere rivista in base ai feedback degli utenti reali nella fase post-lancio.</w:t>
      </w:r>
    </w:p>
    <w:p w14:paraId="3816E30E" w14:textId="77777777" w:rsidR="006F55C4" w:rsidRDefault="006F55C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500"/>
        <w:gridCol w:w="1526"/>
      </w:tblGrid>
      <w:tr w:rsidR="006F55C4" w14:paraId="62CEC2C0"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61116461" w14:textId="77777777" w:rsidR="006F55C4" w:rsidRDefault="00000000">
            <w:r>
              <w:rPr>
                <w:b/>
                <w:bCs/>
                <w:color w:val="FFFFFF"/>
                <w:sz w:val="18"/>
                <w:szCs w:val="18"/>
              </w:rPr>
              <w:t>Modulo V2</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344C456" w14:textId="77777777" w:rsidR="006F55C4" w:rsidRDefault="00000000">
            <w:r>
              <w:rPr>
                <w:b/>
                <w:bCs/>
                <w:color w:val="FFFFFF"/>
                <w:sz w:val="18"/>
                <w:szCs w:val="18"/>
              </w:rPr>
              <w:t>Descrizione</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02D150C" w14:textId="77777777" w:rsidR="006F55C4" w:rsidRDefault="00000000">
            <w:r>
              <w:rPr>
                <w:b/>
                <w:bCs/>
                <w:color w:val="FFFFFF"/>
                <w:sz w:val="18"/>
                <w:szCs w:val="18"/>
              </w:rPr>
              <w:t>Dipendenza Tecnica Aggiuntiva</w:t>
            </w:r>
          </w:p>
        </w:tc>
        <w:tc>
          <w:tcPr>
            <w:tcW w:w="1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C8D464C" w14:textId="77777777" w:rsidR="006F55C4" w:rsidRDefault="00000000">
            <w:r>
              <w:rPr>
                <w:b/>
                <w:bCs/>
                <w:color w:val="FFFFFF"/>
                <w:sz w:val="18"/>
                <w:szCs w:val="18"/>
              </w:rPr>
              <w:t>Priorita'</w:t>
            </w:r>
          </w:p>
        </w:tc>
      </w:tr>
      <w:tr w:rsidR="006F55C4" w14:paraId="4BFE6A8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12243B" w14:textId="77777777" w:rsidR="006F55C4" w:rsidRDefault="00000000">
            <w:r>
              <w:rPr>
                <w:b/>
                <w:bCs/>
                <w:sz w:val="18"/>
                <w:szCs w:val="18"/>
              </w:rPr>
              <w:t>Notifiche Email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04B52A" w14:textId="77777777" w:rsidR="006F55C4" w:rsidRDefault="00000000">
            <w:r>
              <w:rPr>
                <w:sz w:val="17"/>
                <w:szCs w:val="17"/>
              </w:rPr>
              <w:t>Invio email automatiche per eventi critici (sottoscorta, PO confermato, spedizione consegnata). Digest giornaliero per Admin.</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A6DBE7" w14:textId="77777777" w:rsidR="006F55C4" w:rsidRDefault="00000000">
            <w:r w:rsidRPr="00AF0C30">
              <w:rPr>
                <w:sz w:val="17"/>
                <w:szCs w:val="17"/>
                <w:lang w:val="en-US"/>
              </w:rPr>
              <w:t xml:space="preserve">Nodemailer + provider SMTP (Resend / AWS SES). </w:t>
            </w:r>
            <w:r>
              <w:rPr>
                <w:sz w:val="17"/>
                <w:szCs w:val="17"/>
              </w:rPr>
              <w:t>BullMQ su Redis per coda asincrona.</w:t>
            </w:r>
          </w:p>
        </w:tc>
        <w:tc>
          <w:tcPr>
            <w:tcW w:w="152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F4F3057" w14:textId="77777777" w:rsidR="006F55C4" w:rsidRDefault="00000000">
            <w:pPr>
              <w:jc w:val="center"/>
            </w:pPr>
            <w:r>
              <w:rPr>
                <w:b/>
                <w:bCs/>
                <w:color w:val="375623"/>
                <w:sz w:val="18"/>
                <w:szCs w:val="18"/>
              </w:rPr>
              <w:t>ALTA</w:t>
            </w:r>
          </w:p>
        </w:tc>
      </w:tr>
      <w:tr w:rsidR="006F55C4" w14:paraId="24CBF7C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496653" w14:textId="77777777" w:rsidR="006F55C4" w:rsidRDefault="00000000">
            <w:r>
              <w:rPr>
                <w:b/>
                <w:bCs/>
                <w:sz w:val="18"/>
                <w:szCs w:val="18"/>
              </w:rPr>
              <w:t>Notifiche Real-time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E78193" w14:textId="77777777" w:rsidR="006F55C4" w:rsidRDefault="00000000">
            <w:r>
              <w:rPr>
                <w:sz w:val="17"/>
                <w:szCs w:val="17"/>
              </w:rPr>
              <w:t>Sostituzione del polling con WebSocket bidirezionale. Notifiche push istantanee senza latenza 30s.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62D553" w14:textId="77777777" w:rsidR="006F55C4" w:rsidRDefault="00000000">
            <w:r>
              <w:rPr>
                <w:sz w:val="17"/>
                <w:szCs w:val="17"/>
              </w:rPr>
              <w:t>Socket.io + adattatore Redis per scaling multi-istanza.</w:t>
            </w:r>
          </w:p>
        </w:tc>
        <w:tc>
          <w:tcPr>
            <w:tcW w:w="152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29E7A70" w14:textId="77777777" w:rsidR="006F55C4" w:rsidRDefault="00000000">
            <w:pPr>
              <w:jc w:val="center"/>
            </w:pPr>
            <w:r>
              <w:rPr>
                <w:b/>
                <w:bCs/>
                <w:color w:val="7F6000"/>
                <w:sz w:val="18"/>
                <w:szCs w:val="18"/>
              </w:rPr>
              <w:t>MEDIA</w:t>
            </w:r>
          </w:p>
        </w:tc>
      </w:tr>
      <w:tr w:rsidR="006F55C4" w14:paraId="59AFB6F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EC4B27" w14:textId="77777777" w:rsidR="006F55C4" w:rsidRDefault="00000000">
            <w:r>
              <w:rPr>
                <w:b/>
                <w:bCs/>
                <w:sz w:val="18"/>
                <w:szCs w:val="18"/>
              </w:rPr>
              <w:t>Fatturazione Elettronica</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0BFF2B" w14:textId="77777777" w:rsidR="006F55C4" w:rsidRDefault="00000000">
            <w:r>
              <w:rPr>
                <w:sz w:val="17"/>
                <w:szCs w:val="17"/>
              </w:rPr>
              <w:t>Generazione fattura da ordine, invio al SDI tramite API provider certificato (Aruba, Fatture in Cloud). Gestione stati FatturaPA e note credito.</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48F2F4" w14:textId="77777777" w:rsidR="006F55C4" w:rsidRDefault="00000000">
            <w:r>
              <w:rPr>
                <w:sz w:val="17"/>
                <w:szCs w:val="17"/>
              </w:rPr>
              <w:t>Integrazione API SDI provider. Libreria XML FatturaPA. BullMQ per invio asincrono.</w:t>
            </w:r>
          </w:p>
        </w:tc>
        <w:tc>
          <w:tcPr>
            <w:tcW w:w="152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39D6EC7" w14:textId="77777777" w:rsidR="006F55C4" w:rsidRDefault="00000000">
            <w:pPr>
              <w:jc w:val="center"/>
            </w:pPr>
            <w:r>
              <w:rPr>
                <w:b/>
                <w:bCs/>
                <w:color w:val="375623"/>
                <w:sz w:val="18"/>
                <w:szCs w:val="18"/>
              </w:rPr>
              <w:t>ALTA</w:t>
            </w:r>
          </w:p>
        </w:tc>
      </w:tr>
      <w:tr w:rsidR="006F55C4" w14:paraId="542EAE7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0AE012" w14:textId="77777777" w:rsidR="006F55C4" w:rsidRDefault="00000000">
            <w:r>
              <w:rPr>
                <w:b/>
                <w:bCs/>
                <w:sz w:val="18"/>
                <w:szCs w:val="18"/>
              </w:rPr>
              <w:t>Tracking Corrieri</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42F12C" w14:textId="77777777" w:rsidR="006F55C4" w:rsidRDefault="00000000">
            <w:r>
              <w:rPr>
                <w:sz w:val="17"/>
                <w:szCs w:val="17"/>
              </w:rPr>
              <w:t>Aggiornamento automatico stato spedizione tramite API corrieri (BRT, GLS, SDA). Dashboard tracking in tempo reale.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2B0EA3" w14:textId="77777777" w:rsidR="006F55C4" w:rsidRDefault="00000000">
            <w:r>
              <w:rPr>
                <w:sz w:val="17"/>
                <w:szCs w:val="17"/>
              </w:rPr>
              <w:t>API ufficiali corrieri. Polling schedulato con BullMQ.</w:t>
            </w:r>
          </w:p>
        </w:tc>
        <w:tc>
          <w:tcPr>
            <w:tcW w:w="152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ADD3B09" w14:textId="77777777" w:rsidR="006F55C4" w:rsidRDefault="00000000">
            <w:pPr>
              <w:jc w:val="center"/>
            </w:pPr>
            <w:r>
              <w:rPr>
                <w:b/>
                <w:bCs/>
                <w:color w:val="7F6000"/>
                <w:sz w:val="18"/>
                <w:szCs w:val="18"/>
              </w:rPr>
              <w:t>MEDIA</w:t>
            </w:r>
          </w:p>
        </w:tc>
      </w:tr>
      <w:tr w:rsidR="006F55C4" w14:paraId="0088987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E82882" w14:textId="77777777" w:rsidR="006F55C4" w:rsidRDefault="00000000">
            <w:r>
              <w:rPr>
                <w:b/>
                <w:bCs/>
                <w:sz w:val="18"/>
                <w:szCs w:val="18"/>
              </w:rPr>
              <w:t>Storage Allegati</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66C0D1" w14:textId="77777777" w:rsidR="006F55C4" w:rsidRDefault="00000000">
            <w:r>
              <w:rPr>
                <w:sz w:val="17"/>
                <w:szCs w:val="17"/>
              </w:rPr>
              <w:t>Upload documenti allegati a PO, ricezioni, fornitori (bolle di consegna scansionate, contratti). Anteprima in app.</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FFF79A" w14:textId="77777777" w:rsidR="006F55C4" w:rsidRDefault="00000000">
            <w:r>
              <w:rPr>
                <w:sz w:val="17"/>
                <w:szCs w:val="17"/>
              </w:rPr>
              <w:t>Multer per upload. MinIO self-hosted o AWS S3 per storage persistente.</w:t>
            </w:r>
          </w:p>
        </w:tc>
        <w:tc>
          <w:tcPr>
            <w:tcW w:w="1526"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vAlign w:val="center"/>
          </w:tcPr>
          <w:p w14:paraId="54CABB84" w14:textId="77777777" w:rsidR="006F55C4" w:rsidRDefault="00000000">
            <w:pPr>
              <w:jc w:val="center"/>
            </w:pPr>
            <w:r>
              <w:rPr>
                <w:b/>
                <w:bCs/>
                <w:color w:val="595959"/>
                <w:sz w:val="18"/>
                <w:szCs w:val="18"/>
              </w:rPr>
              <w:t>BASSA</w:t>
            </w:r>
          </w:p>
        </w:tc>
      </w:tr>
      <w:tr w:rsidR="006F55C4" w14:paraId="1310529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4CC03B" w14:textId="77777777" w:rsidR="006F55C4" w:rsidRDefault="00000000">
            <w:r>
              <w:rPr>
                <w:b/>
                <w:bCs/>
                <w:sz w:val="18"/>
                <w:szCs w:val="18"/>
              </w:rPr>
              <w:t>Turni &amp; Presenze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774C1D" w14:textId="77777777" w:rsidR="006F55C4" w:rsidRDefault="00000000">
            <w:r>
              <w:rPr>
                <w:sz w:val="17"/>
                <w:szCs w:val="17"/>
              </w:rPr>
              <w:t>Planning settimanale dipendenti. Timbrature digitali ingresso/uscita. Report presenze per HR.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AFA7C0" w14:textId="77777777" w:rsidR="006F55C4" w:rsidRDefault="00000000">
            <w:r>
              <w:rPr>
                <w:sz w:val="17"/>
                <w:szCs w:val="17"/>
              </w:rPr>
              <w:t>Nessuna dipendenza esterna — estensione del modulo Dipendenti V1.</w:t>
            </w:r>
          </w:p>
        </w:tc>
        <w:tc>
          <w:tcPr>
            <w:tcW w:w="1526"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vAlign w:val="center"/>
          </w:tcPr>
          <w:p w14:paraId="2EC33D38" w14:textId="77777777" w:rsidR="006F55C4" w:rsidRDefault="00000000">
            <w:pPr>
              <w:jc w:val="center"/>
            </w:pPr>
            <w:r>
              <w:rPr>
                <w:b/>
                <w:bCs/>
                <w:color w:val="595959"/>
                <w:sz w:val="18"/>
                <w:szCs w:val="18"/>
              </w:rPr>
              <w:t>BASSA</w:t>
            </w:r>
          </w:p>
        </w:tc>
      </w:tr>
      <w:tr w:rsidR="006F55C4" w14:paraId="36F6F40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3CCB4F" w14:textId="77777777" w:rsidR="006F55C4" w:rsidRDefault="00000000">
            <w:r>
              <w:rPr>
                <w:b/>
                <w:bCs/>
                <w:sz w:val="18"/>
                <w:szCs w:val="18"/>
              </w:rPr>
              <w:t>App Mobile PWA</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5083D8" w14:textId="77777777" w:rsidR="006F55C4" w:rsidRDefault="00000000">
            <w:r>
              <w:rPr>
                <w:sz w:val="17"/>
                <w:szCs w:val="17"/>
              </w:rPr>
              <w:t>Interfaccia ottimizzata per operatori di magazzino. Scanning barcode tramite fotocamera per picking e ricezioni.</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DECFE8" w14:textId="77777777" w:rsidR="006F55C4" w:rsidRPr="00AF0C30" w:rsidRDefault="00000000">
            <w:pPr>
              <w:rPr>
                <w:lang w:val="en-US"/>
              </w:rPr>
            </w:pPr>
            <w:r w:rsidRPr="00AF0C30">
              <w:rPr>
                <w:sz w:val="17"/>
                <w:szCs w:val="17"/>
                <w:lang w:val="en-US"/>
              </w:rPr>
              <w:t>Service Worker (PWA). API Web Camera per barcode scan (zxing-js).</w:t>
            </w:r>
          </w:p>
        </w:tc>
        <w:tc>
          <w:tcPr>
            <w:tcW w:w="152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0DADA57" w14:textId="77777777" w:rsidR="006F55C4" w:rsidRDefault="00000000">
            <w:pPr>
              <w:jc w:val="center"/>
            </w:pPr>
            <w:r>
              <w:rPr>
                <w:b/>
                <w:bCs/>
                <w:color w:val="7F6000"/>
                <w:sz w:val="18"/>
                <w:szCs w:val="18"/>
              </w:rPr>
              <w:t>MEDIA</w:t>
            </w:r>
          </w:p>
        </w:tc>
      </w:tr>
      <w:tr w:rsidR="006F55C4" w14:paraId="172DF74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FC81C4" w14:textId="77777777" w:rsidR="006F55C4" w:rsidRDefault="00000000">
            <w:r>
              <w:rPr>
                <w:b/>
                <w:bCs/>
                <w:sz w:val="18"/>
                <w:szCs w:val="18"/>
              </w:rPr>
              <w:t>Multi-magazzino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0B1226" w14:textId="77777777" w:rsidR="006F55C4" w:rsidRDefault="00000000">
            <w:r>
              <w:rPr>
                <w:sz w:val="17"/>
                <w:szCs w:val="17"/>
              </w:rPr>
              <w:t>Supporto a piu' sedi fisiche con stock separati per sede. Trasferimenti inter-sede con documenti interni.</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C3FC65" w14:textId="77777777" w:rsidR="006F55C4" w:rsidRDefault="00000000">
            <w:r>
              <w:rPr>
                <w:sz w:val="17"/>
                <w:szCs w:val="17"/>
              </w:rPr>
              <w:t>Refactoring schema DB: entita' magazzini, scope FK su giacenze e ubicazioni.</w:t>
            </w:r>
          </w:p>
        </w:tc>
        <w:tc>
          <w:tcPr>
            <w:tcW w:w="152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4B67831" w14:textId="77777777" w:rsidR="006F55C4" w:rsidRDefault="00000000">
            <w:pPr>
              <w:jc w:val="center"/>
            </w:pPr>
            <w:r>
              <w:rPr>
                <w:b/>
                <w:bCs/>
                <w:color w:val="375623"/>
                <w:sz w:val="18"/>
                <w:szCs w:val="18"/>
              </w:rPr>
              <w:t>ALTA</w:t>
            </w:r>
          </w:p>
        </w:tc>
      </w:tr>
      <w:tr w:rsidR="006F55C4" w14:paraId="5F913BD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73FB7D" w14:textId="77777777" w:rsidR="006F55C4" w:rsidRDefault="00000000">
            <w:r>
              <w:rPr>
                <w:b/>
                <w:bCs/>
                <w:sz w:val="18"/>
                <w:szCs w:val="18"/>
              </w:rPr>
              <w:t>Export Avanzato</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83DA0D" w14:textId="77777777" w:rsidR="006F55C4" w:rsidRDefault="00000000">
            <w:r>
              <w:rPr>
                <w:sz w:val="17"/>
                <w:szCs w:val="17"/>
              </w:rPr>
              <w:t>Export Excel/CSV di inventario, ordini, movimenti, KPI per periodo. Report PDF periodici schedulati.</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51174A" w14:textId="77777777" w:rsidR="006F55C4" w:rsidRDefault="00000000">
            <w:r>
              <w:rPr>
                <w:sz w:val="17"/>
                <w:szCs w:val="17"/>
              </w:rPr>
              <w:t>ExcelJS per xlsx. BullMQ per report schedulati. pdfkit gia' presente in V1.</w:t>
            </w:r>
          </w:p>
        </w:tc>
        <w:tc>
          <w:tcPr>
            <w:tcW w:w="152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3F7414F" w14:textId="77777777" w:rsidR="006F55C4" w:rsidRDefault="00000000">
            <w:pPr>
              <w:jc w:val="center"/>
            </w:pPr>
            <w:r>
              <w:rPr>
                <w:b/>
                <w:bCs/>
                <w:color w:val="7F6000"/>
                <w:sz w:val="18"/>
                <w:szCs w:val="18"/>
              </w:rPr>
              <w:t>MEDIA</w:t>
            </w:r>
          </w:p>
        </w:tc>
      </w:tr>
      <w:tr w:rsidR="006F55C4" w14:paraId="0B5867D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B21753" w14:textId="77777777" w:rsidR="006F55C4" w:rsidRDefault="00000000">
            <w:r>
              <w:rPr>
                <w:b/>
                <w:bCs/>
                <w:sz w:val="18"/>
                <w:szCs w:val="18"/>
              </w:rPr>
              <w:t>Listini Prezzi</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35B208" w14:textId="77777777" w:rsidR="006F55C4" w:rsidRDefault="00000000">
            <w:r>
              <w:rPr>
                <w:sz w:val="17"/>
                <w:szCs w:val="17"/>
              </w:rPr>
              <w:t>Listini personalizzati per cliente con sconti percentuali o prezzi fissi per SKU. Applicazione automatica all'ordine.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FB9F72" w14:textId="77777777" w:rsidR="006F55C4" w:rsidRDefault="00000000">
            <w:r>
              <w:rPr>
                <w:sz w:val="17"/>
                <w:szCs w:val="17"/>
              </w:rPr>
              <w:t>Nessuna dipendenza esterna — estensione moduli Clienti e Prodotti.</w:t>
            </w:r>
          </w:p>
        </w:tc>
        <w:tc>
          <w:tcPr>
            <w:tcW w:w="152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6209747" w14:textId="77777777" w:rsidR="006F55C4" w:rsidRDefault="00000000">
            <w:pPr>
              <w:jc w:val="center"/>
            </w:pPr>
            <w:r>
              <w:rPr>
                <w:b/>
                <w:bCs/>
                <w:color w:val="7F6000"/>
                <w:sz w:val="18"/>
                <w:szCs w:val="18"/>
              </w:rPr>
              <w:t>MEDIA</w:t>
            </w:r>
          </w:p>
        </w:tc>
      </w:tr>
      <w:tr w:rsidR="006F55C4" w14:paraId="087008F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949645" w14:textId="77777777" w:rsidR="006F55C4" w:rsidRDefault="00000000">
            <w:r>
              <w:rPr>
                <w:b/>
                <w:bCs/>
                <w:sz w:val="18"/>
                <w:szCs w:val="18"/>
              </w:rPr>
              <w:t>Audit Log Utenti</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55B5E0" w14:textId="77777777" w:rsidR="006F55C4" w:rsidRDefault="00000000">
            <w:r>
              <w:rPr>
                <w:sz w:val="17"/>
                <w:szCs w:val="17"/>
              </w:rPr>
              <w:t>Registro di tutte le azioni degli utenti (chi ha modificato cosa, quando). Interfaccia di ricerca per Admin. Retention configurabile.</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2F1FED" w14:textId="77777777" w:rsidR="006F55C4" w:rsidRDefault="00000000">
            <w:r>
              <w:rPr>
                <w:sz w:val="17"/>
                <w:szCs w:val="17"/>
              </w:rPr>
              <w:t>Middleware di audit automatico. Estensione log generale DB.</w:t>
            </w:r>
          </w:p>
        </w:tc>
        <w:tc>
          <w:tcPr>
            <w:tcW w:w="152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5E8A0DD" w14:textId="77777777" w:rsidR="006F55C4" w:rsidRDefault="00000000">
            <w:pPr>
              <w:jc w:val="center"/>
            </w:pPr>
            <w:r>
              <w:rPr>
                <w:b/>
                <w:bCs/>
                <w:color w:val="375623"/>
                <w:sz w:val="18"/>
                <w:szCs w:val="18"/>
              </w:rPr>
              <w:t>ALTA</w:t>
            </w:r>
          </w:p>
        </w:tc>
      </w:tr>
    </w:tbl>
    <w:p w14:paraId="4D15AF6C" w14:textId="77777777" w:rsidR="006F55C4" w:rsidRDefault="006F55C4">
      <w:pPr>
        <w:spacing w:after="160"/>
      </w:pPr>
    </w:p>
    <w:p w14:paraId="53F79015" w14:textId="77777777" w:rsidR="006F55C4" w:rsidRDefault="00000000">
      <w:r>
        <w:lastRenderedPageBreak/>
        <w:br w:type="page"/>
      </w:r>
    </w:p>
    <w:p w14:paraId="5B5F6B44" w14:textId="77777777" w:rsidR="006F55C4" w:rsidRDefault="00000000">
      <w:pPr>
        <w:pStyle w:val="Titolo1"/>
      </w:pPr>
      <w:r>
        <w:lastRenderedPageBreak/>
        <w:t>Appendice A — Domande di Verifica Tecnica</w:t>
      </w:r>
    </w:p>
    <w:p w14:paraId="76A2F048" w14:textId="77777777" w:rsidR="006F55C4" w:rsidRDefault="006F55C4">
      <w:pPr>
        <w:pBdr>
          <w:bottom w:val="single" w:sz="8" w:space="2" w:color="2E75B6"/>
        </w:pBdr>
        <w:spacing w:after="240"/>
      </w:pPr>
    </w:p>
    <w:p w14:paraId="63E8FF87" w14:textId="77777777" w:rsidR="006F55C4" w:rsidRDefault="00000000">
      <w:pPr>
        <w:spacing w:after="180"/>
      </w:pPr>
      <w:r>
        <w:t>Tracciato dei colloqui tecnici per verificare che il team abbia compreso i concetti architetturali fondamentali, non solo eseguito il codice. Ogni risposta attesa e' sintetizzata come strategia di risposta.</w:t>
      </w:r>
    </w:p>
    <w:p w14:paraId="7C9FC42B" w14:textId="77777777" w:rsidR="006F55C4" w:rsidRDefault="006F55C4">
      <w:pPr>
        <w:spacing w:after="120"/>
      </w:pPr>
    </w:p>
    <w:p w14:paraId="18359591" w14:textId="77777777" w:rsidR="006F55C4" w:rsidRDefault="00000000">
      <w:pPr>
        <w:pStyle w:val="Titolo3"/>
      </w:pPr>
      <w:r>
        <w:t>D1: Come garantite che un errore durante la ricezione parziale non lasci il database in stato inconsistente?</w:t>
      </w:r>
    </w:p>
    <w:p w14:paraId="5AB79D89" w14:textId="77777777" w:rsidR="006F55C4" w:rsidRDefault="00000000">
      <w:pPr>
        <w:shd w:val="clear" w:color="auto" w:fill="E7F0FA"/>
        <w:spacing w:before="80" w:after="240"/>
        <w:ind w:left="200" w:right="200"/>
      </w:pPr>
      <w:r>
        <w:rPr>
          <w:b/>
          <w:bCs/>
          <w:color w:val="1F4E79"/>
          <w:sz w:val="18"/>
          <w:szCs w:val="18"/>
        </w:rPr>
        <w:t xml:space="preserve">Risposta attesa: </w:t>
      </w:r>
      <w:r>
        <w:rPr>
          <w:sz w:val="18"/>
          <w:szCs w:val="18"/>
        </w:rPr>
        <w:t>L'intera sequenza di scrittura (INSERT ricezione, INSERT righe_ricezione, UPDATE righe_po.quantita_ricevuta, UPDATE giacenze, INSERT movimenti_stock) e' racchiusa in una transazione PostgreSQL nativa. Se una qualsiasi operazione fallisce — incluso un vincolo violato come CHECK(quantita &gt;= 0) — viene eseguito ROLLBACK immediato che ripristina lo stato precedente. Solo se tutte le operazioni hanno esito positivo viene inviato COMMIT. Il client riceve un 422 o 500, mai un risultato parzialmente aggiornato.</w:t>
      </w:r>
    </w:p>
    <w:p w14:paraId="51238402" w14:textId="77777777" w:rsidR="006F55C4" w:rsidRDefault="00000000">
      <w:pPr>
        <w:pStyle w:val="Titolo3"/>
      </w:pPr>
      <w:r>
        <w:t>D2: Qual e' il rischio di race condition sulle giacenze se due operatori confermano il picking dello stesso prodotto contemporaneamente?</w:t>
      </w:r>
    </w:p>
    <w:p w14:paraId="5A8C2880" w14:textId="77777777" w:rsidR="006F55C4" w:rsidRDefault="00000000">
      <w:pPr>
        <w:shd w:val="clear" w:color="auto" w:fill="E7F0FA"/>
        <w:spacing w:before="80" w:after="240"/>
        <w:ind w:left="200" w:right="200"/>
      </w:pPr>
      <w:r>
        <w:rPr>
          <w:b/>
          <w:bCs/>
          <w:color w:val="1F4E79"/>
          <w:sz w:val="18"/>
          <w:szCs w:val="18"/>
        </w:rPr>
        <w:t xml:space="preserve">Risposta attesa: </w:t>
      </w:r>
      <w:r>
        <w:rPr>
          <w:sz w:val="18"/>
          <w:szCs w:val="18"/>
        </w:rPr>
        <w:t>Senza contromisure, entrambe le transazioni leggerebbero la stessa giacenza disponibile (es. 10 pezzi), entrambe verificherebbero disponibilita' sufficiente e decurterebbero le stesse unita' — portando la giacenza in negativo. La soluzione e' SELECT ... FOR UPDATE sulla riga giacenza all'interno della transazione: questo acquisisce un lock pessimistico sulla riga, bloccando la seconda transazione finche' la prima non fa COMMIT o ROLLBACK. A quel punto la seconda legge il valore aggiornato e fallisce correttamente con 422 INSUFFICIENT_STOCK.</w:t>
      </w:r>
    </w:p>
    <w:p w14:paraId="4DFAA64B" w14:textId="77777777" w:rsidR="006F55C4" w:rsidRDefault="00000000">
      <w:pPr>
        <w:pStyle w:val="Titolo3"/>
      </w:pPr>
      <w:r>
        <w:t>D3: Perche' la numerazione DDT usa una SEQUENCE PostgreSQL invece di MAX(numero)+1?</w:t>
      </w:r>
    </w:p>
    <w:p w14:paraId="23CA6563" w14:textId="77777777" w:rsidR="006F55C4" w:rsidRDefault="00000000">
      <w:pPr>
        <w:shd w:val="clear" w:color="auto" w:fill="E7F0FA"/>
        <w:spacing w:before="80" w:after="240"/>
        <w:ind w:left="200" w:right="200"/>
      </w:pPr>
      <w:r>
        <w:rPr>
          <w:b/>
          <w:bCs/>
          <w:color w:val="1F4E79"/>
          <w:sz w:val="18"/>
          <w:szCs w:val="18"/>
        </w:rPr>
        <w:t xml:space="preserve">Risposta attesa: </w:t>
      </w:r>
      <w:r>
        <w:rPr>
          <w:sz w:val="18"/>
          <w:szCs w:val="18"/>
        </w:rPr>
        <w:t>Il pattern MAX(numero)+1 non e' sicuro in ambiente concorrente: due richieste simultanee leggerebbero lo stesso MAX e genererebbero numeri duplicati. Una SEQUENCE PostgreSQL e' atomica per design: nextval() garantisce un valore unico per ogni chiamata anche con migliaia di richieste concorrenti. La sequence viene resettata a inizio anno con una migration schedulata, e l'unicita' del numero e' ulteriormente protetta da UNIQUE(numero_progressivo, anno) sulla tabella ddt.</w:t>
      </w:r>
    </w:p>
    <w:p w14:paraId="26A04E26" w14:textId="77777777" w:rsidR="006F55C4" w:rsidRDefault="00000000">
      <w:pPr>
        <w:pStyle w:val="Titolo3"/>
      </w:pPr>
      <w:r>
        <w:t>D4: Perche' lo scarico delle giacenze avviene alla conferma del picking e non alla creazione dell'ordine?</w:t>
      </w:r>
    </w:p>
    <w:p w14:paraId="6EE2D0B5" w14:textId="77777777" w:rsidR="006F55C4" w:rsidRDefault="00000000">
      <w:pPr>
        <w:shd w:val="clear" w:color="auto" w:fill="E7F0FA"/>
        <w:spacing w:before="80" w:after="240"/>
        <w:ind w:left="200" w:right="200"/>
      </w:pPr>
      <w:r>
        <w:rPr>
          <w:b/>
          <w:bCs/>
          <w:color w:val="1F4E79"/>
          <w:sz w:val="18"/>
          <w:szCs w:val="18"/>
        </w:rPr>
        <w:t xml:space="preserve">Risposta attesa: </w:t>
      </w:r>
      <w:r>
        <w:rPr>
          <w:sz w:val="18"/>
          <w:szCs w:val="18"/>
        </w:rPr>
        <w:t>Se si scalassero le giacenze alla creazione, un ordine in stato Bozza (che potrebbe essere annullato) impedirebbe la creazione di altri ordini per gli stessi prodotti — anche se la merce e' fisicamente disponibile. La giacenza deve riflettere la realta' fisica del magazzino. Il picking e' il momento in cui l'operatore preleva fisicamente la merce dagli scaffali: e' li' che lo stock non e' piu' disponibile. L'annullamento di un ordine in picking richiede logica di ripristino esplicita, documentata nel modulo M09.</w:t>
      </w:r>
    </w:p>
    <w:p w14:paraId="0E6DA5D8" w14:textId="77777777" w:rsidR="006F55C4" w:rsidRDefault="00000000">
      <w:pPr>
        <w:pStyle w:val="Titolo3"/>
      </w:pPr>
      <w:r>
        <w:t>D5: Un utente con ruolo Operatore potrebbe accedere agli endpoint di approvazione ordini manipolando il token JWT nel browser?</w:t>
      </w:r>
    </w:p>
    <w:p w14:paraId="1F800D23" w14:textId="77777777" w:rsidR="006F55C4" w:rsidRDefault="00000000">
      <w:pPr>
        <w:shd w:val="clear" w:color="auto" w:fill="E7F0FA"/>
        <w:spacing w:before="80" w:after="240"/>
        <w:ind w:left="200" w:right="200"/>
      </w:pPr>
      <w:r>
        <w:rPr>
          <w:b/>
          <w:bCs/>
          <w:color w:val="1F4E79"/>
          <w:sz w:val="18"/>
          <w:szCs w:val="18"/>
        </w:rPr>
        <w:t xml:space="preserve">Risposta attesa: </w:t>
      </w:r>
      <w:r>
        <w:rPr>
          <w:sz w:val="18"/>
          <w:szCs w:val="18"/>
        </w:rPr>
        <w:t>No. Il token JWT e' firmato con JWT_SECRET che risiede solo nel backend. Un utente malintenzionato potrebbe decodificare il payload del token (non e' cifrato, e' solo base64), ma non potrebbe modificarlo e ri-firmarlo senza conoscere il secret. Il middleware di autenticazione ricostruisce la firma a ogni richiesta e la confronta: qualsiasi modifica al payload invalida la firma — il middleware restituisce 401. Il controllo del ruolo nel frontend (nascondere i menu) e' esclusivamente UX. La sicurezza reale e' nel backend.</w:t>
      </w:r>
    </w:p>
    <w:p w14:paraId="0E84BE00" w14:textId="77777777" w:rsidR="006F55C4" w:rsidRDefault="00000000">
      <w:pPr>
        <w:pStyle w:val="Titolo3"/>
      </w:pPr>
      <w:r>
        <w:t>D6: Come funziona il sistema di notifiche e perche' avete scelto il polling invece di WebSocket per la V1?</w:t>
      </w:r>
    </w:p>
    <w:p w14:paraId="1579C804" w14:textId="77777777" w:rsidR="006F55C4" w:rsidRDefault="00000000">
      <w:pPr>
        <w:shd w:val="clear" w:color="auto" w:fill="E7F0FA"/>
        <w:spacing w:before="80" w:after="240"/>
        <w:ind w:left="200" w:right="200"/>
      </w:pPr>
      <w:r>
        <w:rPr>
          <w:b/>
          <w:bCs/>
          <w:color w:val="1F4E79"/>
          <w:sz w:val="18"/>
          <w:szCs w:val="18"/>
        </w:rPr>
        <w:t xml:space="preserve">Risposta attesa: </w:t>
      </w:r>
      <w:r>
        <w:rPr>
          <w:sz w:val="18"/>
          <w:szCs w:val="18"/>
        </w:rPr>
        <w:t xml:space="preserve">Le notifiche sono record persistenti nella tabella notifiche. Ogni evento rilevante (sottoscorta, PO in ritardo, ricezione parziale) genera un INSERT tramite logica applicativa nel layer service. Il frontend chiama GET /notifications ogni 30 secondi e aggiorna il badge nell'header. Il polling per la V1 elimina la dipendenza da Socket.io e Redis, riducendo la complessita' infrastrutturale. Per notifiche </w:t>
      </w:r>
      <w:r>
        <w:rPr>
          <w:sz w:val="18"/>
          <w:szCs w:val="18"/>
        </w:rPr>
        <w:lastRenderedPageBreak/>
        <w:t>operative non time-critical una latenza di 30 secondi e' accettabile. WebSocket sara' introdotto in V2 come da Roadmap.</w:t>
      </w:r>
    </w:p>
    <w:p w14:paraId="7BFAF5E6" w14:textId="77777777" w:rsidR="006F55C4" w:rsidRDefault="006F55C4">
      <w:pPr>
        <w:spacing w:after="400"/>
      </w:pPr>
    </w:p>
    <w:sectPr w:rsidR="006F55C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B7713" w14:textId="77777777" w:rsidR="009F21B4" w:rsidRDefault="009F21B4">
      <w:r>
        <w:separator/>
      </w:r>
    </w:p>
  </w:endnote>
  <w:endnote w:type="continuationSeparator" w:id="0">
    <w:p w14:paraId="02939AB4" w14:textId="77777777" w:rsidR="009F21B4" w:rsidRDefault="009F2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5669" w14:textId="77777777" w:rsidR="006F55C4" w:rsidRDefault="00000000">
    <w:pPr>
      <w:pBdr>
        <w:top w:val="single" w:sz="4" w:space="4" w:color="2E75B6"/>
      </w:pBdr>
      <w:tabs>
        <w:tab w:val="right" w:pos="9026"/>
      </w:tabs>
    </w:pPr>
    <w:r>
      <w:rPr>
        <w:color w:val="595959"/>
        <w:sz w:val="16"/>
        <w:szCs w:val="16"/>
      </w:rPr>
      <w:t>Giugno 2025 — LogiChain ERP</w:t>
    </w:r>
    <w:r>
      <w:rPr>
        <w:sz w:val="16"/>
        <w:szCs w:val="16"/>
      </w:rPr>
      <w:tab/>
    </w:r>
    <w:r>
      <w:rPr>
        <w:color w:val="595959"/>
        <w:sz w:val="16"/>
        <w:szCs w:val="16"/>
      </w:rPr>
      <w:t xml:space="preserve">Pag. </w:t>
    </w:r>
    <w:r>
      <w:rPr>
        <w:color w:val="595959"/>
        <w:sz w:val="16"/>
        <w:szCs w:val="16"/>
      </w:rPr>
      <w:fldChar w:fldCharType="begin"/>
    </w:r>
    <w:r>
      <w:rPr>
        <w:color w:val="595959"/>
        <w:sz w:val="16"/>
        <w:szCs w:val="16"/>
      </w:rPr>
      <w:instrText>PAGE</w:instrText>
    </w:r>
    <w:r>
      <w:rPr>
        <w:color w:val="595959"/>
        <w:sz w:val="16"/>
        <w:szCs w:val="16"/>
      </w:rPr>
      <w:fldChar w:fldCharType="separate"/>
    </w:r>
    <w:r w:rsidR="00AF0C3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35AFB" w14:textId="77777777" w:rsidR="009F21B4" w:rsidRDefault="009F21B4">
      <w:r>
        <w:separator/>
      </w:r>
    </w:p>
  </w:footnote>
  <w:footnote w:type="continuationSeparator" w:id="0">
    <w:p w14:paraId="2576881B" w14:textId="77777777" w:rsidR="009F21B4" w:rsidRDefault="009F2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4462" w14:textId="77777777" w:rsidR="006F55C4" w:rsidRDefault="00000000">
    <w:pPr>
      <w:pBdr>
        <w:bottom w:val="single" w:sz="4" w:space="4" w:color="2E75B6"/>
      </w:pBdr>
      <w:tabs>
        <w:tab w:val="right" w:pos="9026"/>
      </w:tabs>
    </w:pPr>
    <w:r>
      <w:rPr>
        <w:color w:val="595959"/>
        <w:sz w:val="16"/>
        <w:szCs w:val="16"/>
      </w:rPr>
      <w:t>LogiChain ERP — Documento di Analisi Funzionale V1.0</w:t>
    </w:r>
    <w:r>
      <w:rPr>
        <w:sz w:val="16"/>
        <w:szCs w:val="16"/>
      </w:rPr>
      <w:tab/>
    </w:r>
    <w:r>
      <w:rPr>
        <w:b/>
        <w:bCs/>
        <w:color w:val="843C0C"/>
        <w:sz w:val="16"/>
        <w:szCs w:val="16"/>
      </w:rPr>
      <w:t>CONFIDENZIALE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67E5"/>
    <w:multiLevelType w:val="hybridMultilevel"/>
    <w:tmpl w:val="FC285870"/>
    <w:lvl w:ilvl="0" w:tplc="5B3EB8EC">
      <w:start w:val="1"/>
      <w:numFmt w:val="bullet"/>
      <w:lvlText w:val="●"/>
      <w:lvlJc w:val="left"/>
      <w:pPr>
        <w:ind w:left="720" w:hanging="360"/>
      </w:pPr>
    </w:lvl>
    <w:lvl w:ilvl="1" w:tplc="D2525598">
      <w:start w:val="1"/>
      <w:numFmt w:val="bullet"/>
      <w:lvlText w:val="○"/>
      <w:lvlJc w:val="left"/>
      <w:pPr>
        <w:ind w:left="1440" w:hanging="360"/>
      </w:pPr>
    </w:lvl>
    <w:lvl w:ilvl="2" w:tplc="33C09B3A">
      <w:start w:val="1"/>
      <w:numFmt w:val="bullet"/>
      <w:lvlText w:val="■"/>
      <w:lvlJc w:val="left"/>
      <w:pPr>
        <w:ind w:left="2160" w:hanging="360"/>
      </w:pPr>
    </w:lvl>
    <w:lvl w:ilvl="3" w:tplc="9A564ECA">
      <w:start w:val="1"/>
      <w:numFmt w:val="bullet"/>
      <w:lvlText w:val="●"/>
      <w:lvlJc w:val="left"/>
      <w:pPr>
        <w:ind w:left="2880" w:hanging="360"/>
      </w:pPr>
    </w:lvl>
    <w:lvl w:ilvl="4" w:tplc="136EE4C2">
      <w:start w:val="1"/>
      <w:numFmt w:val="bullet"/>
      <w:lvlText w:val="○"/>
      <w:lvlJc w:val="left"/>
      <w:pPr>
        <w:ind w:left="3600" w:hanging="360"/>
      </w:pPr>
    </w:lvl>
    <w:lvl w:ilvl="5" w:tplc="7F0A40A0">
      <w:start w:val="1"/>
      <w:numFmt w:val="bullet"/>
      <w:lvlText w:val="■"/>
      <w:lvlJc w:val="left"/>
      <w:pPr>
        <w:ind w:left="4320" w:hanging="360"/>
      </w:pPr>
    </w:lvl>
    <w:lvl w:ilvl="6" w:tplc="AE2405AE">
      <w:start w:val="1"/>
      <w:numFmt w:val="bullet"/>
      <w:lvlText w:val="●"/>
      <w:lvlJc w:val="left"/>
      <w:pPr>
        <w:ind w:left="5040" w:hanging="360"/>
      </w:pPr>
    </w:lvl>
    <w:lvl w:ilvl="7" w:tplc="30DCE460">
      <w:start w:val="1"/>
      <w:numFmt w:val="bullet"/>
      <w:lvlText w:val="●"/>
      <w:lvlJc w:val="left"/>
      <w:pPr>
        <w:ind w:left="5760" w:hanging="360"/>
      </w:pPr>
    </w:lvl>
    <w:lvl w:ilvl="8" w:tplc="B4883572">
      <w:start w:val="1"/>
      <w:numFmt w:val="bullet"/>
      <w:lvlText w:val="●"/>
      <w:lvlJc w:val="left"/>
      <w:pPr>
        <w:ind w:left="6480" w:hanging="360"/>
      </w:pPr>
    </w:lvl>
  </w:abstractNum>
  <w:abstractNum w:abstractNumId="1" w15:restartNumberingAfterBreak="0">
    <w:nsid w:val="384D2C10"/>
    <w:multiLevelType w:val="hybridMultilevel"/>
    <w:tmpl w:val="2F4A8436"/>
    <w:lvl w:ilvl="0" w:tplc="B4B62054">
      <w:start w:val="1"/>
      <w:numFmt w:val="bullet"/>
      <w:lvlText w:val="•"/>
      <w:lvlJc w:val="left"/>
      <w:pPr>
        <w:ind w:left="540" w:hanging="260"/>
      </w:pPr>
    </w:lvl>
    <w:lvl w:ilvl="1" w:tplc="C29436F8">
      <w:numFmt w:val="decimal"/>
      <w:lvlText w:val=""/>
      <w:lvlJc w:val="left"/>
    </w:lvl>
    <w:lvl w:ilvl="2" w:tplc="531E0082">
      <w:numFmt w:val="decimal"/>
      <w:lvlText w:val=""/>
      <w:lvlJc w:val="left"/>
    </w:lvl>
    <w:lvl w:ilvl="3" w:tplc="DF28AB24">
      <w:numFmt w:val="decimal"/>
      <w:lvlText w:val=""/>
      <w:lvlJc w:val="left"/>
    </w:lvl>
    <w:lvl w:ilvl="4" w:tplc="297CDC3C">
      <w:numFmt w:val="decimal"/>
      <w:lvlText w:val=""/>
      <w:lvlJc w:val="left"/>
    </w:lvl>
    <w:lvl w:ilvl="5" w:tplc="757EFA5A">
      <w:numFmt w:val="decimal"/>
      <w:lvlText w:val=""/>
      <w:lvlJc w:val="left"/>
    </w:lvl>
    <w:lvl w:ilvl="6" w:tplc="17C0A86E">
      <w:numFmt w:val="decimal"/>
      <w:lvlText w:val=""/>
      <w:lvlJc w:val="left"/>
    </w:lvl>
    <w:lvl w:ilvl="7" w:tplc="27DEE316">
      <w:numFmt w:val="decimal"/>
      <w:lvlText w:val=""/>
      <w:lvlJc w:val="left"/>
    </w:lvl>
    <w:lvl w:ilvl="8" w:tplc="6BB2E7C8">
      <w:numFmt w:val="decimal"/>
      <w:lvlText w:val=""/>
      <w:lvlJc w:val="left"/>
    </w:lvl>
  </w:abstractNum>
  <w:num w:numId="1" w16cid:durableId="672030487">
    <w:abstractNumId w:val="0"/>
    <w:lvlOverride w:ilvl="0">
      <w:startOverride w:val="1"/>
    </w:lvlOverride>
  </w:num>
  <w:num w:numId="2" w16cid:durableId="1116096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it-IT" w:vendorID="64" w:dllVersion="4096" w:nlCheck="1" w:checkStyle="0"/>
  <w:activeWritingStyle w:appName="MSWord" w:lang="en-US" w:vendorID="64" w:dllVersion="4096" w:nlCheck="1" w:checkStyle="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5C4"/>
    <w:rsid w:val="006F55C4"/>
    <w:rsid w:val="009F21B4"/>
    <w:rsid w:val="00AF0C30"/>
    <w:rsid w:val="00BB2F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9132"/>
  <w15:docId w15:val="{47CF8A46-2FDF-4E26-8EFA-B827CAD37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80" w:after="120"/>
      <w:outlineLvl w:val="0"/>
    </w:pPr>
    <w:rPr>
      <w:b/>
      <w:bCs/>
      <w:color w:val="1F4E79"/>
      <w:sz w:val="36"/>
      <w:szCs w:val="36"/>
    </w:rPr>
  </w:style>
  <w:style w:type="paragraph" w:styleId="Titolo2">
    <w:name w:val="heading 2"/>
    <w:uiPriority w:val="9"/>
    <w:unhideWhenUsed/>
    <w:qFormat/>
    <w:pPr>
      <w:spacing w:before="320" w:after="100"/>
      <w:outlineLvl w:val="1"/>
    </w:pPr>
    <w:rPr>
      <w:b/>
      <w:bCs/>
      <w:color w:val="2E75B6"/>
      <w:sz w:val="28"/>
      <w:szCs w:val="28"/>
    </w:rPr>
  </w:style>
  <w:style w:type="paragraph" w:styleId="Titolo3">
    <w:name w:val="heading 3"/>
    <w:uiPriority w:val="9"/>
    <w:unhideWhenUsed/>
    <w:qFormat/>
    <w:pPr>
      <w:spacing w:before="200" w:after="80"/>
      <w:outlineLvl w:val="2"/>
    </w:pPr>
    <w:rPr>
      <w:b/>
      <w:bCs/>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5899</Words>
  <Characters>33628</Characters>
  <Application>Microsoft Office Word</Application>
  <DocSecurity>0</DocSecurity>
  <Lines>280</Lines>
  <Paragraphs>78</Paragraphs>
  <ScaleCrop>false</ScaleCrop>
  <Company/>
  <LinksUpToDate>false</LinksUpToDate>
  <CharactersWithSpaces>39449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Simone Iengo</cp:lastModifiedBy>
  <cp:revision>3</cp:revision>
  <dcterms:created xsi:type="dcterms:W3CDTF">2026-06-03T10:40:00Z</dcterms:created>
  <dcterms:modified xsi:type="dcterms:W3CDTF">2026-06-03T10:49:00Z</dcterms:modified>
</cp:coreProperties>
</file>