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37346" w14:textId="3268C71E" w:rsidR="00C934C0" w:rsidRPr="00C934C0" w:rsidRDefault="00C934C0" w:rsidP="00C934C0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SOAL UJIAN MATEMATIKA SMA</w:t>
      </w:r>
    </w:p>
    <w:p w14:paraId="2747ABB6" w14:textId="68780F65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1) Dalam skala Richter, kekuatan  R dari suatu gempa bumi dengan intensitas I dimodelkan dengan, di mana I 0  = 1 merupakan intensitas minimum yang digunakan untuk perbandingan. Intensitas masing-masing gempa bumi berikut adalah….. (Intensitas merupakan ukuran energy gelombang dari suatu gempa bumi D. I. Yogyakarta dan Klaten pada tahun 2006 : R = 5,9)</w:t>
      </w:r>
    </w:p>
    <w:p w14:paraId="03933691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A. 316.000.000</w:t>
      </w:r>
    </w:p>
    <w:p w14:paraId="41A11D29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B. 31.600.000</w:t>
      </w:r>
    </w:p>
    <w:p w14:paraId="5CE8887B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C. 3.160.000</w:t>
      </w:r>
    </w:p>
    <w:p w14:paraId="5FC8C7AD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D. 316.000</w:t>
      </w:r>
    </w:p>
    <w:p w14:paraId="34A10E64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E. 31.600</w:t>
      </w:r>
    </w:p>
    <w:p w14:paraId="4DA4094E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/>
    </w:p>
    <w:p w14:paraId="40902CDF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2) Jika selisih akar-akar persamaan sama dengan 5 , maka jumlah akar-akar persamaan adalah….</w:t>
      </w:r>
    </w:p>
    <w:p w14:paraId="76164B1D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A. 11 atau -11</w:t>
      </w:r>
    </w:p>
    <w:p w14:paraId="504C8B26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B. 9 atau -9</w:t>
      </w:r>
    </w:p>
    <w:p w14:paraId="23831523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C. 8 atau -8</w:t>
      </w:r>
    </w:p>
    <w:p w14:paraId="76CE9B81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D. 7 atau -7</w:t>
      </w:r>
    </w:p>
    <w:p w14:paraId="37C83549" w14:textId="61A4439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E. 6 atau -6</w:t>
      </w:r>
    </w:p>
    <w:p w14:paraId="2CAC90C1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/>
    </w:p>
    <w:p w14:paraId="16B10A03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3) Himpunan penyelesaian dari x + 2y = -3, y + 2z = 4, dan x + y + 2z = 5 adalah {(x,y,z)} . Nilai dari x + z adalah…</w:t>
      </w:r>
    </w:p>
    <w:p w14:paraId="36801F70" w14:textId="6022C917" w:rsidR="00C934C0" w:rsidRPr="0070737D" w:rsidRDefault="00C934C0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A. 5</w:t>
      </w:r>
    </w:p>
    <w:p w14:paraId="60E9F213" w14:textId="56BD4801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B. 4</w:t>
      </w:r>
    </w:p>
    <w:p w14:paraId="09F8B0C0" w14:textId="63B85D36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C. 1</w:t>
      </w:r>
    </w:p>
    <w:p w14:paraId="128C2FCE" w14:textId="281F9EFB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D. -1</w:t>
      </w:r>
    </w:p>
    <w:p w14:paraId="60F254DC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E. -2</w:t>
      </w:r>
    </w:p>
    <w:p w14:paraId="1E80D3C0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/>
    </w:p>
    <w:p w14:paraId="4BAE6173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4) Untuk membuat barang A diperlukan 6 jam pada mesin I dan 4 jam pada mesin II sedangkan membuat barang jenis B di perlukan 2 jam pada mesin I dan 8 jam pada mesin II. Kedua mesin tersebut setiap harinya masing-masing bekerja tidak lebih dari 18 jam. Jika setiap hari dibuat x buah barang A dan y buah barang B ,maka model matematika dari uraian di atas adalah….</w:t>
      </w:r>
    </w:p>
    <w:p w14:paraId="7BDD5755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A. 2x + 3y 9; 4x + y 9; x0; y 0</w:t>
      </w:r>
    </w:p>
    <w:p w14:paraId="756C60EB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B. 3x + 2y 9; 2x + 4y 9; x0; y 0</w:t>
      </w:r>
    </w:p>
    <w:p w14:paraId="59CF201D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C. 3x + y 9; 2x + 4y 9; x0; y 0</w:t>
      </w:r>
    </w:p>
    <w:p w14:paraId="7A0FE567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D. 3x + y 9; 4x + 2y 9; x0; y 0</w:t>
      </w:r>
    </w:p>
    <w:p w14:paraId="4EE09DB3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E. 4x + 3y 9; x + 2y 9; x0; y 0</w:t>
      </w:r>
    </w:p>
    <w:p w14:paraId="1F78E6AE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/>
    </w:p>
    <w:p w14:paraId="1A0EAA7B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5) Seorang penjual buah-buahan menggunakan gerobak untuk menjual jeruk dan manga .Harga pembelian jeruk Rp 20.000,00/kg dan mangga Rp. 24.000,00. Modal yang tersedia Rp2.400.000,00. Harga penjualan jeruk Rp. 26.000,00/kg dan mangga Rp.32.000,00/kg .</w:t>
      </w:r>
    </w:p>
    <w:p w14:paraId="3FAEEAFA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Jika gerobaknya hanya dapat memuat 110 kg jeruk dan manga ,maka laba maksimum yang dapat diperoleh penjual tersebut adalah….</w:t>
      </w:r>
    </w:p>
    <w:p w14:paraId="34795ECC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A. Rp.660.000,00</w:t>
      </w:r>
    </w:p>
    <w:p w14:paraId="2F369A1E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B. Rp.760.000,00</w:t>
      </w:r>
    </w:p>
    <w:p w14:paraId="5CC33ADA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C. Rp.800.000,00</w:t>
      </w:r>
    </w:p>
    <w:p w14:paraId="48B5A1C0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D. Rp.8800.000,00</w:t>
      </w:r>
    </w:p>
    <w:p w14:paraId="7B0B1372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E. Rp.1.200.000,00</w:t>
      </w:r>
    </w:p>
    <w:p w14:paraId="4F4128BC" w14:textId="77777777" w:rsidR="009947C2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/>
    </w:p>
    <w:p w14:paraId="00372274" w14:textId="77777777" w:rsidR="00A153A2" w:rsidRPr="0070737D" w:rsidRDefault="00A153A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/>
    </w:p>
    <w:p w14:paraId="72F5EE4D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6) Diketahui matrik C Nilai x + y yang memenuhi A + B = C adalah ….</w:t>
      </w:r>
    </w:p>
    <w:p w14:paraId="5FC403C5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A. -5</w:t>
      </w:r>
    </w:p>
    <w:p w14:paraId="7DD189E2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B. -1</w:t>
      </w:r>
    </w:p>
    <w:p w14:paraId="6AA3A3D3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C. 1</w:t>
      </w:r>
    </w:p>
    <w:p w14:paraId="22D0D841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D. 3</w:t>
      </w:r>
    </w:p>
    <w:p w14:paraId="77B925CF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E. 5</w:t>
      </w:r>
    </w:p>
    <w:p w14:paraId="3AE9F945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/>
    </w:p>
    <w:p w14:paraId="1C5F875E" w14:textId="0E3DE64F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7) Suatu perusahaan pada tahun pertama memproduksi 5000 unit barang, pada tahun-tahun berikutnya produksinya turun secara tetap sebesar 80 unit per tahun .Perusahaan tersebut akan memproduksi 3000 unit barang pada tahun ke…</w:t>
      </w:r>
    </w:p>
    <w:p w14:paraId="18C1A3A8" w14:textId="77777777" w:rsidR="0070737D" w:rsidRDefault="0070737D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A. 24</w:t>
      </w:r>
    </w:p>
    <w:p w14:paraId="786121C1" w14:textId="63F0678E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B. 25</w:t>
      </w:r>
    </w:p>
    <w:p w14:paraId="4158DF93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C. 26</w:t>
      </w:r>
    </w:p>
    <w:p w14:paraId="0985EAFD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D. 27</w:t>
      </w:r>
    </w:p>
    <w:p w14:paraId="7194A48E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E. 28</w:t>
      </w:r>
    </w:p>
    <w:p w14:paraId="27629CAF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/>
    </w:p>
    <w:p w14:paraId="6E79C1B6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8) Dari suatu barisan geometri diketahui suku ke-2 adalah dan suku ke-5 adalah 36 suku ke-6 barisan tersebut adalah….</w:t>
      </w:r>
    </w:p>
    <w:p w14:paraId="50095322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A. 108</w:t>
      </w:r>
    </w:p>
    <w:p w14:paraId="10C72E79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B. 54</w:t>
      </w:r>
    </w:p>
    <w:p w14:paraId="444E99BE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C. 48</w:t>
      </w:r>
    </w:p>
    <w:p w14:paraId="166CFA4C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D. 45</w:t>
      </w:r>
    </w:p>
    <w:p w14:paraId="6DCAFB24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E. 40</w:t>
      </w:r>
    </w:p>
    <w:p w14:paraId="5D2D1711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/>
    </w:p>
    <w:p w14:paraId="1F118380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9) Diketahui segitiga siku-siku sama kaki pertama dengan panjang sisi siku-sikunya. Dibuat segitiga siku-siku sama kaki ke-2 dengan panjan sisi miring sama dengan panjang sisi siku-siku segitiga pertama. Segitiga siku-siku sama kaki ke-3, ke-4 dan seterusnya masing-masing dibuat dengan panjang sisi miring sama dengan pajag sisi siku-siku segitiga sebelumnya . Jumlah luas seluruh segitiga adalah….</w:t>
      </w:r>
    </w:p>
    <w:p w14:paraId="7DEE7CDE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A. 8</w:t>
      </w:r>
    </w:p>
    <w:p w14:paraId="413959C4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B. 4</w:t>
      </w:r>
    </w:p>
    <w:p w14:paraId="50359DA0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C. 3</w:t>
      </w:r>
    </w:p>
    <w:p w14:paraId="33ECF2C5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D. 2</w:t>
      </w:r>
    </w:p>
    <w:p w14:paraId="242A3BC5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E. 5</w:t>
      </w:r>
    </w:p>
    <w:p w14:paraId="547C0481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/>
    </w:p>
    <w:p w14:paraId="0343C3FF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10) Seorang petani menyemprotkan obat pembasmi hama pada tanamannya. Reaksi obat tersebut jam setelah disemprotkan dinyatakan dengan rumus f(t) = 15t 2 – t 3. Reaksi maksimum tercapai setelah …</w:t>
      </w:r>
    </w:p>
    <w:p w14:paraId="59C2AF6E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A. 3 jam</w:t>
      </w:r>
    </w:p>
    <w:p w14:paraId="1CD0E5BC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B. 5 jam</w:t>
      </w:r>
    </w:p>
    <w:p w14:paraId="150A0E74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C. 10 jam</w:t>
      </w:r>
    </w:p>
    <w:p w14:paraId="3DD9319C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D. 15 jam</w:t>
      </w:r>
    </w:p>
    <w:p w14:paraId="505113B9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E. 30 jam</w:t>
      </w:r>
    </w:p>
    <w:p w14:paraId="4872C696" w14:textId="53F98A9E" w:rsidR="00A34FE9" w:rsidRPr="009947C2" w:rsidRDefault="00A34FE9" w:rsidP="00980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/>
    </w:p>
    <w:sectPr w:rsidR="00A34FE9" w:rsidRPr="009947C2" w:rsidSect="00A153A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0E52"/>
    <w:multiLevelType w:val="hybridMultilevel"/>
    <w:tmpl w:val="664E5C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16D94"/>
    <w:multiLevelType w:val="hybridMultilevel"/>
    <w:tmpl w:val="44E46D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883393">
    <w:abstractNumId w:val="0"/>
  </w:num>
  <w:num w:numId="2" w16cid:durableId="2142569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FF"/>
    <w:rsid w:val="00064AE4"/>
    <w:rsid w:val="00085370"/>
    <w:rsid w:val="001C01B0"/>
    <w:rsid w:val="003A22C2"/>
    <w:rsid w:val="004E7BD8"/>
    <w:rsid w:val="005C35D6"/>
    <w:rsid w:val="006103F3"/>
    <w:rsid w:val="00627DB6"/>
    <w:rsid w:val="00646B2C"/>
    <w:rsid w:val="00651F92"/>
    <w:rsid w:val="00691450"/>
    <w:rsid w:val="0070737D"/>
    <w:rsid w:val="00757B9D"/>
    <w:rsid w:val="007C1F80"/>
    <w:rsid w:val="007D1595"/>
    <w:rsid w:val="007F7E43"/>
    <w:rsid w:val="00803B77"/>
    <w:rsid w:val="00807D5A"/>
    <w:rsid w:val="00837BA8"/>
    <w:rsid w:val="008A1A71"/>
    <w:rsid w:val="008F65FF"/>
    <w:rsid w:val="00980DDB"/>
    <w:rsid w:val="00987168"/>
    <w:rsid w:val="009947C2"/>
    <w:rsid w:val="00A153A2"/>
    <w:rsid w:val="00A34FE9"/>
    <w:rsid w:val="00A4775C"/>
    <w:rsid w:val="00A5562C"/>
    <w:rsid w:val="00AA5D02"/>
    <w:rsid w:val="00AF42AC"/>
    <w:rsid w:val="00B24C61"/>
    <w:rsid w:val="00BD7D0A"/>
    <w:rsid w:val="00C318AF"/>
    <w:rsid w:val="00C878BE"/>
    <w:rsid w:val="00C934C0"/>
    <w:rsid w:val="00D15B76"/>
    <w:rsid w:val="00D232D9"/>
    <w:rsid w:val="00DC065F"/>
    <w:rsid w:val="00E80BD2"/>
    <w:rsid w:val="00EB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40E3F"/>
  <w15:chartTrackingRefBased/>
  <w15:docId w15:val="{BA848D0F-ADE3-4824-B742-B841E99A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47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D"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A1A71"/>
    <w:pPr>
      <w:spacing w:after="0" w:line="240" w:lineRule="auto"/>
      <w:contextualSpacing/>
    </w:pPr>
    <w:rPr>
      <w:rFonts w:ascii="Candara" w:eastAsiaTheme="majorEastAsia" w:hAnsi="Candar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A71"/>
    <w:rPr>
      <w:rFonts w:ascii="Candara" w:eastAsiaTheme="majorEastAsia" w:hAnsi="Candara" w:cstheme="majorBidi"/>
      <w:spacing w:val="-10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3A22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947C2"/>
    <w:rPr>
      <w:rFonts w:ascii="Times New Roman" w:eastAsia="Times New Roman" w:hAnsi="Times New Roman" w:cs="Times New Roman"/>
      <w:b/>
      <w:bCs/>
      <w:kern w:val="0"/>
      <w:sz w:val="27"/>
      <w:szCs w:val="27"/>
      <w:lang w:val="en-ID"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94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947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1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Ilmy Handayani</dc:creator>
  <cp:keywords/>
  <dc:description/>
  <cp:lastModifiedBy>ILMY EKA HANDAYANI</cp:lastModifiedBy>
  <cp:revision>16</cp:revision>
  <dcterms:created xsi:type="dcterms:W3CDTF">2023-05-29T09:40:00Z</dcterms:created>
  <dcterms:modified xsi:type="dcterms:W3CDTF">2023-06-29T17:36:00Z</dcterms:modified>
</cp:coreProperties>
</file>