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812" w:rsidRPr="000A62A0" w:rsidRDefault="00C47812" w:rsidP="00C47812">
      <w:pPr>
        <w:shd w:val="clear" w:color="auto" w:fill="FFFFFF"/>
        <w:spacing w:line="346" w:lineRule="exact"/>
        <w:ind w:right="2"/>
        <w:jc w:val="center"/>
        <w:rPr>
          <w:b/>
          <w:color w:val="000000"/>
          <w:spacing w:val="-2"/>
          <w:sz w:val="30"/>
          <w:szCs w:val="30"/>
        </w:rPr>
      </w:pPr>
      <w:r w:rsidRPr="000A62A0">
        <w:rPr>
          <w:b/>
          <w:color w:val="000000"/>
          <w:spacing w:val="-2"/>
          <w:sz w:val="30"/>
          <w:szCs w:val="30"/>
        </w:rPr>
        <w:t>Министерство образования и науки РФ</w:t>
      </w:r>
    </w:p>
    <w:p w:rsidR="00C47812" w:rsidRPr="000A62A0" w:rsidRDefault="00C47812" w:rsidP="00C47812">
      <w:pPr>
        <w:jc w:val="center"/>
        <w:rPr>
          <w:b/>
          <w:szCs w:val="28"/>
        </w:rPr>
      </w:pPr>
      <w:r w:rsidRPr="000A62A0">
        <w:rPr>
          <w:b/>
          <w:color w:val="000000"/>
          <w:spacing w:val="-11"/>
          <w:sz w:val="30"/>
          <w:szCs w:val="30"/>
        </w:rPr>
        <w:t xml:space="preserve">ФГБОУ </w:t>
      </w:r>
      <w:proofErr w:type="gramStart"/>
      <w:r w:rsidRPr="000A62A0">
        <w:rPr>
          <w:b/>
          <w:color w:val="000000"/>
          <w:spacing w:val="-11"/>
          <w:sz w:val="30"/>
          <w:szCs w:val="30"/>
        </w:rPr>
        <w:t xml:space="preserve">ВПО  </w:t>
      </w:r>
      <w:r w:rsidR="00331B3E">
        <w:rPr>
          <w:b/>
          <w:color w:val="000000"/>
          <w:spacing w:val="-11"/>
          <w:sz w:val="30"/>
          <w:szCs w:val="30"/>
        </w:rPr>
        <w:t>«</w:t>
      </w:r>
      <w:proofErr w:type="gramEnd"/>
      <w:r w:rsidRPr="000A62A0">
        <w:rPr>
          <w:b/>
          <w:color w:val="000000"/>
          <w:spacing w:val="-11"/>
          <w:sz w:val="30"/>
          <w:szCs w:val="30"/>
        </w:rPr>
        <w:t>Уфимский государственный авиационный технический университет</w:t>
      </w:r>
      <w:r w:rsidR="00331B3E">
        <w:rPr>
          <w:b/>
          <w:color w:val="000000"/>
          <w:spacing w:val="-11"/>
          <w:sz w:val="30"/>
          <w:szCs w:val="30"/>
        </w:rPr>
        <w:t>»</w:t>
      </w:r>
    </w:p>
    <w:p w:rsidR="00C47812" w:rsidRPr="000A62A0" w:rsidRDefault="00C47812" w:rsidP="00C47812">
      <w:pPr>
        <w:jc w:val="center"/>
        <w:rPr>
          <w:b/>
          <w:szCs w:val="28"/>
        </w:rPr>
      </w:pPr>
    </w:p>
    <w:p w:rsidR="00C47812" w:rsidRPr="000A62A0" w:rsidRDefault="00C47812" w:rsidP="00C47812">
      <w:pPr>
        <w:jc w:val="center"/>
        <w:rPr>
          <w:szCs w:val="28"/>
        </w:rPr>
      </w:pPr>
      <w:r w:rsidRPr="000A62A0">
        <w:rPr>
          <w:b/>
          <w:szCs w:val="28"/>
        </w:rPr>
        <w:t xml:space="preserve">Кафедра </w:t>
      </w:r>
      <w:r w:rsidRPr="000A62A0">
        <w:rPr>
          <w:szCs w:val="28"/>
        </w:rPr>
        <w:t>Высокопроизводительных вычислительных технологий и систем</w:t>
      </w:r>
    </w:p>
    <w:p w:rsidR="00C47812" w:rsidRDefault="00C47812" w:rsidP="00C47812">
      <w:pPr>
        <w:jc w:val="center"/>
        <w:rPr>
          <w:b/>
          <w:szCs w:val="28"/>
          <w:shd w:val="clear" w:color="auto" w:fill="FFFF00"/>
        </w:rPr>
      </w:pPr>
    </w:p>
    <w:p w:rsidR="00207D3D" w:rsidRPr="000A62A0" w:rsidRDefault="00C46547" w:rsidP="009821CE">
      <w:pPr>
        <w:jc w:val="center"/>
        <w:rPr>
          <w:b/>
          <w:szCs w:val="28"/>
          <w:shd w:val="clear" w:color="auto" w:fill="FFFF00"/>
        </w:rPr>
      </w:pPr>
      <w:r>
        <w:rPr>
          <w:b/>
          <w:noProof/>
          <w:szCs w:val="28"/>
          <w:shd w:val="clear" w:color="auto" w:fill="FFFF00"/>
        </w:rPr>
        <w:drawing>
          <wp:inline distT="0" distB="0" distL="0" distR="0">
            <wp:extent cx="3743325" cy="3115633"/>
            <wp:effectExtent l="0" t="0" r="0" b="0"/>
            <wp:docPr id="1" name="Рисунок 1" descr="таблица П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аблица ПЗ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333" cy="3123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812" w:rsidRPr="009821CE" w:rsidRDefault="009821CE" w:rsidP="00C47812">
      <w:pPr>
        <w:jc w:val="center"/>
        <w:rPr>
          <w:b/>
          <w:sz w:val="32"/>
        </w:rPr>
      </w:pPr>
      <w:r>
        <w:rPr>
          <w:b/>
          <w:sz w:val="32"/>
        </w:rPr>
        <w:t xml:space="preserve">Реализация алгоритма поиска расстояний и пути от каждой вершины </w:t>
      </w:r>
      <w:proofErr w:type="gramStart"/>
      <w:r>
        <w:rPr>
          <w:b/>
          <w:sz w:val="32"/>
        </w:rPr>
        <w:t>до остальных путем удалении</w:t>
      </w:r>
      <w:proofErr w:type="gramEnd"/>
      <w:r>
        <w:rPr>
          <w:b/>
          <w:sz w:val="32"/>
        </w:rPr>
        <w:t xml:space="preserve"> </w:t>
      </w:r>
      <w:r>
        <w:rPr>
          <w:b/>
          <w:sz w:val="32"/>
          <w:lang w:val="en-US"/>
        </w:rPr>
        <w:t>n</w:t>
      </w:r>
      <w:r w:rsidRPr="009821CE">
        <w:rPr>
          <w:b/>
          <w:sz w:val="32"/>
        </w:rPr>
        <w:t xml:space="preserve">-2 </w:t>
      </w:r>
      <w:r>
        <w:rPr>
          <w:b/>
          <w:sz w:val="32"/>
        </w:rPr>
        <w:t>вершин и добавлении их обратно</w:t>
      </w:r>
    </w:p>
    <w:p w:rsidR="00770ABF" w:rsidRDefault="00770ABF" w:rsidP="00C47812">
      <w:pPr>
        <w:jc w:val="center"/>
        <w:rPr>
          <w:b/>
        </w:rPr>
      </w:pPr>
    </w:p>
    <w:p w:rsidR="00C47812" w:rsidRPr="000A62A0" w:rsidRDefault="00C47812" w:rsidP="00C47812">
      <w:pPr>
        <w:jc w:val="center"/>
        <w:rPr>
          <w:b/>
        </w:rPr>
      </w:pPr>
      <w:r w:rsidRPr="000A62A0">
        <w:rPr>
          <w:b/>
        </w:rPr>
        <w:t>ПОЯСНИТЕЛЬНАЯ ЗАПИСКА</w:t>
      </w:r>
    </w:p>
    <w:p w:rsidR="00C47812" w:rsidRPr="000A62A0" w:rsidRDefault="00C47812" w:rsidP="00C47812">
      <w:pPr>
        <w:jc w:val="center"/>
        <w:rPr>
          <w:b/>
        </w:rPr>
      </w:pPr>
    </w:p>
    <w:p w:rsidR="00C47812" w:rsidRPr="000A62A0" w:rsidRDefault="00C47812" w:rsidP="00C47812">
      <w:pPr>
        <w:jc w:val="center"/>
        <w:rPr>
          <w:b/>
        </w:rPr>
      </w:pPr>
      <w:r w:rsidRPr="000A62A0">
        <w:rPr>
          <w:b/>
        </w:rPr>
        <w:t>к курсовой работе по дисциплине</w:t>
      </w:r>
    </w:p>
    <w:p w:rsidR="00C47812" w:rsidRPr="000A62A0" w:rsidRDefault="00C47812" w:rsidP="00C47812">
      <w:pPr>
        <w:jc w:val="center"/>
        <w:rPr>
          <w:b/>
        </w:rPr>
      </w:pPr>
      <w:r w:rsidRPr="000A62A0">
        <w:rPr>
          <w:b/>
        </w:rPr>
        <w:t>«</w:t>
      </w:r>
      <w:r w:rsidR="009E1B2C">
        <w:rPr>
          <w:b/>
        </w:rPr>
        <w:t>Операционные сети и Системы 2</w:t>
      </w:r>
      <w:r w:rsidRPr="000A62A0">
        <w:rPr>
          <w:b/>
        </w:rPr>
        <w:t>»</w:t>
      </w:r>
    </w:p>
    <w:p w:rsidR="00C47812" w:rsidRPr="000A62A0" w:rsidRDefault="00C47812" w:rsidP="00C47812">
      <w:pPr>
        <w:jc w:val="center"/>
        <w:rPr>
          <w:b/>
        </w:rPr>
      </w:pPr>
    </w:p>
    <w:tbl>
      <w:tblPr>
        <w:tblW w:w="0" w:type="auto"/>
        <w:tblInd w:w="3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54"/>
      </w:tblGrid>
      <w:tr w:rsidR="00C47812" w:rsidRPr="004E08F6" w:rsidTr="00084D2A">
        <w:tc>
          <w:tcPr>
            <w:tcW w:w="3554" w:type="dxa"/>
            <w:shd w:val="clear" w:color="auto" w:fill="auto"/>
          </w:tcPr>
          <w:p w:rsidR="00C47812" w:rsidRPr="00346222" w:rsidRDefault="00346222" w:rsidP="009821CE">
            <w:pPr>
              <w:ind w:firstLine="0"/>
              <w:jc w:val="left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 xml:space="preserve">... </w:t>
            </w:r>
            <w:r w:rsidR="009821CE">
              <w:rPr>
                <w:color w:val="000000"/>
                <w:szCs w:val="28"/>
                <w:shd w:val="clear" w:color="auto" w:fill="FFFFFF"/>
              </w:rPr>
              <w:t>ПЗ</w:t>
            </w:r>
          </w:p>
        </w:tc>
      </w:tr>
    </w:tbl>
    <w:p w:rsidR="00C47812" w:rsidRPr="000A62A0" w:rsidRDefault="00C47812" w:rsidP="00C47812">
      <w:pPr>
        <w:rPr>
          <w:b/>
        </w:rPr>
      </w:pPr>
    </w:p>
    <w:p w:rsidR="00C47812" w:rsidRPr="000A62A0" w:rsidRDefault="00C47812" w:rsidP="00C47812">
      <w:pPr>
        <w:rPr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35"/>
        <w:gridCol w:w="2410"/>
        <w:gridCol w:w="1488"/>
        <w:gridCol w:w="1276"/>
        <w:gridCol w:w="1914"/>
      </w:tblGrid>
      <w:tr w:rsidR="00C47812" w:rsidRPr="000A62A0" w:rsidTr="00207D3D">
        <w:tc>
          <w:tcPr>
            <w:tcW w:w="22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C47812" w:rsidRPr="00207D3D" w:rsidRDefault="009821CE" w:rsidP="009821CE">
            <w:pPr>
              <w:snapToGrid w:val="0"/>
              <w:spacing w:before="120" w:after="12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Группа </w:t>
            </w:r>
            <w:r w:rsidR="00911D87">
              <w:rPr>
                <w:szCs w:val="28"/>
              </w:rPr>
              <w:t>МКН-3</w:t>
            </w:r>
            <w:r>
              <w:rPr>
                <w:szCs w:val="28"/>
              </w:rPr>
              <w:t>08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47812" w:rsidRPr="00207D3D" w:rsidRDefault="00C47812" w:rsidP="00207D3D">
            <w:pPr>
              <w:snapToGrid w:val="0"/>
              <w:spacing w:before="120" w:after="120"/>
              <w:ind w:firstLine="0"/>
              <w:jc w:val="left"/>
              <w:rPr>
                <w:szCs w:val="28"/>
              </w:rPr>
            </w:pPr>
            <w:r w:rsidRPr="00207D3D">
              <w:rPr>
                <w:szCs w:val="28"/>
              </w:rPr>
              <w:t>Фамилия И.О.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47812" w:rsidRPr="00207D3D" w:rsidRDefault="00C47812" w:rsidP="00207D3D">
            <w:pPr>
              <w:snapToGrid w:val="0"/>
              <w:spacing w:before="120" w:after="120"/>
              <w:ind w:firstLine="0"/>
              <w:jc w:val="left"/>
              <w:rPr>
                <w:szCs w:val="28"/>
              </w:rPr>
            </w:pPr>
            <w:r w:rsidRPr="00207D3D">
              <w:rPr>
                <w:szCs w:val="28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47812" w:rsidRPr="00207D3D" w:rsidRDefault="00C47812" w:rsidP="00207D3D">
            <w:pPr>
              <w:snapToGrid w:val="0"/>
              <w:spacing w:before="120" w:after="120"/>
              <w:ind w:firstLine="0"/>
              <w:jc w:val="left"/>
              <w:rPr>
                <w:szCs w:val="28"/>
              </w:rPr>
            </w:pPr>
            <w:r w:rsidRPr="00207D3D">
              <w:rPr>
                <w:szCs w:val="28"/>
              </w:rPr>
              <w:t>Дата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47812" w:rsidRPr="00207D3D" w:rsidRDefault="00C47812" w:rsidP="00207D3D">
            <w:pPr>
              <w:snapToGrid w:val="0"/>
              <w:spacing w:before="120" w:after="120"/>
              <w:ind w:firstLine="0"/>
              <w:jc w:val="left"/>
              <w:rPr>
                <w:szCs w:val="28"/>
              </w:rPr>
            </w:pPr>
            <w:r w:rsidRPr="00207D3D">
              <w:rPr>
                <w:szCs w:val="28"/>
              </w:rPr>
              <w:t>Оценка</w:t>
            </w:r>
          </w:p>
        </w:tc>
      </w:tr>
      <w:tr w:rsidR="00C47812" w:rsidRPr="000A62A0" w:rsidTr="00207D3D">
        <w:tc>
          <w:tcPr>
            <w:tcW w:w="22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C47812" w:rsidRPr="00207D3D" w:rsidRDefault="00C47812" w:rsidP="00207D3D">
            <w:pPr>
              <w:snapToGrid w:val="0"/>
              <w:spacing w:before="120" w:after="120"/>
              <w:ind w:firstLine="0"/>
              <w:jc w:val="left"/>
              <w:rPr>
                <w:szCs w:val="28"/>
              </w:rPr>
            </w:pPr>
            <w:r w:rsidRPr="00207D3D">
              <w:rPr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47812" w:rsidRPr="00207D3D" w:rsidRDefault="001E4471" w:rsidP="00207D3D">
            <w:pPr>
              <w:snapToGrid w:val="0"/>
              <w:spacing w:before="120" w:after="120"/>
              <w:ind w:firstLine="0"/>
              <w:jc w:val="left"/>
              <w:rPr>
                <w:szCs w:val="28"/>
              </w:rPr>
            </w:pPr>
            <w:proofErr w:type="spellStart"/>
            <w:r w:rsidRPr="00207D3D">
              <w:rPr>
                <w:szCs w:val="28"/>
              </w:rPr>
              <w:t>Ибатуллин</w:t>
            </w:r>
            <w:proofErr w:type="spellEnd"/>
            <w:r w:rsidRPr="00207D3D">
              <w:rPr>
                <w:szCs w:val="28"/>
              </w:rPr>
              <w:t xml:space="preserve"> И.Т.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47812" w:rsidRPr="00207D3D" w:rsidRDefault="00C47812" w:rsidP="00207D3D">
            <w:pPr>
              <w:snapToGrid w:val="0"/>
              <w:spacing w:before="120" w:after="120"/>
              <w:jc w:val="left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47812" w:rsidRPr="00207D3D" w:rsidRDefault="00C47812" w:rsidP="00207D3D">
            <w:pPr>
              <w:snapToGrid w:val="0"/>
              <w:spacing w:before="120" w:after="120"/>
              <w:jc w:val="left"/>
              <w:rPr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47812" w:rsidRPr="00207D3D" w:rsidRDefault="00C47812" w:rsidP="00207D3D">
            <w:pPr>
              <w:snapToGrid w:val="0"/>
              <w:spacing w:before="120" w:after="120"/>
              <w:jc w:val="left"/>
              <w:rPr>
                <w:szCs w:val="28"/>
              </w:rPr>
            </w:pPr>
          </w:p>
        </w:tc>
      </w:tr>
      <w:tr w:rsidR="00C47812" w:rsidRPr="000A62A0" w:rsidTr="00207D3D">
        <w:tc>
          <w:tcPr>
            <w:tcW w:w="22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C47812" w:rsidRPr="00207D3D" w:rsidRDefault="00C47812" w:rsidP="00207D3D">
            <w:pPr>
              <w:snapToGrid w:val="0"/>
              <w:spacing w:before="120" w:after="120"/>
              <w:ind w:firstLine="0"/>
              <w:jc w:val="left"/>
              <w:rPr>
                <w:szCs w:val="28"/>
              </w:rPr>
            </w:pPr>
            <w:r w:rsidRPr="00207D3D">
              <w:rPr>
                <w:szCs w:val="28"/>
              </w:rPr>
              <w:t>Консультант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47812" w:rsidRPr="00207D3D" w:rsidRDefault="009821CE" w:rsidP="00207D3D">
            <w:pPr>
              <w:snapToGrid w:val="0"/>
              <w:spacing w:before="120" w:after="12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Житников</w:t>
            </w:r>
            <w:r w:rsidR="00911D87">
              <w:rPr>
                <w:szCs w:val="28"/>
              </w:rPr>
              <w:t xml:space="preserve"> В.П.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47812" w:rsidRPr="00207D3D" w:rsidRDefault="00C47812" w:rsidP="00207D3D">
            <w:pPr>
              <w:snapToGrid w:val="0"/>
              <w:spacing w:before="120" w:after="120"/>
              <w:jc w:val="left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47812" w:rsidRPr="00207D3D" w:rsidRDefault="00C47812" w:rsidP="00207D3D">
            <w:pPr>
              <w:snapToGrid w:val="0"/>
              <w:spacing w:before="120" w:after="120"/>
              <w:jc w:val="left"/>
              <w:rPr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47812" w:rsidRPr="00207D3D" w:rsidRDefault="00C47812" w:rsidP="00207D3D">
            <w:pPr>
              <w:snapToGrid w:val="0"/>
              <w:spacing w:before="120" w:after="120"/>
              <w:jc w:val="left"/>
              <w:rPr>
                <w:szCs w:val="28"/>
              </w:rPr>
            </w:pPr>
          </w:p>
        </w:tc>
      </w:tr>
      <w:tr w:rsidR="00C47812" w:rsidRPr="000A62A0" w:rsidTr="00207D3D">
        <w:tc>
          <w:tcPr>
            <w:tcW w:w="2235" w:type="dxa"/>
            <w:tcBorders>
              <w:top w:val="single" w:sz="4" w:space="0" w:color="000000"/>
            </w:tcBorders>
            <w:vAlign w:val="center"/>
          </w:tcPr>
          <w:p w:rsidR="00C47812" w:rsidRPr="00207D3D" w:rsidRDefault="00C47812" w:rsidP="00207D3D">
            <w:pPr>
              <w:snapToGrid w:val="0"/>
              <w:spacing w:before="120" w:after="120"/>
              <w:ind w:firstLine="0"/>
              <w:jc w:val="left"/>
              <w:rPr>
                <w:szCs w:val="28"/>
              </w:rPr>
            </w:pPr>
            <w:r w:rsidRPr="00207D3D">
              <w:rPr>
                <w:szCs w:val="28"/>
              </w:rPr>
              <w:t>Принял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C47812" w:rsidRPr="00207D3D" w:rsidRDefault="00C47812" w:rsidP="00207D3D">
            <w:pPr>
              <w:snapToGrid w:val="0"/>
              <w:spacing w:before="120" w:after="120"/>
              <w:ind w:firstLine="0"/>
              <w:jc w:val="left"/>
              <w:rPr>
                <w:szCs w:val="28"/>
              </w:rPr>
            </w:pPr>
            <w:proofErr w:type="spellStart"/>
            <w:r w:rsidRPr="00207D3D">
              <w:rPr>
                <w:szCs w:val="28"/>
              </w:rPr>
              <w:t>Газизов</w:t>
            </w:r>
            <w:proofErr w:type="spellEnd"/>
            <w:r w:rsidRPr="00207D3D">
              <w:rPr>
                <w:szCs w:val="28"/>
              </w:rPr>
              <w:t xml:space="preserve"> Р.К.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C47812" w:rsidRPr="00207D3D" w:rsidRDefault="00C47812" w:rsidP="00207D3D">
            <w:pPr>
              <w:snapToGrid w:val="0"/>
              <w:spacing w:before="120" w:after="120"/>
              <w:jc w:val="left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C47812" w:rsidRPr="00207D3D" w:rsidRDefault="00C47812" w:rsidP="00207D3D">
            <w:pPr>
              <w:snapToGrid w:val="0"/>
              <w:spacing w:before="120" w:after="120"/>
              <w:jc w:val="left"/>
              <w:rPr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C47812" w:rsidRPr="00207D3D" w:rsidRDefault="00C47812" w:rsidP="00207D3D">
            <w:pPr>
              <w:snapToGrid w:val="0"/>
              <w:spacing w:before="120" w:after="120"/>
              <w:jc w:val="left"/>
              <w:rPr>
                <w:szCs w:val="28"/>
              </w:rPr>
            </w:pPr>
          </w:p>
        </w:tc>
      </w:tr>
    </w:tbl>
    <w:p w:rsidR="004E08F6" w:rsidRDefault="004E08F6" w:rsidP="00A2238E">
      <w:pPr>
        <w:ind w:firstLine="0"/>
        <w:jc w:val="center"/>
        <w:rPr>
          <w:b/>
          <w:szCs w:val="28"/>
        </w:rPr>
      </w:pPr>
    </w:p>
    <w:p w:rsidR="00C47812" w:rsidRPr="000A62A0" w:rsidRDefault="009821CE" w:rsidP="00A2238E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Уфа 2014</w:t>
      </w:r>
    </w:p>
    <w:p w:rsidR="00C47812" w:rsidRPr="000A62A0" w:rsidRDefault="00C47812" w:rsidP="00C47812">
      <w:pPr>
        <w:jc w:val="center"/>
        <w:rPr>
          <w:szCs w:val="28"/>
        </w:rPr>
      </w:pPr>
      <w:r w:rsidRPr="000A62A0">
        <w:rPr>
          <w:color w:val="000000"/>
          <w:spacing w:val="-11"/>
          <w:sz w:val="30"/>
          <w:szCs w:val="30"/>
        </w:rPr>
        <w:lastRenderedPageBreak/>
        <w:t xml:space="preserve">ФГБОУ </w:t>
      </w:r>
      <w:proofErr w:type="gramStart"/>
      <w:r w:rsidRPr="000A62A0">
        <w:rPr>
          <w:color w:val="000000"/>
          <w:spacing w:val="-11"/>
          <w:sz w:val="30"/>
          <w:szCs w:val="30"/>
        </w:rPr>
        <w:t xml:space="preserve">ВПО  </w:t>
      </w:r>
      <w:r w:rsidR="00EC67AB">
        <w:rPr>
          <w:color w:val="000000"/>
          <w:spacing w:val="-11"/>
          <w:sz w:val="30"/>
          <w:szCs w:val="30"/>
        </w:rPr>
        <w:t>«</w:t>
      </w:r>
      <w:proofErr w:type="gramEnd"/>
      <w:r w:rsidRPr="000A62A0">
        <w:rPr>
          <w:color w:val="000000"/>
          <w:spacing w:val="-11"/>
          <w:sz w:val="30"/>
          <w:szCs w:val="30"/>
        </w:rPr>
        <w:t>Уфимский государственный авиационный технический университет</w:t>
      </w:r>
      <w:r w:rsidR="00EC67AB">
        <w:rPr>
          <w:color w:val="000000"/>
          <w:spacing w:val="-11"/>
          <w:sz w:val="30"/>
          <w:szCs w:val="30"/>
        </w:rPr>
        <w:t>»</w:t>
      </w:r>
    </w:p>
    <w:p w:rsidR="00C47812" w:rsidRPr="000A62A0" w:rsidRDefault="00C47812" w:rsidP="00C47812">
      <w:pPr>
        <w:jc w:val="center"/>
        <w:rPr>
          <w:caps/>
        </w:rPr>
      </w:pPr>
    </w:p>
    <w:p w:rsidR="00C47812" w:rsidRPr="000A62A0" w:rsidRDefault="00C47812" w:rsidP="00C47812">
      <w:pPr>
        <w:spacing w:before="240" w:after="240"/>
        <w:jc w:val="right"/>
        <w:rPr>
          <w:szCs w:val="28"/>
        </w:rPr>
      </w:pPr>
      <w:r w:rsidRPr="000A62A0">
        <w:rPr>
          <w:szCs w:val="28"/>
        </w:rPr>
        <w:t xml:space="preserve">Кафедра </w:t>
      </w:r>
      <w:proofErr w:type="spellStart"/>
      <w:r w:rsidRPr="000A62A0">
        <w:rPr>
          <w:szCs w:val="28"/>
        </w:rPr>
        <w:t>ВВТиС</w:t>
      </w:r>
      <w:proofErr w:type="spellEnd"/>
    </w:p>
    <w:p w:rsidR="00C47812" w:rsidRPr="000A62A0" w:rsidRDefault="00C47812" w:rsidP="00C47812">
      <w:pPr>
        <w:spacing w:before="240" w:after="240"/>
        <w:jc w:val="right"/>
        <w:rPr>
          <w:szCs w:val="28"/>
        </w:rPr>
      </w:pPr>
    </w:p>
    <w:p w:rsidR="00C47812" w:rsidRPr="000A62A0" w:rsidRDefault="00C47812" w:rsidP="00C47812">
      <w:pPr>
        <w:jc w:val="center"/>
        <w:rPr>
          <w:b/>
          <w:szCs w:val="28"/>
        </w:rPr>
      </w:pPr>
      <w:r w:rsidRPr="000A62A0">
        <w:rPr>
          <w:b/>
          <w:szCs w:val="28"/>
        </w:rPr>
        <w:t>ЗАДАНИЕ</w:t>
      </w:r>
    </w:p>
    <w:p w:rsidR="00C47812" w:rsidRPr="000A62A0" w:rsidRDefault="00C47812" w:rsidP="00C47812">
      <w:pPr>
        <w:spacing w:before="120"/>
        <w:jc w:val="center"/>
        <w:rPr>
          <w:szCs w:val="28"/>
        </w:rPr>
      </w:pPr>
      <w:r w:rsidRPr="000A62A0">
        <w:rPr>
          <w:szCs w:val="28"/>
        </w:rPr>
        <w:t xml:space="preserve">на курсовую работу по дисциплине </w:t>
      </w:r>
    </w:p>
    <w:p w:rsidR="00C47812" w:rsidRPr="000A62A0" w:rsidRDefault="00C47812" w:rsidP="00C47812">
      <w:pPr>
        <w:spacing w:before="120"/>
        <w:jc w:val="center"/>
        <w:rPr>
          <w:b/>
          <w:szCs w:val="28"/>
        </w:rPr>
      </w:pPr>
      <w:r w:rsidRPr="000A62A0">
        <w:rPr>
          <w:b/>
          <w:szCs w:val="28"/>
        </w:rPr>
        <w:t>«</w:t>
      </w:r>
      <w:r w:rsidR="009E1B2C">
        <w:rPr>
          <w:b/>
        </w:rPr>
        <w:t>Операционные сети и Системы 2</w:t>
      </w:r>
      <w:r w:rsidRPr="000A62A0">
        <w:rPr>
          <w:b/>
          <w:szCs w:val="28"/>
        </w:rPr>
        <w:t>»</w:t>
      </w:r>
    </w:p>
    <w:p w:rsidR="00C47812" w:rsidRPr="000A62A0" w:rsidRDefault="00C47812" w:rsidP="00C47812">
      <w:pPr>
        <w:rPr>
          <w:szCs w:val="28"/>
        </w:rPr>
      </w:pPr>
      <w:r w:rsidRPr="000A62A0">
        <w:rPr>
          <w:szCs w:val="28"/>
        </w:rPr>
        <w:tab/>
      </w:r>
      <w:r w:rsidRPr="000A62A0">
        <w:rPr>
          <w:szCs w:val="28"/>
        </w:rPr>
        <w:tab/>
      </w:r>
      <w:r w:rsidRPr="000A62A0">
        <w:rPr>
          <w:szCs w:val="28"/>
        </w:rPr>
        <w:tab/>
      </w:r>
      <w:r w:rsidRPr="000A62A0">
        <w:rPr>
          <w:szCs w:val="28"/>
        </w:rPr>
        <w:tab/>
      </w:r>
      <w:r w:rsidRPr="000A62A0">
        <w:rPr>
          <w:szCs w:val="28"/>
        </w:rPr>
        <w:tab/>
      </w:r>
      <w:r w:rsidRPr="000A62A0">
        <w:rPr>
          <w:szCs w:val="28"/>
        </w:rPr>
        <w:tab/>
      </w:r>
      <w:r w:rsidRPr="000A62A0">
        <w:rPr>
          <w:szCs w:val="28"/>
        </w:rPr>
        <w:tab/>
      </w:r>
      <w:r w:rsidRPr="000A62A0">
        <w:rPr>
          <w:szCs w:val="28"/>
        </w:rPr>
        <w:tab/>
      </w:r>
    </w:p>
    <w:p w:rsidR="00C47812" w:rsidRPr="000A62A0" w:rsidRDefault="00C47812" w:rsidP="00C47812">
      <w:pPr>
        <w:rPr>
          <w:szCs w:val="28"/>
        </w:rPr>
      </w:pPr>
      <w:proofErr w:type="gramStart"/>
      <w:r w:rsidRPr="000A62A0">
        <w:rPr>
          <w:szCs w:val="28"/>
        </w:rPr>
        <w:t>Студент</w:t>
      </w:r>
      <w:r w:rsidR="00F22190" w:rsidRPr="000A62A0">
        <w:rPr>
          <w:szCs w:val="28"/>
        </w:rPr>
        <w:t>:</w:t>
      </w:r>
      <w:r w:rsidRPr="000A62A0">
        <w:rPr>
          <w:szCs w:val="28"/>
        </w:rPr>
        <w:t xml:space="preserve"> </w:t>
      </w:r>
      <w:r w:rsidR="00B64911" w:rsidRPr="000A62A0">
        <w:rPr>
          <w:szCs w:val="28"/>
        </w:rPr>
        <w:t xml:space="preserve"> </w:t>
      </w:r>
      <w:proofErr w:type="spellStart"/>
      <w:r w:rsidR="001E4471" w:rsidRPr="000A62A0">
        <w:rPr>
          <w:szCs w:val="28"/>
        </w:rPr>
        <w:t>Ибатуллин</w:t>
      </w:r>
      <w:proofErr w:type="spellEnd"/>
      <w:proofErr w:type="gramEnd"/>
      <w:r w:rsidR="001E4471" w:rsidRPr="000A62A0">
        <w:rPr>
          <w:szCs w:val="28"/>
        </w:rPr>
        <w:t xml:space="preserve"> </w:t>
      </w:r>
      <w:proofErr w:type="spellStart"/>
      <w:r w:rsidR="001E4471" w:rsidRPr="000A62A0">
        <w:rPr>
          <w:szCs w:val="28"/>
        </w:rPr>
        <w:t>Ильнур</w:t>
      </w:r>
      <w:proofErr w:type="spellEnd"/>
      <w:r w:rsidR="001E4471" w:rsidRPr="000A62A0">
        <w:rPr>
          <w:szCs w:val="28"/>
        </w:rPr>
        <w:t xml:space="preserve"> </w:t>
      </w:r>
      <w:proofErr w:type="spellStart"/>
      <w:r w:rsidR="001E4471" w:rsidRPr="000A62A0">
        <w:rPr>
          <w:szCs w:val="28"/>
        </w:rPr>
        <w:t>Тимерьярович</w:t>
      </w:r>
      <w:proofErr w:type="spellEnd"/>
      <w:r w:rsidRPr="000A62A0">
        <w:rPr>
          <w:color w:val="C00000"/>
          <w:szCs w:val="28"/>
        </w:rPr>
        <w:t xml:space="preserve">   </w:t>
      </w:r>
      <w:r w:rsidR="005E6CF2">
        <w:rPr>
          <w:szCs w:val="28"/>
        </w:rPr>
        <w:t xml:space="preserve">Группа </w:t>
      </w:r>
      <w:r w:rsidR="00911D87">
        <w:rPr>
          <w:szCs w:val="28"/>
        </w:rPr>
        <w:t>МКН-308</w:t>
      </w:r>
    </w:p>
    <w:p w:rsidR="00C47812" w:rsidRPr="000A62A0" w:rsidRDefault="00C47812" w:rsidP="00C47812">
      <w:pPr>
        <w:rPr>
          <w:szCs w:val="28"/>
        </w:rPr>
      </w:pPr>
      <w:r w:rsidRPr="000A62A0">
        <w:rPr>
          <w:szCs w:val="28"/>
        </w:rPr>
        <w:t>Консультант</w:t>
      </w:r>
      <w:r w:rsidR="001C64C5" w:rsidRPr="000A62A0">
        <w:rPr>
          <w:szCs w:val="28"/>
        </w:rPr>
        <w:t>:</w:t>
      </w:r>
      <w:r w:rsidRPr="000A62A0">
        <w:rPr>
          <w:szCs w:val="28"/>
        </w:rPr>
        <w:t xml:space="preserve"> </w:t>
      </w:r>
      <w:r w:rsidR="00911D87">
        <w:rPr>
          <w:szCs w:val="28"/>
        </w:rPr>
        <w:t>Житников Владимир Павлович</w:t>
      </w:r>
    </w:p>
    <w:p w:rsidR="00C47812" w:rsidRPr="000A62A0" w:rsidRDefault="00C47812" w:rsidP="00C47812">
      <w:pPr>
        <w:rPr>
          <w:szCs w:val="28"/>
        </w:rPr>
      </w:pPr>
      <w:r w:rsidRPr="000A62A0">
        <w:rPr>
          <w:szCs w:val="28"/>
        </w:rPr>
        <w:tab/>
      </w:r>
    </w:p>
    <w:p w:rsidR="00C47812" w:rsidRPr="000A62A0" w:rsidRDefault="00C47812" w:rsidP="00C47812">
      <w:pPr>
        <w:rPr>
          <w:b/>
          <w:szCs w:val="28"/>
        </w:rPr>
      </w:pPr>
      <w:r w:rsidRPr="000A62A0">
        <w:rPr>
          <w:b/>
          <w:szCs w:val="28"/>
        </w:rPr>
        <w:t xml:space="preserve">1. Тема курсовой работы  </w:t>
      </w:r>
    </w:p>
    <w:p w:rsidR="00DB48F5" w:rsidRPr="00DB48F5" w:rsidRDefault="00911D87" w:rsidP="00DB48F5">
      <w:r>
        <w:t>Реализация алгоритма поиска расстояний и путей от каждой вершины до остальных.</w:t>
      </w:r>
    </w:p>
    <w:p w:rsidR="00C47812" w:rsidRPr="000A62A0" w:rsidRDefault="00C47812" w:rsidP="004E08F6">
      <w:pPr>
        <w:ind w:firstLine="0"/>
        <w:rPr>
          <w:szCs w:val="28"/>
        </w:rPr>
      </w:pPr>
    </w:p>
    <w:p w:rsidR="00C47812" w:rsidRPr="000A62A0" w:rsidRDefault="00C47812" w:rsidP="00C47812">
      <w:pPr>
        <w:spacing w:line="360" w:lineRule="auto"/>
        <w:rPr>
          <w:b/>
          <w:szCs w:val="28"/>
        </w:rPr>
      </w:pPr>
      <w:r w:rsidRPr="000A62A0">
        <w:rPr>
          <w:b/>
          <w:szCs w:val="28"/>
        </w:rPr>
        <w:t>2. Основное содержание</w:t>
      </w:r>
    </w:p>
    <w:p w:rsidR="00136657" w:rsidRPr="00C47812" w:rsidRDefault="00911D87" w:rsidP="00911D87">
      <w:pPr>
        <w:widowControl/>
        <w:numPr>
          <w:ilvl w:val="1"/>
          <w:numId w:val="1"/>
        </w:numPr>
        <w:tabs>
          <w:tab w:val="clear" w:pos="0"/>
          <w:tab w:val="num" w:pos="1134"/>
        </w:tabs>
        <w:suppressAutoHyphens/>
        <w:autoSpaceDE/>
        <w:autoSpaceDN/>
        <w:adjustRightInd/>
        <w:ind w:left="1134" w:hanging="540"/>
        <w:jc w:val="left"/>
        <w:rPr>
          <w:szCs w:val="28"/>
        </w:rPr>
      </w:pPr>
      <w:r>
        <w:rPr>
          <w:szCs w:val="28"/>
        </w:rPr>
        <w:t>Требуется</w:t>
      </w:r>
      <w:r w:rsidR="00136657" w:rsidRPr="00C47812">
        <w:rPr>
          <w:szCs w:val="28"/>
        </w:rPr>
        <w:t xml:space="preserve"> </w:t>
      </w:r>
      <w:r>
        <w:rPr>
          <w:szCs w:val="28"/>
        </w:rPr>
        <w:t xml:space="preserve">написать алгоритм, который путем удаления вершин, не теряя целостность и «истинность», а затем путем добавления находит полную матрицу смежности. Данный алгоритм предназначен для поиска кратчайшего расстояния и пути в графах, полученных из реальных городов. </w:t>
      </w:r>
    </w:p>
    <w:p w:rsidR="00C47812" w:rsidRPr="000A62A0" w:rsidRDefault="00C47812" w:rsidP="00911D87">
      <w:pPr>
        <w:widowControl/>
        <w:numPr>
          <w:ilvl w:val="1"/>
          <w:numId w:val="1"/>
        </w:numPr>
        <w:tabs>
          <w:tab w:val="num" w:pos="1134"/>
        </w:tabs>
        <w:suppressAutoHyphens/>
        <w:autoSpaceDE/>
        <w:autoSpaceDN/>
        <w:adjustRightInd/>
        <w:spacing w:before="120"/>
        <w:ind w:left="1134" w:hanging="540"/>
        <w:jc w:val="left"/>
        <w:rPr>
          <w:szCs w:val="28"/>
        </w:rPr>
      </w:pPr>
      <w:r w:rsidRPr="000A62A0">
        <w:rPr>
          <w:szCs w:val="28"/>
        </w:rPr>
        <w:t>Выполнить программную реализацию разработанно</w:t>
      </w:r>
      <w:r w:rsidR="00DA3AA9" w:rsidRPr="000A62A0">
        <w:rPr>
          <w:szCs w:val="28"/>
        </w:rPr>
        <w:t>го</w:t>
      </w:r>
      <w:r w:rsidR="00303012">
        <w:rPr>
          <w:szCs w:val="28"/>
        </w:rPr>
        <w:t xml:space="preserve"> алгоритма на языке С</w:t>
      </w:r>
      <w:r w:rsidR="00911D87">
        <w:rPr>
          <w:szCs w:val="28"/>
        </w:rPr>
        <w:t>++</w:t>
      </w:r>
      <w:r w:rsidRPr="000A62A0">
        <w:rPr>
          <w:szCs w:val="28"/>
        </w:rPr>
        <w:t xml:space="preserve"> в среде разработки </w:t>
      </w:r>
      <w:r w:rsidRPr="000A62A0">
        <w:rPr>
          <w:szCs w:val="28"/>
          <w:lang w:val="en-US"/>
        </w:rPr>
        <w:t>Microsoft</w:t>
      </w:r>
      <w:r w:rsidRPr="000A62A0">
        <w:rPr>
          <w:szCs w:val="28"/>
        </w:rPr>
        <w:t xml:space="preserve"> </w:t>
      </w:r>
      <w:r w:rsidRPr="000A62A0">
        <w:rPr>
          <w:szCs w:val="28"/>
          <w:lang w:val="en-US"/>
        </w:rPr>
        <w:t>Visual</w:t>
      </w:r>
      <w:r w:rsidRPr="000A62A0">
        <w:rPr>
          <w:szCs w:val="28"/>
        </w:rPr>
        <w:t xml:space="preserve"> </w:t>
      </w:r>
      <w:r w:rsidRPr="000A62A0">
        <w:rPr>
          <w:szCs w:val="28"/>
          <w:lang w:val="en-US"/>
        </w:rPr>
        <w:t>Studio</w:t>
      </w:r>
      <w:r w:rsidR="00911D87">
        <w:rPr>
          <w:szCs w:val="28"/>
        </w:rPr>
        <w:t xml:space="preserve"> 2013(или 2012)</w:t>
      </w:r>
      <w:r w:rsidRPr="000A62A0">
        <w:rPr>
          <w:szCs w:val="28"/>
        </w:rPr>
        <w:t xml:space="preserve">. </w:t>
      </w:r>
    </w:p>
    <w:p w:rsidR="00C47812" w:rsidRPr="000A62A0" w:rsidRDefault="00C47812" w:rsidP="00911D87">
      <w:pPr>
        <w:widowControl/>
        <w:numPr>
          <w:ilvl w:val="1"/>
          <w:numId w:val="1"/>
        </w:numPr>
        <w:tabs>
          <w:tab w:val="num" w:pos="1134"/>
        </w:tabs>
        <w:suppressAutoHyphens/>
        <w:autoSpaceDE/>
        <w:autoSpaceDN/>
        <w:adjustRightInd/>
        <w:spacing w:before="120"/>
        <w:ind w:left="1134" w:hanging="540"/>
        <w:jc w:val="left"/>
        <w:rPr>
          <w:szCs w:val="28"/>
        </w:rPr>
      </w:pPr>
      <w:r w:rsidRPr="000A62A0">
        <w:rPr>
          <w:szCs w:val="28"/>
        </w:rPr>
        <w:t xml:space="preserve">Оформить пояснительную записку к курсовой работе. </w:t>
      </w:r>
    </w:p>
    <w:p w:rsidR="00C47812" w:rsidRPr="000A62A0" w:rsidRDefault="00C47812" w:rsidP="00C47812">
      <w:pPr>
        <w:rPr>
          <w:szCs w:val="28"/>
        </w:rPr>
      </w:pPr>
    </w:p>
    <w:p w:rsidR="00C47812" w:rsidRPr="000A62A0" w:rsidRDefault="00C47812" w:rsidP="00C47812">
      <w:pPr>
        <w:spacing w:line="360" w:lineRule="auto"/>
        <w:rPr>
          <w:b/>
          <w:szCs w:val="28"/>
        </w:rPr>
      </w:pPr>
      <w:r w:rsidRPr="000A62A0">
        <w:rPr>
          <w:b/>
          <w:szCs w:val="28"/>
        </w:rPr>
        <w:t>3. Требования к оформлению материалов работы</w:t>
      </w:r>
    </w:p>
    <w:p w:rsidR="00C47812" w:rsidRPr="000A62A0" w:rsidRDefault="00C47812" w:rsidP="00C47812">
      <w:pPr>
        <w:rPr>
          <w:szCs w:val="28"/>
        </w:rPr>
      </w:pPr>
      <w:r w:rsidRPr="000A62A0">
        <w:rPr>
          <w:szCs w:val="28"/>
        </w:rPr>
        <w:t>3.1. Требования к программе</w:t>
      </w:r>
    </w:p>
    <w:p w:rsidR="00BC5C70" w:rsidRPr="009E1B2C" w:rsidRDefault="009E1B2C" w:rsidP="00814E81">
      <w:pPr>
        <w:widowControl/>
        <w:numPr>
          <w:ilvl w:val="0"/>
          <w:numId w:val="2"/>
        </w:numPr>
        <w:tabs>
          <w:tab w:val="clear" w:pos="0"/>
          <w:tab w:val="num" w:pos="363"/>
        </w:tabs>
        <w:suppressAutoHyphens/>
        <w:autoSpaceDE/>
        <w:autoSpaceDN/>
        <w:adjustRightInd/>
        <w:spacing w:before="120"/>
        <w:ind w:left="1077" w:hanging="357"/>
        <w:rPr>
          <w:szCs w:val="28"/>
        </w:rPr>
      </w:pPr>
      <w:r>
        <w:rPr>
          <w:szCs w:val="28"/>
        </w:rPr>
        <w:t xml:space="preserve">Программа должна быть написана на С++, используя </w:t>
      </w:r>
      <w:r>
        <w:rPr>
          <w:szCs w:val="28"/>
          <w:lang w:val="en-US"/>
        </w:rPr>
        <w:t>STL</w:t>
      </w:r>
      <w:r>
        <w:rPr>
          <w:szCs w:val="28"/>
        </w:rPr>
        <w:t xml:space="preserve">, приветствуется хорошее оформление кода, наличие комментариев </w:t>
      </w:r>
    </w:p>
    <w:p w:rsidR="00C47812" w:rsidRPr="000A62A0" w:rsidRDefault="00C47812" w:rsidP="00C47812">
      <w:pPr>
        <w:spacing w:before="120"/>
        <w:rPr>
          <w:szCs w:val="28"/>
        </w:rPr>
      </w:pPr>
      <w:r w:rsidRPr="000A62A0">
        <w:rPr>
          <w:szCs w:val="28"/>
        </w:rPr>
        <w:t>3.2. Требования к оформлению пояснительной записки</w:t>
      </w:r>
    </w:p>
    <w:p w:rsidR="00C47812" w:rsidRPr="000A62A0" w:rsidRDefault="00C47812" w:rsidP="00C47812">
      <w:pPr>
        <w:ind w:left="720"/>
        <w:rPr>
          <w:szCs w:val="28"/>
        </w:rPr>
      </w:pPr>
      <w:r w:rsidRPr="000A62A0">
        <w:rPr>
          <w:szCs w:val="28"/>
        </w:rPr>
        <w:t xml:space="preserve">Пояснительная записка к курсовой работе должна быть оформлена в текстовом процессоре </w:t>
      </w:r>
      <w:r w:rsidRPr="000A62A0">
        <w:rPr>
          <w:szCs w:val="28"/>
          <w:lang w:val="en-US"/>
        </w:rPr>
        <w:t>Microsoft</w:t>
      </w:r>
      <w:r w:rsidRPr="000A62A0">
        <w:rPr>
          <w:szCs w:val="28"/>
        </w:rPr>
        <w:t xml:space="preserve"> </w:t>
      </w:r>
      <w:r w:rsidRPr="000A62A0">
        <w:rPr>
          <w:szCs w:val="28"/>
          <w:lang w:val="en-US"/>
        </w:rPr>
        <w:t>Word</w:t>
      </w:r>
      <w:r w:rsidRPr="000A62A0">
        <w:rPr>
          <w:szCs w:val="28"/>
        </w:rPr>
        <w:t xml:space="preserve"> в соответствии с требованиями стандарта СТО УГАТУ 016-2007 и содержать</w:t>
      </w:r>
    </w:p>
    <w:p w:rsidR="00C47812" w:rsidRPr="000A62A0" w:rsidRDefault="00C47812" w:rsidP="00996EBD">
      <w:pPr>
        <w:widowControl/>
        <w:numPr>
          <w:ilvl w:val="0"/>
          <w:numId w:val="3"/>
        </w:numPr>
        <w:tabs>
          <w:tab w:val="clear" w:pos="720"/>
          <w:tab w:val="num" w:pos="1080"/>
        </w:tabs>
        <w:suppressAutoHyphens/>
        <w:autoSpaceDE/>
        <w:autoSpaceDN/>
        <w:adjustRightInd/>
        <w:ind w:left="1080"/>
        <w:rPr>
          <w:szCs w:val="28"/>
        </w:rPr>
      </w:pPr>
      <w:r w:rsidRPr="000A62A0">
        <w:rPr>
          <w:szCs w:val="28"/>
        </w:rPr>
        <w:t>титульный лист,</w:t>
      </w:r>
    </w:p>
    <w:p w:rsidR="00C47812" w:rsidRPr="000A62A0" w:rsidRDefault="00C47812" w:rsidP="00996EBD">
      <w:pPr>
        <w:widowControl/>
        <w:numPr>
          <w:ilvl w:val="0"/>
          <w:numId w:val="3"/>
        </w:numPr>
        <w:tabs>
          <w:tab w:val="clear" w:pos="720"/>
          <w:tab w:val="num" w:pos="1080"/>
        </w:tabs>
        <w:suppressAutoHyphens/>
        <w:autoSpaceDE/>
        <w:autoSpaceDN/>
        <w:adjustRightInd/>
        <w:ind w:left="1080"/>
        <w:rPr>
          <w:szCs w:val="28"/>
        </w:rPr>
      </w:pPr>
      <w:r w:rsidRPr="000A62A0">
        <w:rPr>
          <w:szCs w:val="28"/>
        </w:rPr>
        <w:t>задание на курсовую работу,</w:t>
      </w:r>
    </w:p>
    <w:p w:rsidR="00C47812" w:rsidRPr="000A62A0" w:rsidRDefault="00C47812" w:rsidP="00996EBD">
      <w:pPr>
        <w:widowControl/>
        <w:numPr>
          <w:ilvl w:val="0"/>
          <w:numId w:val="3"/>
        </w:numPr>
        <w:tabs>
          <w:tab w:val="clear" w:pos="720"/>
          <w:tab w:val="num" w:pos="1080"/>
        </w:tabs>
        <w:suppressAutoHyphens/>
        <w:autoSpaceDE/>
        <w:autoSpaceDN/>
        <w:adjustRightInd/>
        <w:ind w:left="1080"/>
        <w:rPr>
          <w:szCs w:val="28"/>
        </w:rPr>
      </w:pPr>
      <w:r w:rsidRPr="000A62A0">
        <w:rPr>
          <w:szCs w:val="28"/>
        </w:rPr>
        <w:t>содержание,</w:t>
      </w:r>
    </w:p>
    <w:p w:rsidR="00C47812" w:rsidRPr="000A62A0" w:rsidRDefault="00C47812" w:rsidP="00996EBD">
      <w:pPr>
        <w:widowControl/>
        <w:numPr>
          <w:ilvl w:val="0"/>
          <w:numId w:val="3"/>
        </w:numPr>
        <w:tabs>
          <w:tab w:val="clear" w:pos="720"/>
          <w:tab w:val="num" w:pos="1080"/>
        </w:tabs>
        <w:suppressAutoHyphens/>
        <w:autoSpaceDE/>
        <w:autoSpaceDN/>
        <w:adjustRightInd/>
        <w:ind w:left="1080"/>
        <w:rPr>
          <w:szCs w:val="28"/>
        </w:rPr>
      </w:pPr>
      <w:r w:rsidRPr="000A62A0">
        <w:rPr>
          <w:szCs w:val="28"/>
        </w:rPr>
        <w:t>введение,</w:t>
      </w:r>
    </w:p>
    <w:p w:rsidR="00C47812" w:rsidRPr="000A62A0" w:rsidRDefault="00C47812" w:rsidP="00996EBD">
      <w:pPr>
        <w:widowControl/>
        <w:numPr>
          <w:ilvl w:val="0"/>
          <w:numId w:val="3"/>
        </w:numPr>
        <w:tabs>
          <w:tab w:val="clear" w:pos="720"/>
          <w:tab w:val="num" w:pos="1080"/>
        </w:tabs>
        <w:suppressAutoHyphens/>
        <w:autoSpaceDE/>
        <w:autoSpaceDN/>
        <w:adjustRightInd/>
        <w:ind w:left="1080"/>
        <w:rPr>
          <w:szCs w:val="28"/>
        </w:rPr>
      </w:pPr>
      <w:r w:rsidRPr="000A62A0">
        <w:rPr>
          <w:szCs w:val="28"/>
        </w:rPr>
        <w:lastRenderedPageBreak/>
        <w:t xml:space="preserve">главу, описывающую особенности программной реализации алгоритма, </w:t>
      </w:r>
    </w:p>
    <w:p w:rsidR="00C47812" w:rsidRPr="000A62A0" w:rsidRDefault="00C47812" w:rsidP="00996EBD">
      <w:pPr>
        <w:widowControl/>
        <w:numPr>
          <w:ilvl w:val="0"/>
          <w:numId w:val="3"/>
        </w:numPr>
        <w:tabs>
          <w:tab w:val="clear" w:pos="720"/>
          <w:tab w:val="num" w:pos="1080"/>
        </w:tabs>
        <w:suppressAutoHyphens/>
        <w:autoSpaceDE/>
        <w:autoSpaceDN/>
        <w:adjustRightInd/>
        <w:ind w:left="1080"/>
        <w:rPr>
          <w:szCs w:val="28"/>
        </w:rPr>
      </w:pPr>
      <w:r w:rsidRPr="000A62A0">
        <w:rPr>
          <w:szCs w:val="28"/>
        </w:rPr>
        <w:t xml:space="preserve">главу, описывающую правила работы с программой и примеры ее работы, </w:t>
      </w:r>
    </w:p>
    <w:p w:rsidR="00C47812" w:rsidRPr="000A62A0" w:rsidRDefault="00C47812" w:rsidP="00996EBD">
      <w:pPr>
        <w:widowControl/>
        <w:numPr>
          <w:ilvl w:val="0"/>
          <w:numId w:val="3"/>
        </w:numPr>
        <w:tabs>
          <w:tab w:val="clear" w:pos="720"/>
          <w:tab w:val="num" w:pos="1080"/>
        </w:tabs>
        <w:suppressAutoHyphens/>
        <w:autoSpaceDE/>
        <w:autoSpaceDN/>
        <w:adjustRightInd/>
        <w:ind w:left="1080"/>
        <w:rPr>
          <w:szCs w:val="28"/>
        </w:rPr>
      </w:pPr>
      <w:r w:rsidRPr="000A62A0">
        <w:rPr>
          <w:szCs w:val="28"/>
        </w:rPr>
        <w:t>заключение,</w:t>
      </w:r>
    </w:p>
    <w:p w:rsidR="00C47812" w:rsidRPr="000A62A0" w:rsidRDefault="00C47812" w:rsidP="00996EBD">
      <w:pPr>
        <w:widowControl/>
        <w:numPr>
          <w:ilvl w:val="0"/>
          <w:numId w:val="3"/>
        </w:numPr>
        <w:tabs>
          <w:tab w:val="clear" w:pos="720"/>
          <w:tab w:val="num" w:pos="1080"/>
        </w:tabs>
        <w:suppressAutoHyphens/>
        <w:autoSpaceDE/>
        <w:autoSpaceDN/>
        <w:adjustRightInd/>
        <w:ind w:left="1080"/>
        <w:rPr>
          <w:szCs w:val="28"/>
        </w:rPr>
      </w:pPr>
      <w:r w:rsidRPr="000A62A0">
        <w:rPr>
          <w:szCs w:val="28"/>
        </w:rPr>
        <w:t>список литературы,</w:t>
      </w:r>
    </w:p>
    <w:p w:rsidR="004E7430" w:rsidRDefault="00C47812" w:rsidP="00996EBD">
      <w:pPr>
        <w:widowControl/>
        <w:numPr>
          <w:ilvl w:val="0"/>
          <w:numId w:val="3"/>
        </w:numPr>
        <w:tabs>
          <w:tab w:val="clear" w:pos="720"/>
          <w:tab w:val="num" w:pos="1080"/>
        </w:tabs>
        <w:suppressAutoHyphens/>
        <w:autoSpaceDE/>
        <w:autoSpaceDN/>
        <w:adjustRightInd/>
        <w:ind w:left="1080"/>
        <w:rPr>
          <w:szCs w:val="28"/>
        </w:rPr>
      </w:pPr>
      <w:r w:rsidRPr="000A62A0">
        <w:rPr>
          <w:szCs w:val="28"/>
        </w:rPr>
        <w:t>приложение, содержащее листинг разработанной программы.</w:t>
      </w:r>
    </w:p>
    <w:p w:rsidR="00F75444" w:rsidRPr="000A62A0" w:rsidRDefault="00F75444" w:rsidP="00F75444">
      <w:pPr>
        <w:widowControl/>
        <w:suppressAutoHyphens/>
        <w:autoSpaceDE/>
        <w:autoSpaceDN/>
        <w:adjustRightInd/>
        <w:ind w:left="1080" w:firstLine="0"/>
        <w:rPr>
          <w:szCs w:val="28"/>
        </w:rPr>
      </w:pPr>
    </w:p>
    <w:p w:rsidR="004E7430" w:rsidRPr="000A62A0" w:rsidRDefault="004E7430" w:rsidP="004E7430">
      <w:pPr>
        <w:widowControl/>
        <w:suppressAutoHyphens/>
        <w:autoSpaceDE/>
        <w:autoSpaceDN/>
        <w:adjustRightInd/>
        <w:ind w:left="720"/>
        <w:rPr>
          <w:szCs w:val="28"/>
        </w:rPr>
      </w:pPr>
    </w:p>
    <w:sdt>
      <w:sdtPr>
        <w:id w:val="314698028"/>
        <w:docPartObj>
          <w:docPartGallery w:val="Bibliographies"/>
          <w:docPartUnique/>
        </w:docPartObj>
      </w:sdtPr>
      <w:sdtEndPr/>
      <w:sdtContent>
        <w:p w:rsidR="005E6CF2" w:rsidRPr="00F75444" w:rsidRDefault="005E6CF2" w:rsidP="00F75444">
          <w:pPr>
            <w:pStyle w:val="af"/>
          </w:pPr>
          <w:r w:rsidRPr="000A219B">
            <w:rPr>
              <w:b/>
            </w:rPr>
            <w:t>4.</w:t>
          </w:r>
          <w:r w:rsidRPr="00F75444">
            <w:t xml:space="preserve"> </w:t>
          </w:r>
          <w:r w:rsidR="000A219B" w:rsidRPr="000A219B">
            <w:rPr>
              <w:b/>
            </w:rPr>
            <w:t>С</w:t>
          </w:r>
          <w:r w:rsidRPr="000A219B">
            <w:rPr>
              <w:b/>
            </w:rPr>
            <w:t>писок литературы</w:t>
          </w:r>
        </w:p>
        <w:sdt>
          <w:sdtPr>
            <w:id w:val="111145805"/>
            <w:bibliography/>
          </w:sdtPr>
          <w:sdtEndPr/>
          <w:sdtContent>
            <w:p w:rsidR="00FE69BA" w:rsidRDefault="00FE69BA" w:rsidP="00FE69BA">
              <w:pPr>
                <w:pStyle w:val="af3"/>
                <w:ind w:left="720" w:hanging="720"/>
                <w:rPr>
                  <w:noProof/>
                  <w:sz w:val="24"/>
                  <w:szCs w:val="24"/>
                </w:rPr>
              </w:pPr>
              <w:r>
                <w:t xml:space="preserve">1) </w:t>
              </w:r>
              <w:r w:rsidR="000C197B">
                <w:fldChar w:fldCharType="begin"/>
              </w:r>
              <w:r w:rsidR="005E6CF2">
                <w:instrText xml:space="preserve"> BIBLIOGRAPHY </w:instrText>
              </w:r>
              <w:r w:rsidR="000C197B">
                <w:fldChar w:fldCharType="separate"/>
              </w:r>
              <w:r>
                <w:rPr>
                  <w:noProof/>
                </w:rPr>
                <w:t xml:space="preserve">А.Д., М. (2002). </w:t>
              </w:r>
              <w:r>
                <w:rPr>
                  <w:i/>
                  <w:iCs/>
                  <w:noProof/>
                </w:rPr>
                <w:t>Введение в теорию фракталов.</w:t>
              </w:r>
              <w:r>
                <w:rPr>
                  <w:noProof/>
                </w:rPr>
                <w:t xml:space="preserve"> Москва, Ижевск.</w:t>
              </w:r>
            </w:p>
            <w:p w:rsidR="00FE69BA" w:rsidRDefault="00FE69BA" w:rsidP="00FE69BA">
              <w:pPr>
                <w:pStyle w:val="af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2) Квант. (1987). </w:t>
              </w:r>
              <w:r>
                <w:rPr>
                  <w:i/>
                  <w:iCs/>
                  <w:noProof/>
                </w:rPr>
                <w:t>№ 11</w:t>
              </w:r>
              <w:r>
                <w:rPr>
                  <w:noProof/>
                </w:rPr>
                <w:t>, 21.</w:t>
              </w:r>
            </w:p>
            <w:p w:rsidR="00FE69BA" w:rsidRDefault="00FE69BA" w:rsidP="00FE69BA">
              <w:pPr>
                <w:pStyle w:val="af3"/>
                <w:ind w:left="720" w:hanging="720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3) Фролов, А. Ф. (2003). </w:t>
              </w:r>
              <w:r>
                <w:rPr>
                  <w:i/>
                  <w:iCs/>
                  <w:noProof/>
                </w:rPr>
                <w:t>Язык С#. Самоучитель.</w:t>
              </w:r>
            </w:p>
            <w:p w:rsidR="005E6CF2" w:rsidRDefault="000C197B" w:rsidP="00FE69BA">
              <w:pPr>
                <w:pStyle w:val="af3"/>
                <w:ind w:firstLine="0"/>
              </w:pPr>
              <w:r>
                <w:fldChar w:fldCharType="end"/>
              </w:r>
            </w:p>
          </w:sdtContent>
        </w:sdt>
      </w:sdtContent>
    </w:sdt>
    <w:p w:rsidR="00EE204D" w:rsidRPr="00EE204D" w:rsidRDefault="00EE204D" w:rsidP="00EE204D">
      <w:pPr>
        <w:widowControl/>
        <w:autoSpaceDE/>
        <w:autoSpaceDN/>
        <w:adjustRightInd/>
        <w:spacing w:before="100" w:beforeAutospacing="1"/>
        <w:ind w:left="-851" w:firstLine="709"/>
        <w:rPr>
          <w:szCs w:val="28"/>
        </w:rPr>
      </w:pPr>
    </w:p>
    <w:p w:rsidR="00941DEF" w:rsidRPr="00941DEF" w:rsidRDefault="00941DEF" w:rsidP="00941DEF">
      <w:pPr>
        <w:widowControl/>
        <w:autoSpaceDE/>
        <w:autoSpaceDN/>
        <w:adjustRightInd/>
        <w:spacing w:before="100" w:beforeAutospacing="1"/>
        <w:ind w:left="-851" w:firstLine="709"/>
        <w:rPr>
          <w:sz w:val="24"/>
          <w:szCs w:val="24"/>
        </w:rPr>
      </w:pPr>
      <w:r w:rsidRPr="00941DEF">
        <w:rPr>
          <w:sz w:val="27"/>
          <w:szCs w:val="27"/>
        </w:rPr>
        <w:t xml:space="preserve">Дата выдачи задания </w:t>
      </w:r>
      <w:r w:rsidR="00FC719B" w:rsidRPr="00FC719B">
        <w:rPr>
          <w:sz w:val="27"/>
          <w:szCs w:val="27"/>
        </w:rPr>
        <w:tab/>
      </w:r>
      <w:r w:rsidR="00FC719B" w:rsidRPr="00FC719B">
        <w:rPr>
          <w:sz w:val="27"/>
          <w:szCs w:val="27"/>
        </w:rPr>
        <w:tab/>
      </w:r>
      <w:r w:rsidR="00FC719B" w:rsidRPr="00FC719B">
        <w:rPr>
          <w:sz w:val="27"/>
          <w:szCs w:val="27"/>
        </w:rPr>
        <w:tab/>
      </w:r>
      <w:r w:rsidR="00FC719B" w:rsidRPr="00FC719B">
        <w:rPr>
          <w:sz w:val="27"/>
          <w:szCs w:val="27"/>
        </w:rPr>
        <w:tab/>
      </w:r>
      <w:r w:rsidR="00FC719B" w:rsidRPr="00FC719B">
        <w:rPr>
          <w:sz w:val="27"/>
          <w:szCs w:val="27"/>
        </w:rPr>
        <w:tab/>
      </w:r>
      <w:r w:rsidRPr="00941DEF">
        <w:rPr>
          <w:sz w:val="27"/>
          <w:szCs w:val="27"/>
        </w:rPr>
        <w:t>Дата окончания</w:t>
      </w:r>
    </w:p>
    <w:p w:rsidR="00941DEF" w:rsidRPr="00941DEF" w:rsidRDefault="00A2238E" w:rsidP="00941DEF">
      <w:pPr>
        <w:widowControl/>
        <w:autoSpaceDE/>
        <w:autoSpaceDN/>
        <w:adjustRightInd/>
        <w:spacing w:before="100" w:beforeAutospacing="1"/>
        <w:ind w:left="-851" w:firstLine="709"/>
        <w:rPr>
          <w:sz w:val="24"/>
          <w:szCs w:val="24"/>
        </w:rPr>
      </w:pPr>
      <w:r>
        <w:rPr>
          <w:sz w:val="27"/>
          <w:szCs w:val="27"/>
          <w:u w:val="single"/>
        </w:rPr>
        <w:t>_</w:t>
      </w:r>
      <w:r w:rsidR="00FC719B" w:rsidRPr="00FC719B">
        <w:rPr>
          <w:sz w:val="27"/>
          <w:szCs w:val="27"/>
          <w:u w:val="single"/>
        </w:rPr>
        <w:t xml:space="preserve">_ </w:t>
      </w:r>
      <w:r w:rsidR="00FC719B" w:rsidRPr="00941DEF">
        <w:rPr>
          <w:sz w:val="27"/>
          <w:szCs w:val="27"/>
        </w:rPr>
        <w:t xml:space="preserve"> </w:t>
      </w:r>
      <w:r w:rsidR="00FC719B" w:rsidRPr="00FC719B">
        <w:rPr>
          <w:sz w:val="27"/>
          <w:szCs w:val="27"/>
          <w:u w:val="single"/>
        </w:rPr>
        <w:t>___</w:t>
      </w:r>
      <w:r>
        <w:rPr>
          <w:sz w:val="27"/>
          <w:szCs w:val="27"/>
          <w:u w:val="single"/>
        </w:rPr>
        <w:t>____</w:t>
      </w:r>
      <w:r w:rsidR="00FC719B" w:rsidRPr="00FC719B">
        <w:rPr>
          <w:sz w:val="27"/>
          <w:szCs w:val="27"/>
          <w:u w:val="single"/>
        </w:rPr>
        <w:t>__</w:t>
      </w:r>
      <w:r w:rsidR="00941DEF" w:rsidRPr="00941DEF">
        <w:rPr>
          <w:sz w:val="27"/>
          <w:szCs w:val="27"/>
        </w:rPr>
        <w:t xml:space="preserve"> 201</w:t>
      </w:r>
      <w:r w:rsidR="00DB48F5" w:rsidRPr="00DB48F5">
        <w:rPr>
          <w:sz w:val="27"/>
          <w:szCs w:val="27"/>
        </w:rPr>
        <w:t>_</w:t>
      </w:r>
      <w:r w:rsidR="00941DEF" w:rsidRPr="00941DEF">
        <w:rPr>
          <w:sz w:val="27"/>
          <w:szCs w:val="27"/>
        </w:rPr>
        <w:t xml:space="preserve"> г.</w:t>
      </w:r>
      <w:r w:rsidR="00FC719B" w:rsidRPr="00FC719B">
        <w:rPr>
          <w:sz w:val="27"/>
          <w:szCs w:val="27"/>
        </w:rPr>
        <w:tab/>
      </w:r>
      <w:r w:rsidR="00FC719B" w:rsidRPr="00FC719B">
        <w:rPr>
          <w:sz w:val="27"/>
          <w:szCs w:val="27"/>
        </w:rPr>
        <w:tab/>
      </w:r>
      <w:r w:rsidR="00FC719B" w:rsidRPr="00FC719B">
        <w:rPr>
          <w:sz w:val="27"/>
          <w:szCs w:val="27"/>
        </w:rPr>
        <w:tab/>
      </w:r>
      <w:r w:rsidR="00941DEF" w:rsidRPr="00941DEF">
        <w:rPr>
          <w:sz w:val="27"/>
          <w:szCs w:val="27"/>
        </w:rPr>
        <w:t xml:space="preserve"> </w:t>
      </w:r>
      <w:r w:rsidR="00FC719B" w:rsidRPr="00DB48F5">
        <w:rPr>
          <w:sz w:val="27"/>
          <w:szCs w:val="27"/>
        </w:rPr>
        <w:tab/>
      </w:r>
      <w:r w:rsidR="00FC719B" w:rsidRPr="00DB48F5">
        <w:rPr>
          <w:sz w:val="27"/>
          <w:szCs w:val="27"/>
        </w:rPr>
        <w:tab/>
      </w:r>
      <w:r w:rsidR="00941DEF" w:rsidRPr="00941DEF">
        <w:rPr>
          <w:sz w:val="27"/>
          <w:szCs w:val="27"/>
        </w:rPr>
        <w:t>___ ______</w:t>
      </w:r>
      <w:r w:rsidR="00DB48F5">
        <w:rPr>
          <w:sz w:val="27"/>
          <w:szCs w:val="27"/>
        </w:rPr>
        <w:t>_______ 201</w:t>
      </w:r>
      <w:r w:rsidR="00DB48F5" w:rsidRPr="00DB48F5">
        <w:rPr>
          <w:sz w:val="27"/>
          <w:szCs w:val="27"/>
        </w:rPr>
        <w:t>_</w:t>
      </w:r>
      <w:r w:rsidR="00941DEF" w:rsidRPr="00941DEF">
        <w:rPr>
          <w:sz w:val="27"/>
          <w:szCs w:val="27"/>
        </w:rPr>
        <w:t xml:space="preserve"> г.</w:t>
      </w:r>
    </w:p>
    <w:p w:rsidR="00941DEF" w:rsidRPr="00941DEF" w:rsidRDefault="00941DEF" w:rsidP="00941DEF">
      <w:pPr>
        <w:widowControl/>
        <w:autoSpaceDE/>
        <w:autoSpaceDN/>
        <w:adjustRightInd/>
        <w:spacing w:before="100" w:beforeAutospacing="1"/>
        <w:ind w:left="-851" w:firstLine="709"/>
        <w:rPr>
          <w:sz w:val="24"/>
          <w:szCs w:val="24"/>
        </w:rPr>
      </w:pPr>
    </w:p>
    <w:p w:rsidR="00941DEF" w:rsidRPr="00941DEF" w:rsidRDefault="00941DEF" w:rsidP="00941DEF">
      <w:pPr>
        <w:widowControl/>
        <w:autoSpaceDE/>
        <w:autoSpaceDN/>
        <w:adjustRightInd/>
        <w:spacing w:before="100" w:beforeAutospacing="1"/>
        <w:ind w:left="-851" w:firstLine="709"/>
        <w:rPr>
          <w:sz w:val="24"/>
          <w:szCs w:val="24"/>
        </w:rPr>
      </w:pPr>
    </w:p>
    <w:p w:rsidR="00941DEF" w:rsidRPr="00DB48F5" w:rsidRDefault="00941DEF" w:rsidP="00941DEF">
      <w:pPr>
        <w:widowControl/>
        <w:autoSpaceDE/>
        <w:autoSpaceDN/>
        <w:adjustRightInd/>
        <w:spacing w:before="100" w:beforeAutospacing="1"/>
        <w:ind w:left="-851" w:firstLine="709"/>
        <w:rPr>
          <w:sz w:val="24"/>
          <w:szCs w:val="24"/>
        </w:rPr>
      </w:pPr>
      <w:r w:rsidRPr="00941DEF">
        <w:rPr>
          <w:sz w:val="27"/>
          <w:szCs w:val="27"/>
        </w:rPr>
        <w:t xml:space="preserve">Консультант _________ </w:t>
      </w:r>
      <w:r w:rsidR="00FE69BA">
        <w:rPr>
          <w:sz w:val="27"/>
          <w:szCs w:val="27"/>
        </w:rPr>
        <w:t>Житников В.П.</w:t>
      </w:r>
    </w:p>
    <w:p w:rsidR="00941DEF" w:rsidRPr="00941DEF" w:rsidRDefault="00941DEF" w:rsidP="00941DEF">
      <w:pPr>
        <w:widowControl/>
        <w:autoSpaceDE/>
        <w:autoSpaceDN/>
        <w:adjustRightInd/>
        <w:spacing w:before="100" w:beforeAutospacing="1"/>
        <w:ind w:left="-851" w:firstLine="709"/>
        <w:rPr>
          <w:sz w:val="24"/>
          <w:szCs w:val="24"/>
        </w:rPr>
      </w:pPr>
    </w:p>
    <w:p w:rsidR="00941DEF" w:rsidRPr="00941DEF" w:rsidRDefault="00941DEF" w:rsidP="00941DEF">
      <w:pPr>
        <w:widowControl/>
        <w:autoSpaceDE/>
        <w:autoSpaceDN/>
        <w:adjustRightInd/>
        <w:spacing w:before="100" w:beforeAutospacing="1"/>
        <w:ind w:left="-851" w:firstLine="709"/>
        <w:rPr>
          <w:sz w:val="24"/>
          <w:szCs w:val="24"/>
        </w:rPr>
      </w:pPr>
      <w:r w:rsidRPr="00941DEF">
        <w:rPr>
          <w:sz w:val="27"/>
          <w:szCs w:val="27"/>
        </w:rPr>
        <w:t xml:space="preserve">Принял _________ </w:t>
      </w:r>
      <w:proofErr w:type="spellStart"/>
      <w:r w:rsidRPr="00941DEF">
        <w:rPr>
          <w:sz w:val="27"/>
          <w:szCs w:val="27"/>
        </w:rPr>
        <w:t>Газизов</w:t>
      </w:r>
      <w:proofErr w:type="spellEnd"/>
      <w:r w:rsidRPr="00941DEF">
        <w:rPr>
          <w:sz w:val="27"/>
          <w:szCs w:val="27"/>
        </w:rPr>
        <w:t xml:space="preserve"> Р.К.</w:t>
      </w:r>
    </w:p>
    <w:p w:rsidR="00941DEF" w:rsidRPr="00941DEF" w:rsidRDefault="00941DEF" w:rsidP="00941DEF">
      <w:pPr>
        <w:widowControl/>
        <w:autoSpaceDE/>
        <w:autoSpaceDN/>
        <w:adjustRightInd/>
        <w:spacing w:before="100" w:beforeAutospacing="1"/>
        <w:ind w:left="-851" w:firstLine="709"/>
        <w:rPr>
          <w:sz w:val="24"/>
          <w:szCs w:val="24"/>
        </w:rPr>
      </w:pPr>
    </w:p>
    <w:p w:rsidR="00941DEF" w:rsidRPr="00941DEF" w:rsidRDefault="00941DEF" w:rsidP="00941DEF">
      <w:pPr>
        <w:widowControl/>
        <w:autoSpaceDE/>
        <w:autoSpaceDN/>
        <w:adjustRightInd/>
        <w:spacing w:before="100" w:beforeAutospacing="1"/>
        <w:ind w:left="-851" w:firstLine="709"/>
        <w:rPr>
          <w:sz w:val="24"/>
          <w:szCs w:val="24"/>
        </w:rPr>
      </w:pPr>
    </w:p>
    <w:p w:rsidR="00177B67" w:rsidRPr="000A62A0" w:rsidRDefault="009A0013" w:rsidP="002220D3">
      <w:pPr>
        <w:pStyle w:val="ac"/>
        <w:spacing w:line="360" w:lineRule="auto"/>
        <w:rPr>
          <w:rFonts w:ascii="Times New Roman" w:hAnsi="Times New Roman"/>
          <w:sz w:val="40"/>
        </w:rPr>
      </w:pPr>
      <w:r w:rsidRPr="000A62A0">
        <w:rPr>
          <w:rFonts w:ascii="Times New Roman" w:hAnsi="Times New Roman"/>
          <w:sz w:val="40"/>
        </w:rPr>
        <w:br w:type="page"/>
      </w:r>
      <w:r w:rsidR="00177B67" w:rsidRPr="000A62A0">
        <w:rPr>
          <w:rFonts w:ascii="Times New Roman" w:hAnsi="Times New Roman"/>
          <w:sz w:val="40"/>
        </w:rPr>
        <w:lastRenderedPageBreak/>
        <w:t>Оглавление</w:t>
      </w:r>
    </w:p>
    <w:p w:rsidR="0042015A" w:rsidRDefault="000C197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A62A0">
        <w:rPr>
          <w:szCs w:val="28"/>
        </w:rPr>
        <w:fldChar w:fldCharType="begin"/>
      </w:r>
      <w:r w:rsidR="00177B67" w:rsidRPr="000A62A0">
        <w:rPr>
          <w:szCs w:val="28"/>
        </w:rPr>
        <w:instrText xml:space="preserve"> TOC \o "1-3" \h \z \u </w:instrText>
      </w:r>
      <w:r w:rsidRPr="000A62A0">
        <w:rPr>
          <w:szCs w:val="28"/>
        </w:rPr>
        <w:fldChar w:fldCharType="separate"/>
      </w:r>
      <w:hyperlink w:anchor="_Toc346160249" w:history="1">
        <w:r w:rsidR="0042015A" w:rsidRPr="000D2CE8">
          <w:rPr>
            <w:rStyle w:val="ab"/>
            <w:noProof/>
          </w:rPr>
          <w:t>Аннотация</w:t>
        </w:r>
        <w:r w:rsidR="004201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15A">
          <w:rPr>
            <w:noProof/>
            <w:webHidden/>
          </w:rPr>
          <w:instrText xml:space="preserve"> PAGEREF _Toc346160249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015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015A" w:rsidRDefault="00A67A85">
      <w:pPr>
        <w:pStyle w:val="2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6160250" w:history="1">
        <w:r w:rsidR="0042015A" w:rsidRPr="000D2CE8">
          <w:rPr>
            <w:rStyle w:val="ab"/>
            <w:noProof/>
          </w:rPr>
          <w:t>1.</w:t>
        </w:r>
        <w:r w:rsidR="0042015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2015A" w:rsidRPr="000D2CE8">
          <w:rPr>
            <w:rStyle w:val="ab"/>
            <w:noProof/>
          </w:rPr>
          <w:t>Теоритические основы</w:t>
        </w:r>
        <w:r w:rsidR="0042015A">
          <w:rPr>
            <w:noProof/>
            <w:webHidden/>
          </w:rPr>
          <w:tab/>
        </w:r>
        <w:r w:rsidR="000C197B">
          <w:rPr>
            <w:noProof/>
            <w:webHidden/>
          </w:rPr>
          <w:fldChar w:fldCharType="begin"/>
        </w:r>
        <w:r w:rsidR="0042015A">
          <w:rPr>
            <w:noProof/>
            <w:webHidden/>
          </w:rPr>
          <w:instrText xml:space="preserve"> PAGEREF _Toc346160250 \h </w:instrText>
        </w:r>
        <w:r w:rsidR="000C197B">
          <w:rPr>
            <w:noProof/>
            <w:webHidden/>
          </w:rPr>
        </w:r>
        <w:r w:rsidR="000C197B">
          <w:rPr>
            <w:noProof/>
            <w:webHidden/>
          </w:rPr>
          <w:fldChar w:fldCharType="separate"/>
        </w:r>
        <w:r w:rsidR="0042015A">
          <w:rPr>
            <w:noProof/>
            <w:webHidden/>
          </w:rPr>
          <w:t>6</w:t>
        </w:r>
        <w:r w:rsidR="000C197B">
          <w:rPr>
            <w:noProof/>
            <w:webHidden/>
          </w:rPr>
          <w:fldChar w:fldCharType="end"/>
        </w:r>
      </w:hyperlink>
    </w:p>
    <w:p w:rsidR="0042015A" w:rsidRDefault="00A67A8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6160251" w:history="1">
        <w:r w:rsidR="0042015A" w:rsidRPr="000D2CE8">
          <w:rPr>
            <w:rStyle w:val="ab"/>
            <w:noProof/>
          </w:rPr>
          <w:t>2. Особенности программной реализации алгоритма</w:t>
        </w:r>
        <w:r w:rsidR="0042015A">
          <w:rPr>
            <w:noProof/>
            <w:webHidden/>
          </w:rPr>
          <w:tab/>
        </w:r>
        <w:r w:rsidR="000C197B">
          <w:rPr>
            <w:noProof/>
            <w:webHidden/>
          </w:rPr>
          <w:fldChar w:fldCharType="begin"/>
        </w:r>
        <w:r w:rsidR="0042015A">
          <w:rPr>
            <w:noProof/>
            <w:webHidden/>
          </w:rPr>
          <w:instrText xml:space="preserve"> PAGEREF _Toc346160251 \h </w:instrText>
        </w:r>
        <w:r w:rsidR="000C197B">
          <w:rPr>
            <w:noProof/>
            <w:webHidden/>
          </w:rPr>
        </w:r>
        <w:r w:rsidR="000C197B">
          <w:rPr>
            <w:noProof/>
            <w:webHidden/>
          </w:rPr>
          <w:fldChar w:fldCharType="separate"/>
        </w:r>
        <w:r w:rsidR="0042015A">
          <w:rPr>
            <w:noProof/>
            <w:webHidden/>
          </w:rPr>
          <w:t>10</w:t>
        </w:r>
        <w:r w:rsidR="000C197B">
          <w:rPr>
            <w:noProof/>
            <w:webHidden/>
          </w:rPr>
          <w:fldChar w:fldCharType="end"/>
        </w:r>
      </w:hyperlink>
    </w:p>
    <w:p w:rsidR="0042015A" w:rsidRDefault="00A67A85">
      <w:pPr>
        <w:pStyle w:val="3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6160252" w:history="1">
        <w:r w:rsidR="0042015A" w:rsidRPr="000D2CE8">
          <w:rPr>
            <w:rStyle w:val="ab"/>
            <w:noProof/>
          </w:rPr>
          <w:t>2.1. Описание классов.</w:t>
        </w:r>
        <w:r w:rsidR="0042015A">
          <w:rPr>
            <w:noProof/>
            <w:webHidden/>
          </w:rPr>
          <w:tab/>
        </w:r>
        <w:r w:rsidR="000C197B">
          <w:rPr>
            <w:noProof/>
            <w:webHidden/>
          </w:rPr>
          <w:fldChar w:fldCharType="begin"/>
        </w:r>
        <w:r w:rsidR="0042015A">
          <w:rPr>
            <w:noProof/>
            <w:webHidden/>
          </w:rPr>
          <w:instrText xml:space="preserve"> PAGEREF _Toc346160252 \h </w:instrText>
        </w:r>
        <w:r w:rsidR="000C197B">
          <w:rPr>
            <w:noProof/>
            <w:webHidden/>
          </w:rPr>
        </w:r>
        <w:r w:rsidR="000C197B">
          <w:rPr>
            <w:noProof/>
            <w:webHidden/>
          </w:rPr>
          <w:fldChar w:fldCharType="separate"/>
        </w:r>
        <w:r w:rsidR="0042015A">
          <w:rPr>
            <w:noProof/>
            <w:webHidden/>
          </w:rPr>
          <w:t>10</w:t>
        </w:r>
        <w:r w:rsidR="000C197B">
          <w:rPr>
            <w:noProof/>
            <w:webHidden/>
          </w:rPr>
          <w:fldChar w:fldCharType="end"/>
        </w:r>
      </w:hyperlink>
    </w:p>
    <w:p w:rsidR="0042015A" w:rsidRDefault="00A67A85">
      <w:pPr>
        <w:pStyle w:val="3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6160253" w:history="1">
        <w:r w:rsidR="0042015A" w:rsidRPr="000D2CE8">
          <w:rPr>
            <w:rStyle w:val="ab"/>
            <w:noProof/>
          </w:rPr>
          <w:t>2.2. Алгоритм работы программы.</w:t>
        </w:r>
        <w:r w:rsidR="0042015A">
          <w:rPr>
            <w:noProof/>
            <w:webHidden/>
          </w:rPr>
          <w:tab/>
        </w:r>
        <w:r w:rsidR="000C197B">
          <w:rPr>
            <w:noProof/>
            <w:webHidden/>
          </w:rPr>
          <w:fldChar w:fldCharType="begin"/>
        </w:r>
        <w:r w:rsidR="0042015A">
          <w:rPr>
            <w:noProof/>
            <w:webHidden/>
          </w:rPr>
          <w:instrText xml:space="preserve"> PAGEREF _Toc346160253 \h </w:instrText>
        </w:r>
        <w:r w:rsidR="000C197B">
          <w:rPr>
            <w:noProof/>
            <w:webHidden/>
          </w:rPr>
        </w:r>
        <w:r w:rsidR="000C197B">
          <w:rPr>
            <w:noProof/>
            <w:webHidden/>
          </w:rPr>
          <w:fldChar w:fldCharType="separate"/>
        </w:r>
        <w:r w:rsidR="0042015A">
          <w:rPr>
            <w:noProof/>
            <w:webHidden/>
          </w:rPr>
          <w:t>10</w:t>
        </w:r>
        <w:r w:rsidR="000C197B">
          <w:rPr>
            <w:noProof/>
            <w:webHidden/>
          </w:rPr>
          <w:fldChar w:fldCharType="end"/>
        </w:r>
      </w:hyperlink>
    </w:p>
    <w:p w:rsidR="0042015A" w:rsidRDefault="00A67A8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6160254" w:history="1">
        <w:r w:rsidR="0042015A" w:rsidRPr="000D2CE8">
          <w:rPr>
            <w:rStyle w:val="ab"/>
            <w:noProof/>
          </w:rPr>
          <w:t>3. Правила работы с программой и примеры ее использования</w:t>
        </w:r>
        <w:r w:rsidR="0042015A">
          <w:rPr>
            <w:noProof/>
            <w:webHidden/>
          </w:rPr>
          <w:tab/>
        </w:r>
        <w:r w:rsidR="000C197B">
          <w:rPr>
            <w:noProof/>
            <w:webHidden/>
          </w:rPr>
          <w:fldChar w:fldCharType="begin"/>
        </w:r>
        <w:r w:rsidR="0042015A">
          <w:rPr>
            <w:noProof/>
            <w:webHidden/>
          </w:rPr>
          <w:instrText xml:space="preserve"> PAGEREF _Toc346160254 \h </w:instrText>
        </w:r>
        <w:r w:rsidR="000C197B">
          <w:rPr>
            <w:noProof/>
            <w:webHidden/>
          </w:rPr>
        </w:r>
        <w:r w:rsidR="000C197B">
          <w:rPr>
            <w:noProof/>
            <w:webHidden/>
          </w:rPr>
          <w:fldChar w:fldCharType="separate"/>
        </w:r>
        <w:r w:rsidR="0042015A">
          <w:rPr>
            <w:noProof/>
            <w:webHidden/>
          </w:rPr>
          <w:t>11</w:t>
        </w:r>
        <w:r w:rsidR="000C197B">
          <w:rPr>
            <w:noProof/>
            <w:webHidden/>
          </w:rPr>
          <w:fldChar w:fldCharType="end"/>
        </w:r>
      </w:hyperlink>
    </w:p>
    <w:p w:rsidR="0042015A" w:rsidRDefault="00A67A8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6160255" w:history="1">
        <w:r w:rsidR="0042015A" w:rsidRPr="000D2CE8">
          <w:rPr>
            <w:rStyle w:val="ab"/>
            <w:noProof/>
          </w:rPr>
          <w:t>Результаты и выводы</w:t>
        </w:r>
        <w:r w:rsidR="0042015A">
          <w:rPr>
            <w:noProof/>
            <w:webHidden/>
          </w:rPr>
          <w:tab/>
        </w:r>
        <w:r w:rsidR="000C197B">
          <w:rPr>
            <w:noProof/>
            <w:webHidden/>
          </w:rPr>
          <w:fldChar w:fldCharType="begin"/>
        </w:r>
        <w:r w:rsidR="0042015A">
          <w:rPr>
            <w:noProof/>
            <w:webHidden/>
          </w:rPr>
          <w:instrText xml:space="preserve"> PAGEREF _Toc346160255 \h </w:instrText>
        </w:r>
        <w:r w:rsidR="000C197B">
          <w:rPr>
            <w:noProof/>
            <w:webHidden/>
          </w:rPr>
        </w:r>
        <w:r w:rsidR="000C197B">
          <w:rPr>
            <w:noProof/>
            <w:webHidden/>
          </w:rPr>
          <w:fldChar w:fldCharType="separate"/>
        </w:r>
        <w:r w:rsidR="0042015A">
          <w:rPr>
            <w:noProof/>
            <w:webHidden/>
          </w:rPr>
          <w:t>14</w:t>
        </w:r>
        <w:r w:rsidR="000C197B">
          <w:rPr>
            <w:noProof/>
            <w:webHidden/>
          </w:rPr>
          <w:fldChar w:fldCharType="end"/>
        </w:r>
      </w:hyperlink>
    </w:p>
    <w:p w:rsidR="0042015A" w:rsidRDefault="00A67A8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6160256" w:history="1">
        <w:r w:rsidR="0042015A" w:rsidRPr="000D2CE8">
          <w:rPr>
            <w:rStyle w:val="ab"/>
            <w:noProof/>
          </w:rPr>
          <w:t>литература</w:t>
        </w:r>
        <w:r w:rsidR="0042015A">
          <w:rPr>
            <w:noProof/>
            <w:webHidden/>
          </w:rPr>
          <w:tab/>
        </w:r>
        <w:r w:rsidR="000C197B">
          <w:rPr>
            <w:noProof/>
            <w:webHidden/>
          </w:rPr>
          <w:fldChar w:fldCharType="begin"/>
        </w:r>
        <w:r w:rsidR="0042015A">
          <w:rPr>
            <w:noProof/>
            <w:webHidden/>
          </w:rPr>
          <w:instrText xml:space="preserve"> PAGEREF _Toc346160256 \h </w:instrText>
        </w:r>
        <w:r w:rsidR="000C197B">
          <w:rPr>
            <w:noProof/>
            <w:webHidden/>
          </w:rPr>
        </w:r>
        <w:r w:rsidR="000C197B">
          <w:rPr>
            <w:noProof/>
            <w:webHidden/>
          </w:rPr>
          <w:fldChar w:fldCharType="separate"/>
        </w:r>
        <w:r w:rsidR="0042015A">
          <w:rPr>
            <w:noProof/>
            <w:webHidden/>
          </w:rPr>
          <w:t>15</w:t>
        </w:r>
        <w:r w:rsidR="000C197B">
          <w:rPr>
            <w:noProof/>
            <w:webHidden/>
          </w:rPr>
          <w:fldChar w:fldCharType="end"/>
        </w:r>
      </w:hyperlink>
    </w:p>
    <w:p w:rsidR="006A6C9A" w:rsidRPr="000A62A0" w:rsidRDefault="000C197B" w:rsidP="00780EBC">
      <w:pPr>
        <w:tabs>
          <w:tab w:val="center" w:pos="4678"/>
        </w:tabs>
        <w:spacing w:line="360" w:lineRule="auto"/>
      </w:pPr>
      <w:r w:rsidRPr="000A62A0">
        <w:rPr>
          <w:szCs w:val="28"/>
        </w:rPr>
        <w:fldChar w:fldCharType="end"/>
      </w:r>
      <w:r w:rsidR="00832EDB" w:rsidRPr="000A62A0">
        <w:tab/>
      </w:r>
    </w:p>
    <w:p w:rsidR="00D1013B" w:rsidRPr="003117FC" w:rsidRDefault="009A0013" w:rsidP="00DB48F5">
      <w:pPr>
        <w:pStyle w:val="2"/>
        <w:ind w:firstLine="0"/>
        <w:jc w:val="both"/>
        <w:rPr>
          <w:color w:val="000000"/>
          <w:sz w:val="28"/>
        </w:rPr>
      </w:pPr>
      <w:r w:rsidRPr="000A62A0">
        <w:br w:type="page"/>
      </w:r>
      <w:bookmarkStart w:id="0" w:name="_Toc346160249"/>
      <w:r w:rsidR="00DE5507" w:rsidRPr="003117FC">
        <w:rPr>
          <w:sz w:val="28"/>
        </w:rPr>
        <w:lastRenderedPageBreak/>
        <w:t>Аннотация</w:t>
      </w:r>
      <w:bookmarkEnd w:id="0"/>
    </w:p>
    <w:p w:rsidR="00D1013B" w:rsidRPr="000A62A0" w:rsidRDefault="00D1013B" w:rsidP="00B26D4F">
      <w:pPr>
        <w:widowControl/>
        <w:suppressAutoHyphens/>
        <w:autoSpaceDE/>
        <w:autoSpaceDN/>
        <w:adjustRightInd/>
        <w:jc w:val="center"/>
        <w:rPr>
          <w:b/>
          <w:bCs/>
          <w:color w:val="000000"/>
          <w:szCs w:val="28"/>
          <w:u w:val="single"/>
        </w:rPr>
      </w:pPr>
    </w:p>
    <w:p w:rsidR="00D1013B" w:rsidRPr="000A62A0" w:rsidRDefault="000653EE" w:rsidP="00B26D4F">
      <w:pPr>
        <w:shd w:val="clear" w:color="auto" w:fill="FFFFFF"/>
        <w:ind w:firstLine="709"/>
        <w:rPr>
          <w:bCs/>
          <w:color w:val="000000"/>
          <w:szCs w:val="28"/>
          <w:u w:val="single"/>
        </w:rPr>
      </w:pPr>
      <w:r>
        <w:rPr>
          <w:bCs/>
          <w:color w:val="000000"/>
          <w:szCs w:val="28"/>
          <w:u w:val="single"/>
        </w:rPr>
        <w:t>Курсовая работа состоит из</w:t>
      </w:r>
      <w:r w:rsidR="002D300A">
        <w:rPr>
          <w:bCs/>
          <w:color w:val="000000"/>
          <w:szCs w:val="28"/>
          <w:u w:val="single"/>
        </w:rPr>
        <w:t xml:space="preserve"> следующих разделов:</w:t>
      </w:r>
      <w:r w:rsidR="00D1013B" w:rsidRPr="000A62A0">
        <w:rPr>
          <w:bCs/>
          <w:color w:val="000000"/>
          <w:szCs w:val="28"/>
          <w:u w:val="single"/>
        </w:rPr>
        <w:t xml:space="preserve"> </w:t>
      </w:r>
    </w:p>
    <w:p w:rsidR="00D1013B" w:rsidRPr="000A62A0" w:rsidRDefault="00D1013B" w:rsidP="00B26D4F">
      <w:pPr>
        <w:shd w:val="clear" w:color="auto" w:fill="FFFFFF"/>
        <w:ind w:firstLine="709"/>
        <w:rPr>
          <w:bCs/>
          <w:color w:val="000000"/>
          <w:szCs w:val="28"/>
        </w:rPr>
      </w:pPr>
    </w:p>
    <w:p w:rsidR="00D1013B" w:rsidRPr="000A62A0" w:rsidRDefault="002D300A" w:rsidP="0057240C">
      <w:pPr>
        <w:numPr>
          <w:ilvl w:val="0"/>
          <w:numId w:val="4"/>
        </w:numPr>
        <w:shd w:val="clear" w:color="auto" w:fill="FFFFFF"/>
        <w:ind w:left="1080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в</w:t>
      </w:r>
      <w:r w:rsidR="00D1013B" w:rsidRPr="000A62A0">
        <w:rPr>
          <w:bCs/>
          <w:color w:val="000000"/>
          <w:szCs w:val="28"/>
        </w:rPr>
        <w:t xml:space="preserve"> первом разделе содержатся теоретические сведения</w:t>
      </w:r>
      <w:r w:rsidR="009E1B2C">
        <w:rPr>
          <w:bCs/>
          <w:color w:val="000000"/>
          <w:szCs w:val="28"/>
        </w:rPr>
        <w:t xml:space="preserve"> о графах, различных свойствах графов. Поста</w:t>
      </w:r>
    </w:p>
    <w:p w:rsidR="00D1013B" w:rsidRPr="000A62A0" w:rsidRDefault="00D1013B" w:rsidP="00B26D4F">
      <w:pPr>
        <w:shd w:val="clear" w:color="auto" w:fill="FFFFFF"/>
        <w:ind w:firstLine="709"/>
        <w:rPr>
          <w:bCs/>
          <w:color w:val="000000"/>
          <w:szCs w:val="28"/>
        </w:rPr>
      </w:pPr>
    </w:p>
    <w:p w:rsidR="00D1013B" w:rsidRPr="000A62A0" w:rsidRDefault="002D300A" w:rsidP="0057240C">
      <w:pPr>
        <w:numPr>
          <w:ilvl w:val="0"/>
          <w:numId w:val="4"/>
        </w:numPr>
        <w:shd w:val="clear" w:color="auto" w:fill="FFFFFF"/>
        <w:ind w:left="1080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в</w:t>
      </w:r>
      <w:r w:rsidR="00D1013B" w:rsidRPr="000A62A0">
        <w:rPr>
          <w:bCs/>
          <w:color w:val="000000"/>
          <w:szCs w:val="28"/>
        </w:rPr>
        <w:t>торой раздел содержит программную реализацию используемых методов – листинг п</w:t>
      </w:r>
      <w:r w:rsidR="005E6CF2">
        <w:rPr>
          <w:bCs/>
          <w:color w:val="000000"/>
          <w:szCs w:val="28"/>
        </w:rPr>
        <w:t>рограммы, написанной на языке C</w:t>
      </w:r>
      <w:r w:rsidR="009E1B2C">
        <w:rPr>
          <w:bCs/>
          <w:color w:val="000000"/>
          <w:szCs w:val="28"/>
        </w:rPr>
        <w:t>++</w:t>
      </w:r>
      <w:r w:rsidR="00D1013B" w:rsidRPr="000A62A0">
        <w:rPr>
          <w:bCs/>
          <w:color w:val="000000"/>
          <w:szCs w:val="28"/>
        </w:rPr>
        <w:t xml:space="preserve">, с подробными комментариями. </w:t>
      </w:r>
    </w:p>
    <w:p w:rsidR="00D1013B" w:rsidRPr="000A62A0" w:rsidRDefault="00D1013B" w:rsidP="00B26D4F">
      <w:pPr>
        <w:shd w:val="clear" w:color="auto" w:fill="FFFFFF"/>
        <w:ind w:firstLine="709"/>
        <w:rPr>
          <w:bCs/>
          <w:color w:val="000000"/>
          <w:szCs w:val="28"/>
        </w:rPr>
      </w:pPr>
    </w:p>
    <w:p w:rsidR="00D1013B" w:rsidRDefault="002D300A" w:rsidP="0057240C">
      <w:pPr>
        <w:numPr>
          <w:ilvl w:val="0"/>
          <w:numId w:val="4"/>
        </w:numPr>
        <w:shd w:val="clear" w:color="auto" w:fill="FFFFFF"/>
        <w:ind w:left="1080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т</w:t>
      </w:r>
      <w:r w:rsidR="00D1013B" w:rsidRPr="000A62A0">
        <w:rPr>
          <w:bCs/>
          <w:color w:val="000000"/>
          <w:szCs w:val="28"/>
        </w:rPr>
        <w:t xml:space="preserve">ретий раздел включает визуализацию результатов полученных значений, составленную средствами разработки </w:t>
      </w:r>
      <w:r w:rsidR="00D1013B" w:rsidRPr="000A62A0">
        <w:rPr>
          <w:szCs w:val="28"/>
          <w:lang w:val="en-US"/>
        </w:rPr>
        <w:t>Microsoft</w:t>
      </w:r>
      <w:r w:rsidR="00D1013B" w:rsidRPr="000A62A0">
        <w:rPr>
          <w:szCs w:val="28"/>
        </w:rPr>
        <w:t xml:space="preserve"> </w:t>
      </w:r>
      <w:r w:rsidR="00D1013B" w:rsidRPr="000A62A0">
        <w:rPr>
          <w:szCs w:val="28"/>
          <w:lang w:val="en-US"/>
        </w:rPr>
        <w:t>Visual</w:t>
      </w:r>
      <w:r w:rsidR="00D1013B" w:rsidRPr="000A62A0">
        <w:rPr>
          <w:szCs w:val="28"/>
        </w:rPr>
        <w:t xml:space="preserve"> </w:t>
      </w:r>
      <w:r w:rsidR="00D1013B" w:rsidRPr="000A62A0">
        <w:rPr>
          <w:szCs w:val="28"/>
          <w:lang w:val="en-US"/>
        </w:rPr>
        <w:t>Studio</w:t>
      </w:r>
    </w:p>
    <w:p w:rsidR="000653EE" w:rsidRDefault="000653EE" w:rsidP="000653EE">
      <w:pPr>
        <w:pStyle w:val="af0"/>
        <w:rPr>
          <w:bCs/>
          <w:color w:val="000000"/>
          <w:szCs w:val="28"/>
        </w:rPr>
      </w:pPr>
    </w:p>
    <w:p w:rsidR="000653EE" w:rsidRPr="000A62A0" w:rsidRDefault="002D300A" w:rsidP="0057240C">
      <w:pPr>
        <w:numPr>
          <w:ilvl w:val="0"/>
          <w:numId w:val="4"/>
        </w:numPr>
        <w:shd w:val="clear" w:color="auto" w:fill="FFFFFF"/>
        <w:ind w:left="1080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р</w:t>
      </w:r>
      <w:r w:rsidR="000653EE">
        <w:rPr>
          <w:bCs/>
          <w:color w:val="000000"/>
          <w:szCs w:val="28"/>
        </w:rPr>
        <w:t>езультаты и выводы</w:t>
      </w:r>
    </w:p>
    <w:p w:rsidR="00D1013B" w:rsidRPr="000A62A0" w:rsidRDefault="00D1013B" w:rsidP="00B26D4F">
      <w:pPr>
        <w:shd w:val="clear" w:color="auto" w:fill="FFFFFF"/>
        <w:ind w:firstLine="709"/>
        <w:rPr>
          <w:bCs/>
          <w:color w:val="000000"/>
          <w:szCs w:val="28"/>
        </w:rPr>
      </w:pPr>
    </w:p>
    <w:p w:rsidR="00573032" w:rsidRPr="000A62A0" w:rsidRDefault="00573032" w:rsidP="002C2711">
      <w:pPr>
        <w:ind w:firstLine="0"/>
        <w:rPr>
          <w:color w:val="000000"/>
        </w:rPr>
      </w:pPr>
    </w:p>
    <w:p w:rsidR="00457A0A" w:rsidRPr="000A62A0" w:rsidRDefault="00903889" w:rsidP="00457A0A">
      <w:r w:rsidRPr="000A62A0">
        <w:rPr>
          <w:color w:val="000000"/>
        </w:rPr>
        <w:br w:type="page"/>
      </w:r>
    </w:p>
    <w:p w:rsidR="00C24A98" w:rsidRPr="00742B69" w:rsidRDefault="00C24A98" w:rsidP="00742B69">
      <w:pPr>
        <w:pStyle w:val="2"/>
        <w:numPr>
          <w:ilvl w:val="0"/>
          <w:numId w:val="13"/>
        </w:numPr>
        <w:rPr>
          <w:color w:val="000000"/>
        </w:rPr>
      </w:pPr>
      <w:bookmarkStart w:id="1" w:name="_Toc346160250"/>
      <w:r w:rsidRPr="000A62A0">
        <w:rPr>
          <w:color w:val="000000"/>
        </w:rPr>
        <w:lastRenderedPageBreak/>
        <w:t>Теоритические основы</w:t>
      </w:r>
      <w:bookmarkEnd w:id="1"/>
    </w:p>
    <w:p w:rsidR="00624C92" w:rsidRDefault="009E1B2C" w:rsidP="00EE0885">
      <w:pPr>
        <w:pStyle w:val="af"/>
        <w:jc w:val="center"/>
      </w:pPr>
      <w:r>
        <w:rPr>
          <w:b/>
        </w:rPr>
        <w:t>Графы. Свойства графов</w:t>
      </w:r>
    </w:p>
    <w:p w:rsidR="009E1B2C" w:rsidRDefault="009E1B2C" w:rsidP="009E1B2C">
      <w:r>
        <w:t>Граф — основной объект изучения математической теории графов, совокупность непустого множества вершин и наборов пар в</w:t>
      </w:r>
      <w:r>
        <w:t>ершин (связей между вершинами).</w:t>
      </w:r>
    </w:p>
    <w:p w:rsidR="009E1B2C" w:rsidRDefault="009E1B2C" w:rsidP="009E1B2C">
      <w:r>
        <w:t xml:space="preserve">Объекты представляются как вершины, или узлы графа, </w:t>
      </w:r>
      <w:r>
        <w:t>а связи — как дуги, или рёбра</w:t>
      </w:r>
      <w:r>
        <w:t>. Для разных областей применения виды графов могут различаться направленностью, ограничениями на количество связей и дополнительными</w:t>
      </w:r>
      <w:r>
        <w:t xml:space="preserve"> данными о вершинах или рёбрах.</w:t>
      </w:r>
    </w:p>
    <w:p w:rsidR="00D373D0" w:rsidRDefault="009E1B2C" w:rsidP="00D373D0">
      <w:r>
        <w:t>Многие структуры, представляющие практический интерес в математике и информатике, могут быть представлены графами. Например, строение Википедии можно смоделировать при помощи ориентированного графа, в котором вершины — это статьи, а дуги (ориентированные рёбра) — гиперссылки (тематическая карта).</w:t>
      </w:r>
    </w:p>
    <w:p w:rsidR="00D373D0" w:rsidRDefault="00D373D0" w:rsidP="00D373D0">
      <w:r>
        <w:t xml:space="preserve">Граф, или неориентированный граф G — это упорядоченная пара </w:t>
      </w:r>
      <w:proofErr w:type="gramStart"/>
      <w:r>
        <w:t>G :</w:t>
      </w:r>
      <w:proofErr w:type="gramEnd"/>
      <w:r>
        <w:t>= (V, E), где V — это непустое множество вершин или узлов, а E — множество пар (в случае неориентированного графа — неупорядоченных) вершин, называемых рёбрами.</w:t>
      </w:r>
      <w:r w:rsidR="00FE0CF7">
        <w:t xml:space="preserve"> </w:t>
      </w:r>
    </w:p>
    <w:p w:rsidR="00D373D0" w:rsidRDefault="00D373D0" w:rsidP="00D373D0">
      <w:r>
        <w:t>V (а значит и, E, иначе оно было бы мультимножеством) обычно считаются конечными множествами. Многие результаты, полученные для конечных графов, неверны (или каким-либо образом отличаются) для бесконечных графов, поскольку не все утверждения, имеющие место для конечных совокупностей, выполняются в случае бесконечных множеств.</w:t>
      </w:r>
      <w:r w:rsidR="00FE0CF7">
        <w:t xml:space="preserve"> </w:t>
      </w:r>
    </w:p>
    <w:p w:rsidR="00D373D0" w:rsidRDefault="00D373D0" w:rsidP="00D373D0">
      <w:r>
        <w:t>Вершины и рёбра графа называются также элементами графа, число вершин в графе |V| — порядком, число рёбер |E| — размером графа.</w:t>
      </w:r>
      <w:r w:rsidR="00FE0CF7">
        <w:t xml:space="preserve"> </w:t>
      </w:r>
    </w:p>
    <w:p w:rsidR="00D373D0" w:rsidRDefault="00D373D0" w:rsidP="00D373D0">
      <w:r>
        <w:t>Вершины u и v называются концевыми вершинам</w:t>
      </w:r>
      <w:r w:rsidR="00FE0CF7">
        <w:t>и (или просто концами) ребра e = {u, v</w:t>
      </w:r>
      <w:r>
        <w:t>}. Ребро, в свою очередь, соединяет эти вершины. Две концевые вершины одного и того же ребра называются соседними.</w:t>
      </w:r>
      <w:r w:rsidR="00FE0CF7">
        <w:t xml:space="preserve"> </w:t>
      </w:r>
    </w:p>
    <w:p w:rsidR="00D373D0" w:rsidRDefault="00D373D0" w:rsidP="00D373D0">
      <w:r>
        <w:t>Два ребра называются смежными, если они имеют общую концевую вершину.</w:t>
      </w:r>
      <w:r w:rsidR="00FE0CF7">
        <w:t xml:space="preserve"> </w:t>
      </w:r>
    </w:p>
    <w:p w:rsidR="00D373D0" w:rsidRDefault="00D373D0" w:rsidP="00FE0CF7">
      <w:r>
        <w:t>Два ребра называются кратными, если множества их концевых вершин совпадают</w:t>
      </w:r>
      <w:r w:rsidR="00FE0CF7">
        <w:t>.</w:t>
      </w:r>
    </w:p>
    <w:p w:rsidR="00D373D0" w:rsidRDefault="00D373D0" w:rsidP="00FE0CF7">
      <w:r>
        <w:t>Ребро называется петлёй, если его концы совпадают, то есть e</w:t>
      </w:r>
      <w:r w:rsidR="00FE0CF7">
        <w:t xml:space="preserve"> </w:t>
      </w:r>
      <w:r>
        <w:t>=</w:t>
      </w:r>
      <w:r w:rsidR="00FE0CF7">
        <w:t xml:space="preserve"> </w:t>
      </w:r>
      <w:r>
        <w:t>{v,</w:t>
      </w:r>
      <w:r w:rsidR="00FE0CF7">
        <w:t xml:space="preserve"> </w:t>
      </w:r>
      <w:r>
        <w:t>v</w:t>
      </w:r>
      <w:r w:rsidR="00FE0CF7">
        <w:t>}.</w:t>
      </w:r>
    </w:p>
    <w:p w:rsidR="00D373D0" w:rsidRDefault="00FE0CF7" w:rsidP="00D373D0">
      <w:r>
        <w:t xml:space="preserve">Степенью </w:t>
      </w:r>
      <w:proofErr w:type="spellStart"/>
      <w:r w:rsidR="00D373D0">
        <w:t>deg</w:t>
      </w:r>
      <w:proofErr w:type="spellEnd"/>
      <w:r>
        <w:t>(</w:t>
      </w:r>
      <w:r w:rsidR="00D373D0">
        <w:t>V</w:t>
      </w:r>
      <w:r>
        <w:t>)</w:t>
      </w:r>
      <w:r w:rsidR="00D373D0">
        <w:t xml:space="preserve"> вершины V называют количество инцидентных ей рёбер (при этом петли считают дважды).</w:t>
      </w:r>
      <w:r>
        <w:t xml:space="preserve"> </w:t>
      </w:r>
    </w:p>
    <w:p w:rsidR="00D373D0" w:rsidRDefault="00D373D0" w:rsidP="00D373D0">
      <w:r>
        <w:t>Вершина называется изолированной, если она не является концом ни для одного ребра; висячей (или листом), если она является концом ровно одного ребра.</w:t>
      </w:r>
      <w:r w:rsidR="00FE0CF7">
        <w:t xml:space="preserve"> </w:t>
      </w:r>
    </w:p>
    <w:p w:rsidR="00D373D0" w:rsidRDefault="00D373D0" w:rsidP="00D373D0">
      <w:r>
        <w:t xml:space="preserve">Ориентированный граф (сокращённо орграф) G — это упорядоченная пара </w:t>
      </w:r>
      <w:proofErr w:type="gramStart"/>
      <w:r>
        <w:t>G :</w:t>
      </w:r>
      <w:proofErr w:type="gramEnd"/>
      <w:r>
        <w:t>= (V, A), где V — непустое множество вершин или узлов, и A — множество (упорядоченных) пар различных вершин, называемых дугами или ориентированными рёбрами.</w:t>
      </w:r>
      <w:r w:rsidR="00FE0CF7">
        <w:t xml:space="preserve"> </w:t>
      </w:r>
    </w:p>
    <w:p w:rsidR="00FE0CF7" w:rsidRDefault="00D373D0" w:rsidP="00FE0CF7">
      <w:r>
        <w:t xml:space="preserve">Дуга — это упорядоченная пара вершин (v, w), где вершину v называют началом, а w — концом дуги. Можно сказать, что дуга v </w:t>
      </w:r>
      <w:r w:rsidR="00FE0CF7">
        <w:t>→</w:t>
      </w:r>
      <w:r>
        <w:t xml:space="preserve"> w ведёт от вершины v к вершине w.</w:t>
      </w:r>
    </w:p>
    <w:p w:rsidR="00D373D0" w:rsidRDefault="00FE0CF7" w:rsidP="00FE0CF7">
      <w:r>
        <w:lastRenderedPageBreak/>
        <w:t>Изоморфные графы</w:t>
      </w:r>
      <w:r w:rsidR="00D373D0">
        <w:t xml:space="preserve"> </w:t>
      </w:r>
    </w:p>
    <w:p w:rsidR="00D373D0" w:rsidRDefault="00D373D0" w:rsidP="00CE6F9C">
      <w:r>
        <w:t>Граф G называется изоморфным графу H, если существует биекция f из множества вершин графа G в множество вершин графа H, обладающая следующим свойством: если в графе G есть ребро из вершины A в вершину B, то в графе H должно быть ребро из вершины f(A) в вершину f(B) и наоборот — если в графе H есть ребро из вершины A в вершину B, то в графе G дол</w:t>
      </w:r>
      <w:r w:rsidR="00FE0CF7">
        <w:t>жно быть ребро из вершины f</w:t>
      </w:r>
      <w:r w:rsidR="00FE0CF7">
        <w:rPr>
          <w:vertAlign w:val="superscript"/>
        </w:rPr>
        <w:t>-1</w:t>
      </w:r>
      <w:r>
        <w:t xml:space="preserve">(A) в вершину </w:t>
      </w:r>
      <w:r w:rsidR="00FE0CF7">
        <w:t>f</w:t>
      </w:r>
      <w:r w:rsidR="00FE0CF7">
        <w:rPr>
          <w:vertAlign w:val="superscript"/>
        </w:rPr>
        <w:t>-1</w:t>
      </w:r>
      <w:r>
        <w:t>(B). В случае ориентированного графа эта биекция также должна сохранять ориентацию ребра. В случае взвешенного графа биекция также должна сохранять вес ребра.</w:t>
      </w:r>
      <w:r w:rsidR="00CE6F9C">
        <w:t xml:space="preserve"> </w:t>
      </w:r>
    </w:p>
    <w:p w:rsidR="00D373D0" w:rsidRDefault="00D373D0" w:rsidP="00D373D0">
      <w:r>
        <w:t>Прочие связанные определения</w:t>
      </w:r>
    </w:p>
    <w:p w:rsidR="00D373D0" w:rsidRDefault="00D373D0" w:rsidP="00D373D0">
      <w:r>
        <w:t>Маршрутом в графе называют конечную последовательность вершин, в которой каждая вершина (кроме последней) соединена со следующей в последовательности вершиной ребром. Цепью называется маршрут без повторяющихся рёбер. Простой цепью называется маршрут без повторяющихся вершин (откуда следует, что в простой цепи нет повторяющихся рёбер).</w:t>
      </w:r>
    </w:p>
    <w:p w:rsidR="00D373D0" w:rsidRDefault="00D373D0" w:rsidP="00D373D0"/>
    <w:p w:rsidR="00102D43" w:rsidRDefault="00D373D0" w:rsidP="00D373D0">
      <w:r>
        <w:t>Ориентированным маршрутом (или путём) в орграфе называют конечную последовательность вершин и дуг, в которой каждый элемент инцидентен предыдущему и последующему.</w:t>
      </w:r>
      <w:r>
        <w:t xml:space="preserve"> </w:t>
      </w:r>
    </w:p>
    <w:p w:rsidR="00742B69" w:rsidRPr="00742B69" w:rsidRDefault="00D1013B" w:rsidP="00742B69">
      <w:pPr>
        <w:ind w:left="450"/>
      </w:pPr>
      <w:r w:rsidRPr="0059746E">
        <w:br w:type="page"/>
      </w:r>
    </w:p>
    <w:p w:rsidR="00482755" w:rsidRPr="0059746E" w:rsidRDefault="004E7430" w:rsidP="00742B69">
      <w:pPr>
        <w:pStyle w:val="2"/>
      </w:pPr>
      <w:bookmarkStart w:id="2" w:name="_Toc346160251"/>
      <w:r w:rsidRPr="00DC5F11">
        <w:lastRenderedPageBreak/>
        <w:t>2.</w:t>
      </w:r>
      <w:r w:rsidR="00DD41F2" w:rsidRPr="00DC5F11">
        <w:rPr>
          <w:color w:val="000000"/>
        </w:rPr>
        <w:t xml:space="preserve"> </w:t>
      </w:r>
      <w:r w:rsidR="00DD41F2" w:rsidRPr="000A62A0">
        <w:rPr>
          <w:color w:val="000000"/>
        </w:rPr>
        <w:t>О</w:t>
      </w:r>
      <w:r w:rsidR="00DD41F2" w:rsidRPr="000A62A0">
        <w:t>собенности программной реализации алгоритма</w:t>
      </w:r>
      <w:bookmarkEnd w:id="2"/>
      <w:r w:rsidR="00DD41F2" w:rsidRPr="000A62A0">
        <w:t xml:space="preserve"> </w:t>
      </w:r>
    </w:p>
    <w:p w:rsidR="00482755" w:rsidRPr="00F15395" w:rsidRDefault="00482755" w:rsidP="00F15395">
      <w:pPr>
        <w:pStyle w:val="3"/>
        <w:rPr>
          <w:rFonts w:ascii="Times New Roman" w:hAnsi="Times New Roman"/>
        </w:rPr>
      </w:pPr>
      <w:bookmarkStart w:id="3" w:name="_Toc346160252"/>
      <w:r w:rsidRPr="000A62A0">
        <w:rPr>
          <w:rFonts w:ascii="Times New Roman" w:hAnsi="Times New Roman"/>
        </w:rPr>
        <w:t xml:space="preserve">2.1. </w:t>
      </w:r>
      <w:r w:rsidR="00EE27B6">
        <w:rPr>
          <w:rFonts w:ascii="Times New Roman" w:hAnsi="Times New Roman"/>
        </w:rPr>
        <w:t>О</w:t>
      </w:r>
      <w:r w:rsidR="009E1B2C">
        <w:rPr>
          <w:rFonts w:ascii="Times New Roman" w:hAnsi="Times New Roman"/>
        </w:rPr>
        <w:t>писание первого этапа – удаления вершин</w:t>
      </w:r>
      <w:r w:rsidRPr="000A62A0">
        <w:rPr>
          <w:rFonts w:ascii="Times New Roman" w:hAnsi="Times New Roman"/>
        </w:rPr>
        <w:t>.</w:t>
      </w:r>
      <w:bookmarkEnd w:id="3"/>
    </w:p>
    <w:p w:rsidR="00EE27B6" w:rsidRPr="00EE27B6" w:rsidRDefault="00E21529" w:rsidP="006717C2">
      <w:r>
        <w:t>По всему графу ищем вершину с наименьшей степенью вершин. Если таковых несколько, выбираем любой из них. Далее, определяем, с какими вершинами связан.</w:t>
      </w:r>
      <w:r w:rsidR="00727021">
        <w:t xml:space="preserve"> Так как мы собираемся удалить эту вершину, мы </w:t>
      </w:r>
      <w:r w:rsidR="006717C2">
        <w:t>должны предусмотреть</w:t>
      </w:r>
      <w:r w:rsidR="00727021">
        <w:t>, чтобы граф при этом не потерял связанность и расстояние между другими вершинами. Допустим, имеется полный связанный граф из 3 вершин. Расстояние из 1 в 2 – 1, из 1 в 3 – 2, из 2 в 3 – 4. Мы хотим удалить вершину 1. При этом мы должны помнить, что кратчайшее расстояние из 2 вершины в 3 равна 3, а не 4. В случае, если мы просто удалим 1 вершину, то потеряем данные об этом.</w:t>
      </w:r>
      <w:r w:rsidR="006717C2">
        <w:t xml:space="preserve"> Для этого задействуем правило треугольника. Для любых 2 смежных вершин исходной проверяем неравенство: что короче, расстояние между двумя вершинами, или расстояние между одной вершиной и исходной плюс расстояние между исходной и второй? Именно после этого мы можем быть уверены, что граф после удаления исходной вершины останется связанным, кратчайшие расстояния никуда не исчезнут. </w:t>
      </w:r>
      <w:r w:rsidR="00727021">
        <w:t xml:space="preserve"> </w:t>
      </w:r>
      <w:r w:rsidR="006717C2">
        <w:t>Таким образом, мы удалим все вершины, кроме двух последних, нет смысла их удалять. На этом этапе можно сказать, что расстояние между этими двумя вершинами является кратчайшим.</w:t>
      </w:r>
    </w:p>
    <w:p w:rsidR="00A736F5" w:rsidRPr="000A62A0" w:rsidRDefault="001A5F67" w:rsidP="001A5F67">
      <w:pPr>
        <w:pStyle w:val="3"/>
        <w:rPr>
          <w:rFonts w:ascii="Times New Roman" w:hAnsi="Times New Roman"/>
          <w:szCs w:val="28"/>
        </w:rPr>
      </w:pPr>
      <w:bookmarkStart w:id="4" w:name="_Toc346160253"/>
      <w:r w:rsidRPr="000A62A0">
        <w:rPr>
          <w:rFonts w:ascii="Times New Roman" w:hAnsi="Times New Roman"/>
        </w:rPr>
        <w:t>2.2.</w:t>
      </w:r>
      <w:r w:rsidR="009E1B2C">
        <w:rPr>
          <w:rFonts w:ascii="Times New Roman" w:hAnsi="Times New Roman"/>
        </w:rPr>
        <w:t xml:space="preserve"> Описание второго этапа – добавление вершин</w:t>
      </w:r>
      <w:r w:rsidRPr="000A62A0">
        <w:rPr>
          <w:rFonts w:ascii="Times New Roman" w:hAnsi="Times New Roman"/>
          <w:szCs w:val="28"/>
        </w:rPr>
        <w:t>.</w:t>
      </w:r>
      <w:bookmarkEnd w:id="4"/>
    </w:p>
    <w:p w:rsidR="00421E68" w:rsidRPr="004808E1" w:rsidRDefault="006717C2" w:rsidP="00F15395">
      <w:pPr>
        <w:rPr>
          <w:szCs w:val="28"/>
        </w:rPr>
      </w:pPr>
      <w:r>
        <w:rPr>
          <w:szCs w:val="28"/>
        </w:rPr>
        <w:t xml:space="preserve">После того, как у нас осталось только 2 вершины, наступает пора добавлять вершины обратно в граф. </w:t>
      </w:r>
      <w:r w:rsidR="004808E1">
        <w:rPr>
          <w:szCs w:val="28"/>
        </w:rPr>
        <w:t xml:space="preserve">По аналогии математической индукции будем добавлять вершины в обратно порядке удаления. База индукции: 2 вершины, расстояние между ними кратчайшее. Шаг индукции для </w:t>
      </w:r>
      <w:r w:rsidR="004808E1">
        <w:rPr>
          <w:szCs w:val="28"/>
          <w:lang w:val="en-US"/>
        </w:rPr>
        <w:t>k</w:t>
      </w:r>
      <w:r w:rsidR="004808E1" w:rsidRPr="004808E1">
        <w:rPr>
          <w:szCs w:val="28"/>
        </w:rPr>
        <w:t xml:space="preserve">: </w:t>
      </w:r>
      <w:r w:rsidR="004808E1">
        <w:rPr>
          <w:szCs w:val="28"/>
        </w:rPr>
        <w:t xml:space="preserve">допустим, что для </w:t>
      </w:r>
      <w:r w:rsidR="004808E1">
        <w:rPr>
          <w:szCs w:val="28"/>
          <w:lang w:val="en-US"/>
        </w:rPr>
        <w:t>k</w:t>
      </w:r>
      <w:r w:rsidR="004808E1" w:rsidRPr="004808E1">
        <w:rPr>
          <w:szCs w:val="28"/>
        </w:rPr>
        <w:t xml:space="preserve"> </w:t>
      </w:r>
      <w:r w:rsidR="004808E1">
        <w:rPr>
          <w:szCs w:val="28"/>
        </w:rPr>
        <w:t>вершин выполнено условие кратчайших расстояний. Добавим новую вершину</w:t>
      </w:r>
      <w:r w:rsidR="00FA1D77">
        <w:rPr>
          <w:szCs w:val="28"/>
        </w:rPr>
        <w:t xml:space="preserve">. Теперь применим правило треугольника для данной вершины. То есть, проверяем, а не короче ли путь для 2 вершин из базы через новую вершину. Когда всё проверили, мы найдем кратчайшие расстояния от новой вершины до всех остальных. Таким образом, мы построили граф на 1 вершину больше, при этом все накладываемые условия выполняются.  </w:t>
      </w:r>
    </w:p>
    <w:p w:rsidR="00D956E4" w:rsidRPr="00F15395" w:rsidRDefault="00D956E4" w:rsidP="00F15395">
      <w:pPr>
        <w:rPr>
          <w:szCs w:val="28"/>
        </w:rPr>
      </w:pPr>
      <w:r w:rsidRPr="00E2569E">
        <w:br w:type="page"/>
      </w:r>
      <w:bookmarkStart w:id="5" w:name="_GoBack"/>
      <w:bookmarkEnd w:id="5"/>
    </w:p>
    <w:p w:rsidR="001506F0" w:rsidRPr="000A62A0" w:rsidRDefault="004E7430" w:rsidP="006A6C9A">
      <w:pPr>
        <w:pStyle w:val="2"/>
      </w:pPr>
      <w:bookmarkStart w:id="6" w:name="_Toc346160254"/>
      <w:r w:rsidRPr="000A62A0">
        <w:lastRenderedPageBreak/>
        <w:t>3</w:t>
      </w:r>
      <w:r w:rsidR="00084D2A" w:rsidRPr="000A62A0">
        <w:t>.</w:t>
      </w:r>
      <w:r w:rsidRPr="000A62A0">
        <w:t xml:space="preserve"> </w:t>
      </w:r>
      <w:r w:rsidR="00DD41F2" w:rsidRPr="000A62A0">
        <w:rPr>
          <w:color w:val="000000"/>
        </w:rPr>
        <w:t>П</w:t>
      </w:r>
      <w:r w:rsidR="00DD41F2" w:rsidRPr="000A62A0">
        <w:t>равила работы с программой и примеры ее использования</w:t>
      </w:r>
      <w:bookmarkEnd w:id="6"/>
    </w:p>
    <w:p w:rsidR="00E2569E" w:rsidRDefault="00E2569E" w:rsidP="00E2569E">
      <w:r>
        <w:t>При запуске открывается начальная форма, где можно выбрать, какой из фракталов необходимо нарисовать</w:t>
      </w:r>
    </w:p>
    <w:p w:rsidR="00E2569E" w:rsidRDefault="00E2569E" w:rsidP="00E2569E">
      <w:r>
        <w:rPr>
          <w:noProof/>
        </w:rPr>
        <w:drawing>
          <wp:inline distT="0" distB="0" distL="0" distR="0">
            <wp:extent cx="4334480" cy="1457529"/>
            <wp:effectExtent l="19050" t="0" r="8920" b="0"/>
            <wp:docPr id="11" name="Рисунок 9" descr="главное меню с выбором фракта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лавное меню с выбором фрактала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9E" w:rsidRDefault="00E2569E" w:rsidP="00E2569E">
      <w:r>
        <w:t>Затем, нажав на кнопку Старт, открывается новое окно, которое не позволяет менять размер окна, где прорисовывается фигура.</w:t>
      </w:r>
    </w:p>
    <w:p w:rsidR="00345305" w:rsidRDefault="00345305" w:rsidP="00E2569E">
      <w:r>
        <w:t>Выбрав Остров Коха для 5 итераций, можно увидеть следующее:</w:t>
      </w:r>
    </w:p>
    <w:p w:rsidR="00345305" w:rsidRDefault="00C42957" w:rsidP="00E2569E">
      <w:r>
        <w:rPr>
          <w:noProof/>
        </w:rPr>
        <w:drawing>
          <wp:inline distT="0" distB="0" distL="0" distR="0">
            <wp:extent cx="5268061" cy="4010585"/>
            <wp:effectExtent l="19050" t="0" r="8789" b="0"/>
            <wp:docPr id="12" name="Рисунок 11" descr="кривая Кох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ривая Коха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6E4" w:rsidRPr="00C42957" w:rsidRDefault="00D956E4">
      <w:pPr>
        <w:widowControl/>
        <w:autoSpaceDE/>
        <w:autoSpaceDN/>
        <w:adjustRightInd/>
        <w:ind w:firstLine="0"/>
        <w:jc w:val="left"/>
        <w:rPr>
          <w:szCs w:val="28"/>
        </w:rPr>
      </w:pPr>
    </w:p>
    <w:p w:rsidR="00084D2A" w:rsidRPr="000A62A0" w:rsidRDefault="00084D2A" w:rsidP="00E52263">
      <w:pPr>
        <w:shd w:val="clear" w:color="auto" w:fill="FFFFFF"/>
        <w:spacing w:line="360" w:lineRule="auto"/>
        <w:rPr>
          <w:b/>
          <w:szCs w:val="28"/>
        </w:rPr>
      </w:pPr>
    </w:p>
    <w:p w:rsidR="00E52263" w:rsidRDefault="00C42957" w:rsidP="00D52F90">
      <w:pPr>
        <w:shd w:val="clear" w:color="auto" w:fill="FFFFFF"/>
        <w:spacing w:line="360" w:lineRule="auto"/>
        <w:ind w:firstLine="0"/>
        <w:rPr>
          <w:szCs w:val="28"/>
        </w:rPr>
      </w:pPr>
      <w:r>
        <w:rPr>
          <w:szCs w:val="28"/>
        </w:rPr>
        <w:t>Как видим, отрезки разноцветные, что несколько украшает ломанную.</w:t>
      </w:r>
    </w:p>
    <w:p w:rsidR="00391527" w:rsidRDefault="00C42957" w:rsidP="00D52F90">
      <w:pPr>
        <w:shd w:val="clear" w:color="auto" w:fill="FFFFFF"/>
        <w:spacing w:line="360" w:lineRule="auto"/>
        <w:ind w:firstLine="0"/>
        <w:rPr>
          <w:szCs w:val="28"/>
        </w:rPr>
      </w:pPr>
      <w:r>
        <w:rPr>
          <w:szCs w:val="28"/>
        </w:rPr>
        <w:t xml:space="preserve">При выборе пункта «Поверхностный фрактал», можно после запуска увидеть долгую прорисовку точек поверхности, которые рисуются по закону </w:t>
      </w:r>
      <w:r>
        <w:rPr>
          <w:szCs w:val="28"/>
          <w:lang w:val="en-US"/>
        </w:rPr>
        <w:t>f</w:t>
      </w:r>
      <w:r w:rsidRPr="00C42957">
        <w:rPr>
          <w:szCs w:val="28"/>
        </w:rPr>
        <w:t>(</w:t>
      </w:r>
      <w:proofErr w:type="gramStart"/>
      <w:r>
        <w:rPr>
          <w:szCs w:val="28"/>
          <w:lang w:val="en-US"/>
        </w:rPr>
        <w:t>x</w:t>
      </w:r>
      <w:r w:rsidRPr="00C42957">
        <w:rPr>
          <w:szCs w:val="28"/>
        </w:rPr>
        <w:t>,</w:t>
      </w:r>
      <w:r>
        <w:rPr>
          <w:szCs w:val="28"/>
          <w:lang w:val="en-US"/>
        </w:rPr>
        <w:t>y</w:t>
      </w:r>
      <w:proofErr w:type="gramEnd"/>
      <w:r w:rsidRPr="00C42957">
        <w:rPr>
          <w:szCs w:val="28"/>
        </w:rPr>
        <w:t>)=(</w:t>
      </w:r>
      <w:r>
        <w:rPr>
          <w:szCs w:val="28"/>
          <w:lang w:val="en-US"/>
        </w:rPr>
        <w:t>x</w:t>
      </w:r>
      <w:r w:rsidRPr="00C42957">
        <w:rPr>
          <w:szCs w:val="28"/>
        </w:rPr>
        <w:t>^2+</w:t>
      </w:r>
      <w:r>
        <w:rPr>
          <w:szCs w:val="28"/>
          <w:lang w:val="en-US"/>
        </w:rPr>
        <w:t>y</w:t>
      </w:r>
      <w:r w:rsidRPr="00C42957">
        <w:rPr>
          <w:szCs w:val="28"/>
        </w:rPr>
        <w:t>^2)/</w:t>
      </w:r>
      <w:r>
        <w:rPr>
          <w:szCs w:val="28"/>
          <w:lang w:val="en-US"/>
        </w:rPr>
        <w:t>S</w:t>
      </w:r>
      <w:r w:rsidRPr="00C42957">
        <w:rPr>
          <w:szCs w:val="28"/>
        </w:rPr>
        <w:t xml:space="preserve"> %</w:t>
      </w:r>
      <w:r>
        <w:rPr>
          <w:szCs w:val="28"/>
          <w:lang w:val="en-US"/>
        </w:rPr>
        <w:t>K</w:t>
      </w:r>
      <w:r w:rsidRPr="00C42957">
        <w:rPr>
          <w:szCs w:val="28"/>
        </w:rPr>
        <w:t xml:space="preserve">, </w:t>
      </w:r>
      <w:r>
        <w:rPr>
          <w:szCs w:val="28"/>
        </w:rPr>
        <w:t xml:space="preserve">где </w:t>
      </w:r>
      <w:r>
        <w:rPr>
          <w:szCs w:val="28"/>
          <w:lang w:val="en-US"/>
        </w:rPr>
        <w:t>x</w:t>
      </w:r>
      <w:r w:rsidRPr="00C42957">
        <w:rPr>
          <w:szCs w:val="28"/>
        </w:rPr>
        <w:t xml:space="preserve"> </w:t>
      </w:r>
      <w:r>
        <w:rPr>
          <w:szCs w:val="28"/>
        </w:rPr>
        <w:t>и</w:t>
      </w:r>
      <w:r w:rsidRPr="00C42957"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C42957">
        <w:rPr>
          <w:szCs w:val="28"/>
        </w:rPr>
        <w:t xml:space="preserve"> </w:t>
      </w:r>
      <w:r>
        <w:rPr>
          <w:szCs w:val="28"/>
        </w:rPr>
        <w:t xml:space="preserve">– это координаты точки, </w:t>
      </w:r>
      <w:r>
        <w:rPr>
          <w:szCs w:val="28"/>
          <w:lang w:val="en-US"/>
        </w:rPr>
        <w:t>S</w:t>
      </w:r>
      <w:r>
        <w:rPr>
          <w:szCs w:val="28"/>
        </w:rPr>
        <w:t>=</w:t>
      </w:r>
      <w:r w:rsidRPr="00C42957">
        <w:rPr>
          <w:szCs w:val="28"/>
        </w:rPr>
        <w:t>20,</w:t>
      </w:r>
      <w:r>
        <w:rPr>
          <w:szCs w:val="28"/>
          <w:lang w:val="en-US"/>
        </w:rPr>
        <w:t>K</w:t>
      </w:r>
      <w:r w:rsidRPr="00C42957">
        <w:rPr>
          <w:szCs w:val="28"/>
        </w:rPr>
        <w:t xml:space="preserve">=16. </w:t>
      </w:r>
    </w:p>
    <w:p w:rsidR="00391527" w:rsidRDefault="00391527" w:rsidP="00D52F90">
      <w:pPr>
        <w:shd w:val="clear" w:color="auto" w:fill="FFFFFF"/>
        <w:spacing w:line="360" w:lineRule="auto"/>
        <w:ind w:firstLine="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5830114" cy="5820588"/>
            <wp:effectExtent l="19050" t="0" r="0" b="0"/>
            <wp:docPr id="13" name="Рисунок 12" descr="поверхностный фракта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верхностный фрактал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82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527" w:rsidRDefault="00391527" w:rsidP="00D52F90">
      <w:pPr>
        <w:shd w:val="clear" w:color="auto" w:fill="FFFFFF"/>
        <w:spacing w:line="360" w:lineRule="auto"/>
        <w:ind w:firstLine="0"/>
        <w:rPr>
          <w:szCs w:val="28"/>
        </w:rPr>
      </w:pPr>
    </w:p>
    <w:p w:rsidR="00391527" w:rsidRDefault="00391527" w:rsidP="00D52F90">
      <w:pPr>
        <w:shd w:val="clear" w:color="auto" w:fill="FFFFFF"/>
        <w:spacing w:line="360" w:lineRule="auto"/>
        <w:ind w:firstLine="0"/>
        <w:rPr>
          <w:szCs w:val="28"/>
        </w:rPr>
      </w:pPr>
    </w:p>
    <w:p w:rsidR="00391527" w:rsidRDefault="00391527" w:rsidP="00D52F90">
      <w:pPr>
        <w:shd w:val="clear" w:color="auto" w:fill="FFFFFF"/>
        <w:spacing w:line="360" w:lineRule="auto"/>
        <w:ind w:firstLine="0"/>
        <w:rPr>
          <w:szCs w:val="28"/>
        </w:rPr>
      </w:pPr>
    </w:p>
    <w:p w:rsidR="00391527" w:rsidRDefault="00391527" w:rsidP="00D52F90">
      <w:pPr>
        <w:shd w:val="clear" w:color="auto" w:fill="FFFFFF"/>
        <w:spacing w:line="360" w:lineRule="auto"/>
        <w:ind w:firstLine="0"/>
        <w:rPr>
          <w:szCs w:val="28"/>
        </w:rPr>
      </w:pPr>
    </w:p>
    <w:p w:rsidR="00391527" w:rsidRDefault="00391527" w:rsidP="00D52F90">
      <w:pPr>
        <w:shd w:val="clear" w:color="auto" w:fill="FFFFFF"/>
        <w:spacing w:line="360" w:lineRule="auto"/>
        <w:ind w:firstLine="0"/>
        <w:rPr>
          <w:szCs w:val="28"/>
        </w:rPr>
      </w:pPr>
    </w:p>
    <w:p w:rsidR="00391527" w:rsidRDefault="00391527" w:rsidP="00D52F90">
      <w:pPr>
        <w:shd w:val="clear" w:color="auto" w:fill="FFFFFF"/>
        <w:spacing w:line="360" w:lineRule="auto"/>
        <w:ind w:firstLine="0"/>
        <w:rPr>
          <w:szCs w:val="28"/>
        </w:rPr>
      </w:pPr>
    </w:p>
    <w:p w:rsidR="00391527" w:rsidRDefault="00391527" w:rsidP="00D52F90">
      <w:pPr>
        <w:shd w:val="clear" w:color="auto" w:fill="FFFFFF"/>
        <w:spacing w:line="360" w:lineRule="auto"/>
        <w:ind w:firstLine="0"/>
        <w:rPr>
          <w:szCs w:val="28"/>
        </w:rPr>
      </w:pPr>
    </w:p>
    <w:p w:rsidR="00391527" w:rsidRDefault="00391527" w:rsidP="00D52F90">
      <w:pPr>
        <w:shd w:val="clear" w:color="auto" w:fill="FFFFFF"/>
        <w:spacing w:line="360" w:lineRule="auto"/>
        <w:ind w:firstLine="0"/>
        <w:rPr>
          <w:szCs w:val="28"/>
        </w:rPr>
      </w:pPr>
    </w:p>
    <w:p w:rsidR="00391527" w:rsidRDefault="00391527" w:rsidP="00D52F90">
      <w:pPr>
        <w:shd w:val="clear" w:color="auto" w:fill="FFFFFF"/>
        <w:spacing w:line="360" w:lineRule="auto"/>
        <w:ind w:firstLine="0"/>
        <w:rPr>
          <w:szCs w:val="28"/>
        </w:rPr>
      </w:pPr>
    </w:p>
    <w:p w:rsidR="00391527" w:rsidRDefault="00391527" w:rsidP="00D52F90">
      <w:pPr>
        <w:shd w:val="clear" w:color="auto" w:fill="FFFFFF"/>
        <w:spacing w:line="360" w:lineRule="auto"/>
        <w:ind w:firstLine="0"/>
        <w:rPr>
          <w:szCs w:val="28"/>
        </w:rPr>
      </w:pPr>
    </w:p>
    <w:p w:rsidR="00391527" w:rsidRDefault="00391527" w:rsidP="00D52F90">
      <w:pPr>
        <w:shd w:val="clear" w:color="auto" w:fill="FFFFFF"/>
        <w:spacing w:line="360" w:lineRule="auto"/>
        <w:ind w:firstLine="0"/>
        <w:rPr>
          <w:szCs w:val="28"/>
        </w:rPr>
      </w:pPr>
    </w:p>
    <w:p w:rsidR="00C42957" w:rsidRDefault="00C42957" w:rsidP="00D52F90">
      <w:pPr>
        <w:shd w:val="clear" w:color="auto" w:fill="FFFFFF"/>
        <w:spacing w:line="360" w:lineRule="auto"/>
        <w:ind w:firstLine="0"/>
        <w:rPr>
          <w:szCs w:val="28"/>
        </w:rPr>
      </w:pPr>
      <w:r>
        <w:rPr>
          <w:szCs w:val="28"/>
        </w:rPr>
        <w:lastRenderedPageBreak/>
        <w:t xml:space="preserve">После дорисовки можно выделить прямоугольную область мышкой, которая в дальнейшем прорисуется на полный размер окна. </w:t>
      </w:r>
    </w:p>
    <w:p w:rsidR="00391527" w:rsidRPr="00C42957" w:rsidRDefault="00391527" w:rsidP="00D52F90">
      <w:pPr>
        <w:shd w:val="clear" w:color="auto" w:fill="FFFFFF"/>
        <w:spacing w:line="360" w:lineRule="auto"/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839640" cy="5839640"/>
            <wp:effectExtent l="19050" t="0" r="8710" b="0"/>
            <wp:docPr id="14" name="Рисунок 13" descr="поверхность под z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верхность под zoo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57" w:rsidRPr="00C42957" w:rsidRDefault="00C42957" w:rsidP="00D52F90">
      <w:pPr>
        <w:shd w:val="clear" w:color="auto" w:fill="FFFFFF"/>
        <w:spacing w:line="360" w:lineRule="auto"/>
        <w:ind w:firstLine="0"/>
        <w:rPr>
          <w:szCs w:val="28"/>
        </w:rPr>
      </w:pPr>
    </w:p>
    <w:p w:rsidR="00E2569E" w:rsidRDefault="00E2569E">
      <w:pPr>
        <w:widowControl/>
        <w:autoSpaceDE/>
        <w:autoSpaceDN/>
        <w:adjustRightInd/>
        <w:ind w:firstLine="0"/>
        <w:jc w:val="left"/>
        <w:rPr>
          <w:b/>
          <w:bCs/>
          <w:caps/>
          <w:sz w:val="32"/>
          <w:szCs w:val="28"/>
        </w:rPr>
      </w:pPr>
      <w:bookmarkStart w:id="7" w:name="_Toc325704584"/>
      <w:r>
        <w:br w:type="page"/>
      </w:r>
    </w:p>
    <w:p w:rsidR="00E52263" w:rsidRDefault="000B5F79" w:rsidP="00573032">
      <w:pPr>
        <w:pStyle w:val="2"/>
      </w:pPr>
      <w:bookmarkStart w:id="8" w:name="_Toc346160255"/>
      <w:bookmarkEnd w:id="7"/>
      <w:r>
        <w:lastRenderedPageBreak/>
        <w:t>Результаты и выводы</w:t>
      </w:r>
      <w:bookmarkEnd w:id="8"/>
    </w:p>
    <w:p w:rsidR="00573032" w:rsidRPr="000A62A0" w:rsidRDefault="00573032" w:rsidP="00573032"/>
    <w:p w:rsidR="00084D2A" w:rsidRPr="000A62A0" w:rsidRDefault="00084D2A" w:rsidP="0092686E">
      <w:pPr>
        <w:shd w:val="clear" w:color="auto" w:fill="FFFFFF"/>
        <w:spacing w:line="360" w:lineRule="auto"/>
        <w:rPr>
          <w:szCs w:val="28"/>
        </w:rPr>
      </w:pPr>
      <w:r w:rsidRPr="000A62A0">
        <w:rPr>
          <w:szCs w:val="28"/>
        </w:rPr>
        <w:t>При написании данной работы выполнены следующие задания:</w:t>
      </w:r>
    </w:p>
    <w:p w:rsidR="00F73B3C" w:rsidRPr="000A62A0" w:rsidRDefault="000B5F79" w:rsidP="00A33C5A">
      <w:pPr>
        <w:numPr>
          <w:ilvl w:val="0"/>
          <w:numId w:val="10"/>
        </w:numPr>
        <w:rPr>
          <w:szCs w:val="28"/>
        </w:rPr>
      </w:pPr>
      <w:r>
        <w:rPr>
          <w:szCs w:val="28"/>
        </w:rPr>
        <w:t>Разработана</w:t>
      </w:r>
      <w:r w:rsidR="009C67FD" w:rsidRPr="000A62A0">
        <w:rPr>
          <w:szCs w:val="28"/>
        </w:rPr>
        <w:t xml:space="preserve"> </w:t>
      </w:r>
      <w:r>
        <w:rPr>
          <w:szCs w:val="28"/>
        </w:rPr>
        <w:t>программа</w:t>
      </w:r>
      <w:r w:rsidR="005E6CF2">
        <w:rPr>
          <w:szCs w:val="28"/>
        </w:rPr>
        <w:t xml:space="preserve"> на </w:t>
      </w:r>
      <w:r w:rsidR="004346A8" w:rsidRPr="000A62A0">
        <w:rPr>
          <w:szCs w:val="28"/>
        </w:rPr>
        <w:t>С</w:t>
      </w:r>
      <w:r w:rsidR="00303012" w:rsidRPr="00303012">
        <w:rPr>
          <w:szCs w:val="28"/>
        </w:rPr>
        <w:t>#</w:t>
      </w:r>
      <w:r w:rsidR="009C67FD" w:rsidRPr="000A62A0">
        <w:rPr>
          <w:szCs w:val="28"/>
        </w:rPr>
        <w:t xml:space="preserve"> для </w:t>
      </w:r>
      <w:r w:rsidR="00D956E4">
        <w:rPr>
          <w:szCs w:val="28"/>
        </w:rPr>
        <w:t>визуализации кривой Коха и поверхностного фрактал.</w:t>
      </w:r>
    </w:p>
    <w:p w:rsidR="004346A8" w:rsidRPr="000A62A0" w:rsidRDefault="000B5F79" w:rsidP="00F73B3C">
      <w:pPr>
        <w:numPr>
          <w:ilvl w:val="0"/>
          <w:numId w:val="10"/>
        </w:numPr>
        <w:rPr>
          <w:szCs w:val="28"/>
        </w:rPr>
      </w:pPr>
      <w:r>
        <w:rPr>
          <w:szCs w:val="28"/>
        </w:rPr>
        <w:t>Выполнена программная</w:t>
      </w:r>
      <w:r w:rsidR="005E6CF2">
        <w:rPr>
          <w:szCs w:val="28"/>
        </w:rPr>
        <w:t xml:space="preserve"> реализаци</w:t>
      </w:r>
      <w:r>
        <w:rPr>
          <w:szCs w:val="28"/>
        </w:rPr>
        <w:t>я</w:t>
      </w:r>
      <w:r w:rsidR="005E6CF2">
        <w:rPr>
          <w:szCs w:val="28"/>
        </w:rPr>
        <w:t xml:space="preserve"> </w:t>
      </w:r>
      <w:r w:rsidR="004346A8" w:rsidRPr="000A62A0">
        <w:rPr>
          <w:szCs w:val="28"/>
        </w:rPr>
        <w:t xml:space="preserve">на языке </w:t>
      </w:r>
      <w:r w:rsidR="009213BD" w:rsidRPr="000A62A0">
        <w:rPr>
          <w:szCs w:val="28"/>
        </w:rPr>
        <w:t>С</w:t>
      </w:r>
      <w:r w:rsidR="00303012" w:rsidRPr="00303012">
        <w:rPr>
          <w:szCs w:val="28"/>
        </w:rPr>
        <w:t>#</w:t>
      </w:r>
      <w:r w:rsidR="004346A8" w:rsidRPr="000A62A0">
        <w:rPr>
          <w:szCs w:val="28"/>
        </w:rPr>
        <w:t xml:space="preserve"> в среде разработки </w:t>
      </w:r>
      <w:r w:rsidR="004346A8" w:rsidRPr="000A62A0">
        <w:rPr>
          <w:szCs w:val="28"/>
          <w:lang w:val="en-US" w:eastAsia="en-US"/>
        </w:rPr>
        <w:t>Microsoft</w:t>
      </w:r>
      <w:r w:rsidR="004346A8" w:rsidRPr="000A62A0">
        <w:rPr>
          <w:szCs w:val="28"/>
          <w:lang w:eastAsia="en-US"/>
        </w:rPr>
        <w:t xml:space="preserve"> </w:t>
      </w:r>
      <w:r w:rsidR="004346A8" w:rsidRPr="000A62A0">
        <w:rPr>
          <w:szCs w:val="28"/>
          <w:lang w:val="en-US" w:eastAsia="en-US"/>
        </w:rPr>
        <w:t>Visual</w:t>
      </w:r>
      <w:r w:rsidR="004346A8" w:rsidRPr="000A62A0">
        <w:rPr>
          <w:szCs w:val="28"/>
          <w:lang w:eastAsia="en-US"/>
        </w:rPr>
        <w:t xml:space="preserve"> </w:t>
      </w:r>
      <w:r w:rsidR="004346A8" w:rsidRPr="000A62A0">
        <w:rPr>
          <w:szCs w:val="28"/>
          <w:lang w:val="en-US" w:eastAsia="en-US"/>
        </w:rPr>
        <w:t>Studio</w:t>
      </w:r>
      <w:r w:rsidR="004346A8" w:rsidRPr="000A62A0">
        <w:rPr>
          <w:szCs w:val="28"/>
          <w:lang w:eastAsia="en-US"/>
        </w:rPr>
        <w:t xml:space="preserve"> .</w:t>
      </w:r>
      <w:r w:rsidR="004346A8" w:rsidRPr="000A62A0">
        <w:rPr>
          <w:szCs w:val="28"/>
          <w:lang w:val="en-US" w:eastAsia="en-US"/>
        </w:rPr>
        <w:t>NET</w:t>
      </w:r>
      <w:r w:rsidR="004346A8" w:rsidRPr="000A62A0">
        <w:rPr>
          <w:szCs w:val="28"/>
          <w:lang w:eastAsia="en-US"/>
        </w:rPr>
        <w:t xml:space="preserve">. </w:t>
      </w:r>
      <w:r w:rsidR="0092686E" w:rsidRPr="000A62A0">
        <w:rPr>
          <w:szCs w:val="28"/>
        </w:rPr>
        <w:t xml:space="preserve">Программа </w:t>
      </w:r>
      <w:r w:rsidR="004346A8" w:rsidRPr="000A62A0">
        <w:rPr>
          <w:szCs w:val="28"/>
        </w:rPr>
        <w:t>содерж</w:t>
      </w:r>
      <w:r w:rsidR="0092686E" w:rsidRPr="000A62A0">
        <w:rPr>
          <w:szCs w:val="28"/>
        </w:rPr>
        <w:t>ит</w:t>
      </w:r>
      <w:r w:rsidR="004346A8" w:rsidRPr="000A62A0">
        <w:rPr>
          <w:szCs w:val="28"/>
        </w:rPr>
        <w:t xml:space="preserve"> следующие обязательные элементы работы с классами</w:t>
      </w:r>
      <w:r w:rsidR="00783530" w:rsidRPr="000A62A0">
        <w:rPr>
          <w:szCs w:val="28"/>
        </w:rPr>
        <w:t>:</w:t>
      </w:r>
    </w:p>
    <w:p w:rsidR="004346A8" w:rsidRPr="000A62A0" w:rsidRDefault="004346A8" w:rsidP="00783530">
      <w:pPr>
        <w:pStyle w:val="ad"/>
        <w:widowControl/>
        <w:numPr>
          <w:ilvl w:val="0"/>
          <w:numId w:val="12"/>
        </w:numPr>
        <w:shd w:val="clear" w:color="auto" w:fill="FFFFFF"/>
        <w:tabs>
          <w:tab w:val="left" w:pos="1276"/>
        </w:tabs>
        <w:spacing w:after="0"/>
        <w:ind w:left="1276" w:hanging="567"/>
        <w:rPr>
          <w:szCs w:val="28"/>
        </w:rPr>
      </w:pPr>
      <w:r w:rsidRPr="000A62A0">
        <w:rPr>
          <w:szCs w:val="28"/>
        </w:rPr>
        <w:t>конструкторы классов</w:t>
      </w:r>
      <w:r w:rsidR="00783530" w:rsidRPr="000A62A0">
        <w:rPr>
          <w:szCs w:val="28"/>
        </w:rPr>
        <w:t>;</w:t>
      </w:r>
    </w:p>
    <w:p w:rsidR="004346A8" w:rsidRPr="000A62A0" w:rsidRDefault="004346A8" w:rsidP="00783530">
      <w:pPr>
        <w:pStyle w:val="ad"/>
        <w:widowControl/>
        <w:numPr>
          <w:ilvl w:val="0"/>
          <w:numId w:val="12"/>
        </w:numPr>
        <w:shd w:val="clear" w:color="auto" w:fill="FFFFFF"/>
        <w:tabs>
          <w:tab w:val="left" w:pos="1276"/>
        </w:tabs>
        <w:spacing w:after="0"/>
        <w:ind w:left="1276" w:hanging="567"/>
        <w:rPr>
          <w:szCs w:val="28"/>
        </w:rPr>
      </w:pPr>
      <w:r w:rsidRPr="000A62A0">
        <w:rPr>
          <w:szCs w:val="28"/>
        </w:rPr>
        <w:t>статические компонентные данные и функции</w:t>
      </w:r>
      <w:r w:rsidR="00783530" w:rsidRPr="000A62A0">
        <w:rPr>
          <w:szCs w:val="28"/>
        </w:rPr>
        <w:t>;</w:t>
      </w:r>
    </w:p>
    <w:p w:rsidR="004346A8" w:rsidRPr="000A62A0" w:rsidRDefault="004346A8" w:rsidP="009213BD">
      <w:pPr>
        <w:ind w:left="720"/>
        <w:rPr>
          <w:szCs w:val="28"/>
        </w:rPr>
      </w:pPr>
    </w:p>
    <w:p w:rsidR="009C67FD" w:rsidRPr="000A62A0" w:rsidRDefault="009C67FD" w:rsidP="009C67FD">
      <w:pPr>
        <w:rPr>
          <w:szCs w:val="28"/>
        </w:rPr>
      </w:pPr>
    </w:p>
    <w:p w:rsidR="009C67FD" w:rsidRPr="000A62A0" w:rsidRDefault="009C67FD" w:rsidP="009C67FD">
      <w:pPr>
        <w:rPr>
          <w:szCs w:val="28"/>
        </w:rPr>
      </w:pPr>
    </w:p>
    <w:p w:rsidR="002220D3" w:rsidRPr="000A62A0" w:rsidRDefault="004A3668" w:rsidP="005E6CF2">
      <w:pPr>
        <w:pStyle w:val="2"/>
        <w:rPr>
          <w:color w:val="000000"/>
        </w:rPr>
      </w:pPr>
      <w:r w:rsidRPr="000A62A0">
        <w:rPr>
          <w:sz w:val="28"/>
        </w:rPr>
        <w:br w:type="page"/>
      </w:r>
    </w:p>
    <w:p w:rsidR="005E6CF2" w:rsidRPr="000A62A0" w:rsidRDefault="005E6CF2" w:rsidP="005E6CF2">
      <w:pPr>
        <w:pStyle w:val="2"/>
        <w:ind w:firstLine="0"/>
        <w:rPr>
          <w:sz w:val="22"/>
          <w:szCs w:val="22"/>
        </w:rPr>
      </w:pPr>
      <w:bookmarkStart w:id="9" w:name="_Toc346160256"/>
      <w:r w:rsidRPr="005E6CF2">
        <w:lastRenderedPageBreak/>
        <w:t>литератур</w:t>
      </w:r>
      <w:r w:rsidR="000B5F79">
        <w:t>а</w:t>
      </w:r>
      <w:bookmarkEnd w:id="9"/>
    </w:p>
    <w:sdt>
      <w:sdtPr>
        <w:rPr>
          <w:sz w:val="28"/>
          <w:szCs w:val="20"/>
        </w:rPr>
        <w:id w:val="314698046"/>
        <w:docPartObj>
          <w:docPartGallery w:val="Bibliographies"/>
          <w:docPartUnique/>
        </w:docPartObj>
      </w:sdtPr>
      <w:sdtEndPr/>
      <w:sdtContent>
        <w:p w:rsidR="005E6CF2" w:rsidRDefault="005E6CF2">
          <w:pPr>
            <w:pStyle w:val="1"/>
          </w:pPr>
        </w:p>
        <w:sdt>
          <w:sdtPr>
            <w:id w:val="314698045"/>
            <w:bibliography/>
          </w:sdtPr>
          <w:sdtEndPr/>
          <w:sdtContent>
            <w:p w:rsidR="00FE69BA" w:rsidRDefault="000C197B" w:rsidP="00FE69BA">
              <w:pPr>
                <w:pStyle w:val="af3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="005E6CF2">
                <w:instrText xml:space="preserve"> BIBLIOGRAPHY </w:instrText>
              </w:r>
              <w:r>
                <w:fldChar w:fldCharType="separate"/>
              </w:r>
              <w:r w:rsidR="00FE69BA">
                <w:rPr>
                  <w:noProof/>
                </w:rPr>
                <w:t xml:space="preserve">А.Д., М. (2002). </w:t>
              </w:r>
              <w:r w:rsidR="00FE69BA">
                <w:rPr>
                  <w:i/>
                  <w:iCs/>
                  <w:noProof/>
                </w:rPr>
                <w:t>Введение в теорию фракталов.</w:t>
              </w:r>
              <w:r w:rsidR="00FE69BA">
                <w:rPr>
                  <w:noProof/>
                </w:rPr>
                <w:t xml:space="preserve"> Москва, Ижевск.</w:t>
              </w:r>
            </w:p>
            <w:p w:rsidR="00FE69BA" w:rsidRDefault="00FE69BA" w:rsidP="00FE69BA">
              <w:pPr>
                <w:pStyle w:val="af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Квант. (1987). </w:t>
              </w:r>
              <w:r>
                <w:rPr>
                  <w:i/>
                  <w:iCs/>
                  <w:noProof/>
                </w:rPr>
                <w:t>№ 11</w:t>
              </w:r>
              <w:r>
                <w:rPr>
                  <w:noProof/>
                </w:rPr>
                <w:t>, 21.</w:t>
              </w:r>
            </w:p>
            <w:p w:rsidR="00FE69BA" w:rsidRDefault="00FE69BA" w:rsidP="00FE69BA">
              <w:pPr>
                <w:pStyle w:val="af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Фролов, А. Ф. (2003). </w:t>
              </w:r>
              <w:r>
                <w:rPr>
                  <w:i/>
                  <w:iCs/>
                  <w:noProof/>
                </w:rPr>
                <w:t>Язык С#. Самоучитель.</w:t>
              </w:r>
              <w:r>
                <w:rPr>
                  <w:noProof/>
                </w:rPr>
                <w:t xml:space="preserve"> </w:t>
              </w:r>
            </w:p>
            <w:p w:rsidR="005E6CF2" w:rsidRDefault="000C197B" w:rsidP="00FE69BA">
              <w:r>
                <w:fldChar w:fldCharType="end"/>
              </w:r>
            </w:p>
          </w:sdtContent>
        </w:sdt>
      </w:sdtContent>
    </w:sdt>
    <w:p w:rsidR="00A75EA5" w:rsidRPr="000A62A0" w:rsidRDefault="00A75EA5" w:rsidP="00D956E4">
      <w:pPr>
        <w:pStyle w:val="2"/>
        <w:ind w:firstLine="0"/>
        <w:jc w:val="both"/>
        <w:rPr>
          <w:sz w:val="22"/>
          <w:szCs w:val="22"/>
        </w:rPr>
      </w:pPr>
    </w:p>
    <w:sectPr w:rsidR="00A75EA5" w:rsidRPr="000A62A0" w:rsidSect="009E6DF0">
      <w:footerReference w:type="even" r:id="rId13"/>
      <w:footerReference w:type="default" r:id="rId14"/>
      <w:pgSz w:w="11909" w:h="16834"/>
      <w:pgMar w:top="1134" w:right="852" w:bottom="1134" w:left="1701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A85" w:rsidRDefault="00A67A85">
      <w:r>
        <w:separator/>
      </w:r>
    </w:p>
  </w:endnote>
  <w:endnote w:type="continuationSeparator" w:id="0">
    <w:p w:rsidR="00A67A85" w:rsidRDefault="00A67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EA5" w:rsidRDefault="000C197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A75EA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75EA5" w:rsidRDefault="00A75EA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EA5" w:rsidRDefault="000C197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A75EA5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A1D77">
      <w:rPr>
        <w:rStyle w:val="a5"/>
        <w:noProof/>
      </w:rPr>
      <w:t>8</w:t>
    </w:r>
    <w:r>
      <w:rPr>
        <w:rStyle w:val="a5"/>
      </w:rPr>
      <w:fldChar w:fldCharType="end"/>
    </w:r>
  </w:p>
  <w:p w:rsidR="00A75EA5" w:rsidRDefault="00A75EA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A85" w:rsidRDefault="00A67A85">
      <w:r>
        <w:separator/>
      </w:r>
    </w:p>
  </w:footnote>
  <w:footnote w:type="continuationSeparator" w:id="0">
    <w:p w:rsidR="00A67A85" w:rsidRDefault="00A67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2.%2."/>
      <w:lvlJc w:val="left"/>
      <w:pPr>
        <w:tabs>
          <w:tab w:val="num" w:pos="284"/>
        </w:tabs>
        <w:ind w:left="689" w:hanging="405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•"/>
      <w:lvlJc w:val="left"/>
      <w:pPr>
        <w:ind w:left="836" w:hanging="36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196" w:hanging="360"/>
      </w:pPr>
      <w:rPr>
        <w:rFonts w:ascii="Times New Roman" w:hAnsi="Times New Roman" w:cs="Times New Roman"/>
      </w:rPr>
    </w:lvl>
    <w:lvl w:ilvl="2">
      <w:start w:val="1"/>
      <w:numFmt w:val="bullet"/>
      <w:lvlText w:val="•"/>
      <w:lvlJc w:val="left"/>
      <w:pPr>
        <w:ind w:left="1556" w:hanging="360"/>
      </w:pPr>
      <w:rPr>
        <w:rFonts w:ascii="Times New Roman" w:hAnsi="Times New Roman" w:cs="Times New Roman"/>
      </w:rPr>
    </w:lvl>
    <w:lvl w:ilvl="3">
      <w:start w:val="1"/>
      <w:numFmt w:val="bullet"/>
      <w:lvlText w:val="•"/>
      <w:lvlJc w:val="left"/>
      <w:pPr>
        <w:ind w:left="1916" w:hanging="360"/>
      </w:pPr>
      <w:rPr>
        <w:rFonts w:ascii="Times New Roman" w:hAnsi="Times New Roman" w:cs="Times New Roman"/>
      </w:rPr>
    </w:lvl>
    <w:lvl w:ilvl="4">
      <w:start w:val="1"/>
      <w:numFmt w:val="bullet"/>
      <w:lvlText w:val="•"/>
      <w:lvlJc w:val="left"/>
      <w:pPr>
        <w:ind w:left="2276" w:hanging="360"/>
      </w:pPr>
      <w:rPr>
        <w:rFonts w:ascii="Times New Roman" w:hAnsi="Times New Roman" w:cs="Times New Roman"/>
      </w:rPr>
    </w:lvl>
    <w:lvl w:ilvl="5">
      <w:start w:val="1"/>
      <w:numFmt w:val="bullet"/>
      <w:lvlText w:val="•"/>
      <w:lvlJc w:val="left"/>
      <w:pPr>
        <w:ind w:left="2636" w:hanging="360"/>
      </w:pPr>
      <w:rPr>
        <w:rFonts w:ascii="Times New Roman" w:hAnsi="Times New Roman" w:cs="Times New Roman"/>
      </w:rPr>
    </w:lvl>
    <w:lvl w:ilvl="6">
      <w:start w:val="1"/>
      <w:numFmt w:val="bullet"/>
      <w:lvlText w:val="•"/>
      <w:lvlJc w:val="left"/>
      <w:pPr>
        <w:ind w:left="2996" w:hanging="360"/>
      </w:pPr>
      <w:rPr>
        <w:rFonts w:ascii="Times New Roman" w:hAnsi="Times New Roman" w:cs="Times New Roman"/>
      </w:rPr>
    </w:lvl>
    <w:lvl w:ilvl="7">
      <w:start w:val="1"/>
      <w:numFmt w:val="bullet"/>
      <w:lvlText w:val="•"/>
      <w:lvlJc w:val="left"/>
      <w:pPr>
        <w:ind w:left="3356" w:hanging="360"/>
      </w:pPr>
      <w:rPr>
        <w:rFonts w:ascii="Times New Roman" w:hAnsi="Times New Roman" w:cs="Times New Roman"/>
      </w:rPr>
    </w:lvl>
    <w:lvl w:ilvl="8">
      <w:start w:val="1"/>
      <w:numFmt w:val="bullet"/>
      <w:lvlText w:val="•"/>
      <w:lvlJc w:val="left"/>
      <w:pPr>
        <w:ind w:left="3716" w:hanging="360"/>
      </w:pPr>
      <w:rPr>
        <w:rFonts w:ascii="Times New Roman" w:hAnsi="Times New Roman" w:cs="Times New Roman"/>
      </w:rPr>
    </w:lvl>
  </w:abstractNum>
  <w:abstractNum w:abstractNumId="2">
    <w:nsid w:val="00000005"/>
    <w:multiLevelType w:val="multilevel"/>
    <w:tmpl w:val="00000005"/>
    <w:name w:val="WW8Num11"/>
    <w:lvl w:ilvl="0">
      <w:start w:val="1"/>
      <w:numFmt w:val="decimal"/>
      <w:lvlText w:val="2.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2.%2."/>
      <w:lvlJc w:val="left"/>
      <w:pPr>
        <w:tabs>
          <w:tab w:val="num" w:pos="0"/>
        </w:tabs>
        <w:ind w:left="405" w:hanging="405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>
    <w:nsid w:val="00000007"/>
    <w:multiLevelType w:val="singleLevel"/>
    <w:tmpl w:val="00000007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1A6556E0"/>
    <w:multiLevelType w:val="hybridMultilevel"/>
    <w:tmpl w:val="4A5C38A0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">
    <w:nsid w:val="203D6A5F"/>
    <w:multiLevelType w:val="hybridMultilevel"/>
    <w:tmpl w:val="89645B9E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7">
    <w:nsid w:val="30E75439"/>
    <w:multiLevelType w:val="hybridMultilevel"/>
    <w:tmpl w:val="ABE04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08393F"/>
    <w:multiLevelType w:val="hybridMultilevel"/>
    <w:tmpl w:val="E45AD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463910"/>
    <w:multiLevelType w:val="multilevel"/>
    <w:tmpl w:val="A4D2913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3BB4226C"/>
    <w:multiLevelType w:val="multilevel"/>
    <w:tmpl w:val="1F36A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sz w:val="28"/>
      </w:rPr>
    </w:lvl>
  </w:abstractNum>
  <w:abstractNum w:abstractNumId="11">
    <w:nsid w:val="46237CDD"/>
    <w:multiLevelType w:val="hybridMultilevel"/>
    <w:tmpl w:val="4948D58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39160B"/>
    <w:multiLevelType w:val="hybridMultilevel"/>
    <w:tmpl w:val="B238B1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82B6DC2"/>
    <w:multiLevelType w:val="multilevel"/>
    <w:tmpl w:val="6512F8AA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96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70" w:hanging="2160"/>
      </w:pPr>
      <w:rPr>
        <w:rFonts w:hint="default"/>
      </w:rPr>
    </w:lvl>
  </w:abstractNum>
  <w:abstractNum w:abstractNumId="14">
    <w:nsid w:val="56F11E45"/>
    <w:multiLevelType w:val="hybridMultilevel"/>
    <w:tmpl w:val="2F9A7F3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5">
    <w:nsid w:val="625A6F76"/>
    <w:multiLevelType w:val="hybridMultilevel"/>
    <w:tmpl w:val="ABE04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7D10AB"/>
    <w:multiLevelType w:val="hybridMultilevel"/>
    <w:tmpl w:val="110446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30A215C"/>
    <w:multiLevelType w:val="hybridMultilevel"/>
    <w:tmpl w:val="4E0EF2F4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8">
    <w:nsid w:val="752F4FEB"/>
    <w:multiLevelType w:val="hybridMultilevel"/>
    <w:tmpl w:val="ABE04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2"/>
  </w:num>
  <w:num w:numId="5">
    <w:abstractNumId w:val="10"/>
  </w:num>
  <w:num w:numId="6">
    <w:abstractNumId w:val="7"/>
  </w:num>
  <w:num w:numId="7">
    <w:abstractNumId w:val="16"/>
  </w:num>
  <w:num w:numId="8">
    <w:abstractNumId w:val="9"/>
  </w:num>
  <w:num w:numId="9">
    <w:abstractNumId w:val="11"/>
  </w:num>
  <w:num w:numId="10">
    <w:abstractNumId w:val="8"/>
  </w:num>
  <w:num w:numId="11">
    <w:abstractNumId w:val="0"/>
  </w:num>
  <w:num w:numId="12">
    <w:abstractNumId w:val="1"/>
  </w:num>
  <w:num w:numId="13">
    <w:abstractNumId w:val="13"/>
  </w:num>
  <w:num w:numId="14">
    <w:abstractNumId w:val="18"/>
  </w:num>
  <w:num w:numId="15">
    <w:abstractNumId w:val="15"/>
  </w:num>
  <w:num w:numId="16">
    <w:abstractNumId w:val="5"/>
  </w:num>
  <w:num w:numId="17">
    <w:abstractNumId w:val="6"/>
  </w:num>
  <w:num w:numId="18">
    <w:abstractNumId w:val="17"/>
  </w:num>
  <w:num w:numId="19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7812"/>
    <w:rsid w:val="00002487"/>
    <w:rsid w:val="00015E4E"/>
    <w:rsid w:val="00022A5F"/>
    <w:rsid w:val="00037D7A"/>
    <w:rsid w:val="000533A2"/>
    <w:rsid w:val="00054967"/>
    <w:rsid w:val="0006021A"/>
    <w:rsid w:val="000631C8"/>
    <w:rsid w:val="000653EE"/>
    <w:rsid w:val="00070FF6"/>
    <w:rsid w:val="00084D2A"/>
    <w:rsid w:val="0009797C"/>
    <w:rsid w:val="000A219B"/>
    <w:rsid w:val="000A2D58"/>
    <w:rsid w:val="000A38B5"/>
    <w:rsid w:val="000A62A0"/>
    <w:rsid w:val="000B5F79"/>
    <w:rsid w:val="000C197B"/>
    <w:rsid w:val="000C331E"/>
    <w:rsid w:val="000D164F"/>
    <w:rsid w:val="000D27FB"/>
    <w:rsid w:val="000E1479"/>
    <w:rsid w:val="000E674E"/>
    <w:rsid w:val="000F2130"/>
    <w:rsid w:val="000F5C55"/>
    <w:rsid w:val="000F6782"/>
    <w:rsid w:val="000F7E74"/>
    <w:rsid w:val="00102D43"/>
    <w:rsid w:val="00103ED6"/>
    <w:rsid w:val="0011161D"/>
    <w:rsid w:val="00121D7E"/>
    <w:rsid w:val="00134E6C"/>
    <w:rsid w:val="00136657"/>
    <w:rsid w:val="00140A88"/>
    <w:rsid w:val="00141F33"/>
    <w:rsid w:val="0014445C"/>
    <w:rsid w:val="00145871"/>
    <w:rsid w:val="001500A2"/>
    <w:rsid w:val="001506F0"/>
    <w:rsid w:val="00151819"/>
    <w:rsid w:val="001620A5"/>
    <w:rsid w:val="0016327E"/>
    <w:rsid w:val="00164760"/>
    <w:rsid w:val="001769B3"/>
    <w:rsid w:val="00177B67"/>
    <w:rsid w:val="001A5F67"/>
    <w:rsid w:val="001C137F"/>
    <w:rsid w:val="001C3E21"/>
    <w:rsid w:val="001C4BE2"/>
    <w:rsid w:val="001C64C5"/>
    <w:rsid w:val="001E4471"/>
    <w:rsid w:val="001F0FFC"/>
    <w:rsid w:val="00207D3D"/>
    <w:rsid w:val="00210A9E"/>
    <w:rsid w:val="002220D3"/>
    <w:rsid w:val="00226CF8"/>
    <w:rsid w:val="002334DB"/>
    <w:rsid w:val="0024360A"/>
    <w:rsid w:val="00261F32"/>
    <w:rsid w:val="0026635E"/>
    <w:rsid w:val="00267880"/>
    <w:rsid w:val="0028205D"/>
    <w:rsid w:val="00284EAA"/>
    <w:rsid w:val="002A267D"/>
    <w:rsid w:val="002A6544"/>
    <w:rsid w:val="002B7137"/>
    <w:rsid w:val="002C0C12"/>
    <w:rsid w:val="002C2711"/>
    <w:rsid w:val="002D300A"/>
    <w:rsid w:val="002D356A"/>
    <w:rsid w:val="002F06A7"/>
    <w:rsid w:val="00303012"/>
    <w:rsid w:val="0030656B"/>
    <w:rsid w:val="003068BF"/>
    <w:rsid w:val="003117FC"/>
    <w:rsid w:val="0031208D"/>
    <w:rsid w:val="00324289"/>
    <w:rsid w:val="00331B3E"/>
    <w:rsid w:val="00345305"/>
    <w:rsid w:val="00346222"/>
    <w:rsid w:val="00356A3D"/>
    <w:rsid w:val="003815FD"/>
    <w:rsid w:val="003865B4"/>
    <w:rsid w:val="00387BF2"/>
    <w:rsid w:val="00391527"/>
    <w:rsid w:val="00391ECC"/>
    <w:rsid w:val="00397A32"/>
    <w:rsid w:val="003A42D8"/>
    <w:rsid w:val="003A6B5B"/>
    <w:rsid w:val="003A6DF5"/>
    <w:rsid w:val="003B0066"/>
    <w:rsid w:val="003B3236"/>
    <w:rsid w:val="003B7056"/>
    <w:rsid w:val="003D4E39"/>
    <w:rsid w:val="003D50A4"/>
    <w:rsid w:val="003D5469"/>
    <w:rsid w:val="003E36CF"/>
    <w:rsid w:val="00413BE0"/>
    <w:rsid w:val="0042015A"/>
    <w:rsid w:val="00421E68"/>
    <w:rsid w:val="004346A8"/>
    <w:rsid w:val="00435035"/>
    <w:rsid w:val="00435840"/>
    <w:rsid w:val="004523B1"/>
    <w:rsid w:val="00454377"/>
    <w:rsid w:val="004551CA"/>
    <w:rsid w:val="0045543B"/>
    <w:rsid w:val="00457A0A"/>
    <w:rsid w:val="00460098"/>
    <w:rsid w:val="00471B12"/>
    <w:rsid w:val="004808E1"/>
    <w:rsid w:val="00480912"/>
    <w:rsid w:val="00482755"/>
    <w:rsid w:val="004A3668"/>
    <w:rsid w:val="004B7DD4"/>
    <w:rsid w:val="004E08F6"/>
    <w:rsid w:val="004E1975"/>
    <w:rsid w:val="004E4616"/>
    <w:rsid w:val="004E7430"/>
    <w:rsid w:val="004F5F6C"/>
    <w:rsid w:val="00504C79"/>
    <w:rsid w:val="00515C5A"/>
    <w:rsid w:val="00517A55"/>
    <w:rsid w:val="005268B9"/>
    <w:rsid w:val="00533AB4"/>
    <w:rsid w:val="00543C9A"/>
    <w:rsid w:val="00544E17"/>
    <w:rsid w:val="005608A9"/>
    <w:rsid w:val="00570F6F"/>
    <w:rsid w:val="0057240C"/>
    <w:rsid w:val="00573032"/>
    <w:rsid w:val="00583845"/>
    <w:rsid w:val="00592168"/>
    <w:rsid w:val="0059746E"/>
    <w:rsid w:val="005A3560"/>
    <w:rsid w:val="005A4924"/>
    <w:rsid w:val="005C4D8E"/>
    <w:rsid w:val="005D0F7D"/>
    <w:rsid w:val="005D672C"/>
    <w:rsid w:val="005E2CA7"/>
    <w:rsid w:val="005E3C9D"/>
    <w:rsid w:val="005E6CF2"/>
    <w:rsid w:val="005F231B"/>
    <w:rsid w:val="00602E3F"/>
    <w:rsid w:val="00613C20"/>
    <w:rsid w:val="00620179"/>
    <w:rsid w:val="00624C92"/>
    <w:rsid w:val="00630374"/>
    <w:rsid w:val="00633C62"/>
    <w:rsid w:val="00644852"/>
    <w:rsid w:val="006608D0"/>
    <w:rsid w:val="006717C2"/>
    <w:rsid w:val="00684172"/>
    <w:rsid w:val="006A51A5"/>
    <w:rsid w:val="006A6C9A"/>
    <w:rsid w:val="006A7619"/>
    <w:rsid w:val="006B6074"/>
    <w:rsid w:val="006C7276"/>
    <w:rsid w:val="006E19AD"/>
    <w:rsid w:val="006F1282"/>
    <w:rsid w:val="006F7B26"/>
    <w:rsid w:val="007038CE"/>
    <w:rsid w:val="00710125"/>
    <w:rsid w:val="00714E51"/>
    <w:rsid w:val="00727021"/>
    <w:rsid w:val="00732762"/>
    <w:rsid w:val="00732F65"/>
    <w:rsid w:val="00735BC5"/>
    <w:rsid w:val="00742B69"/>
    <w:rsid w:val="00750BFF"/>
    <w:rsid w:val="00770ABF"/>
    <w:rsid w:val="00780EBC"/>
    <w:rsid w:val="00783530"/>
    <w:rsid w:val="007840C8"/>
    <w:rsid w:val="0078656F"/>
    <w:rsid w:val="007B269D"/>
    <w:rsid w:val="007B33FF"/>
    <w:rsid w:val="007B71F7"/>
    <w:rsid w:val="007B76E2"/>
    <w:rsid w:val="007C622A"/>
    <w:rsid w:val="007D2F2D"/>
    <w:rsid w:val="007F5883"/>
    <w:rsid w:val="00832EDB"/>
    <w:rsid w:val="008430A1"/>
    <w:rsid w:val="00854B14"/>
    <w:rsid w:val="00867B87"/>
    <w:rsid w:val="008936A9"/>
    <w:rsid w:val="008A5751"/>
    <w:rsid w:val="008A7AF7"/>
    <w:rsid w:val="008C62A3"/>
    <w:rsid w:val="008D581B"/>
    <w:rsid w:val="008E17B2"/>
    <w:rsid w:val="008E6632"/>
    <w:rsid w:val="008E7AE4"/>
    <w:rsid w:val="008F1A17"/>
    <w:rsid w:val="008F5A2C"/>
    <w:rsid w:val="00903889"/>
    <w:rsid w:val="0091111C"/>
    <w:rsid w:val="00911D87"/>
    <w:rsid w:val="00913E09"/>
    <w:rsid w:val="009145CB"/>
    <w:rsid w:val="009213BD"/>
    <w:rsid w:val="0092361F"/>
    <w:rsid w:val="0092686E"/>
    <w:rsid w:val="00941DEF"/>
    <w:rsid w:val="00947712"/>
    <w:rsid w:val="00951964"/>
    <w:rsid w:val="00962A40"/>
    <w:rsid w:val="00965F28"/>
    <w:rsid w:val="00970CAE"/>
    <w:rsid w:val="00980A0C"/>
    <w:rsid w:val="009821CE"/>
    <w:rsid w:val="0099159E"/>
    <w:rsid w:val="00996EBD"/>
    <w:rsid w:val="009A0013"/>
    <w:rsid w:val="009B33A8"/>
    <w:rsid w:val="009C20FA"/>
    <w:rsid w:val="009C67FD"/>
    <w:rsid w:val="009D597E"/>
    <w:rsid w:val="009E1B2C"/>
    <w:rsid w:val="009E5A9D"/>
    <w:rsid w:val="009E6DF0"/>
    <w:rsid w:val="00A10D7A"/>
    <w:rsid w:val="00A2238E"/>
    <w:rsid w:val="00A23695"/>
    <w:rsid w:val="00A25567"/>
    <w:rsid w:val="00A33C5A"/>
    <w:rsid w:val="00A50681"/>
    <w:rsid w:val="00A605E4"/>
    <w:rsid w:val="00A67A85"/>
    <w:rsid w:val="00A736F5"/>
    <w:rsid w:val="00A75EA5"/>
    <w:rsid w:val="00A831E6"/>
    <w:rsid w:val="00A84600"/>
    <w:rsid w:val="00AF6987"/>
    <w:rsid w:val="00B142D0"/>
    <w:rsid w:val="00B15C9E"/>
    <w:rsid w:val="00B168E2"/>
    <w:rsid w:val="00B201DE"/>
    <w:rsid w:val="00B25CCF"/>
    <w:rsid w:val="00B26D4F"/>
    <w:rsid w:val="00B305B4"/>
    <w:rsid w:val="00B3767A"/>
    <w:rsid w:val="00B43F20"/>
    <w:rsid w:val="00B542E9"/>
    <w:rsid w:val="00B55877"/>
    <w:rsid w:val="00B56AFC"/>
    <w:rsid w:val="00B64911"/>
    <w:rsid w:val="00B64A96"/>
    <w:rsid w:val="00B75F79"/>
    <w:rsid w:val="00B7692D"/>
    <w:rsid w:val="00B76AD2"/>
    <w:rsid w:val="00B8196D"/>
    <w:rsid w:val="00B831C8"/>
    <w:rsid w:val="00B87F61"/>
    <w:rsid w:val="00B908A2"/>
    <w:rsid w:val="00BA41FC"/>
    <w:rsid w:val="00BB1C7F"/>
    <w:rsid w:val="00BB5EA3"/>
    <w:rsid w:val="00BB6404"/>
    <w:rsid w:val="00BC508E"/>
    <w:rsid w:val="00BC5C70"/>
    <w:rsid w:val="00BD3967"/>
    <w:rsid w:val="00BD616E"/>
    <w:rsid w:val="00BE7EB8"/>
    <w:rsid w:val="00BF4A7A"/>
    <w:rsid w:val="00C025D3"/>
    <w:rsid w:val="00C04D7E"/>
    <w:rsid w:val="00C05F0F"/>
    <w:rsid w:val="00C17BEB"/>
    <w:rsid w:val="00C24A98"/>
    <w:rsid w:val="00C42957"/>
    <w:rsid w:val="00C4575A"/>
    <w:rsid w:val="00C46547"/>
    <w:rsid w:val="00C4763C"/>
    <w:rsid w:val="00C47812"/>
    <w:rsid w:val="00C510C0"/>
    <w:rsid w:val="00C54383"/>
    <w:rsid w:val="00C5748D"/>
    <w:rsid w:val="00C63B07"/>
    <w:rsid w:val="00C86E43"/>
    <w:rsid w:val="00C87B77"/>
    <w:rsid w:val="00C97033"/>
    <w:rsid w:val="00CB2635"/>
    <w:rsid w:val="00CC1ABC"/>
    <w:rsid w:val="00CC1D3C"/>
    <w:rsid w:val="00CE28E5"/>
    <w:rsid w:val="00CE2F9B"/>
    <w:rsid w:val="00CE6F9C"/>
    <w:rsid w:val="00CE7FA7"/>
    <w:rsid w:val="00CF2E05"/>
    <w:rsid w:val="00D1013B"/>
    <w:rsid w:val="00D1351D"/>
    <w:rsid w:val="00D22628"/>
    <w:rsid w:val="00D24861"/>
    <w:rsid w:val="00D301BF"/>
    <w:rsid w:val="00D373D0"/>
    <w:rsid w:val="00D50891"/>
    <w:rsid w:val="00D52F90"/>
    <w:rsid w:val="00D61DD3"/>
    <w:rsid w:val="00D9273A"/>
    <w:rsid w:val="00D956E4"/>
    <w:rsid w:val="00DA3AA9"/>
    <w:rsid w:val="00DB1597"/>
    <w:rsid w:val="00DB48F5"/>
    <w:rsid w:val="00DB497C"/>
    <w:rsid w:val="00DC5F11"/>
    <w:rsid w:val="00DC7D5B"/>
    <w:rsid w:val="00DD2CBB"/>
    <w:rsid w:val="00DD41F2"/>
    <w:rsid w:val="00DE2637"/>
    <w:rsid w:val="00DE5507"/>
    <w:rsid w:val="00DF2B1D"/>
    <w:rsid w:val="00E05289"/>
    <w:rsid w:val="00E06F63"/>
    <w:rsid w:val="00E21529"/>
    <w:rsid w:val="00E243FD"/>
    <w:rsid w:val="00E2569E"/>
    <w:rsid w:val="00E26DC4"/>
    <w:rsid w:val="00E307D9"/>
    <w:rsid w:val="00E3105F"/>
    <w:rsid w:val="00E40630"/>
    <w:rsid w:val="00E4649A"/>
    <w:rsid w:val="00E479D0"/>
    <w:rsid w:val="00E5115B"/>
    <w:rsid w:val="00E513DF"/>
    <w:rsid w:val="00E52263"/>
    <w:rsid w:val="00E749DA"/>
    <w:rsid w:val="00E97BA3"/>
    <w:rsid w:val="00EA7A5F"/>
    <w:rsid w:val="00EB7A22"/>
    <w:rsid w:val="00EC67AB"/>
    <w:rsid w:val="00EC6E0B"/>
    <w:rsid w:val="00ED6950"/>
    <w:rsid w:val="00ED7F09"/>
    <w:rsid w:val="00ED7FE9"/>
    <w:rsid w:val="00EE0885"/>
    <w:rsid w:val="00EE204D"/>
    <w:rsid w:val="00EE27B6"/>
    <w:rsid w:val="00EF071A"/>
    <w:rsid w:val="00F00151"/>
    <w:rsid w:val="00F15395"/>
    <w:rsid w:val="00F162AC"/>
    <w:rsid w:val="00F16559"/>
    <w:rsid w:val="00F20188"/>
    <w:rsid w:val="00F21976"/>
    <w:rsid w:val="00F22190"/>
    <w:rsid w:val="00F35036"/>
    <w:rsid w:val="00F528E2"/>
    <w:rsid w:val="00F60DF4"/>
    <w:rsid w:val="00F73B3C"/>
    <w:rsid w:val="00F75444"/>
    <w:rsid w:val="00F94668"/>
    <w:rsid w:val="00F94B73"/>
    <w:rsid w:val="00F96BCB"/>
    <w:rsid w:val="00FA1043"/>
    <w:rsid w:val="00FA116C"/>
    <w:rsid w:val="00FA1D77"/>
    <w:rsid w:val="00FC719B"/>
    <w:rsid w:val="00FE0CF7"/>
    <w:rsid w:val="00FE1F6F"/>
    <w:rsid w:val="00FE2788"/>
    <w:rsid w:val="00FE4C0A"/>
    <w:rsid w:val="00FE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3BF606A-9119-48BB-9454-B6FAEA58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2A3"/>
    <w:pPr>
      <w:widowControl w:val="0"/>
      <w:autoSpaceDE w:val="0"/>
      <w:autoSpaceDN w:val="0"/>
      <w:adjustRightInd w:val="0"/>
      <w:ind w:firstLine="510"/>
      <w:jc w:val="both"/>
    </w:pPr>
    <w:rPr>
      <w:sz w:val="28"/>
    </w:rPr>
  </w:style>
  <w:style w:type="paragraph" w:styleId="1">
    <w:name w:val="heading 1"/>
    <w:basedOn w:val="a"/>
    <w:next w:val="a"/>
    <w:uiPriority w:val="9"/>
    <w:qFormat/>
    <w:rsid w:val="009E6DF0"/>
    <w:pPr>
      <w:keepNext/>
      <w:widowControl/>
      <w:autoSpaceDE/>
      <w:autoSpaceDN/>
      <w:adjustRightInd/>
      <w:ind w:firstLine="720"/>
      <w:outlineLvl w:val="0"/>
    </w:pPr>
    <w:rPr>
      <w:sz w:val="32"/>
      <w:szCs w:val="24"/>
    </w:rPr>
  </w:style>
  <w:style w:type="paragraph" w:styleId="2">
    <w:name w:val="heading 2"/>
    <w:basedOn w:val="a"/>
    <w:next w:val="a"/>
    <w:qFormat/>
    <w:rsid w:val="009E6DF0"/>
    <w:pPr>
      <w:keepNext/>
      <w:jc w:val="center"/>
      <w:outlineLvl w:val="1"/>
    </w:pPr>
    <w:rPr>
      <w:b/>
      <w:bCs/>
      <w:caps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117FC"/>
    <w:pPr>
      <w:keepNext/>
      <w:spacing w:before="240" w:after="60"/>
      <w:outlineLvl w:val="2"/>
    </w:pPr>
    <w:rPr>
      <w:rFonts w:ascii="Cambria" w:hAnsi="Cambria"/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583845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B71F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7B71F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9E6DF0"/>
    <w:pPr>
      <w:autoSpaceDE/>
      <w:autoSpaceDN/>
      <w:adjustRightInd/>
      <w:spacing w:line="360" w:lineRule="auto"/>
      <w:ind w:firstLine="426"/>
    </w:pPr>
  </w:style>
  <w:style w:type="paragraph" w:styleId="a4">
    <w:name w:val="footer"/>
    <w:basedOn w:val="a"/>
    <w:semiHidden/>
    <w:rsid w:val="009E6DF0"/>
    <w:pPr>
      <w:tabs>
        <w:tab w:val="center" w:pos="4677"/>
        <w:tab w:val="right" w:pos="9355"/>
      </w:tabs>
    </w:pPr>
  </w:style>
  <w:style w:type="character" w:styleId="a5">
    <w:name w:val="page number"/>
    <w:basedOn w:val="a0"/>
    <w:semiHidden/>
    <w:rsid w:val="009E6DF0"/>
  </w:style>
  <w:style w:type="character" w:customStyle="1" w:styleId="10">
    <w:name w:val="Заголовок 1 Знак"/>
    <w:uiPriority w:val="9"/>
    <w:rsid w:val="009E6DF0"/>
    <w:rPr>
      <w:sz w:val="32"/>
      <w:szCs w:val="24"/>
      <w:lang w:val="ru-RU" w:eastAsia="ru-RU" w:bidi="ar-SA"/>
    </w:rPr>
  </w:style>
  <w:style w:type="character" w:customStyle="1" w:styleId="Formula-diss">
    <w:name w:val="Formula-diss Знак"/>
    <w:rsid w:val="009E6DF0"/>
    <w:rPr>
      <w:sz w:val="28"/>
      <w:szCs w:val="28"/>
      <w:lang w:val="ru-RU" w:eastAsia="ru-RU" w:bidi="ar-SA"/>
    </w:rPr>
  </w:style>
  <w:style w:type="paragraph" w:customStyle="1" w:styleId="Formula-diss0">
    <w:name w:val="Formula-diss"/>
    <w:basedOn w:val="a"/>
    <w:rsid w:val="009E6DF0"/>
    <w:pPr>
      <w:tabs>
        <w:tab w:val="center" w:pos="4678"/>
        <w:tab w:val="right" w:pos="9356"/>
      </w:tabs>
      <w:autoSpaceDE/>
      <w:autoSpaceDN/>
      <w:adjustRightInd/>
      <w:spacing w:line="360" w:lineRule="auto"/>
    </w:pPr>
    <w:rPr>
      <w:szCs w:val="28"/>
    </w:rPr>
  </w:style>
  <w:style w:type="paragraph" w:customStyle="1" w:styleId="a6">
    <w:name w:val="Подписьь"/>
    <w:basedOn w:val="a"/>
    <w:rsid w:val="009E6DF0"/>
    <w:pPr>
      <w:widowControl/>
      <w:autoSpaceDE/>
      <w:autoSpaceDN/>
      <w:adjustRightInd/>
      <w:spacing w:before="120" w:after="120"/>
      <w:jc w:val="center"/>
    </w:pPr>
    <w:rPr>
      <w:sz w:val="32"/>
      <w:szCs w:val="32"/>
    </w:rPr>
  </w:style>
  <w:style w:type="paragraph" w:customStyle="1" w:styleId="-15">
    <w:name w:val="Обычный-1.5"/>
    <w:basedOn w:val="a"/>
    <w:rsid w:val="009E6DF0"/>
    <w:pPr>
      <w:autoSpaceDE/>
      <w:autoSpaceDN/>
      <w:adjustRightInd/>
      <w:spacing w:line="360" w:lineRule="auto"/>
      <w:ind w:firstLine="567"/>
    </w:pPr>
    <w:rPr>
      <w:szCs w:val="28"/>
    </w:rPr>
  </w:style>
  <w:style w:type="paragraph" w:styleId="a7">
    <w:name w:val="Block Text"/>
    <w:basedOn w:val="a"/>
    <w:semiHidden/>
    <w:rsid w:val="009E6DF0"/>
    <w:pPr>
      <w:widowControl/>
      <w:shd w:val="clear" w:color="auto" w:fill="FFFFFF"/>
      <w:autoSpaceDE/>
      <w:autoSpaceDN/>
      <w:adjustRightInd/>
      <w:ind w:left="34" w:right="19" w:firstLine="686"/>
    </w:pPr>
    <w:rPr>
      <w:color w:val="000000"/>
      <w:sz w:val="32"/>
      <w:szCs w:val="22"/>
    </w:rPr>
  </w:style>
  <w:style w:type="paragraph" w:styleId="20">
    <w:name w:val="Body Text 2"/>
    <w:basedOn w:val="a"/>
    <w:semiHidden/>
    <w:rsid w:val="009E6DF0"/>
    <w:pPr>
      <w:widowControl/>
      <w:autoSpaceDE/>
      <w:autoSpaceDN/>
      <w:adjustRightInd/>
      <w:jc w:val="center"/>
    </w:pPr>
    <w:rPr>
      <w:b/>
      <w:caps/>
      <w:sz w:val="36"/>
      <w:szCs w:val="28"/>
    </w:rPr>
  </w:style>
  <w:style w:type="paragraph" w:customStyle="1" w:styleId="a8">
    <w:name w:val="Нум.абзац"/>
    <w:basedOn w:val="a"/>
    <w:rsid w:val="009E6DF0"/>
    <w:pPr>
      <w:tabs>
        <w:tab w:val="num" w:pos="1069"/>
      </w:tabs>
      <w:autoSpaceDE/>
      <w:autoSpaceDN/>
      <w:adjustRightInd/>
      <w:spacing w:line="360" w:lineRule="auto"/>
      <w:ind w:firstLine="709"/>
    </w:pPr>
    <w:rPr>
      <w:rFonts w:ascii="Arial" w:hAnsi="Arial"/>
    </w:rPr>
  </w:style>
  <w:style w:type="paragraph" w:styleId="a9">
    <w:name w:val="Document Map"/>
    <w:basedOn w:val="a"/>
    <w:semiHidden/>
    <w:rsid w:val="009E6DF0"/>
    <w:pPr>
      <w:shd w:val="clear" w:color="auto" w:fill="000080"/>
    </w:pPr>
    <w:rPr>
      <w:rFonts w:ascii="Tahoma" w:hAnsi="Tahoma" w:cs="Tahoma"/>
    </w:rPr>
  </w:style>
  <w:style w:type="paragraph" w:customStyle="1" w:styleId="11">
    <w:name w:val="Знак1"/>
    <w:basedOn w:val="a"/>
    <w:rsid w:val="00C47812"/>
    <w:pPr>
      <w:widowControl/>
      <w:suppressAutoHyphens/>
      <w:autoSpaceDE/>
      <w:autoSpaceDN/>
      <w:adjustRightInd/>
      <w:spacing w:after="160" w:line="240" w:lineRule="exact"/>
    </w:pPr>
    <w:rPr>
      <w:rFonts w:ascii="Verdana" w:hAnsi="Verdana"/>
      <w:lang w:val="en-US" w:eastAsia="en-US"/>
    </w:rPr>
  </w:style>
  <w:style w:type="paragraph" w:styleId="aa">
    <w:name w:val="Normal (Web)"/>
    <w:basedOn w:val="a"/>
    <w:uiPriority w:val="99"/>
    <w:unhideWhenUsed/>
    <w:rsid w:val="00D1013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D1013B"/>
  </w:style>
  <w:style w:type="character" w:styleId="ab">
    <w:name w:val="Hyperlink"/>
    <w:uiPriority w:val="99"/>
    <w:unhideWhenUsed/>
    <w:rsid w:val="00D1013B"/>
    <w:rPr>
      <w:color w:val="0000FF"/>
      <w:u w:val="single"/>
    </w:rPr>
  </w:style>
  <w:style w:type="paragraph" w:styleId="ac">
    <w:name w:val="TOC Heading"/>
    <w:basedOn w:val="1"/>
    <w:next w:val="a"/>
    <w:uiPriority w:val="39"/>
    <w:semiHidden/>
    <w:unhideWhenUsed/>
    <w:qFormat/>
    <w:rsid w:val="00177B67"/>
    <w:pPr>
      <w:keepLines/>
      <w:spacing w:before="480" w:line="276" w:lineRule="auto"/>
      <w:ind w:firstLine="0"/>
      <w:jc w:val="left"/>
      <w:outlineLvl w:val="9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9A0013"/>
    <w:pPr>
      <w:tabs>
        <w:tab w:val="left" w:pos="660"/>
        <w:tab w:val="right" w:leader="dot" w:pos="9346"/>
      </w:tabs>
      <w:spacing w:line="360" w:lineRule="auto"/>
      <w:ind w:left="198"/>
    </w:pPr>
  </w:style>
  <w:style w:type="paragraph" w:styleId="ad">
    <w:name w:val="Body Text"/>
    <w:basedOn w:val="a"/>
    <w:link w:val="ae"/>
    <w:uiPriority w:val="99"/>
    <w:unhideWhenUsed/>
    <w:rsid w:val="00E5115B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rsid w:val="00E5115B"/>
  </w:style>
  <w:style w:type="paragraph" w:styleId="12">
    <w:name w:val="toc 1"/>
    <w:basedOn w:val="a"/>
    <w:next w:val="a"/>
    <w:autoRedefine/>
    <w:uiPriority w:val="39"/>
    <w:unhideWhenUsed/>
    <w:rsid w:val="00F35036"/>
  </w:style>
  <w:style w:type="character" w:customStyle="1" w:styleId="30">
    <w:name w:val="Заголовок 3 Знак"/>
    <w:link w:val="3"/>
    <w:uiPriority w:val="9"/>
    <w:rsid w:val="003117FC"/>
    <w:rPr>
      <w:rFonts w:ascii="Cambria" w:hAnsi="Cambria"/>
      <w:b/>
      <w:bCs/>
      <w:sz w:val="28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965F28"/>
    <w:pPr>
      <w:ind w:left="400"/>
    </w:pPr>
  </w:style>
  <w:style w:type="character" w:customStyle="1" w:styleId="40">
    <w:name w:val="Заголовок 4 Знак"/>
    <w:link w:val="4"/>
    <w:uiPriority w:val="9"/>
    <w:rsid w:val="0058384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7B71F7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7B71F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mw-headline">
    <w:name w:val="mw-headline"/>
    <w:basedOn w:val="a0"/>
    <w:rsid w:val="00C24A98"/>
  </w:style>
  <w:style w:type="paragraph" w:styleId="HTML">
    <w:name w:val="HTML Preformatted"/>
    <w:basedOn w:val="a"/>
    <w:link w:val="HTML0"/>
    <w:uiPriority w:val="99"/>
    <w:semiHidden/>
    <w:unhideWhenUsed/>
    <w:rsid w:val="00A255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5567"/>
    <w:rPr>
      <w:rFonts w:ascii="Courier New" w:hAnsi="Courier New" w:cs="Courier New"/>
    </w:rPr>
  </w:style>
  <w:style w:type="character" w:customStyle="1" w:styleId="variable">
    <w:name w:val="variable"/>
    <w:basedOn w:val="a0"/>
    <w:rsid w:val="00A25567"/>
  </w:style>
  <w:style w:type="character" w:customStyle="1" w:styleId="keyword">
    <w:name w:val="keyword"/>
    <w:basedOn w:val="a0"/>
    <w:rsid w:val="00A25567"/>
  </w:style>
  <w:style w:type="character" w:customStyle="1" w:styleId="support">
    <w:name w:val="support"/>
    <w:basedOn w:val="a0"/>
    <w:rsid w:val="00A25567"/>
  </w:style>
  <w:style w:type="paragraph" w:styleId="af">
    <w:name w:val="No Spacing"/>
    <w:uiPriority w:val="1"/>
    <w:qFormat/>
    <w:rsid w:val="008C62A3"/>
    <w:pPr>
      <w:widowControl w:val="0"/>
      <w:autoSpaceDE w:val="0"/>
      <w:autoSpaceDN w:val="0"/>
      <w:adjustRightInd w:val="0"/>
      <w:ind w:firstLine="510"/>
      <w:jc w:val="both"/>
    </w:pPr>
    <w:rPr>
      <w:sz w:val="28"/>
    </w:rPr>
  </w:style>
  <w:style w:type="paragraph" w:styleId="af0">
    <w:name w:val="List Paragraph"/>
    <w:basedOn w:val="a"/>
    <w:uiPriority w:val="34"/>
    <w:qFormat/>
    <w:rsid w:val="00624C92"/>
    <w:pPr>
      <w:ind w:left="720"/>
      <w:contextualSpacing/>
    </w:pPr>
  </w:style>
  <w:style w:type="paragraph" w:styleId="af1">
    <w:name w:val="Balloon Text"/>
    <w:basedOn w:val="a"/>
    <w:link w:val="af2"/>
    <w:uiPriority w:val="99"/>
    <w:semiHidden/>
    <w:unhideWhenUsed/>
    <w:rsid w:val="00624C92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624C92"/>
    <w:rPr>
      <w:rFonts w:ascii="Tahoma" w:hAnsi="Tahoma" w:cs="Tahoma"/>
      <w:sz w:val="16"/>
      <w:szCs w:val="16"/>
    </w:rPr>
  </w:style>
  <w:style w:type="paragraph" w:styleId="af3">
    <w:name w:val="Bibliography"/>
    <w:basedOn w:val="a"/>
    <w:next w:val="a"/>
    <w:uiPriority w:val="37"/>
    <w:unhideWhenUsed/>
    <w:rsid w:val="005E6CF2"/>
  </w:style>
  <w:style w:type="paragraph" w:styleId="af4">
    <w:name w:val="header"/>
    <w:basedOn w:val="a"/>
    <w:link w:val="af5"/>
    <w:uiPriority w:val="99"/>
    <w:semiHidden/>
    <w:unhideWhenUsed/>
    <w:rsid w:val="008A7AF7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semiHidden/>
    <w:rsid w:val="008A7AF7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471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0339">
              <w:marLeft w:val="0"/>
              <w:marRight w:val="0"/>
              <w:marTop w:val="0"/>
              <w:marBottom w:val="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89774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1389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ULUKO~1\LOCALS~1\Temp\tmpBD.rt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Мор02</b:Tag>
    <b:SourceType>Book</b:SourceType>
    <b:Guid>{E088EF2B-17A7-48E8-91F2-ED9B4D27A816}</b:Guid>
    <b:LCID>ru-RU</b:LCID>
    <b:Author>
      <b:Author>
        <b:NameList>
          <b:Person>
            <b:Last>А.Д.</b:Last>
            <b:First>Морозов</b:First>
          </b:Person>
        </b:NameList>
      </b:Author>
    </b:Author>
    <b:Title>Введение в теорию фракталов</b:Title>
    <b:Year>2002</b:Year>
    <b:City>Москва, Ижевск</b:City>
    <b:RefOrder>1</b:RefOrder>
  </b:Source>
  <b:Source>
    <b:Tag>Ква87</b:Tag>
    <b:SourceType>JournalArticle</b:SourceType>
    <b:Guid>{0EE09348-78D5-4CFF-B878-0000B8482EDC}</b:Guid>
    <b:Title>Квант</b:Title>
    <b:Year>1987</b:Year>
    <b:Pages>21</b:Pages>
    <b:JournalName>№ 11</b:JournalName>
    <b:RefOrder>2</b:RefOrder>
  </b:Source>
  <b:Source>
    <b:Tag>Фро03</b:Tag>
    <b:SourceType>Book</b:SourceType>
    <b:Guid>{185AAC24-36AD-4A62-BD69-37B4BA20BE3F}</b:Guid>
    <b:Author>
      <b:Author>
        <b:NameList>
          <b:Person>
            <b:Last>Фролов</b:Last>
            <b:First>А.В.,</b:First>
            <b:Middle>Фролова Г.В.</b:Middle>
          </b:Person>
        </b:NameList>
      </b:Author>
    </b:Author>
    <b:Title>Язык С#. Самоучитель</b:Title>
    <b:Year>2003</b:Year>
    <b:Pages>560</b:Pages>
    <b:RefOrder>3</b:RefOrder>
  </b:Source>
</b:Sources>
</file>

<file path=customXml/itemProps1.xml><?xml version="1.0" encoding="utf-8"?>
<ds:datastoreItem xmlns:ds="http://schemas.openxmlformats.org/officeDocument/2006/customXml" ds:itemID="{1FAD4DE2-C201-4D3A-A818-E8083F92E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tmpBD.rtf</Template>
  <TotalTime>565</TotalTime>
  <Pages>1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</vt:lpstr>
    </vt:vector>
  </TitlesOfParts>
  <Company/>
  <LinksUpToDate>false</LinksUpToDate>
  <CharactersWithSpaces>10554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creator>MulukovRA</dc:creator>
  <cp:lastModifiedBy>ilnur</cp:lastModifiedBy>
  <cp:revision>51</cp:revision>
  <cp:lastPrinted>2012-06-13T07:26:00Z</cp:lastPrinted>
  <dcterms:created xsi:type="dcterms:W3CDTF">2013-01-09T22:31:00Z</dcterms:created>
  <dcterms:modified xsi:type="dcterms:W3CDTF">2014-12-29T01:52:00Z</dcterms:modified>
</cp:coreProperties>
</file>