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EF8D67" w14:textId="2C5C952A" w:rsidR="009E0B02" w:rsidRPr="00722240" w:rsidRDefault="00C215C7">
      <w:r w:rsidRPr="00722240">
        <w:rPr>
          <w:noProof/>
          <w:color w:val="2B579A"/>
          <w:shd w:val="clear" w:color="auto" w:fill="E6E6E6"/>
          <w:lang w:eastAsia="ru-RU"/>
        </w:rPr>
        <w:drawing>
          <wp:anchor distT="0" distB="0" distL="114300" distR="114300" simplePos="0" relativeHeight="251657218" behindDoc="0" locked="0" layoutInCell="1" allowOverlap="1" wp14:anchorId="217BCB5B" wp14:editId="0353F6E5">
            <wp:simplePos x="0" y="0"/>
            <wp:positionH relativeFrom="column">
              <wp:posOffset>290195</wp:posOffset>
            </wp:positionH>
            <wp:positionV relativeFrom="paragraph">
              <wp:posOffset>164466</wp:posOffset>
            </wp:positionV>
            <wp:extent cx="2588718" cy="742950"/>
            <wp:effectExtent l="0" t="0" r="2540" b="0"/>
            <wp:wrapNone/>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617444" cy="75119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105E84" w14:textId="77777777" w:rsidR="009E0B02" w:rsidRPr="00904025" w:rsidRDefault="009E0B02">
      <w:pPr>
        <w:rPr>
          <w:lang w:val="en-US"/>
        </w:rPr>
      </w:pPr>
    </w:p>
    <w:p w14:paraId="3406CD57" w14:textId="07D19FC2" w:rsidR="009E0B02" w:rsidRPr="00722240" w:rsidRDefault="009E0B02"/>
    <w:p w14:paraId="04003EDA" w14:textId="77777777" w:rsidR="009E0B02" w:rsidRPr="00722240" w:rsidRDefault="009E0B02"/>
    <w:p w14:paraId="1877E62C" w14:textId="3ED7B17A" w:rsidR="009E0B02" w:rsidRPr="00722240" w:rsidRDefault="009E0B02"/>
    <w:p w14:paraId="4AC5E992" w14:textId="77777777" w:rsidR="009E0B02" w:rsidRPr="00722240" w:rsidRDefault="009E0B02"/>
    <w:p w14:paraId="6748067F" w14:textId="77777777" w:rsidR="009E0B02" w:rsidRPr="00722240" w:rsidRDefault="009E0B02"/>
    <w:p w14:paraId="512E325E" w14:textId="6559F734" w:rsidR="009E0B02" w:rsidRPr="00722240" w:rsidRDefault="009E0B02"/>
    <w:p w14:paraId="1A9085FB" w14:textId="26901D65" w:rsidR="009E0B02" w:rsidRPr="00722240" w:rsidRDefault="009E0B02"/>
    <w:p w14:paraId="7FD465DB" w14:textId="476D6114" w:rsidR="007D703B" w:rsidRPr="00722240" w:rsidRDefault="007E625C">
      <w:r w:rsidRPr="00722240">
        <w:rPr>
          <w:noProof/>
          <w:color w:val="2B579A"/>
          <w:shd w:val="clear" w:color="auto" w:fill="E6E6E6"/>
          <w:lang w:eastAsia="ru-RU"/>
        </w:rPr>
        <mc:AlternateContent>
          <mc:Choice Requires="wps">
            <w:drawing>
              <wp:anchor distT="0" distB="0" distL="182880" distR="182880" simplePos="0" relativeHeight="251657216" behindDoc="0" locked="0" layoutInCell="1" allowOverlap="1" wp14:anchorId="53038E2A" wp14:editId="71166F42">
                <wp:simplePos x="0" y="0"/>
                <wp:positionH relativeFrom="margin">
                  <wp:posOffset>231775</wp:posOffset>
                </wp:positionH>
                <wp:positionV relativeFrom="page">
                  <wp:posOffset>4143375</wp:posOffset>
                </wp:positionV>
                <wp:extent cx="4972050" cy="2286000"/>
                <wp:effectExtent l="0" t="0" r="0" b="0"/>
                <wp:wrapSquare wrapText="bothSides"/>
                <wp:docPr id="131" name="Текстовое поле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72050" cy="2286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465248" w14:textId="2955D9EF" w:rsidR="007D703B" w:rsidRPr="009A24E7" w:rsidRDefault="007D703B" w:rsidP="007D703B">
                            <w:pPr>
                              <w:pStyle w:val="ac"/>
                              <w:spacing w:before="40" w:after="560" w:line="216" w:lineRule="auto"/>
                              <w:rPr>
                                <w:rStyle w:val="aff0"/>
                                <w:color w:val="FE5000" w:themeColor="accent3"/>
                                <w:sz w:val="56"/>
                                <w:szCs w:val="56"/>
                                <w:lang w:val="ru-RU"/>
                              </w:rPr>
                            </w:pPr>
                            <w:r w:rsidRPr="00C322BD">
                              <w:rPr>
                                <w:b/>
                                <w:color w:val="FE5000" w:themeColor="accent3"/>
                                <w:sz w:val="56"/>
                                <w:szCs w:val="56"/>
                              </w:rPr>
                              <w:t xml:space="preserve">Отчет о результатах </w:t>
                            </w:r>
                            <w:r w:rsidR="007E625C">
                              <w:rPr>
                                <w:b/>
                                <w:color w:val="FE5000" w:themeColor="accent3"/>
                                <w:sz w:val="56"/>
                                <w:szCs w:val="56"/>
                              </w:rPr>
                              <w:t>анализа защищенности</w:t>
                            </w:r>
                            <w:r w:rsidR="00063932">
                              <w:rPr>
                                <w:b/>
                                <w:color w:val="FE5000" w:themeColor="accent3"/>
                                <w:sz w:val="56"/>
                                <w:szCs w:val="56"/>
                              </w:rPr>
                              <w:t xml:space="preserve"> </w:t>
                            </w:r>
                            <w:r w:rsidR="007E625C">
                              <w:rPr>
                                <w:b/>
                                <w:color w:val="FE5000" w:themeColor="accent3"/>
                                <w:sz w:val="56"/>
                                <w:szCs w:val="56"/>
                              </w:rPr>
                              <w:t xml:space="preserve">информационной </w:t>
                            </w:r>
                            <w:r>
                              <w:rPr>
                                <w:b/>
                                <w:color w:val="FE5000" w:themeColor="accent3"/>
                                <w:sz w:val="56"/>
                                <w:szCs w:val="56"/>
                              </w:rPr>
                              <w:t>инфраструктуры</w:t>
                            </w:r>
                            <w:r w:rsidR="00063932">
                              <w:rPr>
                                <w:b/>
                                <w:color w:val="FE5000" w:themeColor="accent3"/>
                                <w:sz w:val="56"/>
                                <w:szCs w:val="56"/>
                              </w:rPr>
                              <w:t xml:space="preserve"> </w:t>
                            </w:r>
                            <w:r w:rsidR="00904025" w:rsidRPr="00904025">
                              <w:rPr>
                                <w:b/>
                                <w:color w:val="FE5000" w:themeColor="accent3"/>
                                <w:sz w:val="56"/>
                                <w:szCs w:val="56"/>
                                <w:highlight w:val="yellow"/>
                              </w:rPr>
                              <w:t xml:space="preserve">ПАО "Сургутнефтегаз"</w:t>
                            </w:r>
                          </w:p>
                          <w:p w14:paraId="73647AC5" w14:textId="1650913B" w:rsidR="00A90454" w:rsidRPr="009A24E7" w:rsidRDefault="009A24E7" w:rsidP="008648A2">
                            <w:pPr>
                              <w:pStyle w:val="ac"/>
                              <w:spacing w:before="80" w:after="40"/>
                              <w:rPr>
                                <w:caps/>
                                <w:color w:val="E9EDEE" w:themeColor="background2"/>
                                <w:sz w:val="22"/>
                                <w:szCs w:val="28"/>
                                <w:lang w:val="en-US"/>
                              </w:rPr>
                            </w:pPr>
                            <w:r>
                              <w:rPr>
                                <w:caps/>
                                <w:color w:val="E9EDEE" w:themeColor="background2"/>
                                <w:sz w:val="22"/>
                                <w:szCs w:val="28"/>
                                <w:lang w:val="en-US"/>
                              </w:rPr>
                              <w:t>&lt;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53038E2A" id="_x0000_t202" coordsize="21600,21600" o:spt="202" path="m,l,21600r21600,l21600,xe">
                <v:stroke joinstyle="miter"/>
                <v:path gradientshapeok="t" o:connecttype="rect"/>
              </v:shapetype>
              <v:shape id="Текстовое поле 131" o:spid="_x0000_s1026" type="#_x0000_t202" style="position:absolute;margin-left:18.25pt;margin-top:326.25pt;width:391.5pt;height:180pt;z-index:251657216;visibility:visible;mso-wrap-style:square;mso-width-percent:0;mso-height-percent:0;mso-wrap-distance-left:14.4pt;mso-wrap-distance-top:0;mso-wrap-distance-right:14.4pt;mso-wrap-distance-bottom:0;mso-position-horizontal:absolute;mso-position-horizontal-relative:margin;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" filled="f" stroked="f" strokeweight=".5pt">
                <v:textbox inset="0,0,0,0">
                  <w:txbxContent>
                    <w:p w14:paraId="07465248" w14:textId="2955D9EF" w:rsidR="007D703B" w:rsidRPr="009A24E7" w:rsidRDefault="007D703B" w:rsidP="007D703B">
                      <w:pPr>
                        <w:pStyle w:val="ac"/>
                        <w:spacing w:before="40" w:after="560" w:line="216" w:lineRule="auto"/>
                        <w:rPr>
                          <w:rStyle w:val="aff0"/>
                          <w:color w:val="FE5000" w:themeColor="accent3"/>
                          <w:sz w:val="56"/>
                          <w:szCs w:val="56"/>
                          <w:lang w:val="ru-RU"/>
                        </w:rPr>
                      </w:pPr>
                      <w:r w:rsidRPr="00C322BD">
                        <w:rPr>
                          <w:b/>
                          <w:color w:val="FE5000" w:themeColor="accent3"/>
                          <w:sz w:val="56"/>
                          <w:szCs w:val="56"/>
                        </w:rPr>
                        <w:t xml:space="preserve">Отчет о результатах </w:t>
                      </w:r>
                      <w:r w:rsidR="007E625C">
                        <w:rPr>
                          <w:b/>
                          <w:color w:val="FE5000" w:themeColor="accent3"/>
                          <w:sz w:val="56"/>
                          <w:szCs w:val="56"/>
                        </w:rPr>
                        <w:t>анализа защищенности</w:t>
                      </w:r>
                      <w:r w:rsidR="00063932">
                        <w:rPr>
                          <w:b/>
                          <w:color w:val="FE5000" w:themeColor="accent3"/>
                          <w:sz w:val="56"/>
                          <w:szCs w:val="56"/>
                        </w:rPr>
                        <w:t xml:space="preserve"> </w:t>
                      </w:r>
                      <w:r w:rsidR="007E625C">
                        <w:rPr>
                          <w:b/>
                          <w:color w:val="FE5000" w:themeColor="accent3"/>
                          <w:sz w:val="56"/>
                          <w:szCs w:val="56"/>
                        </w:rPr>
                        <w:t xml:space="preserve">информационной </w:t>
                      </w:r>
                      <w:r>
                        <w:rPr>
                          <w:b/>
                          <w:color w:val="FE5000" w:themeColor="accent3"/>
                          <w:sz w:val="56"/>
                          <w:szCs w:val="56"/>
                        </w:rPr>
                        <w:t>инфраструктуры</w:t>
                      </w:r>
                      <w:r w:rsidR="00063932">
                        <w:rPr>
                          <w:b/>
                          <w:color w:val="FE5000" w:themeColor="accent3"/>
                          <w:sz w:val="56"/>
                          <w:szCs w:val="56"/>
                        </w:rPr>
                        <w:t xml:space="preserve"> </w:t>
                      </w:r>
                      <w:r w:rsidR="00904025" w:rsidRPr="00904025">
                        <w:rPr>
                          <w:b/>
                          <w:color w:val="FE5000" w:themeColor="accent3"/>
                          <w:sz w:val="56"/>
                          <w:szCs w:val="56"/>
                          <w:highlight w:val="yellow"/>
                        </w:rPr>
                        <w:t xml:space="preserve">ПАО "Сургутнефтегаз"</w:t>
                      </w:r>
                    </w:p>
                    <w:p w14:paraId="73647AC5" w14:textId="1650913B" w:rsidR="00A90454" w:rsidRPr="009A24E7" w:rsidRDefault="009A24E7" w:rsidP="008648A2">
                      <w:pPr>
                        <w:pStyle w:val="ac"/>
                        <w:spacing w:before="80" w:after="40"/>
                        <w:rPr>
                          <w:caps/>
                          <w:color w:val="E9EDEE" w:themeColor="background2"/>
                          <w:sz w:val="22"/>
                          <w:szCs w:val="28"/>
                          <w:lang w:val="en-US"/>
                        </w:rPr>
                      </w:pPr>
                      <w:r>
                        <w:rPr>
                          <w:caps/>
                          <w:color w:val="E9EDEE" w:themeColor="background2"/>
                          <w:sz w:val="22"/>
                          <w:szCs w:val="28"/>
                          <w:lang w:val="en-US"/>
                        </w:rPr>
                        <w:t>&lt;</w:t>
                      </w:r>
                    </w:p>
                  </w:txbxContent>
                </v:textbox>
                <w10:wrap type="square" anchorx="margin" anchory="page"/>
              </v:shape>
            </w:pict>
          </mc:Fallback>
        </mc:AlternateContent>
      </w:r>
    </w:p>
    <w:p w14:paraId="4E93CB50" w14:textId="203E6030" w:rsidR="007D703B" w:rsidRPr="00722240" w:rsidRDefault="007D703B"/>
    <w:p w14:paraId="657B40C1" w14:textId="19F0ECDF" w:rsidR="007D703B" w:rsidRPr="00722240" w:rsidRDefault="007D703B"/>
    <w:p w14:paraId="1B0577C5" w14:textId="77777777" w:rsidR="007D703B" w:rsidRPr="00722240" w:rsidRDefault="007D703B"/>
    <w:p w14:paraId="39643E8E" w14:textId="3028CF1A" w:rsidR="009E0B02" w:rsidRPr="00722240" w:rsidRDefault="009E0B02"/>
    <w:p w14:paraId="55C0AE9E" w14:textId="1DC93F1B" w:rsidR="009E0B02" w:rsidRPr="00722240" w:rsidRDefault="009E0B02"/>
    <w:p w14:paraId="5BF7C5DA" w14:textId="77777777" w:rsidR="009E0B02" w:rsidRPr="00722240" w:rsidRDefault="009E0B02"/>
    <w:p w14:paraId="4B6E2FF6" w14:textId="77777777" w:rsidR="009E0B02" w:rsidRPr="00722240" w:rsidRDefault="009E0B02"/>
    <w:p w14:paraId="5D32BC31" w14:textId="6F40507F" w:rsidR="009E0B02" w:rsidRPr="00722240" w:rsidRDefault="009E0B02"/>
    <w:p w14:paraId="7E6A9D1B" w14:textId="5AAC0E60" w:rsidR="009E0B02" w:rsidRPr="00722240" w:rsidRDefault="009E0B02"/>
    <w:p w14:paraId="3B05E5EC" w14:textId="0E21E066" w:rsidR="007E625C" w:rsidRPr="009A24E7" w:rsidRDefault="00904025" w:rsidP="007E625C">
      <w:pPr>
        <w:suppressAutoHyphens/>
        <w:ind w:left="567"/>
        <w:rPr>
          <w:rStyle w:val="aff0"/>
          <w:rFonts w:asciiTheme="majorHAnsi" w:eastAsiaTheme="majorEastAsia" w:hAnsiTheme="majorHAnsi" w:cstheme="majorHAnsi"/>
          <w:color w:val="FE5000" w:themeColor="accent3"/>
          <w:sz w:val="36"/>
          <w:szCs w:val="36"/>
          <w:lang w:val="en-US"/>
        </w:rPr>
      </w:pPr>
      <w:r w:rsidRPr="00904025">
        <w:rPr>
          <w:rStyle w:val="aff0"/>
          <w:rFonts w:cstheme="majorHAnsi"/>
          <w:color w:val="FE5000" w:themeColor="accent3"/>
          <w:sz w:val="36"/>
          <w:szCs w:val="36"/>
          <w:highlight w:val="yellow"/>
          <w:lang w:val="en-US"/>
        </w:rPr>
        <w:t xml:space="preserve">Веб-приложение «ИС Avanpost IDM»</w:t>
      </w:r>
    </w:p>
    <w:p w14:paraId="131500DF" w14:textId="4B74B5CE" w:rsidR="009E0B02" w:rsidRPr="00722240" w:rsidRDefault="009E0B02"/>
    <w:p w14:paraId="27CF24B5" w14:textId="70E94753" w:rsidR="009E0B02" w:rsidRPr="00722240" w:rsidRDefault="009E0B02"/>
    <w:p w14:paraId="6B5594A1" w14:textId="77777777" w:rsidR="004C496A" w:rsidRPr="00722240" w:rsidRDefault="004C496A"/>
    <w:bookmarkStart w:id="0" w:name="_Toc259449943"/>
    <w:bookmarkStart w:id="1" w:name="_Toc269462739"/>
    <w:bookmarkStart w:id="2" w:name="_Toc269466200"/>
    <w:p w14:paraId="4B5B4D71" w14:textId="23C703C8" w:rsidR="00607FD1" w:rsidRPr="00722240" w:rsidRDefault="005C2853" w:rsidP="00313C85">
      <w:pPr>
        <w:pStyle w:val="aff"/>
        <w:spacing w:line="276" w:lineRule="auto"/>
        <w:rPr>
          <w:rStyle w:val="1icl0"/>
          <w:rFonts w:asciiTheme="minorHAnsi" w:eastAsiaTheme="minorHAnsi" w:hAnsiTheme="minorHAnsi" w:cstheme="minorBidi"/>
          <w:b/>
          <w:caps w:val="0"/>
          <w:spacing w:val="0"/>
          <w:sz w:val="72"/>
          <w:szCs w:val="20"/>
          <w:lang w:val="ru-RU"/>
        </w:rPr>
        <w:sectPr w:rsidR="00607FD1" w:rsidRPr="00722240" w:rsidSect="003C62C8">
          <w:headerReference w:type="default" r:id="rId9"/>
          <w:footerReference w:type="default" r:id="rId10"/>
          <w:footerReference w:type="first" r:id="rId11"/>
          <w:pgSz w:w="11906" w:h="16838"/>
          <w:pgMar w:top="2126" w:right="567" w:bottom="1134" w:left="1418" w:header="850" w:footer="283" w:gutter="0"/>
          <w:cols w:space="284"/>
          <w:titlePg/>
          <w:docGrid w:linePitch="360"/>
        </w:sectPr>
      </w:pPr>
      <w:r w:rsidRPr="00722240">
        <w:rPr>
          <w:noProof/>
          <w:color w:val="2B579A"/>
          <w:shd w:val="clear" w:color="auto" w:fill="E6E6E6"/>
          <w:lang w:val="ru-RU" w:eastAsia="ru-RU"/>
        </w:rPr>
        <mc:AlternateContent>
          <mc:Choice Requires="wps">
            <w:drawing>
              <wp:anchor distT="45720" distB="45720" distL="114300" distR="114300" simplePos="0" relativeHeight="251657217" behindDoc="0" locked="0" layoutInCell="1" allowOverlap="1" wp14:anchorId="2D94F4DC" wp14:editId="04B73409">
                <wp:simplePos x="0" y="0"/>
                <wp:positionH relativeFrom="column">
                  <wp:posOffset>292100</wp:posOffset>
                </wp:positionH>
                <wp:positionV relativeFrom="paragraph">
                  <wp:posOffset>117475</wp:posOffset>
                </wp:positionV>
                <wp:extent cx="4913630" cy="808355"/>
                <wp:effectExtent l="0" t="0" r="0" b="0"/>
                <wp:wrapSquare wrapText="bothSides"/>
                <wp:docPr id="16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13630" cy="808355"/>
                        </a:xfrm>
                        <a:prstGeom prst="rect">
                          <a:avLst/>
                        </a:prstGeom>
                        <a:noFill/>
                        <a:ln w="9525">
                          <a:noFill/>
                          <a:miter lim="800000"/>
                          <a:headEnd/>
                          <a:tailEnd/>
                        </a:ln>
                      </wps:spPr>
                      <wps:txbx>
                        <w:txbxContent>
                          <w:p w14:paraId="5FC8ADB1" w14:textId="77777777" w:rsidR="00A90454" w:rsidRDefault="00A90454" w:rsidP="004F047A">
                            <w:pPr>
                              <w:spacing w:after="0" w:line="240" w:lineRule="auto"/>
                              <w:rPr>
                                <w:b/>
                                <w:color w:val="002854" w:themeColor="accent1"/>
                              </w:rPr>
                            </w:pPr>
                          </w:p>
                          <w:p w14:paraId="55095C0A" w14:textId="77777777" w:rsidR="00A90454" w:rsidRPr="00980592" w:rsidRDefault="00A90454" w:rsidP="00E10078">
                            <w:pPr>
                              <w:spacing w:after="0" w:line="240" w:lineRule="auto"/>
                              <w:rPr>
                                <w:b/>
                                <w:bCs/>
                                <w:color w:val="002855"/>
                              </w:rPr>
                            </w:pPr>
                            <w:r w:rsidRPr="00980592">
                              <w:rPr>
                                <w:b/>
                                <w:bCs/>
                                <w:color w:val="002855"/>
                              </w:rPr>
                              <w:t>КАЗАНЬ</w:t>
                            </w:r>
                          </w:p>
                          <w:p w14:paraId="30BC3B50" w14:textId="56DA9D02" w:rsidR="00A90454" w:rsidRPr="004B7FBF" w:rsidRDefault="00A90454" w:rsidP="00E10078">
                            <w:pPr>
                              <w:spacing w:after="0" w:line="240" w:lineRule="auto"/>
                              <w:rPr>
                                <w:color w:val="002855"/>
                              </w:rPr>
                            </w:pPr>
                            <w:r w:rsidRPr="00980592">
                              <w:rPr>
                                <w:b/>
                                <w:bCs/>
                                <w:color w:val="002855"/>
                              </w:rPr>
                              <w:t>202</w:t>
                            </w:r>
                            <w:r w:rsidR="00904025">
                              <w:rPr>
                                <w:b/>
                                <w:bCs/>
                                <w:color w:val="002855"/>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D94F4DC" id="Надпись 2" o:spid="_x0000_s1027" type="#_x0000_t202" style="position:absolute;margin-left:23pt;margin-top:9.25pt;width:386.9pt;height:63.65pt;z-index:251657217;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" filled="f" stroked="f">
                <v:textbox style="mso-fit-shape-to-text:t">
                  <w:txbxContent>
                    <w:p w14:paraId="5FC8ADB1" w14:textId="77777777" w:rsidR="00A90454" w:rsidRDefault="00A90454" w:rsidP="004F047A">
                      <w:pPr>
                        <w:spacing w:after="0" w:line="240" w:lineRule="auto"/>
                        <w:rPr>
                          <w:b/>
                          <w:color w:val="002854" w:themeColor="accent1"/>
                        </w:rPr>
                      </w:pPr>
                    </w:p>
                    <w:p w14:paraId="55095C0A" w14:textId="77777777" w:rsidR="00A90454" w:rsidRPr="00980592" w:rsidRDefault="00A90454" w:rsidP="00E10078">
                      <w:pPr>
                        <w:spacing w:after="0" w:line="240" w:lineRule="auto"/>
                        <w:rPr>
                          <w:b/>
                          <w:bCs/>
                          <w:color w:val="002855"/>
                        </w:rPr>
                      </w:pPr>
                      <w:r w:rsidRPr="00980592">
                        <w:rPr>
                          <w:b/>
                          <w:bCs/>
                          <w:color w:val="002855"/>
                        </w:rPr>
                        <w:t>КАЗАНЬ</w:t>
                      </w:r>
                    </w:p>
                    <w:p w14:paraId="30BC3B50" w14:textId="56DA9D02" w:rsidR="00A90454" w:rsidRPr="004B7FBF" w:rsidRDefault="00A90454" w:rsidP="00E10078">
                      <w:pPr>
                        <w:spacing w:after="0" w:line="240" w:lineRule="auto"/>
                        <w:rPr>
                          <w:color w:val="002855"/>
                        </w:rPr>
                      </w:pPr>
                      <w:r w:rsidRPr="00980592">
                        <w:rPr>
                          <w:b/>
                          <w:bCs/>
                          <w:color w:val="002855"/>
                        </w:rPr>
                        <w:t>202</w:t>
                      </w:r>
                      <w:r w:rsidR="00904025">
                        <w:rPr>
                          <w:b/>
                          <w:bCs/>
                          <w:color w:val="002855"/>
                        </w:rPr>
                        <w:t>4</w:t>
                      </w:r>
                    </w:p>
                  </w:txbxContent>
                </v:textbox>
                <w10:wrap type="square"/>
              </v:shape>
            </w:pict>
          </mc:Fallback>
        </mc:AlternateContent>
      </w:r>
    </w:p>
    <w:p w14:paraId="240C8672" w14:textId="77777777" w:rsidR="004B3AEB" w:rsidRPr="00722240" w:rsidRDefault="004B3AEB" w:rsidP="001B6315">
      <w:pPr>
        <w:rPr>
          <w:b/>
          <w:bCs/>
          <w:color w:val="FE5000"/>
          <w:sz w:val="44"/>
          <w:szCs w:val="44"/>
        </w:rPr>
      </w:pPr>
      <w:bookmarkStart w:id="3" w:name="_Toc125582366"/>
      <w:bookmarkStart w:id="4" w:name="_Toc125618193"/>
      <w:bookmarkStart w:id="5" w:name="_Toc125619048"/>
      <w:r w:rsidRPr="00722240">
        <w:rPr>
          <w:b/>
          <w:bCs/>
          <w:color w:val="FE5000"/>
          <w:sz w:val="44"/>
          <w:szCs w:val="44"/>
        </w:rPr>
        <w:lastRenderedPageBreak/>
        <w:t>ОГЛАВЛЕНИЕ</w:t>
      </w:r>
      <w:bookmarkEnd w:id="3"/>
      <w:bookmarkEnd w:id="4"/>
      <w:bookmarkEnd w:id="5"/>
    </w:p>
    <w:p w14:paraId="068F2443" w14:textId="18183F62" w:rsidR="009B1A27" w:rsidRDefault="00063932">
      <w:pPr>
        <w:pStyle w:val="11"/>
        <w:tabs>
          <w:tab w:val="right" w:leader="dot" w:pos="9911"/>
        </w:tabs>
        <w:rPr>
          <w:rFonts w:cstheme="minorBidi"/>
          <w:noProof/>
          <w:kern w:val="2"/>
          <w:sz w:val="22"/>
          <w14:ligatures w14:val="standardContextual"/>
        </w:rPr>
      </w:pPr>
      <w:r w:rsidRPr="00722240">
        <w:rPr>
          <w:rFonts w:cstheme="minorHAnsi"/>
          <w:caps/>
          <w:color w:val="2B579A"/>
          <w:sz w:val="22"/>
        </w:rPr>
        <w:fldChar w:fldCharType="begin"/>
      </w:r>
      <w:r w:rsidRPr="00722240">
        <w:rPr>
          <w:rFonts w:cstheme="minorHAnsi"/>
          <w:caps/>
          <w:color w:val="2B579A"/>
          <w:sz w:val="22"/>
        </w:rPr>
        <w:instrText xml:space="preserve"> TOC \o "1-3" \h \z \u </w:instrText>
      </w:r>
      <w:r w:rsidRPr="00722240">
        <w:rPr>
          <w:rFonts w:cstheme="minorHAnsi"/>
          <w:caps/>
          <w:color w:val="2B579A"/>
          <w:sz w:val="22"/>
        </w:rPr>
        <w:fldChar w:fldCharType="separate"/>
      </w:r>
      <w:hyperlink w:anchor="_Toc178942879" w:history="1">
        <w:r w:rsidR="009B1A27" w:rsidRPr="000A6D3A">
          <w:rPr>
            <w:rStyle w:val="aff3"/>
            <w:noProof/>
          </w:rPr>
          <w:t>Обозначения и сокращения</w:t>
        </w:r>
        <w:r w:rsidR="009B1A27">
          <w:rPr>
            <w:noProof/>
            <w:webHidden/>
          </w:rPr>
          <w:tab/>
        </w:r>
        <w:r w:rsidR="009B1A27">
          <w:rPr>
            <w:noProof/>
            <w:webHidden/>
          </w:rPr>
          <w:fldChar w:fldCharType="begin"/>
        </w:r>
        <w:r w:rsidR="009B1A27">
          <w:rPr>
            <w:noProof/>
            <w:webHidden/>
          </w:rPr>
          <w:instrText xml:space="preserve"> PAGEREF _Toc178942879 \h </w:instrText>
        </w:r>
        <w:r w:rsidR="009B1A27">
          <w:rPr>
            <w:noProof/>
            <w:webHidden/>
          </w:rPr>
        </w:r>
        <w:r w:rsidR="009B1A27">
          <w:rPr>
            <w:noProof/>
            <w:webHidden/>
          </w:rPr>
          <w:fldChar w:fldCharType="separate"/>
        </w:r>
        <w:r w:rsidR="009B1A27">
          <w:rPr>
            <w:noProof/>
            <w:webHidden/>
          </w:rPr>
          <w:t>2</w:t>
        </w:r>
        <w:r w:rsidR="009B1A27">
          <w:rPr>
            <w:noProof/>
            <w:webHidden/>
          </w:rPr>
          <w:fldChar w:fldCharType="end"/>
        </w:r>
      </w:hyperlink>
    </w:p>
    <w:p w14:paraId="3C6ECDB2" w14:textId="18737E1E" w:rsidR="009B1A27" w:rsidRDefault="009B1A27">
      <w:pPr>
        <w:pStyle w:val="11"/>
        <w:tabs>
          <w:tab w:val="right" w:leader="dot" w:pos="9911"/>
        </w:tabs>
        <w:rPr>
          <w:rFonts w:cstheme="minorBidi"/>
          <w:noProof/>
          <w:kern w:val="2"/>
          <w:sz w:val="22"/>
          <w14:ligatures w14:val="standardContextual"/>
        </w:rPr>
      </w:pPr>
      <w:hyperlink w:anchor="_Toc178942880" w:history="1">
        <w:r w:rsidRPr="000A6D3A">
          <w:rPr>
            <w:rStyle w:val="aff3"/>
            <w:noProof/>
          </w:rPr>
          <w:t>Термины и определения</w:t>
        </w:r>
        <w:r>
          <w:rPr>
            <w:noProof/>
            <w:webHidden/>
          </w:rPr>
          <w:tab/>
        </w:r>
        <w:r>
          <w:rPr>
            <w:noProof/>
            <w:webHidden/>
          </w:rPr>
          <w:fldChar w:fldCharType="begin"/>
        </w:r>
        <w:r>
          <w:rPr>
            <w:noProof/>
            <w:webHidden/>
          </w:rPr>
          <w:instrText xml:space="preserve"> PAGEREF _Toc178942880 \h </w:instrText>
        </w:r>
        <w:r>
          <w:rPr>
            <w:noProof/>
            <w:webHidden/>
          </w:rPr>
        </w:r>
        <w:r>
          <w:rPr>
            <w:noProof/>
            <w:webHidden/>
          </w:rPr>
          <w:fldChar w:fldCharType="separate"/>
        </w:r>
        <w:r>
          <w:rPr>
            <w:noProof/>
            <w:webHidden/>
          </w:rPr>
          <w:t>3</w:t>
        </w:r>
        <w:r>
          <w:rPr>
            <w:noProof/>
            <w:webHidden/>
          </w:rPr>
          <w:fldChar w:fldCharType="end"/>
        </w:r>
      </w:hyperlink>
    </w:p>
    <w:p w14:paraId="01D5F7B7" w14:textId="042950DC" w:rsidR="009B1A27" w:rsidRDefault="009B1A27">
      <w:pPr>
        <w:pStyle w:val="11"/>
        <w:tabs>
          <w:tab w:val="right" w:leader="dot" w:pos="9911"/>
        </w:tabs>
        <w:rPr>
          <w:rFonts w:cstheme="minorBidi"/>
          <w:noProof/>
          <w:kern w:val="2"/>
          <w:sz w:val="22"/>
          <w14:ligatures w14:val="standardContextual"/>
        </w:rPr>
      </w:pPr>
      <w:hyperlink w:anchor="_Toc178942881" w:history="1">
        <w:r w:rsidRPr="000A6D3A">
          <w:rPr>
            <w:rStyle w:val="aff3"/>
            <w:noProof/>
          </w:rPr>
          <w:t>1. Общие сведения</w:t>
        </w:r>
        <w:r>
          <w:rPr>
            <w:noProof/>
            <w:webHidden/>
          </w:rPr>
          <w:tab/>
        </w:r>
        <w:r>
          <w:rPr>
            <w:noProof/>
            <w:webHidden/>
          </w:rPr>
          <w:fldChar w:fldCharType="begin"/>
        </w:r>
        <w:r>
          <w:rPr>
            <w:noProof/>
            <w:webHidden/>
          </w:rPr>
          <w:instrText xml:space="preserve"> PAGEREF _Toc178942881 \h </w:instrText>
        </w:r>
        <w:r>
          <w:rPr>
            <w:noProof/>
            <w:webHidden/>
          </w:rPr>
        </w:r>
        <w:r>
          <w:rPr>
            <w:noProof/>
            <w:webHidden/>
          </w:rPr>
          <w:fldChar w:fldCharType="separate"/>
        </w:r>
        <w:r>
          <w:rPr>
            <w:noProof/>
            <w:webHidden/>
          </w:rPr>
          <w:t>4</w:t>
        </w:r>
        <w:r>
          <w:rPr>
            <w:noProof/>
            <w:webHidden/>
          </w:rPr>
          <w:fldChar w:fldCharType="end"/>
        </w:r>
      </w:hyperlink>
    </w:p>
    <w:p w14:paraId="088CD6FD" w14:textId="6B6E0BF4" w:rsidR="009B1A27" w:rsidRDefault="009B1A27">
      <w:pPr>
        <w:pStyle w:val="11"/>
        <w:tabs>
          <w:tab w:val="right" w:leader="dot" w:pos="9911"/>
        </w:tabs>
        <w:rPr>
          <w:rFonts w:cstheme="minorBidi"/>
          <w:noProof/>
          <w:kern w:val="2"/>
          <w:sz w:val="22"/>
          <w14:ligatures w14:val="standardContextual"/>
        </w:rPr>
      </w:pPr>
      <w:hyperlink w:anchor="_Toc178942882" w:history="1">
        <w:r w:rsidRPr="000A6D3A">
          <w:rPr>
            <w:rStyle w:val="aff3"/>
            <w:noProof/>
          </w:rPr>
          <w:t>2. Область исследования</w:t>
        </w:r>
        <w:r>
          <w:rPr>
            <w:noProof/>
            <w:webHidden/>
          </w:rPr>
          <w:tab/>
        </w:r>
        <w:r>
          <w:rPr>
            <w:noProof/>
            <w:webHidden/>
          </w:rPr>
          <w:fldChar w:fldCharType="begin"/>
        </w:r>
        <w:r>
          <w:rPr>
            <w:noProof/>
            <w:webHidden/>
          </w:rPr>
          <w:instrText xml:space="preserve"> PAGEREF _Toc178942882 \h </w:instrText>
        </w:r>
        <w:r>
          <w:rPr>
            <w:noProof/>
            <w:webHidden/>
          </w:rPr>
        </w:r>
        <w:r>
          <w:rPr>
            <w:noProof/>
            <w:webHidden/>
          </w:rPr>
          <w:fldChar w:fldCharType="separate"/>
        </w:r>
        <w:r>
          <w:rPr>
            <w:noProof/>
            <w:webHidden/>
          </w:rPr>
          <w:t>5</w:t>
        </w:r>
        <w:r>
          <w:rPr>
            <w:noProof/>
            <w:webHidden/>
          </w:rPr>
          <w:fldChar w:fldCharType="end"/>
        </w:r>
      </w:hyperlink>
    </w:p>
    <w:p w14:paraId="1E206189" w14:textId="4BBDE67C" w:rsidR="009B1A27" w:rsidRDefault="009B1A27">
      <w:pPr>
        <w:pStyle w:val="23"/>
        <w:tabs>
          <w:tab w:val="right" w:leader="dot" w:pos="9911"/>
        </w:tabs>
        <w:rPr>
          <w:rFonts w:cstheme="minorBidi"/>
          <w:noProof/>
          <w:kern w:val="2"/>
          <w:sz w:val="22"/>
          <w14:ligatures w14:val="standardContextual"/>
        </w:rPr>
      </w:pPr>
      <w:hyperlink w:anchor="_Toc178942883" w:history="1">
        <w:r w:rsidRPr="000A6D3A">
          <w:rPr>
            <w:rStyle w:val="aff3"/>
            <w:noProof/>
          </w:rPr>
          <w:t>2.1. Объект исследования</w:t>
        </w:r>
        <w:r>
          <w:rPr>
            <w:noProof/>
            <w:webHidden/>
          </w:rPr>
          <w:tab/>
        </w:r>
        <w:r>
          <w:rPr>
            <w:noProof/>
            <w:webHidden/>
          </w:rPr>
          <w:fldChar w:fldCharType="begin"/>
        </w:r>
        <w:r>
          <w:rPr>
            <w:noProof/>
            <w:webHidden/>
          </w:rPr>
          <w:instrText xml:space="preserve"> PAGEREF _Toc178942883 \h </w:instrText>
        </w:r>
        <w:r>
          <w:rPr>
            <w:noProof/>
            <w:webHidden/>
          </w:rPr>
        </w:r>
        <w:r>
          <w:rPr>
            <w:noProof/>
            <w:webHidden/>
          </w:rPr>
          <w:fldChar w:fldCharType="separate"/>
        </w:r>
        <w:r>
          <w:rPr>
            <w:noProof/>
            <w:webHidden/>
          </w:rPr>
          <w:t>5</w:t>
        </w:r>
        <w:r>
          <w:rPr>
            <w:noProof/>
            <w:webHidden/>
          </w:rPr>
          <w:fldChar w:fldCharType="end"/>
        </w:r>
      </w:hyperlink>
    </w:p>
    <w:p w14:paraId="5B4A8306" w14:textId="535D19A7" w:rsidR="009B1A27" w:rsidRDefault="009B1A27">
      <w:pPr>
        <w:pStyle w:val="23"/>
        <w:tabs>
          <w:tab w:val="right" w:leader="dot" w:pos="9911"/>
        </w:tabs>
        <w:rPr>
          <w:rFonts w:cstheme="minorBidi"/>
          <w:noProof/>
          <w:kern w:val="2"/>
          <w:sz w:val="22"/>
          <w14:ligatures w14:val="standardContextual"/>
        </w:rPr>
      </w:pPr>
      <w:hyperlink w:anchor="_Toc178942884" w:history="1">
        <w:r w:rsidRPr="000A6D3A">
          <w:rPr>
            <w:rStyle w:val="aff3"/>
            <w:noProof/>
          </w:rPr>
          <w:t>2.2. Модель нарушителя</w:t>
        </w:r>
        <w:r>
          <w:rPr>
            <w:noProof/>
            <w:webHidden/>
          </w:rPr>
          <w:tab/>
        </w:r>
        <w:r>
          <w:rPr>
            <w:noProof/>
            <w:webHidden/>
          </w:rPr>
          <w:fldChar w:fldCharType="begin"/>
        </w:r>
        <w:r>
          <w:rPr>
            <w:noProof/>
            <w:webHidden/>
          </w:rPr>
          <w:instrText xml:space="preserve"> PAGEREF _Toc178942884 \h </w:instrText>
        </w:r>
        <w:r>
          <w:rPr>
            <w:noProof/>
            <w:webHidden/>
          </w:rPr>
        </w:r>
        <w:r>
          <w:rPr>
            <w:noProof/>
            <w:webHidden/>
          </w:rPr>
          <w:fldChar w:fldCharType="separate"/>
        </w:r>
        <w:r>
          <w:rPr>
            <w:noProof/>
            <w:webHidden/>
          </w:rPr>
          <w:t>5</w:t>
        </w:r>
        <w:r>
          <w:rPr>
            <w:noProof/>
            <w:webHidden/>
          </w:rPr>
          <w:fldChar w:fldCharType="end"/>
        </w:r>
      </w:hyperlink>
    </w:p>
    <w:p w14:paraId="54916BF6" w14:textId="6E2B32A2" w:rsidR="009B1A27" w:rsidRDefault="009B1A27">
      <w:pPr>
        <w:pStyle w:val="23"/>
        <w:tabs>
          <w:tab w:val="right" w:leader="dot" w:pos="9911"/>
        </w:tabs>
        <w:rPr>
          <w:rFonts w:cstheme="minorBidi"/>
          <w:noProof/>
          <w:kern w:val="2"/>
          <w:sz w:val="22"/>
          <w14:ligatures w14:val="standardContextual"/>
        </w:rPr>
      </w:pPr>
      <w:hyperlink w:anchor="_Toc178942885" w:history="1">
        <w:r w:rsidRPr="000A6D3A">
          <w:rPr>
            <w:rStyle w:val="aff3"/>
            <w:noProof/>
          </w:rPr>
          <w:t>2.3. Ограничения проведения работ</w:t>
        </w:r>
        <w:r>
          <w:rPr>
            <w:noProof/>
            <w:webHidden/>
          </w:rPr>
          <w:tab/>
        </w:r>
        <w:r>
          <w:rPr>
            <w:noProof/>
            <w:webHidden/>
          </w:rPr>
          <w:fldChar w:fldCharType="begin"/>
        </w:r>
        <w:r>
          <w:rPr>
            <w:noProof/>
            <w:webHidden/>
          </w:rPr>
          <w:instrText xml:space="preserve"> PAGEREF _Toc178942885 \h </w:instrText>
        </w:r>
        <w:r>
          <w:rPr>
            <w:noProof/>
            <w:webHidden/>
          </w:rPr>
        </w:r>
        <w:r>
          <w:rPr>
            <w:noProof/>
            <w:webHidden/>
          </w:rPr>
          <w:fldChar w:fldCharType="separate"/>
        </w:r>
        <w:r>
          <w:rPr>
            <w:noProof/>
            <w:webHidden/>
          </w:rPr>
          <w:t>5</w:t>
        </w:r>
        <w:r>
          <w:rPr>
            <w:noProof/>
            <w:webHidden/>
          </w:rPr>
          <w:fldChar w:fldCharType="end"/>
        </w:r>
      </w:hyperlink>
    </w:p>
    <w:p w14:paraId="69E79860" w14:textId="36459705" w:rsidR="009B1A27" w:rsidRDefault="009B1A27">
      <w:pPr>
        <w:pStyle w:val="11"/>
        <w:tabs>
          <w:tab w:val="right" w:leader="dot" w:pos="9911"/>
        </w:tabs>
        <w:rPr>
          <w:rFonts w:cstheme="minorBidi"/>
          <w:noProof/>
          <w:kern w:val="2"/>
          <w:sz w:val="22"/>
          <w14:ligatures w14:val="standardContextual"/>
        </w:rPr>
      </w:pPr>
      <w:hyperlink w:anchor="_Toc178942886" w:history="1">
        <w:r w:rsidRPr="000A6D3A">
          <w:rPr>
            <w:rStyle w:val="aff3"/>
            <w:noProof/>
          </w:rPr>
          <w:t>3. Методика исследования</w:t>
        </w:r>
        <w:r>
          <w:rPr>
            <w:noProof/>
            <w:webHidden/>
          </w:rPr>
          <w:tab/>
        </w:r>
        <w:r>
          <w:rPr>
            <w:noProof/>
            <w:webHidden/>
          </w:rPr>
          <w:fldChar w:fldCharType="begin"/>
        </w:r>
        <w:r>
          <w:rPr>
            <w:noProof/>
            <w:webHidden/>
          </w:rPr>
          <w:instrText xml:space="preserve"> PAGEREF _Toc178942886 \h </w:instrText>
        </w:r>
        <w:r>
          <w:rPr>
            <w:noProof/>
            <w:webHidden/>
          </w:rPr>
        </w:r>
        <w:r>
          <w:rPr>
            <w:noProof/>
            <w:webHidden/>
          </w:rPr>
          <w:fldChar w:fldCharType="separate"/>
        </w:r>
        <w:r>
          <w:rPr>
            <w:noProof/>
            <w:webHidden/>
          </w:rPr>
          <w:t>6</w:t>
        </w:r>
        <w:r>
          <w:rPr>
            <w:noProof/>
            <w:webHidden/>
          </w:rPr>
          <w:fldChar w:fldCharType="end"/>
        </w:r>
      </w:hyperlink>
    </w:p>
    <w:p w14:paraId="74CD9D2C" w14:textId="319EA128" w:rsidR="009B1A27" w:rsidRDefault="009B1A27">
      <w:pPr>
        <w:pStyle w:val="11"/>
        <w:tabs>
          <w:tab w:val="right" w:leader="dot" w:pos="9911"/>
        </w:tabs>
        <w:rPr>
          <w:rFonts w:cstheme="minorBidi"/>
          <w:noProof/>
          <w:kern w:val="2"/>
          <w:sz w:val="22"/>
          <w14:ligatures w14:val="standardContextual"/>
        </w:rPr>
      </w:pPr>
      <w:hyperlink w:anchor="_Toc178942887" w:history="1">
        <w:r w:rsidRPr="000A6D3A">
          <w:rPr>
            <w:rStyle w:val="aff3"/>
            <w:noProof/>
          </w:rPr>
          <w:t>4. Основные результаты работ</w:t>
        </w:r>
        <w:r>
          <w:rPr>
            <w:noProof/>
            <w:webHidden/>
          </w:rPr>
          <w:tab/>
        </w:r>
        <w:r>
          <w:rPr>
            <w:noProof/>
            <w:webHidden/>
          </w:rPr>
          <w:fldChar w:fldCharType="begin"/>
        </w:r>
        <w:r>
          <w:rPr>
            <w:noProof/>
            <w:webHidden/>
          </w:rPr>
          <w:instrText xml:space="preserve"> PAGEREF _Toc178942887 \h </w:instrText>
        </w:r>
        <w:r>
          <w:rPr>
            <w:noProof/>
            <w:webHidden/>
          </w:rPr>
        </w:r>
        <w:r>
          <w:rPr>
            <w:noProof/>
            <w:webHidden/>
          </w:rPr>
          <w:fldChar w:fldCharType="separate"/>
        </w:r>
        <w:r>
          <w:rPr>
            <w:noProof/>
            <w:webHidden/>
          </w:rPr>
          <w:t>8</w:t>
        </w:r>
        <w:r>
          <w:rPr>
            <w:noProof/>
            <w:webHidden/>
          </w:rPr>
          <w:fldChar w:fldCharType="end"/>
        </w:r>
      </w:hyperlink>
    </w:p>
    <w:p w14:paraId="0F139C52" w14:textId="787BE046" w:rsidR="009B1A27" w:rsidRDefault="009B1A27">
      <w:pPr>
        <w:pStyle w:val="11"/>
        <w:tabs>
          <w:tab w:val="right" w:leader="dot" w:pos="9911"/>
        </w:tabs>
        <w:rPr>
          <w:rFonts w:cstheme="minorBidi"/>
          <w:noProof/>
          <w:kern w:val="2"/>
          <w:sz w:val="22"/>
          <w14:ligatures w14:val="standardContextual"/>
        </w:rPr>
      </w:pPr>
      <w:hyperlink w:anchor="_Toc178942888" w:history="1">
        <w:r w:rsidRPr="000A6D3A">
          <w:rPr>
            <w:rStyle w:val="aff3"/>
            <w:noProof/>
          </w:rPr>
          <w:t>5. Оценка уровня защищенности</w:t>
        </w:r>
        <w:r>
          <w:rPr>
            <w:noProof/>
            <w:webHidden/>
          </w:rPr>
          <w:tab/>
        </w:r>
        <w:r>
          <w:rPr>
            <w:noProof/>
            <w:webHidden/>
          </w:rPr>
          <w:fldChar w:fldCharType="begin"/>
        </w:r>
        <w:r>
          <w:rPr>
            <w:noProof/>
            <w:webHidden/>
          </w:rPr>
          <w:instrText xml:space="preserve"> PAGEREF _Toc178942888 \h </w:instrText>
        </w:r>
        <w:r>
          <w:rPr>
            <w:noProof/>
            <w:webHidden/>
          </w:rPr>
        </w:r>
        <w:r>
          <w:rPr>
            <w:noProof/>
            <w:webHidden/>
          </w:rPr>
          <w:fldChar w:fldCharType="separate"/>
        </w:r>
        <w:r>
          <w:rPr>
            <w:noProof/>
            <w:webHidden/>
          </w:rPr>
          <w:t>9</w:t>
        </w:r>
        <w:r>
          <w:rPr>
            <w:noProof/>
            <w:webHidden/>
          </w:rPr>
          <w:fldChar w:fldCharType="end"/>
        </w:r>
      </w:hyperlink>
    </w:p>
    <w:p w14:paraId="7E60A8A9" w14:textId="6EC7DA09" w:rsidR="009B1A27" w:rsidRDefault="009B1A27">
      <w:pPr>
        <w:pStyle w:val="11"/>
        <w:tabs>
          <w:tab w:val="right" w:leader="dot" w:pos="9911"/>
        </w:tabs>
        <w:rPr>
          <w:rFonts w:cstheme="minorBidi"/>
          <w:noProof/>
          <w:kern w:val="2"/>
          <w:sz w:val="22"/>
          <w14:ligatures w14:val="standardContextual"/>
        </w:rPr>
      </w:pPr>
      <w:hyperlink w:anchor="_Toc178942889" w:history="1">
        <w:r w:rsidRPr="000A6D3A">
          <w:rPr>
            <w:rStyle w:val="aff3"/>
            <w:noProof/>
          </w:rPr>
          <w:t>6. Детальное описание хода работ и результатов</w:t>
        </w:r>
        <w:r>
          <w:rPr>
            <w:noProof/>
            <w:webHidden/>
          </w:rPr>
          <w:tab/>
        </w:r>
        <w:r>
          <w:rPr>
            <w:noProof/>
            <w:webHidden/>
          </w:rPr>
          <w:fldChar w:fldCharType="begin"/>
        </w:r>
        <w:r>
          <w:rPr>
            <w:noProof/>
            <w:webHidden/>
          </w:rPr>
          <w:instrText xml:space="preserve"> PAGEREF _Toc178942889 \h </w:instrText>
        </w:r>
        <w:r>
          <w:rPr>
            <w:noProof/>
            <w:webHidden/>
          </w:rPr>
        </w:r>
        <w:r>
          <w:rPr>
            <w:noProof/>
            <w:webHidden/>
          </w:rPr>
          <w:fldChar w:fldCharType="separate"/>
        </w:r>
        <w:r>
          <w:rPr>
            <w:noProof/>
            <w:webHidden/>
          </w:rPr>
          <w:t>10</w:t>
        </w:r>
        <w:r>
          <w:rPr>
            <w:noProof/>
            <w:webHidden/>
          </w:rPr>
          <w:fldChar w:fldCharType="end"/>
        </w:r>
      </w:hyperlink>
    </w:p>
    <w:p w14:paraId="5D336868" w14:textId="6859AA2E" w:rsidR="009B1A27" w:rsidRDefault="009B1A27">
      <w:pPr>
        <w:pStyle w:val="23"/>
        <w:tabs>
          <w:tab w:val="right" w:leader="dot" w:pos="9911"/>
        </w:tabs>
        <w:rPr>
          <w:rFonts w:cstheme="minorBidi"/>
          <w:noProof/>
          <w:kern w:val="2"/>
          <w:sz w:val="22"/>
          <w14:ligatures w14:val="standardContextual"/>
        </w:rPr>
      </w:pPr>
      <w:hyperlink w:anchor="_Toc178942890" w:history="1">
        <w:r w:rsidRPr="000A6D3A">
          <w:rPr>
            <w:rStyle w:val="aff3"/>
            <w:noProof/>
          </w:rPr>
          <w:t>6.1.</w:t>
        </w:r>
        <w:r w:rsidRPr="000A6D3A">
          <w:rPr>
            <w:rStyle w:val="aff3"/>
            <w:noProof/>
            <w:lang w:val="en-US"/>
          </w:rPr>
          <w:t xml:space="preserve"> undefined</w:t>
        </w:r>
        <w:r>
          <w:rPr>
            <w:noProof/>
            <w:webHidden/>
          </w:rPr>
          <w:tab/>
        </w:r>
        <w:r>
          <w:rPr>
            <w:noProof/>
            <w:webHidden/>
          </w:rPr>
          <w:fldChar w:fldCharType="begin"/>
        </w:r>
        <w:r>
          <w:rPr>
            <w:noProof/>
            <w:webHidden/>
          </w:rPr>
          <w:instrText xml:space="preserve"> PAGEREF _Toc178942890 \h </w:instrText>
        </w:r>
        <w:r>
          <w:rPr>
            <w:noProof/>
            <w:webHidden/>
          </w:rPr>
        </w:r>
        <w:r>
          <w:rPr>
            <w:noProof/>
            <w:webHidden/>
          </w:rPr>
          <w:fldChar w:fldCharType="separate"/>
        </w:r>
        <w:r>
          <w:rPr>
            <w:noProof/>
            <w:webHidden/>
          </w:rPr>
          <w:t>10</w:t>
        </w:r>
        <w:r>
          <w:rPr>
            <w:noProof/>
            <w:webHidden/>
          </w:rPr>
          <w:fldChar w:fldCharType="end"/>
        </w:r>
      </w:hyperlink>
    </w:p>
    <w:p w14:paraId="0E4FF6DA" w14:textId="1839584B" w:rsidR="004D02A6" w:rsidRPr="00722240" w:rsidRDefault="00063932" w:rsidP="006E1004">
      <w:pPr>
        <w:pStyle w:val="43"/>
        <w:tabs>
          <w:tab w:val="right" w:leader="dot" w:pos="9911"/>
        </w:tabs>
        <w:rPr>
          <w:rFonts w:eastAsiaTheme="minorEastAsia"/>
          <w:noProof/>
          <w:lang w:eastAsia="ru-RU"/>
        </w:rPr>
        <w:sectPr w:rsidR="004D02A6" w:rsidRPr="00722240" w:rsidSect="00082A88">
          <w:headerReference w:type="first" r:id="rId12"/>
          <w:footerReference w:type="first" r:id="rId13"/>
          <w:pgSz w:w="11906" w:h="16838"/>
          <w:pgMar w:top="2126" w:right="567" w:bottom="1134" w:left="1418" w:header="850" w:footer="283" w:gutter="0"/>
          <w:pgNumType w:start="1"/>
          <w:cols w:space="284"/>
          <w:titlePg/>
          <w:docGrid w:linePitch="360"/>
        </w:sectPr>
      </w:pPr>
      <w:r w:rsidRPr="00722240">
        <w:rPr>
          <w:rFonts w:eastAsiaTheme="minorEastAsia" w:cstheme="minorHAnsi"/>
          <w:caps/>
          <w:color w:val="2B579A"/>
          <w:sz w:val="22"/>
          <w:szCs w:val="22"/>
          <w:lang w:eastAsia="ru-RU"/>
        </w:rPr>
        <w:fldChar w:fldCharType="end"/>
      </w:r>
    </w:p>
    <w:p w14:paraId="7DFC1C9E" w14:textId="6856B5CC" w:rsidR="005C281D" w:rsidRPr="00722240" w:rsidRDefault="005C281D" w:rsidP="005C281D">
      <w:pPr>
        <w:pStyle w:val="1icl"/>
        <w:ind w:left="360"/>
        <w:rPr>
          <w:sz w:val="44"/>
          <w:szCs w:val="44"/>
        </w:rPr>
      </w:pPr>
      <w:bookmarkStart w:id="6" w:name="_Toc118987835"/>
      <w:bookmarkStart w:id="7" w:name="_Toc119062554"/>
      <w:bookmarkStart w:id="8" w:name="_Toc125557849"/>
      <w:bookmarkStart w:id="9" w:name="_Toc125582367"/>
      <w:bookmarkStart w:id="10" w:name="_Toc125619049"/>
      <w:bookmarkStart w:id="11" w:name="_Toc178942879"/>
      <w:bookmarkEnd w:id="0"/>
      <w:bookmarkEnd w:id="1"/>
      <w:bookmarkEnd w:id="2"/>
      <w:r w:rsidRPr="00722240">
        <w:rPr>
          <w:sz w:val="44"/>
          <w:szCs w:val="44"/>
        </w:rPr>
        <w:lastRenderedPageBreak/>
        <w:t>Обозначения и сокращения</w:t>
      </w:r>
      <w:bookmarkEnd w:id="6"/>
      <w:bookmarkEnd w:id="7"/>
      <w:bookmarkEnd w:id="8"/>
      <w:bookmarkEnd w:id="9"/>
      <w:bookmarkEnd w:id="10"/>
      <w:bookmarkEnd w:id="11"/>
    </w:p>
    <w:tbl>
      <w:tblPr>
        <w:tblW w:type="pct" w:w="100%"/>
        <w:tblBorders>
          <w:top w:val="single" w:color="auto" w:sz="4"/>
          <w:left w:val="single" w:color="auto" w:sz="4"/>
          <w:bottom w:val="single" w:color="auto" w:sz="4"/>
          <w:right w:val="single" w:color="auto" w:sz="4"/>
          <w:insideH w:val="single" w:color="auto" w:sz="4"/>
          <w:insideV w:val="single" w:color="auto" w:sz="4"/>
        </w:tblBorders>
      </w:tblPr>
      <w:tblGrid>
        <w:gridCol w:w="100"/>
        <w:gridCol w:w="100"/>
        <w:gridCol w:w="100"/>
      </w:tblGrid>
      <w:tr>
        <w:trPr>
          <w:tblHeader w:val="false"/>
        </w:trPr>
        <w:tc>
          <w:tcPr>
            <w:tcW w:type="pct" w:w="0%"/>
          </w:tcPr>
          <w:p>
            <w:r>
              <w:t xml:space="preserve">ИТ</w:t>
            </w:r>
          </w:p>
        </w:tc>
        <w:tc>
          <w:tcPr>
            <w:tcW w:type="pct" w:w="0%"/>
          </w:tcPr>
          <w:p>
            <w:r>
              <w:t xml:space="preserve">–</w:t>
            </w:r>
          </w:p>
        </w:tc>
        <w:tc>
          <w:tcPr>
            <w:tcW w:type="pct" w:w="0%"/>
          </w:tcPr>
          <w:p>
            <w:r>
              <w:t xml:space="preserve">Информационные технологии</w:t>
            </w:r>
          </w:p>
        </w:tc>
      </w:tr>
      <w:tr>
        <w:trPr>
          <w:tblHeader w:val="false"/>
        </w:trPr>
        <w:tc>
          <w:tcPr>
            <w:tcW w:type="pct" w:w="0%"/>
          </w:tcPr>
          <w:p>
            <w:r>
              <w:t xml:space="preserve">ПО</w:t>
            </w:r>
          </w:p>
        </w:tc>
        <w:tc>
          <w:tcPr>
            <w:tcW w:type="pct" w:w="0%"/>
          </w:tcPr>
          <w:p>
            <w:r>
              <w:t xml:space="preserve">–</w:t>
            </w:r>
          </w:p>
        </w:tc>
        <w:tc>
          <w:tcPr>
            <w:tcW w:type="pct" w:w="0%"/>
          </w:tcPr>
          <w:p>
            <w:r>
              <w:t xml:space="preserve">Программное обеспечение</w:t>
            </w:r>
          </w:p>
        </w:tc>
      </w:tr>
      <w:tr>
        <w:trPr>
          <w:tblHeader w:val="false"/>
        </w:trPr>
        <w:tc>
          <w:tcPr>
            <w:tcW w:type="pct" w:w="0%"/>
          </w:tcPr>
          <w:p>
            <w:r>
              <w:t xml:space="preserve">СУБД</w:t>
            </w:r>
          </w:p>
        </w:tc>
        <w:tc>
          <w:tcPr>
            <w:tcW w:type="pct" w:w="0%"/>
          </w:tcPr>
          <w:p>
            <w:r>
              <w:t xml:space="preserve">–</w:t>
            </w:r>
          </w:p>
        </w:tc>
        <w:tc>
          <w:tcPr>
            <w:tcW w:type="pct" w:w="0%"/>
          </w:tcPr>
          <w:p>
            <w:r>
              <w:t xml:space="preserve">Система управления базами данных</w:t>
            </w:r>
          </w:p>
        </w:tc>
      </w:tr>
      <w:tr>
        <w:trPr>
          <w:tblHeader w:val="false"/>
        </w:trPr>
        <w:tc>
          <w:tcPr>
            <w:tcW w:type="pct" w:w="0%"/>
          </w:tcPr>
          <w:p>
            <w:r>
              <w:t xml:space="preserve">УЗ</w:t>
            </w:r>
          </w:p>
        </w:tc>
        <w:tc>
          <w:tcPr>
            <w:tcW w:type="pct" w:w="0%"/>
          </w:tcPr>
          <w:p>
            <w:r>
              <w:t xml:space="preserve">–</w:t>
            </w:r>
          </w:p>
        </w:tc>
        <w:tc>
          <w:tcPr>
            <w:tcW w:type="pct" w:w="0%"/>
          </w:tcPr>
          <w:p>
            <w:r>
              <w:t xml:space="preserve">Учетная запись</w:t>
            </w:r>
          </w:p>
        </w:tc>
      </w:tr>
      <w:tr>
        <w:trPr>
          <w:tblHeader w:val="false"/>
        </w:trPr>
        <w:tc>
          <w:tcPr>
            <w:tcW w:type="pct" w:w="0%"/>
          </w:tcPr>
          <w:p>
            <w:r>
              <w:t xml:space="preserve">CVSS</w:t>
            </w:r>
          </w:p>
        </w:tc>
        <w:tc>
          <w:tcPr>
            <w:tcW w:type="pct" w:w="0%"/>
          </w:tcPr>
          <w:p>
            <w:r>
              <w:t xml:space="preserve">–</w:t>
            </w:r>
          </w:p>
        </w:tc>
        <w:tc>
          <w:tcPr>
            <w:tcW w:type="pct" w:w="0%"/>
          </w:tcPr>
          <w:p>
            <w:r>
              <w:t xml:space="preserve">Common Vulnerability Scoring System</w:t>
            </w:r>
          </w:p>
        </w:tc>
      </w:tr>
      <w:tr>
        <w:trPr>
          <w:tblHeader w:val="false"/>
        </w:trPr>
        <w:tc>
          <w:tcPr>
            <w:tcW w:type="pct" w:w="0%"/>
          </w:tcPr>
          <w:p>
            <w:r>
              <w:t xml:space="preserve">HTTP</w:t>
            </w:r>
          </w:p>
        </w:tc>
        <w:tc>
          <w:tcPr>
            <w:tcW w:type="pct" w:w="0%"/>
          </w:tcPr>
          <w:p>
            <w:r>
              <w:t xml:space="preserve">–</w:t>
            </w:r>
          </w:p>
        </w:tc>
        <w:tc>
          <w:tcPr>
            <w:tcW w:type="pct" w:w="0%"/>
          </w:tcPr>
          <w:p>
            <w:r>
              <w:t xml:space="preserve">HyperText Transfer Protocol</w:t>
            </w:r>
          </w:p>
        </w:tc>
      </w:tr>
      <w:tr>
        <w:trPr>
          <w:tblHeader w:val="false"/>
        </w:trPr>
        <w:tc>
          <w:tcPr>
            <w:tcW w:type="pct" w:w="0%"/>
          </w:tcPr>
          <w:p>
            <w:r>
              <w:t xml:space="preserve">HTTPS</w:t>
            </w:r>
          </w:p>
        </w:tc>
        <w:tc>
          <w:tcPr>
            <w:tcW w:type="pct" w:w="0%"/>
          </w:tcPr>
          <w:p>
            <w:r>
              <w:t xml:space="preserve">–</w:t>
            </w:r>
          </w:p>
        </w:tc>
        <w:tc>
          <w:tcPr>
            <w:tcW w:type="pct" w:w="0%"/>
          </w:tcPr>
          <w:p>
            <w:r>
              <w:t xml:space="preserve">HyperText Transfer Protocol Secure</w:t>
            </w:r>
          </w:p>
        </w:tc>
      </w:tr>
      <w:tr>
        <w:trPr>
          <w:tblHeader w:val="false"/>
        </w:trPr>
        <w:tc>
          <w:tcPr>
            <w:tcW w:type="pct" w:w="0%"/>
          </w:tcPr>
          <w:p>
            <w:r>
              <w:t xml:space="preserve">IP</w:t>
            </w:r>
          </w:p>
        </w:tc>
        <w:tc>
          <w:tcPr>
            <w:tcW w:type="pct" w:w="0%"/>
          </w:tcPr>
          <w:p>
            <w:r>
              <w:t xml:space="preserve">–</w:t>
            </w:r>
          </w:p>
        </w:tc>
        <w:tc>
          <w:tcPr>
            <w:tcW w:type="pct" w:w="0%"/>
          </w:tcPr>
          <w:p>
            <w:r>
              <w:t xml:space="preserve">Internet Protocol</w:t>
            </w:r>
          </w:p>
        </w:tc>
      </w:tr>
      <w:tr>
        <w:trPr>
          <w:tblHeader w:val="false"/>
        </w:trPr>
        <w:tc>
          <w:tcPr>
            <w:tcW w:type="pct" w:w="0%"/>
          </w:tcPr>
          <w:p>
            <w:r>
              <w:t xml:space="preserve">ISSAF</w:t>
            </w:r>
          </w:p>
        </w:tc>
        <w:tc>
          <w:tcPr>
            <w:tcW w:type="pct" w:w="0%"/>
          </w:tcPr>
          <w:p>
            <w:r>
              <w:t xml:space="preserve">–</w:t>
            </w:r>
          </w:p>
        </w:tc>
        <w:tc>
          <w:tcPr>
            <w:tcW w:type="pct" w:w="0%"/>
          </w:tcPr>
          <w:p>
            <w:r>
              <w:t xml:space="preserve">Information Systems Security Assessment Framework</w:t>
            </w:r>
          </w:p>
        </w:tc>
      </w:tr>
      <w:tr>
        <w:trPr>
          <w:tblHeader w:val="false"/>
        </w:trPr>
        <w:tc>
          <w:tcPr>
            <w:tcW w:type="pct" w:w="0%"/>
          </w:tcPr>
          <w:p>
            <w:r>
              <w:t xml:space="preserve">NIST</w:t>
            </w:r>
          </w:p>
        </w:tc>
        <w:tc>
          <w:tcPr>
            <w:tcW w:type="pct" w:w="0%"/>
          </w:tcPr>
          <w:p>
            <w:r>
              <w:t xml:space="preserve">–</w:t>
            </w:r>
          </w:p>
        </w:tc>
        <w:tc>
          <w:tcPr>
            <w:tcW w:type="pct" w:w="0%"/>
          </w:tcPr>
          <w:p>
            <w:r>
              <w:t xml:space="preserve">National Institute of Standards and Technology</w:t>
            </w:r>
          </w:p>
        </w:tc>
      </w:tr>
      <w:tr>
        <w:trPr>
          <w:tblHeader w:val="false"/>
        </w:trPr>
        <w:tc>
          <w:tcPr>
            <w:tcW w:type="pct" w:w="0%"/>
          </w:tcPr>
          <w:p>
            <w:r>
              <w:t xml:space="preserve">OSSTMM</w:t>
            </w:r>
          </w:p>
        </w:tc>
        <w:tc>
          <w:tcPr>
            <w:tcW w:type="pct" w:w="0%"/>
          </w:tcPr>
          <w:p>
            <w:r>
              <w:t xml:space="preserve">–</w:t>
            </w:r>
          </w:p>
        </w:tc>
        <w:tc>
          <w:tcPr>
            <w:tcW w:type="pct" w:w="0%"/>
          </w:tcPr>
          <w:p>
            <w:r>
              <w:t xml:space="preserve">Open-Source Security Testing Methodology Manual</w:t>
            </w:r>
          </w:p>
        </w:tc>
      </w:tr>
      <w:tr>
        <w:trPr>
          <w:tblHeader w:val="false"/>
        </w:trPr>
        <w:tc>
          <w:tcPr>
            <w:tcW w:type="pct" w:w="0%"/>
          </w:tcPr>
          <w:p>
            <w:r>
              <w:t xml:space="preserve">OWASP</w:t>
            </w:r>
          </w:p>
        </w:tc>
        <w:tc>
          <w:tcPr>
            <w:tcW w:type="pct" w:w="0%"/>
          </w:tcPr>
          <w:p>
            <w:r>
              <w:t xml:space="preserve">–</w:t>
            </w:r>
          </w:p>
        </w:tc>
        <w:tc>
          <w:tcPr>
            <w:tcW w:type="pct" w:w="0%"/>
          </w:tcPr>
          <w:p>
            <w:r>
              <w:t xml:space="preserve">Open Web Application Security Project</w:t>
            </w:r>
          </w:p>
        </w:tc>
      </w:tr>
      <w:tr>
        <w:trPr>
          <w:tblHeader w:val="false"/>
        </w:trPr>
        <w:tc>
          <w:tcPr>
            <w:tcW w:type="pct" w:w="0%"/>
          </w:tcPr>
          <w:p>
            <w:r>
              <w:t xml:space="preserve">PTES</w:t>
            </w:r>
          </w:p>
        </w:tc>
        <w:tc>
          <w:tcPr>
            <w:tcW w:type="pct" w:w="0%"/>
          </w:tcPr>
          <w:p>
            <w:r>
              <w:t xml:space="preserve">–</w:t>
            </w:r>
          </w:p>
        </w:tc>
        <w:tc>
          <w:tcPr>
            <w:tcW w:type="pct" w:w="0%"/>
          </w:tcPr>
          <w:p>
            <w:r>
              <w:t xml:space="preserve">Penetration Testing Execution Standard</w:t>
            </w:r>
          </w:p>
        </w:tc>
      </w:tr>
      <w:tr>
        <w:trPr>
          <w:tblHeader w:val="false"/>
        </w:trPr>
        <w:tc>
          <w:tcPr>
            <w:tcW w:type="pct" w:w="0%"/>
          </w:tcPr>
          <w:p>
            <w:r>
              <w:t xml:space="preserve">RCE</w:t>
            </w:r>
          </w:p>
        </w:tc>
        <w:tc>
          <w:tcPr>
            <w:tcW w:type="pct" w:w="0%"/>
          </w:tcPr>
          <w:p>
            <w:r>
              <w:t xml:space="preserve">–</w:t>
            </w:r>
          </w:p>
        </w:tc>
        <w:tc>
          <w:tcPr>
            <w:tcW w:type="pct" w:w="0%"/>
          </w:tcPr>
          <w:p>
            <w:r>
              <w:t xml:space="preserve">Remote Code Execution</w:t>
            </w:r>
          </w:p>
        </w:tc>
      </w:tr>
      <w:tr>
        <w:trPr>
          <w:tblHeader w:val="false"/>
        </w:trPr>
        <w:tc>
          <w:tcPr>
            <w:tcW w:type="pct" w:w="0%"/>
          </w:tcPr>
          <w:p>
            <w:r>
              <w:t xml:space="preserve">SAST</w:t>
            </w:r>
          </w:p>
        </w:tc>
        <w:tc>
          <w:tcPr>
            <w:tcW w:type="pct" w:w="0%"/>
          </w:tcPr>
          <w:p>
            <w:r>
              <w:t xml:space="preserve">–</w:t>
            </w:r>
          </w:p>
        </w:tc>
        <w:tc>
          <w:tcPr>
            <w:tcW w:type="pct" w:w="0%"/>
          </w:tcPr>
          <w:p>
            <w:r>
              <w:t xml:space="preserve">Static Application Security Testing</w:t>
            </w:r>
          </w:p>
        </w:tc>
      </w:tr>
      <w:tr>
        <w:trPr>
          <w:tblHeader w:val="false"/>
        </w:trPr>
        <w:tc>
          <w:tcPr>
            <w:tcW w:type="pct" w:w="0%"/>
          </w:tcPr>
          <w:p>
            <w:r>
              <w:t xml:space="preserve">SCA</w:t>
            </w:r>
          </w:p>
        </w:tc>
        <w:tc>
          <w:tcPr>
            <w:tcW w:type="pct" w:w="0%"/>
          </w:tcPr>
          <w:p>
            <w:r>
              <w:t xml:space="preserve">–</w:t>
            </w:r>
          </w:p>
        </w:tc>
        <w:tc>
          <w:tcPr>
            <w:tcW w:type="pct" w:w="0%"/>
          </w:tcPr>
          <w:p>
            <w:r>
              <w:t xml:space="preserve">Software Composition Analysis</w:t>
            </w:r>
          </w:p>
        </w:tc>
      </w:tr>
      <w:tr>
        <w:trPr>
          <w:tblHeader w:val="false"/>
        </w:trPr>
        <w:tc>
          <w:tcPr>
            <w:tcW w:type="pct" w:w="0%"/>
          </w:tcPr>
          <w:p>
            <w:r>
              <w:t xml:space="preserve">SMTP</w:t>
            </w:r>
          </w:p>
        </w:tc>
        <w:tc>
          <w:tcPr>
            <w:tcW w:type="pct" w:w="0%"/>
          </w:tcPr>
          <w:p>
            <w:r>
              <w:t xml:space="preserve">–</w:t>
            </w:r>
          </w:p>
        </w:tc>
        <w:tc>
          <w:tcPr>
            <w:tcW w:type="pct" w:w="0%"/>
          </w:tcPr>
          <w:p>
            <w:r>
              <w:t xml:space="preserve">Simple Mail Transfer Protocol</w:t>
            </w:r>
          </w:p>
        </w:tc>
      </w:tr>
      <w:tr>
        <w:trPr>
          <w:tblHeader w:val="false"/>
        </w:trPr>
        <w:tc>
          <w:tcPr>
            <w:tcW w:type="pct" w:w="0%"/>
          </w:tcPr>
          <w:p>
            <w:r>
              <w:t xml:space="preserve">SQL</w:t>
            </w:r>
          </w:p>
        </w:tc>
        <w:tc>
          <w:tcPr>
            <w:tcW w:type="pct" w:w="0%"/>
          </w:tcPr>
          <w:p>
            <w:r>
              <w:t xml:space="preserve">–</w:t>
            </w:r>
          </w:p>
        </w:tc>
        <w:tc>
          <w:tcPr>
            <w:tcW w:type="pct" w:w="0%"/>
          </w:tcPr>
          <w:p>
            <w:r>
              <w:t xml:space="preserve">Structured Query Language</w:t>
            </w:r>
          </w:p>
        </w:tc>
      </w:tr>
      <w:tr>
        <w:trPr>
          <w:tblHeader w:val="false"/>
        </w:trPr>
        <w:tc>
          <w:tcPr>
            <w:tcW w:type="pct" w:w="0%"/>
          </w:tcPr>
          <w:p>
            <w:r>
              <w:t xml:space="preserve">URL</w:t>
            </w:r>
          </w:p>
        </w:tc>
        <w:tc>
          <w:tcPr>
            <w:tcW w:type="pct" w:w="0%"/>
          </w:tcPr>
          <w:p>
            <w:r>
              <w:t xml:space="preserve">–</w:t>
            </w:r>
          </w:p>
        </w:tc>
        <w:tc>
          <w:tcPr>
            <w:tcW w:type="pct" w:w="0%"/>
          </w:tcPr>
          <w:p>
            <w:r>
              <w:t xml:space="preserve">Uniform Resource Locator</w:t>
            </w:r>
          </w:p>
        </w:tc>
      </w:tr>
      <w:tr>
        <w:trPr>
          <w:tblHeader w:val="false"/>
        </w:trPr>
        <w:tc>
          <w:tcPr>
            <w:tcW w:type="pct" w:w="0%"/>
          </w:tcPr>
          <w:p>
            <w:r>
              <w:t xml:space="preserve">SSI</w:t>
            </w:r>
          </w:p>
        </w:tc>
        <w:tc>
          <w:tcPr>
            <w:tcW w:type="pct" w:w="0%"/>
          </w:tcPr>
          <w:p>
            <w:r>
              <w:t xml:space="preserve">–</w:t>
            </w:r>
          </w:p>
        </w:tc>
        <w:tc>
          <w:tcPr>
            <w:tcW w:type="pct" w:w="0%"/>
          </w:tcPr>
          <w:p>
            <w:r>
              <w:t xml:space="preserve">Server Side Injection</w:t>
            </w:r>
          </w:p>
        </w:tc>
      </w:tr>
    </w:tbl>
    <w:p w14:paraId="0A346E6E" w14:textId="77777777" w:rsidR="00F40839" w:rsidRPr="00F973CF" w:rsidRDefault="00F40839" w:rsidP="00D66C1B">
      <w:pPr>
        <w:pStyle w:val="icl"/>
        <w:ind w:firstLine="0"/>
        <w:rPr>
          <w:color w:val="002855" w:themeColor="text1"/>
          <w:lang w:val="en-US"/>
        </w:rPr>
      </w:pPr>
    </w:p>
    <w:p w14:paraId="5C83063A" w14:textId="347EABEC" w:rsidR="00F40839" w:rsidRPr="00F973CF" w:rsidRDefault="00F40839" w:rsidP="00D66C1B">
      <w:pPr>
        <w:pStyle w:val="icl"/>
        <w:ind w:firstLine="0"/>
        <w:rPr>
          <w:lang w:val="en-US"/>
        </w:rPr>
        <w:sectPr w:rsidR="00F40839" w:rsidRPr="00F973CF" w:rsidSect="003C62C8">
          <w:headerReference w:type="default" r:id="rId14"/>
          <w:footerReference w:type="default" r:id="rId15"/>
          <w:headerReference w:type="first" r:id="rId16"/>
          <w:footerReference w:type="first" r:id="rId17"/>
          <w:pgSz w:w="11906" w:h="16838"/>
          <w:pgMar w:top="2126" w:right="567" w:bottom="1134" w:left="1418" w:header="850" w:footer="283" w:gutter="0"/>
          <w:cols w:space="284"/>
          <w:titlePg/>
          <w:docGrid w:linePitch="360"/>
        </w:sectPr>
      </w:pPr>
    </w:p>
    <w:p w14:paraId="293BE79E" w14:textId="1E7EB45C" w:rsidR="002300E9" w:rsidRPr="0062767F" w:rsidRDefault="002300E9" w:rsidP="002300E9">
      <w:pPr>
        <w:pStyle w:val="1icl"/>
        <w:ind w:left="360"/>
        <w:rPr>
          <w:sz w:val="44"/>
          <w:szCs w:val="44"/>
        </w:rPr>
      </w:pPr>
      <w:bookmarkStart w:id="12" w:name="_Toc118987836"/>
      <w:bookmarkStart w:id="13" w:name="_Toc119062555"/>
      <w:bookmarkStart w:id="14" w:name="_Toc125557850"/>
      <w:bookmarkStart w:id="15" w:name="_Toc125582368"/>
      <w:bookmarkStart w:id="16" w:name="_Toc125619050"/>
      <w:bookmarkStart w:id="17" w:name="_Toc178942880"/>
      <w:r w:rsidRPr="00722240">
        <w:rPr>
          <w:sz w:val="44"/>
          <w:szCs w:val="44"/>
        </w:rPr>
        <w:lastRenderedPageBreak/>
        <w:t>Термины</w:t>
      </w:r>
      <w:r w:rsidRPr="0062767F">
        <w:rPr>
          <w:sz w:val="44"/>
          <w:szCs w:val="44"/>
        </w:rPr>
        <w:t xml:space="preserve"> </w:t>
      </w:r>
      <w:r w:rsidRPr="00722240">
        <w:rPr>
          <w:sz w:val="44"/>
          <w:szCs w:val="44"/>
        </w:rPr>
        <w:t>и</w:t>
      </w:r>
      <w:r w:rsidRPr="0062767F">
        <w:rPr>
          <w:sz w:val="44"/>
          <w:szCs w:val="44"/>
        </w:rPr>
        <w:t xml:space="preserve"> </w:t>
      </w:r>
      <w:r w:rsidRPr="00722240">
        <w:rPr>
          <w:sz w:val="44"/>
          <w:szCs w:val="44"/>
        </w:rPr>
        <w:t>определения</w:t>
      </w:r>
      <w:bookmarkEnd w:id="12"/>
      <w:bookmarkEnd w:id="13"/>
      <w:bookmarkEnd w:id="14"/>
      <w:bookmarkEnd w:id="15"/>
      <w:bookmarkEnd w:id="16"/>
      <w:bookmarkEnd w:id="17"/>
    </w:p>
    <w:tbl>
      <w:tblPr>
        <w:tblW w:type="pct" w:w="100%"/>
        <w:tblBorders>
          <w:top w:val="single" w:color="auto" w:sz="4"/>
          <w:left w:val="single" w:color="auto" w:sz="4"/>
          <w:bottom w:val="single" w:color="auto" w:sz="4"/>
          <w:right w:val="single" w:color="auto" w:sz="4"/>
          <w:insideH w:val="single" w:color="auto" w:sz="4"/>
          <w:insideV w:val="single" w:color="auto" w:sz="4"/>
        </w:tblBorders>
      </w:tblPr>
      <w:tblGrid>
        <w:gridCol w:w="100"/>
        <w:gridCol w:w="100"/>
        <w:gridCol w:w="100"/>
      </w:tblGrid>
      <w:tr>
        <w:trPr>
          <w:tblHeader w:val="false"/>
        </w:trPr>
        <w:tc>
          <w:tcPr>
            <w:tcW w:type="pct" w:w="0%"/>
          </w:tcPr>
          <w:p>
            <w:r>
              <w:t xml:space="preserve">Злоумышленник</w:t>
            </w:r>
          </w:p>
        </w:tc>
        <w:tc>
          <w:tcPr>
            <w:tcW w:type="pct" w:w="0%"/>
          </w:tcPr>
          <w:p>
            <w:r>
              <w:t xml:space="preserve">–</w:t>
            </w:r>
          </w:p>
        </w:tc>
        <w:tc>
          <w:tcPr>
            <w:tcW w:type="pct" w:w="0%"/>
          </w:tcPr>
          <w:p>
            <w:r>
              <w:t xml:space="preserve">Субъект, оказывающий на информационный процесс воздействия с целью вызвать его отклонение от условий нормального протекания</w:t>
            </w:r>
          </w:p>
        </w:tc>
      </w:tr>
      <w:tr>
        <w:trPr>
          <w:tblHeader w:val="false"/>
        </w:trPr>
        <w:tc>
          <w:tcPr>
            <w:tcW w:type="pct" w:w="0%"/>
          </w:tcPr>
          <w:p>
            <w:r>
              <w:t xml:space="preserve">Сервис</w:t>
            </w:r>
          </w:p>
        </w:tc>
        <w:tc>
          <w:tcPr>
            <w:tcW w:type="pct" w:w="0%"/>
          </w:tcPr>
          <w:p>
            <w:r>
              <w:t xml:space="preserve">–</w:t>
            </w:r>
          </w:p>
        </w:tc>
        <w:tc>
          <w:tcPr>
            <w:tcW w:type="pct" w:w="0%"/>
          </w:tcPr>
          <w:p>
            <w:r>
              <w:t xml:space="preserve">Идентифицируемая уникальным веб-адресом программная система со стандартизированными интерфейсами</w:t>
            </w:r>
          </w:p>
        </w:tc>
      </w:tr>
      <w:tr>
        <w:trPr>
          <w:tblHeader w:val="false"/>
        </w:trPr>
        <w:tc>
          <w:tcPr>
            <w:tcW w:type="pct" w:w="0%"/>
          </w:tcPr>
          <w:p>
            <w:r>
              <w:t xml:space="preserve">Уязвимость</w:t>
            </w:r>
          </w:p>
        </w:tc>
        <w:tc>
          <w:tcPr>
            <w:tcW w:type="pct" w:w="0%"/>
          </w:tcPr>
          <w:p>
            <w:r>
              <w:t xml:space="preserve">–</w:t>
            </w:r>
          </w:p>
        </w:tc>
        <w:tc>
          <w:tcPr>
            <w:tcW w:type="pct" w:w="0%"/>
          </w:tcPr>
          <w:p>
            <w:r>
              <w:t xml:space="preserve">Недостаток программного (программно-технического) средства или информационной системы в целом, который может быть использован для реализации угроз безопасности информации</w:t>
            </w:r>
          </w:p>
        </w:tc>
      </w:tr>
      <w:tr>
        <w:trPr>
          <w:tblHeader w:val="false"/>
        </w:trPr>
        <w:tc>
          <w:tcPr>
            <w:tcW w:type="pct" w:w="0%"/>
          </w:tcPr>
          <w:p>
            <w:r>
              <w:t xml:space="preserve">Чувствительная информация</w:t>
            </w:r>
          </w:p>
        </w:tc>
        <w:tc>
          <w:tcPr>
            <w:tcW w:type="pct" w:w="0%"/>
          </w:tcPr>
          <w:p>
            <w:r>
              <w:t xml:space="preserve">–</w:t>
            </w:r>
          </w:p>
        </w:tc>
        <w:tc>
          <w:tcPr>
            <w:tcW w:type="pct" w:w="0%"/>
          </w:tcPr>
          <w:p>
            <w:r>
              <w:t xml:space="preserve">Информация, которая может позволить злоумышленнику выстроить дальнейший вектор атаки</w:t>
            </w:r>
          </w:p>
        </w:tc>
      </w:tr>
      <w:tr>
        <w:trPr>
          <w:tblHeader w:val="false"/>
        </w:trPr>
        <w:tc>
          <w:tcPr>
            <w:tcW w:type="pct" w:w="0%"/>
          </w:tcPr>
          <w:p>
            <w:r>
              <w:t xml:space="preserve">Эксплойт</w:t>
            </w:r>
          </w:p>
        </w:tc>
        <w:tc>
          <w:tcPr>
            <w:tcW w:type="pct" w:w="0%"/>
          </w:tcPr>
          <w:p>
            <w:r>
              <w:t xml:space="preserve">–</w:t>
            </w:r>
          </w:p>
        </w:tc>
        <w:tc>
          <w:tcPr>
            <w:tcW w:type="pct" w:w="0%"/>
          </w:tcPr>
          <w:p>
            <w:r>
              <w:t xml:space="preserve">Компьютерная программа, фрагмент программного кода или последовательность команд, использующие уязвимости в программном обеспечении и применяемые для проведения атаки на вычислительную систему</w:t>
            </w:r>
          </w:p>
        </w:tc>
      </w:tr>
      <w:tr>
        <w:trPr>
          <w:tblHeader w:val="false"/>
        </w:trPr>
        <w:tc>
          <w:tcPr>
            <w:tcW w:type="pct" w:w="0%"/>
          </w:tcPr>
          <w:p>
            <w:r>
              <w:t xml:space="preserve">Remote Code Execution (RCE)</w:t>
            </w:r>
          </w:p>
        </w:tc>
        <w:tc>
          <w:tcPr>
            <w:tcW w:type="pct" w:w="0%"/>
          </w:tcPr>
          <w:p>
            <w:r>
              <w:t xml:space="preserve">–</w:t>
            </w:r>
          </w:p>
        </w:tc>
        <w:tc>
          <w:tcPr>
            <w:tcW w:type="pct" w:w="0%"/>
          </w:tcPr>
          <w:p>
            <w:r>
              <w:t xml:space="preserve">Критическая уязвимость, которая позволяет злоумышленнику дистанционно запустить вредоносный код в целевой системе по локальной сети или через Интернет</w:t>
            </w:r>
          </w:p>
        </w:tc>
      </w:tr>
    </w:tbl>
    <w:p w14:paraId="43EC917F" w14:textId="77777777" w:rsidR="00EC3733" w:rsidRPr="00F973CF" w:rsidRDefault="00EC3733" w:rsidP="00A245FA">
      <w:pPr>
        <w:pStyle w:val="icl"/>
        <w:rPr>
          <w:lang w:val="en-US"/>
        </w:rPr>
      </w:pPr>
    </w:p>
    <w:p w14:paraId="28995C8B" w14:textId="0B6284EF" w:rsidR="004143FE" w:rsidRPr="00F973CF" w:rsidRDefault="004143FE" w:rsidP="00A245FA">
      <w:pPr>
        <w:pStyle w:val="icl"/>
        <w:rPr>
          <w:lang w:val="en-US"/>
        </w:rPr>
        <w:sectPr w:rsidR="004143FE" w:rsidRPr="00F973CF" w:rsidSect="000F57E2">
          <w:headerReference w:type="default" r:id="rId18"/>
          <w:footerReference w:type="default" r:id="rId19"/>
          <w:headerReference w:type="first" r:id="rId20"/>
          <w:footerReference w:type="first" r:id="rId21"/>
          <w:pgSz w:w="11906" w:h="16838"/>
          <w:pgMar w:top="2126" w:right="567" w:bottom="1134" w:left="1418" w:header="850" w:footer="283" w:gutter="0"/>
          <w:cols w:space="284"/>
          <w:titlePg/>
          <w:docGrid w:linePitch="360"/>
        </w:sectPr>
      </w:pPr>
    </w:p>
    <w:p w14:paraId="2CBDD446" w14:textId="0AB93A83" w:rsidR="004F71AB" w:rsidRPr="00722240" w:rsidRDefault="00776B9B" w:rsidP="00490A57">
      <w:pPr>
        <w:pStyle w:val="1"/>
      </w:pPr>
      <w:bookmarkStart w:id="18" w:name="_Toc118987837"/>
      <w:bookmarkStart w:id="19" w:name="_Toc119062556"/>
      <w:bookmarkStart w:id="20" w:name="_Toc125557851"/>
      <w:bookmarkStart w:id="21" w:name="_Toc125582369"/>
      <w:bookmarkStart w:id="22" w:name="_Toc125619051"/>
      <w:bookmarkStart w:id="23" w:name="_Toc178942881"/>
      <w:r w:rsidRPr="00722240">
        <w:lastRenderedPageBreak/>
        <w:t>О</w:t>
      </w:r>
      <w:r w:rsidR="000B68BB" w:rsidRPr="00722240">
        <w:t xml:space="preserve">бщие </w:t>
      </w:r>
      <w:r w:rsidR="00F94DBC" w:rsidRPr="00722240">
        <w:t>сведения</w:t>
      </w:r>
      <w:bookmarkEnd w:id="18"/>
      <w:bookmarkEnd w:id="19"/>
      <w:bookmarkEnd w:id="20"/>
      <w:bookmarkEnd w:id="21"/>
      <w:bookmarkEnd w:id="22"/>
      <w:bookmarkEnd w:id="23"/>
    </w:p>
    <w:p w14:paraId="46DFA84E" w14:textId="31E6CB89" w:rsidR="00F94DBC" w:rsidRPr="00904025" w:rsidRDefault="00F94DBC" w:rsidP="00C0210C">
      <w:pPr>
        <w:pStyle w:val="a6"/>
        <w:suppressAutoHyphens/>
        <w:spacing w:before="240" w:after="0" w:line="276" w:lineRule="auto"/>
        <w:ind w:firstLine="567"/>
        <w:rPr>
          <w:rFonts w:asciiTheme="minorHAnsi" w:eastAsiaTheme="minorEastAsia" w:hAnsiTheme="minorHAnsi" w:cstheme="minorBidi"/>
          <w:sz w:val="20"/>
        </w:rPr>
      </w:pPr>
      <w:bookmarkStart w:id="24" w:name="_Toc259449944"/>
      <w:bookmarkStart w:id="25" w:name="_Toc269462740"/>
      <w:bookmarkStart w:id="26" w:name="_Toc269466201"/>
      <w:r w:rsidRPr="00722240">
        <w:rPr>
          <w:rFonts w:asciiTheme="minorHAnsi" w:eastAsiaTheme="minorEastAsia" w:hAnsiTheme="minorHAnsi" w:cstheme="minorBidi"/>
          <w:sz w:val="20"/>
        </w:rPr>
        <w:t xml:space="preserve">Данный отчет составлен по результатам </w:t>
      </w:r>
      <w:r w:rsidR="000114F6" w:rsidRPr="00722240">
        <w:rPr>
          <w:rFonts w:asciiTheme="minorHAnsi" w:eastAsiaTheme="minorEastAsia" w:hAnsiTheme="minorHAnsi" w:cstheme="minorBidi"/>
          <w:sz w:val="20"/>
        </w:rPr>
        <w:t xml:space="preserve">анализа защищенности информационной инфраструктуры </w:t>
      </w:r>
      <w:r w:rsidR="00904025" w:rsidRPr="00904025">
        <w:rPr>
          <w:rFonts w:asciiTheme="minorHAnsi" w:eastAsiaTheme="minorEastAsia" w:hAnsiTheme="minorHAnsi" w:cstheme="minorBidi"/>
          <w:sz w:val="20"/>
          <w:highlight w:val="yellow"/>
        </w:rPr>
        <w:t xml:space="preserve">ПАО "Сургутнефтегаз"</w:t>
      </w:r>
      <w:proofErr w:type="spellStart"/>
      <w:proofErr w:type="gramStart"/>
      <w:r w:rsidR="00904025" w:rsidRPr="00904025">
        <w:rPr>
          <w:rFonts w:asciiTheme="minorHAnsi" w:eastAsiaTheme="minorEastAsia" w:hAnsiTheme="minorHAnsi" w:cstheme="minorBidi"/>
          <w:sz w:val="20"/>
          <w:highlight w:val="yellow"/>
        </w:rPr>
        <w:t/>
      </w:r>
      <w:proofErr w:type="spellEnd"/>
      <w:proofErr w:type="gramEnd"/>
      <w:r w:rsidR="00904025" w:rsidRPr="00904025">
        <w:rPr>
          <w:rFonts w:asciiTheme="minorHAnsi" w:eastAsiaTheme="minorEastAsia" w:hAnsiTheme="minorHAnsi" w:cstheme="minorBidi"/>
          <w:sz w:val="20"/>
          <w:highlight w:val="yellow"/>
        </w:rPr>
        <w:t xml:space="preserve">.</w:t>
      </w:r>
    </w:p>
    <w:p w14:paraId="55E3F3B7" w14:textId="2509853B" w:rsidR="000E4732" w:rsidRPr="00722240" w:rsidRDefault="000E4732" w:rsidP="00E02292">
      <w:pPr>
        <w:pStyle w:val="a6"/>
        <w:suppressAutoHyphens/>
        <w:spacing w:before="120" w:after="0" w:line="276" w:lineRule="auto"/>
        <w:ind w:firstLine="567"/>
        <w:rPr>
          <w:rFonts w:asciiTheme="minorHAnsi" w:eastAsiaTheme="minorHAnsi" w:hAnsiTheme="minorHAnsi" w:cstheme="minorHAnsi"/>
          <w:sz w:val="20"/>
        </w:rPr>
      </w:pPr>
    </w:p>
    <w:p w14:paraId="7F95D85C" w14:textId="7FD013DB" w:rsidR="000E4732" w:rsidRPr="009A24E7" w:rsidRDefault="000E4732" w:rsidP="00E02292">
      <w:pPr>
        <w:pStyle w:val="affb"/>
        <w:spacing w:line="276" w:lineRule="auto"/>
        <w:ind w:firstLine="567"/>
        <w:rPr>
          <w:rFonts w:asciiTheme="minorHAnsi" w:eastAsiaTheme="minorHAnsi" w:hAnsiTheme="minorHAnsi" w:cstheme="minorHAnsi"/>
          <w:b/>
          <w:bCs/>
          <w:color w:val="002854" w:themeColor="accent1"/>
          <w:sz w:val="20"/>
        </w:rPr>
      </w:pPr>
      <w:r w:rsidRPr="00722240">
        <w:rPr>
          <w:rFonts w:asciiTheme="minorHAnsi" w:eastAsiaTheme="minorHAnsi" w:hAnsiTheme="minorHAnsi" w:cstheme="minorHAnsi"/>
          <w:b/>
          <w:bCs/>
          <w:color w:val="002854" w:themeColor="accent1"/>
          <w:sz w:val="20"/>
        </w:rPr>
        <w:t>Заказчик:</w:t>
      </w:r>
      <w:r w:rsidRPr="00722240">
        <w:rPr>
          <w:rFonts w:asciiTheme="minorHAnsi" w:eastAsiaTheme="minorHAnsi" w:hAnsiTheme="minorHAnsi" w:cstheme="minorHAnsi"/>
          <w:sz w:val="20"/>
        </w:rPr>
        <w:t xml:space="preserve"> </w:t>
      </w:r>
      <w:r w:rsidR="00904025" w:rsidRPr="006245A7">
        <w:rPr>
          <w:rFonts w:asciiTheme="minorHAnsi" w:eastAsiaTheme="minorHAnsi" w:hAnsiTheme="minorHAnsi" w:cstheme="minorHAnsi"/>
          <w:sz w:val="20"/>
          <w:highlight w:val="yellow"/>
        </w:rPr>
        <w:t xml:space="preserve">ПАО "Сургутнефтегаз"</w:t>
      </w:r>
    </w:p>
    <w:p w14:paraId="60E5FF1D" w14:textId="4DD6BCA4" w:rsidR="000E4732" w:rsidRPr="00722240" w:rsidRDefault="000E4732" w:rsidP="00E02292">
      <w:pPr>
        <w:pStyle w:val="affb"/>
        <w:spacing w:line="276" w:lineRule="auto"/>
        <w:ind w:firstLine="567"/>
        <w:rPr>
          <w:rFonts w:asciiTheme="minorHAnsi" w:eastAsiaTheme="minorHAnsi" w:hAnsiTheme="minorHAnsi" w:cstheme="minorHAnsi"/>
          <w:sz w:val="20"/>
        </w:rPr>
      </w:pPr>
      <w:r w:rsidRPr="00722240">
        <w:rPr>
          <w:rFonts w:asciiTheme="minorHAnsi" w:eastAsiaTheme="minorHAnsi" w:hAnsiTheme="minorHAnsi" w:cstheme="minorHAnsi"/>
          <w:b/>
          <w:bCs/>
          <w:color w:val="002854" w:themeColor="accent1"/>
          <w:sz w:val="20"/>
        </w:rPr>
        <w:t>Исполнитель:</w:t>
      </w:r>
      <w:r w:rsidRPr="00722240">
        <w:rPr>
          <w:rFonts w:asciiTheme="minorHAnsi" w:eastAsiaTheme="minorHAnsi" w:hAnsiTheme="minorHAnsi" w:cstheme="minorHAnsi"/>
          <w:sz w:val="20"/>
        </w:rPr>
        <w:t xml:space="preserve"> ООО «Телеком интеграция»</w:t>
      </w:r>
    </w:p>
    <w:p w14:paraId="73137E07" w14:textId="6C68D135" w:rsidR="00962C3D" w:rsidRPr="00904025" w:rsidRDefault="00F270B0" w:rsidP="00E24DE2">
      <w:pPr>
        <w:pStyle w:val="a6"/>
        <w:suppressAutoHyphens/>
        <w:spacing w:before="120" w:after="0" w:line="276" w:lineRule="auto"/>
        <w:ind w:firstLine="567"/>
        <w:rPr>
          <w:rFonts w:asciiTheme="minorHAnsi" w:eastAsiaTheme="minorEastAsia" w:hAnsiTheme="minorHAnsi" w:cstheme="minorBidi"/>
          <w:b/>
          <w:color w:val="002854" w:themeColor="accent1"/>
          <w:sz w:val="20"/>
          <w:lang w:val="en-US"/>
        </w:rPr>
      </w:pPr>
      <w:r w:rsidRPr="00722240">
        <w:rPr>
          <w:rFonts w:asciiTheme="minorHAnsi" w:eastAsiaTheme="minorEastAsia" w:hAnsiTheme="minorHAnsi" w:cstheme="minorBidi"/>
          <w:b/>
          <w:color w:val="002854" w:themeColor="accent1"/>
          <w:sz w:val="20"/>
        </w:rPr>
        <w:t>Даты</w:t>
      </w:r>
      <w:r w:rsidRPr="00904025">
        <w:rPr>
          <w:rFonts w:asciiTheme="minorHAnsi" w:eastAsiaTheme="minorEastAsia" w:hAnsiTheme="minorHAnsi" w:cstheme="minorBidi"/>
          <w:b/>
          <w:color w:val="002854" w:themeColor="accent1"/>
          <w:sz w:val="20"/>
          <w:lang w:val="en-US"/>
        </w:rPr>
        <w:t xml:space="preserve"> </w:t>
      </w:r>
      <w:r w:rsidRPr="00722240">
        <w:rPr>
          <w:rFonts w:asciiTheme="minorHAnsi" w:eastAsiaTheme="minorEastAsia" w:hAnsiTheme="minorHAnsi" w:cstheme="minorBidi"/>
          <w:b/>
          <w:color w:val="002854" w:themeColor="accent1"/>
          <w:sz w:val="20"/>
        </w:rPr>
        <w:t>проведения</w:t>
      </w:r>
      <w:r w:rsidRPr="00904025">
        <w:rPr>
          <w:rFonts w:asciiTheme="minorHAnsi" w:eastAsiaTheme="minorEastAsia" w:hAnsiTheme="minorHAnsi" w:cstheme="minorBidi"/>
          <w:b/>
          <w:color w:val="002854" w:themeColor="accent1"/>
          <w:sz w:val="20"/>
          <w:lang w:val="en-US"/>
        </w:rPr>
        <w:t xml:space="preserve"> </w:t>
      </w:r>
      <w:r w:rsidRPr="00722240">
        <w:rPr>
          <w:rFonts w:asciiTheme="minorHAnsi" w:eastAsiaTheme="minorEastAsia" w:hAnsiTheme="minorHAnsi" w:cstheme="minorBidi"/>
          <w:b/>
          <w:color w:val="002854" w:themeColor="accent1"/>
          <w:sz w:val="20"/>
        </w:rPr>
        <w:t>работ</w:t>
      </w:r>
      <w:r w:rsidRPr="00904025">
        <w:rPr>
          <w:rFonts w:asciiTheme="minorHAnsi" w:eastAsiaTheme="minorEastAsia" w:hAnsiTheme="minorHAnsi" w:cstheme="minorBidi"/>
          <w:b/>
          <w:color w:val="002854" w:themeColor="accent1"/>
          <w:sz w:val="20"/>
          <w:lang w:val="en-US"/>
        </w:rPr>
        <w:t xml:space="preserve">: </w:t>
      </w:r>
      <w:r w:rsidR="00904025" w:rsidRPr="00904025">
        <w:rPr>
          <w:rFonts w:asciiTheme="minorHAnsi" w:eastAsiaTheme="minorHAnsi" w:hAnsiTheme="minorHAnsi" w:cstheme="minorHAnsi"/>
          <w:sz w:val="20"/>
          <w:highlight w:val="yellow"/>
          <w:lang w:val="en-US"/>
        </w:rPr>
        <w:t xml:space="preserve">21.10.2024</w:t>
      </w:r>
      <w:proofErr w:type="spellStart"/>
      <w:r w:rsidR="00904025" w:rsidRPr="00904025">
        <w:rPr>
          <w:rFonts w:asciiTheme="minorHAnsi" w:eastAsiaTheme="minorHAnsi" w:hAnsiTheme="minorHAnsi" w:cstheme="minorHAnsi"/>
          <w:sz w:val="20"/>
          <w:highlight w:val="yellow"/>
          <w:lang w:val="en-US"/>
        </w:rPr>
        <w:t/>
      </w:r>
      <w:proofErr w:type="spellEnd"/>
      <w:r w:rsidR="00904025" w:rsidRPr="00904025">
        <w:rPr>
          <w:rFonts w:asciiTheme="minorHAnsi" w:eastAsiaTheme="minorHAnsi" w:hAnsiTheme="minorHAnsi" w:cstheme="minorHAnsi"/>
          <w:sz w:val="20"/>
          <w:highlight w:val="yellow"/>
          <w:lang w:val="en-US"/>
        </w:rPr>
        <w:t/>
      </w:r>
      <w:proofErr w:type="spellStart"/>
      <w:r w:rsidR="00904025" w:rsidRPr="00904025">
        <w:rPr>
          <w:rFonts w:asciiTheme="minorHAnsi" w:eastAsiaTheme="minorHAnsi" w:hAnsiTheme="minorHAnsi" w:cstheme="minorHAnsi"/>
          <w:sz w:val="20"/>
          <w:highlight w:val="yellow"/>
          <w:lang w:val="en-US"/>
        </w:rPr>
        <w:t/>
      </w:r>
      <w:proofErr w:type="spellEnd"/>
      <w:r w:rsidR="00904025" w:rsidRPr="00904025">
        <w:rPr>
          <w:rFonts w:asciiTheme="minorHAnsi" w:eastAsiaTheme="minorHAnsi" w:hAnsiTheme="minorHAnsi" w:cstheme="minorHAnsi"/>
          <w:sz w:val="20"/>
          <w:highlight w:val="yellow"/>
          <w:lang w:val="en-US"/>
        </w:rPr>
        <w:t/>
      </w:r>
      <w:proofErr w:type="spellStart"/>
      <w:r w:rsidR="00904025" w:rsidRPr="00904025">
        <w:rPr>
          <w:rFonts w:asciiTheme="minorHAnsi" w:eastAsiaTheme="minorHAnsi" w:hAnsiTheme="minorHAnsi" w:cstheme="minorHAnsi"/>
          <w:sz w:val="20"/>
          <w:highlight w:val="yellow"/>
          <w:lang w:val="en-US"/>
        </w:rPr>
        <w:t/>
      </w:r>
      <w:proofErr w:type="spellEnd"/>
      <w:r w:rsidR="00904025" w:rsidRPr="00904025">
        <w:rPr>
          <w:rFonts w:asciiTheme="minorHAnsi" w:eastAsiaTheme="minorHAnsi" w:hAnsiTheme="minorHAnsi" w:cstheme="minorHAnsi"/>
          <w:sz w:val="20"/>
          <w:highlight w:val="yellow"/>
          <w:lang w:val="en-US"/>
        </w:rPr>
        <w:t xml:space="preserve"> </w:t>
      </w:r>
      <w:r w:rsidR="00904025" w:rsidRPr="00904025">
        <w:rPr>
          <w:rFonts w:asciiTheme="minorHAnsi" w:eastAsiaTheme="minorHAnsi" w:hAnsiTheme="minorHAnsi" w:cstheme="minorHAnsi"/>
          <w:sz w:val="20"/>
          <w:highlight w:val="yellow"/>
        </w:rPr>
        <w:t>г</w:t>
      </w:r>
      <w:r w:rsidR="00904025" w:rsidRPr="00904025">
        <w:rPr>
          <w:rFonts w:asciiTheme="minorHAnsi" w:eastAsiaTheme="minorHAnsi" w:hAnsiTheme="minorHAnsi" w:cstheme="minorHAnsi"/>
          <w:sz w:val="20"/>
          <w:highlight w:val="yellow"/>
          <w:lang w:val="en-US"/>
        </w:rPr>
        <w:t xml:space="preserve">. – 25.10.2024</w:t>
      </w:r>
      <w:proofErr w:type="spellStart"/>
      <w:r w:rsidR="00904025" w:rsidRPr="00904025">
        <w:rPr>
          <w:rFonts w:asciiTheme="minorHAnsi" w:eastAsiaTheme="minorHAnsi" w:hAnsiTheme="minorHAnsi" w:cstheme="minorHAnsi"/>
          <w:sz w:val="20"/>
          <w:highlight w:val="yellow"/>
          <w:lang w:val="en-US"/>
        </w:rPr>
        <w:t/>
      </w:r>
      <w:proofErr w:type="spellEnd"/>
      <w:r w:rsidR="00904025" w:rsidRPr="00904025">
        <w:rPr>
          <w:rFonts w:asciiTheme="minorHAnsi" w:eastAsiaTheme="minorHAnsi" w:hAnsiTheme="minorHAnsi" w:cstheme="minorHAnsi"/>
          <w:sz w:val="20"/>
          <w:highlight w:val="yellow"/>
          <w:lang w:val="en-US"/>
        </w:rPr>
        <w:t/>
      </w:r>
      <w:proofErr w:type="spellStart"/>
      <w:r w:rsidR="00904025" w:rsidRPr="00904025">
        <w:rPr>
          <w:rFonts w:asciiTheme="minorHAnsi" w:eastAsiaTheme="minorHAnsi" w:hAnsiTheme="minorHAnsi" w:cstheme="minorHAnsi"/>
          <w:sz w:val="20"/>
          <w:highlight w:val="yellow"/>
          <w:lang w:val="en-US"/>
        </w:rPr>
        <w:t/>
      </w:r>
      <w:proofErr w:type="spellEnd"/>
      <w:r w:rsidR="00904025" w:rsidRPr="00904025">
        <w:rPr>
          <w:rFonts w:asciiTheme="minorHAnsi" w:eastAsiaTheme="minorHAnsi" w:hAnsiTheme="minorHAnsi" w:cstheme="minorHAnsi"/>
          <w:sz w:val="20"/>
          <w:highlight w:val="yellow"/>
          <w:lang w:val="en-US"/>
        </w:rPr>
        <w:t/>
      </w:r>
      <w:proofErr w:type="spellStart"/>
      <w:r w:rsidR="00904025" w:rsidRPr="00904025">
        <w:rPr>
          <w:rFonts w:asciiTheme="minorHAnsi" w:eastAsiaTheme="minorHAnsi" w:hAnsiTheme="minorHAnsi" w:cstheme="minorHAnsi"/>
          <w:sz w:val="20"/>
          <w:highlight w:val="yellow"/>
          <w:lang w:val="en-US"/>
        </w:rPr>
        <w:t/>
      </w:r>
      <w:proofErr w:type="spellEnd"/>
      <w:r w:rsidR="00904025" w:rsidRPr="00904025">
        <w:rPr>
          <w:rFonts w:asciiTheme="minorHAnsi" w:eastAsiaTheme="minorHAnsi" w:hAnsiTheme="minorHAnsi" w:cstheme="minorHAnsi"/>
          <w:sz w:val="20"/>
          <w:highlight w:val="yellow"/>
          <w:lang w:val="en-US"/>
        </w:rPr>
        <w:t xml:space="preserve"> </w:t>
      </w:r>
      <w:r w:rsidR="00904025" w:rsidRPr="00904025">
        <w:rPr>
          <w:rFonts w:asciiTheme="minorHAnsi" w:eastAsiaTheme="minorHAnsi" w:hAnsiTheme="minorHAnsi" w:cstheme="minorHAnsi"/>
          <w:sz w:val="20"/>
          <w:highlight w:val="yellow"/>
        </w:rPr>
        <w:t>г</w:t>
      </w:r>
      <w:r w:rsidR="00904025" w:rsidRPr="00904025">
        <w:rPr>
          <w:rFonts w:asciiTheme="minorHAnsi" w:eastAsiaTheme="minorHAnsi" w:hAnsiTheme="minorHAnsi" w:cstheme="minorHAnsi"/>
          <w:sz w:val="20"/>
          <w:highlight w:val="yellow"/>
          <w:lang w:val="en-US"/>
        </w:rPr>
        <w:t>.</w:t>
      </w:r>
    </w:p>
    <w:p w14:paraId="5465043C" w14:textId="65D9C981" w:rsidR="00E24DE2" w:rsidRPr="00722240" w:rsidRDefault="00E24DE2" w:rsidP="00E24DE2">
      <w:pPr>
        <w:pStyle w:val="a6"/>
        <w:suppressAutoHyphens/>
        <w:spacing w:before="120" w:after="0" w:line="276" w:lineRule="auto"/>
        <w:ind w:firstLine="567"/>
        <w:rPr>
          <w:rFonts w:asciiTheme="minorHAnsi" w:eastAsiaTheme="minorHAnsi" w:hAnsiTheme="minorHAnsi" w:cstheme="minorHAnsi"/>
          <w:sz w:val="20"/>
        </w:rPr>
      </w:pPr>
      <w:r w:rsidRPr="00722240">
        <w:rPr>
          <w:rFonts w:asciiTheme="minorHAnsi" w:eastAsiaTheme="minorHAnsi" w:hAnsiTheme="minorHAnsi" w:cstheme="minorHAnsi"/>
          <w:sz w:val="20"/>
        </w:rPr>
        <w:t xml:space="preserve">Целью проведения </w:t>
      </w:r>
      <w:r w:rsidR="000114F6" w:rsidRPr="00722240">
        <w:rPr>
          <w:rFonts w:asciiTheme="minorHAnsi" w:eastAsiaTheme="minorHAnsi" w:hAnsiTheme="minorHAnsi" w:cstheme="minorHAnsi"/>
          <w:sz w:val="20"/>
        </w:rPr>
        <w:t xml:space="preserve">исследования </w:t>
      </w:r>
      <w:r w:rsidRPr="00722240">
        <w:rPr>
          <w:rFonts w:asciiTheme="minorHAnsi" w:eastAsiaTheme="minorHAnsi" w:hAnsiTheme="minorHAnsi" w:cstheme="minorHAnsi"/>
          <w:sz w:val="20"/>
        </w:rPr>
        <w:t>является:</w:t>
      </w:r>
    </w:p>
    <w:p w14:paraId="42604C9C" w14:textId="3F30FB16" w:rsidR="00E24DE2" w:rsidRPr="00722240" w:rsidRDefault="00E24DE2" w:rsidP="00FB1D1A">
      <w:pPr>
        <w:pStyle w:val="ae"/>
        <w:numPr>
          <w:ilvl w:val="0"/>
          <w:numId w:val="5"/>
        </w:numPr>
        <w:spacing w:before="120" w:after="0"/>
        <w:ind w:left="1134" w:hanging="357"/>
        <w:contextualSpacing w:val="0"/>
      </w:pPr>
      <w:r w:rsidRPr="00722240">
        <w:t>выявление недостатков в применяемых Заказчиком мерах информационной безопасности и оценка возможности их использования нарушителем;</w:t>
      </w:r>
    </w:p>
    <w:p w14:paraId="0367DC36" w14:textId="22AB8BDD" w:rsidR="00E24DE2" w:rsidRPr="00722240" w:rsidRDefault="00E24DE2" w:rsidP="00FB1D1A">
      <w:pPr>
        <w:pStyle w:val="ae"/>
        <w:numPr>
          <w:ilvl w:val="0"/>
          <w:numId w:val="5"/>
        </w:numPr>
        <w:spacing w:before="120" w:after="0"/>
        <w:ind w:left="1134" w:hanging="357"/>
        <w:contextualSpacing w:val="0"/>
      </w:pPr>
      <w:r w:rsidRPr="00722240">
        <w:t>получение на основе объективных свидетельств анализа текущего уровня защищённости инфраструктуры Заказчика;</w:t>
      </w:r>
    </w:p>
    <w:p w14:paraId="4277A76F" w14:textId="2A215C14" w:rsidR="00E24DE2" w:rsidRPr="00722240" w:rsidRDefault="00E24DE2" w:rsidP="00FB1D1A">
      <w:pPr>
        <w:pStyle w:val="ae"/>
        <w:numPr>
          <w:ilvl w:val="0"/>
          <w:numId w:val="5"/>
        </w:numPr>
        <w:spacing w:before="120" w:after="0"/>
        <w:ind w:left="1134" w:hanging="357"/>
        <w:contextualSpacing w:val="0"/>
      </w:pPr>
      <w:r w:rsidRPr="00722240">
        <w:t>выявление уязвимостей</w:t>
      </w:r>
      <w:r w:rsidR="000114F6" w:rsidRPr="00722240">
        <w:t xml:space="preserve"> и</w:t>
      </w:r>
      <w:r w:rsidRPr="00722240">
        <w:t xml:space="preserve"> ошибок конфигурации</w:t>
      </w:r>
      <w:r w:rsidR="000114F6" w:rsidRPr="00722240">
        <w:t xml:space="preserve">, </w:t>
      </w:r>
      <w:r w:rsidRPr="00722240">
        <w:t>проведение попыток их эксплуатации для получения привилегий в инфраструктуре Заказчика;</w:t>
      </w:r>
    </w:p>
    <w:p w14:paraId="035F206C" w14:textId="5CD626FB" w:rsidR="00E24DE2" w:rsidRPr="00722240" w:rsidRDefault="00E24DE2" w:rsidP="00FB1D1A">
      <w:pPr>
        <w:pStyle w:val="ae"/>
        <w:numPr>
          <w:ilvl w:val="0"/>
          <w:numId w:val="5"/>
        </w:numPr>
        <w:spacing w:before="120" w:after="0"/>
        <w:ind w:left="1134" w:hanging="357"/>
        <w:contextualSpacing w:val="0"/>
      </w:pPr>
      <w:r w:rsidRPr="00722240">
        <w:t>выработка рекомендаций по устранению выявленных уязвимостей для повышения уровня защищённости инфраструктуры Заказчика.</w:t>
      </w:r>
    </w:p>
    <w:p w14:paraId="0D354F33" w14:textId="778DEFA8" w:rsidR="005D04A8" w:rsidRPr="00722240" w:rsidRDefault="35986706" w:rsidP="00A245FA">
      <w:pPr>
        <w:pStyle w:val="icl"/>
      </w:pPr>
      <w:r w:rsidRPr="00722240">
        <w:t xml:space="preserve">В ходе </w:t>
      </w:r>
      <w:r w:rsidR="70A39140" w:rsidRPr="00722240">
        <w:t xml:space="preserve">проведения </w:t>
      </w:r>
      <w:r w:rsidR="000114F6" w:rsidRPr="00722240">
        <w:t xml:space="preserve">анализа защищенности информационной инфраструктуры </w:t>
      </w:r>
      <w:r w:rsidRPr="00722240">
        <w:t xml:space="preserve">были </w:t>
      </w:r>
      <w:r w:rsidR="70A39140" w:rsidRPr="00722240">
        <w:t>выполнены следующие работы</w:t>
      </w:r>
      <w:r w:rsidRPr="00722240">
        <w:t>:</w:t>
      </w:r>
    </w:p>
    <w:p w14:paraId="65603A5E" w14:textId="3145B534" w:rsidR="00E24DE2" w:rsidRPr="00722240" w:rsidRDefault="00E24DE2" w:rsidP="00FB1D1A">
      <w:pPr>
        <w:pStyle w:val="ae"/>
        <w:numPr>
          <w:ilvl w:val="0"/>
          <w:numId w:val="5"/>
        </w:numPr>
        <w:spacing w:before="120" w:after="0"/>
        <w:ind w:left="1134" w:hanging="357"/>
        <w:contextualSpacing w:val="0"/>
      </w:pPr>
      <w:r w:rsidRPr="00722240">
        <w:t xml:space="preserve">выявление уязвимостей ресурсов </w:t>
      </w:r>
      <w:r w:rsidR="00F86904" w:rsidRPr="00722240">
        <w:t>внешней</w:t>
      </w:r>
      <w:r w:rsidRPr="00722240">
        <w:t xml:space="preserve"> инфраструктуры Заказчика, способных привести к возможности осуществления несанкционированного воздействий на них;</w:t>
      </w:r>
    </w:p>
    <w:p w14:paraId="5F339D4B" w14:textId="7EA7C22B" w:rsidR="00E24DE2" w:rsidRPr="00722240" w:rsidRDefault="00E24DE2" w:rsidP="00FB1D1A">
      <w:pPr>
        <w:pStyle w:val="ae"/>
        <w:numPr>
          <w:ilvl w:val="0"/>
          <w:numId w:val="5"/>
        </w:numPr>
        <w:spacing w:before="120" w:after="0"/>
        <w:ind w:left="1134" w:hanging="357"/>
        <w:contextualSpacing w:val="0"/>
      </w:pPr>
      <w:r w:rsidRPr="00722240">
        <w:t>попытки получения несанкционированного доступа к внутренним ресурсам</w:t>
      </w:r>
      <w:r w:rsidR="001030A7" w:rsidRPr="00722240">
        <w:t xml:space="preserve"> </w:t>
      </w:r>
      <w:r w:rsidRPr="00722240">
        <w:t>Заказчика;</w:t>
      </w:r>
    </w:p>
    <w:p w14:paraId="3FEA73BD" w14:textId="5858E1D0" w:rsidR="00E24DE2" w:rsidRPr="00722240" w:rsidRDefault="00E24DE2" w:rsidP="00FB1D1A">
      <w:pPr>
        <w:pStyle w:val="ae"/>
        <w:numPr>
          <w:ilvl w:val="0"/>
          <w:numId w:val="5"/>
        </w:numPr>
        <w:spacing w:before="120" w:after="0"/>
        <w:ind w:left="1134" w:hanging="357"/>
        <w:contextualSpacing w:val="0"/>
      </w:pPr>
      <w:r w:rsidRPr="00722240">
        <w:t>попытки получения учетных записей и паролей пользователей и администраторов информационных систем Заказчика.</w:t>
      </w:r>
    </w:p>
    <w:p w14:paraId="5FFEC3C1" w14:textId="24653715" w:rsidR="004354B8" w:rsidRPr="00722240" w:rsidRDefault="000114F6" w:rsidP="00A245FA">
      <w:pPr>
        <w:pStyle w:val="icl"/>
      </w:pPr>
      <w:r w:rsidRPr="00722240">
        <w:t>Отчет содержит данные об области исследования, методику исследования, описание процесса проведения работ, результаты анализа, в том числе экспертную оценку уровня защищенности и перечень выявленных уязвимостей</w:t>
      </w:r>
      <w:r w:rsidR="004354B8" w:rsidRPr="00722240">
        <w:t>.</w:t>
      </w:r>
    </w:p>
    <w:p w14:paraId="5F642EEC" w14:textId="77777777" w:rsidR="00EC3733" w:rsidRPr="00722240" w:rsidRDefault="00EC3733" w:rsidP="00C67EA8">
      <w:pPr>
        <w:pStyle w:val="a6"/>
        <w:suppressAutoHyphens/>
        <w:spacing w:before="120" w:after="0" w:line="276" w:lineRule="auto"/>
        <w:ind w:left="1571" w:firstLine="0"/>
        <w:rPr>
          <w:rFonts w:asciiTheme="minorHAnsi" w:eastAsiaTheme="minorHAnsi" w:hAnsiTheme="minorHAnsi" w:cstheme="minorHAnsi"/>
          <w:sz w:val="20"/>
        </w:rPr>
        <w:sectPr w:rsidR="00EC3733" w:rsidRPr="00722240" w:rsidSect="000F57E2">
          <w:headerReference w:type="default" r:id="rId22"/>
          <w:headerReference w:type="first" r:id="rId23"/>
          <w:footerReference w:type="first" r:id="rId24"/>
          <w:pgSz w:w="11906" w:h="16838"/>
          <w:pgMar w:top="2126" w:right="567" w:bottom="1134" w:left="1418" w:header="850" w:footer="283" w:gutter="0"/>
          <w:cols w:space="284"/>
          <w:titlePg/>
          <w:docGrid w:linePitch="360"/>
        </w:sectPr>
      </w:pPr>
    </w:p>
    <w:p w14:paraId="323CE3F9" w14:textId="23B247ED" w:rsidR="005D7BC8" w:rsidRPr="00722240" w:rsidRDefault="005D7BC8" w:rsidP="00490A57">
      <w:pPr>
        <w:pStyle w:val="1"/>
      </w:pPr>
      <w:bookmarkStart w:id="27" w:name="_Toc178942882"/>
      <w:bookmarkStart w:id="28" w:name="_Ref125557735"/>
      <w:bookmarkStart w:id="29" w:name="_Toc125557856"/>
      <w:bookmarkStart w:id="30" w:name="_Toc125582374"/>
      <w:bookmarkStart w:id="31" w:name="_Toc125619052"/>
      <w:bookmarkEnd w:id="24"/>
      <w:bookmarkEnd w:id="25"/>
      <w:bookmarkEnd w:id="26"/>
      <w:r w:rsidRPr="00722240">
        <w:lastRenderedPageBreak/>
        <w:t xml:space="preserve">Область </w:t>
      </w:r>
      <w:r w:rsidR="000114F6" w:rsidRPr="00722240">
        <w:t>исследования</w:t>
      </w:r>
      <w:bookmarkEnd w:id="27"/>
    </w:p>
    <w:p w14:paraId="6024FF3F" w14:textId="0EE7C130" w:rsidR="00EF31A9" w:rsidRPr="00722240" w:rsidRDefault="00EF31A9" w:rsidP="006B3EF4">
      <w:pPr>
        <w:pStyle w:val="2"/>
      </w:pPr>
      <w:bookmarkStart w:id="32" w:name="_Toc178942883"/>
      <w:r w:rsidRPr="00722240">
        <w:t xml:space="preserve">Объект </w:t>
      </w:r>
      <w:r w:rsidR="000114F6" w:rsidRPr="00722240">
        <w:t>исследования</w:t>
      </w:r>
      <w:bookmarkEnd w:id="32"/>
    </w:p>
    <w:p w14:paraId="62E19D9F" w14:textId="09A36D01" w:rsidR="00C85EF4" w:rsidRPr="006245A7" w:rsidRDefault="000114F6" w:rsidP="00A245FA">
      <w:pPr>
        <w:pStyle w:val="icl"/>
      </w:pPr>
      <w:r w:rsidRPr="00722240">
        <w:t>Объектом исследования являлись публично доступные сервисы информационной системы Заказчика в сети Интернет</w:t>
      </w:r>
      <w:r w:rsidR="005E4E7E">
        <w:t>,</w:t>
      </w:r>
      <w:r w:rsidRPr="00722240">
        <w:t xml:space="preserve"> а именно</w:t>
      </w:r>
      <w:r w:rsidR="00AF0ED3">
        <w:t xml:space="preserve"> </w:t>
      </w:r>
      <w:r w:rsidR="006245A7" w:rsidRPr="006245A7">
        <w:rPr>
          <w:highlight w:val="yellow"/>
        </w:rPr>
        <w:t xml:space="preserve">Веб-приложение «ИС Avanpost IDM»</w:t>
      </w:r>
      <w:r w:rsidR="006245A7" w:rsidRPr="006245A7">
        <w:t>.</w:t>
      </w:r>
    </w:p>
    <w:p w14:paraId="0391CF09" w14:textId="3701C6D0" w:rsidR="007506C5" w:rsidRPr="00722240" w:rsidRDefault="002109BB" w:rsidP="00A245FA">
      <w:pPr>
        <w:pStyle w:val="icl"/>
      </w:pPr>
      <w:r w:rsidRPr="00722240">
        <w:t>Работы проводились</w:t>
      </w:r>
      <w:r w:rsidR="008A6EAC" w:rsidRPr="00722240">
        <w:t xml:space="preserve"> на территории Исполнителя путем удаленного подключения к инфраструктуре Заказчика.</w:t>
      </w:r>
    </w:p>
    <w:p w14:paraId="3F3BE2ED" w14:textId="56B099B0" w:rsidR="00EF31A9" w:rsidRPr="00722240" w:rsidRDefault="00EF31A9" w:rsidP="006B3EF4">
      <w:pPr>
        <w:pStyle w:val="2"/>
      </w:pPr>
      <w:bookmarkStart w:id="33" w:name="_Toc104898444"/>
      <w:bookmarkStart w:id="34" w:name="_Toc118928494"/>
      <w:bookmarkStart w:id="35" w:name="_Toc121740251"/>
      <w:bookmarkStart w:id="36" w:name="_Toc178942884"/>
      <w:r w:rsidRPr="00722240">
        <w:t>Модель нарушителя</w:t>
      </w:r>
      <w:bookmarkEnd w:id="33"/>
      <w:bookmarkEnd w:id="34"/>
      <w:bookmarkEnd w:id="35"/>
      <w:bookmarkEnd w:id="36"/>
    </w:p>
    <w:p w14:paraId="1256EF3F" w14:textId="1210F790" w:rsidR="006A39A5" w:rsidRPr="00722240" w:rsidRDefault="00EF31A9" w:rsidP="00A245FA">
      <w:pPr>
        <w:pStyle w:val="icl"/>
      </w:pPr>
      <w:r w:rsidRPr="00722240">
        <w:t xml:space="preserve">В ходе проведения </w:t>
      </w:r>
      <w:r w:rsidR="003B6086" w:rsidRPr="00722240">
        <w:t xml:space="preserve">анализа защищенности информационной инфраструктуры </w:t>
      </w:r>
      <w:r w:rsidRPr="00722240">
        <w:t>рассматривал</w:t>
      </w:r>
      <w:r w:rsidR="00107149" w:rsidRPr="00722240">
        <w:t>ся</w:t>
      </w:r>
      <w:r w:rsidRPr="00722240">
        <w:t xml:space="preserve"> </w:t>
      </w:r>
      <w:r w:rsidR="006245A7" w:rsidRPr="006245A7">
        <w:rPr>
          <w:highlight w:val="yellow"/>
        </w:rPr>
        <w:t xml:space="preserve">внешний нарушитель 1</w:t>
      </w:r>
      <w:proofErr w:type="spellStart"/>
      <w:r w:rsidR="006245A7" w:rsidRPr="006245A7">
        <w:rPr>
          <w:highlight w:val="yellow"/>
        </w:rPr>
        <w:t/>
      </w:r>
      <w:proofErr w:type="spellEnd"/>
      <w:r w:rsidR="006245A7" w:rsidRPr="006245A7">
        <w:rPr>
          <w:highlight w:val="yellow"/>
        </w:rPr>
        <w:t/>
      </w:r>
      <w:r w:rsidR="00107149" w:rsidRPr="006245A7">
        <w:rPr>
          <w:highlight w:val="yellow"/>
        </w:rPr>
        <w:t>.</w:t>
      </w:r>
    </w:p>
    <w:p w14:paraId="321EA4F3" w14:textId="6CF968DC" w:rsidR="00EF31A9" w:rsidRPr="00722240" w:rsidRDefault="00EF31A9" w:rsidP="006B3EF4">
      <w:pPr>
        <w:pStyle w:val="2"/>
      </w:pPr>
      <w:bookmarkStart w:id="37" w:name="_Toc104898445"/>
      <w:bookmarkStart w:id="38" w:name="_Toc118928495"/>
      <w:bookmarkStart w:id="39" w:name="_Toc121740252"/>
      <w:bookmarkStart w:id="40" w:name="_Toc178942885"/>
      <w:r w:rsidRPr="00722240">
        <w:t>Ограничения проведения работ</w:t>
      </w:r>
      <w:bookmarkEnd w:id="37"/>
      <w:bookmarkEnd w:id="38"/>
      <w:bookmarkEnd w:id="39"/>
      <w:bookmarkEnd w:id="40"/>
    </w:p>
    <w:p w14:paraId="630BA200" w14:textId="11A01C08" w:rsidR="000114F6" w:rsidRPr="00A245FA" w:rsidRDefault="000114F6" w:rsidP="00A245FA">
      <w:pPr>
        <w:pStyle w:val="icl"/>
      </w:pPr>
      <w:r w:rsidRPr="00A245FA">
        <w:t>В ходе проведения работ по анализу защищенности информационной инфраструктуры не предполагалось обнаружение всех существующих на настоящий момент проблем безопасности тестируемых систем Заказчика. Акцентирование внимания выполнялось на наиболее критичных уязвимостях, эксплуатация которых может привести к серьезным негативным последствиям для Заказчика.</w:t>
      </w:r>
    </w:p>
    <w:p w14:paraId="7F26E87F" w14:textId="55DF702B" w:rsidR="009124FC" w:rsidRPr="00722240" w:rsidRDefault="6388E99E" w:rsidP="00490A57">
      <w:pPr>
        <w:pStyle w:val="1"/>
      </w:pPr>
      <w:bookmarkStart w:id="41" w:name="_Ref140568591"/>
      <w:bookmarkStart w:id="42" w:name="_Toc178942886"/>
      <w:r w:rsidRPr="00722240">
        <w:lastRenderedPageBreak/>
        <w:t xml:space="preserve">Методика </w:t>
      </w:r>
      <w:bookmarkEnd w:id="28"/>
      <w:bookmarkEnd w:id="29"/>
      <w:bookmarkEnd w:id="30"/>
      <w:bookmarkEnd w:id="31"/>
      <w:bookmarkEnd w:id="41"/>
      <w:r w:rsidR="000114F6" w:rsidRPr="00722240">
        <w:t>исследования</w:t>
      </w:r>
      <w:bookmarkEnd w:id="42"/>
    </w:p>
    <w:p w14:paraId="32488DA8" w14:textId="29B46F86" w:rsidR="00720CE1" w:rsidRPr="00722240" w:rsidRDefault="00720CE1" w:rsidP="00900CDE">
      <w:pPr>
        <w:pStyle w:val="a6"/>
        <w:suppressAutoHyphens/>
        <w:spacing w:before="120" w:line="276" w:lineRule="auto"/>
        <w:ind w:firstLine="567"/>
        <w:rPr>
          <w:rFonts w:asciiTheme="minorHAnsi" w:eastAsiaTheme="minorHAnsi" w:hAnsiTheme="minorHAnsi" w:cstheme="minorHAnsi"/>
          <w:sz w:val="20"/>
        </w:rPr>
      </w:pPr>
      <w:r w:rsidRPr="00722240">
        <w:rPr>
          <w:rFonts w:asciiTheme="minorHAnsi" w:eastAsiaTheme="minorHAnsi" w:hAnsiTheme="minorHAnsi" w:cstheme="minorHAnsi"/>
          <w:sz w:val="20"/>
        </w:rPr>
        <w:t>Анализ защищенности информационной инфраструктуры выполняется путем имитации действий потенциального злоумышленника по выявлению уязвимых мест тестируемого ресурса и анализа последствий эксплуатации обнаруженных уязвимостей.</w:t>
      </w:r>
    </w:p>
    <w:p w14:paraId="6A35C6F3" w14:textId="4D2BF170" w:rsidR="006A39A5" w:rsidRPr="00722240" w:rsidRDefault="00720CE1" w:rsidP="00900CDE">
      <w:pPr>
        <w:pStyle w:val="a6"/>
        <w:suppressAutoHyphens/>
        <w:spacing w:before="120" w:line="276" w:lineRule="auto"/>
        <w:ind w:firstLine="567"/>
        <w:rPr>
          <w:rFonts w:asciiTheme="minorHAnsi" w:eastAsiaTheme="minorHAnsi" w:hAnsiTheme="minorHAnsi" w:cstheme="minorHAnsi"/>
          <w:b/>
          <w:bCs/>
          <w:color w:val="002854" w:themeColor="accent1"/>
          <w:sz w:val="20"/>
        </w:rPr>
      </w:pPr>
      <w:r w:rsidRPr="00722240">
        <w:rPr>
          <w:rFonts w:asciiTheme="minorHAnsi" w:eastAsiaTheme="minorHAnsi" w:hAnsiTheme="minorHAnsi" w:cstheme="minorHAnsi"/>
          <w:sz w:val="20"/>
        </w:rPr>
        <w:t xml:space="preserve">Исследование проводится по модели </w:t>
      </w:r>
      <w:r w:rsidR="006A39A5" w:rsidRPr="00722240">
        <w:rPr>
          <w:rFonts w:asciiTheme="minorHAnsi" w:eastAsiaTheme="minorHAnsi" w:hAnsiTheme="minorHAnsi" w:cstheme="minorHAnsi"/>
          <w:sz w:val="20"/>
        </w:rPr>
        <w:t xml:space="preserve">«Черный ящик», которая подразумевает отсутствие </w:t>
      </w:r>
      <w:r w:rsidR="00206EBB">
        <w:rPr>
          <w:rFonts w:asciiTheme="minorHAnsi" w:eastAsiaTheme="minorHAnsi" w:hAnsiTheme="minorHAnsi" w:cstheme="minorHAnsi"/>
          <w:sz w:val="20"/>
        </w:rPr>
        <w:br/>
      </w:r>
      <w:r w:rsidR="006A39A5" w:rsidRPr="00722240">
        <w:rPr>
          <w:rFonts w:asciiTheme="minorHAnsi" w:eastAsiaTheme="minorHAnsi" w:hAnsiTheme="minorHAnsi" w:cstheme="minorHAnsi"/>
          <w:sz w:val="20"/>
        </w:rPr>
        <w:t>какой-либо информации у потенциального злоумышленника о внешнем или внутреннем устройстве сети Заказчика.</w:t>
      </w:r>
      <w:r w:rsidR="006A39A5" w:rsidRPr="00722240">
        <w:rPr>
          <w:rFonts w:asciiTheme="minorHAnsi" w:eastAsiaTheme="minorHAnsi" w:hAnsiTheme="minorHAnsi" w:cstheme="minorHAnsi"/>
          <w:b/>
          <w:bCs/>
          <w:color w:val="002854" w:themeColor="accent1"/>
          <w:sz w:val="20"/>
        </w:rPr>
        <w:t xml:space="preserve"> </w:t>
      </w:r>
    </w:p>
    <w:p w14:paraId="0331CCE7" w14:textId="3287C939" w:rsidR="007506C5" w:rsidRPr="00722240" w:rsidRDefault="00720CE1" w:rsidP="007506C5">
      <w:pPr>
        <w:pStyle w:val="a6"/>
        <w:suppressAutoHyphens/>
        <w:spacing w:before="120" w:line="276" w:lineRule="auto"/>
        <w:ind w:firstLine="567"/>
        <w:rPr>
          <w:rFonts w:asciiTheme="minorHAnsi" w:eastAsiaTheme="minorHAnsi" w:hAnsiTheme="minorHAnsi" w:cstheme="minorHAnsi"/>
          <w:sz w:val="20"/>
        </w:rPr>
      </w:pPr>
      <w:r w:rsidRPr="00722240">
        <w:rPr>
          <w:rFonts w:asciiTheme="minorHAnsi" w:eastAsiaTheme="minorHAnsi" w:hAnsiTheme="minorHAnsi" w:cstheme="minorHAnsi"/>
          <w:sz w:val="20"/>
        </w:rPr>
        <w:t xml:space="preserve">Анализ защищенности </w:t>
      </w:r>
      <w:r w:rsidR="007506C5" w:rsidRPr="00722240">
        <w:rPr>
          <w:rFonts w:asciiTheme="minorHAnsi" w:eastAsiaTheme="minorHAnsi" w:hAnsiTheme="minorHAnsi" w:cstheme="minorHAnsi"/>
          <w:sz w:val="20"/>
        </w:rPr>
        <w:t>проводится с учетом международных стандартов и лучших практик:</w:t>
      </w:r>
    </w:p>
    <w:p w14:paraId="288E606F" w14:textId="12EF7632" w:rsidR="007506C5" w:rsidRPr="00722240" w:rsidRDefault="007506C5" w:rsidP="007506C5">
      <w:pPr>
        <w:pStyle w:val="a6"/>
        <w:numPr>
          <w:ilvl w:val="0"/>
          <w:numId w:val="3"/>
        </w:numPr>
        <w:suppressAutoHyphens/>
        <w:spacing w:before="120" w:after="0" w:line="276" w:lineRule="auto"/>
        <w:ind w:left="1134" w:hanging="357"/>
        <w:rPr>
          <w:rFonts w:asciiTheme="minorHAnsi" w:eastAsiaTheme="minorHAnsi" w:hAnsiTheme="minorHAnsi" w:cstheme="minorHAnsi"/>
          <w:sz w:val="20"/>
          <w:lang w:val="en-US"/>
        </w:rPr>
      </w:pPr>
      <w:r w:rsidRPr="00722240">
        <w:rPr>
          <w:rFonts w:asciiTheme="minorHAnsi" w:eastAsiaTheme="minorHAnsi" w:hAnsiTheme="minorHAnsi" w:cstheme="minorHAnsi"/>
          <w:sz w:val="20"/>
          <w:lang w:val="en-US"/>
        </w:rPr>
        <w:t>Penetration Testing Execution Standard (PTES)</w:t>
      </w:r>
      <w:r w:rsidR="00BA7DDF" w:rsidRPr="00722240">
        <w:rPr>
          <w:rFonts w:asciiTheme="minorHAnsi" w:eastAsiaTheme="minorHAnsi" w:hAnsiTheme="minorHAnsi" w:cstheme="minorHAnsi"/>
          <w:sz w:val="20"/>
          <w:lang w:val="en-US"/>
        </w:rPr>
        <w:t>;</w:t>
      </w:r>
    </w:p>
    <w:p w14:paraId="791643BC" w14:textId="245DD691" w:rsidR="007506C5" w:rsidRPr="00722240" w:rsidRDefault="007506C5" w:rsidP="007506C5">
      <w:pPr>
        <w:pStyle w:val="a6"/>
        <w:numPr>
          <w:ilvl w:val="0"/>
          <w:numId w:val="3"/>
        </w:numPr>
        <w:suppressAutoHyphens/>
        <w:spacing w:before="120" w:after="0" w:line="276" w:lineRule="auto"/>
        <w:ind w:left="1134" w:hanging="357"/>
        <w:rPr>
          <w:rFonts w:asciiTheme="minorHAnsi" w:eastAsiaTheme="minorHAnsi" w:hAnsiTheme="minorHAnsi" w:cstheme="minorHAnsi"/>
          <w:sz w:val="20"/>
          <w:lang w:val="en-US"/>
        </w:rPr>
      </w:pPr>
      <w:r w:rsidRPr="00722240">
        <w:rPr>
          <w:rFonts w:asciiTheme="minorHAnsi" w:eastAsiaTheme="minorHAnsi" w:hAnsiTheme="minorHAnsi" w:cstheme="minorHAnsi"/>
          <w:sz w:val="20"/>
          <w:lang w:val="en-US"/>
        </w:rPr>
        <w:t>NIST Special Publications 800-115 Technical Guide to Information Security Testing and Assessment</w:t>
      </w:r>
      <w:r w:rsidR="00BA7DDF" w:rsidRPr="00722240">
        <w:rPr>
          <w:rFonts w:asciiTheme="minorHAnsi" w:eastAsiaTheme="minorHAnsi" w:hAnsiTheme="minorHAnsi" w:cstheme="minorHAnsi"/>
          <w:sz w:val="20"/>
          <w:lang w:val="en-US"/>
        </w:rPr>
        <w:t>;</w:t>
      </w:r>
    </w:p>
    <w:p w14:paraId="66318A17" w14:textId="41F598D5" w:rsidR="007506C5" w:rsidRPr="00722240" w:rsidRDefault="007506C5" w:rsidP="007506C5">
      <w:pPr>
        <w:pStyle w:val="a6"/>
        <w:numPr>
          <w:ilvl w:val="0"/>
          <w:numId w:val="3"/>
        </w:numPr>
        <w:suppressAutoHyphens/>
        <w:spacing w:before="120" w:after="0" w:line="276" w:lineRule="auto"/>
        <w:ind w:left="1134" w:hanging="357"/>
        <w:rPr>
          <w:rFonts w:asciiTheme="minorHAnsi" w:eastAsiaTheme="minorHAnsi" w:hAnsiTheme="minorHAnsi" w:cstheme="minorHAnsi"/>
          <w:sz w:val="20"/>
          <w:lang w:val="en-US"/>
        </w:rPr>
      </w:pPr>
      <w:r w:rsidRPr="00722240">
        <w:rPr>
          <w:rFonts w:asciiTheme="minorHAnsi" w:eastAsiaTheme="minorHAnsi" w:hAnsiTheme="minorHAnsi" w:cstheme="minorHAnsi"/>
          <w:sz w:val="20"/>
          <w:lang w:val="en-US"/>
        </w:rPr>
        <w:t>Open-Source Security Testing Methodology Manual (OSSTMM)</w:t>
      </w:r>
      <w:r w:rsidR="00BA7DDF" w:rsidRPr="00722240">
        <w:rPr>
          <w:rFonts w:asciiTheme="minorHAnsi" w:eastAsiaTheme="minorHAnsi" w:hAnsiTheme="minorHAnsi" w:cstheme="minorHAnsi"/>
          <w:sz w:val="20"/>
          <w:lang w:val="en-US"/>
        </w:rPr>
        <w:t>;</w:t>
      </w:r>
    </w:p>
    <w:p w14:paraId="158B8BDE" w14:textId="2CB04284" w:rsidR="007506C5" w:rsidRPr="00722240" w:rsidRDefault="007506C5" w:rsidP="007506C5">
      <w:pPr>
        <w:pStyle w:val="a6"/>
        <w:numPr>
          <w:ilvl w:val="0"/>
          <w:numId w:val="3"/>
        </w:numPr>
        <w:suppressAutoHyphens/>
        <w:spacing w:before="120" w:after="0" w:line="276" w:lineRule="auto"/>
        <w:ind w:left="1134" w:hanging="357"/>
        <w:rPr>
          <w:rFonts w:asciiTheme="minorHAnsi" w:eastAsiaTheme="minorHAnsi" w:hAnsiTheme="minorHAnsi" w:cstheme="minorHAnsi"/>
          <w:sz w:val="20"/>
          <w:lang w:val="en-US"/>
        </w:rPr>
      </w:pPr>
      <w:r w:rsidRPr="00722240">
        <w:rPr>
          <w:rFonts w:asciiTheme="minorHAnsi" w:eastAsiaTheme="minorHAnsi" w:hAnsiTheme="minorHAnsi" w:cstheme="minorHAnsi"/>
          <w:sz w:val="20"/>
          <w:lang w:val="en-US"/>
        </w:rPr>
        <w:t>Information Systems Security Assessment Framework (ISSAF)</w:t>
      </w:r>
      <w:r w:rsidR="00BA7DDF" w:rsidRPr="00722240">
        <w:rPr>
          <w:rFonts w:asciiTheme="minorHAnsi" w:eastAsiaTheme="minorHAnsi" w:hAnsiTheme="minorHAnsi" w:cstheme="minorHAnsi"/>
          <w:sz w:val="20"/>
          <w:lang w:val="en-US"/>
        </w:rPr>
        <w:t>;</w:t>
      </w:r>
    </w:p>
    <w:p w14:paraId="753F82DF" w14:textId="0F4342A3" w:rsidR="007506C5" w:rsidRPr="00722240" w:rsidRDefault="007506C5" w:rsidP="007506C5">
      <w:pPr>
        <w:pStyle w:val="a6"/>
        <w:numPr>
          <w:ilvl w:val="0"/>
          <w:numId w:val="3"/>
        </w:numPr>
        <w:suppressAutoHyphens/>
        <w:spacing w:before="120" w:after="0" w:line="276" w:lineRule="auto"/>
        <w:ind w:left="1134" w:hanging="357"/>
        <w:rPr>
          <w:rFonts w:asciiTheme="minorHAnsi" w:eastAsiaTheme="minorHAnsi" w:hAnsiTheme="minorHAnsi" w:cstheme="minorHAnsi"/>
          <w:sz w:val="20"/>
          <w:lang w:val="en-US"/>
        </w:rPr>
      </w:pPr>
      <w:r w:rsidRPr="00722240">
        <w:rPr>
          <w:rFonts w:asciiTheme="minorHAnsi" w:eastAsiaTheme="minorHAnsi" w:hAnsiTheme="minorHAnsi" w:cstheme="minorHAnsi"/>
          <w:sz w:val="20"/>
          <w:lang w:val="en-US"/>
        </w:rPr>
        <w:t>Common Vulnerability Scoring System (CVSS)</w:t>
      </w:r>
      <w:r w:rsidR="00BA7DDF" w:rsidRPr="00722240">
        <w:rPr>
          <w:rFonts w:asciiTheme="minorHAnsi" w:eastAsiaTheme="minorHAnsi" w:hAnsiTheme="minorHAnsi" w:cstheme="minorHAnsi"/>
          <w:sz w:val="20"/>
          <w:lang w:val="en-US"/>
        </w:rPr>
        <w:t>;</w:t>
      </w:r>
    </w:p>
    <w:p w14:paraId="226010F4" w14:textId="614D8815" w:rsidR="006A39A5" w:rsidRPr="00722240" w:rsidRDefault="006A39A5" w:rsidP="007506C5">
      <w:pPr>
        <w:pStyle w:val="a6"/>
        <w:numPr>
          <w:ilvl w:val="0"/>
          <w:numId w:val="3"/>
        </w:numPr>
        <w:suppressAutoHyphens/>
        <w:spacing w:before="120" w:after="0" w:line="276" w:lineRule="auto"/>
        <w:ind w:left="1134" w:hanging="357"/>
        <w:rPr>
          <w:rFonts w:asciiTheme="minorHAnsi" w:eastAsiaTheme="minorHAnsi" w:hAnsiTheme="minorHAnsi" w:cstheme="minorHAnsi"/>
          <w:sz w:val="20"/>
          <w:lang w:val="en-US"/>
        </w:rPr>
      </w:pPr>
      <w:r w:rsidRPr="00722240">
        <w:rPr>
          <w:rFonts w:asciiTheme="minorHAnsi" w:eastAsiaTheme="minorHAnsi" w:hAnsiTheme="minorHAnsi" w:cstheme="minorHAnsi"/>
          <w:sz w:val="20"/>
          <w:lang w:val="en-US"/>
        </w:rPr>
        <w:t>Open Web Application Security Project (OWASP) Testing Guide;</w:t>
      </w:r>
    </w:p>
    <w:p w14:paraId="3AED13B2" w14:textId="797B1CEF" w:rsidR="006A39A5" w:rsidRPr="00722240" w:rsidRDefault="006A39A5" w:rsidP="007506C5">
      <w:pPr>
        <w:pStyle w:val="a6"/>
        <w:numPr>
          <w:ilvl w:val="0"/>
          <w:numId w:val="3"/>
        </w:numPr>
        <w:suppressAutoHyphens/>
        <w:spacing w:before="120" w:after="0" w:line="276" w:lineRule="auto"/>
        <w:ind w:left="1134" w:hanging="357"/>
        <w:rPr>
          <w:rFonts w:asciiTheme="minorHAnsi" w:eastAsiaTheme="minorHAnsi" w:hAnsiTheme="minorHAnsi" w:cstheme="minorHAnsi"/>
          <w:sz w:val="20"/>
          <w:lang w:val="en-US"/>
        </w:rPr>
      </w:pPr>
      <w:r w:rsidRPr="00722240">
        <w:rPr>
          <w:rFonts w:asciiTheme="minorHAnsi" w:eastAsiaTheme="minorHAnsi" w:hAnsiTheme="minorHAnsi" w:cstheme="minorHAnsi"/>
          <w:sz w:val="20"/>
          <w:lang w:val="en-US"/>
        </w:rPr>
        <w:t>Web Application Security Consortium (WASC) Threat Classification;</w:t>
      </w:r>
    </w:p>
    <w:p w14:paraId="6BBE0C34" w14:textId="7208E8FB" w:rsidR="00BA7DDF" w:rsidRPr="00722240" w:rsidRDefault="00BA7DDF" w:rsidP="007506C5">
      <w:pPr>
        <w:pStyle w:val="a6"/>
        <w:numPr>
          <w:ilvl w:val="0"/>
          <w:numId w:val="3"/>
        </w:numPr>
        <w:suppressAutoHyphens/>
        <w:spacing w:before="120" w:after="0" w:line="276" w:lineRule="auto"/>
        <w:ind w:left="1134" w:hanging="357"/>
        <w:rPr>
          <w:rFonts w:asciiTheme="minorHAnsi" w:eastAsiaTheme="minorHAnsi" w:hAnsiTheme="minorHAnsi" w:cstheme="minorHAnsi"/>
          <w:sz w:val="20"/>
          <w:lang w:val="en-US"/>
        </w:rPr>
      </w:pPr>
      <w:r w:rsidRPr="00722240">
        <w:rPr>
          <w:rFonts w:asciiTheme="minorHAnsi" w:eastAsiaTheme="minorHAnsi" w:hAnsiTheme="minorHAnsi" w:cstheme="minorHAnsi"/>
          <w:sz w:val="20"/>
          <w:lang w:val="en-US"/>
        </w:rPr>
        <w:t>Software composition analysis (SCA)</w:t>
      </w:r>
      <w:r w:rsidRPr="00722240">
        <w:rPr>
          <w:rFonts w:asciiTheme="minorHAnsi" w:eastAsiaTheme="minorHAnsi" w:hAnsiTheme="minorHAnsi" w:cstheme="minorHAnsi"/>
          <w:sz w:val="20"/>
        </w:rPr>
        <w:t>;</w:t>
      </w:r>
    </w:p>
    <w:p w14:paraId="5ADEDF9D" w14:textId="22D07D94" w:rsidR="00BA7DDF" w:rsidRPr="00722240" w:rsidRDefault="00BA7DDF" w:rsidP="007506C5">
      <w:pPr>
        <w:pStyle w:val="a6"/>
        <w:numPr>
          <w:ilvl w:val="0"/>
          <w:numId w:val="3"/>
        </w:numPr>
        <w:suppressAutoHyphens/>
        <w:spacing w:before="120" w:after="0" w:line="276" w:lineRule="auto"/>
        <w:ind w:left="1134" w:hanging="357"/>
        <w:rPr>
          <w:rFonts w:asciiTheme="minorHAnsi" w:eastAsiaTheme="minorHAnsi" w:hAnsiTheme="minorHAnsi" w:cstheme="minorHAnsi"/>
          <w:sz w:val="20"/>
          <w:lang w:val="en-US"/>
        </w:rPr>
      </w:pPr>
      <w:r w:rsidRPr="00722240">
        <w:rPr>
          <w:rFonts w:asciiTheme="minorHAnsi" w:eastAsiaTheme="minorHAnsi" w:hAnsiTheme="minorHAnsi" w:cstheme="minorHAnsi"/>
          <w:sz w:val="20"/>
          <w:lang w:val="en-US"/>
        </w:rPr>
        <w:t>Static Application Security Testing (SAST).</w:t>
      </w:r>
    </w:p>
    <w:p w14:paraId="208C89A5" w14:textId="77777777" w:rsidR="007506C5" w:rsidRPr="00722240" w:rsidRDefault="007506C5" w:rsidP="007506C5">
      <w:pPr>
        <w:pStyle w:val="a6"/>
        <w:suppressAutoHyphens/>
        <w:spacing w:before="200" w:line="276" w:lineRule="auto"/>
        <w:ind w:firstLine="567"/>
        <w:rPr>
          <w:rFonts w:asciiTheme="minorHAnsi" w:eastAsiaTheme="minorHAnsi" w:hAnsiTheme="minorHAnsi" w:cstheme="minorHAnsi"/>
          <w:sz w:val="20"/>
        </w:rPr>
      </w:pPr>
      <w:r w:rsidRPr="00722240">
        <w:rPr>
          <w:rFonts w:asciiTheme="minorHAnsi" w:eastAsiaTheme="minorHAnsi" w:hAnsiTheme="minorHAnsi" w:cstheme="minorHAnsi"/>
          <w:sz w:val="20"/>
        </w:rPr>
        <w:t>В ходе проведения работ используются как ручные проверки возможных уязвимостей, так и проверки с использованием инструментов автоматизации поиска уязвимостей.</w:t>
      </w:r>
    </w:p>
    <w:p w14:paraId="4A893052" w14:textId="127B0231" w:rsidR="007506C5" w:rsidRPr="00722240" w:rsidRDefault="007506C5" w:rsidP="007506C5">
      <w:pPr>
        <w:pStyle w:val="a6"/>
        <w:suppressAutoHyphens/>
        <w:spacing w:before="120" w:line="276" w:lineRule="auto"/>
        <w:ind w:firstLine="567"/>
        <w:rPr>
          <w:rFonts w:asciiTheme="minorHAnsi" w:eastAsiaTheme="minorHAnsi" w:hAnsiTheme="minorHAnsi" w:cstheme="minorHAnsi"/>
          <w:sz w:val="20"/>
        </w:rPr>
      </w:pPr>
      <w:r w:rsidRPr="00722240">
        <w:rPr>
          <w:rFonts w:asciiTheme="minorHAnsi" w:eastAsiaTheme="minorHAnsi" w:hAnsiTheme="minorHAnsi" w:cstheme="minorHAnsi"/>
          <w:sz w:val="20"/>
        </w:rPr>
        <w:t xml:space="preserve">В процессе </w:t>
      </w:r>
      <w:r w:rsidR="00E73F18" w:rsidRPr="00722240">
        <w:rPr>
          <w:rFonts w:asciiTheme="minorHAnsi" w:eastAsiaTheme="minorHAnsi" w:hAnsiTheme="minorHAnsi" w:cstheme="minorHAnsi"/>
          <w:sz w:val="20"/>
        </w:rPr>
        <w:t>исследования</w:t>
      </w:r>
      <w:r w:rsidRPr="00722240">
        <w:rPr>
          <w:rFonts w:asciiTheme="minorHAnsi" w:eastAsiaTheme="minorHAnsi" w:hAnsiTheme="minorHAnsi" w:cstheme="minorHAnsi"/>
          <w:sz w:val="20"/>
        </w:rPr>
        <w:t xml:space="preserve"> используются следующие программные средства:</w:t>
      </w:r>
    </w:p>
    <w:p w14:paraId="0C0F882B" w14:textId="77777777" w:rsidR="007506C5" w:rsidRPr="00722240" w:rsidRDefault="007506C5" w:rsidP="007506C5">
      <w:pPr>
        <w:pStyle w:val="a6"/>
        <w:numPr>
          <w:ilvl w:val="0"/>
          <w:numId w:val="3"/>
        </w:numPr>
        <w:suppressAutoHyphens/>
        <w:spacing w:before="120" w:after="0" w:line="276" w:lineRule="auto"/>
        <w:ind w:left="1134" w:hanging="357"/>
        <w:rPr>
          <w:rFonts w:asciiTheme="minorHAnsi" w:eastAsiaTheme="minorHAnsi" w:hAnsiTheme="minorHAnsi" w:cstheme="minorHAnsi"/>
          <w:sz w:val="20"/>
        </w:rPr>
      </w:pPr>
      <w:r w:rsidRPr="00722240">
        <w:rPr>
          <w:rFonts w:asciiTheme="minorHAnsi" w:eastAsiaTheme="minorHAnsi" w:hAnsiTheme="minorHAnsi" w:cstheme="minorHAnsi"/>
          <w:sz w:val="20"/>
        </w:rPr>
        <w:t>средства инструментального сканирования как общего назначения, так и специализированные (</w:t>
      </w:r>
      <w:proofErr w:type="spellStart"/>
      <w:r w:rsidRPr="00722240">
        <w:rPr>
          <w:rFonts w:asciiTheme="minorHAnsi" w:eastAsiaTheme="minorHAnsi" w:hAnsiTheme="minorHAnsi" w:cstheme="minorHAnsi"/>
          <w:sz w:val="20"/>
        </w:rPr>
        <w:t>Nmap</w:t>
      </w:r>
      <w:proofErr w:type="spellEnd"/>
      <w:r w:rsidRPr="00722240">
        <w:rPr>
          <w:rFonts w:asciiTheme="minorHAnsi" w:eastAsiaTheme="minorHAnsi" w:hAnsiTheme="minorHAnsi" w:cstheme="minorHAnsi"/>
          <w:sz w:val="20"/>
        </w:rPr>
        <w:t xml:space="preserve">, </w:t>
      </w:r>
      <w:proofErr w:type="spellStart"/>
      <w:r w:rsidRPr="00722240">
        <w:rPr>
          <w:rFonts w:asciiTheme="minorHAnsi" w:eastAsiaTheme="minorHAnsi" w:hAnsiTheme="minorHAnsi" w:cstheme="minorHAnsi"/>
          <w:sz w:val="20"/>
        </w:rPr>
        <w:t>Nikto</w:t>
      </w:r>
      <w:proofErr w:type="spellEnd"/>
      <w:r w:rsidRPr="00722240">
        <w:rPr>
          <w:rFonts w:asciiTheme="minorHAnsi" w:eastAsiaTheme="minorHAnsi" w:hAnsiTheme="minorHAnsi" w:cstheme="minorHAnsi"/>
          <w:sz w:val="20"/>
        </w:rPr>
        <w:t xml:space="preserve"> и другие);</w:t>
      </w:r>
    </w:p>
    <w:p w14:paraId="4AE78CF2" w14:textId="77777777" w:rsidR="007506C5" w:rsidRPr="00722240" w:rsidRDefault="007506C5" w:rsidP="007506C5">
      <w:pPr>
        <w:pStyle w:val="a6"/>
        <w:numPr>
          <w:ilvl w:val="0"/>
          <w:numId w:val="3"/>
        </w:numPr>
        <w:suppressAutoHyphens/>
        <w:spacing w:before="120" w:after="0" w:line="276" w:lineRule="auto"/>
        <w:ind w:left="1134" w:hanging="357"/>
        <w:rPr>
          <w:rFonts w:asciiTheme="minorHAnsi" w:eastAsiaTheme="minorHAnsi" w:hAnsiTheme="minorHAnsi" w:cstheme="minorHAnsi"/>
          <w:sz w:val="20"/>
        </w:rPr>
      </w:pPr>
      <w:r w:rsidRPr="00722240">
        <w:rPr>
          <w:rFonts w:asciiTheme="minorHAnsi" w:eastAsiaTheme="minorHAnsi" w:hAnsiTheme="minorHAnsi" w:cstheme="minorHAnsi"/>
          <w:sz w:val="20"/>
        </w:rPr>
        <w:t>комплексное решение для анализа защищенности (</w:t>
      </w:r>
      <w:proofErr w:type="spellStart"/>
      <w:r w:rsidRPr="00722240">
        <w:rPr>
          <w:rFonts w:asciiTheme="minorHAnsi" w:eastAsiaTheme="minorHAnsi" w:hAnsiTheme="minorHAnsi" w:cstheme="minorHAnsi"/>
          <w:sz w:val="20"/>
        </w:rPr>
        <w:t>Kali</w:t>
      </w:r>
      <w:proofErr w:type="spellEnd"/>
      <w:r w:rsidRPr="00722240">
        <w:rPr>
          <w:rFonts w:asciiTheme="minorHAnsi" w:eastAsiaTheme="minorHAnsi" w:hAnsiTheme="minorHAnsi" w:cstheme="minorHAnsi"/>
          <w:sz w:val="20"/>
        </w:rPr>
        <w:t xml:space="preserve"> Linux);</w:t>
      </w:r>
    </w:p>
    <w:p w14:paraId="31888237" w14:textId="4B8BF882" w:rsidR="007506C5" w:rsidRPr="00722240" w:rsidRDefault="007506C5" w:rsidP="007506C5">
      <w:pPr>
        <w:pStyle w:val="a6"/>
        <w:numPr>
          <w:ilvl w:val="0"/>
          <w:numId w:val="3"/>
        </w:numPr>
        <w:suppressAutoHyphens/>
        <w:spacing w:before="120" w:after="0" w:line="276" w:lineRule="auto"/>
        <w:ind w:left="1134" w:hanging="357"/>
        <w:rPr>
          <w:rFonts w:asciiTheme="minorHAnsi" w:eastAsiaTheme="minorHAnsi" w:hAnsiTheme="minorHAnsi" w:cstheme="minorHAnsi"/>
          <w:sz w:val="20"/>
        </w:rPr>
      </w:pPr>
      <w:r w:rsidRPr="00722240">
        <w:rPr>
          <w:rFonts w:asciiTheme="minorHAnsi" w:eastAsiaTheme="minorHAnsi" w:hAnsiTheme="minorHAnsi" w:cstheme="minorHAnsi"/>
          <w:sz w:val="20"/>
        </w:rPr>
        <w:t xml:space="preserve">интернет-браузер Google </w:t>
      </w:r>
      <w:proofErr w:type="spellStart"/>
      <w:r w:rsidRPr="00722240">
        <w:rPr>
          <w:rFonts w:asciiTheme="minorHAnsi" w:eastAsiaTheme="minorHAnsi" w:hAnsiTheme="minorHAnsi" w:cstheme="minorHAnsi"/>
          <w:sz w:val="20"/>
        </w:rPr>
        <w:t>Chrome</w:t>
      </w:r>
      <w:proofErr w:type="spellEnd"/>
      <w:r w:rsidRPr="00722240">
        <w:rPr>
          <w:rFonts w:asciiTheme="minorHAnsi" w:eastAsiaTheme="minorHAnsi" w:hAnsiTheme="minorHAnsi" w:cstheme="minorHAnsi"/>
          <w:sz w:val="20"/>
        </w:rPr>
        <w:t>;</w:t>
      </w:r>
      <w:r w:rsidR="00E73F18" w:rsidRPr="00722240">
        <w:rPr>
          <w:noProof/>
        </w:rPr>
        <w:t xml:space="preserve"> </w:t>
      </w:r>
    </w:p>
    <w:p w14:paraId="2B67A413" w14:textId="285FF473" w:rsidR="00BA7DDF" w:rsidRPr="00722240" w:rsidRDefault="00BA7DDF" w:rsidP="007506C5">
      <w:pPr>
        <w:pStyle w:val="a6"/>
        <w:numPr>
          <w:ilvl w:val="0"/>
          <w:numId w:val="3"/>
        </w:numPr>
        <w:suppressAutoHyphens/>
        <w:spacing w:before="120" w:after="0" w:line="276" w:lineRule="auto"/>
        <w:ind w:left="1134" w:hanging="357"/>
        <w:rPr>
          <w:rFonts w:asciiTheme="minorHAnsi" w:eastAsiaTheme="minorHAnsi" w:hAnsiTheme="minorHAnsi" w:cstheme="minorHAnsi"/>
          <w:sz w:val="20"/>
        </w:rPr>
      </w:pPr>
      <w:r w:rsidRPr="00722240">
        <w:rPr>
          <w:rFonts w:asciiTheme="minorHAnsi" w:eastAsiaTheme="minorHAnsi" w:hAnsiTheme="minorHAnsi" w:cstheme="minorHAnsi"/>
          <w:sz w:val="20"/>
        </w:rPr>
        <w:t>общедоступные эксплойты;</w:t>
      </w:r>
    </w:p>
    <w:p w14:paraId="0431B86C" w14:textId="461035B9" w:rsidR="00083E31" w:rsidRPr="00722240" w:rsidRDefault="00083E31" w:rsidP="007506C5">
      <w:pPr>
        <w:pStyle w:val="a6"/>
        <w:numPr>
          <w:ilvl w:val="0"/>
          <w:numId w:val="3"/>
        </w:numPr>
        <w:suppressAutoHyphens/>
        <w:spacing w:before="120" w:after="0" w:line="276" w:lineRule="auto"/>
        <w:ind w:left="1134" w:hanging="357"/>
        <w:rPr>
          <w:rFonts w:asciiTheme="minorHAnsi" w:eastAsiaTheme="minorHAnsi" w:hAnsiTheme="minorHAnsi" w:cstheme="minorHAnsi"/>
          <w:sz w:val="20"/>
        </w:rPr>
      </w:pPr>
      <w:r w:rsidRPr="00722240">
        <w:rPr>
          <w:rFonts w:asciiTheme="minorHAnsi" w:eastAsiaTheme="minorHAnsi" w:hAnsiTheme="minorHAnsi" w:cstheme="minorHAnsi"/>
          <w:sz w:val="20"/>
        </w:rPr>
        <w:t>ПО собственной разработки различного назначения;</w:t>
      </w:r>
    </w:p>
    <w:p w14:paraId="72BAC409" w14:textId="5CDFC69A" w:rsidR="00083E31" w:rsidRPr="00722240" w:rsidRDefault="00083E31" w:rsidP="007506C5">
      <w:pPr>
        <w:pStyle w:val="a6"/>
        <w:numPr>
          <w:ilvl w:val="0"/>
          <w:numId w:val="3"/>
        </w:numPr>
        <w:suppressAutoHyphens/>
        <w:spacing w:before="120" w:after="0" w:line="276" w:lineRule="auto"/>
        <w:ind w:left="1134" w:hanging="357"/>
        <w:rPr>
          <w:rFonts w:asciiTheme="minorHAnsi" w:eastAsiaTheme="minorHAnsi" w:hAnsiTheme="minorHAnsi" w:cstheme="minorHAnsi"/>
          <w:sz w:val="20"/>
        </w:rPr>
      </w:pPr>
      <w:r w:rsidRPr="00722240">
        <w:rPr>
          <w:rFonts w:asciiTheme="minorHAnsi" w:eastAsiaTheme="minorHAnsi" w:hAnsiTheme="minorHAnsi" w:cstheme="minorHAnsi"/>
          <w:sz w:val="20"/>
        </w:rPr>
        <w:t>ПО для подбора паролей (</w:t>
      </w:r>
      <w:proofErr w:type="spellStart"/>
      <w:r w:rsidRPr="00722240">
        <w:rPr>
          <w:rFonts w:asciiTheme="minorHAnsi" w:eastAsiaTheme="minorHAnsi" w:hAnsiTheme="minorHAnsi" w:cstheme="minorHAnsi"/>
          <w:sz w:val="20"/>
        </w:rPr>
        <w:t>Hydra</w:t>
      </w:r>
      <w:proofErr w:type="spellEnd"/>
      <w:r w:rsidRPr="00722240">
        <w:rPr>
          <w:rFonts w:asciiTheme="minorHAnsi" w:eastAsiaTheme="minorHAnsi" w:hAnsiTheme="minorHAnsi" w:cstheme="minorHAnsi"/>
          <w:sz w:val="20"/>
        </w:rPr>
        <w:t xml:space="preserve">, </w:t>
      </w:r>
      <w:proofErr w:type="spellStart"/>
      <w:r w:rsidRPr="00722240">
        <w:rPr>
          <w:rFonts w:asciiTheme="minorHAnsi" w:eastAsiaTheme="minorHAnsi" w:hAnsiTheme="minorHAnsi" w:cstheme="minorHAnsi"/>
          <w:sz w:val="20"/>
        </w:rPr>
        <w:t>Hashcat</w:t>
      </w:r>
      <w:proofErr w:type="spellEnd"/>
      <w:r w:rsidRPr="00722240">
        <w:rPr>
          <w:rFonts w:asciiTheme="minorHAnsi" w:eastAsiaTheme="minorHAnsi" w:hAnsiTheme="minorHAnsi" w:cstheme="minorHAnsi"/>
          <w:sz w:val="20"/>
        </w:rPr>
        <w:t>, и другие);</w:t>
      </w:r>
    </w:p>
    <w:p w14:paraId="0C3EFBAB" w14:textId="39EC9A01" w:rsidR="00083E31" w:rsidRPr="00722240" w:rsidRDefault="00083E31" w:rsidP="007506C5">
      <w:pPr>
        <w:pStyle w:val="a6"/>
        <w:numPr>
          <w:ilvl w:val="0"/>
          <w:numId w:val="3"/>
        </w:numPr>
        <w:suppressAutoHyphens/>
        <w:spacing w:before="120" w:after="0" w:line="276" w:lineRule="auto"/>
        <w:ind w:left="1134" w:hanging="357"/>
        <w:rPr>
          <w:rFonts w:asciiTheme="minorHAnsi" w:eastAsiaTheme="minorHAnsi" w:hAnsiTheme="minorHAnsi" w:cstheme="minorHAnsi"/>
          <w:sz w:val="20"/>
        </w:rPr>
      </w:pPr>
      <w:r w:rsidRPr="00722240">
        <w:rPr>
          <w:rFonts w:asciiTheme="minorHAnsi" w:eastAsiaTheme="minorHAnsi" w:hAnsiTheme="minorHAnsi" w:cstheme="minorHAnsi"/>
          <w:sz w:val="20"/>
        </w:rPr>
        <w:t>специализированные решения для анализа защищенности веб-приложений (</w:t>
      </w:r>
      <w:proofErr w:type="spellStart"/>
      <w:r w:rsidRPr="00722240">
        <w:rPr>
          <w:rFonts w:asciiTheme="minorHAnsi" w:eastAsiaTheme="minorHAnsi" w:hAnsiTheme="minorHAnsi" w:cstheme="minorHAnsi"/>
          <w:sz w:val="20"/>
        </w:rPr>
        <w:t>gobuster</w:t>
      </w:r>
      <w:proofErr w:type="spellEnd"/>
      <w:r w:rsidRPr="00722240">
        <w:rPr>
          <w:rFonts w:asciiTheme="minorHAnsi" w:eastAsiaTheme="minorHAnsi" w:hAnsiTheme="minorHAnsi" w:cstheme="minorHAnsi"/>
          <w:sz w:val="20"/>
        </w:rPr>
        <w:t xml:space="preserve">, </w:t>
      </w:r>
      <w:proofErr w:type="spellStart"/>
      <w:r w:rsidRPr="00722240">
        <w:rPr>
          <w:rFonts w:asciiTheme="minorHAnsi" w:eastAsiaTheme="minorHAnsi" w:hAnsiTheme="minorHAnsi" w:cstheme="minorHAnsi"/>
          <w:sz w:val="20"/>
        </w:rPr>
        <w:t>BurpSuite</w:t>
      </w:r>
      <w:proofErr w:type="spellEnd"/>
      <w:r w:rsidRPr="00722240">
        <w:rPr>
          <w:rFonts w:asciiTheme="minorHAnsi" w:eastAsiaTheme="minorHAnsi" w:hAnsiTheme="minorHAnsi" w:cstheme="minorHAnsi"/>
          <w:sz w:val="20"/>
        </w:rPr>
        <w:t xml:space="preserve"> и другие);</w:t>
      </w:r>
    </w:p>
    <w:p w14:paraId="60ED3E35" w14:textId="3B43C9C1" w:rsidR="00AA3C00" w:rsidRPr="00722240" w:rsidRDefault="00BA7DDF" w:rsidP="007506C5">
      <w:pPr>
        <w:pStyle w:val="a6"/>
        <w:numPr>
          <w:ilvl w:val="0"/>
          <w:numId w:val="3"/>
        </w:numPr>
        <w:suppressAutoHyphens/>
        <w:spacing w:before="120" w:after="0" w:line="276" w:lineRule="auto"/>
        <w:ind w:left="1134" w:hanging="357"/>
        <w:rPr>
          <w:rFonts w:asciiTheme="minorHAnsi" w:eastAsiaTheme="minorHAnsi" w:hAnsiTheme="minorHAnsi" w:cstheme="minorHAnsi"/>
          <w:sz w:val="20"/>
        </w:rPr>
      </w:pPr>
      <w:r w:rsidRPr="00722240">
        <w:rPr>
          <w:rFonts w:asciiTheme="minorHAnsi" w:eastAsiaTheme="minorHAnsi" w:hAnsiTheme="minorHAnsi" w:cstheme="minorHAnsi"/>
          <w:sz w:val="20"/>
        </w:rPr>
        <w:t>Прочее специализированное ПО</w:t>
      </w:r>
      <w:r w:rsidR="003A742B" w:rsidRPr="00722240">
        <w:rPr>
          <w:rFonts w:asciiTheme="minorHAnsi" w:eastAsiaTheme="minorHAnsi" w:hAnsiTheme="minorHAnsi" w:cstheme="minorHAnsi"/>
          <w:sz w:val="20"/>
        </w:rPr>
        <w:t xml:space="preserve"> (</w:t>
      </w:r>
      <w:proofErr w:type="spellStart"/>
      <w:r w:rsidR="00083E31" w:rsidRPr="00722240">
        <w:rPr>
          <w:rFonts w:asciiTheme="minorHAnsi" w:eastAsiaTheme="minorHAnsi" w:hAnsiTheme="minorHAnsi" w:cstheme="minorHAnsi"/>
          <w:sz w:val="20"/>
          <w:lang w:val="en-US"/>
        </w:rPr>
        <w:t>Proxychains</w:t>
      </w:r>
      <w:proofErr w:type="spellEnd"/>
      <w:r w:rsidR="00083E31" w:rsidRPr="00722240">
        <w:rPr>
          <w:rFonts w:asciiTheme="minorHAnsi" w:eastAsiaTheme="minorHAnsi" w:hAnsiTheme="minorHAnsi" w:cstheme="minorHAnsi"/>
          <w:sz w:val="20"/>
        </w:rPr>
        <w:t xml:space="preserve">, </w:t>
      </w:r>
      <w:proofErr w:type="spellStart"/>
      <w:r w:rsidR="00083E31" w:rsidRPr="00722240">
        <w:rPr>
          <w:rFonts w:asciiTheme="minorHAnsi" w:eastAsiaTheme="minorHAnsi" w:hAnsiTheme="minorHAnsi" w:cstheme="minorHAnsi"/>
          <w:sz w:val="20"/>
          <w:lang w:val="en-US"/>
        </w:rPr>
        <w:t>SQLMap</w:t>
      </w:r>
      <w:proofErr w:type="spellEnd"/>
      <w:r w:rsidR="00083E31" w:rsidRPr="00722240">
        <w:rPr>
          <w:rFonts w:asciiTheme="minorHAnsi" w:eastAsiaTheme="minorHAnsi" w:hAnsiTheme="minorHAnsi" w:cstheme="minorHAnsi"/>
          <w:sz w:val="20"/>
        </w:rPr>
        <w:t>, и другие</w:t>
      </w:r>
      <w:r w:rsidR="003A742B" w:rsidRPr="00722240">
        <w:rPr>
          <w:rFonts w:asciiTheme="minorHAnsi" w:eastAsiaTheme="minorHAnsi" w:hAnsiTheme="minorHAnsi" w:cstheme="minorHAnsi"/>
          <w:sz w:val="20"/>
        </w:rPr>
        <w:t>).</w:t>
      </w:r>
    </w:p>
    <w:p w14:paraId="6B81E084" w14:textId="22D73505" w:rsidR="007506C5" w:rsidRPr="00722240" w:rsidRDefault="007506C5" w:rsidP="007506C5">
      <w:pPr>
        <w:pStyle w:val="a6"/>
        <w:suppressAutoHyphens/>
        <w:spacing w:before="200" w:line="276" w:lineRule="auto"/>
        <w:ind w:firstLine="567"/>
        <w:rPr>
          <w:rFonts w:asciiTheme="minorHAnsi" w:eastAsiaTheme="minorHAnsi" w:hAnsiTheme="minorHAnsi" w:cstheme="minorHAnsi"/>
          <w:sz w:val="20"/>
        </w:rPr>
      </w:pPr>
      <w:r w:rsidRPr="00722240">
        <w:rPr>
          <w:rFonts w:asciiTheme="minorHAnsi" w:eastAsiaTheme="minorHAnsi" w:hAnsiTheme="minorHAnsi" w:cstheme="minorHAnsi"/>
          <w:sz w:val="20"/>
        </w:rPr>
        <w:t xml:space="preserve">При оценке уровня защищенности </w:t>
      </w:r>
      <w:r w:rsidR="00DE3DB1" w:rsidRPr="00722240">
        <w:rPr>
          <w:rFonts w:asciiTheme="minorHAnsi" w:eastAsiaTheme="minorHAnsi" w:hAnsiTheme="minorHAnsi" w:cstheme="minorHAnsi"/>
          <w:sz w:val="20"/>
        </w:rPr>
        <w:t xml:space="preserve">информационной инфраструктуры </w:t>
      </w:r>
      <w:r w:rsidRPr="00722240">
        <w:rPr>
          <w:rFonts w:asciiTheme="minorHAnsi" w:eastAsiaTheme="minorHAnsi" w:hAnsiTheme="minorHAnsi" w:cstheme="minorHAnsi"/>
          <w:sz w:val="20"/>
        </w:rPr>
        <w:t>Заказчика учитываются минимально необходимые компетенции злоумышленника для реализации вектора направленного на преодоление сетевого периметра или на получение доступа к критичному объекту сетевой ИТ</w:t>
      </w:r>
      <w:r w:rsidR="00DE3DB1" w:rsidRPr="00722240">
        <w:rPr>
          <w:rFonts w:asciiTheme="minorHAnsi" w:eastAsiaTheme="minorHAnsi" w:hAnsiTheme="minorHAnsi" w:cstheme="minorHAnsi"/>
          <w:sz w:val="20"/>
        </w:rPr>
        <w:noBreakHyphen/>
      </w:r>
      <w:r w:rsidRPr="00722240">
        <w:rPr>
          <w:rFonts w:asciiTheme="minorHAnsi" w:eastAsiaTheme="minorHAnsi" w:hAnsiTheme="minorHAnsi" w:cstheme="minorHAnsi"/>
          <w:sz w:val="20"/>
        </w:rPr>
        <w:t>инфраструктуры.</w:t>
      </w:r>
    </w:p>
    <w:p w14:paraId="708F2B13" w14:textId="77777777" w:rsidR="007506C5" w:rsidRPr="00722240" w:rsidRDefault="007506C5" w:rsidP="00DE3DB1">
      <w:pPr>
        <w:pStyle w:val="a6"/>
        <w:keepNext/>
        <w:suppressAutoHyphens/>
        <w:spacing w:before="120" w:line="276" w:lineRule="auto"/>
        <w:ind w:firstLine="567"/>
        <w:rPr>
          <w:rFonts w:asciiTheme="minorHAnsi" w:eastAsiaTheme="minorHAnsi" w:hAnsiTheme="minorHAnsi" w:cstheme="minorHAnsi"/>
          <w:sz w:val="20"/>
        </w:rPr>
      </w:pPr>
      <w:r w:rsidRPr="00722240">
        <w:rPr>
          <w:rFonts w:asciiTheme="minorHAnsi" w:eastAsiaTheme="minorHAnsi" w:hAnsiTheme="minorHAnsi" w:cstheme="minorHAnsi"/>
          <w:sz w:val="20"/>
        </w:rPr>
        <w:lastRenderedPageBreak/>
        <w:t>Квалификация злоумышленника:</w:t>
      </w:r>
    </w:p>
    <w:p w14:paraId="3F74734F" w14:textId="39D520DE" w:rsidR="007506C5" w:rsidRPr="00722240" w:rsidRDefault="007506C5" w:rsidP="007506C5">
      <w:pPr>
        <w:pStyle w:val="a6"/>
        <w:numPr>
          <w:ilvl w:val="0"/>
          <w:numId w:val="3"/>
        </w:numPr>
        <w:suppressAutoHyphens/>
        <w:spacing w:before="120" w:after="0" w:line="276" w:lineRule="auto"/>
        <w:ind w:left="1134" w:hanging="357"/>
        <w:rPr>
          <w:rFonts w:asciiTheme="minorHAnsi" w:eastAsiaTheme="minorHAnsi" w:hAnsiTheme="minorHAnsi" w:cstheme="minorHAnsi"/>
          <w:sz w:val="20"/>
        </w:rPr>
      </w:pPr>
      <w:r w:rsidRPr="00722240">
        <w:rPr>
          <w:rFonts w:asciiTheme="minorHAnsi" w:eastAsiaTheme="minorHAnsi" w:hAnsiTheme="minorHAnsi" w:cstheme="minorHAnsi"/>
          <w:b/>
          <w:bCs/>
          <w:color w:val="002854" w:themeColor="accent1"/>
          <w:sz w:val="20"/>
        </w:rPr>
        <w:t>Низкая квалификация:</w:t>
      </w:r>
      <w:r w:rsidRPr="00722240">
        <w:rPr>
          <w:rFonts w:asciiTheme="minorHAnsi" w:eastAsiaTheme="minorHAnsi" w:hAnsiTheme="minorHAnsi" w:cstheme="minorHAnsi"/>
          <w:sz w:val="20"/>
        </w:rPr>
        <w:t xml:space="preserve"> базовые знания о проведении атак на </w:t>
      </w:r>
      <w:r w:rsidR="00DE3DB1" w:rsidRPr="00722240">
        <w:rPr>
          <w:rFonts w:asciiTheme="minorHAnsi" w:eastAsiaTheme="minorHAnsi" w:hAnsiTheme="minorHAnsi" w:cstheme="minorHAnsi"/>
          <w:sz w:val="20"/>
        </w:rPr>
        <w:t>информационную инфраструктуру</w:t>
      </w:r>
      <w:r w:rsidRPr="00722240">
        <w:rPr>
          <w:rFonts w:asciiTheme="minorHAnsi" w:eastAsiaTheme="minorHAnsi" w:hAnsiTheme="minorHAnsi" w:cstheme="minorHAnsi"/>
          <w:sz w:val="20"/>
        </w:rPr>
        <w:t>. Использование автоматизированных средств проведения атак, применение публично доступных эк</w:t>
      </w:r>
      <w:r w:rsidR="006E4D86" w:rsidRPr="00722240">
        <w:rPr>
          <w:rFonts w:asciiTheme="minorHAnsi" w:eastAsiaTheme="minorHAnsi" w:hAnsiTheme="minorHAnsi" w:cstheme="minorHAnsi"/>
          <w:sz w:val="20"/>
        </w:rPr>
        <w:t>с</w:t>
      </w:r>
      <w:r w:rsidRPr="00722240">
        <w:rPr>
          <w:rFonts w:asciiTheme="minorHAnsi" w:eastAsiaTheme="minorHAnsi" w:hAnsiTheme="minorHAnsi" w:cstheme="minorHAnsi"/>
          <w:sz w:val="20"/>
        </w:rPr>
        <w:t>плойтов без модификаций.</w:t>
      </w:r>
    </w:p>
    <w:p w14:paraId="71787DD4" w14:textId="77777777" w:rsidR="007506C5" w:rsidRPr="00722240" w:rsidRDefault="007506C5" w:rsidP="007506C5">
      <w:pPr>
        <w:pStyle w:val="a6"/>
        <w:numPr>
          <w:ilvl w:val="0"/>
          <w:numId w:val="3"/>
        </w:numPr>
        <w:suppressAutoHyphens/>
        <w:spacing w:before="120" w:after="0" w:line="276" w:lineRule="auto"/>
        <w:ind w:left="1134" w:hanging="357"/>
        <w:rPr>
          <w:rFonts w:asciiTheme="minorHAnsi" w:eastAsiaTheme="minorHAnsi" w:hAnsiTheme="minorHAnsi" w:cstheme="minorHAnsi"/>
          <w:sz w:val="20"/>
        </w:rPr>
      </w:pPr>
      <w:r w:rsidRPr="00722240">
        <w:rPr>
          <w:rFonts w:asciiTheme="minorHAnsi" w:eastAsiaTheme="minorHAnsi" w:hAnsiTheme="minorHAnsi" w:cstheme="minorHAnsi"/>
          <w:b/>
          <w:bCs/>
          <w:color w:val="002854" w:themeColor="accent1"/>
          <w:sz w:val="20"/>
        </w:rPr>
        <w:t>Средняя квалификация:</w:t>
      </w:r>
      <w:r w:rsidRPr="00722240">
        <w:rPr>
          <w:rFonts w:asciiTheme="minorHAnsi" w:eastAsiaTheme="minorHAnsi" w:hAnsiTheme="minorHAnsi" w:cstheme="minorHAnsi"/>
          <w:sz w:val="20"/>
        </w:rPr>
        <w:t xml:space="preserve"> использование узко специализированного ПО для проведения атак, навыки модификации публично доступных эксплойтов.</w:t>
      </w:r>
    </w:p>
    <w:p w14:paraId="36802FF1" w14:textId="5E3EBF1B" w:rsidR="007506C5" w:rsidRPr="00722240" w:rsidRDefault="007506C5" w:rsidP="007506C5">
      <w:pPr>
        <w:pStyle w:val="a6"/>
        <w:numPr>
          <w:ilvl w:val="0"/>
          <w:numId w:val="3"/>
        </w:numPr>
        <w:suppressAutoHyphens/>
        <w:spacing w:before="120" w:after="0" w:line="276" w:lineRule="auto"/>
        <w:ind w:left="1134" w:hanging="357"/>
        <w:rPr>
          <w:rFonts w:asciiTheme="minorHAnsi" w:eastAsiaTheme="minorHAnsi" w:hAnsiTheme="minorHAnsi" w:cstheme="minorHAnsi"/>
          <w:sz w:val="20"/>
        </w:rPr>
      </w:pPr>
      <w:r w:rsidRPr="00722240">
        <w:rPr>
          <w:rFonts w:asciiTheme="minorHAnsi" w:eastAsiaTheme="minorHAnsi" w:hAnsiTheme="minorHAnsi" w:cstheme="minorHAnsi"/>
          <w:b/>
          <w:bCs/>
          <w:color w:val="002854" w:themeColor="accent1"/>
          <w:sz w:val="20"/>
        </w:rPr>
        <w:t>Высокая квалификация:</w:t>
      </w:r>
      <w:r w:rsidRPr="00722240">
        <w:rPr>
          <w:rFonts w:asciiTheme="minorHAnsi" w:eastAsiaTheme="minorHAnsi" w:hAnsiTheme="minorHAnsi" w:cstheme="minorHAnsi"/>
          <w:sz w:val="20"/>
        </w:rPr>
        <w:t xml:space="preserve"> глубокие знания об особенностях работы </w:t>
      </w:r>
      <w:r w:rsidR="00DE3DB1" w:rsidRPr="00722240">
        <w:rPr>
          <w:rFonts w:asciiTheme="minorHAnsi" w:eastAsiaTheme="minorHAnsi" w:hAnsiTheme="minorHAnsi" w:cstheme="minorHAnsi"/>
          <w:sz w:val="20"/>
        </w:rPr>
        <w:t>информационн</w:t>
      </w:r>
      <w:r w:rsidR="00206EBB">
        <w:rPr>
          <w:rFonts w:asciiTheme="minorHAnsi" w:eastAsiaTheme="minorHAnsi" w:hAnsiTheme="minorHAnsi" w:cstheme="minorHAnsi"/>
          <w:sz w:val="20"/>
        </w:rPr>
        <w:t>ой</w:t>
      </w:r>
      <w:r w:rsidR="00DE3DB1" w:rsidRPr="00722240">
        <w:rPr>
          <w:rFonts w:asciiTheme="minorHAnsi" w:eastAsiaTheme="minorHAnsi" w:hAnsiTheme="minorHAnsi" w:cstheme="minorHAnsi"/>
          <w:sz w:val="20"/>
        </w:rPr>
        <w:t xml:space="preserve"> инфраструктур</w:t>
      </w:r>
      <w:r w:rsidR="00206EBB">
        <w:rPr>
          <w:rFonts w:asciiTheme="minorHAnsi" w:eastAsiaTheme="minorHAnsi" w:hAnsiTheme="minorHAnsi" w:cstheme="minorHAnsi"/>
          <w:sz w:val="20"/>
        </w:rPr>
        <w:t>ы</w:t>
      </w:r>
      <w:r w:rsidRPr="00722240">
        <w:rPr>
          <w:rFonts w:asciiTheme="minorHAnsi" w:eastAsiaTheme="minorHAnsi" w:hAnsiTheme="minorHAnsi" w:cstheme="minorHAnsi"/>
          <w:sz w:val="20"/>
        </w:rPr>
        <w:t>. Навыки написания эксплойтов для выявляемых уязвимостей.</w:t>
      </w:r>
    </w:p>
    <w:p w14:paraId="6EBC0930" w14:textId="77777777" w:rsidR="007506C5" w:rsidRPr="00722240" w:rsidRDefault="007506C5" w:rsidP="007506C5">
      <w:pPr>
        <w:pStyle w:val="a6"/>
        <w:suppressAutoHyphens/>
        <w:spacing w:before="200" w:line="276" w:lineRule="auto"/>
        <w:ind w:firstLine="567"/>
        <w:rPr>
          <w:rFonts w:asciiTheme="minorHAnsi" w:eastAsiaTheme="minorHAnsi" w:hAnsiTheme="minorHAnsi" w:cstheme="minorHAnsi"/>
          <w:sz w:val="20"/>
        </w:rPr>
      </w:pPr>
      <w:r w:rsidRPr="00722240">
        <w:rPr>
          <w:rFonts w:asciiTheme="minorHAnsi" w:eastAsiaTheme="minorHAnsi" w:hAnsiTheme="minorHAnsi" w:cstheme="minorHAnsi"/>
          <w:sz w:val="20"/>
        </w:rPr>
        <w:t>Критичность ресурса:</w:t>
      </w:r>
    </w:p>
    <w:p w14:paraId="3EB97212" w14:textId="0D3BC1A8" w:rsidR="007506C5" w:rsidRPr="00722240" w:rsidRDefault="007506C5" w:rsidP="007506C5">
      <w:pPr>
        <w:pStyle w:val="a6"/>
        <w:numPr>
          <w:ilvl w:val="0"/>
          <w:numId w:val="3"/>
        </w:numPr>
        <w:suppressAutoHyphens/>
        <w:spacing w:before="120" w:line="276" w:lineRule="auto"/>
        <w:ind w:left="1134" w:hanging="357"/>
        <w:rPr>
          <w:rFonts w:asciiTheme="minorHAnsi" w:eastAsiaTheme="minorHAnsi" w:hAnsiTheme="minorHAnsi" w:cstheme="minorHAnsi"/>
          <w:sz w:val="20"/>
        </w:rPr>
      </w:pPr>
      <w:r w:rsidRPr="00722240">
        <w:rPr>
          <w:rFonts w:asciiTheme="minorHAnsi" w:eastAsiaTheme="minorHAnsi" w:hAnsiTheme="minorHAnsi" w:cstheme="minorHAnsi"/>
          <w:b/>
          <w:bCs/>
          <w:color w:val="002854" w:themeColor="accent1"/>
          <w:sz w:val="20"/>
        </w:rPr>
        <w:t>Низкая:</w:t>
      </w:r>
      <w:r w:rsidRPr="00722240">
        <w:rPr>
          <w:rFonts w:asciiTheme="minorHAnsi" w:eastAsiaTheme="minorHAnsi" w:hAnsiTheme="minorHAnsi" w:cstheme="minorHAnsi"/>
          <w:sz w:val="20"/>
        </w:rPr>
        <w:t xml:space="preserve"> компрометация не влечет за собой значительных негативных последствий для </w:t>
      </w:r>
      <w:r w:rsidR="00206EBB">
        <w:rPr>
          <w:rFonts w:asciiTheme="minorHAnsi" w:eastAsiaTheme="minorHAnsi" w:hAnsiTheme="minorHAnsi" w:cstheme="minorHAnsi"/>
          <w:sz w:val="20"/>
        </w:rPr>
        <w:t xml:space="preserve">информационной </w:t>
      </w:r>
      <w:r w:rsidRPr="00722240">
        <w:rPr>
          <w:rFonts w:asciiTheme="minorHAnsi" w:eastAsiaTheme="minorHAnsi" w:hAnsiTheme="minorHAnsi" w:cstheme="minorHAnsi"/>
          <w:sz w:val="20"/>
        </w:rPr>
        <w:t>инфраструктуры Заказчика. </w:t>
      </w:r>
    </w:p>
    <w:p w14:paraId="6B59EB49" w14:textId="77777777" w:rsidR="007506C5" w:rsidRPr="00722240" w:rsidRDefault="007506C5" w:rsidP="007506C5">
      <w:pPr>
        <w:pStyle w:val="a6"/>
        <w:numPr>
          <w:ilvl w:val="0"/>
          <w:numId w:val="3"/>
        </w:numPr>
        <w:suppressAutoHyphens/>
        <w:spacing w:before="120" w:line="276" w:lineRule="auto"/>
        <w:ind w:left="1134" w:hanging="357"/>
        <w:rPr>
          <w:rFonts w:asciiTheme="minorHAnsi" w:eastAsiaTheme="minorHAnsi" w:hAnsiTheme="minorHAnsi" w:cstheme="minorHAnsi"/>
          <w:sz w:val="20"/>
        </w:rPr>
      </w:pPr>
      <w:r w:rsidRPr="00722240">
        <w:rPr>
          <w:rFonts w:asciiTheme="minorHAnsi" w:eastAsiaTheme="minorHAnsi" w:hAnsiTheme="minorHAnsi" w:cstheme="minorHAnsi"/>
          <w:b/>
          <w:bCs/>
          <w:color w:val="002854" w:themeColor="accent1"/>
          <w:sz w:val="20"/>
        </w:rPr>
        <w:t>Высокая:</w:t>
      </w:r>
      <w:r w:rsidRPr="00722240">
        <w:rPr>
          <w:rFonts w:asciiTheme="minorHAnsi" w:eastAsiaTheme="minorHAnsi" w:hAnsiTheme="minorHAnsi" w:cstheme="minorHAnsi"/>
          <w:sz w:val="20"/>
        </w:rPr>
        <w:t> компрометация ресурса влечет за собой значительные финансовые и/или репутационные потери.</w:t>
      </w:r>
    </w:p>
    <w:p w14:paraId="73A44C0C" w14:textId="15D8F572" w:rsidR="007506C5" w:rsidRPr="00722240" w:rsidRDefault="007506C5" w:rsidP="007506C5">
      <w:pPr>
        <w:pStyle w:val="a6"/>
        <w:suppressAutoHyphens/>
        <w:spacing w:before="200" w:line="276" w:lineRule="auto"/>
        <w:ind w:firstLine="567"/>
        <w:rPr>
          <w:rFonts w:asciiTheme="minorHAnsi" w:eastAsiaTheme="minorHAnsi" w:hAnsiTheme="minorHAnsi" w:cstheme="minorHAnsi"/>
          <w:sz w:val="20"/>
        </w:rPr>
      </w:pPr>
      <w:r w:rsidRPr="00722240">
        <w:rPr>
          <w:rFonts w:asciiTheme="minorHAnsi" w:eastAsiaTheme="minorHAnsi" w:hAnsiTheme="minorHAnsi" w:cstheme="minorHAnsi"/>
          <w:sz w:val="20"/>
        </w:rPr>
        <w:t xml:space="preserve">Оценка уровня защищенности </w:t>
      </w:r>
      <w:r w:rsidR="00206EBB">
        <w:rPr>
          <w:rFonts w:asciiTheme="minorHAnsi" w:eastAsiaTheme="minorHAnsi" w:hAnsiTheme="minorHAnsi" w:cstheme="minorHAnsi"/>
          <w:sz w:val="20"/>
        </w:rPr>
        <w:t xml:space="preserve">информационной </w:t>
      </w:r>
      <w:r w:rsidRPr="00722240">
        <w:rPr>
          <w:rFonts w:asciiTheme="minorHAnsi" w:eastAsiaTheme="minorHAnsi" w:hAnsiTheme="minorHAnsi" w:cstheme="minorHAnsi"/>
          <w:sz w:val="20"/>
        </w:rPr>
        <w:t>инфраструктуры Заказчика осуществляется исходя из сводной таблицы (</w:t>
      </w:r>
      <w:r w:rsidRPr="00722240">
        <w:rPr>
          <w:rFonts w:asciiTheme="minorHAnsi" w:eastAsiaTheme="minorHAnsi" w:hAnsiTheme="minorHAnsi" w:cstheme="minorHAnsi"/>
          <w:sz w:val="20"/>
        </w:rPr>
        <w:fldChar w:fldCharType="begin"/>
      </w:r>
      <w:r w:rsidRPr="00722240">
        <w:rPr>
          <w:rFonts w:asciiTheme="minorHAnsi" w:eastAsiaTheme="minorHAnsi" w:hAnsiTheme="minorHAnsi" w:cstheme="minorHAnsi"/>
          <w:sz w:val="20"/>
        </w:rPr>
        <w:instrText xml:space="preserve"> REF _Ref119318493 \h  \* MERGEFORMAT </w:instrText>
      </w:r>
      <w:r w:rsidRPr="00722240">
        <w:rPr>
          <w:rFonts w:asciiTheme="minorHAnsi" w:eastAsiaTheme="minorHAnsi" w:hAnsiTheme="minorHAnsi" w:cstheme="minorHAnsi"/>
          <w:sz w:val="20"/>
        </w:rPr>
      </w:r>
      <w:r w:rsidRPr="00722240">
        <w:rPr>
          <w:rFonts w:asciiTheme="minorHAnsi" w:eastAsiaTheme="minorHAnsi" w:hAnsiTheme="minorHAnsi" w:cstheme="minorHAnsi"/>
          <w:sz w:val="20"/>
        </w:rPr>
        <w:fldChar w:fldCharType="separate"/>
      </w:r>
      <w:r w:rsidR="009160D0" w:rsidRPr="009160D0">
        <w:rPr>
          <w:rFonts w:asciiTheme="minorHAnsi" w:eastAsiaTheme="minorHAnsi" w:hAnsiTheme="minorHAnsi" w:cstheme="minorHAnsi"/>
          <w:sz w:val="20"/>
        </w:rPr>
        <w:t>Таблица 3.1</w:t>
      </w:r>
      <w:r w:rsidRPr="00722240">
        <w:rPr>
          <w:rFonts w:asciiTheme="minorHAnsi" w:eastAsiaTheme="minorHAnsi" w:hAnsiTheme="minorHAnsi" w:cstheme="minorHAnsi"/>
          <w:sz w:val="20"/>
        </w:rPr>
        <w:fldChar w:fldCharType="end"/>
      </w:r>
      <w:r w:rsidRPr="00722240">
        <w:rPr>
          <w:rFonts w:asciiTheme="minorHAnsi" w:eastAsiaTheme="minorHAnsi" w:hAnsiTheme="minorHAnsi" w:cstheme="minorHAnsi"/>
          <w:sz w:val="20"/>
        </w:rPr>
        <w:t>).</w:t>
      </w:r>
    </w:p>
    <w:p w14:paraId="0106645F" w14:textId="13AC8442" w:rsidR="007506C5" w:rsidRPr="00092607" w:rsidRDefault="007506C5" w:rsidP="00343438">
      <w:pPr>
        <w:pStyle w:val="a7"/>
        <w:rPr>
          <w:rFonts w:cstheme="minorHAnsi"/>
          <w:lang w:val="ru-RU"/>
        </w:rPr>
      </w:pPr>
      <w:bookmarkStart w:id="43" w:name="_Ref119318493"/>
      <w:r w:rsidRPr="00092607">
        <w:rPr>
          <w:lang w:val="ru-RU"/>
        </w:rPr>
        <w:t xml:space="preserve">Таблица </w:t>
      </w:r>
      <w:r w:rsidR="009160D0">
        <w:fldChar w:fldCharType="begin"/>
      </w:r>
      <w:r w:rsidR="009160D0" w:rsidRPr="00092607">
        <w:rPr>
          <w:lang w:val="ru-RU"/>
        </w:rPr>
        <w:instrText xml:space="preserve"> </w:instrText>
      </w:r>
      <w:r w:rsidR="009160D0">
        <w:instrText>STYLEREF</w:instrText>
      </w:r>
      <w:r w:rsidR="009160D0" w:rsidRPr="00092607">
        <w:rPr>
          <w:lang w:val="ru-RU"/>
        </w:rPr>
        <w:instrText xml:space="preserve"> 1 \</w:instrText>
      </w:r>
      <w:r w:rsidR="009160D0">
        <w:instrText>s</w:instrText>
      </w:r>
      <w:r w:rsidR="009160D0" w:rsidRPr="00092607">
        <w:rPr>
          <w:lang w:val="ru-RU"/>
        </w:rPr>
        <w:instrText xml:space="preserve"> </w:instrText>
      </w:r>
      <w:r w:rsidR="009160D0">
        <w:fldChar w:fldCharType="separate"/>
      </w:r>
      <w:r w:rsidR="009160D0" w:rsidRPr="00092607">
        <w:rPr>
          <w:noProof/>
          <w:lang w:val="ru-RU"/>
        </w:rPr>
        <w:t>3</w:t>
      </w:r>
      <w:r w:rsidR="009160D0">
        <w:rPr>
          <w:noProof/>
        </w:rPr>
        <w:fldChar w:fldCharType="end"/>
      </w:r>
      <w:r w:rsidRPr="00092607">
        <w:rPr>
          <w:lang w:val="ru-RU"/>
        </w:rPr>
        <w:t>.</w:t>
      </w:r>
      <w:r w:rsidR="009160D0">
        <w:fldChar w:fldCharType="begin"/>
      </w:r>
      <w:r w:rsidR="009160D0" w:rsidRPr="00092607">
        <w:rPr>
          <w:lang w:val="ru-RU"/>
        </w:rPr>
        <w:instrText xml:space="preserve"> </w:instrText>
      </w:r>
      <w:r w:rsidR="009160D0">
        <w:instrText>SEQ</w:instrText>
      </w:r>
      <w:r w:rsidR="009160D0" w:rsidRPr="00092607">
        <w:rPr>
          <w:lang w:val="ru-RU"/>
        </w:rPr>
        <w:instrText xml:space="preserve"> Таблица \* </w:instrText>
      </w:r>
      <w:r w:rsidR="009160D0">
        <w:instrText>ARABIC</w:instrText>
      </w:r>
      <w:r w:rsidR="009160D0" w:rsidRPr="00092607">
        <w:rPr>
          <w:lang w:val="ru-RU"/>
        </w:rPr>
        <w:instrText xml:space="preserve"> \</w:instrText>
      </w:r>
      <w:r w:rsidR="009160D0">
        <w:instrText>s</w:instrText>
      </w:r>
      <w:r w:rsidR="009160D0" w:rsidRPr="00092607">
        <w:rPr>
          <w:lang w:val="ru-RU"/>
        </w:rPr>
        <w:instrText xml:space="preserve"> 1 </w:instrText>
      </w:r>
      <w:r w:rsidR="009160D0">
        <w:fldChar w:fldCharType="separate"/>
      </w:r>
      <w:r w:rsidR="009160D0" w:rsidRPr="00092607">
        <w:rPr>
          <w:noProof/>
          <w:lang w:val="ru-RU"/>
        </w:rPr>
        <w:t>1</w:t>
      </w:r>
      <w:r w:rsidR="009160D0">
        <w:rPr>
          <w:noProof/>
        </w:rPr>
        <w:fldChar w:fldCharType="end"/>
      </w:r>
      <w:bookmarkEnd w:id="43"/>
      <w:r w:rsidRPr="00092607">
        <w:rPr>
          <w:lang w:val="ru-RU"/>
        </w:rPr>
        <w:t xml:space="preserve"> – Сводная таблица оценки уровня защищенности</w:t>
      </w:r>
    </w:p>
    <w:tbl>
      <w:tblPr>
        <w:tblStyle w:val="aff9"/>
        <w:tblpPr w:leftFromText="180" w:rightFromText="180" w:vertAnchor="text" w:horzAnchor="page" w:tblpX="1442" w:tblpY="-36"/>
        <w:tblW w:w="9918" w:type="dxa"/>
        <w:tblLook w:val="04A0" w:firstRow="1" w:lastRow="0" w:firstColumn="1" w:lastColumn="0" w:noHBand="0" w:noVBand="1"/>
      </w:tblPr>
      <w:tblGrid>
        <w:gridCol w:w="3539"/>
        <w:gridCol w:w="2126"/>
        <w:gridCol w:w="2127"/>
        <w:gridCol w:w="2126"/>
      </w:tblGrid>
      <w:tr w:rsidR="007506C5" w:rsidRPr="00722240" w14:paraId="0E3FCBE1" w14:textId="77777777" w:rsidTr="00527DF0">
        <w:tc>
          <w:tcPr>
            <w:tcW w:w="3539" w:type="dxa"/>
            <w:tcBorders>
              <w:tl2br w:val="single" w:sz="4" w:space="0" w:color="auto"/>
            </w:tcBorders>
            <w:shd w:val="clear" w:color="auto" w:fill="002855" w:themeFill="text1"/>
          </w:tcPr>
          <w:p w14:paraId="6D45354D" w14:textId="77777777" w:rsidR="007506C5" w:rsidRPr="00722240" w:rsidRDefault="007506C5" w:rsidP="00527DF0">
            <w:pPr>
              <w:jc w:val="right"/>
              <w:rPr>
                <w:b/>
                <w:sz w:val="20"/>
                <w:szCs w:val="20"/>
              </w:rPr>
            </w:pPr>
            <w:r w:rsidRPr="00722240">
              <w:rPr>
                <w:b/>
                <w:sz w:val="20"/>
                <w:szCs w:val="20"/>
              </w:rPr>
              <w:t>Квалификация</w:t>
            </w:r>
          </w:p>
          <w:p w14:paraId="131AABEF" w14:textId="77777777" w:rsidR="007506C5" w:rsidRPr="00722240" w:rsidRDefault="007506C5" w:rsidP="00527DF0">
            <w:pPr>
              <w:jc w:val="right"/>
              <w:rPr>
                <w:b/>
                <w:sz w:val="20"/>
                <w:szCs w:val="20"/>
              </w:rPr>
            </w:pPr>
            <w:r w:rsidRPr="00722240">
              <w:rPr>
                <w:b/>
                <w:sz w:val="20"/>
                <w:szCs w:val="20"/>
              </w:rPr>
              <w:t>злоумышленника</w:t>
            </w:r>
          </w:p>
          <w:p w14:paraId="0142B07E" w14:textId="77777777" w:rsidR="007506C5" w:rsidRPr="00722240" w:rsidRDefault="007506C5" w:rsidP="00527DF0">
            <w:pPr>
              <w:rPr>
                <w:b/>
                <w:sz w:val="20"/>
                <w:szCs w:val="20"/>
              </w:rPr>
            </w:pPr>
            <w:r w:rsidRPr="00722240">
              <w:rPr>
                <w:b/>
                <w:sz w:val="20"/>
                <w:szCs w:val="20"/>
              </w:rPr>
              <w:t>Критичность</w:t>
            </w:r>
          </w:p>
          <w:p w14:paraId="76797BE1" w14:textId="77777777" w:rsidR="007506C5" w:rsidRPr="00722240" w:rsidRDefault="007506C5" w:rsidP="00527DF0">
            <w:pPr>
              <w:rPr>
                <w:b/>
                <w:sz w:val="20"/>
                <w:szCs w:val="20"/>
              </w:rPr>
            </w:pPr>
            <w:r w:rsidRPr="00722240">
              <w:rPr>
                <w:b/>
                <w:sz w:val="20"/>
                <w:szCs w:val="20"/>
              </w:rPr>
              <w:t>ресурса</w:t>
            </w:r>
          </w:p>
        </w:tc>
        <w:tc>
          <w:tcPr>
            <w:tcW w:w="2126" w:type="dxa"/>
            <w:shd w:val="clear" w:color="auto" w:fill="D3E8FF" w:themeFill="text1" w:themeFillTint="1A"/>
            <w:vAlign w:val="center"/>
          </w:tcPr>
          <w:p w14:paraId="2D926A17" w14:textId="77777777" w:rsidR="007506C5" w:rsidRPr="00722240" w:rsidRDefault="007506C5" w:rsidP="00527DF0">
            <w:pPr>
              <w:jc w:val="center"/>
              <w:rPr>
                <w:b/>
                <w:sz w:val="20"/>
                <w:szCs w:val="20"/>
              </w:rPr>
            </w:pPr>
            <w:r w:rsidRPr="00722240">
              <w:rPr>
                <w:b/>
                <w:sz w:val="20"/>
                <w:szCs w:val="20"/>
              </w:rPr>
              <w:t>Низкая</w:t>
            </w:r>
          </w:p>
        </w:tc>
        <w:tc>
          <w:tcPr>
            <w:tcW w:w="2127" w:type="dxa"/>
            <w:shd w:val="clear" w:color="auto" w:fill="D3E8FF" w:themeFill="text1" w:themeFillTint="1A"/>
            <w:vAlign w:val="center"/>
          </w:tcPr>
          <w:p w14:paraId="64FCC367" w14:textId="77777777" w:rsidR="007506C5" w:rsidRPr="00722240" w:rsidRDefault="007506C5" w:rsidP="00527DF0">
            <w:pPr>
              <w:jc w:val="center"/>
              <w:rPr>
                <w:b/>
                <w:sz w:val="20"/>
                <w:szCs w:val="20"/>
              </w:rPr>
            </w:pPr>
            <w:r w:rsidRPr="00722240">
              <w:rPr>
                <w:b/>
                <w:sz w:val="20"/>
                <w:szCs w:val="20"/>
              </w:rPr>
              <w:t>Средняя</w:t>
            </w:r>
          </w:p>
        </w:tc>
        <w:tc>
          <w:tcPr>
            <w:tcW w:w="2126" w:type="dxa"/>
            <w:shd w:val="clear" w:color="auto" w:fill="D3E8FF" w:themeFill="text1" w:themeFillTint="1A"/>
            <w:vAlign w:val="center"/>
          </w:tcPr>
          <w:p w14:paraId="4FE13875" w14:textId="77777777" w:rsidR="007506C5" w:rsidRPr="00722240" w:rsidRDefault="007506C5" w:rsidP="00527DF0">
            <w:pPr>
              <w:jc w:val="center"/>
              <w:rPr>
                <w:b/>
                <w:sz w:val="20"/>
                <w:szCs w:val="20"/>
              </w:rPr>
            </w:pPr>
            <w:r w:rsidRPr="00722240">
              <w:rPr>
                <w:b/>
                <w:sz w:val="20"/>
                <w:szCs w:val="20"/>
              </w:rPr>
              <w:t>Высокая</w:t>
            </w:r>
          </w:p>
        </w:tc>
      </w:tr>
      <w:tr w:rsidR="007506C5" w:rsidRPr="00722240" w14:paraId="087D4096" w14:textId="77777777" w:rsidTr="00527DF0">
        <w:tc>
          <w:tcPr>
            <w:tcW w:w="3539" w:type="dxa"/>
            <w:shd w:val="clear" w:color="auto" w:fill="D3E8FF" w:themeFill="text1" w:themeFillTint="1A"/>
            <w:vAlign w:val="center"/>
          </w:tcPr>
          <w:p w14:paraId="407D3561" w14:textId="77777777" w:rsidR="007506C5" w:rsidRPr="00722240" w:rsidRDefault="007506C5" w:rsidP="00527DF0">
            <w:pPr>
              <w:jc w:val="center"/>
              <w:rPr>
                <w:b/>
                <w:sz w:val="20"/>
                <w:szCs w:val="20"/>
              </w:rPr>
            </w:pPr>
            <w:r w:rsidRPr="00722240">
              <w:rPr>
                <w:b/>
                <w:sz w:val="20"/>
                <w:szCs w:val="20"/>
              </w:rPr>
              <w:t>Не скомпрометировано</w:t>
            </w:r>
          </w:p>
        </w:tc>
        <w:tc>
          <w:tcPr>
            <w:tcW w:w="2126" w:type="dxa"/>
            <w:vAlign w:val="center"/>
          </w:tcPr>
          <w:p w14:paraId="1E759E63" w14:textId="77777777" w:rsidR="007506C5" w:rsidRPr="00722240" w:rsidRDefault="007506C5" w:rsidP="00527DF0">
            <w:pPr>
              <w:pStyle w:val="a6"/>
              <w:suppressAutoHyphens/>
              <w:spacing w:before="0" w:after="0" w:line="276" w:lineRule="auto"/>
              <w:ind w:firstLine="0"/>
              <w:jc w:val="center"/>
              <w:rPr>
                <w:rFonts w:asciiTheme="minorHAnsi" w:eastAsiaTheme="minorHAnsi" w:hAnsiTheme="minorHAnsi" w:cstheme="minorHAnsi"/>
                <w:sz w:val="20"/>
                <w:szCs w:val="20"/>
              </w:rPr>
            </w:pPr>
            <w:r w:rsidRPr="00722240">
              <w:rPr>
                <w:rFonts w:asciiTheme="minorHAnsi" w:eastAsiaTheme="minorHAnsi" w:hAnsiTheme="minorHAnsi" w:cstheme="minorHAnsi"/>
                <w:sz w:val="20"/>
                <w:szCs w:val="20"/>
              </w:rPr>
              <w:t>Высокий</w:t>
            </w:r>
          </w:p>
        </w:tc>
        <w:tc>
          <w:tcPr>
            <w:tcW w:w="2127" w:type="dxa"/>
            <w:vAlign w:val="center"/>
          </w:tcPr>
          <w:p w14:paraId="2149EEC5" w14:textId="77777777" w:rsidR="007506C5" w:rsidRPr="00722240" w:rsidRDefault="007506C5" w:rsidP="00527DF0">
            <w:pPr>
              <w:pStyle w:val="a6"/>
              <w:suppressAutoHyphens/>
              <w:spacing w:before="0" w:after="0" w:line="276" w:lineRule="auto"/>
              <w:ind w:firstLine="0"/>
              <w:jc w:val="center"/>
              <w:rPr>
                <w:rFonts w:asciiTheme="minorHAnsi" w:eastAsiaTheme="minorHAnsi" w:hAnsiTheme="minorHAnsi" w:cstheme="minorHAnsi"/>
                <w:sz w:val="20"/>
                <w:szCs w:val="20"/>
              </w:rPr>
            </w:pPr>
            <w:r w:rsidRPr="00722240">
              <w:rPr>
                <w:rFonts w:asciiTheme="minorHAnsi" w:eastAsiaTheme="minorHAnsi" w:hAnsiTheme="minorHAnsi" w:cstheme="minorHAnsi"/>
                <w:sz w:val="20"/>
                <w:szCs w:val="20"/>
              </w:rPr>
              <w:t>Высокий</w:t>
            </w:r>
          </w:p>
        </w:tc>
        <w:tc>
          <w:tcPr>
            <w:tcW w:w="2126" w:type="dxa"/>
            <w:vAlign w:val="center"/>
          </w:tcPr>
          <w:p w14:paraId="2C59B4E3" w14:textId="77777777" w:rsidR="007506C5" w:rsidRPr="00722240" w:rsidRDefault="007506C5" w:rsidP="00527DF0">
            <w:pPr>
              <w:pStyle w:val="a6"/>
              <w:suppressAutoHyphens/>
              <w:spacing w:before="0" w:after="0" w:line="276" w:lineRule="auto"/>
              <w:ind w:firstLine="0"/>
              <w:jc w:val="center"/>
              <w:rPr>
                <w:rFonts w:asciiTheme="minorHAnsi" w:eastAsiaTheme="minorHAnsi" w:hAnsiTheme="minorHAnsi" w:cstheme="minorHAnsi"/>
                <w:sz w:val="20"/>
                <w:szCs w:val="20"/>
              </w:rPr>
            </w:pPr>
            <w:r w:rsidRPr="00722240">
              <w:rPr>
                <w:rFonts w:asciiTheme="minorHAnsi" w:eastAsiaTheme="minorHAnsi" w:hAnsiTheme="minorHAnsi" w:cstheme="minorHAnsi"/>
                <w:sz w:val="20"/>
                <w:szCs w:val="20"/>
              </w:rPr>
              <w:t>Высокий</w:t>
            </w:r>
          </w:p>
        </w:tc>
      </w:tr>
      <w:tr w:rsidR="007506C5" w:rsidRPr="00722240" w14:paraId="13D79C5F" w14:textId="77777777" w:rsidTr="00E436C7">
        <w:tc>
          <w:tcPr>
            <w:tcW w:w="3539" w:type="dxa"/>
            <w:tcBorders>
              <w:bottom w:val="single" w:sz="4" w:space="0" w:color="auto"/>
            </w:tcBorders>
            <w:shd w:val="clear" w:color="auto" w:fill="D3E8FF" w:themeFill="text1" w:themeFillTint="1A"/>
            <w:vAlign w:val="center"/>
          </w:tcPr>
          <w:p w14:paraId="48235EFB" w14:textId="77777777" w:rsidR="007506C5" w:rsidRPr="00722240" w:rsidRDefault="007506C5" w:rsidP="00527DF0">
            <w:pPr>
              <w:jc w:val="center"/>
              <w:rPr>
                <w:b/>
                <w:sz w:val="20"/>
                <w:szCs w:val="20"/>
              </w:rPr>
            </w:pPr>
            <w:r w:rsidRPr="00722240">
              <w:rPr>
                <w:b/>
                <w:sz w:val="20"/>
                <w:szCs w:val="20"/>
              </w:rPr>
              <w:t>Низкая</w:t>
            </w:r>
          </w:p>
        </w:tc>
        <w:tc>
          <w:tcPr>
            <w:tcW w:w="2126" w:type="dxa"/>
            <w:tcBorders>
              <w:bottom w:val="single" w:sz="4" w:space="0" w:color="auto"/>
            </w:tcBorders>
            <w:vAlign w:val="center"/>
          </w:tcPr>
          <w:p w14:paraId="0FFFAEA2" w14:textId="77777777" w:rsidR="007506C5" w:rsidRPr="00722240" w:rsidRDefault="007506C5" w:rsidP="00527DF0">
            <w:pPr>
              <w:pStyle w:val="a6"/>
              <w:suppressAutoHyphens/>
              <w:spacing w:before="0" w:after="0" w:line="276" w:lineRule="auto"/>
              <w:ind w:firstLine="0"/>
              <w:jc w:val="center"/>
              <w:rPr>
                <w:rFonts w:asciiTheme="minorHAnsi" w:eastAsiaTheme="minorHAnsi" w:hAnsiTheme="minorHAnsi" w:cstheme="minorHAnsi"/>
                <w:sz w:val="20"/>
                <w:szCs w:val="20"/>
              </w:rPr>
            </w:pPr>
            <w:r w:rsidRPr="00722240">
              <w:rPr>
                <w:rFonts w:asciiTheme="minorHAnsi" w:eastAsiaTheme="minorHAnsi" w:hAnsiTheme="minorHAnsi" w:cstheme="minorHAnsi"/>
                <w:sz w:val="20"/>
                <w:szCs w:val="20"/>
              </w:rPr>
              <w:t>Низкий</w:t>
            </w:r>
          </w:p>
        </w:tc>
        <w:tc>
          <w:tcPr>
            <w:tcW w:w="2127" w:type="dxa"/>
            <w:tcBorders>
              <w:bottom w:val="single" w:sz="4" w:space="0" w:color="auto"/>
            </w:tcBorders>
            <w:vAlign w:val="center"/>
          </w:tcPr>
          <w:p w14:paraId="5EDB4275" w14:textId="77777777" w:rsidR="007506C5" w:rsidRPr="00722240" w:rsidRDefault="007506C5" w:rsidP="00527DF0">
            <w:pPr>
              <w:pStyle w:val="a6"/>
              <w:suppressAutoHyphens/>
              <w:spacing w:before="0" w:after="0" w:line="276" w:lineRule="auto"/>
              <w:ind w:firstLine="0"/>
              <w:jc w:val="center"/>
              <w:rPr>
                <w:rFonts w:asciiTheme="minorHAnsi" w:eastAsiaTheme="minorHAnsi" w:hAnsiTheme="minorHAnsi" w:cstheme="minorHAnsi"/>
                <w:sz w:val="20"/>
                <w:szCs w:val="20"/>
              </w:rPr>
            </w:pPr>
            <w:r w:rsidRPr="00722240">
              <w:rPr>
                <w:rFonts w:asciiTheme="minorHAnsi" w:eastAsiaTheme="minorHAnsi" w:hAnsiTheme="minorHAnsi" w:cstheme="minorHAnsi"/>
                <w:sz w:val="20"/>
                <w:szCs w:val="20"/>
              </w:rPr>
              <w:t>Средний</w:t>
            </w:r>
          </w:p>
        </w:tc>
        <w:tc>
          <w:tcPr>
            <w:tcW w:w="2126" w:type="dxa"/>
            <w:tcBorders>
              <w:bottom w:val="single" w:sz="4" w:space="0" w:color="auto"/>
            </w:tcBorders>
            <w:vAlign w:val="center"/>
          </w:tcPr>
          <w:p w14:paraId="1C9178E5" w14:textId="77777777" w:rsidR="007506C5" w:rsidRPr="00722240" w:rsidRDefault="007506C5" w:rsidP="00527DF0">
            <w:pPr>
              <w:pStyle w:val="a6"/>
              <w:suppressAutoHyphens/>
              <w:spacing w:before="0" w:after="0" w:line="276" w:lineRule="auto"/>
              <w:ind w:firstLine="0"/>
              <w:jc w:val="center"/>
              <w:rPr>
                <w:rFonts w:asciiTheme="minorHAnsi" w:eastAsiaTheme="minorHAnsi" w:hAnsiTheme="minorHAnsi" w:cstheme="minorHAnsi"/>
                <w:sz w:val="20"/>
                <w:szCs w:val="20"/>
              </w:rPr>
            </w:pPr>
            <w:r w:rsidRPr="00722240">
              <w:rPr>
                <w:rFonts w:asciiTheme="minorHAnsi" w:eastAsiaTheme="minorHAnsi" w:hAnsiTheme="minorHAnsi" w:cstheme="minorHAnsi"/>
                <w:sz w:val="20"/>
                <w:szCs w:val="20"/>
              </w:rPr>
              <w:t>Выше среднего</w:t>
            </w:r>
          </w:p>
        </w:tc>
      </w:tr>
      <w:tr w:rsidR="007506C5" w:rsidRPr="00722240" w14:paraId="58A687B0" w14:textId="77777777" w:rsidTr="00E436C7">
        <w:tc>
          <w:tcPr>
            <w:tcW w:w="3539" w:type="dxa"/>
            <w:tcBorders>
              <w:top w:val="single" w:sz="4" w:space="0" w:color="auto"/>
              <w:left w:val="single" w:sz="4" w:space="0" w:color="auto"/>
              <w:bottom w:val="single" w:sz="4" w:space="0" w:color="auto"/>
              <w:right w:val="single" w:sz="4" w:space="0" w:color="auto"/>
            </w:tcBorders>
            <w:shd w:val="clear" w:color="auto" w:fill="D3E8FF" w:themeFill="text1" w:themeFillTint="1A"/>
            <w:vAlign w:val="center"/>
          </w:tcPr>
          <w:p w14:paraId="51969E4F" w14:textId="77777777" w:rsidR="007506C5" w:rsidRPr="00722240" w:rsidRDefault="007506C5" w:rsidP="00527DF0">
            <w:pPr>
              <w:jc w:val="center"/>
              <w:rPr>
                <w:b/>
                <w:sz w:val="20"/>
                <w:szCs w:val="20"/>
              </w:rPr>
            </w:pPr>
            <w:r w:rsidRPr="00722240">
              <w:rPr>
                <w:b/>
                <w:sz w:val="20"/>
                <w:szCs w:val="20"/>
              </w:rPr>
              <w:t>Высокая</w:t>
            </w:r>
          </w:p>
        </w:tc>
        <w:tc>
          <w:tcPr>
            <w:tcW w:w="2126" w:type="dxa"/>
            <w:tcBorders>
              <w:top w:val="single" w:sz="4" w:space="0" w:color="auto"/>
              <w:left w:val="single" w:sz="4" w:space="0" w:color="auto"/>
              <w:bottom w:val="single" w:sz="4" w:space="0" w:color="auto"/>
              <w:right w:val="single" w:sz="4" w:space="0" w:color="auto"/>
            </w:tcBorders>
            <w:vAlign w:val="center"/>
          </w:tcPr>
          <w:p w14:paraId="1A442693" w14:textId="77777777" w:rsidR="007506C5" w:rsidRPr="00722240" w:rsidRDefault="007506C5" w:rsidP="00527DF0">
            <w:pPr>
              <w:pStyle w:val="a6"/>
              <w:suppressAutoHyphens/>
              <w:spacing w:before="0" w:after="0" w:line="276" w:lineRule="auto"/>
              <w:ind w:firstLine="0"/>
              <w:jc w:val="center"/>
              <w:rPr>
                <w:rFonts w:asciiTheme="minorHAnsi" w:eastAsiaTheme="minorHAnsi" w:hAnsiTheme="minorHAnsi" w:cstheme="minorHAnsi"/>
                <w:sz w:val="20"/>
                <w:szCs w:val="20"/>
              </w:rPr>
            </w:pPr>
            <w:r w:rsidRPr="00722240">
              <w:rPr>
                <w:rFonts w:asciiTheme="minorHAnsi" w:eastAsiaTheme="minorHAnsi" w:hAnsiTheme="minorHAnsi" w:cstheme="minorHAnsi"/>
                <w:sz w:val="20"/>
                <w:szCs w:val="20"/>
              </w:rPr>
              <w:t>Крайне низкий</w:t>
            </w:r>
          </w:p>
        </w:tc>
        <w:tc>
          <w:tcPr>
            <w:tcW w:w="2127" w:type="dxa"/>
            <w:tcBorders>
              <w:top w:val="single" w:sz="4" w:space="0" w:color="auto"/>
              <w:left w:val="single" w:sz="4" w:space="0" w:color="auto"/>
              <w:bottom w:val="single" w:sz="4" w:space="0" w:color="auto"/>
              <w:right w:val="single" w:sz="4" w:space="0" w:color="auto"/>
            </w:tcBorders>
            <w:vAlign w:val="center"/>
          </w:tcPr>
          <w:p w14:paraId="4388A221" w14:textId="77777777" w:rsidR="007506C5" w:rsidRPr="00722240" w:rsidRDefault="007506C5" w:rsidP="00527DF0">
            <w:pPr>
              <w:pStyle w:val="a6"/>
              <w:suppressAutoHyphens/>
              <w:spacing w:before="0" w:after="0" w:line="276" w:lineRule="auto"/>
              <w:ind w:firstLine="0"/>
              <w:jc w:val="center"/>
              <w:rPr>
                <w:rFonts w:asciiTheme="minorHAnsi" w:eastAsiaTheme="minorHAnsi" w:hAnsiTheme="minorHAnsi" w:cstheme="minorHAnsi"/>
                <w:sz w:val="20"/>
                <w:szCs w:val="20"/>
              </w:rPr>
            </w:pPr>
            <w:r w:rsidRPr="00722240">
              <w:rPr>
                <w:rFonts w:asciiTheme="minorHAnsi" w:eastAsiaTheme="minorHAnsi" w:hAnsiTheme="minorHAnsi" w:cstheme="minorHAnsi"/>
                <w:sz w:val="20"/>
                <w:szCs w:val="20"/>
              </w:rPr>
              <w:t>Ниже среднего</w:t>
            </w:r>
          </w:p>
        </w:tc>
        <w:tc>
          <w:tcPr>
            <w:tcW w:w="2126" w:type="dxa"/>
            <w:tcBorders>
              <w:top w:val="single" w:sz="4" w:space="0" w:color="auto"/>
              <w:left w:val="single" w:sz="4" w:space="0" w:color="auto"/>
              <w:bottom w:val="single" w:sz="4" w:space="0" w:color="auto"/>
              <w:right w:val="single" w:sz="4" w:space="0" w:color="auto"/>
            </w:tcBorders>
            <w:vAlign w:val="center"/>
          </w:tcPr>
          <w:p w14:paraId="6BC0A5D3" w14:textId="77777777" w:rsidR="007506C5" w:rsidRPr="00722240" w:rsidRDefault="007506C5" w:rsidP="00527DF0">
            <w:pPr>
              <w:pStyle w:val="a6"/>
              <w:suppressAutoHyphens/>
              <w:spacing w:before="0" w:after="0" w:line="276" w:lineRule="auto"/>
              <w:ind w:firstLine="0"/>
              <w:jc w:val="center"/>
              <w:rPr>
                <w:rFonts w:asciiTheme="minorHAnsi" w:eastAsiaTheme="minorHAnsi" w:hAnsiTheme="minorHAnsi" w:cstheme="minorHAnsi"/>
                <w:sz w:val="20"/>
                <w:szCs w:val="20"/>
              </w:rPr>
            </w:pPr>
            <w:r w:rsidRPr="00722240">
              <w:rPr>
                <w:rFonts w:asciiTheme="minorHAnsi" w:eastAsiaTheme="minorHAnsi" w:hAnsiTheme="minorHAnsi" w:cstheme="minorHAnsi"/>
                <w:sz w:val="20"/>
                <w:szCs w:val="20"/>
              </w:rPr>
              <w:t>Средний</w:t>
            </w:r>
          </w:p>
        </w:tc>
      </w:tr>
    </w:tbl>
    <w:p w14:paraId="0996961B" w14:textId="40E87F07" w:rsidR="086AD643" w:rsidRPr="00722240" w:rsidRDefault="086AD643" w:rsidP="086AD643">
      <w:pPr>
        <w:pStyle w:val="a6"/>
        <w:spacing w:before="120" w:after="0" w:line="276" w:lineRule="auto"/>
        <w:ind w:firstLine="0"/>
        <w:rPr>
          <w:rFonts w:asciiTheme="minorHAnsi" w:eastAsiaTheme="minorEastAsia" w:hAnsiTheme="minorHAnsi" w:cstheme="minorBidi"/>
          <w:sz w:val="20"/>
        </w:rPr>
      </w:pPr>
    </w:p>
    <w:p w14:paraId="496ECD1D" w14:textId="77777777" w:rsidR="00A471FF" w:rsidRPr="00722240" w:rsidRDefault="00A471FF" w:rsidP="00A245FA">
      <w:pPr>
        <w:pStyle w:val="icl"/>
        <w:sectPr w:rsidR="00A471FF" w:rsidRPr="00722240" w:rsidSect="000F57E2">
          <w:headerReference w:type="default" r:id="rId25"/>
          <w:footerReference w:type="default" r:id="rId26"/>
          <w:headerReference w:type="first" r:id="rId27"/>
          <w:footerReference w:type="first" r:id="rId28"/>
          <w:pgSz w:w="11906" w:h="16838"/>
          <w:pgMar w:top="2126" w:right="567" w:bottom="1134" w:left="1418" w:header="850" w:footer="283" w:gutter="0"/>
          <w:cols w:space="284"/>
          <w:titlePg/>
          <w:docGrid w:linePitch="360"/>
        </w:sectPr>
      </w:pPr>
    </w:p>
    <w:p w14:paraId="0BCEBC10" w14:textId="224558D9" w:rsidR="00A471FF" w:rsidRPr="00722240" w:rsidRDefault="00A471FF" w:rsidP="00490A57">
      <w:pPr>
        <w:pStyle w:val="1"/>
      </w:pPr>
      <w:bookmarkStart w:id="44" w:name="_Toc118987843"/>
      <w:bookmarkStart w:id="45" w:name="_Toc119062562"/>
      <w:bookmarkStart w:id="46" w:name="_Toc125557857"/>
      <w:bookmarkStart w:id="47" w:name="_Toc125582375"/>
      <w:bookmarkStart w:id="48" w:name="_Toc125619053"/>
      <w:bookmarkStart w:id="49" w:name="_Toc178942887"/>
      <w:r w:rsidRPr="00722240">
        <w:lastRenderedPageBreak/>
        <w:t>Основные результаты работ</w:t>
      </w:r>
      <w:bookmarkEnd w:id="44"/>
      <w:bookmarkEnd w:id="45"/>
      <w:bookmarkEnd w:id="46"/>
      <w:bookmarkEnd w:id="47"/>
      <w:bookmarkEnd w:id="48"/>
      <w:bookmarkEnd w:id="49"/>
    </w:p>
    <w:p w14:paraId="4F1C67EE" w14:textId="5C902A53" w:rsidR="003B6086" w:rsidRPr="00722240" w:rsidRDefault="003B6086" w:rsidP="003B6086">
      <w:pPr>
        <w:pStyle w:val="a6"/>
        <w:suppressAutoHyphens/>
        <w:spacing w:before="240" w:line="276" w:lineRule="auto"/>
        <w:ind w:firstLine="567"/>
        <w:rPr>
          <w:rFonts w:asciiTheme="minorHAnsi" w:eastAsiaTheme="minorHAnsi" w:hAnsiTheme="minorHAnsi" w:cstheme="minorHAnsi"/>
          <w:sz w:val="20"/>
        </w:rPr>
      </w:pPr>
      <w:r w:rsidRPr="00722240">
        <w:rPr>
          <w:rFonts w:asciiTheme="minorHAnsi" w:eastAsiaTheme="minorHAnsi" w:hAnsiTheme="minorHAnsi" w:cstheme="minorHAnsi"/>
          <w:sz w:val="20"/>
        </w:rPr>
        <w:t>В рамках работ по анализу защищенности информационной инфраструктуры методом «черного ящика» были получены следующие результаты:</w:t>
      </w:r>
    </w:p>
    <w:p w14:paraId="21B48A45" w14:textId="65E719D8" w:rsidR="003B6086" w:rsidRPr="00722240" w:rsidRDefault="00BC564F" w:rsidP="00BC564F">
      <w:pPr>
        <w:pStyle w:val="ae"/>
        <w:numPr>
          <w:ilvl w:val="0"/>
          <w:numId w:val="5"/>
        </w:numPr>
        <w:spacing w:after="0"/>
        <w:jc w:val="both"/>
      </w:pPr>
      <w:r w:rsidRPr="00722240">
        <w:t xml:space="preserve">в ходе </w:t>
      </w:r>
      <w:r w:rsidR="004022F5">
        <w:t>перебора директорий</w:t>
      </w:r>
      <w:r w:rsidRPr="00722240">
        <w:t xml:space="preserve"> по </w:t>
      </w:r>
      <w:r w:rsidRPr="00722240">
        <w:rPr>
          <w:lang w:val="en-US"/>
        </w:rPr>
        <w:t>URL</w:t>
      </w:r>
      <w:r w:rsidRPr="00722240">
        <w:t xml:space="preserve">-адресу </w:t>
      </w:r>
      <w:r w:rsidR="00611EBA" w:rsidRPr="00611EBA">
        <w:rPr>
          <w:b/>
          <w:bCs/>
          <w:color w:val="002854" w:themeColor="accent1"/>
        </w:rPr>
        <w:t>&lt;</w:t>
      </w:r>
      <w:r w:rsidR="00611EBA">
        <w:rPr>
          <w:b/>
          <w:bCs/>
          <w:color w:val="002854" w:themeColor="accent1"/>
        </w:rPr>
        <w:t>Адрес</w:t>
      </w:r>
      <w:r w:rsidR="00611EBA" w:rsidRPr="00611EBA">
        <w:rPr>
          <w:b/>
          <w:bCs/>
          <w:color w:val="002854" w:themeColor="accent1"/>
        </w:rPr>
        <w:t>&gt;</w:t>
      </w:r>
      <w:r w:rsidR="00AF0ED3" w:rsidRPr="00AF0ED3">
        <w:rPr>
          <w:b/>
          <w:bCs/>
          <w:color w:val="002854" w:themeColor="accent1"/>
        </w:rPr>
        <w:t xml:space="preserve"> </w:t>
      </w:r>
      <w:r w:rsidRPr="00722240">
        <w:t>была обнаружена страница</w:t>
      </w:r>
      <w:r w:rsidR="002F4BE0">
        <w:t xml:space="preserve"> отладочной панели</w:t>
      </w:r>
      <w:r w:rsidRPr="00722240">
        <w:t xml:space="preserve"> «</w:t>
      </w:r>
      <w:proofErr w:type="spellStart"/>
      <w:r w:rsidRPr="00722240">
        <w:t>Yii</w:t>
      </w:r>
      <w:proofErr w:type="spellEnd"/>
      <w:r w:rsidRPr="00722240">
        <w:t xml:space="preserve"> </w:t>
      </w:r>
      <w:proofErr w:type="spellStart"/>
      <w:r w:rsidRPr="00722240">
        <w:t>Debugger</w:t>
      </w:r>
      <w:proofErr w:type="spellEnd"/>
      <w:r w:rsidRPr="00722240">
        <w:t>», доступна</w:t>
      </w:r>
      <w:r w:rsidR="004022F5">
        <w:t>я</w:t>
      </w:r>
      <w:r w:rsidRPr="00722240">
        <w:t xml:space="preserve"> без предварительной авторизации;</w:t>
      </w:r>
    </w:p>
    <w:p w14:paraId="02F7EFC4" w14:textId="6DFEC6A1" w:rsidR="00BC564F" w:rsidRDefault="008A6EAC" w:rsidP="00BC564F">
      <w:pPr>
        <w:pStyle w:val="ae"/>
        <w:numPr>
          <w:ilvl w:val="0"/>
          <w:numId w:val="5"/>
        </w:numPr>
        <w:spacing w:after="0"/>
        <w:jc w:val="both"/>
      </w:pPr>
      <w:r w:rsidRPr="00722240">
        <w:t xml:space="preserve">была обнаружена чувствительная информация об используемой СУБД и </w:t>
      </w:r>
      <w:r w:rsidRPr="00722240">
        <w:rPr>
          <w:lang w:val="en-US"/>
        </w:rPr>
        <w:t>SMTP</w:t>
      </w:r>
      <w:r w:rsidRPr="00722240">
        <w:t xml:space="preserve">-сервере в ресурсах </w:t>
      </w:r>
      <w:r w:rsidR="002F4BE0">
        <w:t>отладочной панели</w:t>
      </w:r>
      <w:r w:rsidR="002F4BE0" w:rsidRPr="00722240">
        <w:t xml:space="preserve"> </w:t>
      </w:r>
      <w:r w:rsidRPr="00722240">
        <w:t>«</w:t>
      </w:r>
      <w:bookmarkStart w:id="50" w:name="_Hlk152920821"/>
      <w:proofErr w:type="spellStart"/>
      <w:r w:rsidRPr="00722240">
        <w:t>Yii</w:t>
      </w:r>
      <w:proofErr w:type="spellEnd"/>
      <w:r w:rsidRPr="00722240">
        <w:t xml:space="preserve"> </w:t>
      </w:r>
      <w:proofErr w:type="spellStart"/>
      <w:r w:rsidRPr="00722240">
        <w:t>Debugger</w:t>
      </w:r>
      <w:bookmarkEnd w:id="50"/>
      <w:proofErr w:type="spellEnd"/>
      <w:r w:rsidRPr="00722240">
        <w:t>»;</w:t>
      </w:r>
    </w:p>
    <w:p w14:paraId="24E7042A" w14:textId="096D0913" w:rsidR="009160D0" w:rsidRPr="00722240" w:rsidRDefault="009160D0" w:rsidP="009160D0">
      <w:pPr>
        <w:pStyle w:val="ae"/>
        <w:numPr>
          <w:ilvl w:val="0"/>
          <w:numId w:val="5"/>
        </w:numPr>
        <w:spacing w:after="0"/>
        <w:jc w:val="both"/>
      </w:pPr>
      <w:r w:rsidRPr="00722240">
        <w:t>была обнаружена утечка персональных данных сотрудников, включая ФИО, номера телефонов, электронные почты и другую чувствительную информацию</w:t>
      </w:r>
      <w:r>
        <w:t>;</w:t>
      </w:r>
    </w:p>
    <w:p w14:paraId="63598263" w14:textId="46168819" w:rsidR="008A6EAC" w:rsidRPr="00722240" w:rsidRDefault="008A6EAC" w:rsidP="00BC564F">
      <w:pPr>
        <w:pStyle w:val="ae"/>
        <w:numPr>
          <w:ilvl w:val="0"/>
          <w:numId w:val="5"/>
        </w:numPr>
        <w:spacing w:after="0"/>
        <w:jc w:val="both"/>
      </w:pPr>
      <w:r w:rsidRPr="00722240">
        <w:t xml:space="preserve">была выявлена уязвимость </w:t>
      </w:r>
      <w:r w:rsidRPr="00722240">
        <w:rPr>
          <w:lang w:val="en-US"/>
        </w:rPr>
        <w:t>Remote</w:t>
      </w:r>
      <w:r w:rsidRPr="00722240">
        <w:t xml:space="preserve"> </w:t>
      </w:r>
      <w:r w:rsidRPr="00722240">
        <w:rPr>
          <w:lang w:val="en-US"/>
        </w:rPr>
        <w:t>Code</w:t>
      </w:r>
      <w:r w:rsidRPr="00722240">
        <w:t xml:space="preserve"> </w:t>
      </w:r>
      <w:r w:rsidRPr="00722240">
        <w:rPr>
          <w:lang w:val="en-US"/>
        </w:rPr>
        <w:t>Execution</w:t>
      </w:r>
      <w:r w:rsidRPr="00722240">
        <w:t xml:space="preserve"> (</w:t>
      </w:r>
      <w:r w:rsidRPr="00722240">
        <w:rPr>
          <w:lang w:val="en-US"/>
        </w:rPr>
        <w:t>RCE</w:t>
      </w:r>
      <w:r w:rsidRPr="00722240">
        <w:t xml:space="preserve">), позволяющая </w:t>
      </w:r>
      <w:r w:rsidRPr="00722240">
        <w:rPr>
          <w:rFonts w:cstheme="minorHAnsi"/>
        </w:rPr>
        <w:t>удаленно запустить произвольный код или команды в целевой системе</w:t>
      </w:r>
      <w:r w:rsidR="009160D0">
        <w:rPr>
          <w:rFonts w:cstheme="minorHAnsi"/>
        </w:rPr>
        <w:t>.</w:t>
      </w:r>
    </w:p>
    <w:p w14:paraId="2C898D3E" w14:textId="0B439B14" w:rsidR="00344522" w:rsidRPr="00722240" w:rsidRDefault="00344522" w:rsidP="003B6086">
      <w:pPr>
        <w:pStyle w:val="a6"/>
        <w:suppressAutoHyphens/>
        <w:spacing w:before="240" w:line="276" w:lineRule="auto"/>
        <w:ind w:firstLine="567"/>
        <w:rPr>
          <w:rFonts w:asciiTheme="minorHAnsi" w:eastAsiaTheme="minorHAnsi" w:hAnsiTheme="minorHAnsi" w:cstheme="minorHAnsi"/>
          <w:sz w:val="20"/>
        </w:rPr>
      </w:pPr>
      <w:r w:rsidRPr="00722240">
        <w:rPr>
          <w:rFonts w:asciiTheme="minorHAnsi" w:eastAsiaTheme="minorHAnsi" w:hAnsiTheme="minorHAnsi" w:cstheme="minorHAnsi"/>
          <w:sz w:val="20"/>
        </w:rPr>
        <w:t xml:space="preserve">Основные результаты </w:t>
      </w:r>
      <w:r w:rsidR="00BC564F" w:rsidRPr="00722240">
        <w:rPr>
          <w:rFonts w:asciiTheme="minorHAnsi" w:eastAsiaTheme="minorHAnsi" w:hAnsiTheme="minorHAnsi" w:cstheme="minorHAnsi"/>
          <w:sz w:val="20"/>
        </w:rPr>
        <w:t xml:space="preserve">анализа защищенности информационной инфраструктуры </w:t>
      </w:r>
      <w:r w:rsidR="004F7A0B" w:rsidRPr="00722240">
        <w:rPr>
          <w:rFonts w:asciiTheme="minorHAnsi" w:eastAsiaTheme="minorHAnsi" w:hAnsiTheme="minorHAnsi" w:cstheme="minorHAnsi"/>
          <w:sz w:val="20"/>
        </w:rPr>
        <w:t>методом «черного ящика»</w:t>
      </w:r>
      <w:r w:rsidRPr="00722240">
        <w:rPr>
          <w:rFonts w:asciiTheme="minorHAnsi" w:eastAsiaTheme="minorHAnsi" w:hAnsiTheme="minorHAnsi" w:cstheme="minorHAnsi"/>
          <w:sz w:val="20"/>
        </w:rPr>
        <w:t xml:space="preserve"> приведены в таблице ниже (</w:t>
      </w:r>
      <w:r w:rsidRPr="00722240">
        <w:rPr>
          <w:rFonts w:asciiTheme="minorHAnsi" w:eastAsiaTheme="minorHAnsi" w:hAnsiTheme="minorHAnsi" w:cstheme="minorHAnsi"/>
          <w:sz w:val="20"/>
        </w:rPr>
        <w:fldChar w:fldCharType="begin"/>
      </w:r>
      <w:r w:rsidRPr="00722240">
        <w:rPr>
          <w:rFonts w:asciiTheme="minorHAnsi" w:eastAsiaTheme="minorHAnsi" w:hAnsiTheme="minorHAnsi" w:cstheme="minorHAnsi"/>
          <w:sz w:val="20"/>
        </w:rPr>
        <w:instrText xml:space="preserve"> REF _Ref132011514 \h  \* MERGEFORMAT </w:instrText>
      </w:r>
      <w:r w:rsidRPr="00722240">
        <w:rPr>
          <w:rFonts w:asciiTheme="minorHAnsi" w:eastAsiaTheme="minorHAnsi" w:hAnsiTheme="minorHAnsi" w:cstheme="minorHAnsi"/>
          <w:sz w:val="20"/>
        </w:rPr>
      </w:r>
      <w:r w:rsidRPr="00722240">
        <w:rPr>
          <w:rFonts w:asciiTheme="minorHAnsi" w:eastAsiaTheme="minorHAnsi" w:hAnsiTheme="minorHAnsi" w:cstheme="minorHAnsi"/>
          <w:sz w:val="20"/>
        </w:rPr>
        <w:fldChar w:fldCharType="separate"/>
      </w:r>
      <w:r w:rsidR="009160D0" w:rsidRPr="009160D0">
        <w:rPr>
          <w:rFonts w:asciiTheme="minorHAnsi" w:eastAsiaTheme="minorHAnsi" w:hAnsiTheme="minorHAnsi" w:cstheme="minorHAnsi"/>
          <w:sz w:val="20"/>
        </w:rPr>
        <w:t>Таблица 4.1</w:t>
      </w:r>
      <w:r w:rsidRPr="00722240">
        <w:rPr>
          <w:rFonts w:asciiTheme="minorHAnsi" w:eastAsiaTheme="minorHAnsi" w:hAnsiTheme="minorHAnsi" w:cstheme="minorHAnsi"/>
          <w:sz w:val="20"/>
        </w:rPr>
        <w:fldChar w:fldCharType="end"/>
      </w:r>
      <w:r w:rsidRPr="00722240">
        <w:rPr>
          <w:rFonts w:asciiTheme="minorHAnsi" w:eastAsiaTheme="minorHAnsi" w:hAnsiTheme="minorHAnsi" w:cstheme="minorHAnsi"/>
          <w:sz w:val="20"/>
        </w:rPr>
        <w:t>).</w:t>
      </w:r>
    </w:p>
    <w:p w14:paraId="33FC3E58" w14:textId="64E043E1" w:rsidR="00344522" w:rsidRPr="00092607" w:rsidRDefault="00344522" w:rsidP="00343438">
      <w:pPr>
        <w:pStyle w:val="afff8"/>
        <w:rPr>
          <w:lang w:val="ru-RU"/>
        </w:rPr>
      </w:pPr>
      <w:bookmarkStart w:id="51" w:name="_Ref132011514"/>
      <w:r w:rsidRPr="00092607">
        <w:rPr>
          <w:lang w:val="ru-RU"/>
        </w:rPr>
        <w:t xml:space="preserve">Таблица </w:t>
      </w:r>
      <w:r w:rsidR="009160D0">
        <w:fldChar w:fldCharType="begin"/>
      </w:r>
      <w:r w:rsidR="009160D0" w:rsidRPr="00092607">
        <w:rPr>
          <w:lang w:val="ru-RU"/>
        </w:rPr>
        <w:instrText xml:space="preserve"> </w:instrText>
      </w:r>
      <w:r w:rsidR="009160D0">
        <w:instrText>STYLEREF</w:instrText>
      </w:r>
      <w:r w:rsidR="009160D0" w:rsidRPr="00092607">
        <w:rPr>
          <w:lang w:val="ru-RU"/>
        </w:rPr>
        <w:instrText xml:space="preserve"> 1 \</w:instrText>
      </w:r>
      <w:r w:rsidR="009160D0">
        <w:instrText>s</w:instrText>
      </w:r>
      <w:r w:rsidR="009160D0" w:rsidRPr="00092607">
        <w:rPr>
          <w:lang w:val="ru-RU"/>
        </w:rPr>
        <w:instrText xml:space="preserve"> </w:instrText>
      </w:r>
      <w:r w:rsidR="009160D0">
        <w:fldChar w:fldCharType="separate"/>
      </w:r>
      <w:r w:rsidR="009160D0" w:rsidRPr="00092607">
        <w:rPr>
          <w:noProof/>
          <w:lang w:val="ru-RU"/>
        </w:rPr>
        <w:t>4</w:t>
      </w:r>
      <w:r w:rsidR="009160D0">
        <w:rPr>
          <w:noProof/>
        </w:rPr>
        <w:fldChar w:fldCharType="end"/>
      </w:r>
      <w:r w:rsidRPr="00092607">
        <w:rPr>
          <w:lang w:val="ru-RU"/>
        </w:rPr>
        <w:t>.</w:t>
      </w:r>
      <w:r w:rsidR="009160D0">
        <w:fldChar w:fldCharType="begin"/>
      </w:r>
      <w:r w:rsidR="009160D0" w:rsidRPr="00092607">
        <w:rPr>
          <w:lang w:val="ru-RU"/>
        </w:rPr>
        <w:instrText xml:space="preserve"> </w:instrText>
      </w:r>
      <w:r w:rsidR="009160D0">
        <w:instrText>SEQ</w:instrText>
      </w:r>
      <w:r w:rsidR="009160D0" w:rsidRPr="00092607">
        <w:rPr>
          <w:lang w:val="ru-RU"/>
        </w:rPr>
        <w:instrText xml:space="preserve"> Таблица \* </w:instrText>
      </w:r>
      <w:r w:rsidR="009160D0">
        <w:instrText>ARABIC</w:instrText>
      </w:r>
      <w:r w:rsidR="009160D0" w:rsidRPr="00092607">
        <w:rPr>
          <w:lang w:val="ru-RU"/>
        </w:rPr>
        <w:instrText xml:space="preserve"> \</w:instrText>
      </w:r>
      <w:r w:rsidR="009160D0">
        <w:instrText>s</w:instrText>
      </w:r>
      <w:r w:rsidR="009160D0" w:rsidRPr="00092607">
        <w:rPr>
          <w:lang w:val="ru-RU"/>
        </w:rPr>
        <w:instrText xml:space="preserve"> 1 </w:instrText>
      </w:r>
      <w:r w:rsidR="009160D0">
        <w:fldChar w:fldCharType="separate"/>
      </w:r>
      <w:r w:rsidR="009160D0" w:rsidRPr="00092607">
        <w:rPr>
          <w:noProof/>
          <w:lang w:val="ru-RU"/>
        </w:rPr>
        <w:t>1</w:t>
      </w:r>
      <w:r w:rsidR="009160D0">
        <w:rPr>
          <w:noProof/>
        </w:rPr>
        <w:fldChar w:fldCharType="end"/>
      </w:r>
      <w:bookmarkEnd w:id="51"/>
      <w:r w:rsidRPr="00092607">
        <w:rPr>
          <w:lang w:val="ru-RU"/>
        </w:rPr>
        <w:t xml:space="preserve"> – Результаты </w:t>
      </w:r>
      <w:r w:rsidR="00BC564F" w:rsidRPr="00092607">
        <w:rPr>
          <w:lang w:val="ru-RU"/>
        </w:rPr>
        <w:t>анализа защищенности информационной инфраструктуры</w:t>
      </w:r>
    </w:p>
    <w:tbl>
      <w:tblPr>
        <w:tblW w:w="503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16"/>
        <w:gridCol w:w="2699"/>
        <w:gridCol w:w="1368"/>
        <w:gridCol w:w="1610"/>
        <w:gridCol w:w="2379"/>
        <w:gridCol w:w="1516"/>
      </w:tblGrid>
      <w:tr w:rsidR="00176C0A" w:rsidRPr="00722240" w14:paraId="60680666" w14:textId="77777777" w:rsidTr="002F4BE0">
        <w:trPr>
          <w:trHeight w:val="283"/>
          <w:tblHeader/>
        </w:trPr>
        <w:tc>
          <w:tcPr>
            <w:tcW w:w="208" w:type="pct"/>
            <w:tcBorders>
              <w:top w:val="single" w:sz="4" w:space="0" w:color="auto"/>
              <w:left w:val="single" w:sz="4" w:space="0" w:color="auto"/>
              <w:bottom w:val="single" w:sz="4" w:space="0" w:color="auto"/>
              <w:right w:val="single" w:sz="4" w:space="0" w:color="auto"/>
            </w:tcBorders>
            <w:shd w:val="clear" w:color="auto" w:fill="002060"/>
            <w:vAlign w:val="center"/>
            <w:hideMark/>
          </w:tcPr>
          <w:p w14:paraId="6EF07FFF" w14:textId="77777777" w:rsidR="00176C0A" w:rsidRPr="00722240" w:rsidRDefault="00176C0A" w:rsidP="00135518">
            <w:pPr>
              <w:suppressAutoHyphens/>
              <w:spacing w:after="0"/>
              <w:jc w:val="center"/>
              <w:rPr>
                <w:b/>
                <w:sz w:val="18"/>
                <w:szCs w:val="18"/>
              </w:rPr>
            </w:pPr>
            <w:r w:rsidRPr="00722240">
              <w:rPr>
                <w:b/>
                <w:sz w:val="18"/>
                <w:szCs w:val="18"/>
              </w:rPr>
              <w:t>№</w:t>
            </w:r>
          </w:p>
        </w:tc>
        <w:tc>
          <w:tcPr>
            <w:tcW w:w="1351" w:type="pct"/>
            <w:tcBorders>
              <w:top w:val="single" w:sz="4" w:space="0" w:color="auto"/>
              <w:left w:val="single" w:sz="4" w:space="0" w:color="auto"/>
              <w:bottom w:val="single" w:sz="4" w:space="0" w:color="auto"/>
              <w:right w:val="single" w:sz="4" w:space="0" w:color="auto"/>
            </w:tcBorders>
            <w:shd w:val="clear" w:color="auto" w:fill="002060"/>
            <w:vAlign w:val="center"/>
            <w:hideMark/>
          </w:tcPr>
          <w:p w14:paraId="1B6B4529" w14:textId="79F22C34" w:rsidR="00176C0A" w:rsidRPr="00722240" w:rsidRDefault="00176C0A" w:rsidP="00135518">
            <w:pPr>
              <w:suppressAutoHyphens/>
              <w:spacing w:after="0"/>
              <w:jc w:val="center"/>
              <w:rPr>
                <w:b/>
                <w:sz w:val="18"/>
                <w:szCs w:val="18"/>
              </w:rPr>
            </w:pPr>
            <w:r w:rsidRPr="00722240">
              <w:rPr>
                <w:b/>
                <w:sz w:val="18"/>
                <w:szCs w:val="18"/>
                <w:lang w:val="en-US"/>
              </w:rPr>
              <w:t>URL-</w:t>
            </w:r>
            <w:r w:rsidRPr="00722240">
              <w:rPr>
                <w:b/>
                <w:sz w:val="18"/>
                <w:szCs w:val="18"/>
              </w:rPr>
              <w:t>адрес</w:t>
            </w:r>
          </w:p>
        </w:tc>
        <w:tc>
          <w:tcPr>
            <w:tcW w:w="685" w:type="pct"/>
            <w:tcBorders>
              <w:top w:val="single" w:sz="4" w:space="0" w:color="auto"/>
              <w:left w:val="single" w:sz="4" w:space="0" w:color="auto"/>
              <w:bottom w:val="single" w:sz="4" w:space="0" w:color="auto"/>
              <w:right w:val="single" w:sz="4" w:space="0" w:color="auto"/>
            </w:tcBorders>
            <w:shd w:val="clear" w:color="auto" w:fill="002060"/>
            <w:vAlign w:val="center"/>
            <w:hideMark/>
          </w:tcPr>
          <w:p w14:paraId="7D49028B" w14:textId="77777777" w:rsidR="00176C0A" w:rsidRPr="00722240" w:rsidRDefault="00176C0A" w:rsidP="00135518">
            <w:pPr>
              <w:suppressAutoHyphens/>
              <w:spacing w:after="0"/>
              <w:jc w:val="center"/>
              <w:rPr>
                <w:b/>
                <w:sz w:val="18"/>
                <w:szCs w:val="18"/>
              </w:rPr>
            </w:pPr>
            <w:r w:rsidRPr="00722240">
              <w:rPr>
                <w:b/>
                <w:sz w:val="18"/>
                <w:szCs w:val="18"/>
              </w:rPr>
              <w:t>Критичность</w:t>
            </w:r>
          </w:p>
        </w:tc>
        <w:tc>
          <w:tcPr>
            <w:tcW w:w="806" w:type="pct"/>
            <w:tcBorders>
              <w:top w:val="single" w:sz="4" w:space="0" w:color="auto"/>
              <w:left w:val="single" w:sz="4" w:space="0" w:color="auto"/>
              <w:bottom w:val="single" w:sz="4" w:space="0" w:color="auto"/>
              <w:right w:val="single" w:sz="4" w:space="0" w:color="auto"/>
            </w:tcBorders>
            <w:shd w:val="clear" w:color="auto" w:fill="002060"/>
          </w:tcPr>
          <w:p w14:paraId="6B3C9E51" w14:textId="47E0D2ED" w:rsidR="00176C0A" w:rsidRPr="00722240" w:rsidRDefault="00176C0A" w:rsidP="00135518">
            <w:pPr>
              <w:suppressAutoHyphens/>
              <w:spacing w:after="0"/>
              <w:jc w:val="center"/>
              <w:rPr>
                <w:b/>
                <w:sz w:val="18"/>
                <w:szCs w:val="18"/>
              </w:rPr>
            </w:pPr>
            <w:r w:rsidRPr="00722240">
              <w:rPr>
                <w:b/>
                <w:sz w:val="18"/>
                <w:szCs w:val="18"/>
              </w:rPr>
              <w:t>Сложность эксплуатации</w:t>
            </w:r>
          </w:p>
        </w:tc>
        <w:tc>
          <w:tcPr>
            <w:tcW w:w="1191" w:type="pct"/>
            <w:tcBorders>
              <w:top w:val="single" w:sz="4" w:space="0" w:color="auto"/>
              <w:left w:val="single" w:sz="4" w:space="0" w:color="auto"/>
              <w:bottom w:val="single" w:sz="4" w:space="0" w:color="auto"/>
              <w:right w:val="single" w:sz="4" w:space="0" w:color="auto"/>
            </w:tcBorders>
            <w:shd w:val="clear" w:color="auto" w:fill="002060"/>
            <w:vAlign w:val="center"/>
            <w:hideMark/>
          </w:tcPr>
          <w:p w14:paraId="74F387BA" w14:textId="49EF2C37" w:rsidR="00176C0A" w:rsidRPr="00722240" w:rsidRDefault="00176C0A" w:rsidP="00135518">
            <w:pPr>
              <w:suppressAutoHyphens/>
              <w:spacing w:after="0"/>
              <w:jc w:val="center"/>
              <w:rPr>
                <w:rFonts w:cstheme="minorHAnsi"/>
                <w:sz w:val="18"/>
                <w:szCs w:val="18"/>
              </w:rPr>
            </w:pPr>
            <w:r w:rsidRPr="00722240">
              <w:rPr>
                <w:b/>
                <w:sz w:val="18"/>
                <w:szCs w:val="18"/>
              </w:rPr>
              <w:t>Обнаруженные уязвимости</w:t>
            </w:r>
          </w:p>
        </w:tc>
        <w:tc>
          <w:tcPr>
            <w:tcW w:w="759" w:type="pct"/>
            <w:tcBorders>
              <w:top w:val="single" w:sz="4" w:space="0" w:color="auto"/>
              <w:left w:val="single" w:sz="4" w:space="0" w:color="auto"/>
              <w:bottom w:val="single" w:sz="4" w:space="0" w:color="auto"/>
              <w:right w:val="single" w:sz="4" w:space="0" w:color="auto"/>
            </w:tcBorders>
            <w:shd w:val="clear" w:color="auto" w:fill="002060"/>
            <w:vAlign w:val="center"/>
            <w:hideMark/>
          </w:tcPr>
          <w:p w14:paraId="3DAAE6E0" w14:textId="77777777" w:rsidR="00176C0A" w:rsidRPr="00722240" w:rsidRDefault="00176C0A" w:rsidP="00135518">
            <w:pPr>
              <w:suppressAutoHyphens/>
              <w:spacing w:after="0"/>
              <w:jc w:val="center"/>
              <w:rPr>
                <w:b/>
                <w:sz w:val="18"/>
                <w:szCs w:val="18"/>
              </w:rPr>
            </w:pPr>
            <w:r w:rsidRPr="00722240">
              <w:rPr>
                <w:b/>
                <w:sz w:val="18"/>
                <w:szCs w:val="18"/>
              </w:rPr>
              <w:t>Описание и рекомендации</w:t>
            </w:r>
          </w:p>
        </w:tc>
      </w:tr>
      <w:tr w:rsidR="00176C0A" w:rsidRPr="00722240" w14:paraId="2FD823A9" w14:textId="77777777" w:rsidTr="002F4BE0">
        <w:trPr>
          <w:trHeight w:val="283"/>
          <w:tblHeader/>
        </w:trPr>
        <w:tc>
          <w:tcPr>
            <w:tcW w:w="208" w:type="pct"/>
            <w:tcBorders>
              <w:top w:val="single" w:sz="4" w:space="0" w:color="auto"/>
              <w:left w:val="single" w:sz="4" w:space="0" w:color="auto"/>
              <w:bottom w:val="single" w:sz="4" w:space="0" w:color="auto"/>
              <w:right w:val="single" w:sz="4" w:space="0" w:color="auto"/>
            </w:tcBorders>
            <w:shd w:val="clear" w:color="auto" w:fill="002060"/>
            <w:vAlign w:val="center"/>
          </w:tcPr>
          <w:p w14:paraId="43708983" w14:textId="11DCE3A3" w:rsidR="00176C0A" w:rsidRPr="00722240" w:rsidRDefault="00176C0A" w:rsidP="00135518">
            <w:pPr>
              <w:suppressAutoHyphens/>
              <w:spacing w:after="0"/>
              <w:jc w:val="center"/>
              <w:rPr>
                <w:b/>
                <w:sz w:val="18"/>
                <w:szCs w:val="18"/>
              </w:rPr>
            </w:pPr>
            <w:r w:rsidRPr="00722240">
              <w:rPr>
                <w:b/>
                <w:sz w:val="18"/>
                <w:szCs w:val="18"/>
              </w:rPr>
              <w:t>1</w:t>
            </w:r>
          </w:p>
        </w:tc>
        <w:tc>
          <w:tcPr>
            <w:tcW w:w="1351" w:type="pct"/>
            <w:tcBorders>
              <w:top w:val="single" w:sz="4" w:space="0" w:color="auto"/>
              <w:left w:val="single" w:sz="4" w:space="0" w:color="auto"/>
              <w:bottom w:val="single" w:sz="4" w:space="0" w:color="auto"/>
              <w:right w:val="single" w:sz="4" w:space="0" w:color="auto"/>
            </w:tcBorders>
            <w:shd w:val="clear" w:color="auto" w:fill="002060"/>
            <w:vAlign w:val="center"/>
          </w:tcPr>
          <w:p w14:paraId="4F583B56" w14:textId="6215A480" w:rsidR="00176C0A" w:rsidRPr="00722240" w:rsidRDefault="00176C0A" w:rsidP="00135518">
            <w:pPr>
              <w:suppressAutoHyphens/>
              <w:spacing w:after="0"/>
              <w:jc w:val="center"/>
              <w:rPr>
                <w:b/>
                <w:sz w:val="18"/>
                <w:szCs w:val="18"/>
              </w:rPr>
            </w:pPr>
            <w:r w:rsidRPr="00722240">
              <w:rPr>
                <w:b/>
                <w:sz w:val="18"/>
                <w:szCs w:val="18"/>
              </w:rPr>
              <w:t>2</w:t>
            </w:r>
          </w:p>
        </w:tc>
        <w:tc>
          <w:tcPr>
            <w:tcW w:w="685" w:type="pct"/>
            <w:tcBorders>
              <w:top w:val="single" w:sz="4" w:space="0" w:color="auto"/>
              <w:left w:val="single" w:sz="4" w:space="0" w:color="auto"/>
              <w:bottom w:val="single" w:sz="4" w:space="0" w:color="auto"/>
              <w:right w:val="single" w:sz="4" w:space="0" w:color="auto"/>
            </w:tcBorders>
            <w:shd w:val="clear" w:color="auto" w:fill="002060"/>
            <w:vAlign w:val="center"/>
          </w:tcPr>
          <w:p w14:paraId="06E92D6F" w14:textId="7354BCDB" w:rsidR="00176C0A" w:rsidRPr="00722240" w:rsidRDefault="00176C0A" w:rsidP="00135518">
            <w:pPr>
              <w:suppressAutoHyphens/>
              <w:spacing w:after="0"/>
              <w:jc w:val="center"/>
              <w:rPr>
                <w:b/>
                <w:sz w:val="18"/>
                <w:szCs w:val="18"/>
              </w:rPr>
            </w:pPr>
            <w:r w:rsidRPr="00722240">
              <w:rPr>
                <w:b/>
                <w:sz w:val="18"/>
                <w:szCs w:val="18"/>
              </w:rPr>
              <w:t>3</w:t>
            </w:r>
          </w:p>
        </w:tc>
        <w:tc>
          <w:tcPr>
            <w:tcW w:w="806" w:type="pct"/>
            <w:tcBorders>
              <w:top w:val="single" w:sz="4" w:space="0" w:color="auto"/>
              <w:left w:val="single" w:sz="4" w:space="0" w:color="auto"/>
              <w:bottom w:val="single" w:sz="4" w:space="0" w:color="auto"/>
              <w:right w:val="single" w:sz="4" w:space="0" w:color="auto"/>
            </w:tcBorders>
            <w:shd w:val="clear" w:color="auto" w:fill="002060"/>
          </w:tcPr>
          <w:p w14:paraId="03B3D771" w14:textId="1708B820" w:rsidR="00176C0A" w:rsidRPr="00722240" w:rsidRDefault="00176C0A" w:rsidP="00135518">
            <w:pPr>
              <w:suppressAutoHyphens/>
              <w:spacing w:after="0"/>
              <w:jc w:val="center"/>
              <w:rPr>
                <w:b/>
                <w:sz w:val="18"/>
                <w:szCs w:val="18"/>
              </w:rPr>
            </w:pPr>
            <w:r w:rsidRPr="00722240">
              <w:rPr>
                <w:b/>
                <w:sz w:val="18"/>
                <w:szCs w:val="18"/>
              </w:rPr>
              <w:t>4</w:t>
            </w:r>
          </w:p>
        </w:tc>
        <w:tc>
          <w:tcPr>
            <w:tcW w:w="1191" w:type="pct"/>
            <w:tcBorders>
              <w:top w:val="single" w:sz="4" w:space="0" w:color="auto"/>
              <w:left w:val="single" w:sz="4" w:space="0" w:color="auto"/>
              <w:bottom w:val="single" w:sz="4" w:space="0" w:color="auto"/>
              <w:right w:val="single" w:sz="4" w:space="0" w:color="auto"/>
            </w:tcBorders>
            <w:shd w:val="clear" w:color="auto" w:fill="002060"/>
            <w:vAlign w:val="center"/>
          </w:tcPr>
          <w:p w14:paraId="3A80B0F9" w14:textId="2A9380CA" w:rsidR="00176C0A" w:rsidRPr="00722240" w:rsidRDefault="00176C0A" w:rsidP="00135518">
            <w:pPr>
              <w:suppressAutoHyphens/>
              <w:spacing w:after="0"/>
              <w:jc w:val="center"/>
              <w:rPr>
                <w:b/>
                <w:sz w:val="18"/>
                <w:szCs w:val="18"/>
              </w:rPr>
            </w:pPr>
            <w:r w:rsidRPr="00722240">
              <w:rPr>
                <w:b/>
                <w:sz w:val="18"/>
                <w:szCs w:val="18"/>
              </w:rPr>
              <w:t>5</w:t>
            </w:r>
          </w:p>
        </w:tc>
        <w:tc>
          <w:tcPr>
            <w:tcW w:w="759" w:type="pct"/>
            <w:tcBorders>
              <w:top w:val="single" w:sz="4" w:space="0" w:color="auto"/>
              <w:left w:val="single" w:sz="4" w:space="0" w:color="auto"/>
              <w:bottom w:val="single" w:sz="4" w:space="0" w:color="auto"/>
              <w:right w:val="single" w:sz="4" w:space="0" w:color="auto"/>
            </w:tcBorders>
            <w:shd w:val="clear" w:color="auto" w:fill="002060"/>
            <w:vAlign w:val="center"/>
          </w:tcPr>
          <w:p w14:paraId="76121C64" w14:textId="2F732FE1" w:rsidR="00176C0A" w:rsidRPr="00722240" w:rsidRDefault="00176C0A" w:rsidP="00135518">
            <w:pPr>
              <w:suppressAutoHyphens/>
              <w:spacing w:after="0"/>
              <w:jc w:val="center"/>
              <w:rPr>
                <w:b/>
                <w:sz w:val="18"/>
                <w:szCs w:val="18"/>
              </w:rPr>
            </w:pPr>
            <w:r w:rsidRPr="00722240">
              <w:rPr>
                <w:b/>
                <w:sz w:val="18"/>
                <w:szCs w:val="18"/>
              </w:rPr>
              <w:t>6</w:t>
            </w:r>
          </w:p>
        </w:tc>
      </w:tr>
      <w:tr w:rsidR="00176C0A" w:rsidRPr="00722240" w14:paraId="56B1E46E" w14:textId="77777777" w:rsidTr="002F4BE0">
        <w:tc>
          <w:tcPr>
            <w:tcW w:w="208" w:type="pct"/>
            <w:tcBorders>
              <w:top w:val="single" w:sz="4" w:space="0" w:color="auto"/>
              <w:left w:val="single" w:sz="4" w:space="0" w:color="auto"/>
              <w:right w:val="single" w:sz="4" w:space="0" w:color="auto"/>
            </w:tcBorders>
          </w:tcPr>
          <w:p w14:paraId="33B4355D" w14:textId="77777777" w:rsidR="00176C0A" w:rsidRPr="00722240" w:rsidRDefault="00176C0A" w:rsidP="00FB1D1A">
            <w:pPr>
              <w:pStyle w:val="ae"/>
              <w:numPr>
                <w:ilvl w:val="0"/>
                <w:numId w:val="7"/>
              </w:numPr>
              <w:spacing w:after="0" w:line="240" w:lineRule="auto"/>
              <w:ind w:left="1423" w:hanging="1389"/>
              <w:contextualSpacing w:val="0"/>
              <w:rPr>
                <w:b/>
                <w:sz w:val="18"/>
                <w:szCs w:val="18"/>
              </w:rPr>
            </w:pPr>
          </w:p>
        </w:tc>
        <w:tc>
          <w:tcPr>
            <w:tcW w:w="1351" w:type="pct"/>
            <w:tcBorders>
              <w:top w:val="single" w:sz="4" w:space="0" w:color="auto"/>
              <w:left w:val="single" w:sz="4" w:space="0" w:color="auto"/>
              <w:right w:val="single" w:sz="4" w:space="0" w:color="auto"/>
            </w:tcBorders>
            <w:hideMark/>
          </w:tcPr>
          <w:p w14:paraId="236FF68C" w14:textId="0FAF4084" w:rsidR="00176C0A" w:rsidRPr="00611EBA" w:rsidRDefault="00611EBA" w:rsidP="00135518">
            <w:pPr>
              <w:suppressAutoHyphens/>
              <w:spacing w:before="40" w:after="40"/>
              <w:rPr>
                <w:rFonts w:cstheme="minorHAnsi"/>
                <w:sz w:val="18"/>
                <w:szCs w:val="18"/>
              </w:rPr>
            </w:pPr>
            <w:r>
              <w:rPr>
                <w:rFonts w:cstheme="minorHAnsi"/>
                <w:sz w:val="18"/>
                <w:szCs w:val="18"/>
                <w:lang w:val="en-US"/>
              </w:rPr>
              <w:t>&lt;</w:t>
            </w:r>
            <w:r>
              <w:rPr>
                <w:rFonts w:cstheme="minorHAnsi"/>
                <w:sz w:val="18"/>
                <w:szCs w:val="18"/>
              </w:rPr>
              <w:t>Адрес</w:t>
            </w:r>
            <w:r>
              <w:rPr>
                <w:rFonts w:cstheme="minorHAnsi"/>
                <w:sz w:val="18"/>
                <w:szCs w:val="18"/>
                <w:lang w:val="en-US"/>
              </w:rPr>
              <w:t>&gt;</w:t>
            </w:r>
          </w:p>
        </w:tc>
        <w:tc>
          <w:tcPr>
            <w:tcW w:w="685" w:type="pct"/>
            <w:tcBorders>
              <w:top w:val="single" w:sz="4" w:space="0" w:color="auto"/>
              <w:left w:val="single" w:sz="4" w:space="0" w:color="auto"/>
              <w:bottom w:val="single" w:sz="4" w:space="0" w:color="auto"/>
              <w:right w:val="single" w:sz="4" w:space="0" w:color="auto"/>
            </w:tcBorders>
            <w:vAlign w:val="center"/>
            <w:hideMark/>
          </w:tcPr>
          <w:p w14:paraId="19521075" w14:textId="0CEF7680" w:rsidR="00176C0A" w:rsidRPr="00722240" w:rsidRDefault="00176C0A" w:rsidP="00176C0A">
            <w:pPr>
              <w:suppressAutoHyphens/>
              <w:spacing w:after="0"/>
              <w:jc w:val="center"/>
              <w:rPr>
                <w:rFonts w:cstheme="minorHAnsi"/>
                <w:sz w:val="18"/>
                <w:szCs w:val="18"/>
              </w:rPr>
            </w:pPr>
            <w:r w:rsidRPr="00722240">
              <w:rPr>
                <w:rFonts w:cstheme="minorHAnsi"/>
                <w:sz w:val="18"/>
                <w:szCs w:val="18"/>
              </w:rPr>
              <w:t>Высокая</w:t>
            </w:r>
          </w:p>
        </w:tc>
        <w:tc>
          <w:tcPr>
            <w:tcW w:w="806" w:type="pct"/>
            <w:tcBorders>
              <w:top w:val="single" w:sz="4" w:space="0" w:color="auto"/>
              <w:left w:val="single" w:sz="4" w:space="0" w:color="auto"/>
              <w:bottom w:val="single" w:sz="4" w:space="0" w:color="auto"/>
              <w:right w:val="single" w:sz="4" w:space="0" w:color="auto"/>
            </w:tcBorders>
            <w:vAlign w:val="center"/>
          </w:tcPr>
          <w:p w14:paraId="74833752" w14:textId="56F71CD1" w:rsidR="00176C0A" w:rsidRPr="00722240" w:rsidRDefault="00176C0A" w:rsidP="00176C0A">
            <w:pPr>
              <w:pStyle w:val="a6"/>
              <w:tabs>
                <w:tab w:val="left" w:pos="323"/>
              </w:tabs>
              <w:suppressAutoHyphens/>
              <w:spacing w:before="0" w:after="0" w:line="276" w:lineRule="auto"/>
              <w:ind w:firstLine="0"/>
              <w:jc w:val="center"/>
              <w:rPr>
                <w:rFonts w:asciiTheme="minorHAnsi" w:eastAsiaTheme="minorHAnsi" w:hAnsiTheme="minorHAnsi" w:cstheme="minorHAnsi"/>
                <w:sz w:val="18"/>
                <w:szCs w:val="18"/>
              </w:rPr>
            </w:pPr>
            <w:r w:rsidRPr="00722240">
              <w:rPr>
                <w:rFonts w:asciiTheme="minorHAnsi" w:eastAsiaTheme="minorHAnsi" w:hAnsiTheme="minorHAnsi" w:cstheme="minorHAnsi"/>
                <w:sz w:val="18"/>
                <w:szCs w:val="18"/>
              </w:rPr>
              <w:t>Низкая</w:t>
            </w:r>
          </w:p>
        </w:tc>
        <w:tc>
          <w:tcPr>
            <w:tcW w:w="1191" w:type="pct"/>
            <w:tcBorders>
              <w:top w:val="single" w:sz="4" w:space="0" w:color="auto"/>
              <w:left w:val="single" w:sz="4" w:space="0" w:color="auto"/>
              <w:bottom w:val="single" w:sz="4" w:space="0" w:color="auto"/>
              <w:right w:val="single" w:sz="4" w:space="0" w:color="auto"/>
            </w:tcBorders>
            <w:hideMark/>
          </w:tcPr>
          <w:p w14:paraId="7C4E29CC" w14:textId="5DFEC4C6" w:rsidR="00176C0A" w:rsidRPr="00722240" w:rsidRDefault="004022F5" w:rsidP="00FB1D1A">
            <w:pPr>
              <w:pStyle w:val="a6"/>
              <w:numPr>
                <w:ilvl w:val="0"/>
                <w:numId w:val="8"/>
              </w:numPr>
              <w:tabs>
                <w:tab w:val="left" w:pos="323"/>
              </w:tabs>
              <w:suppressAutoHyphens/>
              <w:spacing w:before="0" w:after="0" w:line="276" w:lineRule="auto"/>
              <w:ind w:left="0" w:firstLine="0"/>
              <w:jc w:val="left"/>
              <w:rPr>
                <w:rFonts w:asciiTheme="minorHAnsi" w:eastAsiaTheme="minorHAnsi" w:hAnsiTheme="minorHAnsi" w:cstheme="minorHAnsi"/>
                <w:sz w:val="18"/>
                <w:szCs w:val="18"/>
                <w:lang w:val="en-US"/>
              </w:rPr>
            </w:pPr>
            <w:r>
              <w:rPr>
                <w:rFonts w:asciiTheme="minorHAnsi" w:eastAsiaTheme="minorHAnsi" w:hAnsiTheme="minorHAnsi" w:cstheme="minorHAnsi"/>
                <w:sz w:val="18"/>
                <w:szCs w:val="18"/>
              </w:rPr>
              <w:t>Публичный доступ к отладчику</w:t>
            </w:r>
          </w:p>
        </w:tc>
        <w:tc>
          <w:tcPr>
            <w:tcW w:w="759" w:type="pct"/>
            <w:tcBorders>
              <w:top w:val="single" w:sz="4" w:space="0" w:color="auto"/>
              <w:left w:val="single" w:sz="4" w:space="0" w:color="auto"/>
              <w:bottom w:val="single" w:sz="4" w:space="0" w:color="auto"/>
              <w:right w:val="single" w:sz="4" w:space="0" w:color="auto"/>
            </w:tcBorders>
            <w:hideMark/>
          </w:tcPr>
          <w:p w14:paraId="5DA67A62" w14:textId="20D8BA10" w:rsidR="00176C0A" w:rsidRPr="00722240" w:rsidRDefault="00176C0A" w:rsidP="00135518">
            <w:pPr>
              <w:suppressAutoHyphens/>
              <w:spacing w:before="40" w:after="40"/>
              <w:rPr>
                <w:rFonts w:cstheme="minorHAnsi"/>
                <w:sz w:val="18"/>
                <w:szCs w:val="18"/>
              </w:rPr>
            </w:pPr>
            <w:r w:rsidRPr="00722240">
              <w:rPr>
                <w:rFonts w:cstheme="minorHAnsi"/>
                <w:sz w:val="18"/>
                <w:szCs w:val="18"/>
              </w:rPr>
              <w:t>п.</w:t>
            </w:r>
            <w:r w:rsidR="00BC564F" w:rsidRPr="00722240">
              <w:rPr>
                <w:rFonts w:cstheme="minorHAnsi"/>
                <w:sz w:val="18"/>
                <w:szCs w:val="18"/>
              </w:rPr>
              <w:t> </w:t>
            </w:r>
            <w:r w:rsidR="00581183">
              <w:rPr>
                <w:rFonts w:cstheme="minorHAnsi"/>
                <w:sz w:val="18"/>
                <w:szCs w:val="18"/>
              </w:rPr>
              <w:fldChar w:fldCharType="begin"/>
            </w:r>
            <w:r w:rsidR="00581183">
              <w:rPr>
                <w:rFonts w:cstheme="minorHAnsi"/>
                <w:sz w:val="18"/>
                <w:szCs w:val="18"/>
              </w:rPr>
              <w:instrText xml:space="preserve"> REF _Ref152932222 \n \h </w:instrText>
            </w:r>
            <w:r w:rsidR="00581183">
              <w:rPr>
                <w:rFonts w:cstheme="minorHAnsi"/>
                <w:sz w:val="18"/>
                <w:szCs w:val="18"/>
              </w:rPr>
            </w:r>
            <w:r w:rsidR="00581183">
              <w:rPr>
                <w:rFonts w:cstheme="minorHAnsi"/>
                <w:sz w:val="18"/>
                <w:szCs w:val="18"/>
              </w:rPr>
              <w:fldChar w:fldCharType="separate"/>
            </w:r>
            <w:r w:rsidR="009160D0">
              <w:rPr>
                <w:rFonts w:cstheme="minorHAnsi"/>
                <w:sz w:val="18"/>
                <w:szCs w:val="18"/>
              </w:rPr>
              <w:t>6.1</w:t>
            </w:r>
            <w:r w:rsidR="00581183">
              <w:rPr>
                <w:rFonts w:cstheme="minorHAnsi"/>
                <w:sz w:val="18"/>
                <w:szCs w:val="18"/>
              </w:rPr>
              <w:fldChar w:fldCharType="end"/>
            </w:r>
            <w:r w:rsidR="00581183" w:rsidRPr="00722240">
              <w:rPr>
                <w:rFonts w:cstheme="minorHAnsi"/>
                <w:sz w:val="18"/>
                <w:szCs w:val="18"/>
              </w:rPr>
              <w:t xml:space="preserve"> </w:t>
            </w:r>
          </w:p>
        </w:tc>
      </w:tr>
      <w:tr w:rsidR="00BC564F" w:rsidRPr="00722240" w14:paraId="0C1B7BBA" w14:textId="77777777" w:rsidTr="002F4BE0">
        <w:tc>
          <w:tcPr>
            <w:tcW w:w="208" w:type="pct"/>
            <w:tcBorders>
              <w:left w:val="single" w:sz="4" w:space="0" w:color="auto"/>
              <w:bottom w:val="single" w:sz="4" w:space="0" w:color="auto"/>
              <w:right w:val="single" w:sz="4" w:space="0" w:color="auto"/>
            </w:tcBorders>
          </w:tcPr>
          <w:p w14:paraId="56384C16" w14:textId="77777777" w:rsidR="00BC564F" w:rsidRPr="00722240" w:rsidRDefault="00BC564F" w:rsidP="00BC564F">
            <w:pPr>
              <w:pStyle w:val="ae"/>
              <w:numPr>
                <w:ilvl w:val="0"/>
                <w:numId w:val="7"/>
              </w:numPr>
              <w:spacing w:after="0" w:line="240" w:lineRule="auto"/>
              <w:ind w:left="1423" w:hanging="1389"/>
              <w:contextualSpacing w:val="0"/>
              <w:rPr>
                <w:b/>
                <w:sz w:val="18"/>
                <w:szCs w:val="18"/>
              </w:rPr>
            </w:pPr>
          </w:p>
        </w:tc>
        <w:tc>
          <w:tcPr>
            <w:tcW w:w="1351" w:type="pct"/>
            <w:tcBorders>
              <w:left w:val="single" w:sz="4" w:space="0" w:color="auto"/>
              <w:bottom w:val="single" w:sz="4" w:space="0" w:color="auto"/>
              <w:right w:val="single" w:sz="4" w:space="0" w:color="auto"/>
            </w:tcBorders>
          </w:tcPr>
          <w:p w14:paraId="7C35B839" w14:textId="77777777" w:rsidR="00BC564F" w:rsidRDefault="00611EBA" w:rsidP="00135518">
            <w:pPr>
              <w:suppressAutoHyphens/>
              <w:spacing w:before="40" w:after="40"/>
              <w:rPr>
                <w:rFonts w:cstheme="minorHAnsi"/>
                <w:sz w:val="18"/>
                <w:szCs w:val="18"/>
                <w:lang w:val="en-US"/>
              </w:rPr>
            </w:pPr>
            <w:r>
              <w:rPr>
                <w:rFonts w:cstheme="minorHAnsi"/>
                <w:sz w:val="18"/>
                <w:szCs w:val="18"/>
                <w:lang w:val="en-US"/>
              </w:rPr>
              <w:t>&lt;</w:t>
            </w:r>
            <w:r>
              <w:rPr>
                <w:rFonts w:cstheme="minorHAnsi"/>
                <w:sz w:val="18"/>
                <w:szCs w:val="18"/>
              </w:rPr>
              <w:t>Адрес №1</w:t>
            </w:r>
            <w:r>
              <w:rPr>
                <w:rFonts w:cstheme="minorHAnsi"/>
                <w:sz w:val="18"/>
                <w:szCs w:val="18"/>
                <w:lang w:val="en-US"/>
              </w:rPr>
              <w:t>&gt;</w:t>
            </w:r>
          </w:p>
          <w:p w14:paraId="1EF8CEB8" w14:textId="77777777" w:rsidR="00611EBA" w:rsidRDefault="00611EBA" w:rsidP="00135518">
            <w:pPr>
              <w:suppressAutoHyphens/>
              <w:spacing w:before="40" w:after="40"/>
              <w:rPr>
                <w:rFonts w:cstheme="minorHAnsi"/>
                <w:sz w:val="18"/>
                <w:szCs w:val="18"/>
              </w:rPr>
            </w:pPr>
            <w:r>
              <w:rPr>
                <w:rFonts w:cstheme="minorHAnsi"/>
                <w:sz w:val="18"/>
                <w:szCs w:val="18"/>
              </w:rPr>
              <w:t>…</w:t>
            </w:r>
          </w:p>
          <w:p w14:paraId="48CBC295" w14:textId="52367FFD" w:rsidR="00611EBA" w:rsidRPr="00611EBA" w:rsidRDefault="00611EBA" w:rsidP="00135518">
            <w:pPr>
              <w:suppressAutoHyphens/>
              <w:spacing w:before="40" w:after="40"/>
              <w:rPr>
                <w:rFonts w:cstheme="minorHAnsi"/>
                <w:sz w:val="18"/>
                <w:szCs w:val="18"/>
                <w:lang w:val="en-US"/>
              </w:rPr>
            </w:pPr>
            <w:r>
              <w:rPr>
                <w:rFonts w:cstheme="minorHAnsi"/>
                <w:sz w:val="18"/>
                <w:szCs w:val="18"/>
                <w:lang w:val="en-US"/>
              </w:rPr>
              <w:t>&lt;</w:t>
            </w:r>
            <w:r>
              <w:rPr>
                <w:rFonts w:cstheme="minorHAnsi"/>
                <w:sz w:val="18"/>
                <w:szCs w:val="18"/>
              </w:rPr>
              <w:t>Адрес №</w:t>
            </w:r>
            <w:r>
              <w:rPr>
                <w:rFonts w:cstheme="minorHAnsi"/>
                <w:sz w:val="18"/>
                <w:szCs w:val="18"/>
                <w:lang w:val="en-US"/>
              </w:rPr>
              <w:t>N&gt;</w:t>
            </w:r>
          </w:p>
        </w:tc>
        <w:tc>
          <w:tcPr>
            <w:tcW w:w="685" w:type="pct"/>
            <w:tcBorders>
              <w:top w:val="single" w:sz="4" w:space="0" w:color="auto"/>
              <w:left w:val="single" w:sz="4" w:space="0" w:color="auto"/>
              <w:bottom w:val="single" w:sz="4" w:space="0" w:color="auto"/>
              <w:right w:val="single" w:sz="4" w:space="0" w:color="auto"/>
            </w:tcBorders>
            <w:vAlign w:val="center"/>
          </w:tcPr>
          <w:p w14:paraId="4BF498C2" w14:textId="2D2C7A4E" w:rsidR="00BC564F" w:rsidRPr="00722240" w:rsidRDefault="00BC564F" w:rsidP="00BC564F">
            <w:pPr>
              <w:suppressAutoHyphens/>
              <w:spacing w:after="0"/>
              <w:jc w:val="center"/>
              <w:rPr>
                <w:rFonts w:cstheme="minorHAnsi"/>
                <w:sz w:val="18"/>
                <w:szCs w:val="18"/>
              </w:rPr>
            </w:pPr>
            <w:r w:rsidRPr="00722240">
              <w:rPr>
                <w:rFonts w:cstheme="minorHAnsi"/>
                <w:sz w:val="18"/>
                <w:szCs w:val="18"/>
              </w:rPr>
              <w:t>Высокая</w:t>
            </w:r>
          </w:p>
        </w:tc>
        <w:tc>
          <w:tcPr>
            <w:tcW w:w="806" w:type="pct"/>
            <w:tcBorders>
              <w:top w:val="single" w:sz="4" w:space="0" w:color="auto"/>
              <w:left w:val="single" w:sz="4" w:space="0" w:color="auto"/>
              <w:bottom w:val="single" w:sz="4" w:space="0" w:color="auto"/>
              <w:right w:val="single" w:sz="4" w:space="0" w:color="auto"/>
            </w:tcBorders>
            <w:vAlign w:val="center"/>
          </w:tcPr>
          <w:p w14:paraId="01952106" w14:textId="1E5CC88C" w:rsidR="00BC564F" w:rsidRPr="00722240" w:rsidRDefault="00BC564F" w:rsidP="00BC564F">
            <w:pPr>
              <w:pStyle w:val="a6"/>
              <w:tabs>
                <w:tab w:val="left" w:pos="323"/>
              </w:tabs>
              <w:suppressAutoHyphens/>
              <w:spacing w:before="0" w:after="0" w:line="276" w:lineRule="auto"/>
              <w:ind w:firstLine="0"/>
              <w:jc w:val="center"/>
              <w:rPr>
                <w:rFonts w:asciiTheme="minorHAnsi" w:eastAsiaTheme="minorHAnsi" w:hAnsiTheme="minorHAnsi" w:cstheme="minorHAnsi"/>
                <w:sz w:val="18"/>
                <w:szCs w:val="18"/>
              </w:rPr>
            </w:pPr>
            <w:r w:rsidRPr="00722240">
              <w:rPr>
                <w:rFonts w:asciiTheme="minorHAnsi" w:eastAsiaTheme="minorHAnsi" w:hAnsiTheme="minorHAnsi" w:cstheme="minorHAnsi"/>
                <w:sz w:val="18"/>
                <w:szCs w:val="18"/>
              </w:rPr>
              <w:t>Низкая</w:t>
            </w:r>
          </w:p>
        </w:tc>
        <w:tc>
          <w:tcPr>
            <w:tcW w:w="1191" w:type="pct"/>
            <w:tcBorders>
              <w:top w:val="single" w:sz="4" w:space="0" w:color="auto"/>
              <w:left w:val="single" w:sz="4" w:space="0" w:color="auto"/>
              <w:bottom w:val="single" w:sz="4" w:space="0" w:color="auto"/>
              <w:right w:val="single" w:sz="4" w:space="0" w:color="auto"/>
            </w:tcBorders>
          </w:tcPr>
          <w:p w14:paraId="51208ECA" w14:textId="7A1217AF" w:rsidR="00BC564F" w:rsidRPr="00722240" w:rsidRDefault="00BC564F" w:rsidP="00BC564F">
            <w:pPr>
              <w:pStyle w:val="a6"/>
              <w:numPr>
                <w:ilvl w:val="0"/>
                <w:numId w:val="8"/>
              </w:numPr>
              <w:tabs>
                <w:tab w:val="left" w:pos="323"/>
              </w:tabs>
              <w:suppressAutoHyphens/>
              <w:spacing w:before="0" w:after="0" w:line="276" w:lineRule="auto"/>
              <w:ind w:left="0" w:firstLine="0"/>
              <w:jc w:val="left"/>
              <w:rPr>
                <w:rFonts w:asciiTheme="minorHAnsi" w:eastAsiaTheme="minorHAnsi" w:hAnsiTheme="minorHAnsi" w:cstheme="minorHAnsi"/>
                <w:sz w:val="18"/>
                <w:szCs w:val="18"/>
                <w:lang w:val="en-US"/>
              </w:rPr>
            </w:pPr>
            <w:r w:rsidRPr="00722240">
              <w:rPr>
                <w:rFonts w:asciiTheme="minorHAnsi" w:eastAsiaTheme="minorHAnsi" w:hAnsiTheme="minorHAnsi" w:cstheme="minorHAnsi"/>
                <w:sz w:val="18"/>
                <w:szCs w:val="18"/>
              </w:rPr>
              <w:t>Уязвимость</w:t>
            </w:r>
            <w:r w:rsidRPr="00722240">
              <w:rPr>
                <w:rFonts w:asciiTheme="minorHAnsi" w:eastAsiaTheme="minorHAnsi" w:hAnsiTheme="minorHAnsi" w:cstheme="minorHAnsi"/>
                <w:sz w:val="18"/>
                <w:szCs w:val="18"/>
                <w:lang w:val="en-US"/>
              </w:rPr>
              <w:t xml:space="preserve"> Remote Code Execution (RCE)</w:t>
            </w:r>
          </w:p>
        </w:tc>
        <w:tc>
          <w:tcPr>
            <w:tcW w:w="759" w:type="pct"/>
            <w:tcBorders>
              <w:top w:val="single" w:sz="4" w:space="0" w:color="auto"/>
              <w:left w:val="single" w:sz="4" w:space="0" w:color="auto"/>
              <w:bottom w:val="single" w:sz="4" w:space="0" w:color="auto"/>
              <w:right w:val="single" w:sz="4" w:space="0" w:color="auto"/>
            </w:tcBorders>
          </w:tcPr>
          <w:p w14:paraId="6912AA48" w14:textId="4007F912" w:rsidR="00BC564F" w:rsidRPr="00722240" w:rsidRDefault="00BC564F" w:rsidP="00BC564F">
            <w:pPr>
              <w:suppressAutoHyphens/>
              <w:spacing w:before="40" w:after="40"/>
              <w:rPr>
                <w:rFonts w:cstheme="minorHAnsi"/>
                <w:sz w:val="18"/>
                <w:szCs w:val="18"/>
              </w:rPr>
            </w:pPr>
            <w:r w:rsidRPr="00722240">
              <w:rPr>
                <w:rFonts w:cstheme="minorHAnsi"/>
                <w:sz w:val="18"/>
                <w:szCs w:val="18"/>
              </w:rPr>
              <w:t>п. </w:t>
            </w:r>
            <w:r w:rsidRPr="00722240">
              <w:rPr>
                <w:rFonts w:cstheme="minorHAnsi"/>
                <w:sz w:val="18"/>
                <w:szCs w:val="18"/>
              </w:rPr>
              <w:fldChar w:fldCharType="begin"/>
            </w:r>
            <w:r w:rsidRPr="00722240">
              <w:rPr>
                <w:rFonts w:cstheme="minorHAnsi"/>
                <w:sz w:val="18"/>
                <w:szCs w:val="18"/>
              </w:rPr>
              <w:instrText xml:space="preserve"> REF _Ref152836168 \n \h  \* MERGEFORMAT </w:instrText>
            </w:r>
            <w:r w:rsidRPr="00722240">
              <w:rPr>
                <w:rFonts w:cstheme="minorHAnsi"/>
                <w:sz w:val="18"/>
                <w:szCs w:val="18"/>
              </w:rPr>
            </w:r>
            <w:r w:rsidRPr="00722240">
              <w:rPr>
                <w:rFonts w:cstheme="minorHAnsi"/>
                <w:sz w:val="18"/>
                <w:szCs w:val="18"/>
              </w:rPr>
              <w:fldChar w:fldCharType="separate"/>
            </w:r>
            <w:r w:rsidR="009160D0">
              <w:rPr>
                <w:rFonts w:cstheme="minorHAnsi"/>
                <w:sz w:val="18"/>
                <w:szCs w:val="18"/>
              </w:rPr>
              <w:t>6.2</w:t>
            </w:r>
            <w:r w:rsidRPr="00722240">
              <w:rPr>
                <w:rFonts w:cstheme="minorHAnsi"/>
                <w:sz w:val="18"/>
                <w:szCs w:val="18"/>
              </w:rPr>
              <w:fldChar w:fldCharType="end"/>
            </w:r>
          </w:p>
        </w:tc>
      </w:tr>
    </w:tbl>
    <w:p w14:paraId="143FA3FB" w14:textId="2E617AC2" w:rsidR="00647EB7" w:rsidRPr="00722240" w:rsidRDefault="001E7EA1" w:rsidP="00F66B5C">
      <w:pPr>
        <w:pStyle w:val="a6"/>
        <w:suppressAutoHyphens/>
        <w:spacing w:before="120" w:line="276" w:lineRule="auto"/>
        <w:ind w:firstLine="567"/>
        <w:rPr>
          <w:rFonts w:asciiTheme="minorHAnsi" w:eastAsiaTheme="minorHAnsi" w:hAnsiTheme="minorHAnsi" w:cstheme="minorHAnsi"/>
          <w:sz w:val="20"/>
        </w:rPr>
      </w:pPr>
      <w:r w:rsidRPr="00722240">
        <w:rPr>
          <w:rFonts w:asciiTheme="minorHAnsi" w:eastAsiaTheme="minorHAnsi" w:hAnsiTheme="minorHAnsi" w:cstheme="minorHAnsi"/>
          <w:sz w:val="20"/>
        </w:rPr>
        <w:t xml:space="preserve">Детальное описание проведения атак </w:t>
      </w:r>
      <w:r w:rsidR="00107149" w:rsidRPr="00722240">
        <w:rPr>
          <w:rFonts w:asciiTheme="minorHAnsi" w:eastAsiaTheme="minorHAnsi" w:hAnsiTheme="minorHAnsi" w:cstheme="minorHAnsi"/>
          <w:sz w:val="20"/>
        </w:rPr>
        <w:t>указано</w:t>
      </w:r>
      <w:r w:rsidRPr="00722240">
        <w:rPr>
          <w:rFonts w:asciiTheme="minorHAnsi" w:eastAsiaTheme="minorHAnsi" w:hAnsiTheme="minorHAnsi" w:cstheme="minorHAnsi"/>
          <w:sz w:val="20"/>
        </w:rPr>
        <w:t xml:space="preserve"> в</w:t>
      </w:r>
      <w:r w:rsidR="00176C0A" w:rsidRPr="00722240">
        <w:rPr>
          <w:rFonts w:asciiTheme="minorHAnsi" w:eastAsiaTheme="minorHAnsi" w:hAnsiTheme="minorHAnsi" w:cstheme="minorHAnsi"/>
          <w:sz w:val="20"/>
        </w:rPr>
        <w:t xml:space="preserve"> </w:t>
      </w:r>
      <w:r w:rsidR="00176C0A" w:rsidRPr="00722240">
        <w:rPr>
          <w:rFonts w:asciiTheme="minorHAnsi" w:eastAsiaTheme="minorHAnsi" w:hAnsiTheme="minorHAnsi" w:cstheme="minorHAnsi"/>
          <w:sz w:val="20"/>
        </w:rPr>
        <w:fldChar w:fldCharType="begin"/>
      </w:r>
      <w:r w:rsidR="00176C0A" w:rsidRPr="00722240">
        <w:rPr>
          <w:rFonts w:asciiTheme="minorHAnsi" w:eastAsiaTheme="minorHAnsi" w:hAnsiTheme="minorHAnsi" w:cstheme="minorHAnsi"/>
          <w:sz w:val="20"/>
        </w:rPr>
        <w:instrText xml:space="preserve"> REF _Ref152835973 \n \h  \* MERGEFORMAT </w:instrText>
      </w:r>
      <w:r w:rsidR="00176C0A" w:rsidRPr="00722240">
        <w:rPr>
          <w:rFonts w:asciiTheme="minorHAnsi" w:eastAsiaTheme="minorHAnsi" w:hAnsiTheme="minorHAnsi" w:cstheme="minorHAnsi"/>
          <w:sz w:val="20"/>
        </w:rPr>
      </w:r>
      <w:r w:rsidR="00176C0A" w:rsidRPr="00722240">
        <w:rPr>
          <w:rFonts w:asciiTheme="minorHAnsi" w:eastAsiaTheme="minorHAnsi" w:hAnsiTheme="minorHAnsi" w:cstheme="minorHAnsi"/>
          <w:sz w:val="20"/>
        </w:rPr>
        <w:fldChar w:fldCharType="separate"/>
      </w:r>
      <w:r w:rsidR="009160D0">
        <w:rPr>
          <w:rFonts w:asciiTheme="minorHAnsi" w:eastAsiaTheme="minorHAnsi" w:hAnsiTheme="minorHAnsi" w:cstheme="minorHAnsi"/>
          <w:sz w:val="20"/>
        </w:rPr>
        <w:t>6</w:t>
      </w:r>
      <w:r w:rsidR="00176C0A" w:rsidRPr="00722240">
        <w:rPr>
          <w:rFonts w:asciiTheme="minorHAnsi" w:eastAsiaTheme="minorHAnsi" w:hAnsiTheme="minorHAnsi" w:cstheme="minorHAnsi"/>
          <w:sz w:val="20"/>
        </w:rPr>
        <w:fldChar w:fldCharType="end"/>
      </w:r>
      <w:r w:rsidRPr="00722240">
        <w:rPr>
          <w:rFonts w:asciiTheme="minorHAnsi" w:eastAsiaTheme="minorHAnsi" w:hAnsiTheme="minorHAnsi" w:cstheme="minorHAnsi"/>
          <w:sz w:val="20"/>
        </w:rPr>
        <w:t>.</w:t>
      </w:r>
    </w:p>
    <w:p w14:paraId="38873CF3" w14:textId="77777777" w:rsidR="004F511C" w:rsidRPr="00722240" w:rsidRDefault="004F511C" w:rsidP="00F66B5C">
      <w:pPr>
        <w:pStyle w:val="a6"/>
        <w:suppressAutoHyphens/>
        <w:spacing w:before="120" w:line="276" w:lineRule="auto"/>
        <w:ind w:firstLine="567"/>
        <w:rPr>
          <w:rFonts w:asciiTheme="minorHAnsi" w:eastAsiaTheme="minorHAnsi" w:hAnsiTheme="minorHAnsi" w:cstheme="minorHAnsi"/>
          <w:sz w:val="20"/>
        </w:rPr>
        <w:sectPr w:rsidR="004F511C" w:rsidRPr="00722240" w:rsidSect="0000607A">
          <w:headerReference w:type="default" r:id="rId29"/>
          <w:footerReference w:type="default" r:id="rId30"/>
          <w:headerReference w:type="first" r:id="rId31"/>
          <w:footerReference w:type="first" r:id="rId32"/>
          <w:pgSz w:w="11906" w:h="16838"/>
          <w:pgMar w:top="2126" w:right="567" w:bottom="1134" w:left="1418" w:header="850" w:footer="283" w:gutter="0"/>
          <w:cols w:space="284"/>
          <w:titlePg/>
          <w:docGrid w:linePitch="360"/>
        </w:sectPr>
      </w:pPr>
    </w:p>
    <w:p w14:paraId="2D6A69D2" w14:textId="74E5A3C0" w:rsidR="007506C5" w:rsidRPr="00722240" w:rsidRDefault="00406648" w:rsidP="00490A57">
      <w:pPr>
        <w:pStyle w:val="1"/>
      </w:pPr>
      <w:bookmarkStart w:id="52" w:name="_Toc140651813"/>
      <w:bookmarkStart w:id="53" w:name="_Toc140654353"/>
      <w:bookmarkStart w:id="54" w:name="_Toc140654572"/>
      <w:bookmarkStart w:id="55" w:name="_Toc140651814"/>
      <w:bookmarkStart w:id="56" w:name="_Toc140654354"/>
      <w:bookmarkStart w:id="57" w:name="_Toc140654573"/>
      <w:bookmarkStart w:id="58" w:name="_Toc140651815"/>
      <w:bookmarkStart w:id="59" w:name="_Toc140654355"/>
      <w:bookmarkStart w:id="60" w:name="_Toc140654574"/>
      <w:bookmarkStart w:id="61" w:name="_Toc140651816"/>
      <w:bookmarkStart w:id="62" w:name="_Toc140654356"/>
      <w:bookmarkStart w:id="63" w:name="_Toc140654575"/>
      <w:bookmarkStart w:id="64" w:name="_Toc140651817"/>
      <w:bookmarkStart w:id="65" w:name="_Toc140654357"/>
      <w:bookmarkStart w:id="66" w:name="_Toc140654576"/>
      <w:bookmarkStart w:id="67" w:name="_Toc178942888"/>
      <w:bookmarkStart w:id="68" w:name="_Ref116465583"/>
      <w:bookmarkStart w:id="69" w:name="_Toc118987846"/>
      <w:bookmarkStart w:id="70" w:name="_Toc119062565"/>
      <w:bookmarkStart w:id="71" w:name="_Toc125557859"/>
      <w:bookmarkStart w:id="72" w:name="_Toc125582377"/>
      <w:bookmarkStart w:id="73" w:name="_Toc125619055"/>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r w:rsidRPr="00722240">
        <w:lastRenderedPageBreak/>
        <w:t>Оценка уровня защищенности</w:t>
      </w:r>
      <w:bookmarkEnd w:id="67"/>
    </w:p>
    <w:p w14:paraId="142C562A" w14:textId="163C2609" w:rsidR="00406648" w:rsidRPr="00A7278D" w:rsidRDefault="00406648" w:rsidP="00A245FA">
      <w:pPr>
        <w:pStyle w:val="icl"/>
      </w:pPr>
      <w:r w:rsidRPr="00A7278D">
        <w:t>Методика оценки уровня защищенности с учетом критичности ресурса и квалификации злоумышленника приведена в п.</w:t>
      </w:r>
      <w:r w:rsidR="00A13C81" w:rsidRPr="00A7278D">
        <w:fldChar w:fldCharType="begin"/>
      </w:r>
      <w:r w:rsidR="00A13C81" w:rsidRPr="00A7278D">
        <w:instrText xml:space="preserve"> REF _Ref140568591 \n \h </w:instrText>
      </w:r>
      <w:r w:rsidR="002109BB" w:rsidRPr="00A7278D">
        <w:instrText xml:space="preserve"> \* MERGEFORMAT </w:instrText>
      </w:r>
      <w:r w:rsidR="00A13C81" w:rsidRPr="00A7278D">
        <w:fldChar w:fldCharType="separate"/>
      </w:r>
      <w:r w:rsidR="009160D0" w:rsidRPr="00A7278D">
        <w:t>3</w:t>
      </w:r>
      <w:r w:rsidR="00A13C81" w:rsidRPr="00A7278D">
        <w:fldChar w:fldCharType="end"/>
      </w:r>
      <w:r w:rsidRPr="00A7278D">
        <w:t>.</w:t>
      </w:r>
    </w:p>
    <w:p w14:paraId="4E469E31" w14:textId="5696FC83" w:rsidR="00AE0DFA" w:rsidRPr="00092607" w:rsidRDefault="00AE0DFA" w:rsidP="00406648">
      <w:pPr>
        <w:pStyle w:val="a6"/>
        <w:suppressAutoHyphens/>
        <w:spacing w:before="120" w:line="276" w:lineRule="auto"/>
        <w:ind w:firstLine="567"/>
        <w:rPr>
          <w:rFonts w:asciiTheme="minorHAnsi" w:eastAsiaTheme="minorHAnsi" w:hAnsiTheme="minorHAnsi" w:cstheme="minorHAnsi"/>
          <w:sz w:val="20"/>
        </w:rPr>
      </w:pPr>
      <w:r w:rsidRPr="00722240">
        <w:rPr>
          <w:rFonts w:asciiTheme="minorHAnsi" w:eastAsiaTheme="minorHAnsi" w:hAnsiTheme="minorHAnsi" w:cstheme="minorHAnsi"/>
          <w:sz w:val="20"/>
        </w:rPr>
        <w:t xml:space="preserve">Уровень защищённости ресурса </w:t>
      </w:r>
      <w:r w:rsidR="00D666D0" w:rsidRPr="00D666D0">
        <w:rPr>
          <w:rFonts w:asciiTheme="minorHAnsi" w:eastAsiaTheme="minorHAnsi" w:hAnsiTheme="minorHAnsi" w:cstheme="minorHAnsi"/>
          <w:b/>
          <w:bCs/>
          <w:color w:val="002854" w:themeColor="accent1"/>
          <w:sz w:val="20"/>
          <w:highlight w:val="yellow"/>
        </w:rPr>
        <w:t xml:space="preserve">Веб-приложение «ИС Avanpost IDM»</w:t>
      </w:r>
      <w:r w:rsidRPr="00722240">
        <w:rPr>
          <w:rFonts w:asciiTheme="minorHAnsi" w:eastAsiaTheme="minorHAnsi" w:hAnsiTheme="minorHAnsi" w:cstheme="minorHAnsi"/>
          <w:color w:val="002854" w:themeColor="accent1"/>
          <w:sz w:val="20"/>
        </w:rPr>
        <w:t xml:space="preserve"> </w:t>
      </w:r>
      <w:r w:rsidRPr="00722240">
        <w:rPr>
          <w:rFonts w:asciiTheme="minorHAnsi" w:eastAsiaTheme="minorHAnsi" w:hAnsiTheme="minorHAnsi" w:cstheme="minorHAnsi"/>
          <w:sz w:val="20"/>
        </w:rPr>
        <w:t>от внешнего нарушителя оценивает</w:t>
      </w:r>
      <w:r w:rsidR="004022F5">
        <w:rPr>
          <w:rFonts w:asciiTheme="minorHAnsi" w:eastAsiaTheme="minorHAnsi" w:hAnsiTheme="minorHAnsi" w:cstheme="minorHAnsi"/>
          <w:sz w:val="20"/>
        </w:rPr>
        <w:t>ся</w:t>
      </w:r>
      <w:r w:rsidRPr="00722240">
        <w:rPr>
          <w:rFonts w:asciiTheme="minorHAnsi" w:eastAsiaTheme="minorHAnsi" w:hAnsiTheme="minorHAnsi" w:cstheme="minorHAnsi"/>
          <w:sz w:val="20"/>
        </w:rPr>
        <w:t xml:space="preserve"> </w:t>
      </w:r>
      <w:r w:rsidR="00CC0D1A" w:rsidRPr="00722240">
        <w:rPr>
          <w:rFonts w:asciiTheme="minorHAnsi" w:eastAsiaTheme="minorHAnsi" w:hAnsiTheme="minorHAnsi" w:cstheme="minorHAnsi"/>
          <w:sz w:val="20"/>
        </w:rPr>
        <w:t xml:space="preserve">как </w:t>
      </w:r>
      <w:r w:rsidR="00092607" w:rsidRPr="00092607">
        <w:rPr>
          <w:rFonts w:asciiTheme="minorHAnsi" w:eastAsiaTheme="minorHAnsi" w:hAnsiTheme="minorHAnsi" w:cstheme="minorHAnsi"/>
          <w:b/>
          <w:bCs/>
          <w:color w:val="002854" w:themeColor="accent1"/>
          <w:sz w:val="20"/>
        </w:rPr>
        <w:t xml:space="preserve">ниже среднего</w:t>
      </w:r>
      <w:proofErr w:type="spellStart"/>
      <w:r w:rsidR="00092607" w:rsidRPr="00904699">
        <w:rPr>
          <w:rFonts w:asciiTheme="minorHAnsi" w:eastAsiaTheme="minorHAnsi" w:hAnsiTheme="minorHAnsi" w:cstheme="minorHAnsi"/>
          <w:b/>
          <w:bCs/>
          <w:color w:val="002854" w:themeColor="accent1"/>
          <w:sz w:val="20"/>
          <w:highlight w:val="yellow"/>
        </w:rPr>
        <w:t/>
      </w:r>
      <w:proofErr w:type="spellEnd"/>
      <w:r w:rsidR="00092607" w:rsidRPr="00092607">
        <w:rPr>
          <w:rFonts w:asciiTheme="minorHAnsi" w:eastAsiaTheme="minorHAnsi" w:hAnsiTheme="minorHAnsi" w:cstheme="minorHAnsi"/>
          <w:b/>
          <w:bCs/>
          <w:color w:val="002854" w:themeColor="accent1"/>
          <w:sz w:val="20"/>
        </w:rPr>
        <w:t/>
      </w:r>
      <w:r w:rsidRPr="00722240">
        <w:rPr>
          <w:rFonts w:asciiTheme="minorHAnsi" w:eastAsiaTheme="minorHAnsi" w:hAnsiTheme="minorHAnsi" w:cstheme="minorHAnsi"/>
          <w:sz w:val="20"/>
        </w:rPr>
        <w:t xml:space="preserve">, так как в ходе тестирования методом «черного ящика» </w:t>
      </w:r>
      <w:r w:rsidR="00350A6C" w:rsidRPr="00722240">
        <w:rPr>
          <w:rFonts w:asciiTheme="minorHAnsi" w:eastAsiaTheme="minorHAnsi" w:hAnsiTheme="minorHAnsi" w:cstheme="minorHAnsi"/>
          <w:sz w:val="20"/>
        </w:rPr>
        <w:t>выявлена уязвимость</w:t>
      </w:r>
      <w:r w:rsidR="00206EBB">
        <w:rPr>
          <w:rFonts w:asciiTheme="minorHAnsi" w:eastAsiaTheme="minorHAnsi" w:hAnsiTheme="minorHAnsi" w:cstheme="minorHAnsi"/>
          <w:sz w:val="20"/>
        </w:rPr>
        <w:t>,</w:t>
      </w:r>
      <w:r w:rsidR="00350A6C" w:rsidRPr="00722240">
        <w:rPr>
          <w:rFonts w:asciiTheme="minorHAnsi" w:eastAsiaTheme="minorHAnsi" w:hAnsiTheme="minorHAnsi" w:cstheme="minorHAnsi"/>
          <w:sz w:val="20"/>
        </w:rPr>
        <w:t xml:space="preserve"> позволяющая удаленно запустить произвольный код или команды в целевой системе, в результате чего был получен контроль над уязвимой системой. Дополнительно </w:t>
      </w:r>
      <w:r w:rsidR="004B7205">
        <w:rPr>
          <w:rFonts w:asciiTheme="minorHAnsi" w:eastAsiaTheme="minorHAnsi" w:hAnsiTheme="minorHAnsi" w:cstheme="minorHAnsi"/>
          <w:sz w:val="20"/>
        </w:rPr>
        <w:t xml:space="preserve">в ходе работ </w:t>
      </w:r>
      <w:r w:rsidR="00350A6C" w:rsidRPr="00722240">
        <w:rPr>
          <w:rFonts w:asciiTheme="minorHAnsi" w:eastAsiaTheme="minorHAnsi" w:hAnsiTheme="minorHAnsi" w:cstheme="minorHAnsi"/>
          <w:sz w:val="20"/>
        </w:rPr>
        <w:t>были обнаружены персональные данные сотрудников организации</w:t>
      </w:r>
      <w:r w:rsidR="00176C0A" w:rsidRPr="00722240">
        <w:rPr>
          <w:rFonts w:asciiTheme="minorHAnsi" w:eastAsiaTheme="minorHAnsi" w:hAnsiTheme="minorHAnsi" w:cstheme="minorHAnsi"/>
          <w:sz w:val="20"/>
        </w:rPr>
        <w:t xml:space="preserve"> в открытом виде</w:t>
      </w:r>
      <w:r w:rsidR="00350A6C" w:rsidRPr="00722240">
        <w:rPr>
          <w:rFonts w:asciiTheme="minorHAnsi" w:eastAsiaTheme="minorHAnsi" w:hAnsiTheme="minorHAnsi" w:cstheme="minorHAnsi"/>
          <w:sz w:val="20"/>
        </w:rPr>
        <w:t xml:space="preserve"> и чувствительная информация об используемой СУБД.</w:t>
      </w:r>
    </w:p>
    <w:p w14:paraId="6358F889" w14:textId="4B952362" w:rsidR="00CB2489" w:rsidRDefault="00AE0DFA" w:rsidP="00CB2489">
      <w:pPr>
        <w:pStyle w:val="a6"/>
        <w:suppressAutoHyphens/>
        <w:spacing w:before="240" w:after="240" w:line="276" w:lineRule="auto"/>
        <w:ind w:firstLine="0"/>
        <w:jc w:val="center"/>
        <w:rPr>
          <w:rFonts w:asciiTheme="minorHAnsi" w:eastAsiaTheme="minorHAnsi" w:hAnsiTheme="minorHAnsi" w:cstheme="minorHAnsi"/>
          <w:b/>
          <w:bCs/>
          <w:color w:val="002854" w:themeColor="accent1"/>
          <w:sz w:val="20"/>
        </w:rPr>
      </w:pPr>
      <w:r w:rsidRPr="00722240">
        <w:rPr>
          <w:rFonts w:asciiTheme="minorHAnsi" w:eastAsiaTheme="minorHAnsi" w:hAnsiTheme="minorHAnsi" w:cstheme="minorHAnsi"/>
          <w:b/>
          <w:bCs/>
          <w:color w:val="002854" w:themeColor="accent1"/>
          <w:sz w:val="20"/>
        </w:rPr>
        <w:t xml:space="preserve">От внешнего нарушителя ресурса </w:t>
      </w:r>
      <w:r w:rsidR="00D666D0" w:rsidRPr="00D666D0">
        <w:rPr>
          <w:rFonts w:asciiTheme="minorHAnsi" w:eastAsiaTheme="minorHAnsi" w:hAnsiTheme="minorHAnsi" w:cstheme="minorHAnsi"/>
          <w:b/>
          <w:bCs/>
          <w:color w:val="002854" w:themeColor="accent1"/>
          <w:sz w:val="20"/>
          <w:highlight w:val="yellow"/>
        </w:rPr>
        <w:t xml:space="preserve">Веб-приложение «ИС Avanpost IDM»</w:t>
      </w:r>
    </w:p>
    <w:p w14:paraId="25B3A3C8" w14:textId="77777777" w:rsidR="00CB2489" w:rsidRDefault="00CB2489" w:rsidP="00CB2489">
      <w:pPr>
        <w:pStyle w:val="a6"/>
        <w:suppressAutoHyphens/>
        <w:spacing w:before="240" w:after="240" w:line="276" w:lineRule="auto"/>
        <w:ind w:firstLine="0"/>
        <w:jc w:val="center"/>
        <w:rPr>
          <w:rFonts w:asciiTheme="minorHAnsi" w:eastAsiaTheme="minorHAnsi" w:hAnsiTheme="minorHAnsi" w:cstheme="minorHAnsi"/>
          <w:b/>
          <w:bCs/>
          <w:color w:val="002854" w:themeColor="accent1"/>
          <w:sz w:val="20"/>
        </w:rPr>
      </w:pPr>
    </w:p>
    <w:p w14:paraId="386C6752" w14:textId="36CCC5AF" w:rsidR="00CB2489" w:rsidRPr="00CB2489" w:rsidRDefault="00CB2489" w:rsidP="00CB2489">
      <w:pPr>
        <w:pStyle w:val="a6"/>
        <w:suppressAutoHyphens/>
        <w:spacing w:before="240" w:after="240" w:line="276" w:lineRule="auto"/>
        <w:ind w:firstLine="0"/>
        <w:jc w:val="center"/>
        <w:rPr>
          <w:rFonts w:asciiTheme="minorHAnsi" w:eastAsiaTheme="minorHAnsi" w:hAnsiTheme="minorHAnsi" w:cstheme="minorHAnsi"/>
          <w:b/>
          <w:bCs/>
          <w:color w:val="002854" w:themeColor="accent1"/>
          <w:sz w:val="20"/>
        </w:rPr>
        <w:sectPr w:rsidR="00CB2489" w:rsidRPr="00CB2489" w:rsidSect="0000607A">
          <w:headerReference w:type="first" r:id="rId33"/>
          <w:pgSz w:w="11906" w:h="16838"/>
          <w:pgMar w:top="2126" w:right="567" w:bottom="1134" w:left="1418" w:header="850" w:footer="283" w:gutter="0"/>
          <w:cols w:space="284"/>
          <w:titlePg/>
          <w:docGrid w:linePitch="360"/>
        </w:sectPr>
      </w:pPr>
    </w:p>
    <w:p w14:paraId="6A94AB28" w14:textId="014AFCD5" w:rsidR="004F71AB" w:rsidRDefault="43C40D2D" w:rsidP="00490A57">
      <w:pPr>
        <w:pStyle w:val="1"/>
      </w:pPr>
      <w:bookmarkStart w:id="74" w:name="_Ref152835973"/>
      <w:bookmarkStart w:id="75" w:name="_Toc178942889"/>
      <w:r w:rsidRPr="00722240">
        <w:lastRenderedPageBreak/>
        <w:t>Детальное описание хода работ и результатов</w:t>
      </w:r>
      <w:bookmarkEnd w:id="68"/>
      <w:bookmarkEnd w:id="69"/>
      <w:bookmarkEnd w:id="70"/>
      <w:bookmarkEnd w:id="71"/>
      <w:bookmarkEnd w:id="72"/>
      <w:bookmarkEnd w:id="73"/>
      <w:bookmarkEnd w:id="74"/>
      <w:bookmarkEnd w:id="75"/>
    </w:p>
    <w:p w14:paraId="29276513" w14:textId="3BC0FB9C" w:rsidR="006D2F09" w:rsidRDefault="00BE5C54" w:rsidP="006B3EF4">
      <w:pPr>
        <w:pStyle w:val="2"/>
      </w:pPr>
      <w:bookmarkStart w:id="76" w:name="_Toc178942890"/>
      <w:r>
        <w:rPr>
          <w:lang w:val="en-US"/>
        </w:rPr>
        <w:t xml:space="preserve">Проверка подверженности уязвимости «IDOR» в обсуждениях заявок</w:t>
      </w:r>
      <w:bookmarkEnd w:id="76"/>
    </w:p>
    <w:p w14:paraId="1D49241E" w14:textId="0786599D" w:rsidR="007D71FE" w:rsidRPr="007D71FE" w:rsidRDefault="007D71FE" w:rsidP="00A245FA">
      <w:pPr>
        <w:pStyle w:val="icl"/>
        <w:rPr>
          <w:b/>
          <w:color w:val="002854" w:themeColor="accent1"/>
        </w:rPr>
      </w:pPr>
      <w:r>
        <w:rPr>
          <w:b/>
          <w:color w:val="002854" w:themeColor="accent1"/>
          <w:lang w:val="en-US"/>
        </w:rPr>
        <w:t xml:space="preserve">CVSS</w:t>
      </w:r>
      <w:r w:rsidRPr="007D71FE">
        <w:rPr>
          <w:b/>
          <w:color w:val="002854" w:themeColor="accent1"/>
        </w:rPr>
        <w:t xml:space="preserve"> </w:t>
      </w:r>
      <w:r>
        <w:rPr>
          <w:b/>
          <w:color w:val="002854" w:themeColor="accent1"/>
        </w:rPr>
        <w:t xml:space="preserve">балл</w:t>
      </w:r>
      <w:r w:rsidRPr="007D71FE">
        <w:rPr>
          <w:b/>
          <w:color w:val="002854" w:themeColor="accent1"/>
        </w:rPr>
        <w:t xml:space="preserve">:</w:t>
      </w:r>
      <w:r w:rsidRPr="007D71FE">
        <w:t xml:space="preserve"> </w:t>
      </w:r>
      <w:proofErr w:type="spellStart"/>
      <w:proofErr w:type="gramStart"/>
      <w:r w:rsidRPr="007D71FE">
        <w:t/>
      </w:r>
      <w:proofErr w:type="spellEnd"/>
      <w:proofErr w:type="gramEnd"/>
      <w:r w:rsidRPr="007D71FE">
        <w:t xml:space="preserve"> (</w:t>
      </w:r>
      <w:proofErr w:type="spellStart"/>
      <w:r w:rsidRPr="007D71FE">
        <w:t/>
      </w:r>
      <w:proofErr w:type="spellEnd"/>
      <w:r w:rsidRPr="007D71FE">
        <w:t xml:space="preserve">)</w:t>
      </w:r>
    </w:p>
    <w:p w14:paraId="5B4B5A11" w14:textId="77777777" w:rsidR="007D71FE" w:rsidRPr="007D71FE" w:rsidRDefault="007D71FE" w:rsidP="007D71FE"/>
    <w:p w14:paraId="76DCFB8F" w14:textId="3556F613" w:rsidR="0086549D" w:rsidRPr="00A245FA" w:rsidRDefault="00B50E81" w:rsidP="00A245FA">
      <w:pPr>
        <w:pStyle w:val="icl"/>
        <w:rPr>
          <w:b/>
          <w:bCs/>
          <w:color w:val="002855" w:themeColor="text1"/>
        </w:rPr>
      </w:pPr>
      <w:r w:rsidRPr="00A245FA">
        <w:rPr>
          <w:b/>
          <w:bCs/>
          <w:color w:val="002855" w:themeColor="text1"/>
        </w:rPr>
        <w:t xml:space="preserve">Описание:</w:t>
      </w:r>
    </w:p>
    <w:p>
      <w:r>
        <w:t xml:space="preserve">С целью выявления нарушений контроля доступа на странице обсуждения заявок специалистами Исполнителя был выполнен POST-запрос типа </w:t>
      </w:r>
      <w:r>
        <w:rPr>
          <w:b/>
          <w:bCs/>
        </w:rPr>
        <w:t xml:space="preserve">/api/v1/documents/{document_id}/chat </w:t>
      </w:r>
      <w:r>
        <w:t xml:space="preserve">, который позволяет отправлять сообщения в обсуждение других заявок (см. Запрос на отправку сообщения в обсуждение другой заявки).</w:t>
      </w:r>
    </w:p>
    <w:p w14:paraId="6443728F" w14:textId="345ACFBC" w:rsidR="00BE5C54" w:rsidRPr="00BE5C54" w:rsidRDefault="00BE5C54" w:rsidP="00343438">
      <w:pPr>
        <w:pStyle w:val="icl"/>
        <w:ind w:firstLine="0"/>
        <w:jc w:val="center"/>
        <w:rPr>
          <w:lang w:val="en-US"/>
        </w:rPr>
      </w:pPr>
      <w:r w:rsidRPr="00BE5C54">
        <w:rPr>
          <w:lang w:val="en-US"/>
        </w:rPr>
        <w:t/>
      </w:r>
      <w:proofErr w:type="spellStart"/>
      <w:proofErr w:type="gramStart"/>
      <w:r w:rsidRPr="00BE5C54">
        <w:rPr>
          <w:lang w:val="en-US"/>
        </w:rPr>
        <w:t/>
      </w:r>
      <w:proofErr w:type="spellEnd"/>
      <w:proofErr w:type="gramEnd"/>
      <w:r w:rsidRPr="00BE5C54">
        <w:rPr>
          <w:lang w:val="en-US"/>
        </w:rPr>
        <w:drawing>
          <wp:inline distT="0" distB="0" distL="0" distR="0">
            <wp:extent cx="5715000" cy="2495550"/>
            <wp:effectExtent l="0" t="0" r="0" b="0"/>
            <wp:docPr id="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15000" cy="2495550"/>
                    </a:xfrm>
                    <a:prstGeom prst="rect">
                      <a:avLst/>
                    </a:prstGeom>
                    <a:noFill/>
                    <a:ln>
                      <a:noFill/>
                    </a:ln>
                  </pic:spPr>
                </pic:pic>
              </a:graphicData>
            </a:graphic>
          </wp:inline>
        </w:drawing>
      </w:r>
    </w:p>
    <w:p w14:paraId="6E7572D8" w14:textId="4DFD56DA" w:rsidR="009160D0" w:rsidRDefault="00BE5C54" w:rsidP="00343438">
      <w:pPr>
        <w:pStyle w:val="a7"/>
      </w:pPr>
      <w:r w:rsidRPr="008D5E5D">
        <w:t xml:space="preserve">Запрос на отправку сообщения в обсуждение другой заявки</w:t>
      </w:r>
      <w:proofErr w:type="gramStart"/>
      <w:r w:rsidRPr="00343438">
        <w:t/>
      </w:r>
      <w:proofErr w:type="gramEnd"/>
      <w:r w:rsidRPr="00343438">
        <w:t/>
      </w:r>
    </w:p>
    <w:p>
      <w:r>
        <w:t xml:space="preserve">Однако при попытке получения доступа к заявкам и её содержимого с помощью GET-запроса формата </w:t>
      </w:r>
      <w:r>
        <w:rPr>
          <w:b/>
          <w:bCs/>
        </w:rPr>
        <w:t xml:space="preserve">GET</w:t>
      </w:r>
      <w:r>
        <w:rPr>
          <w:b/>
          <w:bCs/>
        </w:rPr>
        <w:t xml:space="preserve"> </w:t>
      </w:r>
      <w:r>
        <w:rPr>
          <w:b/>
          <w:bCs/>
        </w:rPr>
        <w:t xml:space="preserve">/api/v1/documents/73139/chat</w:t>
      </w:r>
      <w:r>
        <w:t xml:space="preserve">, веб-сервер возвращает сообщения об ошибке «Недостаточно прав» или «Нет доступа на просмотр» (см. Запрос на просмотр другой заявки - см. Запрос на просмотр обсуждения другой заявки) .</w:t>
      </w:r>
    </w:p>
    <w:p w14:paraId="6443728F" w14:textId="345ACFBC" w:rsidR="00BE5C54" w:rsidRPr="00BE5C54" w:rsidRDefault="00BE5C54" w:rsidP="00343438">
      <w:pPr>
        <w:pStyle w:val="icl"/>
        <w:ind w:firstLine="0"/>
        <w:jc w:val="center"/>
        <w:rPr>
          <w:lang w:val="en-US"/>
        </w:rPr>
      </w:pPr>
      <w:r w:rsidRPr="00BE5C54">
        <w:rPr>
          <w:lang w:val="en-US"/>
        </w:rPr>
        <w:t/>
      </w:r>
      <w:proofErr w:type="spellStart"/>
      <w:proofErr w:type="gramStart"/>
      <w:r w:rsidRPr="00BE5C54">
        <w:rPr>
          <w:lang w:val="en-US"/>
        </w:rPr>
        <w:t/>
      </w:r>
      <w:proofErr w:type="spellEnd"/>
      <w:proofErr w:type="gramEnd"/>
      <w:r w:rsidRPr="00BE5C54">
        <w:rPr>
          <w:lang w:val="en-US"/>
        </w:rPr>
        <w:drawing>
          <wp:inline distT="0" distB="0" distL="0" distR="0">
            <wp:extent cx="5715000" cy="2752725"/>
            <wp:effectExtent l="0" t="0" r="0" b="0"/>
            <wp:docPr id="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15000" cy="2752725"/>
                    </a:xfrm>
                    <a:prstGeom prst="rect">
                      <a:avLst/>
                    </a:prstGeom>
                    <a:noFill/>
                    <a:ln>
                      <a:noFill/>
                    </a:ln>
                  </pic:spPr>
                </pic:pic>
              </a:graphicData>
            </a:graphic>
          </wp:inline>
        </w:drawing>
      </w:r>
    </w:p>
    <w:p w14:paraId="6E7572D8" w14:textId="4DFD56DA" w:rsidR="009160D0" w:rsidRDefault="00BE5C54" w:rsidP="00343438">
      <w:pPr>
        <w:pStyle w:val="a7"/>
      </w:pPr>
      <w:r w:rsidRPr="008D5E5D">
        <w:t xml:space="preserve">Запрос на просмотр другой заявки</w:t>
      </w:r>
      <w:proofErr w:type="gramStart"/>
      <w:r w:rsidRPr="00343438">
        <w:t/>
      </w:r>
      <w:proofErr w:type="gramEnd"/>
      <w:r w:rsidRPr="00343438">
        <w:t/>
      </w:r>
    </w:p>
    <w:p w14:paraId="6443728F" w14:textId="345ACFBC" w:rsidR="00BE5C54" w:rsidRPr="00BE5C54" w:rsidRDefault="00BE5C54" w:rsidP="00343438">
      <w:pPr>
        <w:pStyle w:val="icl"/>
        <w:ind w:firstLine="0"/>
        <w:jc w:val="center"/>
        <w:rPr>
          <w:lang w:val="en-US"/>
        </w:rPr>
      </w:pPr>
      <w:r w:rsidRPr="00BE5C54">
        <w:rPr>
          <w:lang w:val="en-US"/>
        </w:rPr>
        <w:t/>
      </w:r>
      <w:proofErr w:type="spellStart"/>
      <w:proofErr w:type="gramStart"/>
      <w:r w:rsidRPr="00BE5C54">
        <w:rPr>
          <w:lang w:val="en-US"/>
        </w:rPr>
        <w:t/>
      </w:r>
      <w:proofErr w:type="spellEnd"/>
      <w:proofErr w:type="gramEnd"/>
      <w:r w:rsidRPr="00BE5C54">
        <w:rPr>
          <w:lang w:val="en-US"/>
        </w:rPr>
        <w:drawing>
          <wp:inline distT="0" distB="0" distL="0" distR="0">
            <wp:extent cx="5715000" cy="2543175"/>
            <wp:effectExtent l="0" t="0" r="0" b="0"/>
            <wp:docPr id="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15000" cy="2543175"/>
                    </a:xfrm>
                    <a:prstGeom prst="rect">
                      <a:avLst/>
                    </a:prstGeom>
                    <a:noFill/>
                    <a:ln>
                      <a:noFill/>
                    </a:ln>
                  </pic:spPr>
                </pic:pic>
              </a:graphicData>
            </a:graphic>
          </wp:inline>
        </w:drawing>
      </w:r>
    </w:p>
    <w:p w14:paraId="6E7572D8" w14:textId="4DFD56DA" w:rsidR="009160D0" w:rsidRDefault="00BE5C54" w:rsidP="00343438">
      <w:pPr>
        <w:pStyle w:val="a7"/>
      </w:pPr>
      <w:r w:rsidRPr="008D5E5D">
        <w:t xml:space="preserve">Запрос на просмотр обсуждения другой заявки</w:t>
      </w:r>
      <w:proofErr w:type="gramStart"/>
      <w:r w:rsidRPr="00343438">
        <w:t/>
      </w:r>
      <w:proofErr w:type="gramEnd"/>
      <w:r w:rsidRPr="00343438">
        <w:t/>
      </w:r>
    </w:p>
    <w:p w14:paraId="6CC9ADB1" w14:textId="77777777" w:rsidR="00B50E81" w:rsidRDefault="00B50E81" w:rsidP="00BE5C54">
      <w:pPr>
        <w:pStyle w:val="afff7"/>
        <w:rPr>
          <w:lang w:val="en-US"/>
        </w:rPr>
      </w:pPr>
    </w:p>
    <w:p w14:paraId="71FF9450" w14:textId="38112646" w:rsidR="00B50E81" w:rsidRPr="00011D7A" w:rsidRDefault="00B50E81" w:rsidP="00A245FA">
      <w:pPr>
        <w:pStyle w:val="icl"/>
        <w:rPr>
          <w:b/>
          <w:bCs/>
          <w:color w:val="002855" w:themeColor="text1"/>
          <w:lang w:val="en-US"/>
        </w:rPr>
      </w:pPr>
      <w:r w:rsidRPr="00A245FA">
        <w:rPr>
          <w:b/>
          <w:bCs/>
          <w:color w:val="002855" w:themeColor="text1"/>
        </w:rPr>
        <w:t xml:space="preserve">Наблюдения</w:t>
      </w:r>
      <w:r w:rsidRPr="00A245FA">
        <w:rPr>
          <w:b/>
          <w:bCs/>
          <w:color w:val="002855" w:themeColor="text1"/>
          <w:lang w:val="en-US"/>
        </w:rPr>
        <w:t xml:space="preserve">:</w:t>
      </w:r>
    </w:p>
    <w:p w14:paraId="1C4F1B9C" w14:textId="77777777" w:rsidR="00B50E81" w:rsidRPr="00E23AAF" w:rsidRDefault="00B50E81" w:rsidP="00BE5C54">
      <w:pPr>
        <w:pStyle w:val="afff7"/>
        <w:rPr>
          <w:lang w:val="en-US"/>
        </w:rPr>
      </w:pPr>
    </w:p>
    <w:p w14:paraId="6A08F6D6" w14:textId="35C7C45F" w:rsidR="00C94BE5" w:rsidRPr="00A245FA" w:rsidRDefault="00C94BE5" w:rsidP="00A245FA">
      <w:pPr>
        <w:pStyle w:val="icl"/>
        <w:rPr>
          <w:b/>
          <w:bCs/>
          <w:color w:val="002855" w:themeColor="text1"/>
          <w:lang w:val="en-US"/>
        </w:rPr>
      </w:pPr>
      <w:r w:rsidRPr="00A245FA">
        <w:rPr>
          <w:b/>
          <w:bCs/>
          <w:color w:val="002855" w:themeColor="text1"/>
        </w:rPr>
        <w:t xml:space="preserve">Ссылки</w:t>
      </w:r>
      <w:r w:rsidRPr="00A245FA">
        <w:rPr>
          <w:b/>
          <w:bCs/>
          <w:color w:val="002855" w:themeColor="text1"/>
          <w:lang w:val="en-US"/>
        </w:rPr>
        <w:t xml:space="preserve">:</w:t>
      </w:r>
    </w:p>
    <w:p w14:paraId="6E284E90" w14:textId="77777777" w:rsidR="00C94BE5" w:rsidRDefault="00C94BE5" w:rsidP="00A245FA">
      <w:pPr>
        <w:pStyle w:val="icl"/>
        <w:rPr>
          <w:lang w:val="en-US"/>
        </w:rPr>
      </w:pPr>
    </w:p>
    <w:p w14:paraId="3AF2CDD8" w14:textId="357927F2" w:rsidR="00C94BE5" w:rsidRPr="00A245FA" w:rsidRDefault="00C94BE5" w:rsidP="00A245FA">
      <w:pPr>
        <w:pStyle w:val="icl"/>
        <w:rPr>
          <w:b/>
          <w:bCs/>
          <w:color w:val="002855" w:themeColor="text1"/>
          <w:lang w:val="en-US"/>
        </w:rPr>
      </w:pPr>
      <w:r w:rsidRPr="00A245FA">
        <w:rPr>
          <w:b/>
          <w:bCs/>
          <w:color w:val="002855" w:themeColor="text1"/>
        </w:rPr>
        <w:t xml:space="preserve">Доказательства</w:t>
      </w:r>
      <w:r w:rsidRPr="00A245FA">
        <w:rPr>
          <w:b/>
          <w:bCs/>
          <w:color w:val="002855" w:themeColor="text1"/>
          <w:lang w:val="en-US"/>
        </w:rPr>
        <w:t xml:space="preserve">:</w:t>
      </w:r>
    </w:p>
    <w:p w14:paraId="0795E1EC" w14:textId="77777777" w:rsidR="00BC7B0D" w:rsidRDefault="00BC7B0D" w:rsidP="00C94BE5">
      <w:pPr>
        <w:pStyle w:val="afff7"/>
        <w:rPr>
          <w:lang w:val="en-US"/>
        </w:rPr>
      </w:pPr>
    </w:p>
    <w:p w14:paraId="4F322141" w14:textId="26F90518" w:rsidR="00BC7B0D" w:rsidRPr="00A245FA" w:rsidRDefault="00BC7B0D" w:rsidP="00A245FA">
      <w:pPr>
        <w:pStyle w:val="icl"/>
        <w:rPr>
          <w:b/>
          <w:bCs/>
          <w:color w:val="002855" w:themeColor="text1"/>
        </w:rPr>
      </w:pPr>
      <w:r w:rsidRPr="00A245FA">
        <w:rPr>
          <w:b/>
          <w:bCs/>
          <w:color w:val="002855" w:themeColor="text1"/>
        </w:rPr>
        <w:t xml:space="preserve">Затронутые активы:</w:t>
      </w:r>
    </w:p>
    <w:p w14:paraId="3B6EAE59" w14:textId="77777777" w:rsidR="00175EA5" w:rsidRPr="00060D0D" w:rsidRDefault="00175EA5" w:rsidP="00175EA5">
      <w:pPr>
        <w:pStyle w:val="afff7"/>
      </w:pPr>
    </w:p>
    <w:p w14:paraId="0C05D2E7" w14:textId="566B46EF" w:rsidR="008D5E5D" w:rsidRPr="00A245FA" w:rsidRDefault="00BC1D70" w:rsidP="00A245FA">
      <w:pPr>
        <w:pStyle w:val="icl"/>
        <w:rPr>
          <w:b/>
          <w:bCs/>
          <w:color w:val="002855" w:themeColor="text1"/>
        </w:rPr>
      </w:pPr>
      <w:r w:rsidRPr="00A245FA">
        <w:rPr>
          <w:b/>
          <w:bCs/>
          <w:color w:val="002855" w:themeColor="text1"/>
        </w:rPr>
        <w:t xml:space="preserve">Рекомендации:</w:t>
      </w:r>
    </w:p>
    <w:p w14:paraId="5C50E3AE" w14:textId="06A56BFA" w:rsidR="009703F1" w:rsidRPr="00060D0D" w:rsidRDefault="005B5FF5" w:rsidP="00A245FA">
      <w:pPr>
        <w:pStyle w:val="icl"/>
      </w:pPr>
      <w:r>
        <w:t xml:space="preserve">Уровень</w:t>
      </w:r>
      <w:r w:rsidRPr="00060D0D">
        <w:t xml:space="preserve"> </w:t>
      </w:r>
      <w:r>
        <w:t xml:space="preserve">т</w:t>
      </w:r>
      <w:r w:rsidR="009703F1">
        <w:t xml:space="preserve">рудност</w:t>
      </w:r>
      <w:r>
        <w:t xml:space="preserve">и</w:t>
      </w:r>
      <w:r w:rsidRPr="00060D0D">
        <w:t xml:space="preserve"> </w:t>
      </w:r>
      <w:r w:rsidR="009703F1">
        <w:t xml:space="preserve">устранения</w:t>
      </w:r>
      <w:r w:rsidR="009703F1" w:rsidRPr="00060D0D">
        <w:t xml:space="preserve">:</w:t>
      </w:r>
      <w:r w:rsidRPr="00060D0D">
        <w:t xml:space="preserve"> </w:t>
      </w:r>
      <w:proofErr w:type="spellStart"/>
      <w:r w:rsidRPr="005B5FF5">
        <w:rPr>
          <w:lang w:val="en-US"/>
        </w:rPr>
        <w:t/>
      </w:r>
      <w:proofErr w:type="spellEnd"/>
      <w:r w:rsidRPr="00060D0D">
        <w:t/>
      </w:r>
      <w:r>
        <w:t xml:space="preserve">средний</w:t>
      </w:r>
      <w:r w:rsidRPr="00060D0D">
        <w:t/>
      </w:r>
    </w:p>
    <w:p w14:paraId="34936247" w14:textId="2751D7AA" w:rsidR="009703F1" w:rsidRPr="00060D0D" w:rsidRDefault="009703F1" w:rsidP="00A245FA">
      <w:pPr>
        <w:pStyle w:val="icl"/>
      </w:pPr>
      <w:r>
        <w:lastRenderedPageBreak/>
        <w:t xml:space="preserve">Приоритет</w:t>
      </w:r>
      <w:r w:rsidRPr="00060D0D">
        <w:t xml:space="preserve">: </w:t>
      </w:r>
      <w:r w:rsidR="00060D0D" w:rsidRPr="00060D0D">
        <w:t/>
      </w:r>
    </w:p>
    <w:p>
      <w:pPr>
        <w:pStyle w:val="ListParagraph"/>
        <w:numPr>
          <w:ilvl w:val="0"/>
          <w:numId w:val="1"/>
        </w:numPr>
      </w:pPr>
      <w:r>
        <w:t xml:space="preserve">рекомендуется использовать уникальные идентификаторы, например, UUID, GUID, для идентификации защищенных объектов. Избегать использования идентификаторов, которые можно угадать или перебрать;</w:t>
      </w:r>
    </w:p>
    <w:p>
      <w:pPr>
        <w:pStyle w:val="ListParagraph"/>
        <w:numPr>
          <w:ilvl w:val="0"/>
          <w:numId w:val="1"/>
        </w:numPr>
      </w:pPr>
      <w:r>
        <w:t xml:space="preserve">использовать косвенные ссылки, вместо прямых ссылок на объекты;</w:t>
      </w:r>
    </w:p>
    <w:p>
      <w:pPr>
        <w:pStyle w:val="ListParagraph"/>
        <w:numPr>
          <w:ilvl w:val="0"/>
          <w:numId w:val="1"/>
        </w:numPr>
      </w:pPr>
      <w:r>
        <w:t xml:space="preserve">убедиться, что каждый запрос на доступ к объекту сопровождается проверкой, что пользователь имеет право выполнять запрашиваемое действие;</w:t>
      </w:r>
    </w:p>
    <w:p>
      <w:pPr>
        <w:pStyle w:val="ListParagraph"/>
        <w:numPr>
          <w:ilvl w:val="0"/>
          <w:numId w:val="1"/>
        </w:numPr>
      </w:pPr>
      <w:r>
        <w:t xml:space="preserve">убедиться, что пользователи имеют доступ только к тем ресурсам и функциям, которые необходимы для их работы;</w:t>
      </w:r>
    </w:p>
    <w:p>
      <w:pPr>
        <w:pStyle w:val="ListParagraph"/>
        <w:numPr>
          <w:ilvl w:val="0"/>
          <w:numId w:val="1"/>
        </w:numPr>
      </w:pPr>
      <w:r>
        <w:t xml:space="preserve">использовать механизмы контроля доступа;</w:t>
      </w:r>
    </w:p>
    <w:p>
      <w:pPr>
        <w:pStyle w:val="ListParagraph"/>
        <w:numPr>
          <w:ilvl w:val="0"/>
          <w:numId w:val="1"/>
        </w:numPr>
      </w:pPr>
      <w:r>
        <w:t xml:space="preserve">доступ к любым частям системы, особенно к функциям администрирования, должен быть закрыт, если не установлено иное, отказ в доступе должен быть установлен по умолчанию.</w:t>
      </w:r>
    </w:p>
    <w:sectPr w:rsidR="00BE3B64" w:rsidRPr="008D5E5D" w:rsidSect="0000607A">
      <w:headerReference w:type="default" r:id="rId34"/>
      <w:headerReference w:type="first" r:id="rId35"/>
      <w:pgSz w:w="11906" w:h="16838"/>
      <w:pgMar w:top="2126" w:right="567" w:bottom="1134" w:left="1418" w:header="850" w:footer="283" w:gutter="0"/>
      <w:cols w:space="284"/>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A50EB4" w14:textId="77777777" w:rsidR="00EA2E25" w:rsidRDefault="00EA2E25" w:rsidP="000F0ECE">
      <w:pPr>
        <w:spacing w:after="0" w:line="240" w:lineRule="auto"/>
      </w:pPr>
      <w:r>
        <w:separator/>
      </w:r>
    </w:p>
  </w:endnote>
  <w:endnote w:type="continuationSeparator" w:id="0">
    <w:p w14:paraId="28188D46" w14:textId="77777777" w:rsidR="00EA2E25" w:rsidRDefault="00EA2E25" w:rsidP="000F0ECE">
      <w:pPr>
        <w:spacing w:after="0" w:line="240" w:lineRule="auto"/>
      </w:pPr>
      <w:r>
        <w:continuationSeparator/>
      </w:r>
    </w:p>
  </w:endnote>
  <w:endnote w:type="continuationNotice" w:id="1">
    <w:p w14:paraId="372660E3" w14:textId="77777777" w:rsidR="00EA2E25" w:rsidRDefault="00EA2E2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80773575"/>
    </w:sdtPr>
    <w:sdtContent>
      <w:p w14:paraId="47AA1227" w14:textId="509D2A34" w:rsidR="00A90454" w:rsidRPr="0098232D" w:rsidRDefault="00A90454">
        <w:pPr>
          <w:pStyle w:val="afa"/>
          <w:jc w:val="right"/>
          <w:rPr>
            <w:b/>
            <w:color w:val="002855" w:themeColor="text1"/>
          </w:rPr>
        </w:pPr>
        <w:r w:rsidRPr="0098232D">
          <w:rPr>
            <w:b/>
            <w:bCs/>
            <w:noProof/>
            <w:color w:val="002855" w:themeColor="text1"/>
            <w:shd w:val="clear" w:color="auto" w:fill="E6E6E6"/>
            <w:lang w:eastAsia="ru-RU"/>
          </w:rPr>
          <mc:AlternateContent>
            <mc:Choice Requires="wps">
              <w:drawing>
                <wp:anchor distT="0" distB="0" distL="114300" distR="114300" simplePos="0" relativeHeight="251658252" behindDoc="0" locked="0" layoutInCell="1" allowOverlap="1" wp14:anchorId="7FD40EED" wp14:editId="054D85A0">
                  <wp:simplePos x="0" y="0"/>
                  <wp:positionH relativeFrom="column">
                    <wp:posOffset>-3060</wp:posOffset>
                  </wp:positionH>
                  <wp:positionV relativeFrom="paragraph">
                    <wp:posOffset>71755</wp:posOffset>
                  </wp:positionV>
                  <wp:extent cx="6031754" cy="0"/>
                  <wp:effectExtent l="0" t="0" r="0" b="0"/>
                  <wp:wrapNone/>
                  <wp:docPr id="20" name="Прямая соединительная линия 20"/>
                  <wp:cNvGraphicFramePr/>
                  <a:graphic xmlns:a="http://schemas.openxmlformats.org/drawingml/2006/main">
                    <a:graphicData uri="http://schemas.microsoft.com/office/word/2010/wordprocessingShape">
                      <wps:wsp>
                        <wps:cNvCnPr/>
                        <wps:spPr>
                          <a:xfrm>
                            <a:off x="0" y="0"/>
                            <a:ext cx="6031754" cy="0"/>
                          </a:xfrm>
                          <a:prstGeom prst="line">
                            <a:avLst/>
                          </a:prstGeom>
                          <a:ln w="19050">
                            <a:solidFill>
                              <a:schemeClr val="accent1"/>
                            </a:solidFill>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25FD0534" id="Прямая соединительная линия 20" o:spid="_x0000_s1026" style="position:absolute;z-index:251658252;visibility:visible;mso-wrap-style:square;mso-wrap-distance-left:9pt;mso-wrap-distance-top:0;mso-wrap-distance-right:9pt;mso-wrap-distance-bottom:0;mso-position-horizontal:absolute;mso-position-horizontal-relative:text;mso-position-vertical:absolute;mso-position-vertical-relative:text" from="-.25pt,5.65pt" to="474.7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" strokecolor="#002854 [3204]" strokeweight="1.5pt"/>
              </w:pict>
            </mc:Fallback>
          </mc:AlternateContent>
        </w:r>
        <w:r w:rsidRPr="0098232D">
          <w:rPr>
            <w:b/>
            <w:color w:val="002855" w:themeColor="text1"/>
            <w:shd w:val="clear" w:color="auto" w:fill="E6E6E6"/>
          </w:rPr>
          <w:fldChar w:fldCharType="begin"/>
        </w:r>
        <w:r>
          <w:instrText>PAGE   \* MERGEFORMAT</w:instrText>
        </w:r>
        <w:r w:rsidRPr="0098232D">
          <w:rPr>
            <w:b/>
            <w:color w:val="002855" w:themeColor="text1"/>
            <w:shd w:val="clear" w:color="auto" w:fill="E6E6E6"/>
          </w:rPr>
          <w:fldChar w:fldCharType="separate"/>
        </w:r>
        <w:r w:rsidR="00401C6A">
          <w:rPr>
            <w:noProof/>
          </w:rPr>
          <w:t>43</w:t>
        </w:r>
        <w:r w:rsidRPr="0098232D">
          <w:rPr>
            <w:b/>
            <w:color w:val="002855" w:themeColor="text1"/>
            <w:shd w:val="clear" w:color="auto" w:fill="E6E6E6"/>
          </w:rPr>
          <w:fldChar w:fldCharType="end"/>
        </w:r>
      </w:p>
      <w:p w14:paraId="62872DEB" w14:textId="762B8D2E" w:rsidR="00A90454" w:rsidRDefault="00000000" w:rsidP="000A098E">
        <w:pPr>
          <w:pStyle w:val="afa"/>
          <w:jc w:val="right"/>
        </w:pPr>
      </w:p>
    </w:sdtContent>
  </w:sdt>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DCAAE2" w14:textId="77777777" w:rsidR="007E625C" w:rsidRPr="0098232D" w:rsidRDefault="007E625C">
    <w:pPr>
      <w:pStyle w:val="afa"/>
      <w:jc w:val="right"/>
      <w:rPr>
        <w:b/>
        <w:bCs/>
        <w:color w:val="002855" w:themeColor="text1"/>
      </w:rPr>
    </w:pPr>
    <w:r w:rsidRPr="0098232D">
      <w:rPr>
        <w:b/>
        <w:bCs/>
        <w:noProof/>
        <w:color w:val="002855" w:themeColor="text1"/>
        <w:shd w:val="clear" w:color="auto" w:fill="E6E6E6"/>
        <w:lang w:eastAsia="ru-RU"/>
      </w:rPr>
      <mc:AlternateContent>
        <mc:Choice Requires="wps">
          <w:drawing>
            <wp:anchor distT="0" distB="0" distL="114300" distR="114300" simplePos="0" relativeHeight="251705365" behindDoc="0" locked="0" layoutInCell="1" allowOverlap="1" wp14:anchorId="170B393C" wp14:editId="249F60E1">
              <wp:simplePos x="0" y="0"/>
              <wp:positionH relativeFrom="column">
                <wp:posOffset>-3060</wp:posOffset>
              </wp:positionH>
              <wp:positionV relativeFrom="paragraph">
                <wp:posOffset>71755</wp:posOffset>
              </wp:positionV>
              <wp:extent cx="6031754" cy="0"/>
              <wp:effectExtent l="0" t="0" r="0" b="0"/>
              <wp:wrapNone/>
              <wp:docPr id="225" name="Прямая соединительная линия 225"/>
              <wp:cNvGraphicFramePr/>
              <a:graphic xmlns:a="http://schemas.openxmlformats.org/drawingml/2006/main">
                <a:graphicData uri="http://schemas.microsoft.com/office/word/2010/wordprocessingShape">
                  <wps:wsp>
                    <wps:cNvCnPr/>
                    <wps:spPr>
                      <a:xfrm>
                        <a:off x="0" y="0"/>
                        <a:ext cx="6031754" cy="0"/>
                      </a:xfrm>
                      <a:prstGeom prst="line">
                        <a:avLst/>
                      </a:prstGeom>
                      <a:ln w="19050">
                        <a:solidFill>
                          <a:schemeClr val="accent1"/>
                        </a:solidFill>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3F09DB1E" id="Прямая соединительная линия 225" o:spid="_x0000_s1026" style="position:absolute;z-index:251705365;visibility:visible;mso-wrap-style:square;mso-wrap-distance-left:9pt;mso-wrap-distance-top:0;mso-wrap-distance-right:9pt;mso-wrap-distance-bottom:0;mso-position-horizontal:absolute;mso-position-horizontal-relative:text;mso-position-vertical:absolute;mso-position-vertical-relative:text" from="-.25pt,5.65pt" to="474.7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" strokecolor="#002854 [3204]" strokeweight="1.5pt"/>
          </w:pict>
        </mc:Fallback>
      </mc:AlternateContent>
    </w:r>
    <w:r w:rsidRPr="0098232D">
      <w:rPr>
        <w:b/>
        <w:bCs/>
        <w:color w:val="002855" w:themeColor="text1"/>
        <w:shd w:val="clear" w:color="auto" w:fill="E6E6E6"/>
      </w:rPr>
      <w:fldChar w:fldCharType="begin"/>
    </w:r>
    <w:r w:rsidRPr="0098232D">
      <w:rPr>
        <w:b/>
        <w:bCs/>
        <w:color w:val="002855" w:themeColor="text1"/>
      </w:rPr>
      <w:instrText>PAGE   \* MERGEFORMAT</w:instrText>
    </w:r>
    <w:r w:rsidRPr="0098232D">
      <w:rPr>
        <w:b/>
        <w:bCs/>
        <w:color w:val="002855" w:themeColor="text1"/>
        <w:shd w:val="clear" w:color="auto" w:fill="E6E6E6"/>
      </w:rPr>
      <w:fldChar w:fldCharType="separate"/>
    </w:r>
    <w:r>
      <w:rPr>
        <w:b/>
        <w:bCs/>
        <w:noProof/>
        <w:color w:val="002855" w:themeColor="text1"/>
      </w:rPr>
      <w:t>5</w:t>
    </w:r>
    <w:r w:rsidRPr="0098232D">
      <w:rPr>
        <w:b/>
        <w:bCs/>
        <w:color w:val="002855" w:themeColor="text1"/>
        <w:shd w:val="clear" w:color="auto" w:fill="E6E6E6"/>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62152202"/>
    </w:sdtPr>
    <w:sdtContent>
      <w:sdt>
        <w:sdtPr>
          <w:id w:val="-1174029934"/>
        </w:sdtPr>
        <w:sdtContent>
          <w:p w14:paraId="61076A5C" w14:textId="7369700B" w:rsidR="00A13C81" w:rsidRDefault="004F511C" w:rsidP="004F511C">
            <w:pPr>
              <w:pStyle w:val="afa"/>
              <w:jc w:val="right"/>
            </w:pPr>
            <w:r w:rsidRPr="0098232D">
              <w:rPr>
                <w:b/>
                <w:bCs/>
                <w:noProof/>
                <w:color w:val="002855" w:themeColor="text1"/>
                <w:shd w:val="clear" w:color="auto" w:fill="E6E6E6"/>
                <w:lang w:eastAsia="ru-RU"/>
              </w:rPr>
              <mc:AlternateContent>
                <mc:Choice Requires="wps">
                  <w:drawing>
                    <wp:anchor distT="0" distB="0" distL="114300" distR="114300" simplePos="0" relativeHeight="251715605" behindDoc="0" locked="0" layoutInCell="1" allowOverlap="1" wp14:anchorId="118960CA" wp14:editId="5E52D928">
                      <wp:simplePos x="0" y="0"/>
                      <wp:positionH relativeFrom="column">
                        <wp:posOffset>-3060</wp:posOffset>
                      </wp:positionH>
                      <wp:positionV relativeFrom="paragraph">
                        <wp:posOffset>71755</wp:posOffset>
                      </wp:positionV>
                      <wp:extent cx="6031754" cy="0"/>
                      <wp:effectExtent l="0" t="0" r="0" b="0"/>
                      <wp:wrapNone/>
                      <wp:docPr id="230" name="Прямая соединительная линия 230"/>
                      <wp:cNvGraphicFramePr/>
                      <a:graphic xmlns:a="http://schemas.openxmlformats.org/drawingml/2006/main">
                        <a:graphicData uri="http://schemas.microsoft.com/office/word/2010/wordprocessingShape">
                          <wps:wsp>
                            <wps:cNvCnPr/>
                            <wps:spPr>
                              <a:xfrm>
                                <a:off x="0" y="0"/>
                                <a:ext cx="6031754" cy="0"/>
                              </a:xfrm>
                              <a:prstGeom prst="line">
                                <a:avLst/>
                              </a:prstGeom>
                              <a:ln w="19050">
                                <a:solidFill>
                                  <a:schemeClr val="accent1"/>
                                </a:solidFill>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A677FD9" id="Прямая соединительная линия 230" o:spid="_x0000_s1026" style="position:absolute;z-index:251715605;visibility:visible;mso-wrap-style:square;mso-wrap-distance-left:9pt;mso-wrap-distance-top:0;mso-wrap-distance-right:9pt;mso-wrap-distance-bottom:0;mso-position-horizontal:absolute;mso-position-horizontal-relative:text;mso-position-vertical:absolute;mso-position-vertical-relative:text" from="-.25pt,5.65pt" to="474.7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" strokecolor="#002854 [3204]" strokeweight="1.5pt"/>
                  </w:pict>
                </mc:Fallback>
              </mc:AlternateContent>
            </w:r>
            <w:r w:rsidRPr="0098232D">
              <w:rPr>
                <w:b/>
                <w:color w:val="002855" w:themeColor="text1"/>
                <w:shd w:val="clear" w:color="auto" w:fill="E6E6E6"/>
              </w:rPr>
              <w:fldChar w:fldCharType="begin"/>
            </w:r>
            <w:r>
              <w:instrText>PAGE   \* MERGEFORMAT</w:instrText>
            </w:r>
            <w:r w:rsidRPr="0098232D">
              <w:rPr>
                <w:b/>
                <w:color w:val="002855" w:themeColor="text1"/>
                <w:shd w:val="clear" w:color="auto" w:fill="E6E6E6"/>
              </w:rPr>
              <w:fldChar w:fldCharType="separate"/>
            </w:r>
            <w:r>
              <w:rPr>
                <w:b/>
                <w:color w:val="002855" w:themeColor="text1"/>
                <w:shd w:val="clear" w:color="auto" w:fill="E6E6E6"/>
              </w:rPr>
              <w:t>10</w:t>
            </w:r>
            <w:r w:rsidRPr="0098232D">
              <w:rPr>
                <w:b/>
                <w:color w:val="002855" w:themeColor="text1"/>
                <w:shd w:val="clear" w:color="auto" w:fill="E6E6E6"/>
              </w:rPr>
              <w:fldChar w:fldCharType="end"/>
            </w:r>
          </w:p>
        </w:sdtContent>
      </w:sdt>
    </w:sdtContent>
  </w:sdt>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54334937"/>
    </w:sdtPr>
    <w:sdtContent>
      <w:p w14:paraId="26BCE922" w14:textId="61954684" w:rsidR="004F511C" w:rsidRDefault="004F511C" w:rsidP="004F511C">
        <w:pPr>
          <w:pStyle w:val="afa"/>
          <w:jc w:val="right"/>
        </w:pPr>
        <w:r w:rsidRPr="0098232D">
          <w:rPr>
            <w:b/>
            <w:bCs/>
            <w:noProof/>
            <w:color w:val="002855" w:themeColor="text1"/>
            <w:shd w:val="clear" w:color="auto" w:fill="E6E6E6"/>
            <w:lang w:eastAsia="ru-RU"/>
          </w:rPr>
          <mc:AlternateContent>
            <mc:Choice Requires="wps">
              <w:drawing>
                <wp:anchor distT="0" distB="0" distL="114300" distR="114300" simplePos="0" relativeHeight="251713557" behindDoc="0" locked="0" layoutInCell="1" allowOverlap="1" wp14:anchorId="3848970B" wp14:editId="53D744BB">
                  <wp:simplePos x="0" y="0"/>
                  <wp:positionH relativeFrom="column">
                    <wp:posOffset>-3060</wp:posOffset>
                  </wp:positionH>
                  <wp:positionV relativeFrom="paragraph">
                    <wp:posOffset>71755</wp:posOffset>
                  </wp:positionV>
                  <wp:extent cx="6031754" cy="0"/>
                  <wp:effectExtent l="0" t="0" r="0" b="0"/>
                  <wp:wrapNone/>
                  <wp:docPr id="229" name="Прямая соединительная линия 229"/>
                  <wp:cNvGraphicFramePr/>
                  <a:graphic xmlns:a="http://schemas.openxmlformats.org/drawingml/2006/main">
                    <a:graphicData uri="http://schemas.microsoft.com/office/word/2010/wordprocessingShape">
                      <wps:wsp>
                        <wps:cNvCnPr/>
                        <wps:spPr>
                          <a:xfrm>
                            <a:off x="0" y="0"/>
                            <a:ext cx="6031754" cy="0"/>
                          </a:xfrm>
                          <a:prstGeom prst="line">
                            <a:avLst/>
                          </a:prstGeom>
                          <a:ln w="19050">
                            <a:solidFill>
                              <a:schemeClr val="accent1"/>
                            </a:solidFill>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075450F3" id="Прямая соединительная линия 229" o:spid="_x0000_s1026" style="position:absolute;z-index:251713557;visibility:visible;mso-wrap-style:square;mso-wrap-distance-left:9pt;mso-wrap-distance-top:0;mso-wrap-distance-right:9pt;mso-wrap-distance-bottom:0;mso-position-horizontal:absolute;mso-position-horizontal-relative:text;mso-position-vertical:absolute;mso-position-vertical-relative:text" from="-.25pt,5.65pt" to="474.7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" strokecolor="#002854 [3204]" strokeweight="1.5pt"/>
              </w:pict>
            </mc:Fallback>
          </mc:AlternateContent>
        </w:r>
        <w:r w:rsidRPr="0098232D">
          <w:rPr>
            <w:b/>
            <w:color w:val="002855" w:themeColor="text1"/>
            <w:shd w:val="clear" w:color="auto" w:fill="E6E6E6"/>
          </w:rPr>
          <w:fldChar w:fldCharType="begin"/>
        </w:r>
        <w:r>
          <w:instrText>PAGE   \* MERGEFORMAT</w:instrText>
        </w:r>
        <w:r w:rsidRPr="0098232D">
          <w:rPr>
            <w:b/>
            <w:color w:val="002855" w:themeColor="text1"/>
            <w:shd w:val="clear" w:color="auto" w:fill="E6E6E6"/>
          </w:rPr>
          <w:fldChar w:fldCharType="separate"/>
        </w:r>
        <w:r>
          <w:rPr>
            <w:b/>
            <w:color w:val="002855" w:themeColor="text1"/>
            <w:shd w:val="clear" w:color="auto" w:fill="E6E6E6"/>
          </w:rPr>
          <w:t>9</w:t>
        </w:r>
        <w:r w:rsidRPr="0098232D">
          <w:rPr>
            <w:b/>
            <w:color w:val="002855" w:themeColor="text1"/>
            <w:shd w:val="clear" w:color="auto" w:fill="E6E6E6"/>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A49FB9" w14:textId="0DCAF42C" w:rsidR="00A90454" w:rsidRDefault="00A90454">
    <w:pPr>
      <w:pStyle w:val="afa"/>
      <w:jc w:val="right"/>
    </w:pPr>
    <w:r>
      <w:rPr>
        <w:noProof/>
        <w:color w:val="2B579A"/>
        <w:shd w:val="clear" w:color="auto" w:fill="E6E6E6"/>
        <w:lang w:eastAsia="ru-RU"/>
      </w:rPr>
      <w:drawing>
        <wp:anchor distT="0" distB="0" distL="114300" distR="114300" simplePos="0" relativeHeight="251658245" behindDoc="1" locked="0" layoutInCell="1" allowOverlap="1" wp14:anchorId="52678DCD" wp14:editId="02524DD2">
          <wp:simplePos x="0" y="0"/>
          <wp:positionH relativeFrom="column">
            <wp:posOffset>3011519</wp:posOffset>
          </wp:positionH>
          <wp:positionV relativeFrom="paragraph">
            <wp:posOffset>-2238090</wp:posOffset>
          </wp:positionV>
          <wp:extent cx="4040379" cy="3280473"/>
          <wp:effectExtent l="0" t="1270" r="0" b="0"/>
          <wp:wrapNone/>
          <wp:docPr id="292" name="Рисунок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Рисунок 140"/>
                  <pic:cNvPicPr/>
                </pic:nvPicPr>
                <pic:blipFill rotWithShape="1">
                  <a:blip r:embed="rId1">
                    <a:extLst>
                      <a:ext uri="{28A0092B-C50C-407E-A947-70E740481C1C}">
                        <a14:useLocalDpi xmlns:a14="http://schemas.microsoft.com/office/drawing/2010/main" val="0"/>
                      </a:ext>
                    </a:extLst>
                  </a:blip>
                  <a:srcRect b="23482"/>
                  <a:stretch/>
                </pic:blipFill>
                <pic:spPr bwMode="auto">
                  <a:xfrm rot="16200000">
                    <a:off x="0" y="0"/>
                    <a:ext cx="4044280" cy="328364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79063D5" w14:textId="77777777" w:rsidR="00A90454" w:rsidRDefault="00A90454">
    <w:pPr>
      <w:pStyle w:val="af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FF831C" w14:textId="204A70F3" w:rsidR="007E625C" w:rsidRDefault="007E625C">
    <w:pPr>
      <w:pStyle w:val="afa"/>
      <w:jc w:val="right"/>
    </w:pPr>
  </w:p>
  <w:p w14:paraId="1455C5DB" w14:textId="77777777" w:rsidR="007E625C" w:rsidRDefault="007E625C">
    <w:pPr>
      <w:pStyle w:val="af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60839846"/>
    </w:sdtPr>
    <w:sdtContent>
      <w:p w14:paraId="68FE0599" w14:textId="13BB083B" w:rsidR="007E625C" w:rsidRPr="004F511C" w:rsidRDefault="007E625C" w:rsidP="004F511C">
        <w:pPr>
          <w:pStyle w:val="afa"/>
          <w:jc w:val="right"/>
          <w:rPr>
            <w:b/>
            <w:color w:val="002855" w:themeColor="text1"/>
          </w:rPr>
        </w:pPr>
        <w:r w:rsidRPr="0098232D">
          <w:rPr>
            <w:b/>
            <w:bCs/>
            <w:noProof/>
            <w:color w:val="002855" w:themeColor="text1"/>
            <w:shd w:val="clear" w:color="auto" w:fill="E6E6E6"/>
            <w:lang w:eastAsia="ru-RU"/>
          </w:rPr>
          <mc:AlternateContent>
            <mc:Choice Requires="wps">
              <w:drawing>
                <wp:anchor distT="0" distB="0" distL="114300" distR="114300" simplePos="0" relativeHeight="251701269" behindDoc="0" locked="0" layoutInCell="1" allowOverlap="1" wp14:anchorId="7429B0C5" wp14:editId="7E6F6EDF">
                  <wp:simplePos x="0" y="0"/>
                  <wp:positionH relativeFrom="column">
                    <wp:posOffset>-3060</wp:posOffset>
                  </wp:positionH>
                  <wp:positionV relativeFrom="paragraph">
                    <wp:posOffset>71755</wp:posOffset>
                  </wp:positionV>
                  <wp:extent cx="6031754" cy="0"/>
                  <wp:effectExtent l="0" t="0" r="0" b="0"/>
                  <wp:wrapNone/>
                  <wp:docPr id="160" name="Прямая соединительная линия 160"/>
                  <wp:cNvGraphicFramePr/>
                  <a:graphic xmlns:a="http://schemas.openxmlformats.org/drawingml/2006/main">
                    <a:graphicData uri="http://schemas.microsoft.com/office/word/2010/wordprocessingShape">
                      <wps:wsp>
                        <wps:cNvCnPr/>
                        <wps:spPr>
                          <a:xfrm>
                            <a:off x="0" y="0"/>
                            <a:ext cx="6031754" cy="0"/>
                          </a:xfrm>
                          <a:prstGeom prst="line">
                            <a:avLst/>
                          </a:prstGeom>
                          <a:ln w="19050">
                            <a:solidFill>
                              <a:schemeClr val="accent1"/>
                            </a:solidFill>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75CAFE84" id="Прямая соединительная линия 160" o:spid="_x0000_s1026" style="position:absolute;z-index:251701269;visibility:visible;mso-wrap-style:square;mso-wrap-distance-left:9pt;mso-wrap-distance-top:0;mso-wrap-distance-right:9pt;mso-wrap-distance-bottom:0;mso-position-horizontal:absolute;mso-position-horizontal-relative:text;mso-position-vertical:absolute;mso-position-vertical-relative:text" from="-.25pt,5.65pt" to="474.7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" strokecolor="#002854 [3204]" strokeweight="1.5pt"/>
              </w:pict>
            </mc:Fallback>
          </mc:AlternateContent>
        </w:r>
        <w:r w:rsidRPr="0098232D">
          <w:rPr>
            <w:b/>
            <w:color w:val="002855" w:themeColor="text1"/>
            <w:shd w:val="clear" w:color="auto" w:fill="E6E6E6"/>
          </w:rPr>
          <w:fldChar w:fldCharType="begin"/>
        </w:r>
        <w:r>
          <w:instrText>PAGE   \* MERGEFORMAT</w:instrText>
        </w:r>
        <w:r w:rsidRPr="0098232D">
          <w:rPr>
            <w:b/>
            <w:color w:val="002855" w:themeColor="text1"/>
            <w:shd w:val="clear" w:color="auto" w:fill="E6E6E6"/>
          </w:rPr>
          <w:fldChar w:fldCharType="separate"/>
        </w:r>
        <w:r>
          <w:rPr>
            <w:noProof/>
          </w:rPr>
          <w:t>43</w:t>
        </w:r>
        <w:r w:rsidRPr="0098232D">
          <w:rPr>
            <w:b/>
            <w:color w:val="002855" w:themeColor="text1"/>
            <w:shd w:val="clear" w:color="auto" w:fill="E6E6E6"/>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FB4BD7" w14:textId="505B90E5" w:rsidR="00A90454" w:rsidRPr="004F511C" w:rsidRDefault="00A90454" w:rsidP="004F511C">
    <w:pPr>
      <w:pStyle w:val="afa"/>
      <w:jc w:val="right"/>
      <w:rPr>
        <w:b/>
        <w:bCs/>
        <w:color w:val="002855" w:themeColor="text1"/>
      </w:rPr>
    </w:pPr>
    <w:r w:rsidRPr="0098232D">
      <w:rPr>
        <w:b/>
        <w:bCs/>
        <w:noProof/>
        <w:color w:val="002855" w:themeColor="text1"/>
        <w:shd w:val="clear" w:color="auto" w:fill="E6E6E6"/>
        <w:lang w:eastAsia="ru-RU"/>
      </w:rPr>
      <mc:AlternateContent>
        <mc:Choice Requires="wps">
          <w:drawing>
            <wp:anchor distT="0" distB="0" distL="114300" distR="114300" simplePos="0" relativeHeight="251658248" behindDoc="0" locked="0" layoutInCell="1" allowOverlap="1" wp14:anchorId="1A7E75B9" wp14:editId="0076EE49">
              <wp:simplePos x="0" y="0"/>
              <wp:positionH relativeFrom="column">
                <wp:posOffset>-3060</wp:posOffset>
              </wp:positionH>
              <wp:positionV relativeFrom="paragraph">
                <wp:posOffset>71755</wp:posOffset>
              </wp:positionV>
              <wp:extent cx="6031754" cy="0"/>
              <wp:effectExtent l="0" t="0" r="0" b="0"/>
              <wp:wrapNone/>
              <wp:docPr id="13" name="Прямая соединительная линия 13"/>
              <wp:cNvGraphicFramePr/>
              <a:graphic xmlns:a="http://schemas.openxmlformats.org/drawingml/2006/main">
                <a:graphicData uri="http://schemas.microsoft.com/office/word/2010/wordprocessingShape">
                  <wps:wsp>
                    <wps:cNvCnPr/>
                    <wps:spPr>
                      <a:xfrm>
                        <a:off x="0" y="0"/>
                        <a:ext cx="6031754" cy="0"/>
                      </a:xfrm>
                      <a:prstGeom prst="line">
                        <a:avLst/>
                      </a:prstGeom>
                      <a:ln w="19050">
                        <a:solidFill>
                          <a:schemeClr val="accent1"/>
                        </a:solidFill>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6B3F0103" id="Прямая соединительная линия 13" o:spid="_x0000_s1026" style="position:absolute;z-index:251658248;visibility:visible;mso-wrap-style:square;mso-wrap-distance-left:9pt;mso-wrap-distance-top:0;mso-wrap-distance-right:9pt;mso-wrap-distance-bottom:0;mso-position-horizontal:absolute;mso-position-horizontal-relative:text;mso-position-vertical:absolute;mso-position-vertical-relative:text" from="-.25pt,5.65pt" to="474.7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" strokecolor="#002854 [3204]" strokeweight="1.5pt"/>
          </w:pict>
        </mc:Fallback>
      </mc:AlternateContent>
    </w:r>
    <w:r w:rsidRPr="0098232D">
      <w:rPr>
        <w:b/>
        <w:bCs/>
        <w:color w:val="002855" w:themeColor="text1"/>
        <w:shd w:val="clear" w:color="auto" w:fill="E6E6E6"/>
      </w:rPr>
      <w:fldChar w:fldCharType="begin"/>
    </w:r>
    <w:r w:rsidRPr="0098232D">
      <w:rPr>
        <w:b/>
        <w:bCs/>
        <w:color w:val="002855" w:themeColor="text1"/>
      </w:rPr>
      <w:instrText>PAGE   \* MERGEFORMAT</w:instrText>
    </w:r>
    <w:r w:rsidRPr="0098232D">
      <w:rPr>
        <w:b/>
        <w:bCs/>
        <w:color w:val="002855" w:themeColor="text1"/>
        <w:shd w:val="clear" w:color="auto" w:fill="E6E6E6"/>
      </w:rPr>
      <w:fldChar w:fldCharType="separate"/>
    </w:r>
    <w:r w:rsidR="001416E5">
      <w:rPr>
        <w:b/>
        <w:bCs/>
        <w:noProof/>
        <w:color w:val="002855" w:themeColor="text1"/>
      </w:rPr>
      <w:t>2</w:t>
    </w:r>
    <w:r w:rsidRPr="0098232D">
      <w:rPr>
        <w:b/>
        <w:bCs/>
        <w:color w:val="002855" w:themeColor="text1"/>
        <w:shd w:val="clear" w:color="auto" w:fill="E6E6E6"/>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06457672"/>
    </w:sdtPr>
    <w:sdtContent>
      <w:p w14:paraId="708B4208" w14:textId="2170225F" w:rsidR="007E625C" w:rsidRDefault="007E625C" w:rsidP="004F511C">
        <w:pPr>
          <w:pStyle w:val="afa"/>
          <w:jc w:val="right"/>
        </w:pPr>
        <w:r w:rsidRPr="0098232D">
          <w:rPr>
            <w:b/>
            <w:bCs/>
            <w:noProof/>
            <w:color w:val="002855" w:themeColor="text1"/>
            <w:shd w:val="clear" w:color="auto" w:fill="E6E6E6"/>
            <w:lang w:eastAsia="ru-RU"/>
          </w:rPr>
          <mc:AlternateContent>
            <mc:Choice Requires="wps">
              <w:drawing>
                <wp:anchor distT="0" distB="0" distL="114300" distR="114300" simplePos="0" relativeHeight="251703317" behindDoc="0" locked="0" layoutInCell="1" allowOverlap="1" wp14:anchorId="29711090" wp14:editId="71952E44">
                  <wp:simplePos x="0" y="0"/>
                  <wp:positionH relativeFrom="column">
                    <wp:posOffset>-3060</wp:posOffset>
                  </wp:positionH>
                  <wp:positionV relativeFrom="paragraph">
                    <wp:posOffset>71755</wp:posOffset>
                  </wp:positionV>
                  <wp:extent cx="6031754" cy="0"/>
                  <wp:effectExtent l="0" t="0" r="0" b="0"/>
                  <wp:wrapNone/>
                  <wp:docPr id="224" name="Прямая соединительная линия 224"/>
                  <wp:cNvGraphicFramePr/>
                  <a:graphic xmlns:a="http://schemas.openxmlformats.org/drawingml/2006/main">
                    <a:graphicData uri="http://schemas.microsoft.com/office/word/2010/wordprocessingShape">
                      <wps:wsp>
                        <wps:cNvCnPr/>
                        <wps:spPr>
                          <a:xfrm>
                            <a:off x="0" y="0"/>
                            <a:ext cx="6031754" cy="0"/>
                          </a:xfrm>
                          <a:prstGeom prst="line">
                            <a:avLst/>
                          </a:prstGeom>
                          <a:ln w="19050">
                            <a:solidFill>
                              <a:schemeClr val="accent1"/>
                            </a:solidFill>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37A2262E" id="Прямая соединительная линия 224" o:spid="_x0000_s1026" style="position:absolute;z-index:251703317;visibility:visible;mso-wrap-style:square;mso-wrap-distance-left:9pt;mso-wrap-distance-top:0;mso-wrap-distance-right:9pt;mso-wrap-distance-bottom:0;mso-position-horizontal:absolute;mso-position-horizontal-relative:text;mso-position-vertical:absolute;mso-position-vertical-relative:text" from="-.25pt,5.65pt" to="474.7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" strokecolor="#002854 [3204]" strokeweight="1.5pt"/>
              </w:pict>
            </mc:Fallback>
          </mc:AlternateContent>
        </w:r>
        <w:r w:rsidRPr="0098232D">
          <w:rPr>
            <w:b/>
            <w:color w:val="002855" w:themeColor="text1"/>
            <w:shd w:val="clear" w:color="auto" w:fill="E6E6E6"/>
          </w:rPr>
          <w:fldChar w:fldCharType="begin"/>
        </w:r>
        <w:r>
          <w:instrText>PAGE   \* MERGEFORMAT</w:instrText>
        </w:r>
        <w:r w:rsidRPr="0098232D">
          <w:rPr>
            <w:b/>
            <w:color w:val="002855" w:themeColor="text1"/>
            <w:shd w:val="clear" w:color="auto" w:fill="E6E6E6"/>
          </w:rPr>
          <w:fldChar w:fldCharType="separate"/>
        </w:r>
        <w:r>
          <w:rPr>
            <w:noProof/>
          </w:rPr>
          <w:t>43</w:t>
        </w:r>
        <w:r w:rsidRPr="0098232D">
          <w:rPr>
            <w:b/>
            <w:color w:val="002855" w:themeColor="text1"/>
            <w:shd w:val="clear" w:color="auto" w:fill="E6E6E6"/>
          </w:rP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2096BE" w14:textId="3F4E1EC6" w:rsidR="00A90454" w:rsidRPr="004F511C" w:rsidRDefault="00A90454" w:rsidP="004F511C">
    <w:pPr>
      <w:pStyle w:val="afa"/>
      <w:jc w:val="right"/>
      <w:rPr>
        <w:b/>
        <w:bCs/>
        <w:color w:val="002855" w:themeColor="text1"/>
      </w:rPr>
    </w:pPr>
    <w:r w:rsidRPr="0098232D">
      <w:rPr>
        <w:b/>
        <w:bCs/>
        <w:noProof/>
        <w:color w:val="002855" w:themeColor="text1"/>
        <w:shd w:val="clear" w:color="auto" w:fill="E6E6E6"/>
        <w:lang w:eastAsia="ru-RU"/>
      </w:rPr>
      <mc:AlternateContent>
        <mc:Choice Requires="wps">
          <w:drawing>
            <wp:anchor distT="0" distB="0" distL="114300" distR="114300" simplePos="0" relativeHeight="251658249" behindDoc="0" locked="0" layoutInCell="1" allowOverlap="1" wp14:anchorId="07320A7B" wp14:editId="25C8B879">
              <wp:simplePos x="0" y="0"/>
              <wp:positionH relativeFrom="column">
                <wp:posOffset>-3060</wp:posOffset>
              </wp:positionH>
              <wp:positionV relativeFrom="paragraph">
                <wp:posOffset>71755</wp:posOffset>
              </wp:positionV>
              <wp:extent cx="6031754" cy="0"/>
              <wp:effectExtent l="0" t="0" r="0" b="0"/>
              <wp:wrapNone/>
              <wp:docPr id="16" name="Прямая соединительная линия 16"/>
              <wp:cNvGraphicFramePr/>
              <a:graphic xmlns:a="http://schemas.openxmlformats.org/drawingml/2006/main">
                <a:graphicData uri="http://schemas.microsoft.com/office/word/2010/wordprocessingShape">
                  <wps:wsp>
                    <wps:cNvCnPr/>
                    <wps:spPr>
                      <a:xfrm>
                        <a:off x="0" y="0"/>
                        <a:ext cx="6031754" cy="0"/>
                      </a:xfrm>
                      <a:prstGeom prst="line">
                        <a:avLst/>
                      </a:prstGeom>
                      <a:ln w="19050">
                        <a:solidFill>
                          <a:schemeClr val="accent1"/>
                        </a:solidFill>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449267F8" id="Прямая соединительная линия 16" o:spid="_x0000_s1026" style="position:absolute;z-index:251658249;visibility:visible;mso-wrap-style:square;mso-wrap-distance-left:9pt;mso-wrap-distance-top:0;mso-wrap-distance-right:9pt;mso-wrap-distance-bottom:0;mso-position-horizontal:absolute;mso-position-horizontal-relative:text;mso-position-vertical:absolute;mso-position-vertical-relative:text" from="-.25pt,5.65pt" to="474.7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" strokecolor="#002854 [3204]" strokeweight="1.5pt"/>
          </w:pict>
        </mc:Fallback>
      </mc:AlternateContent>
    </w:r>
    <w:r w:rsidRPr="0098232D">
      <w:rPr>
        <w:b/>
        <w:bCs/>
        <w:color w:val="002855" w:themeColor="text1"/>
        <w:shd w:val="clear" w:color="auto" w:fill="E6E6E6"/>
      </w:rPr>
      <w:fldChar w:fldCharType="begin"/>
    </w:r>
    <w:r w:rsidRPr="0098232D">
      <w:rPr>
        <w:b/>
        <w:bCs/>
        <w:color w:val="002855" w:themeColor="text1"/>
      </w:rPr>
      <w:instrText>PAGE   \* MERGEFORMAT</w:instrText>
    </w:r>
    <w:r w:rsidRPr="0098232D">
      <w:rPr>
        <w:b/>
        <w:bCs/>
        <w:color w:val="002855" w:themeColor="text1"/>
        <w:shd w:val="clear" w:color="auto" w:fill="E6E6E6"/>
      </w:rPr>
      <w:fldChar w:fldCharType="separate"/>
    </w:r>
    <w:r w:rsidR="001416E5">
      <w:rPr>
        <w:b/>
        <w:bCs/>
        <w:noProof/>
        <w:color w:val="002855" w:themeColor="text1"/>
      </w:rPr>
      <w:t>3</w:t>
    </w:r>
    <w:r w:rsidRPr="0098232D">
      <w:rPr>
        <w:b/>
        <w:bCs/>
        <w:color w:val="002855" w:themeColor="text1"/>
        <w:shd w:val="clear" w:color="auto" w:fill="E6E6E6"/>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ADD348" w14:textId="3B1D30C6" w:rsidR="00A90454" w:rsidRPr="0098232D" w:rsidRDefault="00A90454">
    <w:pPr>
      <w:pStyle w:val="afa"/>
      <w:jc w:val="right"/>
      <w:rPr>
        <w:b/>
        <w:bCs/>
        <w:color w:val="002855" w:themeColor="text1"/>
      </w:rPr>
    </w:pPr>
    <w:r w:rsidRPr="0098232D">
      <w:rPr>
        <w:b/>
        <w:bCs/>
        <w:noProof/>
        <w:color w:val="002855" w:themeColor="text1"/>
        <w:shd w:val="clear" w:color="auto" w:fill="E6E6E6"/>
        <w:lang w:eastAsia="ru-RU"/>
      </w:rPr>
      <mc:AlternateContent>
        <mc:Choice Requires="wps">
          <w:drawing>
            <wp:anchor distT="0" distB="0" distL="114300" distR="114300" simplePos="0" relativeHeight="251658250" behindDoc="0" locked="0" layoutInCell="1" allowOverlap="1" wp14:anchorId="27C5B59C" wp14:editId="66D4E58E">
              <wp:simplePos x="0" y="0"/>
              <wp:positionH relativeFrom="column">
                <wp:posOffset>-3060</wp:posOffset>
              </wp:positionH>
              <wp:positionV relativeFrom="paragraph">
                <wp:posOffset>71755</wp:posOffset>
              </wp:positionV>
              <wp:extent cx="6031754" cy="0"/>
              <wp:effectExtent l="0" t="0" r="0" b="0"/>
              <wp:wrapNone/>
              <wp:docPr id="17" name="Прямая соединительная линия 17"/>
              <wp:cNvGraphicFramePr/>
              <a:graphic xmlns:a="http://schemas.openxmlformats.org/drawingml/2006/main">
                <a:graphicData uri="http://schemas.microsoft.com/office/word/2010/wordprocessingShape">
                  <wps:wsp>
                    <wps:cNvCnPr/>
                    <wps:spPr>
                      <a:xfrm>
                        <a:off x="0" y="0"/>
                        <a:ext cx="6031754" cy="0"/>
                      </a:xfrm>
                      <a:prstGeom prst="line">
                        <a:avLst/>
                      </a:prstGeom>
                      <a:ln w="19050">
                        <a:solidFill>
                          <a:schemeClr val="accent1"/>
                        </a:solidFill>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7A2D67FF" id="Прямая соединительная линия 17" o:spid="_x0000_s1026" style="position:absolute;z-index:251658250;visibility:visible;mso-wrap-style:square;mso-wrap-distance-left:9pt;mso-wrap-distance-top:0;mso-wrap-distance-right:9pt;mso-wrap-distance-bottom:0;mso-position-horizontal:absolute;mso-position-horizontal-relative:text;mso-position-vertical:absolute;mso-position-vertical-relative:text" from="-.25pt,5.65pt" to="474.7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" strokecolor="#002854 [3204]" strokeweight="1.5pt"/>
          </w:pict>
        </mc:Fallback>
      </mc:AlternateContent>
    </w:r>
    <w:r w:rsidRPr="0098232D">
      <w:rPr>
        <w:b/>
        <w:bCs/>
        <w:color w:val="002855" w:themeColor="text1"/>
        <w:shd w:val="clear" w:color="auto" w:fill="E6E6E6"/>
      </w:rPr>
      <w:fldChar w:fldCharType="begin"/>
    </w:r>
    <w:r w:rsidRPr="0098232D">
      <w:rPr>
        <w:b/>
        <w:bCs/>
        <w:color w:val="002855" w:themeColor="text1"/>
      </w:rPr>
      <w:instrText>PAGE   \* MERGEFORMAT</w:instrText>
    </w:r>
    <w:r w:rsidRPr="0098232D">
      <w:rPr>
        <w:b/>
        <w:bCs/>
        <w:color w:val="002855" w:themeColor="text1"/>
        <w:shd w:val="clear" w:color="auto" w:fill="E6E6E6"/>
      </w:rPr>
      <w:fldChar w:fldCharType="separate"/>
    </w:r>
    <w:r w:rsidR="001416E5">
      <w:rPr>
        <w:b/>
        <w:bCs/>
        <w:noProof/>
        <w:color w:val="002855" w:themeColor="text1"/>
      </w:rPr>
      <w:t>5</w:t>
    </w:r>
    <w:r w:rsidRPr="0098232D">
      <w:rPr>
        <w:b/>
        <w:bCs/>
        <w:color w:val="002855" w:themeColor="text1"/>
        <w:shd w:val="clear" w:color="auto" w:fill="E6E6E6"/>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48716729"/>
    </w:sdtPr>
    <w:sdtContent>
      <w:p w14:paraId="43AE418D" w14:textId="24FF83AE" w:rsidR="007E625C" w:rsidRPr="004F511C" w:rsidRDefault="007E625C" w:rsidP="004F511C">
        <w:pPr>
          <w:pStyle w:val="afa"/>
          <w:jc w:val="right"/>
          <w:rPr>
            <w:b/>
            <w:color w:val="002855" w:themeColor="text1"/>
          </w:rPr>
        </w:pPr>
        <w:r w:rsidRPr="0098232D">
          <w:rPr>
            <w:b/>
            <w:bCs/>
            <w:noProof/>
            <w:color w:val="002855" w:themeColor="text1"/>
            <w:shd w:val="clear" w:color="auto" w:fill="E6E6E6"/>
            <w:lang w:eastAsia="ru-RU"/>
          </w:rPr>
          <mc:AlternateContent>
            <mc:Choice Requires="wps">
              <w:drawing>
                <wp:anchor distT="0" distB="0" distL="114300" distR="114300" simplePos="0" relativeHeight="251709461" behindDoc="0" locked="0" layoutInCell="1" allowOverlap="1" wp14:anchorId="0F15A55D" wp14:editId="4C75A891">
                  <wp:simplePos x="0" y="0"/>
                  <wp:positionH relativeFrom="column">
                    <wp:posOffset>-3060</wp:posOffset>
                  </wp:positionH>
                  <wp:positionV relativeFrom="paragraph">
                    <wp:posOffset>71755</wp:posOffset>
                  </wp:positionV>
                  <wp:extent cx="6031754" cy="0"/>
                  <wp:effectExtent l="0" t="0" r="0" b="0"/>
                  <wp:wrapNone/>
                  <wp:docPr id="227" name="Прямая соединительная линия 227"/>
                  <wp:cNvGraphicFramePr/>
                  <a:graphic xmlns:a="http://schemas.openxmlformats.org/drawingml/2006/main">
                    <a:graphicData uri="http://schemas.microsoft.com/office/word/2010/wordprocessingShape">
                      <wps:wsp>
                        <wps:cNvCnPr/>
                        <wps:spPr>
                          <a:xfrm>
                            <a:off x="0" y="0"/>
                            <a:ext cx="6031754" cy="0"/>
                          </a:xfrm>
                          <a:prstGeom prst="line">
                            <a:avLst/>
                          </a:prstGeom>
                          <a:ln w="19050">
                            <a:solidFill>
                              <a:schemeClr val="accent1"/>
                            </a:solidFill>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62BCAB0E" id="Прямая соединительная линия 227" o:spid="_x0000_s1026" style="position:absolute;z-index:251709461;visibility:visible;mso-wrap-style:square;mso-wrap-distance-left:9pt;mso-wrap-distance-top:0;mso-wrap-distance-right:9pt;mso-wrap-distance-bottom:0;mso-position-horizontal:absolute;mso-position-horizontal-relative:text;mso-position-vertical:absolute;mso-position-vertical-relative:text" from="-.25pt,5.65pt" to="474.7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" strokecolor="#002854 [3204]" strokeweight="1.5pt"/>
              </w:pict>
            </mc:Fallback>
          </mc:AlternateContent>
        </w:r>
        <w:r w:rsidRPr="0098232D">
          <w:rPr>
            <w:b/>
            <w:color w:val="002855" w:themeColor="text1"/>
            <w:shd w:val="clear" w:color="auto" w:fill="E6E6E6"/>
          </w:rPr>
          <w:fldChar w:fldCharType="begin"/>
        </w:r>
        <w:r>
          <w:instrText>PAGE   \* MERGEFORMAT</w:instrText>
        </w:r>
        <w:r w:rsidRPr="0098232D">
          <w:rPr>
            <w:b/>
            <w:color w:val="002855" w:themeColor="text1"/>
            <w:shd w:val="clear" w:color="auto" w:fill="E6E6E6"/>
          </w:rPr>
          <w:fldChar w:fldCharType="separate"/>
        </w:r>
        <w:r>
          <w:rPr>
            <w:noProof/>
          </w:rPr>
          <w:t>43</w:t>
        </w:r>
        <w:r w:rsidRPr="0098232D">
          <w:rPr>
            <w:b/>
            <w:color w:val="002855" w:themeColor="text1"/>
            <w:shd w:val="clear" w:color="auto" w:fill="E6E6E6"/>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5EC055" w14:textId="77777777" w:rsidR="00EA2E25" w:rsidRDefault="00EA2E25" w:rsidP="000F0ECE">
      <w:pPr>
        <w:spacing w:after="0" w:line="240" w:lineRule="auto"/>
      </w:pPr>
      <w:r>
        <w:separator/>
      </w:r>
    </w:p>
  </w:footnote>
  <w:footnote w:type="continuationSeparator" w:id="0">
    <w:p w14:paraId="0B1BB450" w14:textId="77777777" w:rsidR="00EA2E25" w:rsidRDefault="00EA2E25" w:rsidP="000F0ECE">
      <w:pPr>
        <w:spacing w:after="0" w:line="240" w:lineRule="auto"/>
      </w:pPr>
      <w:r>
        <w:continuationSeparator/>
      </w:r>
    </w:p>
  </w:footnote>
  <w:footnote w:type="continuationNotice" w:id="1">
    <w:p w14:paraId="1853477C" w14:textId="77777777" w:rsidR="00EA2E25" w:rsidRDefault="00EA2E2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2A3651" w14:textId="14EEEBB5" w:rsidR="00A90454" w:rsidRPr="00B02625" w:rsidRDefault="00A90454" w:rsidP="00F406F8">
    <w:pPr>
      <w:pStyle w:val="af8"/>
      <w:tabs>
        <w:tab w:val="clear" w:pos="4677"/>
        <w:tab w:val="clear" w:pos="9355"/>
      </w:tabs>
      <w:jc w:val="right"/>
      <w:rPr>
        <w:b/>
        <w:color w:val="677F85" w:themeColor="background2" w:themeShade="80"/>
      </w:rPr>
    </w:pPr>
    <w:r w:rsidRPr="005C57A7">
      <w:rPr>
        <w:b/>
        <w:noProof/>
        <w:color w:val="002855" w:themeColor="text1"/>
        <w:lang w:eastAsia="ru-RU"/>
      </w:rPr>
      <w:drawing>
        <wp:anchor distT="0" distB="0" distL="114300" distR="114300" simplePos="0" relativeHeight="251658244" behindDoc="0" locked="0" layoutInCell="1" allowOverlap="1" wp14:anchorId="0329904C" wp14:editId="6C916AFB">
          <wp:simplePos x="0" y="0"/>
          <wp:positionH relativeFrom="margin">
            <wp:posOffset>0</wp:posOffset>
          </wp:positionH>
          <wp:positionV relativeFrom="paragraph">
            <wp:posOffset>-635</wp:posOffset>
          </wp:positionV>
          <wp:extent cx="1347028" cy="386591"/>
          <wp:effectExtent l="0" t="0" r="5715" b="0"/>
          <wp:wrapNone/>
          <wp:docPr id="291" name="Рисунок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Рисунок 141"/>
                  <pic:cNvPicPr/>
                </pic:nvPicPr>
                <pic:blipFill>
                  <a:blip r:embed="rId1">
                    <a:extLst>
                      <a:ext uri="{28A0092B-C50C-407E-A947-70E740481C1C}">
                        <a14:useLocalDpi xmlns:a14="http://schemas.microsoft.com/office/drawing/2010/main" val="0"/>
                      </a:ext>
                    </a:extLst>
                  </a:blip>
                  <a:stretch>
                    <a:fillRect/>
                  </a:stretch>
                </pic:blipFill>
                <pic:spPr>
                  <a:xfrm>
                    <a:off x="0" y="0"/>
                    <a:ext cx="1347028" cy="386591"/>
                  </a:xfrm>
                  <a:prstGeom prst="rect">
                    <a:avLst/>
                  </a:prstGeom>
                </pic:spPr>
              </pic:pic>
            </a:graphicData>
          </a:graphic>
          <wp14:sizeRelH relativeFrom="margin">
            <wp14:pctWidth>0</wp14:pctWidth>
          </wp14:sizeRelH>
          <wp14:sizeRelV relativeFrom="margin">
            <wp14:pctHeight>0</wp14:pctHeight>
          </wp14:sizeRelV>
        </wp:anchor>
      </w:drawing>
    </w:r>
    <w:r w:rsidRPr="005C57A7">
      <w:rPr>
        <w:b/>
        <w:color w:val="002855" w:themeColor="text1"/>
      </w:rPr>
      <w:t>ОГЛАВЛЕНИЕ</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40EB11" w14:textId="1E5493AA" w:rsidR="00A90454" w:rsidRPr="007E625C" w:rsidRDefault="00A90454" w:rsidP="007E625C">
    <w:pPr>
      <w:pStyle w:val="af8"/>
      <w:tabs>
        <w:tab w:val="clear" w:pos="4677"/>
        <w:tab w:val="clear" w:pos="9355"/>
      </w:tabs>
      <w:jc w:val="right"/>
      <w:rPr>
        <w:b/>
        <w:color w:val="677F85" w:themeColor="background2" w:themeShade="80"/>
      </w:rPr>
    </w:pPr>
    <w:r w:rsidRPr="005C57A7">
      <w:rPr>
        <w:b/>
        <w:noProof/>
        <w:color w:val="002855" w:themeColor="text1"/>
        <w:lang w:eastAsia="ru-RU"/>
      </w:rPr>
      <w:drawing>
        <wp:anchor distT="0" distB="0" distL="114300" distR="114300" simplePos="0" relativeHeight="251658251" behindDoc="0" locked="0" layoutInCell="1" allowOverlap="1" wp14:anchorId="1686ADA4" wp14:editId="47C02479">
          <wp:simplePos x="0" y="0"/>
          <wp:positionH relativeFrom="margin">
            <wp:posOffset>0</wp:posOffset>
          </wp:positionH>
          <wp:positionV relativeFrom="paragraph">
            <wp:posOffset>-635</wp:posOffset>
          </wp:positionV>
          <wp:extent cx="1347028" cy="386591"/>
          <wp:effectExtent l="0" t="0" r="5715" b="0"/>
          <wp:wrapNone/>
          <wp:docPr id="301" name="Рисунок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Рисунок 141"/>
                  <pic:cNvPicPr/>
                </pic:nvPicPr>
                <pic:blipFill>
                  <a:blip r:embed="rId1">
                    <a:extLst>
                      <a:ext uri="{28A0092B-C50C-407E-A947-70E740481C1C}">
                        <a14:useLocalDpi xmlns:a14="http://schemas.microsoft.com/office/drawing/2010/main" val="0"/>
                      </a:ext>
                    </a:extLst>
                  </a:blip>
                  <a:stretch>
                    <a:fillRect/>
                  </a:stretch>
                </pic:blipFill>
                <pic:spPr>
                  <a:xfrm>
                    <a:off x="0" y="0"/>
                    <a:ext cx="1347028" cy="386591"/>
                  </a:xfrm>
                  <a:prstGeom prst="rect">
                    <a:avLst/>
                  </a:prstGeom>
                </pic:spPr>
              </pic:pic>
            </a:graphicData>
          </a:graphic>
          <wp14:sizeRelH relativeFrom="margin">
            <wp14:pctWidth>0</wp14:pctWidth>
          </wp14:sizeRelH>
          <wp14:sizeRelV relativeFrom="margin">
            <wp14:pctHeight>0</wp14:pctHeight>
          </wp14:sizeRelV>
        </wp:anchor>
      </w:drawing>
    </w:r>
    <w:r w:rsidR="005D7BC8">
      <w:rPr>
        <w:b/>
        <w:color w:val="002855" w:themeColor="text1"/>
      </w:rPr>
      <w:t xml:space="preserve">ОБЛАСТЬ </w:t>
    </w:r>
    <w:r w:rsidR="000114F6">
      <w:rPr>
        <w:b/>
        <w:color w:val="002855" w:themeColor="text1"/>
      </w:rPr>
      <w:t>ИССЛЕДОВАНИЯ</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1C17BA" w14:textId="77777777" w:rsidR="004F511C" w:rsidRPr="004F511C" w:rsidRDefault="004F511C" w:rsidP="004F511C">
    <w:pPr>
      <w:pStyle w:val="af8"/>
      <w:tabs>
        <w:tab w:val="clear" w:pos="4677"/>
        <w:tab w:val="clear" w:pos="9355"/>
      </w:tabs>
      <w:jc w:val="right"/>
      <w:rPr>
        <w:b/>
        <w:color w:val="677F85" w:themeColor="background2" w:themeShade="80"/>
      </w:rPr>
    </w:pPr>
    <w:r w:rsidRPr="005C57A7">
      <w:rPr>
        <w:b/>
        <w:noProof/>
        <w:color w:val="002855" w:themeColor="text1"/>
        <w:lang w:eastAsia="ru-RU"/>
      </w:rPr>
      <w:drawing>
        <wp:anchor distT="0" distB="0" distL="114300" distR="114300" simplePos="0" relativeHeight="251711509" behindDoc="0" locked="0" layoutInCell="1" allowOverlap="1" wp14:anchorId="11C70128" wp14:editId="1A84130E">
          <wp:simplePos x="0" y="0"/>
          <wp:positionH relativeFrom="margin">
            <wp:posOffset>0</wp:posOffset>
          </wp:positionH>
          <wp:positionV relativeFrom="paragraph">
            <wp:posOffset>-635</wp:posOffset>
          </wp:positionV>
          <wp:extent cx="1347028" cy="386591"/>
          <wp:effectExtent l="0" t="0" r="5715" b="0"/>
          <wp:wrapNone/>
          <wp:docPr id="228" name="Рисунок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Рисунок 141"/>
                  <pic:cNvPicPr/>
                </pic:nvPicPr>
                <pic:blipFill>
                  <a:blip r:embed="rId1">
                    <a:extLst>
                      <a:ext uri="{28A0092B-C50C-407E-A947-70E740481C1C}">
                        <a14:useLocalDpi xmlns:a14="http://schemas.microsoft.com/office/drawing/2010/main" val="0"/>
                      </a:ext>
                    </a:extLst>
                  </a:blip>
                  <a:stretch>
                    <a:fillRect/>
                  </a:stretch>
                </pic:blipFill>
                <pic:spPr>
                  <a:xfrm>
                    <a:off x="0" y="0"/>
                    <a:ext cx="1347028" cy="386591"/>
                  </a:xfrm>
                  <a:prstGeom prst="rect">
                    <a:avLst/>
                  </a:prstGeom>
                </pic:spPr>
              </pic:pic>
            </a:graphicData>
          </a:graphic>
          <wp14:sizeRelH relativeFrom="margin">
            <wp14:pctWidth>0</wp14:pctWidth>
          </wp14:sizeRelH>
          <wp14:sizeRelV relativeFrom="margin">
            <wp14:pctHeight>0</wp14:pctHeight>
          </wp14:sizeRelV>
        </wp:anchor>
      </w:drawing>
    </w:r>
    <w:r>
      <w:rPr>
        <w:b/>
        <w:color w:val="002855" w:themeColor="text1"/>
      </w:rPr>
      <w:t>ОСНОВНЫЕ РЕЗУЛЬТАТЫ РАБОТ</w:t>
    </w:r>
  </w:p>
  <w:p w14:paraId="6293A21D" w14:textId="77777777" w:rsidR="00A13C81" w:rsidRPr="00B02625" w:rsidRDefault="00A13C81" w:rsidP="004F511C">
    <w:pPr>
      <w:pStyle w:val="af8"/>
      <w:tabs>
        <w:tab w:val="clear" w:pos="4677"/>
        <w:tab w:val="clear" w:pos="9355"/>
      </w:tabs>
      <w:rPr>
        <w:b/>
        <w:color w:val="677F85" w:themeColor="background2" w:themeShade="80"/>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A98F4D" w14:textId="0EC939ED" w:rsidR="00A13C81" w:rsidRPr="004F511C" w:rsidRDefault="00A13C81" w:rsidP="004F511C">
    <w:pPr>
      <w:pStyle w:val="af8"/>
      <w:tabs>
        <w:tab w:val="clear" w:pos="4677"/>
        <w:tab w:val="clear" w:pos="9355"/>
      </w:tabs>
      <w:jc w:val="right"/>
      <w:rPr>
        <w:b/>
        <w:color w:val="677F85" w:themeColor="background2" w:themeShade="80"/>
      </w:rPr>
    </w:pPr>
    <w:r w:rsidRPr="005C57A7">
      <w:rPr>
        <w:b/>
        <w:noProof/>
        <w:color w:val="002855" w:themeColor="text1"/>
        <w:lang w:eastAsia="ru-RU"/>
      </w:rPr>
      <w:drawing>
        <wp:anchor distT="0" distB="0" distL="114300" distR="114300" simplePos="0" relativeHeight="251669525" behindDoc="0" locked="0" layoutInCell="1" allowOverlap="1" wp14:anchorId="6AB10FAA" wp14:editId="25B2ED09">
          <wp:simplePos x="0" y="0"/>
          <wp:positionH relativeFrom="margin">
            <wp:posOffset>0</wp:posOffset>
          </wp:positionH>
          <wp:positionV relativeFrom="paragraph">
            <wp:posOffset>-635</wp:posOffset>
          </wp:positionV>
          <wp:extent cx="1347028" cy="386591"/>
          <wp:effectExtent l="0" t="0" r="5715" b="0"/>
          <wp:wrapNone/>
          <wp:docPr id="305" name="Рисунок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Рисунок 141"/>
                  <pic:cNvPicPr/>
                </pic:nvPicPr>
                <pic:blipFill>
                  <a:blip r:embed="rId1">
                    <a:extLst>
                      <a:ext uri="{28A0092B-C50C-407E-A947-70E740481C1C}">
                        <a14:useLocalDpi xmlns:a14="http://schemas.microsoft.com/office/drawing/2010/main" val="0"/>
                      </a:ext>
                    </a:extLst>
                  </a:blip>
                  <a:stretch>
                    <a:fillRect/>
                  </a:stretch>
                </pic:blipFill>
                <pic:spPr>
                  <a:xfrm>
                    <a:off x="0" y="0"/>
                    <a:ext cx="1347028" cy="386591"/>
                  </a:xfrm>
                  <a:prstGeom prst="rect">
                    <a:avLst/>
                  </a:prstGeom>
                </pic:spPr>
              </pic:pic>
            </a:graphicData>
          </a:graphic>
          <wp14:sizeRelH relativeFrom="margin">
            <wp14:pctWidth>0</wp14:pctWidth>
          </wp14:sizeRelH>
          <wp14:sizeRelV relativeFrom="margin">
            <wp14:pctHeight>0</wp14:pctHeight>
          </wp14:sizeRelV>
        </wp:anchor>
      </w:drawing>
    </w:r>
    <w:r w:rsidR="004F511C">
      <w:rPr>
        <w:b/>
        <w:color w:val="002855" w:themeColor="text1"/>
      </w:rPr>
      <w:t>ОСНОВНЫЕ РЕЗУЛЬТАТЫ РАБОТ</w:t>
    </w:r>
  </w:p>
  <w:p w14:paraId="73EB3910" w14:textId="77777777" w:rsidR="00A13C81" w:rsidRDefault="00A13C81" w:rsidP="004C2421">
    <w:pPr>
      <w:pStyle w:val="af8"/>
      <w:tabs>
        <w:tab w:val="clear" w:pos="4677"/>
        <w:tab w:val="clear" w:pos="9355"/>
        <w:tab w:val="left" w:pos="7485"/>
      </w:tabs>
    </w:pPr>
  </w:p>
  <w:p w14:paraId="21F90E94" w14:textId="77777777" w:rsidR="00A13C81" w:rsidRDefault="00A13C81" w:rsidP="004C2421">
    <w:pPr>
      <w:pStyle w:val="af8"/>
      <w:tabs>
        <w:tab w:val="clear" w:pos="4677"/>
        <w:tab w:val="clear" w:pos="9355"/>
        <w:tab w:val="left" w:pos="7485"/>
      </w:tabs>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EEB6A8" w14:textId="34AE9082" w:rsidR="004F511C" w:rsidRPr="004F511C" w:rsidRDefault="004F511C" w:rsidP="004F511C">
    <w:pPr>
      <w:pStyle w:val="af8"/>
      <w:tabs>
        <w:tab w:val="clear" w:pos="4677"/>
        <w:tab w:val="clear" w:pos="9355"/>
      </w:tabs>
      <w:jc w:val="right"/>
      <w:rPr>
        <w:b/>
        <w:color w:val="677F85" w:themeColor="background2" w:themeShade="80"/>
      </w:rPr>
    </w:pPr>
    <w:r w:rsidRPr="005C57A7">
      <w:rPr>
        <w:b/>
        <w:noProof/>
        <w:color w:val="002855" w:themeColor="text1"/>
        <w:lang w:eastAsia="ru-RU"/>
      </w:rPr>
      <w:drawing>
        <wp:anchor distT="0" distB="0" distL="114300" distR="114300" simplePos="0" relativeHeight="251717653" behindDoc="0" locked="0" layoutInCell="1" allowOverlap="1" wp14:anchorId="5C69C3AA" wp14:editId="60842A4C">
          <wp:simplePos x="0" y="0"/>
          <wp:positionH relativeFrom="margin">
            <wp:posOffset>0</wp:posOffset>
          </wp:positionH>
          <wp:positionV relativeFrom="paragraph">
            <wp:posOffset>-635</wp:posOffset>
          </wp:positionV>
          <wp:extent cx="1347028" cy="386591"/>
          <wp:effectExtent l="0" t="0" r="5715" b="0"/>
          <wp:wrapNone/>
          <wp:docPr id="1732793947" name="Рисунок 1732793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Рисунок 141"/>
                  <pic:cNvPicPr/>
                </pic:nvPicPr>
                <pic:blipFill>
                  <a:blip r:embed="rId1">
                    <a:extLst>
                      <a:ext uri="{28A0092B-C50C-407E-A947-70E740481C1C}">
                        <a14:useLocalDpi xmlns:a14="http://schemas.microsoft.com/office/drawing/2010/main" val="0"/>
                      </a:ext>
                    </a:extLst>
                  </a:blip>
                  <a:stretch>
                    <a:fillRect/>
                  </a:stretch>
                </pic:blipFill>
                <pic:spPr>
                  <a:xfrm>
                    <a:off x="0" y="0"/>
                    <a:ext cx="1347028" cy="386591"/>
                  </a:xfrm>
                  <a:prstGeom prst="rect">
                    <a:avLst/>
                  </a:prstGeom>
                </pic:spPr>
              </pic:pic>
            </a:graphicData>
          </a:graphic>
          <wp14:sizeRelH relativeFrom="margin">
            <wp14:pctWidth>0</wp14:pctWidth>
          </wp14:sizeRelH>
          <wp14:sizeRelV relativeFrom="margin">
            <wp14:pctHeight>0</wp14:pctHeight>
          </wp14:sizeRelV>
        </wp:anchor>
      </w:drawing>
    </w:r>
    <w:r>
      <w:rPr>
        <w:b/>
        <w:color w:val="002855" w:themeColor="text1"/>
      </w:rPr>
      <w:t>ОЦЕНКА УРОВНЯ ЗАЩИЩЕННОСТИ</w:t>
    </w:r>
  </w:p>
  <w:p w14:paraId="0BE200C2" w14:textId="77777777" w:rsidR="004F511C" w:rsidRDefault="004F511C" w:rsidP="004C2421">
    <w:pPr>
      <w:pStyle w:val="af8"/>
      <w:tabs>
        <w:tab w:val="clear" w:pos="4677"/>
        <w:tab w:val="clear" w:pos="9355"/>
        <w:tab w:val="left" w:pos="7485"/>
      </w:tabs>
    </w:pPr>
  </w:p>
  <w:p w14:paraId="7843CF04" w14:textId="77777777" w:rsidR="004F511C" w:rsidRDefault="004F511C" w:rsidP="004C2421">
    <w:pPr>
      <w:pStyle w:val="af8"/>
      <w:tabs>
        <w:tab w:val="clear" w:pos="4677"/>
        <w:tab w:val="clear" w:pos="9355"/>
        <w:tab w:val="left" w:pos="7485"/>
      </w:tabs>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0FA262" w14:textId="77777777" w:rsidR="006A2311" w:rsidRPr="006A2311" w:rsidRDefault="006A2311" w:rsidP="006A2311">
    <w:pPr>
      <w:pStyle w:val="af8"/>
      <w:tabs>
        <w:tab w:val="clear" w:pos="4677"/>
        <w:tab w:val="clear" w:pos="9355"/>
      </w:tabs>
      <w:jc w:val="right"/>
      <w:rPr>
        <w:b/>
        <w:color w:val="677F85" w:themeColor="background2" w:themeShade="80"/>
      </w:rPr>
    </w:pPr>
    <w:r w:rsidRPr="005C57A7">
      <w:rPr>
        <w:b/>
        <w:noProof/>
        <w:color w:val="002855" w:themeColor="text1"/>
        <w:lang w:eastAsia="ru-RU"/>
      </w:rPr>
      <w:drawing>
        <wp:anchor distT="0" distB="0" distL="114300" distR="114300" simplePos="0" relativeHeight="251719701" behindDoc="0" locked="0" layoutInCell="1" allowOverlap="1" wp14:anchorId="43D546F8" wp14:editId="681068DD">
          <wp:simplePos x="0" y="0"/>
          <wp:positionH relativeFrom="margin">
            <wp:posOffset>0</wp:posOffset>
          </wp:positionH>
          <wp:positionV relativeFrom="paragraph">
            <wp:posOffset>-635</wp:posOffset>
          </wp:positionV>
          <wp:extent cx="1347028" cy="386591"/>
          <wp:effectExtent l="0" t="0" r="5715" b="0"/>
          <wp:wrapNone/>
          <wp:docPr id="232" name="Рисунок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Рисунок 141"/>
                  <pic:cNvPicPr/>
                </pic:nvPicPr>
                <pic:blipFill>
                  <a:blip r:embed="rId1">
                    <a:extLst>
                      <a:ext uri="{28A0092B-C50C-407E-A947-70E740481C1C}">
                        <a14:useLocalDpi xmlns:a14="http://schemas.microsoft.com/office/drawing/2010/main" val="0"/>
                      </a:ext>
                    </a:extLst>
                  </a:blip>
                  <a:stretch>
                    <a:fillRect/>
                  </a:stretch>
                </pic:blipFill>
                <pic:spPr>
                  <a:xfrm>
                    <a:off x="0" y="0"/>
                    <a:ext cx="1347028" cy="386591"/>
                  </a:xfrm>
                  <a:prstGeom prst="rect">
                    <a:avLst/>
                  </a:prstGeom>
                </pic:spPr>
              </pic:pic>
            </a:graphicData>
          </a:graphic>
          <wp14:sizeRelH relativeFrom="margin">
            <wp14:pctWidth>0</wp14:pctWidth>
          </wp14:sizeRelH>
          <wp14:sizeRelV relativeFrom="margin">
            <wp14:pctHeight>0</wp14:pctHeight>
          </wp14:sizeRelV>
        </wp:anchor>
      </w:drawing>
    </w:r>
    <w:r>
      <w:rPr>
        <w:b/>
        <w:color w:val="002855" w:themeColor="text1"/>
      </w:rPr>
      <w:t>ДЕТАЛЬНОЕ ОПИСАНИЕ ХОДА РАБОТ И РЕЗУЛЬТАТОВ</w:t>
    </w:r>
  </w:p>
  <w:p w14:paraId="5CF0661B" w14:textId="77777777" w:rsidR="000F2DB9" w:rsidRPr="00B02625" w:rsidRDefault="000F2DB9" w:rsidP="006A2311">
    <w:pPr>
      <w:pStyle w:val="af8"/>
      <w:tabs>
        <w:tab w:val="clear" w:pos="4677"/>
        <w:tab w:val="clear" w:pos="9355"/>
      </w:tabs>
      <w:rPr>
        <w:b/>
        <w:color w:val="677F85" w:themeColor="background2" w:themeShade="80"/>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139DCF" w14:textId="117FA013" w:rsidR="000F2DB9" w:rsidRPr="006A2311" w:rsidRDefault="000F2DB9" w:rsidP="006A2311">
    <w:pPr>
      <w:pStyle w:val="af8"/>
      <w:tabs>
        <w:tab w:val="clear" w:pos="4677"/>
        <w:tab w:val="clear" w:pos="9355"/>
      </w:tabs>
      <w:jc w:val="right"/>
      <w:rPr>
        <w:b/>
        <w:color w:val="677F85" w:themeColor="background2" w:themeShade="80"/>
      </w:rPr>
    </w:pPr>
    <w:r w:rsidRPr="005C57A7">
      <w:rPr>
        <w:b/>
        <w:noProof/>
        <w:color w:val="002855" w:themeColor="text1"/>
        <w:lang w:eastAsia="ru-RU"/>
      </w:rPr>
      <w:drawing>
        <wp:anchor distT="0" distB="0" distL="114300" distR="114300" simplePos="0" relativeHeight="251697173" behindDoc="0" locked="0" layoutInCell="1" allowOverlap="1" wp14:anchorId="24F4AA4D" wp14:editId="59360883">
          <wp:simplePos x="0" y="0"/>
          <wp:positionH relativeFrom="margin">
            <wp:posOffset>0</wp:posOffset>
          </wp:positionH>
          <wp:positionV relativeFrom="paragraph">
            <wp:posOffset>-635</wp:posOffset>
          </wp:positionV>
          <wp:extent cx="1347028" cy="386591"/>
          <wp:effectExtent l="0" t="0" r="5715" b="0"/>
          <wp:wrapNone/>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Рисунок 141"/>
                  <pic:cNvPicPr/>
                </pic:nvPicPr>
                <pic:blipFill>
                  <a:blip r:embed="rId1">
                    <a:extLst>
                      <a:ext uri="{28A0092B-C50C-407E-A947-70E740481C1C}">
                        <a14:useLocalDpi xmlns:a14="http://schemas.microsoft.com/office/drawing/2010/main" val="0"/>
                      </a:ext>
                    </a:extLst>
                  </a:blip>
                  <a:stretch>
                    <a:fillRect/>
                  </a:stretch>
                </pic:blipFill>
                <pic:spPr>
                  <a:xfrm>
                    <a:off x="0" y="0"/>
                    <a:ext cx="1347028" cy="386591"/>
                  </a:xfrm>
                  <a:prstGeom prst="rect">
                    <a:avLst/>
                  </a:prstGeom>
                </pic:spPr>
              </pic:pic>
            </a:graphicData>
          </a:graphic>
          <wp14:sizeRelH relativeFrom="margin">
            <wp14:pctWidth>0</wp14:pctWidth>
          </wp14:sizeRelH>
          <wp14:sizeRelV relativeFrom="margin">
            <wp14:pctHeight>0</wp14:pctHeight>
          </wp14:sizeRelV>
        </wp:anchor>
      </w:drawing>
    </w:r>
    <w:r w:rsidR="006A2311">
      <w:rPr>
        <w:b/>
        <w:color w:val="002855" w:themeColor="text1"/>
      </w:rPr>
      <w:t>ДЕТАЛЬНОЕ ОПИСАНИЕ ХОДА РАБОТ И РЕЗУЛЬТАТОВ</w:t>
    </w:r>
  </w:p>
  <w:p w14:paraId="3D99FB85" w14:textId="77777777" w:rsidR="000F2DB9" w:rsidRDefault="000F2DB9" w:rsidP="004C2421">
    <w:pPr>
      <w:pStyle w:val="af8"/>
      <w:tabs>
        <w:tab w:val="clear" w:pos="4677"/>
        <w:tab w:val="clear" w:pos="9355"/>
        <w:tab w:val="left" w:pos="7485"/>
      </w:tabs>
    </w:pPr>
  </w:p>
  <w:p w14:paraId="5752F7AE" w14:textId="77777777" w:rsidR="000F2DB9" w:rsidRDefault="000F2DB9" w:rsidP="004C2421">
    <w:pPr>
      <w:pStyle w:val="af8"/>
      <w:tabs>
        <w:tab w:val="clear" w:pos="4677"/>
        <w:tab w:val="clear" w:pos="9355"/>
        <w:tab w:val="left" w:pos="7485"/>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21322B" w14:textId="77777777" w:rsidR="004B3AEB" w:rsidRPr="00423CC7" w:rsidRDefault="004B3AEB" w:rsidP="004D02A6">
    <w:pPr>
      <w:pStyle w:val="af8"/>
      <w:tabs>
        <w:tab w:val="clear" w:pos="4677"/>
        <w:tab w:val="clear" w:pos="9355"/>
      </w:tabs>
      <w:jc w:val="right"/>
      <w:rPr>
        <w:b/>
        <w:color w:val="677F85" w:themeColor="background2" w:themeShade="80"/>
      </w:rPr>
    </w:pPr>
    <w:r w:rsidRPr="005C57A7">
      <w:rPr>
        <w:b/>
        <w:noProof/>
        <w:color w:val="002855" w:themeColor="text1"/>
        <w:lang w:eastAsia="ru-RU"/>
      </w:rPr>
      <w:drawing>
        <wp:anchor distT="0" distB="0" distL="114300" distR="114300" simplePos="0" relativeHeight="251660309" behindDoc="0" locked="0" layoutInCell="1" allowOverlap="1" wp14:anchorId="3CC73DD8" wp14:editId="429C674D">
          <wp:simplePos x="0" y="0"/>
          <wp:positionH relativeFrom="margin">
            <wp:posOffset>0</wp:posOffset>
          </wp:positionH>
          <wp:positionV relativeFrom="paragraph">
            <wp:posOffset>-635</wp:posOffset>
          </wp:positionV>
          <wp:extent cx="1347028" cy="386591"/>
          <wp:effectExtent l="0" t="0" r="5715" b="0"/>
          <wp:wrapNone/>
          <wp:docPr id="294" name="Рисунок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Рисунок 141"/>
                  <pic:cNvPicPr/>
                </pic:nvPicPr>
                <pic:blipFill>
                  <a:blip r:embed="rId1">
                    <a:extLst>
                      <a:ext uri="{28A0092B-C50C-407E-A947-70E740481C1C}">
                        <a14:useLocalDpi xmlns:a14="http://schemas.microsoft.com/office/drawing/2010/main" val="0"/>
                      </a:ext>
                    </a:extLst>
                  </a:blip>
                  <a:stretch>
                    <a:fillRect/>
                  </a:stretch>
                </pic:blipFill>
                <pic:spPr>
                  <a:xfrm>
                    <a:off x="0" y="0"/>
                    <a:ext cx="1347028" cy="386591"/>
                  </a:xfrm>
                  <a:prstGeom prst="rect">
                    <a:avLst/>
                  </a:prstGeom>
                </pic:spPr>
              </pic:pic>
            </a:graphicData>
          </a:graphic>
          <wp14:sizeRelH relativeFrom="margin">
            <wp14:pctWidth>0</wp14:pctWidth>
          </wp14:sizeRelH>
          <wp14:sizeRelV relativeFrom="margin">
            <wp14:pctHeight>0</wp14:pctHeight>
          </wp14:sizeRelV>
        </wp:anchor>
      </w:drawing>
    </w:r>
    <w:r w:rsidRPr="005C2853">
      <w:rPr>
        <w:b/>
        <w:color w:val="002855" w:themeColor="text1"/>
      </w:rPr>
      <w:t>ОГЛАВЛЕНИЕ</w:t>
    </w:r>
  </w:p>
  <w:p w14:paraId="5D8E7264" w14:textId="77777777" w:rsidR="004B3AEB" w:rsidRDefault="004B3AEB">
    <w:pPr>
      <w:pStyle w:val="af8"/>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22D27F" w14:textId="77777777" w:rsidR="00914CBC" w:rsidRPr="005C57A7" w:rsidRDefault="00914CBC" w:rsidP="00914CBC">
    <w:pPr>
      <w:pStyle w:val="af8"/>
      <w:tabs>
        <w:tab w:val="clear" w:pos="4677"/>
        <w:tab w:val="clear" w:pos="9355"/>
      </w:tabs>
      <w:jc w:val="right"/>
      <w:rPr>
        <w:b/>
        <w:color w:val="677F85" w:themeColor="background2" w:themeShade="80"/>
      </w:rPr>
    </w:pPr>
    <w:r w:rsidRPr="005C57A7">
      <w:rPr>
        <w:b/>
        <w:noProof/>
        <w:color w:val="002855" w:themeColor="text1"/>
        <w:lang w:eastAsia="ru-RU"/>
      </w:rPr>
      <w:drawing>
        <wp:anchor distT="0" distB="0" distL="114300" distR="114300" simplePos="0" relativeHeight="251681813" behindDoc="0" locked="0" layoutInCell="1" allowOverlap="1" wp14:anchorId="64F22681" wp14:editId="38BC10EF">
          <wp:simplePos x="0" y="0"/>
          <wp:positionH relativeFrom="margin">
            <wp:posOffset>0</wp:posOffset>
          </wp:positionH>
          <wp:positionV relativeFrom="paragraph">
            <wp:posOffset>-635</wp:posOffset>
          </wp:positionV>
          <wp:extent cx="1347028" cy="386591"/>
          <wp:effectExtent l="0" t="0" r="5715" b="0"/>
          <wp:wrapNone/>
          <wp:docPr id="652619579" name="Рисунок 652619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Рисунок 141"/>
                  <pic:cNvPicPr/>
                </pic:nvPicPr>
                <pic:blipFill>
                  <a:blip r:embed="rId1">
                    <a:extLst>
                      <a:ext uri="{28A0092B-C50C-407E-A947-70E740481C1C}">
                        <a14:useLocalDpi xmlns:a14="http://schemas.microsoft.com/office/drawing/2010/main" val="0"/>
                      </a:ext>
                    </a:extLst>
                  </a:blip>
                  <a:stretch>
                    <a:fillRect/>
                  </a:stretch>
                </pic:blipFill>
                <pic:spPr>
                  <a:xfrm>
                    <a:off x="0" y="0"/>
                    <a:ext cx="1347028" cy="386591"/>
                  </a:xfrm>
                  <a:prstGeom prst="rect">
                    <a:avLst/>
                  </a:prstGeom>
                </pic:spPr>
              </pic:pic>
            </a:graphicData>
          </a:graphic>
          <wp14:sizeRelH relativeFrom="margin">
            <wp14:pctWidth>0</wp14:pctWidth>
          </wp14:sizeRelH>
          <wp14:sizeRelV relativeFrom="margin">
            <wp14:pctHeight>0</wp14:pctHeight>
          </wp14:sizeRelV>
        </wp:anchor>
      </w:drawing>
    </w:r>
    <w:r>
      <w:rPr>
        <w:b/>
        <w:color w:val="002855" w:themeColor="text1"/>
      </w:rPr>
      <w:t>ОБОЗНАЧЕНИЯ И СОКРАЩЕНИЯ</w:t>
    </w:r>
  </w:p>
  <w:p w14:paraId="558FD8F5" w14:textId="2D3DE264" w:rsidR="00914CBC" w:rsidRPr="00914CBC" w:rsidRDefault="00914CBC" w:rsidP="00914CBC">
    <w:pPr>
      <w:pStyle w:val="af8"/>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5F0CA5" w14:textId="19433659" w:rsidR="00A90454" w:rsidRPr="005C57A7" w:rsidRDefault="00A90454" w:rsidP="004D02A6">
    <w:pPr>
      <w:pStyle w:val="af8"/>
      <w:tabs>
        <w:tab w:val="clear" w:pos="4677"/>
        <w:tab w:val="clear" w:pos="9355"/>
      </w:tabs>
      <w:jc w:val="right"/>
      <w:rPr>
        <w:b/>
        <w:color w:val="677F85" w:themeColor="background2" w:themeShade="80"/>
      </w:rPr>
    </w:pPr>
    <w:r w:rsidRPr="005C57A7">
      <w:rPr>
        <w:b/>
        <w:noProof/>
        <w:color w:val="002855" w:themeColor="text1"/>
        <w:lang w:eastAsia="ru-RU"/>
      </w:rPr>
      <w:drawing>
        <wp:anchor distT="0" distB="0" distL="114300" distR="114300" simplePos="0" relativeHeight="251658241" behindDoc="0" locked="0" layoutInCell="1" allowOverlap="1" wp14:anchorId="1DA3B86A" wp14:editId="2CE683DD">
          <wp:simplePos x="0" y="0"/>
          <wp:positionH relativeFrom="margin">
            <wp:posOffset>0</wp:posOffset>
          </wp:positionH>
          <wp:positionV relativeFrom="paragraph">
            <wp:posOffset>-635</wp:posOffset>
          </wp:positionV>
          <wp:extent cx="1347028" cy="386591"/>
          <wp:effectExtent l="0" t="0" r="5715" b="0"/>
          <wp:wrapNone/>
          <wp:docPr id="992927367" name="Рисунок 992927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Рисунок 141"/>
                  <pic:cNvPicPr/>
                </pic:nvPicPr>
                <pic:blipFill>
                  <a:blip r:embed="rId1">
                    <a:extLst>
                      <a:ext uri="{28A0092B-C50C-407E-A947-70E740481C1C}">
                        <a14:useLocalDpi xmlns:a14="http://schemas.microsoft.com/office/drawing/2010/main" val="0"/>
                      </a:ext>
                    </a:extLst>
                  </a:blip>
                  <a:stretch>
                    <a:fillRect/>
                  </a:stretch>
                </pic:blipFill>
                <pic:spPr>
                  <a:xfrm>
                    <a:off x="0" y="0"/>
                    <a:ext cx="1347028" cy="386591"/>
                  </a:xfrm>
                  <a:prstGeom prst="rect">
                    <a:avLst/>
                  </a:prstGeom>
                </pic:spPr>
              </pic:pic>
            </a:graphicData>
          </a:graphic>
          <wp14:sizeRelH relativeFrom="margin">
            <wp14:pctWidth>0</wp14:pctWidth>
          </wp14:sizeRelH>
          <wp14:sizeRelV relativeFrom="margin">
            <wp14:pctHeight>0</wp14:pctHeight>
          </wp14:sizeRelV>
        </wp:anchor>
      </w:drawing>
    </w:r>
    <w:r>
      <w:rPr>
        <w:b/>
        <w:color w:val="002855" w:themeColor="text1"/>
      </w:rPr>
      <w:t>ОБОЗНАЧЕНИЯ И СОКРАЩЕНИЯ</w:t>
    </w:r>
  </w:p>
  <w:p w14:paraId="29F5EF25" w14:textId="23F634F7" w:rsidR="00A90454" w:rsidRDefault="00A90454">
    <w:pPr>
      <w:pStyle w:val="af8"/>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1F1427" w14:textId="77777777" w:rsidR="00914CBC" w:rsidRPr="00B02625" w:rsidRDefault="00914CBC" w:rsidP="00914CBC">
    <w:pPr>
      <w:pStyle w:val="af8"/>
      <w:tabs>
        <w:tab w:val="clear" w:pos="4677"/>
        <w:tab w:val="clear" w:pos="9355"/>
      </w:tabs>
      <w:jc w:val="right"/>
      <w:rPr>
        <w:b/>
        <w:color w:val="677F85" w:themeColor="background2" w:themeShade="80"/>
      </w:rPr>
    </w:pPr>
    <w:r w:rsidRPr="005C57A7">
      <w:rPr>
        <w:b/>
        <w:noProof/>
        <w:color w:val="002855" w:themeColor="text1"/>
        <w:lang w:eastAsia="ru-RU"/>
      </w:rPr>
      <w:drawing>
        <wp:anchor distT="0" distB="0" distL="114300" distR="114300" simplePos="0" relativeHeight="251679765" behindDoc="0" locked="0" layoutInCell="1" allowOverlap="1" wp14:anchorId="5754E3B9" wp14:editId="6EB11BF4">
          <wp:simplePos x="0" y="0"/>
          <wp:positionH relativeFrom="margin">
            <wp:posOffset>0</wp:posOffset>
          </wp:positionH>
          <wp:positionV relativeFrom="paragraph">
            <wp:posOffset>-635</wp:posOffset>
          </wp:positionV>
          <wp:extent cx="1347028" cy="386591"/>
          <wp:effectExtent l="0" t="0" r="5715" b="0"/>
          <wp:wrapNone/>
          <wp:docPr id="297" name="Рисунок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Рисунок 141"/>
                  <pic:cNvPicPr/>
                </pic:nvPicPr>
                <pic:blipFill>
                  <a:blip r:embed="rId1">
                    <a:extLst>
                      <a:ext uri="{28A0092B-C50C-407E-A947-70E740481C1C}">
                        <a14:useLocalDpi xmlns:a14="http://schemas.microsoft.com/office/drawing/2010/main" val="0"/>
                      </a:ext>
                    </a:extLst>
                  </a:blip>
                  <a:stretch>
                    <a:fillRect/>
                  </a:stretch>
                </pic:blipFill>
                <pic:spPr>
                  <a:xfrm>
                    <a:off x="0" y="0"/>
                    <a:ext cx="1347028" cy="386591"/>
                  </a:xfrm>
                  <a:prstGeom prst="rect">
                    <a:avLst/>
                  </a:prstGeom>
                </pic:spPr>
              </pic:pic>
            </a:graphicData>
          </a:graphic>
          <wp14:sizeRelH relativeFrom="margin">
            <wp14:pctWidth>0</wp14:pctWidth>
          </wp14:sizeRelH>
          <wp14:sizeRelV relativeFrom="margin">
            <wp14:pctHeight>0</wp14:pctHeight>
          </wp14:sizeRelV>
        </wp:anchor>
      </w:drawing>
    </w:r>
    <w:r>
      <w:rPr>
        <w:b/>
        <w:color w:val="002855" w:themeColor="text1"/>
      </w:rPr>
      <w:t>ТЕРМИНЫ И ОПРЕДЕЛЕНИЯ</w:t>
    </w:r>
  </w:p>
  <w:p w14:paraId="40F5A269" w14:textId="6CD0DF9A" w:rsidR="00914CBC" w:rsidRPr="00914CBC" w:rsidRDefault="00914CBC" w:rsidP="00914CBC">
    <w:pPr>
      <w:pStyle w:val="af8"/>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2EF90D" w14:textId="12CADD25" w:rsidR="00A90454" w:rsidRPr="00B02625" w:rsidRDefault="00A90454" w:rsidP="004D02A6">
    <w:pPr>
      <w:pStyle w:val="af8"/>
      <w:tabs>
        <w:tab w:val="clear" w:pos="4677"/>
        <w:tab w:val="clear" w:pos="9355"/>
      </w:tabs>
      <w:jc w:val="right"/>
      <w:rPr>
        <w:b/>
        <w:color w:val="677F85" w:themeColor="background2" w:themeShade="80"/>
      </w:rPr>
    </w:pPr>
    <w:r w:rsidRPr="005C57A7">
      <w:rPr>
        <w:b/>
        <w:noProof/>
        <w:color w:val="002855" w:themeColor="text1"/>
        <w:lang w:eastAsia="ru-RU"/>
      </w:rPr>
      <w:drawing>
        <wp:anchor distT="0" distB="0" distL="114300" distR="114300" simplePos="0" relativeHeight="251658242" behindDoc="0" locked="0" layoutInCell="1" allowOverlap="1" wp14:anchorId="0E2D922D" wp14:editId="054D6F3D">
          <wp:simplePos x="0" y="0"/>
          <wp:positionH relativeFrom="margin">
            <wp:posOffset>0</wp:posOffset>
          </wp:positionH>
          <wp:positionV relativeFrom="paragraph">
            <wp:posOffset>-635</wp:posOffset>
          </wp:positionV>
          <wp:extent cx="1347028" cy="386591"/>
          <wp:effectExtent l="0" t="0" r="5715" b="0"/>
          <wp:wrapNone/>
          <wp:docPr id="298" name="Рисунок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Рисунок 141"/>
                  <pic:cNvPicPr/>
                </pic:nvPicPr>
                <pic:blipFill>
                  <a:blip r:embed="rId1">
                    <a:extLst>
                      <a:ext uri="{28A0092B-C50C-407E-A947-70E740481C1C}">
                        <a14:useLocalDpi xmlns:a14="http://schemas.microsoft.com/office/drawing/2010/main" val="0"/>
                      </a:ext>
                    </a:extLst>
                  </a:blip>
                  <a:stretch>
                    <a:fillRect/>
                  </a:stretch>
                </pic:blipFill>
                <pic:spPr>
                  <a:xfrm>
                    <a:off x="0" y="0"/>
                    <a:ext cx="1347028" cy="386591"/>
                  </a:xfrm>
                  <a:prstGeom prst="rect">
                    <a:avLst/>
                  </a:prstGeom>
                </pic:spPr>
              </pic:pic>
            </a:graphicData>
          </a:graphic>
          <wp14:sizeRelH relativeFrom="margin">
            <wp14:pctWidth>0</wp14:pctWidth>
          </wp14:sizeRelH>
          <wp14:sizeRelV relativeFrom="margin">
            <wp14:pctHeight>0</wp14:pctHeight>
          </wp14:sizeRelV>
        </wp:anchor>
      </w:drawing>
    </w:r>
    <w:r>
      <w:rPr>
        <w:b/>
        <w:color w:val="002855" w:themeColor="text1"/>
      </w:rPr>
      <w:t>ТЕРМИНЫ И ОПРЕДЕЛЕНИЯ</w:t>
    </w:r>
  </w:p>
  <w:p w14:paraId="3E74D9E7" w14:textId="32FF62C7" w:rsidR="00A90454" w:rsidRDefault="00A90454">
    <w:pPr>
      <w:pStyle w:val="af8"/>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CB2BC9" w14:textId="2E976601" w:rsidR="00A90454" w:rsidRPr="005C2853" w:rsidRDefault="00A90454" w:rsidP="00607FD1">
    <w:pPr>
      <w:pStyle w:val="af8"/>
      <w:tabs>
        <w:tab w:val="clear" w:pos="4677"/>
        <w:tab w:val="clear" w:pos="9355"/>
      </w:tabs>
      <w:jc w:val="right"/>
      <w:rPr>
        <w:b/>
        <w:color w:val="002855" w:themeColor="text1"/>
      </w:rPr>
    </w:pPr>
    <w:r w:rsidRPr="005C2853">
      <w:rPr>
        <w:noProof/>
        <w:color w:val="002855" w:themeColor="text1"/>
        <w:shd w:val="clear" w:color="auto" w:fill="E6E6E6"/>
        <w:lang w:eastAsia="ru-RU"/>
      </w:rPr>
      <w:drawing>
        <wp:anchor distT="0" distB="0" distL="114300" distR="114300" simplePos="0" relativeHeight="251658240" behindDoc="0" locked="0" layoutInCell="1" allowOverlap="1" wp14:anchorId="4D0ED96A" wp14:editId="4DB79C36">
          <wp:simplePos x="0" y="0"/>
          <wp:positionH relativeFrom="margin">
            <wp:posOffset>0</wp:posOffset>
          </wp:positionH>
          <wp:positionV relativeFrom="paragraph">
            <wp:posOffset>-635</wp:posOffset>
          </wp:positionV>
          <wp:extent cx="1347028" cy="386591"/>
          <wp:effectExtent l="0" t="0" r="5715" b="0"/>
          <wp:wrapNone/>
          <wp:docPr id="299" name="Рисунок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Рисунок 141"/>
                  <pic:cNvPicPr/>
                </pic:nvPicPr>
                <pic:blipFill>
                  <a:blip r:embed="rId1">
                    <a:extLst>
                      <a:ext uri="{28A0092B-C50C-407E-A947-70E740481C1C}">
                        <a14:useLocalDpi xmlns:a14="http://schemas.microsoft.com/office/drawing/2010/main" val="0"/>
                      </a:ext>
                    </a:extLst>
                  </a:blip>
                  <a:stretch>
                    <a:fillRect/>
                  </a:stretch>
                </pic:blipFill>
                <pic:spPr>
                  <a:xfrm>
                    <a:off x="0" y="0"/>
                    <a:ext cx="1347028" cy="386591"/>
                  </a:xfrm>
                  <a:prstGeom prst="rect">
                    <a:avLst/>
                  </a:prstGeom>
                </pic:spPr>
              </pic:pic>
            </a:graphicData>
          </a:graphic>
          <wp14:sizeRelH relativeFrom="margin">
            <wp14:pctWidth>0</wp14:pctWidth>
          </wp14:sizeRelH>
          <wp14:sizeRelV relativeFrom="margin">
            <wp14:pctHeight>0</wp14:pctHeight>
          </wp14:sizeRelV>
        </wp:anchor>
      </w:drawing>
    </w:r>
    <w:r w:rsidRPr="000F57E2">
      <w:rPr>
        <w:b/>
        <w:color w:val="002855" w:themeColor="text1"/>
      </w:rPr>
      <w:t xml:space="preserve"> </w:t>
    </w:r>
    <w:r>
      <w:rPr>
        <w:b/>
        <w:color w:val="002855" w:themeColor="text1"/>
      </w:rPr>
      <w:t>РЕКОМЕНДАЦИИ</w:t>
    </w:r>
  </w:p>
  <w:p w14:paraId="589D059A" w14:textId="77777777" w:rsidR="00A90454" w:rsidRPr="00B02625" w:rsidRDefault="00A90454" w:rsidP="00F406F8">
    <w:pPr>
      <w:pStyle w:val="af8"/>
      <w:tabs>
        <w:tab w:val="clear" w:pos="4677"/>
        <w:tab w:val="clear" w:pos="9355"/>
      </w:tabs>
      <w:jc w:val="right"/>
      <w:rPr>
        <w:b/>
        <w:color w:val="677F85" w:themeColor="background2" w:themeShade="8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D2CD3C" w14:textId="1238343B" w:rsidR="00A90454" w:rsidRPr="00B02625" w:rsidRDefault="00A90454" w:rsidP="004D02A6">
    <w:pPr>
      <w:pStyle w:val="af8"/>
      <w:tabs>
        <w:tab w:val="clear" w:pos="4677"/>
        <w:tab w:val="clear" w:pos="9355"/>
      </w:tabs>
      <w:jc w:val="right"/>
      <w:rPr>
        <w:b/>
        <w:color w:val="677F85" w:themeColor="background2" w:themeShade="80"/>
      </w:rPr>
    </w:pPr>
    <w:r w:rsidRPr="005C57A7">
      <w:rPr>
        <w:b/>
        <w:noProof/>
        <w:color w:val="002855" w:themeColor="text1"/>
        <w:lang w:eastAsia="ru-RU"/>
      </w:rPr>
      <w:drawing>
        <wp:anchor distT="0" distB="0" distL="114300" distR="114300" simplePos="0" relativeHeight="251658243" behindDoc="0" locked="0" layoutInCell="1" allowOverlap="1" wp14:anchorId="7108E87D" wp14:editId="7DCC015C">
          <wp:simplePos x="0" y="0"/>
          <wp:positionH relativeFrom="margin">
            <wp:posOffset>0</wp:posOffset>
          </wp:positionH>
          <wp:positionV relativeFrom="paragraph">
            <wp:posOffset>-635</wp:posOffset>
          </wp:positionV>
          <wp:extent cx="1347028" cy="386591"/>
          <wp:effectExtent l="0" t="0" r="5715" b="0"/>
          <wp:wrapNone/>
          <wp:docPr id="300" name="Рисунок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Рисунок 141"/>
                  <pic:cNvPicPr/>
                </pic:nvPicPr>
                <pic:blipFill>
                  <a:blip r:embed="rId1">
                    <a:extLst>
                      <a:ext uri="{28A0092B-C50C-407E-A947-70E740481C1C}">
                        <a14:useLocalDpi xmlns:a14="http://schemas.microsoft.com/office/drawing/2010/main" val="0"/>
                      </a:ext>
                    </a:extLst>
                  </a:blip>
                  <a:stretch>
                    <a:fillRect/>
                  </a:stretch>
                </pic:blipFill>
                <pic:spPr>
                  <a:xfrm>
                    <a:off x="0" y="0"/>
                    <a:ext cx="1347028" cy="386591"/>
                  </a:xfrm>
                  <a:prstGeom prst="rect">
                    <a:avLst/>
                  </a:prstGeom>
                </pic:spPr>
              </pic:pic>
            </a:graphicData>
          </a:graphic>
          <wp14:sizeRelH relativeFrom="margin">
            <wp14:pctWidth>0</wp14:pctWidth>
          </wp14:sizeRelH>
          <wp14:sizeRelV relativeFrom="margin">
            <wp14:pctHeight>0</wp14:pctHeight>
          </wp14:sizeRelV>
        </wp:anchor>
      </w:drawing>
    </w:r>
    <w:r>
      <w:rPr>
        <w:b/>
        <w:color w:val="002855" w:themeColor="text1"/>
      </w:rPr>
      <w:t>ОБЩИЕ СВЕДЕНИЯ</w:t>
    </w:r>
  </w:p>
  <w:p w14:paraId="41153CD7" w14:textId="031CCB43" w:rsidR="00A90454" w:rsidRDefault="00A90454" w:rsidP="004C2421">
    <w:pPr>
      <w:pStyle w:val="af8"/>
      <w:tabs>
        <w:tab w:val="clear" w:pos="4677"/>
        <w:tab w:val="clear" w:pos="9355"/>
        <w:tab w:val="left" w:pos="7485"/>
      </w:tabs>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2A88AF" w14:textId="057FD54C" w:rsidR="007E625C" w:rsidRPr="007E625C" w:rsidRDefault="007E625C" w:rsidP="007E625C">
    <w:pPr>
      <w:pStyle w:val="af8"/>
      <w:tabs>
        <w:tab w:val="clear" w:pos="4677"/>
        <w:tab w:val="clear" w:pos="9355"/>
      </w:tabs>
      <w:jc w:val="right"/>
      <w:rPr>
        <w:b/>
        <w:color w:val="677F85" w:themeColor="background2" w:themeShade="80"/>
      </w:rPr>
    </w:pPr>
    <w:r w:rsidRPr="005C57A7">
      <w:rPr>
        <w:b/>
        <w:noProof/>
        <w:color w:val="002855" w:themeColor="text1"/>
        <w:lang w:eastAsia="ru-RU"/>
      </w:rPr>
      <w:drawing>
        <wp:anchor distT="0" distB="0" distL="114300" distR="114300" simplePos="0" relativeHeight="251707413" behindDoc="0" locked="0" layoutInCell="1" allowOverlap="1" wp14:anchorId="22CA8502" wp14:editId="4E5D52A0">
          <wp:simplePos x="0" y="0"/>
          <wp:positionH relativeFrom="margin">
            <wp:posOffset>0</wp:posOffset>
          </wp:positionH>
          <wp:positionV relativeFrom="paragraph">
            <wp:posOffset>-635</wp:posOffset>
          </wp:positionV>
          <wp:extent cx="1347028" cy="386591"/>
          <wp:effectExtent l="0" t="0" r="5715" b="0"/>
          <wp:wrapNone/>
          <wp:docPr id="226" name="Рисунок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Рисунок 141"/>
                  <pic:cNvPicPr/>
                </pic:nvPicPr>
                <pic:blipFill>
                  <a:blip r:embed="rId1">
                    <a:extLst>
                      <a:ext uri="{28A0092B-C50C-407E-A947-70E740481C1C}">
                        <a14:useLocalDpi xmlns:a14="http://schemas.microsoft.com/office/drawing/2010/main" val="0"/>
                      </a:ext>
                    </a:extLst>
                  </a:blip>
                  <a:stretch>
                    <a:fillRect/>
                  </a:stretch>
                </pic:blipFill>
                <pic:spPr>
                  <a:xfrm>
                    <a:off x="0" y="0"/>
                    <a:ext cx="1347028" cy="386591"/>
                  </a:xfrm>
                  <a:prstGeom prst="rect">
                    <a:avLst/>
                  </a:prstGeom>
                </pic:spPr>
              </pic:pic>
            </a:graphicData>
          </a:graphic>
          <wp14:sizeRelH relativeFrom="margin">
            <wp14:pctWidth>0</wp14:pctWidth>
          </wp14:sizeRelH>
          <wp14:sizeRelV relativeFrom="margin">
            <wp14:pctHeight>0</wp14:pctHeight>
          </wp14:sizeRelV>
        </wp:anchor>
      </w:drawing>
    </w:r>
    <w:r>
      <w:rPr>
        <w:b/>
        <w:color w:val="002855" w:themeColor="text1"/>
      </w:rPr>
      <w:t xml:space="preserve">МЕТОДИКА </w:t>
    </w:r>
    <w:r w:rsidR="000114F6">
      <w:rPr>
        <w:b/>
        <w:color w:val="002855" w:themeColor="text1"/>
      </w:rPr>
      <w:t>ИССЛЕДОВАНИЯ</w:t>
    </w:r>
  </w:p>
  <w:p w14:paraId="6022A3C8" w14:textId="77777777" w:rsidR="00A90454" w:rsidRPr="00B02625" w:rsidRDefault="00A90454" w:rsidP="00F406F8">
    <w:pPr>
      <w:pStyle w:val="af8"/>
      <w:tabs>
        <w:tab w:val="clear" w:pos="4677"/>
        <w:tab w:val="clear" w:pos="9355"/>
      </w:tabs>
      <w:jc w:val="right"/>
      <w:rPr>
        <w:b/>
        <w:color w:val="677F85" w:themeColor="background2" w:themeShade="8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CA349E"/>
    <w:multiLevelType w:val="multilevel"/>
    <w:tmpl w:val="4C06E27E"/>
    <w:lvl w:ilvl="0">
      <w:start w:val="1"/>
      <w:numFmt w:val="bullet"/>
      <w:lvlText w:val=""/>
      <w:lvlJc w:val="left"/>
      <w:pPr>
        <w:ind w:left="1571" w:hanging="360"/>
      </w:pPr>
      <w:rPr>
        <w:rFonts w:ascii="Symbol" w:hAnsi="Symbol" w:hint="default"/>
        <w:color w:val="C00000"/>
        <w:sz w:val="20"/>
        <w:szCs w:val="16"/>
      </w:rPr>
    </w:lvl>
    <w:lvl w:ilvl="1">
      <w:start w:val="1"/>
      <w:numFmt w:val="bullet"/>
      <w:lvlText w:val="o"/>
      <w:lvlJc w:val="left"/>
      <w:pPr>
        <w:ind w:left="2291" w:hanging="360"/>
      </w:pPr>
      <w:rPr>
        <w:rFonts w:ascii="Courier New" w:hAnsi="Courier New" w:cs="Courier New" w:hint="default"/>
      </w:rPr>
    </w:lvl>
    <w:lvl w:ilvl="2">
      <w:start w:val="1"/>
      <w:numFmt w:val="bullet"/>
      <w:lvlText w:val=""/>
      <w:lvlJc w:val="left"/>
      <w:pPr>
        <w:ind w:left="3011" w:hanging="360"/>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1" w15:restartNumberingAfterBreak="0">
    <w:nsid w:val="181219B0"/>
    <w:multiLevelType w:val="hybridMultilevel"/>
    <w:tmpl w:val="3CE6C80E"/>
    <w:lvl w:ilvl="0" w:tplc="F5BCE61C">
      <w:start w:val="1"/>
      <w:numFmt w:val="bullet"/>
      <w:lvlText w:val=""/>
      <w:lvlJc w:val="left"/>
      <w:pPr>
        <w:ind w:left="1304" w:hanging="93"/>
      </w:pPr>
      <w:rPr>
        <w:rFonts w:ascii="Symbol" w:hAnsi="Symbol" w:hint="default"/>
        <w:color w:val="auto"/>
      </w:rPr>
    </w:lvl>
    <w:lvl w:ilvl="1" w:tplc="04190003">
      <w:start w:val="1"/>
      <w:numFmt w:val="bullet"/>
      <w:lvlText w:val="o"/>
      <w:lvlJc w:val="left"/>
      <w:pPr>
        <w:ind w:left="2291" w:hanging="360"/>
      </w:pPr>
      <w:rPr>
        <w:rFonts w:ascii="Courier New" w:hAnsi="Courier New" w:cs="Courier New" w:hint="default"/>
      </w:rPr>
    </w:lvl>
    <w:lvl w:ilvl="2" w:tplc="04190005">
      <w:start w:val="1"/>
      <w:numFmt w:val="bullet"/>
      <w:lvlText w:val=""/>
      <w:lvlJc w:val="left"/>
      <w:pPr>
        <w:ind w:left="3011" w:hanging="360"/>
      </w:pPr>
      <w:rPr>
        <w:rFonts w:ascii="Wingdings" w:hAnsi="Wingdings" w:hint="default"/>
      </w:rPr>
    </w:lvl>
    <w:lvl w:ilvl="3" w:tplc="04190001">
      <w:start w:val="1"/>
      <w:numFmt w:val="bullet"/>
      <w:lvlText w:val=""/>
      <w:lvlJc w:val="left"/>
      <w:pPr>
        <w:ind w:left="3731" w:hanging="360"/>
      </w:pPr>
      <w:rPr>
        <w:rFonts w:ascii="Symbol" w:hAnsi="Symbol" w:hint="default"/>
      </w:rPr>
    </w:lvl>
    <w:lvl w:ilvl="4" w:tplc="04190003">
      <w:start w:val="1"/>
      <w:numFmt w:val="bullet"/>
      <w:lvlText w:val="o"/>
      <w:lvlJc w:val="left"/>
      <w:pPr>
        <w:ind w:left="4451" w:hanging="360"/>
      </w:pPr>
      <w:rPr>
        <w:rFonts w:ascii="Courier New" w:hAnsi="Courier New" w:cs="Courier New" w:hint="default"/>
      </w:rPr>
    </w:lvl>
    <w:lvl w:ilvl="5" w:tplc="04190005">
      <w:start w:val="1"/>
      <w:numFmt w:val="bullet"/>
      <w:lvlText w:val=""/>
      <w:lvlJc w:val="left"/>
      <w:pPr>
        <w:ind w:left="5171" w:hanging="360"/>
      </w:pPr>
      <w:rPr>
        <w:rFonts w:ascii="Wingdings" w:hAnsi="Wingdings" w:hint="default"/>
      </w:rPr>
    </w:lvl>
    <w:lvl w:ilvl="6" w:tplc="04190001">
      <w:start w:val="1"/>
      <w:numFmt w:val="bullet"/>
      <w:lvlText w:val=""/>
      <w:lvlJc w:val="left"/>
      <w:pPr>
        <w:ind w:left="5891" w:hanging="360"/>
      </w:pPr>
      <w:rPr>
        <w:rFonts w:ascii="Symbol" w:hAnsi="Symbol" w:hint="default"/>
      </w:rPr>
    </w:lvl>
    <w:lvl w:ilvl="7" w:tplc="04190003">
      <w:start w:val="1"/>
      <w:numFmt w:val="bullet"/>
      <w:lvlText w:val="o"/>
      <w:lvlJc w:val="left"/>
      <w:pPr>
        <w:ind w:left="6611" w:hanging="360"/>
      </w:pPr>
      <w:rPr>
        <w:rFonts w:ascii="Courier New" w:hAnsi="Courier New" w:cs="Courier New" w:hint="default"/>
      </w:rPr>
    </w:lvl>
    <w:lvl w:ilvl="8" w:tplc="04190005">
      <w:start w:val="1"/>
      <w:numFmt w:val="bullet"/>
      <w:lvlText w:val=""/>
      <w:lvlJc w:val="left"/>
      <w:pPr>
        <w:ind w:left="7331" w:hanging="360"/>
      </w:pPr>
      <w:rPr>
        <w:rFonts w:ascii="Wingdings" w:hAnsi="Wingdings" w:hint="default"/>
      </w:rPr>
    </w:lvl>
  </w:abstractNum>
  <w:abstractNum w:abstractNumId="2" w15:restartNumberingAfterBreak="0">
    <w:nsid w:val="184C60F0"/>
    <w:multiLevelType w:val="singleLevel"/>
    <w:tmpl w:val="359E46CA"/>
    <w:lvl w:ilvl="0">
      <w:start w:val="1"/>
      <w:numFmt w:val="bullet"/>
      <w:pStyle w:val="-"/>
      <w:lvlText w:val="–"/>
      <w:lvlJc w:val="left"/>
      <w:pPr>
        <w:tabs>
          <w:tab w:val="num" w:pos="814"/>
        </w:tabs>
        <w:ind w:left="0" w:firstLine="454"/>
      </w:pPr>
      <w:rPr>
        <w:rFonts w:ascii="Times New Roman" w:hAnsi="Times New Roman" w:hint="default"/>
      </w:rPr>
    </w:lvl>
  </w:abstractNum>
  <w:abstractNum w:abstractNumId="3" w15:restartNumberingAfterBreak="0">
    <w:nsid w:val="51E75DD1"/>
    <w:multiLevelType w:val="hybridMultilevel"/>
    <w:tmpl w:val="21CC0D42"/>
    <w:lvl w:ilvl="0" w:tplc="F2F671D4">
      <w:start w:val="1"/>
      <w:numFmt w:val="bullet"/>
      <w:lvlText w:val=""/>
      <w:lvlJc w:val="left"/>
      <w:pPr>
        <w:ind w:left="720" w:hanging="360"/>
      </w:pPr>
      <w:rPr>
        <w:rFonts w:ascii="Symbol" w:hAnsi="Symbol" w:hint="default"/>
        <w:color w:val="C00000"/>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557F35D5"/>
    <w:multiLevelType w:val="hybridMultilevel"/>
    <w:tmpl w:val="16C6EB80"/>
    <w:lvl w:ilvl="0" w:tplc="19EE1E96">
      <w:start w:val="1"/>
      <w:numFmt w:val="decimal"/>
      <w:lvlText w:val="%1"/>
      <w:lvlJc w:val="left"/>
      <w:pPr>
        <w:ind w:left="1428" w:hanging="360"/>
      </w:pPr>
      <w:rPr>
        <w:rFonts w:ascii="Arial" w:hAnsi="Arial" w:cs="Arial" w:hint="default"/>
        <w:b w:val="0"/>
        <w:bCs/>
        <w:color w:val="auto"/>
        <w:sz w:val="18"/>
        <w:szCs w:val="18"/>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5" w15:restartNumberingAfterBreak="0">
    <w:nsid w:val="65CA52D7"/>
    <w:multiLevelType w:val="hybridMultilevel"/>
    <w:tmpl w:val="F2BCA68E"/>
    <w:lvl w:ilvl="0" w:tplc="68B2E696">
      <w:start w:val="1"/>
      <w:numFmt w:val="decimal"/>
      <w:pStyle w:val="3"/>
      <w:lvlText w:val="7.1.%1."/>
      <w:lvlJc w:val="left"/>
      <w:pPr>
        <w:ind w:left="720" w:hanging="360"/>
      </w:pPr>
      <w:rPr>
        <w:rFonts w:hint="default"/>
      </w:rPr>
    </w:lvl>
    <w:lvl w:ilvl="1" w:tplc="FFFFFFFF" w:tentative="1">
      <w:start w:val="1"/>
      <w:numFmt w:val="lowerLetter"/>
      <w:lvlText w:val="%2."/>
      <w:lvlJc w:val="left"/>
      <w:pPr>
        <w:ind w:left="1440" w:hanging="360"/>
      </w:pPr>
    </w:lvl>
    <w:lvl w:ilvl="2" w:tplc="FFFFFFFF">
      <w:start w:val="1"/>
      <w:numFmt w:val="lowerRoman"/>
      <w:pStyle w:val="3"/>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73137746"/>
    <w:multiLevelType w:val="multilevel"/>
    <w:tmpl w:val="96B8BAD4"/>
    <w:lvl w:ilvl="0">
      <w:start w:val="1"/>
      <w:numFmt w:val="decimal"/>
      <w:pStyle w:val="1"/>
      <w:suff w:val="space"/>
      <w:lvlText w:val="%1."/>
      <w:lvlJc w:val="left"/>
      <w:pPr>
        <w:ind w:left="0" w:firstLine="0"/>
      </w:pPr>
      <w:rPr>
        <w:rFonts w:hint="default"/>
      </w:rPr>
    </w:lvl>
    <w:lvl w:ilvl="1">
      <w:start w:val="1"/>
      <w:numFmt w:val="decimal"/>
      <w:pStyle w:val="2"/>
      <w:suff w:val="space"/>
      <w:lvlText w:val="%1.%2."/>
      <w:lvlJc w:val="left"/>
      <w:pPr>
        <w:ind w:left="578" w:hanging="578"/>
      </w:pPr>
      <w:rPr>
        <w:rFonts w:hint="default"/>
      </w:rPr>
    </w:lvl>
    <w:lvl w:ilvl="2">
      <w:start w:val="1"/>
      <w:numFmt w:val="decimal"/>
      <w:pStyle w:val="30"/>
      <w:suff w:val="space"/>
      <w:lvlText w:val="%1.%2.%3."/>
      <w:lvlJc w:val="left"/>
      <w:pPr>
        <w:ind w:left="720" w:hanging="720"/>
      </w:pPr>
      <w:rPr>
        <w:rFonts w:hint="default"/>
      </w:rPr>
    </w:lvl>
    <w:lvl w:ilvl="3">
      <w:start w:val="1"/>
      <w:numFmt w:val="decimal"/>
      <w:pStyle w:val="4"/>
      <w:suff w:val="space"/>
      <w:lvlText w:val="%1.%2.%3.%4."/>
      <w:lvlJc w:val="left"/>
      <w:pPr>
        <w:ind w:left="864" w:hanging="864"/>
      </w:pPr>
      <w:rPr>
        <w:rFonts w:hint="default"/>
      </w:rPr>
    </w:lvl>
    <w:lvl w:ilvl="4">
      <w:start w:val="1"/>
      <w:numFmt w:val="decimal"/>
      <w:pStyle w:val="5"/>
      <w:suff w:val="space"/>
      <w:lvlText w:val="%1.%2.%3.%4.%5."/>
      <w:lvlJc w:val="left"/>
      <w:pPr>
        <w:ind w:left="1008" w:hanging="1008"/>
      </w:pPr>
      <w:rPr>
        <w:rFonts w:hint="default"/>
      </w:rPr>
    </w:lvl>
    <w:lvl w:ilvl="5">
      <w:start w:val="1"/>
      <w:numFmt w:val="decimal"/>
      <w:pStyle w:val="6"/>
      <w:suff w:val="space"/>
      <w:lvlText w:val="%1.%2.%3.%4.%5.%6."/>
      <w:lvlJc w:val="left"/>
      <w:pPr>
        <w:ind w:left="1152" w:hanging="1152"/>
      </w:pPr>
      <w:rPr>
        <w:rFonts w:hint="default"/>
      </w:rPr>
    </w:lvl>
    <w:lvl w:ilvl="6">
      <w:start w:val="1"/>
      <w:numFmt w:val="decimal"/>
      <w:pStyle w:val="7"/>
      <w:suff w:val="space"/>
      <w:lvlText w:val="%1.%2.%3.%4.%5.%6.%7."/>
      <w:lvlJc w:val="left"/>
      <w:pPr>
        <w:ind w:left="1296" w:hanging="1296"/>
      </w:pPr>
      <w:rPr>
        <w:rFonts w:hint="default"/>
      </w:rPr>
    </w:lvl>
    <w:lvl w:ilvl="7">
      <w:start w:val="1"/>
      <w:numFmt w:val="decimal"/>
      <w:pStyle w:val="8"/>
      <w:suff w:val="space"/>
      <w:lvlText w:val="%1.%2.%3.%4.%5.%6.%7.%8."/>
      <w:lvlJc w:val="left"/>
      <w:pPr>
        <w:ind w:left="1440" w:hanging="1440"/>
      </w:pPr>
      <w:rPr>
        <w:rFonts w:hint="default"/>
      </w:rPr>
    </w:lvl>
    <w:lvl w:ilvl="8">
      <w:start w:val="1"/>
      <w:numFmt w:val="decimal"/>
      <w:pStyle w:val="9"/>
      <w:suff w:val="space"/>
      <w:lvlText w:val="%1.%2.%3.%4.%5.%6.%7.%8.%9."/>
      <w:lvlJc w:val="left"/>
      <w:pPr>
        <w:ind w:left="1584" w:hanging="1584"/>
      </w:pPr>
      <w:rPr>
        <w:rFonts w:hint="default"/>
      </w:rPr>
    </w:lvl>
  </w:abstractNum>
  <w:abstractNum w:abstractNumId="7" w15:restartNumberingAfterBreak="0">
    <w:nsid w:val="759F380B"/>
    <w:multiLevelType w:val="hybridMultilevel"/>
    <w:tmpl w:val="5DBC7844"/>
    <w:lvl w:ilvl="0" w:tplc="A51A6346">
      <w:start w:val="1"/>
      <w:numFmt w:val="decimal"/>
      <w:pStyle w:val="level3"/>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7AA7356B"/>
    <w:multiLevelType w:val="hybridMultilevel"/>
    <w:tmpl w:val="8F38F3B6"/>
    <w:lvl w:ilvl="0" w:tplc="47E46D1A">
      <w:start w:val="1"/>
      <w:numFmt w:val="bullet"/>
      <w:pStyle w:val="a"/>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386884252">
    <w:abstractNumId w:val="2"/>
  </w:num>
  <w:num w:numId="2" w16cid:durableId="459155199">
    <w:abstractNumId w:val="7"/>
  </w:num>
  <w:num w:numId="3" w16cid:durableId="25953098">
    <w:abstractNumId w:val="0"/>
  </w:num>
  <w:num w:numId="4" w16cid:durableId="720442027">
    <w:abstractNumId w:val="5"/>
  </w:num>
  <w:num w:numId="5" w16cid:durableId="858470568">
    <w:abstractNumId w:val="3"/>
  </w:num>
  <w:num w:numId="6" w16cid:durableId="1532574015">
    <w:abstractNumId w:val="6"/>
  </w:num>
  <w:num w:numId="7" w16cid:durableId="2018606660">
    <w:abstractNumId w:val="4"/>
  </w:num>
  <w:num w:numId="8" w16cid:durableId="1316762393">
    <w:abstractNumId w:val="1"/>
  </w:num>
  <w:num w:numId="9" w16cid:durableId="584263748">
    <w:abstractNumId w:val="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defaultTableStyle w:val="pwndoc-table"/>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421C"/>
    <w:rsid w:val="000010CE"/>
    <w:rsid w:val="00001F22"/>
    <w:rsid w:val="00001F2B"/>
    <w:rsid w:val="00004011"/>
    <w:rsid w:val="000045BB"/>
    <w:rsid w:val="000048AA"/>
    <w:rsid w:val="000049B1"/>
    <w:rsid w:val="0000508C"/>
    <w:rsid w:val="00005872"/>
    <w:rsid w:val="0000607A"/>
    <w:rsid w:val="0000610F"/>
    <w:rsid w:val="00006544"/>
    <w:rsid w:val="000071A5"/>
    <w:rsid w:val="000075BD"/>
    <w:rsid w:val="00007731"/>
    <w:rsid w:val="000079DB"/>
    <w:rsid w:val="000100FA"/>
    <w:rsid w:val="00010544"/>
    <w:rsid w:val="00010B9A"/>
    <w:rsid w:val="000111AC"/>
    <w:rsid w:val="00011389"/>
    <w:rsid w:val="000114F6"/>
    <w:rsid w:val="00011754"/>
    <w:rsid w:val="00011931"/>
    <w:rsid w:val="00011D7A"/>
    <w:rsid w:val="00012130"/>
    <w:rsid w:val="00012273"/>
    <w:rsid w:val="000129ED"/>
    <w:rsid w:val="00012C5C"/>
    <w:rsid w:val="000130EB"/>
    <w:rsid w:val="0001370F"/>
    <w:rsid w:val="0001380A"/>
    <w:rsid w:val="0001392E"/>
    <w:rsid w:val="00013F82"/>
    <w:rsid w:val="00014400"/>
    <w:rsid w:val="00014453"/>
    <w:rsid w:val="000144D9"/>
    <w:rsid w:val="00014739"/>
    <w:rsid w:val="0001560B"/>
    <w:rsid w:val="00015907"/>
    <w:rsid w:val="000167DA"/>
    <w:rsid w:val="00016A1E"/>
    <w:rsid w:val="000175E8"/>
    <w:rsid w:val="00017BA8"/>
    <w:rsid w:val="00020859"/>
    <w:rsid w:val="00021444"/>
    <w:rsid w:val="00021745"/>
    <w:rsid w:val="00021A0F"/>
    <w:rsid w:val="00022031"/>
    <w:rsid w:val="0002233B"/>
    <w:rsid w:val="000227D7"/>
    <w:rsid w:val="000233DC"/>
    <w:rsid w:val="00023A1B"/>
    <w:rsid w:val="00024968"/>
    <w:rsid w:val="00024EA7"/>
    <w:rsid w:val="00024EF8"/>
    <w:rsid w:val="00025176"/>
    <w:rsid w:val="00025286"/>
    <w:rsid w:val="00025478"/>
    <w:rsid w:val="000261F5"/>
    <w:rsid w:val="00026886"/>
    <w:rsid w:val="00026D83"/>
    <w:rsid w:val="00027001"/>
    <w:rsid w:val="00027283"/>
    <w:rsid w:val="0002754C"/>
    <w:rsid w:val="00027B79"/>
    <w:rsid w:val="00027F72"/>
    <w:rsid w:val="00030165"/>
    <w:rsid w:val="0003049B"/>
    <w:rsid w:val="0003175C"/>
    <w:rsid w:val="00032324"/>
    <w:rsid w:val="0003282F"/>
    <w:rsid w:val="000334E8"/>
    <w:rsid w:val="0003350B"/>
    <w:rsid w:val="00034118"/>
    <w:rsid w:val="00034158"/>
    <w:rsid w:val="00034BE1"/>
    <w:rsid w:val="00034FF3"/>
    <w:rsid w:val="00035E8E"/>
    <w:rsid w:val="00035F7A"/>
    <w:rsid w:val="000362A9"/>
    <w:rsid w:val="000368A4"/>
    <w:rsid w:val="00037628"/>
    <w:rsid w:val="00037D29"/>
    <w:rsid w:val="00040394"/>
    <w:rsid w:val="00040972"/>
    <w:rsid w:val="00040C7A"/>
    <w:rsid w:val="0004117C"/>
    <w:rsid w:val="00041531"/>
    <w:rsid w:val="000416B3"/>
    <w:rsid w:val="0004296C"/>
    <w:rsid w:val="00042D43"/>
    <w:rsid w:val="00043524"/>
    <w:rsid w:val="0004434D"/>
    <w:rsid w:val="00044A2D"/>
    <w:rsid w:val="00044CA5"/>
    <w:rsid w:val="00044E48"/>
    <w:rsid w:val="0004526F"/>
    <w:rsid w:val="00045D31"/>
    <w:rsid w:val="000469F0"/>
    <w:rsid w:val="0004728B"/>
    <w:rsid w:val="000477F8"/>
    <w:rsid w:val="00047969"/>
    <w:rsid w:val="00047F2C"/>
    <w:rsid w:val="00050284"/>
    <w:rsid w:val="00050338"/>
    <w:rsid w:val="00050402"/>
    <w:rsid w:val="000510B4"/>
    <w:rsid w:val="000518CA"/>
    <w:rsid w:val="000529C0"/>
    <w:rsid w:val="00052B92"/>
    <w:rsid w:val="000532E1"/>
    <w:rsid w:val="000533D5"/>
    <w:rsid w:val="0005380D"/>
    <w:rsid w:val="00054775"/>
    <w:rsid w:val="00054A30"/>
    <w:rsid w:val="00055182"/>
    <w:rsid w:val="0005522E"/>
    <w:rsid w:val="000555AF"/>
    <w:rsid w:val="00055E96"/>
    <w:rsid w:val="0005658A"/>
    <w:rsid w:val="000567EA"/>
    <w:rsid w:val="00056BB5"/>
    <w:rsid w:val="00056DC8"/>
    <w:rsid w:val="000576F2"/>
    <w:rsid w:val="00057E55"/>
    <w:rsid w:val="000601A8"/>
    <w:rsid w:val="0006055C"/>
    <w:rsid w:val="00060A2C"/>
    <w:rsid w:val="00060D0D"/>
    <w:rsid w:val="00060F09"/>
    <w:rsid w:val="00060FD9"/>
    <w:rsid w:val="000623B7"/>
    <w:rsid w:val="00062566"/>
    <w:rsid w:val="0006344A"/>
    <w:rsid w:val="00063932"/>
    <w:rsid w:val="00063E55"/>
    <w:rsid w:val="00064121"/>
    <w:rsid w:val="00064953"/>
    <w:rsid w:val="00064B2F"/>
    <w:rsid w:val="000653DB"/>
    <w:rsid w:val="000655E0"/>
    <w:rsid w:val="00065ADA"/>
    <w:rsid w:val="00065C2D"/>
    <w:rsid w:val="00065C75"/>
    <w:rsid w:val="00066104"/>
    <w:rsid w:val="00066AB1"/>
    <w:rsid w:val="00067005"/>
    <w:rsid w:val="000705C2"/>
    <w:rsid w:val="000706E0"/>
    <w:rsid w:val="00071A52"/>
    <w:rsid w:val="00071E19"/>
    <w:rsid w:val="00072DD6"/>
    <w:rsid w:val="00073618"/>
    <w:rsid w:val="00073651"/>
    <w:rsid w:val="00073AF0"/>
    <w:rsid w:val="00074532"/>
    <w:rsid w:val="00076661"/>
    <w:rsid w:val="00076B54"/>
    <w:rsid w:val="000779B3"/>
    <w:rsid w:val="00077AEA"/>
    <w:rsid w:val="00077FC3"/>
    <w:rsid w:val="000807F4"/>
    <w:rsid w:val="00080B1A"/>
    <w:rsid w:val="000811DB"/>
    <w:rsid w:val="00081488"/>
    <w:rsid w:val="0008198C"/>
    <w:rsid w:val="00081A48"/>
    <w:rsid w:val="000823EC"/>
    <w:rsid w:val="000826DC"/>
    <w:rsid w:val="000829D4"/>
    <w:rsid w:val="00082A88"/>
    <w:rsid w:val="00083E31"/>
    <w:rsid w:val="0008406F"/>
    <w:rsid w:val="00084647"/>
    <w:rsid w:val="0008468B"/>
    <w:rsid w:val="000861F0"/>
    <w:rsid w:val="00086502"/>
    <w:rsid w:val="00086C6A"/>
    <w:rsid w:val="00086FCD"/>
    <w:rsid w:val="0008744A"/>
    <w:rsid w:val="000878AD"/>
    <w:rsid w:val="00091680"/>
    <w:rsid w:val="0009180C"/>
    <w:rsid w:val="00092232"/>
    <w:rsid w:val="00092607"/>
    <w:rsid w:val="00092701"/>
    <w:rsid w:val="00092767"/>
    <w:rsid w:val="000929DE"/>
    <w:rsid w:val="00093677"/>
    <w:rsid w:val="00093D1A"/>
    <w:rsid w:val="00093D22"/>
    <w:rsid w:val="00093E07"/>
    <w:rsid w:val="00094014"/>
    <w:rsid w:val="00094C21"/>
    <w:rsid w:val="00095183"/>
    <w:rsid w:val="00095610"/>
    <w:rsid w:val="00095B42"/>
    <w:rsid w:val="000960BB"/>
    <w:rsid w:val="000962BE"/>
    <w:rsid w:val="00096C00"/>
    <w:rsid w:val="00097071"/>
    <w:rsid w:val="000970EA"/>
    <w:rsid w:val="000972C9"/>
    <w:rsid w:val="0009786B"/>
    <w:rsid w:val="00097A89"/>
    <w:rsid w:val="00097CD3"/>
    <w:rsid w:val="000A0064"/>
    <w:rsid w:val="000A02F4"/>
    <w:rsid w:val="000A098E"/>
    <w:rsid w:val="000A0E4F"/>
    <w:rsid w:val="000A1BAA"/>
    <w:rsid w:val="000A1BAF"/>
    <w:rsid w:val="000A1E89"/>
    <w:rsid w:val="000A2377"/>
    <w:rsid w:val="000A2AB9"/>
    <w:rsid w:val="000A364E"/>
    <w:rsid w:val="000A3775"/>
    <w:rsid w:val="000A43E3"/>
    <w:rsid w:val="000A4685"/>
    <w:rsid w:val="000A481C"/>
    <w:rsid w:val="000A6B07"/>
    <w:rsid w:val="000A6B73"/>
    <w:rsid w:val="000A6BB8"/>
    <w:rsid w:val="000A6F77"/>
    <w:rsid w:val="000A7795"/>
    <w:rsid w:val="000A798E"/>
    <w:rsid w:val="000A7AB4"/>
    <w:rsid w:val="000A7F22"/>
    <w:rsid w:val="000B0958"/>
    <w:rsid w:val="000B09EC"/>
    <w:rsid w:val="000B15B5"/>
    <w:rsid w:val="000B15D4"/>
    <w:rsid w:val="000B2050"/>
    <w:rsid w:val="000B224C"/>
    <w:rsid w:val="000B22EF"/>
    <w:rsid w:val="000B35F7"/>
    <w:rsid w:val="000B443A"/>
    <w:rsid w:val="000B5614"/>
    <w:rsid w:val="000B68BB"/>
    <w:rsid w:val="000B70CB"/>
    <w:rsid w:val="000B7A22"/>
    <w:rsid w:val="000B7F8E"/>
    <w:rsid w:val="000C0997"/>
    <w:rsid w:val="000C1190"/>
    <w:rsid w:val="000C1986"/>
    <w:rsid w:val="000C2164"/>
    <w:rsid w:val="000C2B2E"/>
    <w:rsid w:val="000C2EFD"/>
    <w:rsid w:val="000C312C"/>
    <w:rsid w:val="000C336D"/>
    <w:rsid w:val="000C3B7A"/>
    <w:rsid w:val="000C3DB8"/>
    <w:rsid w:val="000C4D46"/>
    <w:rsid w:val="000C4F1A"/>
    <w:rsid w:val="000C5DFD"/>
    <w:rsid w:val="000C5F13"/>
    <w:rsid w:val="000C63D0"/>
    <w:rsid w:val="000C6B40"/>
    <w:rsid w:val="000C6F08"/>
    <w:rsid w:val="000C6F71"/>
    <w:rsid w:val="000C6F72"/>
    <w:rsid w:val="000C7679"/>
    <w:rsid w:val="000C7A1D"/>
    <w:rsid w:val="000C7C13"/>
    <w:rsid w:val="000D085B"/>
    <w:rsid w:val="000D1D53"/>
    <w:rsid w:val="000D2362"/>
    <w:rsid w:val="000D3594"/>
    <w:rsid w:val="000D3AD2"/>
    <w:rsid w:val="000D3B61"/>
    <w:rsid w:val="000D3D4E"/>
    <w:rsid w:val="000D3FFE"/>
    <w:rsid w:val="000D4083"/>
    <w:rsid w:val="000D4419"/>
    <w:rsid w:val="000D463C"/>
    <w:rsid w:val="000D536F"/>
    <w:rsid w:val="000D5C5D"/>
    <w:rsid w:val="000D5CB8"/>
    <w:rsid w:val="000D68EC"/>
    <w:rsid w:val="000D68FC"/>
    <w:rsid w:val="000D6960"/>
    <w:rsid w:val="000D6CFF"/>
    <w:rsid w:val="000D6D6E"/>
    <w:rsid w:val="000D6DA9"/>
    <w:rsid w:val="000D7015"/>
    <w:rsid w:val="000D7913"/>
    <w:rsid w:val="000E03DB"/>
    <w:rsid w:val="000E146C"/>
    <w:rsid w:val="000E1BCF"/>
    <w:rsid w:val="000E26CA"/>
    <w:rsid w:val="000E2918"/>
    <w:rsid w:val="000E36A4"/>
    <w:rsid w:val="000E4732"/>
    <w:rsid w:val="000E486E"/>
    <w:rsid w:val="000E4A94"/>
    <w:rsid w:val="000E4CCE"/>
    <w:rsid w:val="000E6AC6"/>
    <w:rsid w:val="000E74D8"/>
    <w:rsid w:val="000F0EC5"/>
    <w:rsid w:val="000F0ECE"/>
    <w:rsid w:val="000F1145"/>
    <w:rsid w:val="000F23C4"/>
    <w:rsid w:val="000F27FA"/>
    <w:rsid w:val="000F298D"/>
    <w:rsid w:val="000F2C28"/>
    <w:rsid w:val="000F2DB9"/>
    <w:rsid w:val="000F2F61"/>
    <w:rsid w:val="000F300D"/>
    <w:rsid w:val="000F3623"/>
    <w:rsid w:val="000F3B02"/>
    <w:rsid w:val="000F3CF2"/>
    <w:rsid w:val="000F4E8D"/>
    <w:rsid w:val="000F520C"/>
    <w:rsid w:val="000F5351"/>
    <w:rsid w:val="000F57E2"/>
    <w:rsid w:val="000F7097"/>
    <w:rsid w:val="000F72BF"/>
    <w:rsid w:val="000F76BE"/>
    <w:rsid w:val="000F7A65"/>
    <w:rsid w:val="000F7EA5"/>
    <w:rsid w:val="000F7ECF"/>
    <w:rsid w:val="000F7EED"/>
    <w:rsid w:val="0010014F"/>
    <w:rsid w:val="001006CC"/>
    <w:rsid w:val="00100ED7"/>
    <w:rsid w:val="00100FCE"/>
    <w:rsid w:val="0010200F"/>
    <w:rsid w:val="00102072"/>
    <w:rsid w:val="001022BE"/>
    <w:rsid w:val="00102599"/>
    <w:rsid w:val="00102622"/>
    <w:rsid w:val="001030A7"/>
    <w:rsid w:val="0010315C"/>
    <w:rsid w:val="0010318A"/>
    <w:rsid w:val="001038F8"/>
    <w:rsid w:val="00103B23"/>
    <w:rsid w:val="00103CF3"/>
    <w:rsid w:val="00103E58"/>
    <w:rsid w:val="00103E6B"/>
    <w:rsid w:val="00104133"/>
    <w:rsid w:val="001043BE"/>
    <w:rsid w:val="00104428"/>
    <w:rsid w:val="00104876"/>
    <w:rsid w:val="00104A6C"/>
    <w:rsid w:val="0010539F"/>
    <w:rsid w:val="0010563E"/>
    <w:rsid w:val="00105A42"/>
    <w:rsid w:val="00106059"/>
    <w:rsid w:val="001068CC"/>
    <w:rsid w:val="00107127"/>
    <w:rsid w:val="00107149"/>
    <w:rsid w:val="0010760A"/>
    <w:rsid w:val="00110DEA"/>
    <w:rsid w:val="00111174"/>
    <w:rsid w:val="00111286"/>
    <w:rsid w:val="001118DE"/>
    <w:rsid w:val="00112E21"/>
    <w:rsid w:val="00113783"/>
    <w:rsid w:val="00114393"/>
    <w:rsid w:val="0011439D"/>
    <w:rsid w:val="001144A7"/>
    <w:rsid w:val="00114DC9"/>
    <w:rsid w:val="00114F42"/>
    <w:rsid w:val="001170C0"/>
    <w:rsid w:val="001176FD"/>
    <w:rsid w:val="0011795B"/>
    <w:rsid w:val="00120997"/>
    <w:rsid w:val="00120D01"/>
    <w:rsid w:val="001210DD"/>
    <w:rsid w:val="00121325"/>
    <w:rsid w:val="001215AE"/>
    <w:rsid w:val="0012199E"/>
    <w:rsid w:val="00121AFC"/>
    <w:rsid w:val="00121DC5"/>
    <w:rsid w:val="0012240E"/>
    <w:rsid w:val="001225AA"/>
    <w:rsid w:val="001234A8"/>
    <w:rsid w:val="001236F5"/>
    <w:rsid w:val="00123E89"/>
    <w:rsid w:val="0012457E"/>
    <w:rsid w:val="0012471A"/>
    <w:rsid w:val="001247A7"/>
    <w:rsid w:val="0012484C"/>
    <w:rsid w:val="00124D6D"/>
    <w:rsid w:val="00124F1E"/>
    <w:rsid w:val="00125044"/>
    <w:rsid w:val="001256BC"/>
    <w:rsid w:val="0012573F"/>
    <w:rsid w:val="001259CB"/>
    <w:rsid w:val="00125A89"/>
    <w:rsid w:val="00125BC7"/>
    <w:rsid w:val="00125DF0"/>
    <w:rsid w:val="00125E88"/>
    <w:rsid w:val="0012648D"/>
    <w:rsid w:val="00127751"/>
    <w:rsid w:val="00127D47"/>
    <w:rsid w:val="001304FC"/>
    <w:rsid w:val="0013052B"/>
    <w:rsid w:val="00130FBF"/>
    <w:rsid w:val="00131375"/>
    <w:rsid w:val="00131CC8"/>
    <w:rsid w:val="0013273C"/>
    <w:rsid w:val="00133694"/>
    <w:rsid w:val="0013380C"/>
    <w:rsid w:val="0013384E"/>
    <w:rsid w:val="00134545"/>
    <w:rsid w:val="00134581"/>
    <w:rsid w:val="00134588"/>
    <w:rsid w:val="0013468E"/>
    <w:rsid w:val="00134A13"/>
    <w:rsid w:val="00135518"/>
    <w:rsid w:val="001356D9"/>
    <w:rsid w:val="00135A34"/>
    <w:rsid w:val="00135E28"/>
    <w:rsid w:val="00135FB7"/>
    <w:rsid w:val="0013606B"/>
    <w:rsid w:val="001375FE"/>
    <w:rsid w:val="00137902"/>
    <w:rsid w:val="0014064D"/>
    <w:rsid w:val="00140802"/>
    <w:rsid w:val="001416E5"/>
    <w:rsid w:val="0014178E"/>
    <w:rsid w:val="00141E6D"/>
    <w:rsid w:val="001426F8"/>
    <w:rsid w:val="00142AE1"/>
    <w:rsid w:val="00142B0D"/>
    <w:rsid w:val="00142FBD"/>
    <w:rsid w:val="001433B0"/>
    <w:rsid w:val="00143652"/>
    <w:rsid w:val="0014366C"/>
    <w:rsid w:val="00143BEB"/>
    <w:rsid w:val="00143F15"/>
    <w:rsid w:val="00144C2B"/>
    <w:rsid w:val="00144D53"/>
    <w:rsid w:val="001450AF"/>
    <w:rsid w:val="001452BB"/>
    <w:rsid w:val="0014581A"/>
    <w:rsid w:val="00145F99"/>
    <w:rsid w:val="001463D5"/>
    <w:rsid w:val="00146567"/>
    <w:rsid w:val="001466C1"/>
    <w:rsid w:val="00146C2D"/>
    <w:rsid w:val="00146CC0"/>
    <w:rsid w:val="00146D01"/>
    <w:rsid w:val="001474C7"/>
    <w:rsid w:val="00147D44"/>
    <w:rsid w:val="00147EA6"/>
    <w:rsid w:val="00150410"/>
    <w:rsid w:val="00150489"/>
    <w:rsid w:val="00150548"/>
    <w:rsid w:val="00151061"/>
    <w:rsid w:val="00151533"/>
    <w:rsid w:val="001517A4"/>
    <w:rsid w:val="0015183D"/>
    <w:rsid w:val="00151D57"/>
    <w:rsid w:val="00152353"/>
    <w:rsid w:val="00152B07"/>
    <w:rsid w:val="00153548"/>
    <w:rsid w:val="00153580"/>
    <w:rsid w:val="00153752"/>
    <w:rsid w:val="00154C25"/>
    <w:rsid w:val="00155691"/>
    <w:rsid w:val="00155BA0"/>
    <w:rsid w:val="00156D0D"/>
    <w:rsid w:val="00156DC5"/>
    <w:rsid w:val="001570A1"/>
    <w:rsid w:val="00157ED4"/>
    <w:rsid w:val="00160A7E"/>
    <w:rsid w:val="001615B4"/>
    <w:rsid w:val="001616B6"/>
    <w:rsid w:val="00161755"/>
    <w:rsid w:val="00162A97"/>
    <w:rsid w:val="00162D9B"/>
    <w:rsid w:val="001630B4"/>
    <w:rsid w:val="00163106"/>
    <w:rsid w:val="001638DB"/>
    <w:rsid w:val="001641DB"/>
    <w:rsid w:val="00164923"/>
    <w:rsid w:val="00164FEF"/>
    <w:rsid w:val="001658B0"/>
    <w:rsid w:val="00165C32"/>
    <w:rsid w:val="0016623A"/>
    <w:rsid w:val="001662C4"/>
    <w:rsid w:val="00166D58"/>
    <w:rsid w:val="00166E84"/>
    <w:rsid w:val="00170119"/>
    <w:rsid w:val="00170DDB"/>
    <w:rsid w:val="0017114A"/>
    <w:rsid w:val="001714F3"/>
    <w:rsid w:val="0017157C"/>
    <w:rsid w:val="00171773"/>
    <w:rsid w:val="0017191A"/>
    <w:rsid w:val="00171E45"/>
    <w:rsid w:val="00172486"/>
    <w:rsid w:val="001729B1"/>
    <w:rsid w:val="00172BAE"/>
    <w:rsid w:val="00174838"/>
    <w:rsid w:val="001748BF"/>
    <w:rsid w:val="00174A81"/>
    <w:rsid w:val="00175EA5"/>
    <w:rsid w:val="00176312"/>
    <w:rsid w:val="00176C0A"/>
    <w:rsid w:val="00177393"/>
    <w:rsid w:val="0018020E"/>
    <w:rsid w:val="001803E5"/>
    <w:rsid w:val="00180E3E"/>
    <w:rsid w:val="00181170"/>
    <w:rsid w:val="001813C7"/>
    <w:rsid w:val="001814CE"/>
    <w:rsid w:val="00181B32"/>
    <w:rsid w:val="001821E1"/>
    <w:rsid w:val="0018258D"/>
    <w:rsid w:val="00183388"/>
    <w:rsid w:val="00183BCA"/>
    <w:rsid w:val="00184753"/>
    <w:rsid w:val="00184BEC"/>
    <w:rsid w:val="00185AED"/>
    <w:rsid w:val="00186448"/>
    <w:rsid w:val="00186B8B"/>
    <w:rsid w:val="00186CB9"/>
    <w:rsid w:val="00186D55"/>
    <w:rsid w:val="00186D89"/>
    <w:rsid w:val="00186F49"/>
    <w:rsid w:val="00187086"/>
    <w:rsid w:val="00187370"/>
    <w:rsid w:val="001875E6"/>
    <w:rsid w:val="001879B6"/>
    <w:rsid w:val="00187B69"/>
    <w:rsid w:val="00187F1E"/>
    <w:rsid w:val="0019030B"/>
    <w:rsid w:val="001907B6"/>
    <w:rsid w:val="00190E61"/>
    <w:rsid w:val="00191BC9"/>
    <w:rsid w:val="001922A1"/>
    <w:rsid w:val="00192BC6"/>
    <w:rsid w:val="00192D4D"/>
    <w:rsid w:val="00192EBC"/>
    <w:rsid w:val="00194CA8"/>
    <w:rsid w:val="0019586B"/>
    <w:rsid w:val="00195A2F"/>
    <w:rsid w:val="00195B4B"/>
    <w:rsid w:val="00196252"/>
    <w:rsid w:val="00197334"/>
    <w:rsid w:val="00197450"/>
    <w:rsid w:val="00197CE2"/>
    <w:rsid w:val="001A01B3"/>
    <w:rsid w:val="001A05AA"/>
    <w:rsid w:val="001A0C2A"/>
    <w:rsid w:val="001A0C7E"/>
    <w:rsid w:val="001A0EAE"/>
    <w:rsid w:val="001A1137"/>
    <w:rsid w:val="001A17C1"/>
    <w:rsid w:val="001A1A91"/>
    <w:rsid w:val="001A1C07"/>
    <w:rsid w:val="001A279F"/>
    <w:rsid w:val="001A27CB"/>
    <w:rsid w:val="001A2A86"/>
    <w:rsid w:val="001A2F94"/>
    <w:rsid w:val="001A3CF8"/>
    <w:rsid w:val="001A449D"/>
    <w:rsid w:val="001A4B87"/>
    <w:rsid w:val="001A4D79"/>
    <w:rsid w:val="001A5F48"/>
    <w:rsid w:val="001A6449"/>
    <w:rsid w:val="001A6970"/>
    <w:rsid w:val="001A6CDD"/>
    <w:rsid w:val="001A7359"/>
    <w:rsid w:val="001A7A9D"/>
    <w:rsid w:val="001A7B31"/>
    <w:rsid w:val="001A7C50"/>
    <w:rsid w:val="001B0692"/>
    <w:rsid w:val="001B0B55"/>
    <w:rsid w:val="001B1109"/>
    <w:rsid w:val="001B18B5"/>
    <w:rsid w:val="001B34D6"/>
    <w:rsid w:val="001B3873"/>
    <w:rsid w:val="001B3954"/>
    <w:rsid w:val="001B3B54"/>
    <w:rsid w:val="001B3D93"/>
    <w:rsid w:val="001B43C3"/>
    <w:rsid w:val="001B49D4"/>
    <w:rsid w:val="001B4ECD"/>
    <w:rsid w:val="001B5296"/>
    <w:rsid w:val="001B53C3"/>
    <w:rsid w:val="001B54C6"/>
    <w:rsid w:val="001B6315"/>
    <w:rsid w:val="001B712B"/>
    <w:rsid w:val="001B7BE7"/>
    <w:rsid w:val="001B7FEA"/>
    <w:rsid w:val="001C01FF"/>
    <w:rsid w:val="001C1A90"/>
    <w:rsid w:val="001C1F26"/>
    <w:rsid w:val="001C2DF2"/>
    <w:rsid w:val="001C3921"/>
    <w:rsid w:val="001C3CC2"/>
    <w:rsid w:val="001C511E"/>
    <w:rsid w:val="001C52F6"/>
    <w:rsid w:val="001C6C2B"/>
    <w:rsid w:val="001C722D"/>
    <w:rsid w:val="001C742C"/>
    <w:rsid w:val="001C7C65"/>
    <w:rsid w:val="001D0154"/>
    <w:rsid w:val="001D0714"/>
    <w:rsid w:val="001D077B"/>
    <w:rsid w:val="001D0D27"/>
    <w:rsid w:val="001D103C"/>
    <w:rsid w:val="001D191F"/>
    <w:rsid w:val="001D1D49"/>
    <w:rsid w:val="001D276C"/>
    <w:rsid w:val="001D2A0D"/>
    <w:rsid w:val="001D2E0A"/>
    <w:rsid w:val="001D4320"/>
    <w:rsid w:val="001D463D"/>
    <w:rsid w:val="001D5546"/>
    <w:rsid w:val="001D57AE"/>
    <w:rsid w:val="001D6096"/>
    <w:rsid w:val="001D6E84"/>
    <w:rsid w:val="001E03A3"/>
    <w:rsid w:val="001E0574"/>
    <w:rsid w:val="001E082F"/>
    <w:rsid w:val="001E1A2A"/>
    <w:rsid w:val="001E1DF0"/>
    <w:rsid w:val="001E25AB"/>
    <w:rsid w:val="001E293B"/>
    <w:rsid w:val="001E2994"/>
    <w:rsid w:val="001E2EDE"/>
    <w:rsid w:val="001E43B2"/>
    <w:rsid w:val="001E4ACB"/>
    <w:rsid w:val="001E4CBD"/>
    <w:rsid w:val="001E4F96"/>
    <w:rsid w:val="001E6121"/>
    <w:rsid w:val="001E6282"/>
    <w:rsid w:val="001E629C"/>
    <w:rsid w:val="001E6BCA"/>
    <w:rsid w:val="001E6E17"/>
    <w:rsid w:val="001E731D"/>
    <w:rsid w:val="001E7EA1"/>
    <w:rsid w:val="001F163E"/>
    <w:rsid w:val="001F2758"/>
    <w:rsid w:val="001F2FA0"/>
    <w:rsid w:val="001F3D61"/>
    <w:rsid w:val="001F5AFE"/>
    <w:rsid w:val="001F6A57"/>
    <w:rsid w:val="001F6B5B"/>
    <w:rsid w:val="001F7599"/>
    <w:rsid w:val="002024A4"/>
    <w:rsid w:val="0020268D"/>
    <w:rsid w:val="00202C6B"/>
    <w:rsid w:val="00204294"/>
    <w:rsid w:val="002042E5"/>
    <w:rsid w:val="00204676"/>
    <w:rsid w:val="00205C55"/>
    <w:rsid w:val="00205FBA"/>
    <w:rsid w:val="00206B4F"/>
    <w:rsid w:val="00206EBB"/>
    <w:rsid w:val="00210413"/>
    <w:rsid w:val="002109BB"/>
    <w:rsid w:val="00210E1C"/>
    <w:rsid w:val="00212406"/>
    <w:rsid w:val="002132F8"/>
    <w:rsid w:val="002137DD"/>
    <w:rsid w:val="002137F1"/>
    <w:rsid w:val="00214249"/>
    <w:rsid w:val="0021445C"/>
    <w:rsid w:val="002151DD"/>
    <w:rsid w:val="00215BC8"/>
    <w:rsid w:val="00215D0E"/>
    <w:rsid w:val="00215E2E"/>
    <w:rsid w:val="00216A59"/>
    <w:rsid w:val="00216D34"/>
    <w:rsid w:val="00216F3E"/>
    <w:rsid w:val="00217013"/>
    <w:rsid w:val="00217253"/>
    <w:rsid w:val="00217DB3"/>
    <w:rsid w:val="002213A1"/>
    <w:rsid w:val="0022212D"/>
    <w:rsid w:val="002227A1"/>
    <w:rsid w:val="00222C4C"/>
    <w:rsid w:val="00222D7B"/>
    <w:rsid w:val="00224943"/>
    <w:rsid w:val="002251CE"/>
    <w:rsid w:val="002259A7"/>
    <w:rsid w:val="00226AAB"/>
    <w:rsid w:val="00227724"/>
    <w:rsid w:val="002300E9"/>
    <w:rsid w:val="002306B4"/>
    <w:rsid w:val="002307EF"/>
    <w:rsid w:val="00230C0E"/>
    <w:rsid w:val="00230C77"/>
    <w:rsid w:val="002313A3"/>
    <w:rsid w:val="0023153F"/>
    <w:rsid w:val="00231B36"/>
    <w:rsid w:val="00232F8C"/>
    <w:rsid w:val="00233440"/>
    <w:rsid w:val="00233ED8"/>
    <w:rsid w:val="00234F8B"/>
    <w:rsid w:val="002351A8"/>
    <w:rsid w:val="0023526B"/>
    <w:rsid w:val="00235ECE"/>
    <w:rsid w:val="00235ED2"/>
    <w:rsid w:val="00235F29"/>
    <w:rsid w:val="002365D7"/>
    <w:rsid w:val="002370DC"/>
    <w:rsid w:val="0024129A"/>
    <w:rsid w:val="002413FC"/>
    <w:rsid w:val="00241692"/>
    <w:rsid w:val="002434FB"/>
    <w:rsid w:val="00243DCF"/>
    <w:rsid w:val="00243F6D"/>
    <w:rsid w:val="00244CA2"/>
    <w:rsid w:val="00244DBE"/>
    <w:rsid w:val="00245640"/>
    <w:rsid w:val="0024634A"/>
    <w:rsid w:val="00246E91"/>
    <w:rsid w:val="0024740D"/>
    <w:rsid w:val="002474F4"/>
    <w:rsid w:val="0024752B"/>
    <w:rsid w:val="002478D7"/>
    <w:rsid w:val="00247DAC"/>
    <w:rsid w:val="00250214"/>
    <w:rsid w:val="00251167"/>
    <w:rsid w:val="0025125A"/>
    <w:rsid w:val="002518DC"/>
    <w:rsid w:val="0025194D"/>
    <w:rsid w:val="00252EFC"/>
    <w:rsid w:val="00253033"/>
    <w:rsid w:val="0025380B"/>
    <w:rsid w:val="00253939"/>
    <w:rsid w:val="00253C35"/>
    <w:rsid w:val="002544ED"/>
    <w:rsid w:val="00255275"/>
    <w:rsid w:val="0025588C"/>
    <w:rsid w:val="002563D4"/>
    <w:rsid w:val="0025670B"/>
    <w:rsid w:val="00256DDE"/>
    <w:rsid w:val="00257BDD"/>
    <w:rsid w:val="00257C96"/>
    <w:rsid w:val="00260C33"/>
    <w:rsid w:val="00260D3F"/>
    <w:rsid w:val="002610E0"/>
    <w:rsid w:val="00261376"/>
    <w:rsid w:val="00261537"/>
    <w:rsid w:val="00261ABF"/>
    <w:rsid w:val="00261C68"/>
    <w:rsid w:val="00261EEA"/>
    <w:rsid w:val="002621FE"/>
    <w:rsid w:val="00262B5F"/>
    <w:rsid w:val="00262C50"/>
    <w:rsid w:val="00262F83"/>
    <w:rsid w:val="00264377"/>
    <w:rsid w:val="00265C27"/>
    <w:rsid w:val="00266485"/>
    <w:rsid w:val="00266F7C"/>
    <w:rsid w:val="0026728E"/>
    <w:rsid w:val="0026771E"/>
    <w:rsid w:val="00267F43"/>
    <w:rsid w:val="00271873"/>
    <w:rsid w:val="00271AF9"/>
    <w:rsid w:val="00272AF9"/>
    <w:rsid w:val="00272BA7"/>
    <w:rsid w:val="002731BA"/>
    <w:rsid w:val="00273550"/>
    <w:rsid w:val="00273B1A"/>
    <w:rsid w:val="00273CB0"/>
    <w:rsid w:val="00273CF5"/>
    <w:rsid w:val="00273DA6"/>
    <w:rsid w:val="00274193"/>
    <w:rsid w:val="00275520"/>
    <w:rsid w:val="0027644B"/>
    <w:rsid w:val="002764A6"/>
    <w:rsid w:val="00276595"/>
    <w:rsid w:val="00276B0C"/>
    <w:rsid w:val="00276E5C"/>
    <w:rsid w:val="00277730"/>
    <w:rsid w:val="002778A7"/>
    <w:rsid w:val="00280038"/>
    <w:rsid w:val="00280137"/>
    <w:rsid w:val="0028033E"/>
    <w:rsid w:val="0028047D"/>
    <w:rsid w:val="00280751"/>
    <w:rsid w:val="0028197A"/>
    <w:rsid w:val="00281C9F"/>
    <w:rsid w:val="00282231"/>
    <w:rsid w:val="002822DE"/>
    <w:rsid w:val="0028278A"/>
    <w:rsid w:val="002828B1"/>
    <w:rsid w:val="00283011"/>
    <w:rsid w:val="002834FD"/>
    <w:rsid w:val="00283ABE"/>
    <w:rsid w:val="00283E11"/>
    <w:rsid w:val="0028447D"/>
    <w:rsid w:val="002846AC"/>
    <w:rsid w:val="002846E4"/>
    <w:rsid w:val="00284725"/>
    <w:rsid w:val="00284B1F"/>
    <w:rsid w:val="00285977"/>
    <w:rsid w:val="002861FC"/>
    <w:rsid w:val="00286D55"/>
    <w:rsid w:val="00286EF4"/>
    <w:rsid w:val="002875F3"/>
    <w:rsid w:val="00287FAC"/>
    <w:rsid w:val="002902A8"/>
    <w:rsid w:val="00290E4C"/>
    <w:rsid w:val="002910CD"/>
    <w:rsid w:val="00291426"/>
    <w:rsid w:val="00291495"/>
    <w:rsid w:val="00291514"/>
    <w:rsid w:val="00291BA2"/>
    <w:rsid w:val="00292B08"/>
    <w:rsid w:val="00292BBB"/>
    <w:rsid w:val="00293C21"/>
    <w:rsid w:val="00294ABE"/>
    <w:rsid w:val="00294AE7"/>
    <w:rsid w:val="00294CCC"/>
    <w:rsid w:val="00295219"/>
    <w:rsid w:val="0029650D"/>
    <w:rsid w:val="00296AE0"/>
    <w:rsid w:val="00296C28"/>
    <w:rsid w:val="002A022E"/>
    <w:rsid w:val="002A0455"/>
    <w:rsid w:val="002A0E3E"/>
    <w:rsid w:val="002A12F3"/>
    <w:rsid w:val="002A1A57"/>
    <w:rsid w:val="002A1F1D"/>
    <w:rsid w:val="002A228C"/>
    <w:rsid w:val="002A2739"/>
    <w:rsid w:val="002A2F51"/>
    <w:rsid w:val="002A36BD"/>
    <w:rsid w:val="002A3D24"/>
    <w:rsid w:val="002A4011"/>
    <w:rsid w:val="002A412B"/>
    <w:rsid w:val="002A4A84"/>
    <w:rsid w:val="002A4ACA"/>
    <w:rsid w:val="002A50E4"/>
    <w:rsid w:val="002A5241"/>
    <w:rsid w:val="002A5999"/>
    <w:rsid w:val="002A5DD0"/>
    <w:rsid w:val="002A5FC6"/>
    <w:rsid w:val="002A601A"/>
    <w:rsid w:val="002A6C59"/>
    <w:rsid w:val="002A7043"/>
    <w:rsid w:val="002A75F3"/>
    <w:rsid w:val="002A7754"/>
    <w:rsid w:val="002B08B3"/>
    <w:rsid w:val="002B18DF"/>
    <w:rsid w:val="002B1A39"/>
    <w:rsid w:val="002B1C60"/>
    <w:rsid w:val="002B1EE5"/>
    <w:rsid w:val="002B2449"/>
    <w:rsid w:val="002B28CB"/>
    <w:rsid w:val="002B325E"/>
    <w:rsid w:val="002B38AE"/>
    <w:rsid w:val="002B3B0C"/>
    <w:rsid w:val="002B3B23"/>
    <w:rsid w:val="002B3E7D"/>
    <w:rsid w:val="002B43D8"/>
    <w:rsid w:val="002B4681"/>
    <w:rsid w:val="002B4924"/>
    <w:rsid w:val="002B4C68"/>
    <w:rsid w:val="002B63E9"/>
    <w:rsid w:val="002B670D"/>
    <w:rsid w:val="002B6C69"/>
    <w:rsid w:val="002B7A68"/>
    <w:rsid w:val="002B7CE6"/>
    <w:rsid w:val="002C0D14"/>
    <w:rsid w:val="002C1048"/>
    <w:rsid w:val="002C1560"/>
    <w:rsid w:val="002C160A"/>
    <w:rsid w:val="002C2D5F"/>
    <w:rsid w:val="002C3255"/>
    <w:rsid w:val="002C3286"/>
    <w:rsid w:val="002C3566"/>
    <w:rsid w:val="002C3637"/>
    <w:rsid w:val="002C3F3A"/>
    <w:rsid w:val="002C3F8E"/>
    <w:rsid w:val="002C41EE"/>
    <w:rsid w:val="002C4694"/>
    <w:rsid w:val="002C5267"/>
    <w:rsid w:val="002C5D84"/>
    <w:rsid w:val="002C5DA1"/>
    <w:rsid w:val="002C5DED"/>
    <w:rsid w:val="002C626D"/>
    <w:rsid w:val="002C6C5D"/>
    <w:rsid w:val="002C715B"/>
    <w:rsid w:val="002D031C"/>
    <w:rsid w:val="002D0392"/>
    <w:rsid w:val="002D0A4A"/>
    <w:rsid w:val="002D236E"/>
    <w:rsid w:val="002D2CDB"/>
    <w:rsid w:val="002D367A"/>
    <w:rsid w:val="002D421C"/>
    <w:rsid w:val="002D446E"/>
    <w:rsid w:val="002D44FA"/>
    <w:rsid w:val="002D48E0"/>
    <w:rsid w:val="002D4D46"/>
    <w:rsid w:val="002D4FAE"/>
    <w:rsid w:val="002D51D6"/>
    <w:rsid w:val="002D52A0"/>
    <w:rsid w:val="002D603D"/>
    <w:rsid w:val="002D6159"/>
    <w:rsid w:val="002D66D7"/>
    <w:rsid w:val="002D69E8"/>
    <w:rsid w:val="002D7404"/>
    <w:rsid w:val="002D76DB"/>
    <w:rsid w:val="002D77B7"/>
    <w:rsid w:val="002E019C"/>
    <w:rsid w:val="002E0B48"/>
    <w:rsid w:val="002E181B"/>
    <w:rsid w:val="002E24AD"/>
    <w:rsid w:val="002E29B5"/>
    <w:rsid w:val="002E2D73"/>
    <w:rsid w:val="002E2D81"/>
    <w:rsid w:val="002E2DE7"/>
    <w:rsid w:val="002E2EE7"/>
    <w:rsid w:val="002E38D8"/>
    <w:rsid w:val="002E39E3"/>
    <w:rsid w:val="002E4690"/>
    <w:rsid w:val="002E4706"/>
    <w:rsid w:val="002E4EEC"/>
    <w:rsid w:val="002E5F3B"/>
    <w:rsid w:val="002E6B0E"/>
    <w:rsid w:val="002E72A6"/>
    <w:rsid w:val="002E74A9"/>
    <w:rsid w:val="002E7CE9"/>
    <w:rsid w:val="002E7DF8"/>
    <w:rsid w:val="002F1003"/>
    <w:rsid w:val="002F166E"/>
    <w:rsid w:val="002F1A33"/>
    <w:rsid w:val="002F1D33"/>
    <w:rsid w:val="002F24F7"/>
    <w:rsid w:val="002F2B4A"/>
    <w:rsid w:val="002F2C03"/>
    <w:rsid w:val="002F4007"/>
    <w:rsid w:val="002F41CA"/>
    <w:rsid w:val="002F4439"/>
    <w:rsid w:val="002F48BC"/>
    <w:rsid w:val="002F4B4B"/>
    <w:rsid w:val="002F4BE0"/>
    <w:rsid w:val="002F6F36"/>
    <w:rsid w:val="002F7519"/>
    <w:rsid w:val="002F775A"/>
    <w:rsid w:val="002F78E6"/>
    <w:rsid w:val="002F79D1"/>
    <w:rsid w:val="002F79DF"/>
    <w:rsid w:val="002F7C3A"/>
    <w:rsid w:val="00300CA5"/>
    <w:rsid w:val="003016B8"/>
    <w:rsid w:val="00301A8D"/>
    <w:rsid w:val="00302404"/>
    <w:rsid w:val="00302B73"/>
    <w:rsid w:val="00304F33"/>
    <w:rsid w:val="0030589E"/>
    <w:rsid w:val="003063D9"/>
    <w:rsid w:val="00306ECB"/>
    <w:rsid w:val="00310A28"/>
    <w:rsid w:val="0031111F"/>
    <w:rsid w:val="00311F7E"/>
    <w:rsid w:val="003126CE"/>
    <w:rsid w:val="00313159"/>
    <w:rsid w:val="003139F1"/>
    <w:rsid w:val="00313C85"/>
    <w:rsid w:val="00313E6B"/>
    <w:rsid w:val="0031471D"/>
    <w:rsid w:val="00314B4E"/>
    <w:rsid w:val="00314F13"/>
    <w:rsid w:val="00314F3F"/>
    <w:rsid w:val="003159B0"/>
    <w:rsid w:val="00315A7E"/>
    <w:rsid w:val="00315F5C"/>
    <w:rsid w:val="00315F7F"/>
    <w:rsid w:val="00316343"/>
    <w:rsid w:val="00317CC8"/>
    <w:rsid w:val="00317D8D"/>
    <w:rsid w:val="003200D4"/>
    <w:rsid w:val="00320185"/>
    <w:rsid w:val="00320485"/>
    <w:rsid w:val="003205A9"/>
    <w:rsid w:val="00320D3F"/>
    <w:rsid w:val="0032137B"/>
    <w:rsid w:val="00321F79"/>
    <w:rsid w:val="00322414"/>
    <w:rsid w:val="003229C5"/>
    <w:rsid w:val="00322BF4"/>
    <w:rsid w:val="00322C71"/>
    <w:rsid w:val="00324AE5"/>
    <w:rsid w:val="00324DF4"/>
    <w:rsid w:val="0032502F"/>
    <w:rsid w:val="003254DD"/>
    <w:rsid w:val="00325732"/>
    <w:rsid w:val="00325C75"/>
    <w:rsid w:val="00325DDE"/>
    <w:rsid w:val="00326314"/>
    <w:rsid w:val="00326DD6"/>
    <w:rsid w:val="00326F46"/>
    <w:rsid w:val="003274E5"/>
    <w:rsid w:val="00327FDF"/>
    <w:rsid w:val="00330A1C"/>
    <w:rsid w:val="00330A52"/>
    <w:rsid w:val="00331117"/>
    <w:rsid w:val="00331220"/>
    <w:rsid w:val="00331671"/>
    <w:rsid w:val="00331AF4"/>
    <w:rsid w:val="00332209"/>
    <w:rsid w:val="00332DE9"/>
    <w:rsid w:val="00332E8F"/>
    <w:rsid w:val="00333113"/>
    <w:rsid w:val="0033480F"/>
    <w:rsid w:val="0033535C"/>
    <w:rsid w:val="003355ED"/>
    <w:rsid w:val="0033634F"/>
    <w:rsid w:val="00337D4D"/>
    <w:rsid w:val="003402D7"/>
    <w:rsid w:val="003412BF"/>
    <w:rsid w:val="00341328"/>
    <w:rsid w:val="00341AFA"/>
    <w:rsid w:val="00342D65"/>
    <w:rsid w:val="00342E1C"/>
    <w:rsid w:val="00342E3D"/>
    <w:rsid w:val="00342F79"/>
    <w:rsid w:val="00343438"/>
    <w:rsid w:val="00343F09"/>
    <w:rsid w:val="00343FD0"/>
    <w:rsid w:val="00343FDF"/>
    <w:rsid w:val="00344522"/>
    <w:rsid w:val="003448AA"/>
    <w:rsid w:val="00344F8D"/>
    <w:rsid w:val="00345174"/>
    <w:rsid w:val="003458E6"/>
    <w:rsid w:val="00345C29"/>
    <w:rsid w:val="00345D81"/>
    <w:rsid w:val="00346626"/>
    <w:rsid w:val="003468CA"/>
    <w:rsid w:val="00346DFC"/>
    <w:rsid w:val="00347A84"/>
    <w:rsid w:val="003501A0"/>
    <w:rsid w:val="00350A6C"/>
    <w:rsid w:val="00351164"/>
    <w:rsid w:val="00351233"/>
    <w:rsid w:val="003521B4"/>
    <w:rsid w:val="00352CC2"/>
    <w:rsid w:val="00352FB2"/>
    <w:rsid w:val="0035361C"/>
    <w:rsid w:val="0035379D"/>
    <w:rsid w:val="00353829"/>
    <w:rsid w:val="00353ACA"/>
    <w:rsid w:val="00353CA3"/>
    <w:rsid w:val="00354206"/>
    <w:rsid w:val="00354282"/>
    <w:rsid w:val="00354FAC"/>
    <w:rsid w:val="0035530C"/>
    <w:rsid w:val="00355999"/>
    <w:rsid w:val="0035661C"/>
    <w:rsid w:val="003566FB"/>
    <w:rsid w:val="00357F08"/>
    <w:rsid w:val="00360002"/>
    <w:rsid w:val="003602D9"/>
    <w:rsid w:val="00360A28"/>
    <w:rsid w:val="00360B2C"/>
    <w:rsid w:val="00361466"/>
    <w:rsid w:val="00361D6C"/>
    <w:rsid w:val="003621C2"/>
    <w:rsid w:val="003624D9"/>
    <w:rsid w:val="0036254C"/>
    <w:rsid w:val="003628B7"/>
    <w:rsid w:val="00363A89"/>
    <w:rsid w:val="0036453E"/>
    <w:rsid w:val="00364C12"/>
    <w:rsid w:val="00364C2E"/>
    <w:rsid w:val="00364F0A"/>
    <w:rsid w:val="0036595B"/>
    <w:rsid w:val="00365B80"/>
    <w:rsid w:val="00365F35"/>
    <w:rsid w:val="003666ED"/>
    <w:rsid w:val="00366E91"/>
    <w:rsid w:val="0036760A"/>
    <w:rsid w:val="00370659"/>
    <w:rsid w:val="003711A2"/>
    <w:rsid w:val="0037183B"/>
    <w:rsid w:val="00371848"/>
    <w:rsid w:val="00371FB8"/>
    <w:rsid w:val="00372076"/>
    <w:rsid w:val="00372667"/>
    <w:rsid w:val="0037283B"/>
    <w:rsid w:val="003729FB"/>
    <w:rsid w:val="00373526"/>
    <w:rsid w:val="00373855"/>
    <w:rsid w:val="00373D7E"/>
    <w:rsid w:val="0037493F"/>
    <w:rsid w:val="00374DB9"/>
    <w:rsid w:val="00374E15"/>
    <w:rsid w:val="00375164"/>
    <w:rsid w:val="0037521D"/>
    <w:rsid w:val="003762E0"/>
    <w:rsid w:val="003768BB"/>
    <w:rsid w:val="00376FB9"/>
    <w:rsid w:val="00377947"/>
    <w:rsid w:val="003802C4"/>
    <w:rsid w:val="0038057D"/>
    <w:rsid w:val="00380A29"/>
    <w:rsid w:val="00380C4D"/>
    <w:rsid w:val="00381BAF"/>
    <w:rsid w:val="003826D5"/>
    <w:rsid w:val="00382ACB"/>
    <w:rsid w:val="00383DEF"/>
    <w:rsid w:val="003847EB"/>
    <w:rsid w:val="00384AE6"/>
    <w:rsid w:val="003853F1"/>
    <w:rsid w:val="0038573B"/>
    <w:rsid w:val="0038688E"/>
    <w:rsid w:val="003870FB"/>
    <w:rsid w:val="0038733B"/>
    <w:rsid w:val="003877D9"/>
    <w:rsid w:val="0039158B"/>
    <w:rsid w:val="00392088"/>
    <w:rsid w:val="0039284A"/>
    <w:rsid w:val="0039290A"/>
    <w:rsid w:val="0039294B"/>
    <w:rsid w:val="00393337"/>
    <w:rsid w:val="00394434"/>
    <w:rsid w:val="00395202"/>
    <w:rsid w:val="00395D39"/>
    <w:rsid w:val="00395E4E"/>
    <w:rsid w:val="003967DE"/>
    <w:rsid w:val="00396C7A"/>
    <w:rsid w:val="003970FD"/>
    <w:rsid w:val="00397278"/>
    <w:rsid w:val="00397430"/>
    <w:rsid w:val="00397624"/>
    <w:rsid w:val="00397745"/>
    <w:rsid w:val="00397E81"/>
    <w:rsid w:val="00397FCD"/>
    <w:rsid w:val="003A0B97"/>
    <w:rsid w:val="003A1028"/>
    <w:rsid w:val="003A17F7"/>
    <w:rsid w:val="003A188E"/>
    <w:rsid w:val="003A1D6A"/>
    <w:rsid w:val="003A2849"/>
    <w:rsid w:val="003A2AE5"/>
    <w:rsid w:val="003A3826"/>
    <w:rsid w:val="003A41E8"/>
    <w:rsid w:val="003A428A"/>
    <w:rsid w:val="003A63CB"/>
    <w:rsid w:val="003A6544"/>
    <w:rsid w:val="003A742B"/>
    <w:rsid w:val="003A7B65"/>
    <w:rsid w:val="003B01A8"/>
    <w:rsid w:val="003B066C"/>
    <w:rsid w:val="003B15F4"/>
    <w:rsid w:val="003B16D7"/>
    <w:rsid w:val="003B16FB"/>
    <w:rsid w:val="003B1DEF"/>
    <w:rsid w:val="003B22DB"/>
    <w:rsid w:val="003B2490"/>
    <w:rsid w:val="003B2AE7"/>
    <w:rsid w:val="003B2FA0"/>
    <w:rsid w:val="003B3022"/>
    <w:rsid w:val="003B329B"/>
    <w:rsid w:val="003B33A9"/>
    <w:rsid w:val="003B3B1E"/>
    <w:rsid w:val="003B3C73"/>
    <w:rsid w:val="003B3FF4"/>
    <w:rsid w:val="003B42D4"/>
    <w:rsid w:val="003B5242"/>
    <w:rsid w:val="003B525A"/>
    <w:rsid w:val="003B5714"/>
    <w:rsid w:val="003B6086"/>
    <w:rsid w:val="003B6D90"/>
    <w:rsid w:val="003B76E9"/>
    <w:rsid w:val="003B7F71"/>
    <w:rsid w:val="003C0346"/>
    <w:rsid w:val="003C060D"/>
    <w:rsid w:val="003C0DE8"/>
    <w:rsid w:val="003C1257"/>
    <w:rsid w:val="003C12F9"/>
    <w:rsid w:val="003C1592"/>
    <w:rsid w:val="003C16F7"/>
    <w:rsid w:val="003C1D34"/>
    <w:rsid w:val="003C1EFF"/>
    <w:rsid w:val="003C391A"/>
    <w:rsid w:val="003C3AA7"/>
    <w:rsid w:val="003C4480"/>
    <w:rsid w:val="003C53AF"/>
    <w:rsid w:val="003C54D9"/>
    <w:rsid w:val="003C62C8"/>
    <w:rsid w:val="003C6579"/>
    <w:rsid w:val="003C6A4C"/>
    <w:rsid w:val="003C7331"/>
    <w:rsid w:val="003C7B3A"/>
    <w:rsid w:val="003C7BE3"/>
    <w:rsid w:val="003D004B"/>
    <w:rsid w:val="003D01F6"/>
    <w:rsid w:val="003D0B6F"/>
    <w:rsid w:val="003D1098"/>
    <w:rsid w:val="003D2CD0"/>
    <w:rsid w:val="003D3503"/>
    <w:rsid w:val="003D35DA"/>
    <w:rsid w:val="003D4209"/>
    <w:rsid w:val="003D482C"/>
    <w:rsid w:val="003D4A80"/>
    <w:rsid w:val="003D4B42"/>
    <w:rsid w:val="003D4B94"/>
    <w:rsid w:val="003D4DBD"/>
    <w:rsid w:val="003D5355"/>
    <w:rsid w:val="003D5C94"/>
    <w:rsid w:val="003E0726"/>
    <w:rsid w:val="003E0A3C"/>
    <w:rsid w:val="003E0C35"/>
    <w:rsid w:val="003E12A9"/>
    <w:rsid w:val="003E15AB"/>
    <w:rsid w:val="003E1991"/>
    <w:rsid w:val="003E3970"/>
    <w:rsid w:val="003E397A"/>
    <w:rsid w:val="003E6392"/>
    <w:rsid w:val="003E68CF"/>
    <w:rsid w:val="003E6A31"/>
    <w:rsid w:val="003E77BA"/>
    <w:rsid w:val="003F0679"/>
    <w:rsid w:val="003F0981"/>
    <w:rsid w:val="003F09A9"/>
    <w:rsid w:val="003F11EE"/>
    <w:rsid w:val="003F1E79"/>
    <w:rsid w:val="003F1FD5"/>
    <w:rsid w:val="003F2572"/>
    <w:rsid w:val="003F2891"/>
    <w:rsid w:val="003F2CC0"/>
    <w:rsid w:val="003F2D9F"/>
    <w:rsid w:val="003F3781"/>
    <w:rsid w:val="003F37D2"/>
    <w:rsid w:val="003F43DC"/>
    <w:rsid w:val="003F4EC8"/>
    <w:rsid w:val="003F514C"/>
    <w:rsid w:val="003F5876"/>
    <w:rsid w:val="003F67FC"/>
    <w:rsid w:val="003F68DC"/>
    <w:rsid w:val="003F74E1"/>
    <w:rsid w:val="003F77E5"/>
    <w:rsid w:val="003F7EF1"/>
    <w:rsid w:val="004002A9"/>
    <w:rsid w:val="00400678"/>
    <w:rsid w:val="00401059"/>
    <w:rsid w:val="00401761"/>
    <w:rsid w:val="00401A03"/>
    <w:rsid w:val="00401C6A"/>
    <w:rsid w:val="004022F5"/>
    <w:rsid w:val="004023D6"/>
    <w:rsid w:val="004035AB"/>
    <w:rsid w:val="0040366B"/>
    <w:rsid w:val="00403E62"/>
    <w:rsid w:val="00403F95"/>
    <w:rsid w:val="0040451E"/>
    <w:rsid w:val="00404703"/>
    <w:rsid w:val="00404FCC"/>
    <w:rsid w:val="00405309"/>
    <w:rsid w:val="004054A9"/>
    <w:rsid w:val="00405525"/>
    <w:rsid w:val="00406648"/>
    <w:rsid w:val="004074C1"/>
    <w:rsid w:val="0040AF2A"/>
    <w:rsid w:val="00410EFE"/>
    <w:rsid w:val="004117E9"/>
    <w:rsid w:val="00411FF7"/>
    <w:rsid w:val="00413596"/>
    <w:rsid w:val="004135CC"/>
    <w:rsid w:val="0041368B"/>
    <w:rsid w:val="0041388D"/>
    <w:rsid w:val="00413A1F"/>
    <w:rsid w:val="00413CC7"/>
    <w:rsid w:val="00414215"/>
    <w:rsid w:val="004143FE"/>
    <w:rsid w:val="00414564"/>
    <w:rsid w:val="00414E81"/>
    <w:rsid w:val="00415CD9"/>
    <w:rsid w:val="00416239"/>
    <w:rsid w:val="004162F8"/>
    <w:rsid w:val="00416822"/>
    <w:rsid w:val="0041745A"/>
    <w:rsid w:val="00417D61"/>
    <w:rsid w:val="004201FB"/>
    <w:rsid w:val="00420408"/>
    <w:rsid w:val="00421D63"/>
    <w:rsid w:val="004220FF"/>
    <w:rsid w:val="004224D4"/>
    <w:rsid w:val="00422501"/>
    <w:rsid w:val="00422D2A"/>
    <w:rsid w:val="00422F8C"/>
    <w:rsid w:val="00423CC7"/>
    <w:rsid w:val="004241AA"/>
    <w:rsid w:val="004242AB"/>
    <w:rsid w:val="004242C8"/>
    <w:rsid w:val="00424AC4"/>
    <w:rsid w:val="004250A9"/>
    <w:rsid w:val="00425292"/>
    <w:rsid w:val="00425A8C"/>
    <w:rsid w:val="00425B57"/>
    <w:rsid w:val="00425EC2"/>
    <w:rsid w:val="00426163"/>
    <w:rsid w:val="004276D2"/>
    <w:rsid w:val="0043032D"/>
    <w:rsid w:val="00430436"/>
    <w:rsid w:val="004308E8"/>
    <w:rsid w:val="004309FF"/>
    <w:rsid w:val="00430C34"/>
    <w:rsid w:val="00431B3F"/>
    <w:rsid w:val="00431B73"/>
    <w:rsid w:val="00431EF8"/>
    <w:rsid w:val="00432F95"/>
    <w:rsid w:val="00433500"/>
    <w:rsid w:val="0043367C"/>
    <w:rsid w:val="00433F67"/>
    <w:rsid w:val="004345A6"/>
    <w:rsid w:val="00434B4C"/>
    <w:rsid w:val="004354B8"/>
    <w:rsid w:val="004358CC"/>
    <w:rsid w:val="00435EDF"/>
    <w:rsid w:val="00435FAB"/>
    <w:rsid w:val="00435FBC"/>
    <w:rsid w:val="00436F82"/>
    <w:rsid w:val="004370A3"/>
    <w:rsid w:val="004372FD"/>
    <w:rsid w:val="004373A2"/>
    <w:rsid w:val="004376A8"/>
    <w:rsid w:val="0043799E"/>
    <w:rsid w:val="00437AAD"/>
    <w:rsid w:val="004406E3"/>
    <w:rsid w:val="004408EE"/>
    <w:rsid w:val="00440AB3"/>
    <w:rsid w:val="00440CC0"/>
    <w:rsid w:val="00440D13"/>
    <w:rsid w:val="0044132A"/>
    <w:rsid w:val="0044145B"/>
    <w:rsid w:val="00442717"/>
    <w:rsid w:val="00442CAA"/>
    <w:rsid w:val="00443940"/>
    <w:rsid w:val="00443B87"/>
    <w:rsid w:val="00443DFC"/>
    <w:rsid w:val="00443E4F"/>
    <w:rsid w:val="00444461"/>
    <w:rsid w:val="00444A56"/>
    <w:rsid w:val="00444B2E"/>
    <w:rsid w:val="00444DEA"/>
    <w:rsid w:val="00444F24"/>
    <w:rsid w:val="004452F3"/>
    <w:rsid w:val="00445DB0"/>
    <w:rsid w:val="00445E51"/>
    <w:rsid w:val="00445FFA"/>
    <w:rsid w:val="00446424"/>
    <w:rsid w:val="004478E9"/>
    <w:rsid w:val="0044798B"/>
    <w:rsid w:val="00451AB2"/>
    <w:rsid w:val="00452536"/>
    <w:rsid w:val="00452881"/>
    <w:rsid w:val="0045420F"/>
    <w:rsid w:val="00454C4C"/>
    <w:rsid w:val="00454EDC"/>
    <w:rsid w:val="00454F52"/>
    <w:rsid w:val="004551A2"/>
    <w:rsid w:val="0045562A"/>
    <w:rsid w:val="00455A87"/>
    <w:rsid w:val="00455DBD"/>
    <w:rsid w:val="00455EE2"/>
    <w:rsid w:val="0045601E"/>
    <w:rsid w:val="004563F8"/>
    <w:rsid w:val="004570B9"/>
    <w:rsid w:val="004577EF"/>
    <w:rsid w:val="00457E27"/>
    <w:rsid w:val="00460076"/>
    <w:rsid w:val="00460D8A"/>
    <w:rsid w:val="00461DEB"/>
    <w:rsid w:val="00462242"/>
    <w:rsid w:val="00462B26"/>
    <w:rsid w:val="00462E50"/>
    <w:rsid w:val="004632BA"/>
    <w:rsid w:val="004638D8"/>
    <w:rsid w:val="004638DA"/>
    <w:rsid w:val="0046432E"/>
    <w:rsid w:val="004656B0"/>
    <w:rsid w:val="00465927"/>
    <w:rsid w:val="00465F2D"/>
    <w:rsid w:val="004668E4"/>
    <w:rsid w:val="00467D33"/>
    <w:rsid w:val="0047020A"/>
    <w:rsid w:val="00470603"/>
    <w:rsid w:val="00470DAD"/>
    <w:rsid w:val="004711A7"/>
    <w:rsid w:val="0047124C"/>
    <w:rsid w:val="00472573"/>
    <w:rsid w:val="0047281A"/>
    <w:rsid w:val="00472829"/>
    <w:rsid w:val="00472B11"/>
    <w:rsid w:val="0047321A"/>
    <w:rsid w:val="004732DD"/>
    <w:rsid w:val="0047437F"/>
    <w:rsid w:val="00476DB5"/>
    <w:rsid w:val="00477269"/>
    <w:rsid w:val="00480498"/>
    <w:rsid w:val="004806D3"/>
    <w:rsid w:val="004813C3"/>
    <w:rsid w:val="00482914"/>
    <w:rsid w:val="00482979"/>
    <w:rsid w:val="00482F2E"/>
    <w:rsid w:val="004840FE"/>
    <w:rsid w:val="004841CE"/>
    <w:rsid w:val="0048617C"/>
    <w:rsid w:val="0048649B"/>
    <w:rsid w:val="00486C1A"/>
    <w:rsid w:val="00486EC8"/>
    <w:rsid w:val="00487216"/>
    <w:rsid w:val="00487231"/>
    <w:rsid w:val="00487BE0"/>
    <w:rsid w:val="00487D23"/>
    <w:rsid w:val="00487D4B"/>
    <w:rsid w:val="00487F10"/>
    <w:rsid w:val="00490118"/>
    <w:rsid w:val="004904FF"/>
    <w:rsid w:val="0049067B"/>
    <w:rsid w:val="00490A01"/>
    <w:rsid w:val="00490A57"/>
    <w:rsid w:val="00491082"/>
    <w:rsid w:val="004929D3"/>
    <w:rsid w:val="00493A41"/>
    <w:rsid w:val="00494FB5"/>
    <w:rsid w:val="00495FC2"/>
    <w:rsid w:val="0049630B"/>
    <w:rsid w:val="0049658D"/>
    <w:rsid w:val="00496C2C"/>
    <w:rsid w:val="00497021"/>
    <w:rsid w:val="004A12CB"/>
    <w:rsid w:val="004A18E3"/>
    <w:rsid w:val="004A2FA4"/>
    <w:rsid w:val="004A3195"/>
    <w:rsid w:val="004A371C"/>
    <w:rsid w:val="004A448E"/>
    <w:rsid w:val="004A5F96"/>
    <w:rsid w:val="004A65C6"/>
    <w:rsid w:val="004A663D"/>
    <w:rsid w:val="004A6C35"/>
    <w:rsid w:val="004A6D95"/>
    <w:rsid w:val="004A76EB"/>
    <w:rsid w:val="004A77FD"/>
    <w:rsid w:val="004B03AB"/>
    <w:rsid w:val="004B04D0"/>
    <w:rsid w:val="004B124A"/>
    <w:rsid w:val="004B211D"/>
    <w:rsid w:val="004B369C"/>
    <w:rsid w:val="004B3918"/>
    <w:rsid w:val="004B3AEB"/>
    <w:rsid w:val="004B3B44"/>
    <w:rsid w:val="004B3EE4"/>
    <w:rsid w:val="004B56E2"/>
    <w:rsid w:val="004B5BE2"/>
    <w:rsid w:val="004B62FD"/>
    <w:rsid w:val="004B65C1"/>
    <w:rsid w:val="004B68C6"/>
    <w:rsid w:val="004B6EA7"/>
    <w:rsid w:val="004B701F"/>
    <w:rsid w:val="004B70E9"/>
    <w:rsid w:val="004B7205"/>
    <w:rsid w:val="004B7FBF"/>
    <w:rsid w:val="004C0410"/>
    <w:rsid w:val="004C09A0"/>
    <w:rsid w:val="004C0D6E"/>
    <w:rsid w:val="004C1245"/>
    <w:rsid w:val="004C1AC3"/>
    <w:rsid w:val="004C2142"/>
    <w:rsid w:val="004C226C"/>
    <w:rsid w:val="004C2292"/>
    <w:rsid w:val="004C2331"/>
    <w:rsid w:val="004C2421"/>
    <w:rsid w:val="004C2EE6"/>
    <w:rsid w:val="004C310C"/>
    <w:rsid w:val="004C32FE"/>
    <w:rsid w:val="004C3582"/>
    <w:rsid w:val="004C3B19"/>
    <w:rsid w:val="004C4086"/>
    <w:rsid w:val="004C496A"/>
    <w:rsid w:val="004C54A0"/>
    <w:rsid w:val="004C54F9"/>
    <w:rsid w:val="004C5742"/>
    <w:rsid w:val="004C604C"/>
    <w:rsid w:val="004C66DA"/>
    <w:rsid w:val="004C7817"/>
    <w:rsid w:val="004CD55B"/>
    <w:rsid w:val="004D02A6"/>
    <w:rsid w:val="004D1858"/>
    <w:rsid w:val="004D1C87"/>
    <w:rsid w:val="004D21F4"/>
    <w:rsid w:val="004D2CCF"/>
    <w:rsid w:val="004D2D78"/>
    <w:rsid w:val="004D2E72"/>
    <w:rsid w:val="004D3473"/>
    <w:rsid w:val="004D405D"/>
    <w:rsid w:val="004D42D1"/>
    <w:rsid w:val="004D55DC"/>
    <w:rsid w:val="004D5C33"/>
    <w:rsid w:val="004D5C51"/>
    <w:rsid w:val="004D61F6"/>
    <w:rsid w:val="004E0257"/>
    <w:rsid w:val="004E063C"/>
    <w:rsid w:val="004E0770"/>
    <w:rsid w:val="004E0F0B"/>
    <w:rsid w:val="004E1865"/>
    <w:rsid w:val="004E1FAE"/>
    <w:rsid w:val="004E25D7"/>
    <w:rsid w:val="004E27C6"/>
    <w:rsid w:val="004E306C"/>
    <w:rsid w:val="004E32D1"/>
    <w:rsid w:val="004E4F9A"/>
    <w:rsid w:val="004E5476"/>
    <w:rsid w:val="004E59D4"/>
    <w:rsid w:val="004E5C6B"/>
    <w:rsid w:val="004E5ECB"/>
    <w:rsid w:val="004E6E8F"/>
    <w:rsid w:val="004E74DF"/>
    <w:rsid w:val="004E7542"/>
    <w:rsid w:val="004E7BCC"/>
    <w:rsid w:val="004E7D80"/>
    <w:rsid w:val="004F042C"/>
    <w:rsid w:val="004F047A"/>
    <w:rsid w:val="004F0F6B"/>
    <w:rsid w:val="004F18CA"/>
    <w:rsid w:val="004F1A73"/>
    <w:rsid w:val="004F1C38"/>
    <w:rsid w:val="004F2A86"/>
    <w:rsid w:val="004F2E28"/>
    <w:rsid w:val="004F511C"/>
    <w:rsid w:val="004F64D1"/>
    <w:rsid w:val="004F65DD"/>
    <w:rsid w:val="004F65FC"/>
    <w:rsid w:val="004F6660"/>
    <w:rsid w:val="004F71AB"/>
    <w:rsid w:val="004F77E8"/>
    <w:rsid w:val="004F7A0B"/>
    <w:rsid w:val="004F7BE7"/>
    <w:rsid w:val="004F7D17"/>
    <w:rsid w:val="004F7DDB"/>
    <w:rsid w:val="004F7E24"/>
    <w:rsid w:val="0050083C"/>
    <w:rsid w:val="00500C0E"/>
    <w:rsid w:val="00501142"/>
    <w:rsid w:val="0050180E"/>
    <w:rsid w:val="0050198E"/>
    <w:rsid w:val="005026DB"/>
    <w:rsid w:val="0050329E"/>
    <w:rsid w:val="00503D40"/>
    <w:rsid w:val="0050415E"/>
    <w:rsid w:val="005049EC"/>
    <w:rsid w:val="00504B64"/>
    <w:rsid w:val="00505072"/>
    <w:rsid w:val="005053AA"/>
    <w:rsid w:val="00505EA6"/>
    <w:rsid w:val="00507181"/>
    <w:rsid w:val="00507C63"/>
    <w:rsid w:val="00510AA8"/>
    <w:rsid w:val="00510CC0"/>
    <w:rsid w:val="005127F9"/>
    <w:rsid w:val="00512FC8"/>
    <w:rsid w:val="00513679"/>
    <w:rsid w:val="00513CDB"/>
    <w:rsid w:val="00514B39"/>
    <w:rsid w:val="005154F0"/>
    <w:rsid w:val="00515C5A"/>
    <w:rsid w:val="00516019"/>
    <w:rsid w:val="00516562"/>
    <w:rsid w:val="00516A13"/>
    <w:rsid w:val="00516B5C"/>
    <w:rsid w:val="00516C25"/>
    <w:rsid w:val="00517804"/>
    <w:rsid w:val="0051791B"/>
    <w:rsid w:val="00517C8E"/>
    <w:rsid w:val="00521115"/>
    <w:rsid w:val="005218C9"/>
    <w:rsid w:val="00522151"/>
    <w:rsid w:val="0052220A"/>
    <w:rsid w:val="0052258F"/>
    <w:rsid w:val="0052283A"/>
    <w:rsid w:val="005236F2"/>
    <w:rsid w:val="00524481"/>
    <w:rsid w:val="0052451E"/>
    <w:rsid w:val="0052466D"/>
    <w:rsid w:val="00524AC7"/>
    <w:rsid w:val="00524F86"/>
    <w:rsid w:val="0052515E"/>
    <w:rsid w:val="00525623"/>
    <w:rsid w:val="005259F6"/>
    <w:rsid w:val="00525B09"/>
    <w:rsid w:val="00525C00"/>
    <w:rsid w:val="00525D04"/>
    <w:rsid w:val="00525DAA"/>
    <w:rsid w:val="00525DD8"/>
    <w:rsid w:val="00526227"/>
    <w:rsid w:val="0052673D"/>
    <w:rsid w:val="00526D6D"/>
    <w:rsid w:val="00526FAD"/>
    <w:rsid w:val="00527DF0"/>
    <w:rsid w:val="00527EB5"/>
    <w:rsid w:val="00527FC7"/>
    <w:rsid w:val="005307D3"/>
    <w:rsid w:val="00530903"/>
    <w:rsid w:val="005310A5"/>
    <w:rsid w:val="005310AA"/>
    <w:rsid w:val="0053132C"/>
    <w:rsid w:val="005314D5"/>
    <w:rsid w:val="005326F1"/>
    <w:rsid w:val="00532A45"/>
    <w:rsid w:val="00532C42"/>
    <w:rsid w:val="0053335A"/>
    <w:rsid w:val="00533A2A"/>
    <w:rsid w:val="00533AF7"/>
    <w:rsid w:val="005340C5"/>
    <w:rsid w:val="0053448E"/>
    <w:rsid w:val="0053483B"/>
    <w:rsid w:val="005359B7"/>
    <w:rsid w:val="005362C2"/>
    <w:rsid w:val="005369F9"/>
    <w:rsid w:val="005376CB"/>
    <w:rsid w:val="005378E0"/>
    <w:rsid w:val="00537FBC"/>
    <w:rsid w:val="0054006F"/>
    <w:rsid w:val="00540A03"/>
    <w:rsid w:val="00540B8B"/>
    <w:rsid w:val="00540D29"/>
    <w:rsid w:val="00541670"/>
    <w:rsid w:val="00542110"/>
    <w:rsid w:val="00543630"/>
    <w:rsid w:val="00544152"/>
    <w:rsid w:val="00544182"/>
    <w:rsid w:val="005446D8"/>
    <w:rsid w:val="00544EBC"/>
    <w:rsid w:val="0054582B"/>
    <w:rsid w:val="00546705"/>
    <w:rsid w:val="00547ECC"/>
    <w:rsid w:val="00550A69"/>
    <w:rsid w:val="00550A93"/>
    <w:rsid w:val="00550D54"/>
    <w:rsid w:val="00550FDA"/>
    <w:rsid w:val="0055102F"/>
    <w:rsid w:val="0055177D"/>
    <w:rsid w:val="00551C24"/>
    <w:rsid w:val="00551FA7"/>
    <w:rsid w:val="005527F1"/>
    <w:rsid w:val="00552A7B"/>
    <w:rsid w:val="00553105"/>
    <w:rsid w:val="0055338B"/>
    <w:rsid w:val="005534BF"/>
    <w:rsid w:val="00554455"/>
    <w:rsid w:val="005554E9"/>
    <w:rsid w:val="00555A00"/>
    <w:rsid w:val="00555ED5"/>
    <w:rsid w:val="005560F1"/>
    <w:rsid w:val="00556471"/>
    <w:rsid w:val="00556874"/>
    <w:rsid w:val="005574DA"/>
    <w:rsid w:val="00560659"/>
    <w:rsid w:val="00560B8D"/>
    <w:rsid w:val="00560DAE"/>
    <w:rsid w:val="005615E6"/>
    <w:rsid w:val="00562082"/>
    <w:rsid w:val="00562552"/>
    <w:rsid w:val="00562DB3"/>
    <w:rsid w:val="00563101"/>
    <w:rsid w:val="005639A5"/>
    <w:rsid w:val="00563A4F"/>
    <w:rsid w:val="00563DA7"/>
    <w:rsid w:val="005646E2"/>
    <w:rsid w:val="005648AC"/>
    <w:rsid w:val="0056593C"/>
    <w:rsid w:val="00566275"/>
    <w:rsid w:val="00566684"/>
    <w:rsid w:val="005667E5"/>
    <w:rsid w:val="005668DB"/>
    <w:rsid w:val="00566DB5"/>
    <w:rsid w:val="005672C8"/>
    <w:rsid w:val="005679BB"/>
    <w:rsid w:val="0057021B"/>
    <w:rsid w:val="0057064A"/>
    <w:rsid w:val="00570CB9"/>
    <w:rsid w:val="005716A2"/>
    <w:rsid w:val="00571A02"/>
    <w:rsid w:val="0057202B"/>
    <w:rsid w:val="005734D7"/>
    <w:rsid w:val="00573D1C"/>
    <w:rsid w:val="00574055"/>
    <w:rsid w:val="005743F8"/>
    <w:rsid w:val="0057440A"/>
    <w:rsid w:val="00574CA6"/>
    <w:rsid w:val="005751A3"/>
    <w:rsid w:val="00575394"/>
    <w:rsid w:val="005753EB"/>
    <w:rsid w:val="00575566"/>
    <w:rsid w:val="00575882"/>
    <w:rsid w:val="00575D32"/>
    <w:rsid w:val="0057685A"/>
    <w:rsid w:val="00576B5B"/>
    <w:rsid w:val="00577203"/>
    <w:rsid w:val="005772C2"/>
    <w:rsid w:val="0058003C"/>
    <w:rsid w:val="00580B03"/>
    <w:rsid w:val="00580C47"/>
    <w:rsid w:val="00580C93"/>
    <w:rsid w:val="00581183"/>
    <w:rsid w:val="00581481"/>
    <w:rsid w:val="005816AC"/>
    <w:rsid w:val="00581D5D"/>
    <w:rsid w:val="00581F16"/>
    <w:rsid w:val="00582009"/>
    <w:rsid w:val="005824B1"/>
    <w:rsid w:val="005827B2"/>
    <w:rsid w:val="00582CB5"/>
    <w:rsid w:val="0058471C"/>
    <w:rsid w:val="00584B28"/>
    <w:rsid w:val="00584B61"/>
    <w:rsid w:val="00584D8A"/>
    <w:rsid w:val="00585EEA"/>
    <w:rsid w:val="0058698B"/>
    <w:rsid w:val="00586E63"/>
    <w:rsid w:val="0058726A"/>
    <w:rsid w:val="00590164"/>
    <w:rsid w:val="00590176"/>
    <w:rsid w:val="005907A0"/>
    <w:rsid w:val="0059087A"/>
    <w:rsid w:val="00590DB3"/>
    <w:rsid w:val="00592603"/>
    <w:rsid w:val="00592681"/>
    <w:rsid w:val="00592796"/>
    <w:rsid w:val="005928AF"/>
    <w:rsid w:val="00593090"/>
    <w:rsid w:val="0059358D"/>
    <w:rsid w:val="005936A1"/>
    <w:rsid w:val="005938AE"/>
    <w:rsid w:val="00593B00"/>
    <w:rsid w:val="00594B58"/>
    <w:rsid w:val="00595359"/>
    <w:rsid w:val="005956BB"/>
    <w:rsid w:val="00595A68"/>
    <w:rsid w:val="005978D9"/>
    <w:rsid w:val="005A1572"/>
    <w:rsid w:val="005A16A5"/>
    <w:rsid w:val="005A17AB"/>
    <w:rsid w:val="005A1B5C"/>
    <w:rsid w:val="005A1CF7"/>
    <w:rsid w:val="005A2A9F"/>
    <w:rsid w:val="005A31BF"/>
    <w:rsid w:val="005A31F7"/>
    <w:rsid w:val="005A44AE"/>
    <w:rsid w:val="005A4A0A"/>
    <w:rsid w:val="005A4E17"/>
    <w:rsid w:val="005A57E2"/>
    <w:rsid w:val="005A5AF6"/>
    <w:rsid w:val="005A5B75"/>
    <w:rsid w:val="005A5C09"/>
    <w:rsid w:val="005A5D2B"/>
    <w:rsid w:val="005A5F50"/>
    <w:rsid w:val="005A693C"/>
    <w:rsid w:val="005A6B93"/>
    <w:rsid w:val="005A7030"/>
    <w:rsid w:val="005A7649"/>
    <w:rsid w:val="005A7BA9"/>
    <w:rsid w:val="005A7E28"/>
    <w:rsid w:val="005B13D3"/>
    <w:rsid w:val="005B1513"/>
    <w:rsid w:val="005B1BD6"/>
    <w:rsid w:val="005B26AC"/>
    <w:rsid w:val="005B27FB"/>
    <w:rsid w:val="005B2B90"/>
    <w:rsid w:val="005B2DA8"/>
    <w:rsid w:val="005B33F4"/>
    <w:rsid w:val="005B3915"/>
    <w:rsid w:val="005B3A7A"/>
    <w:rsid w:val="005B3FE7"/>
    <w:rsid w:val="005B43C3"/>
    <w:rsid w:val="005B4E99"/>
    <w:rsid w:val="005B5FB6"/>
    <w:rsid w:val="005B5FC6"/>
    <w:rsid w:val="005B5FF5"/>
    <w:rsid w:val="005B61CA"/>
    <w:rsid w:val="005B64CA"/>
    <w:rsid w:val="005B68E4"/>
    <w:rsid w:val="005B6979"/>
    <w:rsid w:val="005B7CF7"/>
    <w:rsid w:val="005C00B6"/>
    <w:rsid w:val="005C1610"/>
    <w:rsid w:val="005C1E64"/>
    <w:rsid w:val="005C2121"/>
    <w:rsid w:val="005C2807"/>
    <w:rsid w:val="005C281D"/>
    <w:rsid w:val="005C2853"/>
    <w:rsid w:val="005C29E3"/>
    <w:rsid w:val="005C2D51"/>
    <w:rsid w:val="005C2FF6"/>
    <w:rsid w:val="005C3A89"/>
    <w:rsid w:val="005C3E79"/>
    <w:rsid w:val="005C5581"/>
    <w:rsid w:val="005C576D"/>
    <w:rsid w:val="005C57A7"/>
    <w:rsid w:val="005C5D38"/>
    <w:rsid w:val="005C5F4E"/>
    <w:rsid w:val="005C6316"/>
    <w:rsid w:val="005C6A74"/>
    <w:rsid w:val="005C6AA9"/>
    <w:rsid w:val="005C7893"/>
    <w:rsid w:val="005D04A8"/>
    <w:rsid w:val="005D0F30"/>
    <w:rsid w:val="005D12D1"/>
    <w:rsid w:val="005D1CDA"/>
    <w:rsid w:val="005D2520"/>
    <w:rsid w:val="005D2AB2"/>
    <w:rsid w:val="005D2ECC"/>
    <w:rsid w:val="005D2F96"/>
    <w:rsid w:val="005D32E7"/>
    <w:rsid w:val="005D3D6D"/>
    <w:rsid w:val="005D4000"/>
    <w:rsid w:val="005D415D"/>
    <w:rsid w:val="005D4D03"/>
    <w:rsid w:val="005D4FF8"/>
    <w:rsid w:val="005D62DF"/>
    <w:rsid w:val="005D6C9B"/>
    <w:rsid w:val="005D6F88"/>
    <w:rsid w:val="005D75A6"/>
    <w:rsid w:val="005D7BC8"/>
    <w:rsid w:val="005E0748"/>
    <w:rsid w:val="005E09C7"/>
    <w:rsid w:val="005E09FE"/>
    <w:rsid w:val="005E0B3A"/>
    <w:rsid w:val="005E0EC3"/>
    <w:rsid w:val="005E0F0A"/>
    <w:rsid w:val="005E1C6D"/>
    <w:rsid w:val="005E202B"/>
    <w:rsid w:val="005E2789"/>
    <w:rsid w:val="005E2A4A"/>
    <w:rsid w:val="005E41B9"/>
    <w:rsid w:val="005E4A6E"/>
    <w:rsid w:val="005E4E7E"/>
    <w:rsid w:val="005E512D"/>
    <w:rsid w:val="005E5A23"/>
    <w:rsid w:val="005E68C4"/>
    <w:rsid w:val="005E748C"/>
    <w:rsid w:val="005E7FEF"/>
    <w:rsid w:val="005F1109"/>
    <w:rsid w:val="005F1901"/>
    <w:rsid w:val="005F2030"/>
    <w:rsid w:val="005F23C1"/>
    <w:rsid w:val="005F4A7C"/>
    <w:rsid w:val="005F5398"/>
    <w:rsid w:val="005F561D"/>
    <w:rsid w:val="005F5996"/>
    <w:rsid w:val="005F5B99"/>
    <w:rsid w:val="005F632E"/>
    <w:rsid w:val="005F69E6"/>
    <w:rsid w:val="005F75AF"/>
    <w:rsid w:val="005F77BE"/>
    <w:rsid w:val="005F795A"/>
    <w:rsid w:val="006006A4"/>
    <w:rsid w:val="006008D9"/>
    <w:rsid w:val="0060126A"/>
    <w:rsid w:val="00601F10"/>
    <w:rsid w:val="006020B9"/>
    <w:rsid w:val="0060236A"/>
    <w:rsid w:val="00602FCB"/>
    <w:rsid w:val="00602FD7"/>
    <w:rsid w:val="00603765"/>
    <w:rsid w:val="00603826"/>
    <w:rsid w:val="00603CD5"/>
    <w:rsid w:val="00603ED9"/>
    <w:rsid w:val="00604DD2"/>
    <w:rsid w:val="00605434"/>
    <w:rsid w:val="0060553E"/>
    <w:rsid w:val="006074D7"/>
    <w:rsid w:val="00607AF3"/>
    <w:rsid w:val="00607FD1"/>
    <w:rsid w:val="00610002"/>
    <w:rsid w:val="00610621"/>
    <w:rsid w:val="006107E2"/>
    <w:rsid w:val="00611AAC"/>
    <w:rsid w:val="00611EBA"/>
    <w:rsid w:val="00612110"/>
    <w:rsid w:val="00612143"/>
    <w:rsid w:val="00612E5A"/>
    <w:rsid w:val="00613708"/>
    <w:rsid w:val="00613B3E"/>
    <w:rsid w:val="006142CF"/>
    <w:rsid w:val="00614761"/>
    <w:rsid w:val="00614FED"/>
    <w:rsid w:val="0061569E"/>
    <w:rsid w:val="00616B1C"/>
    <w:rsid w:val="00617028"/>
    <w:rsid w:val="0061710E"/>
    <w:rsid w:val="00617C93"/>
    <w:rsid w:val="00617F2C"/>
    <w:rsid w:val="00620197"/>
    <w:rsid w:val="006203C1"/>
    <w:rsid w:val="00620B15"/>
    <w:rsid w:val="00620CF9"/>
    <w:rsid w:val="00620E3C"/>
    <w:rsid w:val="00622648"/>
    <w:rsid w:val="006226EF"/>
    <w:rsid w:val="006234AA"/>
    <w:rsid w:val="00623647"/>
    <w:rsid w:val="00623D11"/>
    <w:rsid w:val="00624229"/>
    <w:rsid w:val="006245A7"/>
    <w:rsid w:val="006245EC"/>
    <w:rsid w:val="006253E0"/>
    <w:rsid w:val="006258C5"/>
    <w:rsid w:val="00625B8F"/>
    <w:rsid w:val="00625DA1"/>
    <w:rsid w:val="006272DF"/>
    <w:rsid w:val="0062767F"/>
    <w:rsid w:val="006278B9"/>
    <w:rsid w:val="006279C5"/>
    <w:rsid w:val="00627B82"/>
    <w:rsid w:val="00630458"/>
    <w:rsid w:val="00631149"/>
    <w:rsid w:val="00631229"/>
    <w:rsid w:val="00633E36"/>
    <w:rsid w:val="006348B3"/>
    <w:rsid w:val="006354D7"/>
    <w:rsid w:val="0063621D"/>
    <w:rsid w:val="00636469"/>
    <w:rsid w:val="00636747"/>
    <w:rsid w:val="00636C80"/>
    <w:rsid w:val="00636E12"/>
    <w:rsid w:val="00636F2F"/>
    <w:rsid w:val="0063726F"/>
    <w:rsid w:val="00637779"/>
    <w:rsid w:val="00637A2F"/>
    <w:rsid w:val="00637B38"/>
    <w:rsid w:val="00637DAB"/>
    <w:rsid w:val="006403CD"/>
    <w:rsid w:val="0064092C"/>
    <w:rsid w:val="00640CDF"/>
    <w:rsid w:val="00641444"/>
    <w:rsid w:val="006418D4"/>
    <w:rsid w:val="00641AB8"/>
    <w:rsid w:val="00642D2A"/>
    <w:rsid w:val="0064382F"/>
    <w:rsid w:val="00643C89"/>
    <w:rsid w:val="00644274"/>
    <w:rsid w:val="006443FD"/>
    <w:rsid w:val="00644415"/>
    <w:rsid w:val="00644490"/>
    <w:rsid w:val="00644959"/>
    <w:rsid w:val="00644AAB"/>
    <w:rsid w:val="0064517D"/>
    <w:rsid w:val="006459E6"/>
    <w:rsid w:val="00646613"/>
    <w:rsid w:val="00646695"/>
    <w:rsid w:val="006475A5"/>
    <w:rsid w:val="006477CD"/>
    <w:rsid w:val="00647830"/>
    <w:rsid w:val="00647C26"/>
    <w:rsid w:val="00647D01"/>
    <w:rsid w:val="00647EB7"/>
    <w:rsid w:val="006503FB"/>
    <w:rsid w:val="006509C4"/>
    <w:rsid w:val="00650B6D"/>
    <w:rsid w:val="00652776"/>
    <w:rsid w:val="00652A35"/>
    <w:rsid w:val="0065407C"/>
    <w:rsid w:val="00655A12"/>
    <w:rsid w:val="006560EA"/>
    <w:rsid w:val="00656115"/>
    <w:rsid w:val="00656376"/>
    <w:rsid w:val="006566FC"/>
    <w:rsid w:val="0065726F"/>
    <w:rsid w:val="00657402"/>
    <w:rsid w:val="00657A34"/>
    <w:rsid w:val="006602E0"/>
    <w:rsid w:val="006605BB"/>
    <w:rsid w:val="006605D5"/>
    <w:rsid w:val="00660710"/>
    <w:rsid w:val="006608E8"/>
    <w:rsid w:val="00660C74"/>
    <w:rsid w:val="00660E82"/>
    <w:rsid w:val="00661038"/>
    <w:rsid w:val="006621E2"/>
    <w:rsid w:val="00662B44"/>
    <w:rsid w:val="00662ED8"/>
    <w:rsid w:val="0066349F"/>
    <w:rsid w:val="00663AEA"/>
    <w:rsid w:val="006640A5"/>
    <w:rsid w:val="006642BD"/>
    <w:rsid w:val="006643F6"/>
    <w:rsid w:val="006654C5"/>
    <w:rsid w:val="006660AC"/>
    <w:rsid w:val="00666305"/>
    <w:rsid w:val="00666788"/>
    <w:rsid w:val="00666818"/>
    <w:rsid w:val="006669C8"/>
    <w:rsid w:val="00667553"/>
    <w:rsid w:val="006678A9"/>
    <w:rsid w:val="0066794F"/>
    <w:rsid w:val="00670C67"/>
    <w:rsid w:val="00671054"/>
    <w:rsid w:val="0067162B"/>
    <w:rsid w:val="00671865"/>
    <w:rsid w:val="006719B9"/>
    <w:rsid w:val="00672137"/>
    <w:rsid w:val="0067279A"/>
    <w:rsid w:val="006727E8"/>
    <w:rsid w:val="00673625"/>
    <w:rsid w:val="006736E4"/>
    <w:rsid w:val="00673C6E"/>
    <w:rsid w:val="00674BFF"/>
    <w:rsid w:val="00676344"/>
    <w:rsid w:val="0067663F"/>
    <w:rsid w:val="00677110"/>
    <w:rsid w:val="00677225"/>
    <w:rsid w:val="00677687"/>
    <w:rsid w:val="006805F3"/>
    <w:rsid w:val="006815A7"/>
    <w:rsid w:val="0068220A"/>
    <w:rsid w:val="0068224E"/>
    <w:rsid w:val="00682E7B"/>
    <w:rsid w:val="006830C5"/>
    <w:rsid w:val="00683115"/>
    <w:rsid w:val="006835B1"/>
    <w:rsid w:val="00683C85"/>
    <w:rsid w:val="00684596"/>
    <w:rsid w:val="00684A31"/>
    <w:rsid w:val="00684D79"/>
    <w:rsid w:val="00684ECE"/>
    <w:rsid w:val="006850FD"/>
    <w:rsid w:val="0068525D"/>
    <w:rsid w:val="00685272"/>
    <w:rsid w:val="00685633"/>
    <w:rsid w:val="006863D7"/>
    <w:rsid w:val="00686529"/>
    <w:rsid w:val="006869F4"/>
    <w:rsid w:val="006874FA"/>
    <w:rsid w:val="00690245"/>
    <w:rsid w:val="006905F2"/>
    <w:rsid w:val="006907C6"/>
    <w:rsid w:val="00691440"/>
    <w:rsid w:val="0069150B"/>
    <w:rsid w:val="00691601"/>
    <w:rsid w:val="00692206"/>
    <w:rsid w:val="00692884"/>
    <w:rsid w:val="00692CE7"/>
    <w:rsid w:val="00693A09"/>
    <w:rsid w:val="00693A1C"/>
    <w:rsid w:val="00694C9A"/>
    <w:rsid w:val="00695155"/>
    <w:rsid w:val="0069538E"/>
    <w:rsid w:val="006955E1"/>
    <w:rsid w:val="00695B02"/>
    <w:rsid w:val="00696140"/>
    <w:rsid w:val="006962B9"/>
    <w:rsid w:val="00696A5C"/>
    <w:rsid w:val="00696D26"/>
    <w:rsid w:val="00696D59"/>
    <w:rsid w:val="00697052"/>
    <w:rsid w:val="006A01D6"/>
    <w:rsid w:val="006A023C"/>
    <w:rsid w:val="006A052B"/>
    <w:rsid w:val="006A0E95"/>
    <w:rsid w:val="006A0FCC"/>
    <w:rsid w:val="006A13F1"/>
    <w:rsid w:val="006A148A"/>
    <w:rsid w:val="006A14E9"/>
    <w:rsid w:val="006A1DEA"/>
    <w:rsid w:val="006A1F72"/>
    <w:rsid w:val="006A2311"/>
    <w:rsid w:val="006A2861"/>
    <w:rsid w:val="006A2940"/>
    <w:rsid w:val="006A323E"/>
    <w:rsid w:val="006A35E5"/>
    <w:rsid w:val="006A39A5"/>
    <w:rsid w:val="006A4B7B"/>
    <w:rsid w:val="006A55CD"/>
    <w:rsid w:val="006A5B1B"/>
    <w:rsid w:val="006A5BA4"/>
    <w:rsid w:val="006A5CE8"/>
    <w:rsid w:val="006A69D9"/>
    <w:rsid w:val="006A6A03"/>
    <w:rsid w:val="006B002E"/>
    <w:rsid w:val="006B0221"/>
    <w:rsid w:val="006B04B6"/>
    <w:rsid w:val="006B0F2E"/>
    <w:rsid w:val="006B176E"/>
    <w:rsid w:val="006B1BC1"/>
    <w:rsid w:val="006B2300"/>
    <w:rsid w:val="006B2687"/>
    <w:rsid w:val="006B288C"/>
    <w:rsid w:val="006B3EF4"/>
    <w:rsid w:val="006B4830"/>
    <w:rsid w:val="006B4BEC"/>
    <w:rsid w:val="006B5353"/>
    <w:rsid w:val="006B546B"/>
    <w:rsid w:val="006B607B"/>
    <w:rsid w:val="006B62B0"/>
    <w:rsid w:val="006B6CF4"/>
    <w:rsid w:val="006B700C"/>
    <w:rsid w:val="006B7062"/>
    <w:rsid w:val="006B730B"/>
    <w:rsid w:val="006B76E3"/>
    <w:rsid w:val="006B7816"/>
    <w:rsid w:val="006C0096"/>
    <w:rsid w:val="006C0D2D"/>
    <w:rsid w:val="006C0E8F"/>
    <w:rsid w:val="006C1F04"/>
    <w:rsid w:val="006C2286"/>
    <w:rsid w:val="006C25CF"/>
    <w:rsid w:val="006C3021"/>
    <w:rsid w:val="006C39F3"/>
    <w:rsid w:val="006C3E0F"/>
    <w:rsid w:val="006C41A3"/>
    <w:rsid w:val="006C470D"/>
    <w:rsid w:val="006C4A44"/>
    <w:rsid w:val="006C4C92"/>
    <w:rsid w:val="006C5794"/>
    <w:rsid w:val="006C6405"/>
    <w:rsid w:val="006C6B26"/>
    <w:rsid w:val="006C7D98"/>
    <w:rsid w:val="006D089C"/>
    <w:rsid w:val="006D0AC2"/>
    <w:rsid w:val="006D0B51"/>
    <w:rsid w:val="006D15DB"/>
    <w:rsid w:val="006D1BDA"/>
    <w:rsid w:val="006D1C27"/>
    <w:rsid w:val="006D1CA5"/>
    <w:rsid w:val="006D2BCE"/>
    <w:rsid w:val="006D2F09"/>
    <w:rsid w:val="006D3138"/>
    <w:rsid w:val="006D36CE"/>
    <w:rsid w:val="006D392B"/>
    <w:rsid w:val="006D44A0"/>
    <w:rsid w:val="006D480E"/>
    <w:rsid w:val="006D4A7F"/>
    <w:rsid w:val="006D4CC9"/>
    <w:rsid w:val="006D57D5"/>
    <w:rsid w:val="006D743D"/>
    <w:rsid w:val="006E0644"/>
    <w:rsid w:val="006E0D7A"/>
    <w:rsid w:val="006E1004"/>
    <w:rsid w:val="006E166C"/>
    <w:rsid w:val="006E2909"/>
    <w:rsid w:val="006E41EF"/>
    <w:rsid w:val="006E4360"/>
    <w:rsid w:val="006E4522"/>
    <w:rsid w:val="006E4887"/>
    <w:rsid w:val="006E4D86"/>
    <w:rsid w:val="006E6128"/>
    <w:rsid w:val="006E6256"/>
    <w:rsid w:val="006E6315"/>
    <w:rsid w:val="006E6DFC"/>
    <w:rsid w:val="006E6E96"/>
    <w:rsid w:val="006E7153"/>
    <w:rsid w:val="006E78BF"/>
    <w:rsid w:val="006E7930"/>
    <w:rsid w:val="006E7E5D"/>
    <w:rsid w:val="006F011E"/>
    <w:rsid w:val="006F0BF6"/>
    <w:rsid w:val="006F0D46"/>
    <w:rsid w:val="006F0E71"/>
    <w:rsid w:val="006F1844"/>
    <w:rsid w:val="006F192A"/>
    <w:rsid w:val="006F1BEB"/>
    <w:rsid w:val="006F2511"/>
    <w:rsid w:val="006F2843"/>
    <w:rsid w:val="006F2A10"/>
    <w:rsid w:val="006F2B47"/>
    <w:rsid w:val="006F2C24"/>
    <w:rsid w:val="006F3E25"/>
    <w:rsid w:val="006F448D"/>
    <w:rsid w:val="006F4B1A"/>
    <w:rsid w:val="006F54F2"/>
    <w:rsid w:val="006F59EC"/>
    <w:rsid w:val="006F5F42"/>
    <w:rsid w:val="006F7867"/>
    <w:rsid w:val="006F7C8B"/>
    <w:rsid w:val="007000A3"/>
    <w:rsid w:val="007000B6"/>
    <w:rsid w:val="00700569"/>
    <w:rsid w:val="00700D7A"/>
    <w:rsid w:val="007017C1"/>
    <w:rsid w:val="00701D87"/>
    <w:rsid w:val="00701D9B"/>
    <w:rsid w:val="00701F28"/>
    <w:rsid w:val="00702065"/>
    <w:rsid w:val="007020CB"/>
    <w:rsid w:val="00702651"/>
    <w:rsid w:val="007029AD"/>
    <w:rsid w:val="00702B05"/>
    <w:rsid w:val="00702FEE"/>
    <w:rsid w:val="0070306F"/>
    <w:rsid w:val="00703768"/>
    <w:rsid w:val="007045A4"/>
    <w:rsid w:val="00704A2E"/>
    <w:rsid w:val="00704B37"/>
    <w:rsid w:val="007058B6"/>
    <w:rsid w:val="00705CBF"/>
    <w:rsid w:val="00705E4D"/>
    <w:rsid w:val="00706121"/>
    <w:rsid w:val="00706466"/>
    <w:rsid w:val="0070653F"/>
    <w:rsid w:val="00706C80"/>
    <w:rsid w:val="00706CA9"/>
    <w:rsid w:val="00707499"/>
    <w:rsid w:val="007078A0"/>
    <w:rsid w:val="00707952"/>
    <w:rsid w:val="00707B23"/>
    <w:rsid w:val="00710454"/>
    <w:rsid w:val="007115EF"/>
    <w:rsid w:val="0071170F"/>
    <w:rsid w:val="00712F59"/>
    <w:rsid w:val="007130D9"/>
    <w:rsid w:val="00713317"/>
    <w:rsid w:val="00713CB8"/>
    <w:rsid w:val="007149C1"/>
    <w:rsid w:val="00715E7F"/>
    <w:rsid w:val="007161BE"/>
    <w:rsid w:val="00717914"/>
    <w:rsid w:val="00717A88"/>
    <w:rsid w:val="00717C26"/>
    <w:rsid w:val="00720795"/>
    <w:rsid w:val="00720CE1"/>
    <w:rsid w:val="00721BE9"/>
    <w:rsid w:val="00721BF7"/>
    <w:rsid w:val="00722240"/>
    <w:rsid w:val="00722533"/>
    <w:rsid w:val="007227A6"/>
    <w:rsid w:val="007234DC"/>
    <w:rsid w:val="007238B0"/>
    <w:rsid w:val="00723EB0"/>
    <w:rsid w:val="0072457A"/>
    <w:rsid w:val="00724FB0"/>
    <w:rsid w:val="00725133"/>
    <w:rsid w:val="00725276"/>
    <w:rsid w:val="007258E0"/>
    <w:rsid w:val="007269AA"/>
    <w:rsid w:val="00726A19"/>
    <w:rsid w:val="00726B0F"/>
    <w:rsid w:val="00726C50"/>
    <w:rsid w:val="00726EF0"/>
    <w:rsid w:val="007275DB"/>
    <w:rsid w:val="00727684"/>
    <w:rsid w:val="007300AF"/>
    <w:rsid w:val="00731351"/>
    <w:rsid w:val="007314B5"/>
    <w:rsid w:val="007325FB"/>
    <w:rsid w:val="00733823"/>
    <w:rsid w:val="00733908"/>
    <w:rsid w:val="007341F9"/>
    <w:rsid w:val="00734690"/>
    <w:rsid w:val="007348BB"/>
    <w:rsid w:val="00734D2D"/>
    <w:rsid w:val="00736CF5"/>
    <w:rsid w:val="00736FAB"/>
    <w:rsid w:val="007371C5"/>
    <w:rsid w:val="00737C5C"/>
    <w:rsid w:val="00737DB2"/>
    <w:rsid w:val="00737F30"/>
    <w:rsid w:val="00740D2E"/>
    <w:rsid w:val="007412DD"/>
    <w:rsid w:val="007414D0"/>
    <w:rsid w:val="007418FB"/>
    <w:rsid w:val="00742252"/>
    <w:rsid w:val="0074230D"/>
    <w:rsid w:val="0074299F"/>
    <w:rsid w:val="007432F3"/>
    <w:rsid w:val="007434B6"/>
    <w:rsid w:val="0074358F"/>
    <w:rsid w:val="00743DA4"/>
    <w:rsid w:val="00743E37"/>
    <w:rsid w:val="0074547F"/>
    <w:rsid w:val="0074558F"/>
    <w:rsid w:val="00745A1C"/>
    <w:rsid w:val="00745D32"/>
    <w:rsid w:val="00745DCE"/>
    <w:rsid w:val="0074683B"/>
    <w:rsid w:val="007471C7"/>
    <w:rsid w:val="00747E37"/>
    <w:rsid w:val="007506C5"/>
    <w:rsid w:val="007508DA"/>
    <w:rsid w:val="00751C0E"/>
    <w:rsid w:val="00752573"/>
    <w:rsid w:val="00752676"/>
    <w:rsid w:val="00752C06"/>
    <w:rsid w:val="00753086"/>
    <w:rsid w:val="0075319B"/>
    <w:rsid w:val="00753BAD"/>
    <w:rsid w:val="00754692"/>
    <w:rsid w:val="0075485B"/>
    <w:rsid w:val="00754C7B"/>
    <w:rsid w:val="007554A8"/>
    <w:rsid w:val="00755C16"/>
    <w:rsid w:val="00755E6B"/>
    <w:rsid w:val="00755F8F"/>
    <w:rsid w:val="00756020"/>
    <w:rsid w:val="00756180"/>
    <w:rsid w:val="007562EB"/>
    <w:rsid w:val="0075679C"/>
    <w:rsid w:val="00757795"/>
    <w:rsid w:val="007577CF"/>
    <w:rsid w:val="0075790F"/>
    <w:rsid w:val="007601AF"/>
    <w:rsid w:val="00760D40"/>
    <w:rsid w:val="007617EF"/>
    <w:rsid w:val="00762501"/>
    <w:rsid w:val="007626BC"/>
    <w:rsid w:val="00762814"/>
    <w:rsid w:val="00762A0A"/>
    <w:rsid w:val="0076391F"/>
    <w:rsid w:val="00763A70"/>
    <w:rsid w:val="007643E8"/>
    <w:rsid w:val="0076451F"/>
    <w:rsid w:val="00765034"/>
    <w:rsid w:val="007658BD"/>
    <w:rsid w:val="00765978"/>
    <w:rsid w:val="00765D43"/>
    <w:rsid w:val="00765FD4"/>
    <w:rsid w:val="00766609"/>
    <w:rsid w:val="007667F2"/>
    <w:rsid w:val="00766E12"/>
    <w:rsid w:val="007679AB"/>
    <w:rsid w:val="00767AFF"/>
    <w:rsid w:val="0077025C"/>
    <w:rsid w:val="0077167E"/>
    <w:rsid w:val="00771B80"/>
    <w:rsid w:val="007722B8"/>
    <w:rsid w:val="0077272E"/>
    <w:rsid w:val="00773567"/>
    <w:rsid w:val="00773739"/>
    <w:rsid w:val="00773DC6"/>
    <w:rsid w:val="007748B8"/>
    <w:rsid w:val="00774BAB"/>
    <w:rsid w:val="00774BF0"/>
    <w:rsid w:val="00774EF7"/>
    <w:rsid w:val="0077508F"/>
    <w:rsid w:val="007750AA"/>
    <w:rsid w:val="00775E31"/>
    <w:rsid w:val="00776468"/>
    <w:rsid w:val="00776B9B"/>
    <w:rsid w:val="0077736F"/>
    <w:rsid w:val="007779AB"/>
    <w:rsid w:val="00780DEF"/>
    <w:rsid w:val="0078132C"/>
    <w:rsid w:val="0078203C"/>
    <w:rsid w:val="0078266F"/>
    <w:rsid w:val="00783160"/>
    <w:rsid w:val="007831AA"/>
    <w:rsid w:val="007835AE"/>
    <w:rsid w:val="007838A6"/>
    <w:rsid w:val="00783C5A"/>
    <w:rsid w:val="00783C69"/>
    <w:rsid w:val="007849C2"/>
    <w:rsid w:val="00784B6A"/>
    <w:rsid w:val="007856EC"/>
    <w:rsid w:val="00785A43"/>
    <w:rsid w:val="00785A68"/>
    <w:rsid w:val="00785A9C"/>
    <w:rsid w:val="007865F2"/>
    <w:rsid w:val="00787805"/>
    <w:rsid w:val="0078787B"/>
    <w:rsid w:val="00790007"/>
    <w:rsid w:val="0079009F"/>
    <w:rsid w:val="007909A4"/>
    <w:rsid w:val="00792144"/>
    <w:rsid w:val="00792435"/>
    <w:rsid w:val="0079247B"/>
    <w:rsid w:val="00793196"/>
    <w:rsid w:val="00793E06"/>
    <w:rsid w:val="007942F3"/>
    <w:rsid w:val="007948E5"/>
    <w:rsid w:val="00794A74"/>
    <w:rsid w:val="00794E08"/>
    <w:rsid w:val="00796C25"/>
    <w:rsid w:val="00796FD1"/>
    <w:rsid w:val="00797407"/>
    <w:rsid w:val="007A08DF"/>
    <w:rsid w:val="007A097F"/>
    <w:rsid w:val="007A123A"/>
    <w:rsid w:val="007A1545"/>
    <w:rsid w:val="007A15B5"/>
    <w:rsid w:val="007A1DE0"/>
    <w:rsid w:val="007A1FA7"/>
    <w:rsid w:val="007A2BC4"/>
    <w:rsid w:val="007A3026"/>
    <w:rsid w:val="007A3B89"/>
    <w:rsid w:val="007A3CB8"/>
    <w:rsid w:val="007A4628"/>
    <w:rsid w:val="007A4919"/>
    <w:rsid w:val="007A4BFA"/>
    <w:rsid w:val="007A51FB"/>
    <w:rsid w:val="007A56A8"/>
    <w:rsid w:val="007A5DC1"/>
    <w:rsid w:val="007A649A"/>
    <w:rsid w:val="007A7A5D"/>
    <w:rsid w:val="007A7DD2"/>
    <w:rsid w:val="007B019D"/>
    <w:rsid w:val="007B15E9"/>
    <w:rsid w:val="007B1773"/>
    <w:rsid w:val="007B188D"/>
    <w:rsid w:val="007B2BAE"/>
    <w:rsid w:val="007B2D64"/>
    <w:rsid w:val="007B508B"/>
    <w:rsid w:val="007B5C57"/>
    <w:rsid w:val="007B6436"/>
    <w:rsid w:val="007B6DE0"/>
    <w:rsid w:val="007B748B"/>
    <w:rsid w:val="007B75C2"/>
    <w:rsid w:val="007B76EB"/>
    <w:rsid w:val="007B77D1"/>
    <w:rsid w:val="007B79DD"/>
    <w:rsid w:val="007B7BE1"/>
    <w:rsid w:val="007C02E0"/>
    <w:rsid w:val="007C0B04"/>
    <w:rsid w:val="007C0D69"/>
    <w:rsid w:val="007C17E9"/>
    <w:rsid w:val="007C3DC6"/>
    <w:rsid w:val="007C430A"/>
    <w:rsid w:val="007C49BC"/>
    <w:rsid w:val="007C4EA2"/>
    <w:rsid w:val="007C5CDF"/>
    <w:rsid w:val="007C6D10"/>
    <w:rsid w:val="007C6D5E"/>
    <w:rsid w:val="007C70D3"/>
    <w:rsid w:val="007D0234"/>
    <w:rsid w:val="007D04FF"/>
    <w:rsid w:val="007D124E"/>
    <w:rsid w:val="007D12AB"/>
    <w:rsid w:val="007D1CB5"/>
    <w:rsid w:val="007D1E39"/>
    <w:rsid w:val="007D230E"/>
    <w:rsid w:val="007D55F4"/>
    <w:rsid w:val="007D5DB0"/>
    <w:rsid w:val="007D5FF4"/>
    <w:rsid w:val="007D6054"/>
    <w:rsid w:val="007D62A0"/>
    <w:rsid w:val="007D6915"/>
    <w:rsid w:val="007D6CA1"/>
    <w:rsid w:val="007D6E58"/>
    <w:rsid w:val="007D703B"/>
    <w:rsid w:val="007D71FE"/>
    <w:rsid w:val="007D75E8"/>
    <w:rsid w:val="007D7779"/>
    <w:rsid w:val="007E005F"/>
    <w:rsid w:val="007E0FC7"/>
    <w:rsid w:val="007E1C57"/>
    <w:rsid w:val="007E2F6B"/>
    <w:rsid w:val="007E300D"/>
    <w:rsid w:val="007E3E7D"/>
    <w:rsid w:val="007E4026"/>
    <w:rsid w:val="007E40CA"/>
    <w:rsid w:val="007E41F9"/>
    <w:rsid w:val="007E4278"/>
    <w:rsid w:val="007E467B"/>
    <w:rsid w:val="007E4DD3"/>
    <w:rsid w:val="007E5001"/>
    <w:rsid w:val="007E5299"/>
    <w:rsid w:val="007E54D3"/>
    <w:rsid w:val="007E54EC"/>
    <w:rsid w:val="007E578C"/>
    <w:rsid w:val="007E57B5"/>
    <w:rsid w:val="007E5B21"/>
    <w:rsid w:val="007E5C37"/>
    <w:rsid w:val="007E5D31"/>
    <w:rsid w:val="007E5D34"/>
    <w:rsid w:val="007E625C"/>
    <w:rsid w:val="007E7103"/>
    <w:rsid w:val="007E77EB"/>
    <w:rsid w:val="007E7847"/>
    <w:rsid w:val="007F033F"/>
    <w:rsid w:val="007F07F7"/>
    <w:rsid w:val="007F119A"/>
    <w:rsid w:val="007F1CB3"/>
    <w:rsid w:val="007F23A5"/>
    <w:rsid w:val="007F2697"/>
    <w:rsid w:val="007F2EE6"/>
    <w:rsid w:val="007F31FE"/>
    <w:rsid w:val="007F3A2A"/>
    <w:rsid w:val="007F45C1"/>
    <w:rsid w:val="007F4682"/>
    <w:rsid w:val="007F4F60"/>
    <w:rsid w:val="007F5299"/>
    <w:rsid w:val="007F52D3"/>
    <w:rsid w:val="007F565E"/>
    <w:rsid w:val="007F6091"/>
    <w:rsid w:val="007F60F8"/>
    <w:rsid w:val="007F6319"/>
    <w:rsid w:val="007F6599"/>
    <w:rsid w:val="007F6DC6"/>
    <w:rsid w:val="007F7DE8"/>
    <w:rsid w:val="007F7E47"/>
    <w:rsid w:val="008021E7"/>
    <w:rsid w:val="00802300"/>
    <w:rsid w:val="00802B36"/>
    <w:rsid w:val="00802CE9"/>
    <w:rsid w:val="008042B6"/>
    <w:rsid w:val="008046A6"/>
    <w:rsid w:val="008048F0"/>
    <w:rsid w:val="00804F52"/>
    <w:rsid w:val="008054C2"/>
    <w:rsid w:val="00805862"/>
    <w:rsid w:val="00805ABC"/>
    <w:rsid w:val="00805D81"/>
    <w:rsid w:val="0080650E"/>
    <w:rsid w:val="00806698"/>
    <w:rsid w:val="00806AD8"/>
    <w:rsid w:val="00806EAC"/>
    <w:rsid w:val="00807103"/>
    <w:rsid w:val="008102B1"/>
    <w:rsid w:val="0081037A"/>
    <w:rsid w:val="00811496"/>
    <w:rsid w:val="00811F95"/>
    <w:rsid w:val="00812424"/>
    <w:rsid w:val="008124E6"/>
    <w:rsid w:val="00812510"/>
    <w:rsid w:val="00813C0D"/>
    <w:rsid w:val="008143BD"/>
    <w:rsid w:val="0081469B"/>
    <w:rsid w:val="00814828"/>
    <w:rsid w:val="00814FC9"/>
    <w:rsid w:val="00815026"/>
    <w:rsid w:val="008153B1"/>
    <w:rsid w:val="00816C28"/>
    <w:rsid w:val="00817803"/>
    <w:rsid w:val="008179A1"/>
    <w:rsid w:val="008179BB"/>
    <w:rsid w:val="00817C40"/>
    <w:rsid w:val="008203AD"/>
    <w:rsid w:val="00820AFD"/>
    <w:rsid w:val="00820B64"/>
    <w:rsid w:val="00820F51"/>
    <w:rsid w:val="0082147E"/>
    <w:rsid w:val="0082160B"/>
    <w:rsid w:val="0082170D"/>
    <w:rsid w:val="00821CFB"/>
    <w:rsid w:val="008221E2"/>
    <w:rsid w:val="0082220A"/>
    <w:rsid w:val="008231D0"/>
    <w:rsid w:val="00823720"/>
    <w:rsid w:val="008244B3"/>
    <w:rsid w:val="00824F67"/>
    <w:rsid w:val="008259DC"/>
    <w:rsid w:val="00825BD6"/>
    <w:rsid w:val="008276E2"/>
    <w:rsid w:val="00827768"/>
    <w:rsid w:val="00827D3D"/>
    <w:rsid w:val="00830321"/>
    <w:rsid w:val="0083097C"/>
    <w:rsid w:val="00830C7A"/>
    <w:rsid w:val="00830EFA"/>
    <w:rsid w:val="00831014"/>
    <w:rsid w:val="008321CD"/>
    <w:rsid w:val="008322A3"/>
    <w:rsid w:val="008322FE"/>
    <w:rsid w:val="00832859"/>
    <w:rsid w:val="00832C86"/>
    <w:rsid w:val="00832DBC"/>
    <w:rsid w:val="008335C8"/>
    <w:rsid w:val="008338A5"/>
    <w:rsid w:val="00833BCF"/>
    <w:rsid w:val="00833CEA"/>
    <w:rsid w:val="008344CE"/>
    <w:rsid w:val="0083488E"/>
    <w:rsid w:val="00834A27"/>
    <w:rsid w:val="00835810"/>
    <w:rsid w:val="008361B6"/>
    <w:rsid w:val="0083659B"/>
    <w:rsid w:val="008368CB"/>
    <w:rsid w:val="00837F28"/>
    <w:rsid w:val="0084101B"/>
    <w:rsid w:val="008410BF"/>
    <w:rsid w:val="0084115A"/>
    <w:rsid w:val="008413FF"/>
    <w:rsid w:val="0084168D"/>
    <w:rsid w:val="008418F6"/>
    <w:rsid w:val="0084194E"/>
    <w:rsid w:val="00841A55"/>
    <w:rsid w:val="00841A89"/>
    <w:rsid w:val="00842124"/>
    <w:rsid w:val="00842180"/>
    <w:rsid w:val="00842A99"/>
    <w:rsid w:val="0084303E"/>
    <w:rsid w:val="00843410"/>
    <w:rsid w:val="008437DE"/>
    <w:rsid w:val="0084452D"/>
    <w:rsid w:val="0084460C"/>
    <w:rsid w:val="008446F4"/>
    <w:rsid w:val="00844D06"/>
    <w:rsid w:val="00845BEF"/>
    <w:rsid w:val="00846208"/>
    <w:rsid w:val="00846D70"/>
    <w:rsid w:val="00847B74"/>
    <w:rsid w:val="00847CCA"/>
    <w:rsid w:val="0085023E"/>
    <w:rsid w:val="008509FA"/>
    <w:rsid w:val="00851FE5"/>
    <w:rsid w:val="0085219B"/>
    <w:rsid w:val="008522F7"/>
    <w:rsid w:val="00852607"/>
    <w:rsid w:val="00853093"/>
    <w:rsid w:val="008537F4"/>
    <w:rsid w:val="00854017"/>
    <w:rsid w:val="00854048"/>
    <w:rsid w:val="008543C6"/>
    <w:rsid w:val="0085490E"/>
    <w:rsid w:val="008554A0"/>
    <w:rsid w:val="008562F8"/>
    <w:rsid w:val="008570AD"/>
    <w:rsid w:val="00857307"/>
    <w:rsid w:val="00857F77"/>
    <w:rsid w:val="0086021C"/>
    <w:rsid w:val="00862190"/>
    <w:rsid w:val="00862C1C"/>
    <w:rsid w:val="008631E6"/>
    <w:rsid w:val="008634FF"/>
    <w:rsid w:val="00863949"/>
    <w:rsid w:val="0086468E"/>
    <w:rsid w:val="008648A2"/>
    <w:rsid w:val="00864959"/>
    <w:rsid w:val="00864FCB"/>
    <w:rsid w:val="008650D9"/>
    <w:rsid w:val="0086549D"/>
    <w:rsid w:val="00866294"/>
    <w:rsid w:val="00866BE3"/>
    <w:rsid w:val="00866EFD"/>
    <w:rsid w:val="0086732B"/>
    <w:rsid w:val="00867516"/>
    <w:rsid w:val="0086776E"/>
    <w:rsid w:val="00871AD4"/>
    <w:rsid w:val="00871F50"/>
    <w:rsid w:val="00871F6F"/>
    <w:rsid w:val="0087242D"/>
    <w:rsid w:val="008724EC"/>
    <w:rsid w:val="008726B1"/>
    <w:rsid w:val="008729EC"/>
    <w:rsid w:val="00872E48"/>
    <w:rsid w:val="00873203"/>
    <w:rsid w:val="00873541"/>
    <w:rsid w:val="0087362C"/>
    <w:rsid w:val="00873EAA"/>
    <w:rsid w:val="008741B4"/>
    <w:rsid w:val="0087429A"/>
    <w:rsid w:val="00874AC3"/>
    <w:rsid w:val="00874F1C"/>
    <w:rsid w:val="00875106"/>
    <w:rsid w:val="00875E1F"/>
    <w:rsid w:val="00880175"/>
    <w:rsid w:val="008803A6"/>
    <w:rsid w:val="0088098B"/>
    <w:rsid w:val="00880E78"/>
    <w:rsid w:val="00881630"/>
    <w:rsid w:val="00881687"/>
    <w:rsid w:val="0088209B"/>
    <w:rsid w:val="0088215F"/>
    <w:rsid w:val="00882428"/>
    <w:rsid w:val="00882534"/>
    <w:rsid w:val="00882938"/>
    <w:rsid w:val="00882DBF"/>
    <w:rsid w:val="008830D3"/>
    <w:rsid w:val="008836B6"/>
    <w:rsid w:val="008837E7"/>
    <w:rsid w:val="008844AB"/>
    <w:rsid w:val="00885C41"/>
    <w:rsid w:val="00886F49"/>
    <w:rsid w:val="00887029"/>
    <w:rsid w:val="0088737C"/>
    <w:rsid w:val="008873D2"/>
    <w:rsid w:val="00887841"/>
    <w:rsid w:val="00890AFD"/>
    <w:rsid w:val="00890E45"/>
    <w:rsid w:val="0089146A"/>
    <w:rsid w:val="008914AB"/>
    <w:rsid w:val="008915B8"/>
    <w:rsid w:val="00891649"/>
    <w:rsid w:val="00891E2E"/>
    <w:rsid w:val="00892577"/>
    <w:rsid w:val="00892E1A"/>
    <w:rsid w:val="00892ECE"/>
    <w:rsid w:val="00892F8B"/>
    <w:rsid w:val="00893116"/>
    <w:rsid w:val="008931A4"/>
    <w:rsid w:val="00895829"/>
    <w:rsid w:val="00895A7D"/>
    <w:rsid w:val="00895F7A"/>
    <w:rsid w:val="008964C1"/>
    <w:rsid w:val="00896986"/>
    <w:rsid w:val="00896E66"/>
    <w:rsid w:val="00897439"/>
    <w:rsid w:val="00897971"/>
    <w:rsid w:val="00897BA2"/>
    <w:rsid w:val="00897D70"/>
    <w:rsid w:val="008A00FA"/>
    <w:rsid w:val="008A012E"/>
    <w:rsid w:val="008A01A5"/>
    <w:rsid w:val="008A0B9C"/>
    <w:rsid w:val="008A17E7"/>
    <w:rsid w:val="008A1A86"/>
    <w:rsid w:val="008A1BEA"/>
    <w:rsid w:val="008A2DB5"/>
    <w:rsid w:val="008A3860"/>
    <w:rsid w:val="008A3BD7"/>
    <w:rsid w:val="008A435C"/>
    <w:rsid w:val="008A455A"/>
    <w:rsid w:val="008A457E"/>
    <w:rsid w:val="008A514C"/>
    <w:rsid w:val="008A5211"/>
    <w:rsid w:val="008A583B"/>
    <w:rsid w:val="008A634E"/>
    <w:rsid w:val="008A69CE"/>
    <w:rsid w:val="008A6EAC"/>
    <w:rsid w:val="008A7076"/>
    <w:rsid w:val="008A71AA"/>
    <w:rsid w:val="008A730F"/>
    <w:rsid w:val="008A782C"/>
    <w:rsid w:val="008A7CC2"/>
    <w:rsid w:val="008B0BE8"/>
    <w:rsid w:val="008B0C6B"/>
    <w:rsid w:val="008B1680"/>
    <w:rsid w:val="008B1D78"/>
    <w:rsid w:val="008B2686"/>
    <w:rsid w:val="008B2B92"/>
    <w:rsid w:val="008B3724"/>
    <w:rsid w:val="008B37B7"/>
    <w:rsid w:val="008B39B7"/>
    <w:rsid w:val="008B3B79"/>
    <w:rsid w:val="008B3DCC"/>
    <w:rsid w:val="008B40DF"/>
    <w:rsid w:val="008B426F"/>
    <w:rsid w:val="008B4DB7"/>
    <w:rsid w:val="008B50D7"/>
    <w:rsid w:val="008B56D4"/>
    <w:rsid w:val="008B5994"/>
    <w:rsid w:val="008B5AF2"/>
    <w:rsid w:val="008B5D31"/>
    <w:rsid w:val="008B62D4"/>
    <w:rsid w:val="008B6430"/>
    <w:rsid w:val="008B662B"/>
    <w:rsid w:val="008B7988"/>
    <w:rsid w:val="008B7A58"/>
    <w:rsid w:val="008C17BB"/>
    <w:rsid w:val="008C18CF"/>
    <w:rsid w:val="008C18E0"/>
    <w:rsid w:val="008C1A2A"/>
    <w:rsid w:val="008C2150"/>
    <w:rsid w:val="008C24D8"/>
    <w:rsid w:val="008C2C21"/>
    <w:rsid w:val="008C3EA5"/>
    <w:rsid w:val="008C4613"/>
    <w:rsid w:val="008C4708"/>
    <w:rsid w:val="008C4737"/>
    <w:rsid w:val="008C49BF"/>
    <w:rsid w:val="008C5CEA"/>
    <w:rsid w:val="008C62BD"/>
    <w:rsid w:val="008C62E1"/>
    <w:rsid w:val="008C63C2"/>
    <w:rsid w:val="008C78F1"/>
    <w:rsid w:val="008C7BF2"/>
    <w:rsid w:val="008D0430"/>
    <w:rsid w:val="008D0F06"/>
    <w:rsid w:val="008D0F2E"/>
    <w:rsid w:val="008D16CE"/>
    <w:rsid w:val="008D218B"/>
    <w:rsid w:val="008D2DCB"/>
    <w:rsid w:val="008D2E8D"/>
    <w:rsid w:val="008D38A1"/>
    <w:rsid w:val="008D4265"/>
    <w:rsid w:val="008D5436"/>
    <w:rsid w:val="008D55F4"/>
    <w:rsid w:val="008D588E"/>
    <w:rsid w:val="008D58BB"/>
    <w:rsid w:val="008D5E5D"/>
    <w:rsid w:val="008D5FD4"/>
    <w:rsid w:val="008D673C"/>
    <w:rsid w:val="008D6C2F"/>
    <w:rsid w:val="008D702B"/>
    <w:rsid w:val="008D79E9"/>
    <w:rsid w:val="008D7C85"/>
    <w:rsid w:val="008E00E1"/>
    <w:rsid w:val="008E0672"/>
    <w:rsid w:val="008E08BE"/>
    <w:rsid w:val="008E0A97"/>
    <w:rsid w:val="008E169E"/>
    <w:rsid w:val="008E1A37"/>
    <w:rsid w:val="008E26A0"/>
    <w:rsid w:val="008E300F"/>
    <w:rsid w:val="008E3408"/>
    <w:rsid w:val="008E382E"/>
    <w:rsid w:val="008E3F59"/>
    <w:rsid w:val="008E4409"/>
    <w:rsid w:val="008E5325"/>
    <w:rsid w:val="008E6969"/>
    <w:rsid w:val="008E7263"/>
    <w:rsid w:val="008E7382"/>
    <w:rsid w:val="008E73F4"/>
    <w:rsid w:val="008E744E"/>
    <w:rsid w:val="008E752E"/>
    <w:rsid w:val="008E7544"/>
    <w:rsid w:val="008E78D8"/>
    <w:rsid w:val="008E7DCD"/>
    <w:rsid w:val="008F004B"/>
    <w:rsid w:val="008F0145"/>
    <w:rsid w:val="008F0627"/>
    <w:rsid w:val="008F0D32"/>
    <w:rsid w:val="008F1450"/>
    <w:rsid w:val="008F22B6"/>
    <w:rsid w:val="008F2F22"/>
    <w:rsid w:val="008F30A8"/>
    <w:rsid w:val="008F41CB"/>
    <w:rsid w:val="008F4426"/>
    <w:rsid w:val="008F4E8E"/>
    <w:rsid w:val="008F5462"/>
    <w:rsid w:val="008F57A5"/>
    <w:rsid w:val="008F6CEE"/>
    <w:rsid w:val="008F747B"/>
    <w:rsid w:val="008F761B"/>
    <w:rsid w:val="008F7BAC"/>
    <w:rsid w:val="008F7C79"/>
    <w:rsid w:val="00900169"/>
    <w:rsid w:val="0090026B"/>
    <w:rsid w:val="009008BA"/>
    <w:rsid w:val="00900BD9"/>
    <w:rsid w:val="00900CDE"/>
    <w:rsid w:val="00900DCA"/>
    <w:rsid w:val="00900F64"/>
    <w:rsid w:val="00901128"/>
    <w:rsid w:val="00902299"/>
    <w:rsid w:val="009026D7"/>
    <w:rsid w:val="00902BF7"/>
    <w:rsid w:val="00903577"/>
    <w:rsid w:val="00903777"/>
    <w:rsid w:val="009038A6"/>
    <w:rsid w:val="00903AF4"/>
    <w:rsid w:val="00903F2A"/>
    <w:rsid w:val="00904025"/>
    <w:rsid w:val="00904399"/>
    <w:rsid w:val="00904699"/>
    <w:rsid w:val="009048A8"/>
    <w:rsid w:val="00905B7F"/>
    <w:rsid w:val="00906C30"/>
    <w:rsid w:val="00907EBB"/>
    <w:rsid w:val="009102AF"/>
    <w:rsid w:val="00910410"/>
    <w:rsid w:val="00910A84"/>
    <w:rsid w:val="00910ABA"/>
    <w:rsid w:val="00910BCF"/>
    <w:rsid w:val="0091108B"/>
    <w:rsid w:val="00911184"/>
    <w:rsid w:val="009115EA"/>
    <w:rsid w:val="00911F53"/>
    <w:rsid w:val="009121AC"/>
    <w:rsid w:val="009124FC"/>
    <w:rsid w:val="0091290A"/>
    <w:rsid w:val="009139E2"/>
    <w:rsid w:val="00913AA3"/>
    <w:rsid w:val="0091400A"/>
    <w:rsid w:val="0091433F"/>
    <w:rsid w:val="00914767"/>
    <w:rsid w:val="0091490E"/>
    <w:rsid w:val="00914CBC"/>
    <w:rsid w:val="009158BA"/>
    <w:rsid w:val="00915B85"/>
    <w:rsid w:val="009160D0"/>
    <w:rsid w:val="009162A8"/>
    <w:rsid w:val="00916425"/>
    <w:rsid w:val="009166C5"/>
    <w:rsid w:val="0091674E"/>
    <w:rsid w:val="00916934"/>
    <w:rsid w:val="009172F4"/>
    <w:rsid w:val="00917C44"/>
    <w:rsid w:val="009205D0"/>
    <w:rsid w:val="00920F6C"/>
    <w:rsid w:val="0092151B"/>
    <w:rsid w:val="00921B1C"/>
    <w:rsid w:val="00921C8F"/>
    <w:rsid w:val="009229D8"/>
    <w:rsid w:val="00923310"/>
    <w:rsid w:val="00923567"/>
    <w:rsid w:val="009245CD"/>
    <w:rsid w:val="009262B5"/>
    <w:rsid w:val="00926A94"/>
    <w:rsid w:val="00926BBF"/>
    <w:rsid w:val="00927035"/>
    <w:rsid w:val="00927319"/>
    <w:rsid w:val="009309A2"/>
    <w:rsid w:val="00930A11"/>
    <w:rsid w:val="009311F8"/>
    <w:rsid w:val="00931645"/>
    <w:rsid w:val="00931FD9"/>
    <w:rsid w:val="009323B5"/>
    <w:rsid w:val="00932DFC"/>
    <w:rsid w:val="009334AF"/>
    <w:rsid w:val="00933808"/>
    <w:rsid w:val="009338BB"/>
    <w:rsid w:val="00935FD1"/>
    <w:rsid w:val="00935FD6"/>
    <w:rsid w:val="009366B1"/>
    <w:rsid w:val="009369F5"/>
    <w:rsid w:val="00936C63"/>
    <w:rsid w:val="00936C89"/>
    <w:rsid w:val="00937056"/>
    <w:rsid w:val="00937137"/>
    <w:rsid w:val="009404F9"/>
    <w:rsid w:val="00941253"/>
    <w:rsid w:val="009412A7"/>
    <w:rsid w:val="00941908"/>
    <w:rsid w:val="00941B7A"/>
    <w:rsid w:val="00941CE8"/>
    <w:rsid w:val="00942AB4"/>
    <w:rsid w:val="00942CAF"/>
    <w:rsid w:val="00942EAF"/>
    <w:rsid w:val="00943594"/>
    <w:rsid w:val="009435B7"/>
    <w:rsid w:val="00943F0C"/>
    <w:rsid w:val="00943FE8"/>
    <w:rsid w:val="00944173"/>
    <w:rsid w:val="00944616"/>
    <w:rsid w:val="009456DC"/>
    <w:rsid w:val="0094609F"/>
    <w:rsid w:val="009465E4"/>
    <w:rsid w:val="0094682B"/>
    <w:rsid w:val="009468FE"/>
    <w:rsid w:val="00946ABB"/>
    <w:rsid w:val="00946E8D"/>
    <w:rsid w:val="00947C0E"/>
    <w:rsid w:val="0095065D"/>
    <w:rsid w:val="00950B1D"/>
    <w:rsid w:val="00950B6A"/>
    <w:rsid w:val="00950DEA"/>
    <w:rsid w:val="0095191C"/>
    <w:rsid w:val="00953A19"/>
    <w:rsid w:val="00953CD1"/>
    <w:rsid w:val="0095481A"/>
    <w:rsid w:val="009548C8"/>
    <w:rsid w:val="0095495B"/>
    <w:rsid w:val="00954E09"/>
    <w:rsid w:val="0095614A"/>
    <w:rsid w:val="009566A9"/>
    <w:rsid w:val="00957827"/>
    <w:rsid w:val="00960777"/>
    <w:rsid w:val="00960B40"/>
    <w:rsid w:val="00960FB7"/>
    <w:rsid w:val="0096104C"/>
    <w:rsid w:val="009611CE"/>
    <w:rsid w:val="009619CD"/>
    <w:rsid w:val="00962928"/>
    <w:rsid w:val="00962C39"/>
    <w:rsid w:val="00962C3D"/>
    <w:rsid w:val="00962DBA"/>
    <w:rsid w:val="00963379"/>
    <w:rsid w:val="009643BB"/>
    <w:rsid w:val="00965156"/>
    <w:rsid w:val="00966B5E"/>
    <w:rsid w:val="00966C0A"/>
    <w:rsid w:val="00966F26"/>
    <w:rsid w:val="009671D8"/>
    <w:rsid w:val="00967B92"/>
    <w:rsid w:val="009703F1"/>
    <w:rsid w:val="009724A1"/>
    <w:rsid w:val="00972D06"/>
    <w:rsid w:val="00972D13"/>
    <w:rsid w:val="00973784"/>
    <w:rsid w:val="009746BA"/>
    <w:rsid w:val="009748B5"/>
    <w:rsid w:val="00974FAD"/>
    <w:rsid w:val="009766F3"/>
    <w:rsid w:val="0097675F"/>
    <w:rsid w:val="00976BD9"/>
    <w:rsid w:val="00977000"/>
    <w:rsid w:val="009804FF"/>
    <w:rsid w:val="00980832"/>
    <w:rsid w:val="00980BBC"/>
    <w:rsid w:val="00980DFA"/>
    <w:rsid w:val="0098163F"/>
    <w:rsid w:val="00981804"/>
    <w:rsid w:val="0098232D"/>
    <w:rsid w:val="00982494"/>
    <w:rsid w:val="009826A4"/>
    <w:rsid w:val="009830F9"/>
    <w:rsid w:val="0098367F"/>
    <w:rsid w:val="00983C5A"/>
    <w:rsid w:val="00984155"/>
    <w:rsid w:val="009849A0"/>
    <w:rsid w:val="0098579A"/>
    <w:rsid w:val="00985BA8"/>
    <w:rsid w:val="00985EF0"/>
    <w:rsid w:val="00985FC6"/>
    <w:rsid w:val="00986556"/>
    <w:rsid w:val="009868E5"/>
    <w:rsid w:val="00986CBA"/>
    <w:rsid w:val="00986F04"/>
    <w:rsid w:val="0098703B"/>
    <w:rsid w:val="00987303"/>
    <w:rsid w:val="00987B3C"/>
    <w:rsid w:val="009901A8"/>
    <w:rsid w:val="00990225"/>
    <w:rsid w:val="009902DF"/>
    <w:rsid w:val="00990466"/>
    <w:rsid w:val="00990687"/>
    <w:rsid w:val="009908AE"/>
    <w:rsid w:val="00990FB7"/>
    <w:rsid w:val="00991196"/>
    <w:rsid w:val="009915E1"/>
    <w:rsid w:val="009929DE"/>
    <w:rsid w:val="00992EFF"/>
    <w:rsid w:val="009930B7"/>
    <w:rsid w:val="00993139"/>
    <w:rsid w:val="00993434"/>
    <w:rsid w:val="00994058"/>
    <w:rsid w:val="0099423C"/>
    <w:rsid w:val="009946D1"/>
    <w:rsid w:val="00994986"/>
    <w:rsid w:val="00994F62"/>
    <w:rsid w:val="00995F1D"/>
    <w:rsid w:val="00996304"/>
    <w:rsid w:val="009966BA"/>
    <w:rsid w:val="00996E5F"/>
    <w:rsid w:val="009970A2"/>
    <w:rsid w:val="00997771"/>
    <w:rsid w:val="0099780D"/>
    <w:rsid w:val="009A0D48"/>
    <w:rsid w:val="009A20B6"/>
    <w:rsid w:val="009A2137"/>
    <w:rsid w:val="009A2362"/>
    <w:rsid w:val="009A23AB"/>
    <w:rsid w:val="009A24E7"/>
    <w:rsid w:val="009A25A0"/>
    <w:rsid w:val="009A29E5"/>
    <w:rsid w:val="009A37B2"/>
    <w:rsid w:val="009A3AE9"/>
    <w:rsid w:val="009A3C10"/>
    <w:rsid w:val="009A41F8"/>
    <w:rsid w:val="009A4EEE"/>
    <w:rsid w:val="009A575F"/>
    <w:rsid w:val="009A5C6F"/>
    <w:rsid w:val="009A6073"/>
    <w:rsid w:val="009A6605"/>
    <w:rsid w:val="009A6730"/>
    <w:rsid w:val="009A6D2C"/>
    <w:rsid w:val="009A6F88"/>
    <w:rsid w:val="009A7527"/>
    <w:rsid w:val="009A7CA4"/>
    <w:rsid w:val="009B1A27"/>
    <w:rsid w:val="009B1E7F"/>
    <w:rsid w:val="009B26D6"/>
    <w:rsid w:val="009B358A"/>
    <w:rsid w:val="009B48B1"/>
    <w:rsid w:val="009B55F3"/>
    <w:rsid w:val="009B5D06"/>
    <w:rsid w:val="009B6988"/>
    <w:rsid w:val="009B6F1E"/>
    <w:rsid w:val="009B785D"/>
    <w:rsid w:val="009C00F8"/>
    <w:rsid w:val="009C075A"/>
    <w:rsid w:val="009C081A"/>
    <w:rsid w:val="009C0A47"/>
    <w:rsid w:val="009C1364"/>
    <w:rsid w:val="009C190C"/>
    <w:rsid w:val="009C1A3D"/>
    <w:rsid w:val="009C1B13"/>
    <w:rsid w:val="009C1C20"/>
    <w:rsid w:val="009C1C3B"/>
    <w:rsid w:val="009C1E2C"/>
    <w:rsid w:val="009C1EAB"/>
    <w:rsid w:val="009C2312"/>
    <w:rsid w:val="009C250A"/>
    <w:rsid w:val="009C252C"/>
    <w:rsid w:val="009C272F"/>
    <w:rsid w:val="009C2F23"/>
    <w:rsid w:val="009C32F7"/>
    <w:rsid w:val="009C3AEC"/>
    <w:rsid w:val="009C3B82"/>
    <w:rsid w:val="009C4513"/>
    <w:rsid w:val="009C463A"/>
    <w:rsid w:val="009C4A65"/>
    <w:rsid w:val="009C4AA5"/>
    <w:rsid w:val="009C4DA6"/>
    <w:rsid w:val="009C4F8A"/>
    <w:rsid w:val="009C5613"/>
    <w:rsid w:val="009C5B29"/>
    <w:rsid w:val="009C6575"/>
    <w:rsid w:val="009C68AF"/>
    <w:rsid w:val="009C6B03"/>
    <w:rsid w:val="009C6C0D"/>
    <w:rsid w:val="009C71E3"/>
    <w:rsid w:val="009C786F"/>
    <w:rsid w:val="009C7E64"/>
    <w:rsid w:val="009D02D4"/>
    <w:rsid w:val="009D1BAE"/>
    <w:rsid w:val="009D1BD4"/>
    <w:rsid w:val="009D1EA4"/>
    <w:rsid w:val="009D2364"/>
    <w:rsid w:val="009D2910"/>
    <w:rsid w:val="009D34DE"/>
    <w:rsid w:val="009D39FC"/>
    <w:rsid w:val="009D4C73"/>
    <w:rsid w:val="009D5094"/>
    <w:rsid w:val="009D53CA"/>
    <w:rsid w:val="009D53EC"/>
    <w:rsid w:val="009D576B"/>
    <w:rsid w:val="009D6DE1"/>
    <w:rsid w:val="009D74F3"/>
    <w:rsid w:val="009D75D6"/>
    <w:rsid w:val="009D77FA"/>
    <w:rsid w:val="009D7B36"/>
    <w:rsid w:val="009E03AB"/>
    <w:rsid w:val="009E0B02"/>
    <w:rsid w:val="009E0D06"/>
    <w:rsid w:val="009E0F98"/>
    <w:rsid w:val="009E12A5"/>
    <w:rsid w:val="009E14E7"/>
    <w:rsid w:val="009E189B"/>
    <w:rsid w:val="009E18E6"/>
    <w:rsid w:val="009E2147"/>
    <w:rsid w:val="009E25CE"/>
    <w:rsid w:val="009E541F"/>
    <w:rsid w:val="009E6B18"/>
    <w:rsid w:val="009E6E36"/>
    <w:rsid w:val="009E6F80"/>
    <w:rsid w:val="009F01E3"/>
    <w:rsid w:val="009F0248"/>
    <w:rsid w:val="009F0664"/>
    <w:rsid w:val="009F07D7"/>
    <w:rsid w:val="009F0CB2"/>
    <w:rsid w:val="009F13FD"/>
    <w:rsid w:val="009F1D1C"/>
    <w:rsid w:val="009F27AE"/>
    <w:rsid w:val="009F39B0"/>
    <w:rsid w:val="009F3F4B"/>
    <w:rsid w:val="009F485A"/>
    <w:rsid w:val="009F4F34"/>
    <w:rsid w:val="009F51C2"/>
    <w:rsid w:val="009F56E8"/>
    <w:rsid w:val="009F5935"/>
    <w:rsid w:val="009F5D1B"/>
    <w:rsid w:val="009F60F3"/>
    <w:rsid w:val="009F613A"/>
    <w:rsid w:val="009F6C3C"/>
    <w:rsid w:val="009F6FB6"/>
    <w:rsid w:val="009F72D2"/>
    <w:rsid w:val="009F74BF"/>
    <w:rsid w:val="009F7B96"/>
    <w:rsid w:val="00A00721"/>
    <w:rsid w:val="00A00A43"/>
    <w:rsid w:val="00A01160"/>
    <w:rsid w:val="00A01E2B"/>
    <w:rsid w:val="00A026FE"/>
    <w:rsid w:val="00A02781"/>
    <w:rsid w:val="00A02A3C"/>
    <w:rsid w:val="00A04A62"/>
    <w:rsid w:val="00A04EB6"/>
    <w:rsid w:val="00A0566C"/>
    <w:rsid w:val="00A05769"/>
    <w:rsid w:val="00A07384"/>
    <w:rsid w:val="00A075E1"/>
    <w:rsid w:val="00A07C4F"/>
    <w:rsid w:val="00A102F8"/>
    <w:rsid w:val="00A1067E"/>
    <w:rsid w:val="00A10DB6"/>
    <w:rsid w:val="00A11788"/>
    <w:rsid w:val="00A11B0B"/>
    <w:rsid w:val="00A12135"/>
    <w:rsid w:val="00A13C81"/>
    <w:rsid w:val="00A13DE4"/>
    <w:rsid w:val="00A14976"/>
    <w:rsid w:val="00A14D7F"/>
    <w:rsid w:val="00A15272"/>
    <w:rsid w:val="00A16140"/>
    <w:rsid w:val="00A16D9D"/>
    <w:rsid w:val="00A16FF4"/>
    <w:rsid w:val="00A174D2"/>
    <w:rsid w:val="00A17D4F"/>
    <w:rsid w:val="00A2060E"/>
    <w:rsid w:val="00A20BE3"/>
    <w:rsid w:val="00A20DB9"/>
    <w:rsid w:val="00A20F9B"/>
    <w:rsid w:val="00A21420"/>
    <w:rsid w:val="00A21648"/>
    <w:rsid w:val="00A21BA4"/>
    <w:rsid w:val="00A232DC"/>
    <w:rsid w:val="00A23580"/>
    <w:rsid w:val="00A235D3"/>
    <w:rsid w:val="00A23A59"/>
    <w:rsid w:val="00A23AB1"/>
    <w:rsid w:val="00A23AFE"/>
    <w:rsid w:val="00A245FA"/>
    <w:rsid w:val="00A2695C"/>
    <w:rsid w:val="00A27487"/>
    <w:rsid w:val="00A27559"/>
    <w:rsid w:val="00A27C7F"/>
    <w:rsid w:val="00A27D2E"/>
    <w:rsid w:val="00A27FCA"/>
    <w:rsid w:val="00A3025D"/>
    <w:rsid w:val="00A30F5E"/>
    <w:rsid w:val="00A31CEF"/>
    <w:rsid w:val="00A31F68"/>
    <w:rsid w:val="00A3239D"/>
    <w:rsid w:val="00A32B60"/>
    <w:rsid w:val="00A33744"/>
    <w:rsid w:val="00A340E6"/>
    <w:rsid w:val="00A34D55"/>
    <w:rsid w:val="00A34EA5"/>
    <w:rsid w:val="00A35A0E"/>
    <w:rsid w:val="00A35AD2"/>
    <w:rsid w:val="00A36810"/>
    <w:rsid w:val="00A369B0"/>
    <w:rsid w:val="00A36E35"/>
    <w:rsid w:val="00A37051"/>
    <w:rsid w:val="00A379BF"/>
    <w:rsid w:val="00A37EC4"/>
    <w:rsid w:val="00A4000B"/>
    <w:rsid w:val="00A400AB"/>
    <w:rsid w:val="00A4025B"/>
    <w:rsid w:val="00A40265"/>
    <w:rsid w:val="00A40AF0"/>
    <w:rsid w:val="00A411A3"/>
    <w:rsid w:val="00A42239"/>
    <w:rsid w:val="00A4272D"/>
    <w:rsid w:val="00A432B7"/>
    <w:rsid w:val="00A4347B"/>
    <w:rsid w:val="00A4385D"/>
    <w:rsid w:val="00A442FD"/>
    <w:rsid w:val="00A44E50"/>
    <w:rsid w:val="00A4539D"/>
    <w:rsid w:val="00A464C9"/>
    <w:rsid w:val="00A471FF"/>
    <w:rsid w:val="00A477DE"/>
    <w:rsid w:val="00A47A90"/>
    <w:rsid w:val="00A5029F"/>
    <w:rsid w:val="00A50800"/>
    <w:rsid w:val="00A515FB"/>
    <w:rsid w:val="00A51666"/>
    <w:rsid w:val="00A51679"/>
    <w:rsid w:val="00A52188"/>
    <w:rsid w:val="00A52370"/>
    <w:rsid w:val="00A52C0A"/>
    <w:rsid w:val="00A53E9C"/>
    <w:rsid w:val="00A551B1"/>
    <w:rsid w:val="00A55C12"/>
    <w:rsid w:val="00A56201"/>
    <w:rsid w:val="00A5626D"/>
    <w:rsid w:val="00A574B1"/>
    <w:rsid w:val="00A576CE"/>
    <w:rsid w:val="00A57748"/>
    <w:rsid w:val="00A577E2"/>
    <w:rsid w:val="00A57B8A"/>
    <w:rsid w:val="00A57DF2"/>
    <w:rsid w:val="00A57EC7"/>
    <w:rsid w:val="00A60335"/>
    <w:rsid w:val="00A60AFA"/>
    <w:rsid w:val="00A61016"/>
    <w:rsid w:val="00A612B8"/>
    <w:rsid w:val="00A61805"/>
    <w:rsid w:val="00A61FA0"/>
    <w:rsid w:val="00A62035"/>
    <w:rsid w:val="00A624A9"/>
    <w:rsid w:val="00A62A3A"/>
    <w:rsid w:val="00A62E48"/>
    <w:rsid w:val="00A636C9"/>
    <w:rsid w:val="00A6406F"/>
    <w:rsid w:val="00A64A74"/>
    <w:rsid w:val="00A64B6E"/>
    <w:rsid w:val="00A64F6F"/>
    <w:rsid w:val="00A65757"/>
    <w:rsid w:val="00A6575F"/>
    <w:rsid w:val="00A65B35"/>
    <w:rsid w:val="00A65C6B"/>
    <w:rsid w:val="00A6624F"/>
    <w:rsid w:val="00A679D4"/>
    <w:rsid w:val="00A67B11"/>
    <w:rsid w:val="00A706C5"/>
    <w:rsid w:val="00A71AEE"/>
    <w:rsid w:val="00A7278D"/>
    <w:rsid w:val="00A72A99"/>
    <w:rsid w:val="00A733BD"/>
    <w:rsid w:val="00A7385D"/>
    <w:rsid w:val="00A73B81"/>
    <w:rsid w:val="00A73D06"/>
    <w:rsid w:val="00A74241"/>
    <w:rsid w:val="00A7462B"/>
    <w:rsid w:val="00A74B18"/>
    <w:rsid w:val="00A750BB"/>
    <w:rsid w:val="00A75257"/>
    <w:rsid w:val="00A75B1F"/>
    <w:rsid w:val="00A75DF2"/>
    <w:rsid w:val="00A7603A"/>
    <w:rsid w:val="00A7627B"/>
    <w:rsid w:val="00A765CD"/>
    <w:rsid w:val="00A76774"/>
    <w:rsid w:val="00A76DA5"/>
    <w:rsid w:val="00A76F74"/>
    <w:rsid w:val="00A772CA"/>
    <w:rsid w:val="00A779F6"/>
    <w:rsid w:val="00A80295"/>
    <w:rsid w:val="00A80501"/>
    <w:rsid w:val="00A809FA"/>
    <w:rsid w:val="00A81BD1"/>
    <w:rsid w:val="00A81F32"/>
    <w:rsid w:val="00A822D8"/>
    <w:rsid w:val="00A83E20"/>
    <w:rsid w:val="00A8405E"/>
    <w:rsid w:val="00A840CE"/>
    <w:rsid w:val="00A843C7"/>
    <w:rsid w:val="00A84CE7"/>
    <w:rsid w:val="00A86636"/>
    <w:rsid w:val="00A87736"/>
    <w:rsid w:val="00A87934"/>
    <w:rsid w:val="00A9027B"/>
    <w:rsid w:val="00A90454"/>
    <w:rsid w:val="00A9071A"/>
    <w:rsid w:val="00A90F04"/>
    <w:rsid w:val="00A9100C"/>
    <w:rsid w:val="00A913D3"/>
    <w:rsid w:val="00A92790"/>
    <w:rsid w:val="00A92B39"/>
    <w:rsid w:val="00A92DD0"/>
    <w:rsid w:val="00A9394A"/>
    <w:rsid w:val="00A94DBE"/>
    <w:rsid w:val="00A95429"/>
    <w:rsid w:val="00A9559F"/>
    <w:rsid w:val="00A95667"/>
    <w:rsid w:val="00A960BF"/>
    <w:rsid w:val="00A964A4"/>
    <w:rsid w:val="00A9676D"/>
    <w:rsid w:val="00A96E0F"/>
    <w:rsid w:val="00A972E2"/>
    <w:rsid w:val="00A97791"/>
    <w:rsid w:val="00A97CD2"/>
    <w:rsid w:val="00AA0E6F"/>
    <w:rsid w:val="00AA189B"/>
    <w:rsid w:val="00AA1A57"/>
    <w:rsid w:val="00AA1F70"/>
    <w:rsid w:val="00AA20E3"/>
    <w:rsid w:val="00AA22CC"/>
    <w:rsid w:val="00AA2776"/>
    <w:rsid w:val="00AA2A5B"/>
    <w:rsid w:val="00AA3126"/>
    <w:rsid w:val="00AA3C00"/>
    <w:rsid w:val="00AA3CC9"/>
    <w:rsid w:val="00AA44BC"/>
    <w:rsid w:val="00AA4830"/>
    <w:rsid w:val="00AA4DE9"/>
    <w:rsid w:val="00AA50BE"/>
    <w:rsid w:val="00AA5284"/>
    <w:rsid w:val="00AA5426"/>
    <w:rsid w:val="00AA54CF"/>
    <w:rsid w:val="00AA59EC"/>
    <w:rsid w:val="00AA5BE0"/>
    <w:rsid w:val="00AA5EFF"/>
    <w:rsid w:val="00AA6E23"/>
    <w:rsid w:val="00AA72D6"/>
    <w:rsid w:val="00AA75E8"/>
    <w:rsid w:val="00AA7809"/>
    <w:rsid w:val="00AA7ABA"/>
    <w:rsid w:val="00AB0BE9"/>
    <w:rsid w:val="00AB13D6"/>
    <w:rsid w:val="00AB14EC"/>
    <w:rsid w:val="00AB1601"/>
    <w:rsid w:val="00AB194F"/>
    <w:rsid w:val="00AB2050"/>
    <w:rsid w:val="00AB2103"/>
    <w:rsid w:val="00AB25B4"/>
    <w:rsid w:val="00AB28B1"/>
    <w:rsid w:val="00AB2999"/>
    <w:rsid w:val="00AB2B63"/>
    <w:rsid w:val="00AB32A7"/>
    <w:rsid w:val="00AB3342"/>
    <w:rsid w:val="00AB340F"/>
    <w:rsid w:val="00AB353A"/>
    <w:rsid w:val="00AB353B"/>
    <w:rsid w:val="00AB373A"/>
    <w:rsid w:val="00AB4197"/>
    <w:rsid w:val="00AB41DB"/>
    <w:rsid w:val="00AB48E9"/>
    <w:rsid w:val="00AB4CEC"/>
    <w:rsid w:val="00AB5D14"/>
    <w:rsid w:val="00AB5DE1"/>
    <w:rsid w:val="00AB6676"/>
    <w:rsid w:val="00AB6C72"/>
    <w:rsid w:val="00AB6FC9"/>
    <w:rsid w:val="00AB7273"/>
    <w:rsid w:val="00AC0480"/>
    <w:rsid w:val="00AC0A6E"/>
    <w:rsid w:val="00AC1F86"/>
    <w:rsid w:val="00AC20FB"/>
    <w:rsid w:val="00AC214F"/>
    <w:rsid w:val="00AC22BD"/>
    <w:rsid w:val="00AC2408"/>
    <w:rsid w:val="00AC37BD"/>
    <w:rsid w:val="00AC3CDB"/>
    <w:rsid w:val="00AC3E27"/>
    <w:rsid w:val="00AC4079"/>
    <w:rsid w:val="00AC41F3"/>
    <w:rsid w:val="00AC464F"/>
    <w:rsid w:val="00AC4BEA"/>
    <w:rsid w:val="00AC4E9A"/>
    <w:rsid w:val="00AC580F"/>
    <w:rsid w:val="00AC5CA4"/>
    <w:rsid w:val="00AC6823"/>
    <w:rsid w:val="00AC6AD5"/>
    <w:rsid w:val="00AC6F61"/>
    <w:rsid w:val="00AC7C55"/>
    <w:rsid w:val="00AD0667"/>
    <w:rsid w:val="00AD0E50"/>
    <w:rsid w:val="00AD11DC"/>
    <w:rsid w:val="00AD18F4"/>
    <w:rsid w:val="00AD232C"/>
    <w:rsid w:val="00AD2972"/>
    <w:rsid w:val="00AD2BF2"/>
    <w:rsid w:val="00AD3524"/>
    <w:rsid w:val="00AD35A6"/>
    <w:rsid w:val="00AD3EC3"/>
    <w:rsid w:val="00AD4675"/>
    <w:rsid w:val="00AD4A2F"/>
    <w:rsid w:val="00AD4BBF"/>
    <w:rsid w:val="00AD501A"/>
    <w:rsid w:val="00AD5A64"/>
    <w:rsid w:val="00AD5B3C"/>
    <w:rsid w:val="00AD5E56"/>
    <w:rsid w:val="00AD6A5D"/>
    <w:rsid w:val="00AD6C1D"/>
    <w:rsid w:val="00AD6F2C"/>
    <w:rsid w:val="00AD7A49"/>
    <w:rsid w:val="00AD7B0F"/>
    <w:rsid w:val="00AD7E57"/>
    <w:rsid w:val="00AE0134"/>
    <w:rsid w:val="00AE0BB2"/>
    <w:rsid w:val="00AE0DFA"/>
    <w:rsid w:val="00AE0F05"/>
    <w:rsid w:val="00AE0F19"/>
    <w:rsid w:val="00AE1138"/>
    <w:rsid w:val="00AE1651"/>
    <w:rsid w:val="00AE1AEB"/>
    <w:rsid w:val="00AE1FB5"/>
    <w:rsid w:val="00AE2D19"/>
    <w:rsid w:val="00AE3642"/>
    <w:rsid w:val="00AE37F4"/>
    <w:rsid w:val="00AE39BA"/>
    <w:rsid w:val="00AE4031"/>
    <w:rsid w:val="00AE43EE"/>
    <w:rsid w:val="00AE648D"/>
    <w:rsid w:val="00AE6A30"/>
    <w:rsid w:val="00AE6AF7"/>
    <w:rsid w:val="00AE6BFE"/>
    <w:rsid w:val="00AE719C"/>
    <w:rsid w:val="00AE7C93"/>
    <w:rsid w:val="00AF0391"/>
    <w:rsid w:val="00AF05A6"/>
    <w:rsid w:val="00AF0613"/>
    <w:rsid w:val="00AF0789"/>
    <w:rsid w:val="00AF092C"/>
    <w:rsid w:val="00AF0ED3"/>
    <w:rsid w:val="00AF1102"/>
    <w:rsid w:val="00AF126C"/>
    <w:rsid w:val="00AF13E3"/>
    <w:rsid w:val="00AF1E34"/>
    <w:rsid w:val="00AF2071"/>
    <w:rsid w:val="00AF211D"/>
    <w:rsid w:val="00AF27E1"/>
    <w:rsid w:val="00AF2B44"/>
    <w:rsid w:val="00AF3A4E"/>
    <w:rsid w:val="00AF4935"/>
    <w:rsid w:val="00AF526F"/>
    <w:rsid w:val="00AF663D"/>
    <w:rsid w:val="00AF7319"/>
    <w:rsid w:val="00AF731E"/>
    <w:rsid w:val="00B003B5"/>
    <w:rsid w:val="00B00903"/>
    <w:rsid w:val="00B00A9C"/>
    <w:rsid w:val="00B02625"/>
    <w:rsid w:val="00B02744"/>
    <w:rsid w:val="00B02914"/>
    <w:rsid w:val="00B02C78"/>
    <w:rsid w:val="00B02F7A"/>
    <w:rsid w:val="00B03952"/>
    <w:rsid w:val="00B0402F"/>
    <w:rsid w:val="00B04E5E"/>
    <w:rsid w:val="00B05802"/>
    <w:rsid w:val="00B05C5C"/>
    <w:rsid w:val="00B064D5"/>
    <w:rsid w:val="00B079C8"/>
    <w:rsid w:val="00B10243"/>
    <w:rsid w:val="00B106B2"/>
    <w:rsid w:val="00B10E47"/>
    <w:rsid w:val="00B1156E"/>
    <w:rsid w:val="00B1253D"/>
    <w:rsid w:val="00B1292C"/>
    <w:rsid w:val="00B12C90"/>
    <w:rsid w:val="00B131A6"/>
    <w:rsid w:val="00B134C0"/>
    <w:rsid w:val="00B13859"/>
    <w:rsid w:val="00B14306"/>
    <w:rsid w:val="00B147B5"/>
    <w:rsid w:val="00B14874"/>
    <w:rsid w:val="00B15265"/>
    <w:rsid w:val="00B15973"/>
    <w:rsid w:val="00B16B32"/>
    <w:rsid w:val="00B16C06"/>
    <w:rsid w:val="00B1756A"/>
    <w:rsid w:val="00B17EB5"/>
    <w:rsid w:val="00B207A2"/>
    <w:rsid w:val="00B20C9C"/>
    <w:rsid w:val="00B21552"/>
    <w:rsid w:val="00B2179A"/>
    <w:rsid w:val="00B2185D"/>
    <w:rsid w:val="00B221E1"/>
    <w:rsid w:val="00B2282A"/>
    <w:rsid w:val="00B22CA0"/>
    <w:rsid w:val="00B231C3"/>
    <w:rsid w:val="00B23201"/>
    <w:rsid w:val="00B23361"/>
    <w:rsid w:val="00B2423A"/>
    <w:rsid w:val="00B2471F"/>
    <w:rsid w:val="00B2535C"/>
    <w:rsid w:val="00B25B08"/>
    <w:rsid w:val="00B26D3E"/>
    <w:rsid w:val="00B26E5E"/>
    <w:rsid w:val="00B26F5A"/>
    <w:rsid w:val="00B272E9"/>
    <w:rsid w:val="00B30688"/>
    <w:rsid w:val="00B307CF"/>
    <w:rsid w:val="00B31192"/>
    <w:rsid w:val="00B32268"/>
    <w:rsid w:val="00B32972"/>
    <w:rsid w:val="00B3349F"/>
    <w:rsid w:val="00B334C1"/>
    <w:rsid w:val="00B345AC"/>
    <w:rsid w:val="00B34AB5"/>
    <w:rsid w:val="00B34B5A"/>
    <w:rsid w:val="00B351FD"/>
    <w:rsid w:val="00B354C8"/>
    <w:rsid w:val="00B35766"/>
    <w:rsid w:val="00B35C6B"/>
    <w:rsid w:val="00B36023"/>
    <w:rsid w:val="00B36540"/>
    <w:rsid w:val="00B36C50"/>
    <w:rsid w:val="00B36DE3"/>
    <w:rsid w:val="00B37179"/>
    <w:rsid w:val="00B37CC2"/>
    <w:rsid w:val="00B37F18"/>
    <w:rsid w:val="00B37FE1"/>
    <w:rsid w:val="00B40269"/>
    <w:rsid w:val="00B40B90"/>
    <w:rsid w:val="00B41C74"/>
    <w:rsid w:val="00B41DCA"/>
    <w:rsid w:val="00B41DF3"/>
    <w:rsid w:val="00B42248"/>
    <w:rsid w:val="00B4231D"/>
    <w:rsid w:val="00B42589"/>
    <w:rsid w:val="00B43A56"/>
    <w:rsid w:val="00B44655"/>
    <w:rsid w:val="00B448B6"/>
    <w:rsid w:val="00B4495B"/>
    <w:rsid w:val="00B45403"/>
    <w:rsid w:val="00B45646"/>
    <w:rsid w:val="00B4668D"/>
    <w:rsid w:val="00B46CCB"/>
    <w:rsid w:val="00B46CDF"/>
    <w:rsid w:val="00B4784F"/>
    <w:rsid w:val="00B47918"/>
    <w:rsid w:val="00B47DE0"/>
    <w:rsid w:val="00B50375"/>
    <w:rsid w:val="00B508F0"/>
    <w:rsid w:val="00B50B70"/>
    <w:rsid w:val="00B50E81"/>
    <w:rsid w:val="00B51C2A"/>
    <w:rsid w:val="00B51D0C"/>
    <w:rsid w:val="00B521F0"/>
    <w:rsid w:val="00B52A28"/>
    <w:rsid w:val="00B52AC0"/>
    <w:rsid w:val="00B52C12"/>
    <w:rsid w:val="00B52CEA"/>
    <w:rsid w:val="00B5311E"/>
    <w:rsid w:val="00B5421C"/>
    <w:rsid w:val="00B54290"/>
    <w:rsid w:val="00B54563"/>
    <w:rsid w:val="00B550DA"/>
    <w:rsid w:val="00B55521"/>
    <w:rsid w:val="00B5606E"/>
    <w:rsid w:val="00B5732B"/>
    <w:rsid w:val="00B57784"/>
    <w:rsid w:val="00B57FEB"/>
    <w:rsid w:val="00B604F9"/>
    <w:rsid w:val="00B60C27"/>
    <w:rsid w:val="00B60EE3"/>
    <w:rsid w:val="00B614A1"/>
    <w:rsid w:val="00B618C5"/>
    <w:rsid w:val="00B6197C"/>
    <w:rsid w:val="00B61F41"/>
    <w:rsid w:val="00B62435"/>
    <w:rsid w:val="00B635FA"/>
    <w:rsid w:val="00B639CA"/>
    <w:rsid w:val="00B63EBB"/>
    <w:rsid w:val="00B63F7C"/>
    <w:rsid w:val="00B64418"/>
    <w:rsid w:val="00B64AC3"/>
    <w:rsid w:val="00B66C61"/>
    <w:rsid w:val="00B67082"/>
    <w:rsid w:val="00B67311"/>
    <w:rsid w:val="00B67424"/>
    <w:rsid w:val="00B675AC"/>
    <w:rsid w:val="00B67ED3"/>
    <w:rsid w:val="00B67FA8"/>
    <w:rsid w:val="00B714F4"/>
    <w:rsid w:val="00B71BCE"/>
    <w:rsid w:val="00B73244"/>
    <w:rsid w:val="00B73377"/>
    <w:rsid w:val="00B73420"/>
    <w:rsid w:val="00B73A2F"/>
    <w:rsid w:val="00B73B26"/>
    <w:rsid w:val="00B73F14"/>
    <w:rsid w:val="00B7482C"/>
    <w:rsid w:val="00B75128"/>
    <w:rsid w:val="00B76807"/>
    <w:rsid w:val="00B769F7"/>
    <w:rsid w:val="00B775D6"/>
    <w:rsid w:val="00B77802"/>
    <w:rsid w:val="00B80AD8"/>
    <w:rsid w:val="00B80D46"/>
    <w:rsid w:val="00B81A33"/>
    <w:rsid w:val="00B81D8E"/>
    <w:rsid w:val="00B829F8"/>
    <w:rsid w:val="00B82DBC"/>
    <w:rsid w:val="00B82E3E"/>
    <w:rsid w:val="00B82F3F"/>
    <w:rsid w:val="00B83A8E"/>
    <w:rsid w:val="00B83D62"/>
    <w:rsid w:val="00B84215"/>
    <w:rsid w:val="00B84525"/>
    <w:rsid w:val="00B84583"/>
    <w:rsid w:val="00B847CF"/>
    <w:rsid w:val="00B849B9"/>
    <w:rsid w:val="00B84C48"/>
    <w:rsid w:val="00B855F1"/>
    <w:rsid w:val="00B85F4F"/>
    <w:rsid w:val="00B8632C"/>
    <w:rsid w:val="00B866B5"/>
    <w:rsid w:val="00B86DDF"/>
    <w:rsid w:val="00B87B2A"/>
    <w:rsid w:val="00B87C94"/>
    <w:rsid w:val="00B905CE"/>
    <w:rsid w:val="00B91004"/>
    <w:rsid w:val="00B92D34"/>
    <w:rsid w:val="00B9332A"/>
    <w:rsid w:val="00B93F6D"/>
    <w:rsid w:val="00B94152"/>
    <w:rsid w:val="00B949BD"/>
    <w:rsid w:val="00B951E6"/>
    <w:rsid w:val="00B954D1"/>
    <w:rsid w:val="00B95AD5"/>
    <w:rsid w:val="00B968BB"/>
    <w:rsid w:val="00B97622"/>
    <w:rsid w:val="00BA0FF1"/>
    <w:rsid w:val="00BA1784"/>
    <w:rsid w:val="00BA2521"/>
    <w:rsid w:val="00BA283C"/>
    <w:rsid w:val="00BA29CD"/>
    <w:rsid w:val="00BA2D87"/>
    <w:rsid w:val="00BA3546"/>
    <w:rsid w:val="00BA42E2"/>
    <w:rsid w:val="00BA4315"/>
    <w:rsid w:val="00BA4A91"/>
    <w:rsid w:val="00BA4ADD"/>
    <w:rsid w:val="00BA5709"/>
    <w:rsid w:val="00BA5AC2"/>
    <w:rsid w:val="00BA5EE7"/>
    <w:rsid w:val="00BA64AD"/>
    <w:rsid w:val="00BA64B2"/>
    <w:rsid w:val="00BA6EA6"/>
    <w:rsid w:val="00BA6EF9"/>
    <w:rsid w:val="00BA6F9C"/>
    <w:rsid w:val="00BA7816"/>
    <w:rsid w:val="00BA7DDF"/>
    <w:rsid w:val="00BB1B07"/>
    <w:rsid w:val="00BB2782"/>
    <w:rsid w:val="00BB27C2"/>
    <w:rsid w:val="00BB2B13"/>
    <w:rsid w:val="00BB2D60"/>
    <w:rsid w:val="00BB2E40"/>
    <w:rsid w:val="00BB34E1"/>
    <w:rsid w:val="00BB38A8"/>
    <w:rsid w:val="00BB3902"/>
    <w:rsid w:val="00BB3F9A"/>
    <w:rsid w:val="00BB3FE8"/>
    <w:rsid w:val="00BB43BE"/>
    <w:rsid w:val="00BB46C5"/>
    <w:rsid w:val="00BB5C1C"/>
    <w:rsid w:val="00BB5CE3"/>
    <w:rsid w:val="00BB5E43"/>
    <w:rsid w:val="00BB6571"/>
    <w:rsid w:val="00BB68A6"/>
    <w:rsid w:val="00BB760F"/>
    <w:rsid w:val="00BC007C"/>
    <w:rsid w:val="00BC1D70"/>
    <w:rsid w:val="00BC2990"/>
    <w:rsid w:val="00BC2B98"/>
    <w:rsid w:val="00BC3180"/>
    <w:rsid w:val="00BC3691"/>
    <w:rsid w:val="00BC3CBB"/>
    <w:rsid w:val="00BC44D3"/>
    <w:rsid w:val="00BC4992"/>
    <w:rsid w:val="00BC4BDA"/>
    <w:rsid w:val="00BC4E28"/>
    <w:rsid w:val="00BC51A0"/>
    <w:rsid w:val="00BC557E"/>
    <w:rsid w:val="00BC564F"/>
    <w:rsid w:val="00BC58F0"/>
    <w:rsid w:val="00BC5C2E"/>
    <w:rsid w:val="00BC5E20"/>
    <w:rsid w:val="00BC5EF7"/>
    <w:rsid w:val="00BC6E1A"/>
    <w:rsid w:val="00BC6E98"/>
    <w:rsid w:val="00BC75C0"/>
    <w:rsid w:val="00BC7B0D"/>
    <w:rsid w:val="00BD0616"/>
    <w:rsid w:val="00BD0737"/>
    <w:rsid w:val="00BD114C"/>
    <w:rsid w:val="00BD1880"/>
    <w:rsid w:val="00BD1A9D"/>
    <w:rsid w:val="00BD1DE3"/>
    <w:rsid w:val="00BD2EC7"/>
    <w:rsid w:val="00BD32E9"/>
    <w:rsid w:val="00BD48D2"/>
    <w:rsid w:val="00BD4C7B"/>
    <w:rsid w:val="00BD4FBA"/>
    <w:rsid w:val="00BD5967"/>
    <w:rsid w:val="00BD5A40"/>
    <w:rsid w:val="00BD5D96"/>
    <w:rsid w:val="00BD615B"/>
    <w:rsid w:val="00BD691D"/>
    <w:rsid w:val="00BD70FD"/>
    <w:rsid w:val="00BD7262"/>
    <w:rsid w:val="00BD7512"/>
    <w:rsid w:val="00BD7AEF"/>
    <w:rsid w:val="00BD7BA9"/>
    <w:rsid w:val="00BD7F3A"/>
    <w:rsid w:val="00BE0394"/>
    <w:rsid w:val="00BE1228"/>
    <w:rsid w:val="00BE12C1"/>
    <w:rsid w:val="00BE162F"/>
    <w:rsid w:val="00BE1755"/>
    <w:rsid w:val="00BE1D6F"/>
    <w:rsid w:val="00BE22A6"/>
    <w:rsid w:val="00BE2E49"/>
    <w:rsid w:val="00BE2F5B"/>
    <w:rsid w:val="00BE3965"/>
    <w:rsid w:val="00BE3B64"/>
    <w:rsid w:val="00BE418D"/>
    <w:rsid w:val="00BE41EA"/>
    <w:rsid w:val="00BE4373"/>
    <w:rsid w:val="00BE4585"/>
    <w:rsid w:val="00BE4663"/>
    <w:rsid w:val="00BE4737"/>
    <w:rsid w:val="00BE4A63"/>
    <w:rsid w:val="00BE51CB"/>
    <w:rsid w:val="00BE5C54"/>
    <w:rsid w:val="00BE6352"/>
    <w:rsid w:val="00BE6AF5"/>
    <w:rsid w:val="00BE6B46"/>
    <w:rsid w:val="00BE6CEC"/>
    <w:rsid w:val="00BE6CEF"/>
    <w:rsid w:val="00BE6FA3"/>
    <w:rsid w:val="00BE7678"/>
    <w:rsid w:val="00BE78E9"/>
    <w:rsid w:val="00BF01C3"/>
    <w:rsid w:val="00BF0F5C"/>
    <w:rsid w:val="00BF19D7"/>
    <w:rsid w:val="00BF1BED"/>
    <w:rsid w:val="00BF211B"/>
    <w:rsid w:val="00BF3796"/>
    <w:rsid w:val="00BF47B2"/>
    <w:rsid w:val="00BF5476"/>
    <w:rsid w:val="00BF5DC4"/>
    <w:rsid w:val="00BF6325"/>
    <w:rsid w:val="00BF6844"/>
    <w:rsid w:val="00BF692C"/>
    <w:rsid w:val="00BF6DB1"/>
    <w:rsid w:val="00BF756D"/>
    <w:rsid w:val="00BF7D3D"/>
    <w:rsid w:val="00C00CEB"/>
    <w:rsid w:val="00C01127"/>
    <w:rsid w:val="00C01220"/>
    <w:rsid w:val="00C016FA"/>
    <w:rsid w:val="00C0210C"/>
    <w:rsid w:val="00C02469"/>
    <w:rsid w:val="00C026CD"/>
    <w:rsid w:val="00C033F7"/>
    <w:rsid w:val="00C0384E"/>
    <w:rsid w:val="00C03878"/>
    <w:rsid w:val="00C03F35"/>
    <w:rsid w:val="00C04927"/>
    <w:rsid w:val="00C04996"/>
    <w:rsid w:val="00C05F3E"/>
    <w:rsid w:val="00C07CD0"/>
    <w:rsid w:val="00C1039D"/>
    <w:rsid w:val="00C105F9"/>
    <w:rsid w:val="00C11170"/>
    <w:rsid w:val="00C11242"/>
    <w:rsid w:val="00C11510"/>
    <w:rsid w:val="00C11570"/>
    <w:rsid w:val="00C11B63"/>
    <w:rsid w:val="00C124DF"/>
    <w:rsid w:val="00C12BBE"/>
    <w:rsid w:val="00C12C0C"/>
    <w:rsid w:val="00C12E21"/>
    <w:rsid w:val="00C131E6"/>
    <w:rsid w:val="00C14211"/>
    <w:rsid w:val="00C1431E"/>
    <w:rsid w:val="00C14429"/>
    <w:rsid w:val="00C14572"/>
    <w:rsid w:val="00C14B0E"/>
    <w:rsid w:val="00C1555C"/>
    <w:rsid w:val="00C15D25"/>
    <w:rsid w:val="00C15ECD"/>
    <w:rsid w:val="00C15F63"/>
    <w:rsid w:val="00C16784"/>
    <w:rsid w:val="00C16BFC"/>
    <w:rsid w:val="00C16C59"/>
    <w:rsid w:val="00C16E92"/>
    <w:rsid w:val="00C170DA"/>
    <w:rsid w:val="00C17144"/>
    <w:rsid w:val="00C1766D"/>
    <w:rsid w:val="00C176CE"/>
    <w:rsid w:val="00C17861"/>
    <w:rsid w:val="00C202BE"/>
    <w:rsid w:val="00C20471"/>
    <w:rsid w:val="00C215C7"/>
    <w:rsid w:val="00C22F5D"/>
    <w:rsid w:val="00C2357D"/>
    <w:rsid w:val="00C23BE1"/>
    <w:rsid w:val="00C23BE7"/>
    <w:rsid w:val="00C248AC"/>
    <w:rsid w:val="00C249E7"/>
    <w:rsid w:val="00C24BF9"/>
    <w:rsid w:val="00C24D34"/>
    <w:rsid w:val="00C24FDA"/>
    <w:rsid w:val="00C25236"/>
    <w:rsid w:val="00C25DB7"/>
    <w:rsid w:val="00C25F88"/>
    <w:rsid w:val="00C25FBD"/>
    <w:rsid w:val="00C27664"/>
    <w:rsid w:val="00C2788E"/>
    <w:rsid w:val="00C27FB9"/>
    <w:rsid w:val="00C30405"/>
    <w:rsid w:val="00C30470"/>
    <w:rsid w:val="00C3115B"/>
    <w:rsid w:val="00C312C9"/>
    <w:rsid w:val="00C3142A"/>
    <w:rsid w:val="00C325EB"/>
    <w:rsid w:val="00C3484B"/>
    <w:rsid w:val="00C34F98"/>
    <w:rsid w:val="00C3570A"/>
    <w:rsid w:val="00C36A76"/>
    <w:rsid w:val="00C36AE0"/>
    <w:rsid w:val="00C37ADE"/>
    <w:rsid w:val="00C37B72"/>
    <w:rsid w:val="00C40797"/>
    <w:rsid w:val="00C40995"/>
    <w:rsid w:val="00C40D18"/>
    <w:rsid w:val="00C41017"/>
    <w:rsid w:val="00C41196"/>
    <w:rsid w:val="00C41418"/>
    <w:rsid w:val="00C417C0"/>
    <w:rsid w:val="00C420AF"/>
    <w:rsid w:val="00C42A17"/>
    <w:rsid w:val="00C42BE2"/>
    <w:rsid w:val="00C43FDF"/>
    <w:rsid w:val="00C44033"/>
    <w:rsid w:val="00C44885"/>
    <w:rsid w:val="00C45D6D"/>
    <w:rsid w:val="00C460F0"/>
    <w:rsid w:val="00C465B0"/>
    <w:rsid w:val="00C50564"/>
    <w:rsid w:val="00C5059D"/>
    <w:rsid w:val="00C505F2"/>
    <w:rsid w:val="00C508A1"/>
    <w:rsid w:val="00C50BBC"/>
    <w:rsid w:val="00C51413"/>
    <w:rsid w:val="00C51D5D"/>
    <w:rsid w:val="00C52956"/>
    <w:rsid w:val="00C52B00"/>
    <w:rsid w:val="00C5339E"/>
    <w:rsid w:val="00C544B5"/>
    <w:rsid w:val="00C545F3"/>
    <w:rsid w:val="00C5485D"/>
    <w:rsid w:val="00C54A5F"/>
    <w:rsid w:val="00C54B3E"/>
    <w:rsid w:val="00C54E74"/>
    <w:rsid w:val="00C54F6C"/>
    <w:rsid w:val="00C553D8"/>
    <w:rsid w:val="00C55AEE"/>
    <w:rsid w:val="00C56778"/>
    <w:rsid w:val="00C56BB8"/>
    <w:rsid w:val="00C56E9B"/>
    <w:rsid w:val="00C576E4"/>
    <w:rsid w:val="00C57D27"/>
    <w:rsid w:val="00C60033"/>
    <w:rsid w:val="00C601AB"/>
    <w:rsid w:val="00C60258"/>
    <w:rsid w:val="00C60626"/>
    <w:rsid w:val="00C60D8A"/>
    <w:rsid w:val="00C61C2E"/>
    <w:rsid w:val="00C61CC0"/>
    <w:rsid w:val="00C6243A"/>
    <w:rsid w:val="00C63455"/>
    <w:rsid w:val="00C635AA"/>
    <w:rsid w:val="00C63CF5"/>
    <w:rsid w:val="00C642FA"/>
    <w:rsid w:val="00C64B02"/>
    <w:rsid w:val="00C65C74"/>
    <w:rsid w:val="00C65E5A"/>
    <w:rsid w:val="00C66269"/>
    <w:rsid w:val="00C666AB"/>
    <w:rsid w:val="00C67378"/>
    <w:rsid w:val="00C67688"/>
    <w:rsid w:val="00C67831"/>
    <w:rsid w:val="00C67EA8"/>
    <w:rsid w:val="00C705DA"/>
    <w:rsid w:val="00C70742"/>
    <w:rsid w:val="00C708D2"/>
    <w:rsid w:val="00C709F8"/>
    <w:rsid w:val="00C713FB"/>
    <w:rsid w:val="00C71411"/>
    <w:rsid w:val="00C715FC"/>
    <w:rsid w:val="00C7164C"/>
    <w:rsid w:val="00C71756"/>
    <w:rsid w:val="00C720C1"/>
    <w:rsid w:val="00C721F7"/>
    <w:rsid w:val="00C72432"/>
    <w:rsid w:val="00C72AAF"/>
    <w:rsid w:val="00C72BCD"/>
    <w:rsid w:val="00C72CC1"/>
    <w:rsid w:val="00C73135"/>
    <w:rsid w:val="00C73634"/>
    <w:rsid w:val="00C73BBE"/>
    <w:rsid w:val="00C73CDB"/>
    <w:rsid w:val="00C749EF"/>
    <w:rsid w:val="00C74C9E"/>
    <w:rsid w:val="00C75212"/>
    <w:rsid w:val="00C75614"/>
    <w:rsid w:val="00C75F29"/>
    <w:rsid w:val="00C760CE"/>
    <w:rsid w:val="00C76BE7"/>
    <w:rsid w:val="00C76E91"/>
    <w:rsid w:val="00C76EF9"/>
    <w:rsid w:val="00C774EA"/>
    <w:rsid w:val="00C775F9"/>
    <w:rsid w:val="00C77719"/>
    <w:rsid w:val="00C77859"/>
    <w:rsid w:val="00C778C3"/>
    <w:rsid w:val="00C80149"/>
    <w:rsid w:val="00C80E63"/>
    <w:rsid w:val="00C8141B"/>
    <w:rsid w:val="00C81992"/>
    <w:rsid w:val="00C81BB3"/>
    <w:rsid w:val="00C81E27"/>
    <w:rsid w:val="00C82AA1"/>
    <w:rsid w:val="00C8336F"/>
    <w:rsid w:val="00C83842"/>
    <w:rsid w:val="00C838CA"/>
    <w:rsid w:val="00C83C5A"/>
    <w:rsid w:val="00C83EE3"/>
    <w:rsid w:val="00C85CF8"/>
    <w:rsid w:val="00C85EF4"/>
    <w:rsid w:val="00C86110"/>
    <w:rsid w:val="00C86501"/>
    <w:rsid w:val="00C86A7C"/>
    <w:rsid w:val="00C86B13"/>
    <w:rsid w:val="00C86CB8"/>
    <w:rsid w:val="00C8714C"/>
    <w:rsid w:val="00C8758C"/>
    <w:rsid w:val="00C87875"/>
    <w:rsid w:val="00C87B84"/>
    <w:rsid w:val="00C87BE0"/>
    <w:rsid w:val="00C87F1B"/>
    <w:rsid w:val="00C90903"/>
    <w:rsid w:val="00C90AD9"/>
    <w:rsid w:val="00C90EBD"/>
    <w:rsid w:val="00C90FC7"/>
    <w:rsid w:val="00C9194F"/>
    <w:rsid w:val="00C91AD1"/>
    <w:rsid w:val="00C91B10"/>
    <w:rsid w:val="00C91BA7"/>
    <w:rsid w:val="00C9204C"/>
    <w:rsid w:val="00C92369"/>
    <w:rsid w:val="00C92972"/>
    <w:rsid w:val="00C9497F"/>
    <w:rsid w:val="00C94BE5"/>
    <w:rsid w:val="00C95214"/>
    <w:rsid w:val="00C96A58"/>
    <w:rsid w:val="00C96B24"/>
    <w:rsid w:val="00C96BB0"/>
    <w:rsid w:val="00C96C8C"/>
    <w:rsid w:val="00C9786F"/>
    <w:rsid w:val="00CA00A6"/>
    <w:rsid w:val="00CA07A4"/>
    <w:rsid w:val="00CA0CA2"/>
    <w:rsid w:val="00CA1A69"/>
    <w:rsid w:val="00CA1C81"/>
    <w:rsid w:val="00CA20E6"/>
    <w:rsid w:val="00CA28A8"/>
    <w:rsid w:val="00CA291D"/>
    <w:rsid w:val="00CA2D56"/>
    <w:rsid w:val="00CA383D"/>
    <w:rsid w:val="00CA39CE"/>
    <w:rsid w:val="00CA4588"/>
    <w:rsid w:val="00CA4AC1"/>
    <w:rsid w:val="00CA5368"/>
    <w:rsid w:val="00CA58D7"/>
    <w:rsid w:val="00CA60F2"/>
    <w:rsid w:val="00CA639F"/>
    <w:rsid w:val="00CA6F57"/>
    <w:rsid w:val="00CA7027"/>
    <w:rsid w:val="00CA7225"/>
    <w:rsid w:val="00CA7BF1"/>
    <w:rsid w:val="00CA7CDE"/>
    <w:rsid w:val="00CB01FA"/>
    <w:rsid w:val="00CB1000"/>
    <w:rsid w:val="00CB1082"/>
    <w:rsid w:val="00CB1177"/>
    <w:rsid w:val="00CB19D0"/>
    <w:rsid w:val="00CB1B9D"/>
    <w:rsid w:val="00CB2269"/>
    <w:rsid w:val="00CB2489"/>
    <w:rsid w:val="00CB263B"/>
    <w:rsid w:val="00CB2777"/>
    <w:rsid w:val="00CB2C52"/>
    <w:rsid w:val="00CB32FE"/>
    <w:rsid w:val="00CB34EF"/>
    <w:rsid w:val="00CB3665"/>
    <w:rsid w:val="00CB3A3D"/>
    <w:rsid w:val="00CB3D39"/>
    <w:rsid w:val="00CB3F9A"/>
    <w:rsid w:val="00CB40B3"/>
    <w:rsid w:val="00CB4942"/>
    <w:rsid w:val="00CB4B3C"/>
    <w:rsid w:val="00CB5459"/>
    <w:rsid w:val="00CB561C"/>
    <w:rsid w:val="00CB5C36"/>
    <w:rsid w:val="00CB5F3A"/>
    <w:rsid w:val="00CB624E"/>
    <w:rsid w:val="00CB669F"/>
    <w:rsid w:val="00CB6805"/>
    <w:rsid w:val="00CB690B"/>
    <w:rsid w:val="00CB6EA2"/>
    <w:rsid w:val="00CC008F"/>
    <w:rsid w:val="00CC0D1A"/>
    <w:rsid w:val="00CC118E"/>
    <w:rsid w:val="00CC1D3E"/>
    <w:rsid w:val="00CC1F4A"/>
    <w:rsid w:val="00CC2871"/>
    <w:rsid w:val="00CC327E"/>
    <w:rsid w:val="00CC3907"/>
    <w:rsid w:val="00CC3C70"/>
    <w:rsid w:val="00CC3ED0"/>
    <w:rsid w:val="00CC4502"/>
    <w:rsid w:val="00CC5EF9"/>
    <w:rsid w:val="00CC60C9"/>
    <w:rsid w:val="00CC73C8"/>
    <w:rsid w:val="00CD0423"/>
    <w:rsid w:val="00CD06F7"/>
    <w:rsid w:val="00CD0ABC"/>
    <w:rsid w:val="00CD0EE7"/>
    <w:rsid w:val="00CD1C75"/>
    <w:rsid w:val="00CD1EE8"/>
    <w:rsid w:val="00CD201C"/>
    <w:rsid w:val="00CD20CE"/>
    <w:rsid w:val="00CD2983"/>
    <w:rsid w:val="00CD2D77"/>
    <w:rsid w:val="00CD2E1A"/>
    <w:rsid w:val="00CD3D54"/>
    <w:rsid w:val="00CD3E47"/>
    <w:rsid w:val="00CD3F69"/>
    <w:rsid w:val="00CD48D5"/>
    <w:rsid w:val="00CD4D51"/>
    <w:rsid w:val="00CD4E2B"/>
    <w:rsid w:val="00CD4E2F"/>
    <w:rsid w:val="00CD4E84"/>
    <w:rsid w:val="00CD4E98"/>
    <w:rsid w:val="00CD60AB"/>
    <w:rsid w:val="00CD67A1"/>
    <w:rsid w:val="00CD7627"/>
    <w:rsid w:val="00CD79D4"/>
    <w:rsid w:val="00CD7ED2"/>
    <w:rsid w:val="00CE0241"/>
    <w:rsid w:val="00CE0865"/>
    <w:rsid w:val="00CE1471"/>
    <w:rsid w:val="00CE16B9"/>
    <w:rsid w:val="00CE1A83"/>
    <w:rsid w:val="00CE2D93"/>
    <w:rsid w:val="00CE3398"/>
    <w:rsid w:val="00CE36A1"/>
    <w:rsid w:val="00CE45D9"/>
    <w:rsid w:val="00CE4D6B"/>
    <w:rsid w:val="00CE4E7E"/>
    <w:rsid w:val="00CE4EC4"/>
    <w:rsid w:val="00CE543F"/>
    <w:rsid w:val="00CE6075"/>
    <w:rsid w:val="00CE6AEF"/>
    <w:rsid w:val="00CE6BF4"/>
    <w:rsid w:val="00CE6C5E"/>
    <w:rsid w:val="00CE7062"/>
    <w:rsid w:val="00CE7384"/>
    <w:rsid w:val="00CE7991"/>
    <w:rsid w:val="00CE79F2"/>
    <w:rsid w:val="00CE7C95"/>
    <w:rsid w:val="00CF0987"/>
    <w:rsid w:val="00CF0E50"/>
    <w:rsid w:val="00CF1CDE"/>
    <w:rsid w:val="00CF20E8"/>
    <w:rsid w:val="00CF2F61"/>
    <w:rsid w:val="00CF3132"/>
    <w:rsid w:val="00CF3684"/>
    <w:rsid w:val="00CF3FD6"/>
    <w:rsid w:val="00CF464F"/>
    <w:rsid w:val="00CF63A5"/>
    <w:rsid w:val="00CF6A86"/>
    <w:rsid w:val="00CF706A"/>
    <w:rsid w:val="00CF7131"/>
    <w:rsid w:val="00CF7BEE"/>
    <w:rsid w:val="00D00266"/>
    <w:rsid w:val="00D002D5"/>
    <w:rsid w:val="00D0032C"/>
    <w:rsid w:val="00D005E9"/>
    <w:rsid w:val="00D00C0F"/>
    <w:rsid w:val="00D01AE7"/>
    <w:rsid w:val="00D02B61"/>
    <w:rsid w:val="00D02C77"/>
    <w:rsid w:val="00D032F7"/>
    <w:rsid w:val="00D03636"/>
    <w:rsid w:val="00D036F0"/>
    <w:rsid w:val="00D0375F"/>
    <w:rsid w:val="00D0410A"/>
    <w:rsid w:val="00D04943"/>
    <w:rsid w:val="00D0550C"/>
    <w:rsid w:val="00D05761"/>
    <w:rsid w:val="00D05AA9"/>
    <w:rsid w:val="00D0634D"/>
    <w:rsid w:val="00D0680D"/>
    <w:rsid w:val="00D075A3"/>
    <w:rsid w:val="00D1065A"/>
    <w:rsid w:val="00D110C9"/>
    <w:rsid w:val="00D113CB"/>
    <w:rsid w:val="00D11820"/>
    <w:rsid w:val="00D12394"/>
    <w:rsid w:val="00D12ADA"/>
    <w:rsid w:val="00D12EA2"/>
    <w:rsid w:val="00D12EF2"/>
    <w:rsid w:val="00D132C3"/>
    <w:rsid w:val="00D13FF0"/>
    <w:rsid w:val="00D14120"/>
    <w:rsid w:val="00D1414E"/>
    <w:rsid w:val="00D1468E"/>
    <w:rsid w:val="00D147C2"/>
    <w:rsid w:val="00D14B01"/>
    <w:rsid w:val="00D157F0"/>
    <w:rsid w:val="00D16366"/>
    <w:rsid w:val="00D16624"/>
    <w:rsid w:val="00D16AF4"/>
    <w:rsid w:val="00D20A18"/>
    <w:rsid w:val="00D20F20"/>
    <w:rsid w:val="00D21175"/>
    <w:rsid w:val="00D211B8"/>
    <w:rsid w:val="00D22460"/>
    <w:rsid w:val="00D22FCA"/>
    <w:rsid w:val="00D23CB0"/>
    <w:rsid w:val="00D24057"/>
    <w:rsid w:val="00D24B8B"/>
    <w:rsid w:val="00D251C4"/>
    <w:rsid w:val="00D25226"/>
    <w:rsid w:val="00D25995"/>
    <w:rsid w:val="00D25E11"/>
    <w:rsid w:val="00D26332"/>
    <w:rsid w:val="00D263AF"/>
    <w:rsid w:val="00D26C6B"/>
    <w:rsid w:val="00D26F1B"/>
    <w:rsid w:val="00D271AF"/>
    <w:rsid w:val="00D27254"/>
    <w:rsid w:val="00D2735C"/>
    <w:rsid w:val="00D27A63"/>
    <w:rsid w:val="00D3040F"/>
    <w:rsid w:val="00D30FD9"/>
    <w:rsid w:val="00D31C1C"/>
    <w:rsid w:val="00D31D78"/>
    <w:rsid w:val="00D3276C"/>
    <w:rsid w:val="00D32D5D"/>
    <w:rsid w:val="00D33231"/>
    <w:rsid w:val="00D334CC"/>
    <w:rsid w:val="00D33C51"/>
    <w:rsid w:val="00D33F92"/>
    <w:rsid w:val="00D348FA"/>
    <w:rsid w:val="00D34EC7"/>
    <w:rsid w:val="00D352AD"/>
    <w:rsid w:val="00D3590B"/>
    <w:rsid w:val="00D35E65"/>
    <w:rsid w:val="00D375DA"/>
    <w:rsid w:val="00D379E2"/>
    <w:rsid w:val="00D37E35"/>
    <w:rsid w:val="00D40A60"/>
    <w:rsid w:val="00D40B85"/>
    <w:rsid w:val="00D41057"/>
    <w:rsid w:val="00D41498"/>
    <w:rsid w:val="00D4159A"/>
    <w:rsid w:val="00D41926"/>
    <w:rsid w:val="00D41C10"/>
    <w:rsid w:val="00D41E92"/>
    <w:rsid w:val="00D430FC"/>
    <w:rsid w:val="00D432CF"/>
    <w:rsid w:val="00D439C2"/>
    <w:rsid w:val="00D43F16"/>
    <w:rsid w:val="00D442BB"/>
    <w:rsid w:val="00D4484D"/>
    <w:rsid w:val="00D449FC"/>
    <w:rsid w:val="00D44CBA"/>
    <w:rsid w:val="00D44CD9"/>
    <w:rsid w:val="00D46845"/>
    <w:rsid w:val="00D468CB"/>
    <w:rsid w:val="00D4717B"/>
    <w:rsid w:val="00D474C0"/>
    <w:rsid w:val="00D4751B"/>
    <w:rsid w:val="00D478BA"/>
    <w:rsid w:val="00D508A3"/>
    <w:rsid w:val="00D50AEC"/>
    <w:rsid w:val="00D50C14"/>
    <w:rsid w:val="00D512B0"/>
    <w:rsid w:val="00D51706"/>
    <w:rsid w:val="00D5188A"/>
    <w:rsid w:val="00D51F7D"/>
    <w:rsid w:val="00D52264"/>
    <w:rsid w:val="00D52D24"/>
    <w:rsid w:val="00D52E96"/>
    <w:rsid w:val="00D53DF6"/>
    <w:rsid w:val="00D555A3"/>
    <w:rsid w:val="00D5567A"/>
    <w:rsid w:val="00D5608B"/>
    <w:rsid w:val="00D561EE"/>
    <w:rsid w:val="00D57A58"/>
    <w:rsid w:val="00D57F76"/>
    <w:rsid w:val="00D60329"/>
    <w:rsid w:val="00D60511"/>
    <w:rsid w:val="00D60E3C"/>
    <w:rsid w:val="00D611E2"/>
    <w:rsid w:val="00D6121D"/>
    <w:rsid w:val="00D61A8A"/>
    <w:rsid w:val="00D625A4"/>
    <w:rsid w:val="00D629C3"/>
    <w:rsid w:val="00D62A26"/>
    <w:rsid w:val="00D62BA3"/>
    <w:rsid w:val="00D63065"/>
    <w:rsid w:val="00D6345C"/>
    <w:rsid w:val="00D6348E"/>
    <w:rsid w:val="00D63637"/>
    <w:rsid w:val="00D63817"/>
    <w:rsid w:val="00D63AE1"/>
    <w:rsid w:val="00D64488"/>
    <w:rsid w:val="00D658CF"/>
    <w:rsid w:val="00D666A0"/>
    <w:rsid w:val="00D666D0"/>
    <w:rsid w:val="00D66966"/>
    <w:rsid w:val="00D66C1B"/>
    <w:rsid w:val="00D66E15"/>
    <w:rsid w:val="00D67142"/>
    <w:rsid w:val="00D67FE3"/>
    <w:rsid w:val="00D70B19"/>
    <w:rsid w:val="00D70E6A"/>
    <w:rsid w:val="00D70FAB"/>
    <w:rsid w:val="00D71330"/>
    <w:rsid w:val="00D71690"/>
    <w:rsid w:val="00D71759"/>
    <w:rsid w:val="00D717BE"/>
    <w:rsid w:val="00D71C74"/>
    <w:rsid w:val="00D71F9E"/>
    <w:rsid w:val="00D72985"/>
    <w:rsid w:val="00D73326"/>
    <w:rsid w:val="00D7447E"/>
    <w:rsid w:val="00D7529C"/>
    <w:rsid w:val="00D762EE"/>
    <w:rsid w:val="00D76335"/>
    <w:rsid w:val="00D77204"/>
    <w:rsid w:val="00D77481"/>
    <w:rsid w:val="00D77E21"/>
    <w:rsid w:val="00D800C1"/>
    <w:rsid w:val="00D802F3"/>
    <w:rsid w:val="00D8131E"/>
    <w:rsid w:val="00D81357"/>
    <w:rsid w:val="00D8174A"/>
    <w:rsid w:val="00D81AEA"/>
    <w:rsid w:val="00D82209"/>
    <w:rsid w:val="00D822D3"/>
    <w:rsid w:val="00D826AB"/>
    <w:rsid w:val="00D828C9"/>
    <w:rsid w:val="00D83283"/>
    <w:rsid w:val="00D84930"/>
    <w:rsid w:val="00D85406"/>
    <w:rsid w:val="00D85767"/>
    <w:rsid w:val="00D85EB5"/>
    <w:rsid w:val="00D86770"/>
    <w:rsid w:val="00D8680E"/>
    <w:rsid w:val="00D86C34"/>
    <w:rsid w:val="00D87498"/>
    <w:rsid w:val="00D87A4C"/>
    <w:rsid w:val="00D87B57"/>
    <w:rsid w:val="00D87FA7"/>
    <w:rsid w:val="00D90439"/>
    <w:rsid w:val="00D90440"/>
    <w:rsid w:val="00D909DC"/>
    <w:rsid w:val="00D915CB"/>
    <w:rsid w:val="00D91BA4"/>
    <w:rsid w:val="00D9221A"/>
    <w:rsid w:val="00D92D91"/>
    <w:rsid w:val="00D92F72"/>
    <w:rsid w:val="00D933FB"/>
    <w:rsid w:val="00D93E16"/>
    <w:rsid w:val="00D95430"/>
    <w:rsid w:val="00D95766"/>
    <w:rsid w:val="00D95985"/>
    <w:rsid w:val="00D960A6"/>
    <w:rsid w:val="00D96261"/>
    <w:rsid w:val="00D9635C"/>
    <w:rsid w:val="00D96E24"/>
    <w:rsid w:val="00DA02BC"/>
    <w:rsid w:val="00DA0313"/>
    <w:rsid w:val="00DA157B"/>
    <w:rsid w:val="00DA1EAC"/>
    <w:rsid w:val="00DA1FCA"/>
    <w:rsid w:val="00DA25AA"/>
    <w:rsid w:val="00DA338B"/>
    <w:rsid w:val="00DA3602"/>
    <w:rsid w:val="00DA3CEA"/>
    <w:rsid w:val="00DA488A"/>
    <w:rsid w:val="00DA4A49"/>
    <w:rsid w:val="00DA4F77"/>
    <w:rsid w:val="00DA55AB"/>
    <w:rsid w:val="00DA5EBD"/>
    <w:rsid w:val="00DA6037"/>
    <w:rsid w:val="00DA64AD"/>
    <w:rsid w:val="00DA6A86"/>
    <w:rsid w:val="00DA74B6"/>
    <w:rsid w:val="00DA7771"/>
    <w:rsid w:val="00DA797F"/>
    <w:rsid w:val="00DA7CEE"/>
    <w:rsid w:val="00DA7E83"/>
    <w:rsid w:val="00DB0299"/>
    <w:rsid w:val="00DB05E7"/>
    <w:rsid w:val="00DB1D75"/>
    <w:rsid w:val="00DB1DAD"/>
    <w:rsid w:val="00DB1EEE"/>
    <w:rsid w:val="00DB27B7"/>
    <w:rsid w:val="00DB283B"/>
    <w:rsid w:val="00DB2BC2"/>
    <w:rsid w:val="00DB2BF7"/>
    <w:rsid w:val="00DB35E7"/>
    <w:rsid w:val="00DB3EA5"/>
    <w:rsid w:val="00DB404B"/>
    <w:rsid w:val="00DB4344"/>
    <w:rsid w:val="00DB49C3"/>
    <w:rsid w:val="00DB4C1E"/>
    <w:rsid w:val="00DB52C0"/>
    <w:rsid w:val="00DB637B"/>
    <w:rsid w:val="00DB6E5B"/>
    <w:rsid w:val="00DB6F39"/>
    <w:rsid w:val="00DB72AF"/>
    <w:rsid w:val="00DB774E"/>
    <w:rsid w:val="00DC04E6"/>
    <w:rsid w:val="00DC0840"/>
    <w:rsid w:val="00DC0955"/>
    <w:rsid w:val="00DC0A58"/>
    <w:rsid w:val="00DC1BBF"/>
    <w:rsid w:val="00DC21AB"/>
    <w:rsid w:val="00DC24A7"/>
    <w:rsid w:val="00DC2691"/>
    <w:rsid w:val="00DC277F"/>
    <w:rsid w:val="00DC29EB"/>
    <w:rsid w:val="00DC34E2"/>
    <w:rsid w:val="00DC36D1"/>
    <w:rsid w:val="00DC37F1"/>
    <w:rsid w:val="00DC3874"/>
    <w:rsid w:val="00DC3EFD"/>
    <w:rsid w:val="00DC3F87"/>
    <w:rsid w:val="00DC41C1"/>
    <w:rsid w:val="00DC444F"/>
    <w:rsid w:val="00DC47FC"/>
    <w:rsid w:val="00DC4A1F"/>
    <w:rsid w:val="00DC4C1D"/>
    <w:rsid w:val="00DC4CC1"/>
    <w:rsid w:val="00DC5AD8"/>
    <w:rsid w:val="00DC5D39"/>
    <w:rsid w:val="00DC5EA1"/>
    <w:rsid w:val="00DC618F"/>
    <w:rsid w:val="00DC6848"/>
    <w:rsid w:val="00DC6BC7"/>
    <w:rsid w:val="00DC79DC"/>
    <w:rsid w:val="00DC7E8D"/>
    <w:rsid w:val="00DD0269"/>
    <w:rsid w:val="00DD0606"/>
    <w:rsid w:val="00DD0979"/>
    <w:rsid w:val="00DD100E"/>
    <w:rsid w:val="00DD13F6"/>
    <w:rsid w:val="00DD1704"/>
    <w:rsid w:val="00DD17E8"/>
    <w:rsid w:val="00DD186A"/>
    <w:rsid w:val="00DD2142"/>
    <w:rsid w:val="00DD4689"/>
    <w:rsid w:val="00DD4B83"/>
    <w:rsid w:val="00DD4F14"/>
    <w:rsid w:val="00DD5100"/>
    <w:rsid w:val="00DD5326"/>
    <w:rsid w:val="00DD547F"/>
    <w:rsid w:val="00DD5CBB"/>
    <w:rsid w:val="00DD6702"/>
    <w:rsid w:val="00DD6CFC"/>
    <w:rsid w:val="00DD7A78"/>
    <w:rsid w:val="00DE0013"/>
    <w:rsid w:val="00DE0090"/>
    <w:rsid w:val="00DE03A9"/>
    <w:rsid w:val="00DE105F"/>
    <w:rsid w:val="00DE173B"/>
    <w:rsid w:val="00DE2869"/>
    <w:rsid w:val="00DE312D"/>
    <w:rsid w:val="00DE3DB1"/>
    <w:rsid w:val="00DE440F"/>
    <w:rsid w:val="00DE4989"/>
    <w:rsid w:val="00DE4AC4"/>
    <w:rsid w:val="00DE544C"/>
    <w:rsid w:val="00DE6224"/>
    <w:rsid w:val="00DE67CA"/>
    <w:rsid w:val="00DE6D60"/>
    <w:rsid w:val="00DF05A4"/>
    <w:rsid w:val="00DF0758"/>
    <w:rsid w:val="00DF07CA"/>
    <w:rsid w:val="00DF0BB0"/>
    <w:rsid w:val="00DF1064"/>
    <w:rsid w:val="00DF1567"/>
    <w:rsid w:val="00DF160A"/>
    <w:rsid w:val="00DF19A6"/>
    <w:rsid w:val="00DF1BB4"/>
    <w:rsid w:val="00DF1C38"/>
    <w:rsid w:val="00DF1F64"/>
    <w:rsid w:val="00DF2281"/>
    <w:rsid w:val="00DF23BE"/>
    <w:rsid w:val="00DF3063"/>
    <w:rsid w:val="00DF37F2"/>
    <w:rsid w:val="00DF4E67"/>
    <w:rsid w:val="00DF5671"/>
    <w:rsid w:val="00DF6B9B"/>
    <w:rsid w:val="00DF7C18"/>
    <w:rsid w:val="00E004C1"/>
    <w:rsid w:val="00E0083E"/>
    <w:rsid w:val="00E00846"/>
    <w:rsid w:val="00E00BE9"/>
    <w:rsid w:val="00E00F90"/>
    <w:rsid w:val="00E01124"/>
    <w:rsid w:val="00E0170B"/>
    <w:rsid w:val="00E01ABE"/>
    <w:rsid w:val="00E01C88"/>
    <w:rsid w:val="00E02292"/>
    <w:rsid w:val="00E03B8C"/>
    <w:rsid w:val="00E03CF4"/>
    <w:rsid w:val="00E03D58"/>
    <w:rsid w:val="00E03DEE"/>
    <w:rsid w:val="00E03E98"/>
    <w:rsid w:val="00E0455B"/>
    <w:rsid w:val="00E04996"/>
    <w:rsid w:val="00E04C19"/>
    <w:rsid w:val="00E04E3D"/>
    <w:rsid w:val="00E0513A"/>
    <w:rsid w:val="00E052F6"/>
    <w:rsid w:val="00E05394"/>
    <w:rsid w:val="00E056E2"/>
    <w:rsid w:val="00E059B8"/>
    <w:rsid w:val="00E05CC2"/>
    <w:rsid w:val="00E06016"/>
    <w:rsid w:val="00E0613E"/>
    <w:rsid w:val="00E06305"/>
    <w:rsid w:val="00E063F1"/>
    <w:rsid w:val="00E06BA8"/>
    <w:rsid w:val="00E0703F"/>
    <w:rsid w:val="00E07090"/>
    <w:rsid w:val="00E07E2E"/>
    <w:rsid w:val="00E07F95"/>
    <w:rsid w:val="00E10078"/>
    <w:rsid w:val="00E102D6"/>
    <w:rsid w:val="00E10672"/>
    <w:rsid w:val="00E10682"/>
    <w:rsid w:val="00E1083C"/>
    <w:rsid w:val="00E10998"/>
    <w:rsid w:val="00E10AAB"/>
    <w:rsid w:val="00E12514"/>
    <w:rsid w:val="00E12C65"/>
    <w:rsid w:val="00E13497"/>
    <w:rsid w:val="00E15025"/>
    <w:rsid w:val="00E15BFA"/>
    <w:rsid w:val="00E164BE"/>
    <w:rsid w:val="00E17311"/>
    <w:rsid w:val="00E17A64"/>
    <w:rsid w:val="00E17CEB"/>
    <w:rsid w:val="00E17ECB"/>
    <w:rsid w:val="00E209F4"/>
    <w:rsid w:val="00E20A09"/>
    <w:rsid w:val="00E20BB2"/>
    <w:rsid w:val="00E21C7B"/>
    <w:rsid w:val="00E21C81"/>
    <w:rsid w:val="00E21F9C"/>
    <w:rsid w:val="00E224DF"/>
    <w:rsid w:val="00E22D59"/>
    <w:rsid w:val="00E232BE"/>
    <w:rsid w:val="00E2355A"/>
    <w:rsid w:val="00E238F1"/>
    <w:rsid w:val="00E23AAF"/>
    <w:rsid w:val="00E23C0E"/>
    <w:rsid w:val="00E247FC"/>
    <w:rsid w:val="00E249FB"/>
    <w:rsid w:val="00E24DE2"/>
    <w:rsid w:val="00E25621"/>
    <w:rsid w:val="00E25904"/>
    <w:rsid w:val="00E25A79"/>
    <w:rsid w:val="00E25F6F"/>
    <w:rsid w:val="00E25FA2"/>
    <w:rsid w:val="00E264C4"/>
    <w:rsid w:val="00E26835"/>
    <w:rsid w:val="00E2694B"/>
    <w:rsid w:val="00E26D51"/>
    <w:rsid w:val="00E27112"/>
    <w:rsid w:val="00E27B1C"/>
    <w:rsid w:val="00E27FCD"/>
    <w:rsid w:val="00E3041A"/>
    <w:rsid w:val="00E315FE"/>
    <w:rsid w:val="00E31903"/>
    <w:rsid w:val="00E31C88"/>
    <w:rsid w:val="00E32292"/>
    <w:rsid w:val="00E32C31"/>
    <w:rsid w:val="00E32D5C"/>
    <w:rsid w:val="00E32DC0"/>
    <w:rsid w:val="00E32F63"/>
    <w:rsid w:val="00E331F1"/>
    <w:rsid w:val="00E333B5"/>
    <w:rsid w:val="00E33D2A"/>
    <w:rsid w:val="00E34B4A"/>
    <w:rsid w:val="00E3501F"/>
    <w:rsid w:val="00E35555"/>
    <w:rsid w:val="00E361A2"/>
    <w:rsid w:val="00E36DDC"/>
    <w:rsid w:val="00E373B6"/>
    <w:rsid w:val="00E37541"/>
    <w:rsid w:val="00E3781C"/>
    <w:rsid w:val="00E40ECD"/>
    <w:rsid w:val="00E41167"/>
    <w:rsid w:val="00E4183C"/>
    <w:rsid w:val="00E41DAE"/>
    <w:rsid w:val="00E41EF7"/>
    <w:rsid w:val="00E428C2"/>
    <w:rsid w:val="00E43265"/>
    <w:rsid w:val="00E43634"/>
    <w:rsid w:val="00E43651"/>
    <w:rsid w:val="00E436C7"/>
    <w:rsid w:val="00E43949"/>
    <w:rsid w:val="00E44E30"/>
    <w:rsid w:val="00E45421"/>
    <w:rsid w:val="00E45EEB"/>
    <w:rsid w:val="00E4637C"/>
    <w:rsid w:val="00E471F1"/>
    <w:rsid w:val="00E47D05"/>
    <w:rsid w:val="00E47D7F"/>
    <w:rsid w:val="00E47EBB"/>
    <w:rsid w:val="00E505CD"/>
    <w:rsid w:val="00E511FD"/>
    <w:rsid w:val="00E5195F"/>
    <w:rsid w:val="00E52333"/>
    <w:rsid w:val="00E524A8"/>
    <w:rsid w:val="00E535A7"/>
    <w:rsid w:val="00E53A0D"/>
    <w:rsid w:val="00E53A6E"/>
    <w:rsid w:val="00E54155"/>
    <w:rsid w:val="00E5479F"/>
    <w:rsid w:val="00E553AD"/>
    <w:rsid w:val="00E566D8"/>
    <w:rsid w:val="00E566DD"/>
    <w:rsid w:val="00E56719"/>
    <w:rsid w:val="00E56E5F"/>
    <w:rsid w:val="00E56EFD"/>
    <w:rsid w:val="00E5793B"/>
    <w:rsid w:val="00E57FE0"/>
    <w:rsid w:val="00E600D3"/>
    <w:rsid w:val="00E60464"/>
    <w:rsid w:val="00E6071A"/>
    <w:rsid w:val="00E6089B"/>
    <w:rsid w:val="00E60A19"/>
    <w:rsid w:val="00E612F4"/>
    <w:rsid w:val="00E62696"/>
    <w:rsid w:val="00E63523"/>
    <w:rsid w:val="00E64C8A"/>
    <w:rsid w:val="00E657D6"/>
    <w:rsid w:val="00E6665B"/>
    <w:rsid w:val="00E67989"/>
    <w:rsid w:val="00E71DD6"/>
    <w:rsid w:val="00E72091"/>
    <w:rsid w:val="00E722CF"/>
    <w:rsid w:val="00E724F8"/>
    <w:rsid w:val="00E7290C"/>
    <w:rsid w:val="00E73F18"/>
    <w:rsid w:val="00E745DC"/>
    <w:rsid w:val="00E749D6"/>
    <w:rsid w:val="00E74F07"/>
    <w:rsid w:val="00E75A9C"/>
    <w:rsid w:val="00E75F23"/>
    <w:rsid w:val="00E7678E"/>
    <w:rsid w:val="00E76AE0"/>
    <w:rsid w:val="00E76E59"/>
    <w:rsid w:val="00E77884"/>
    <w:rsid w:val="00E7794D"/>
    <w:rsid w:val="00E77D21"/>
    <w:rsid w:val="00E80AA8"/>
    <w:rsid w:val="00E8125C"/>
    <w:rsid w:val="00E81861"/>
    <w:rsid w:val="00E819FA"/>
    <w:rsid w:val="00E81AF1"/>
    <w:rsid w:val="00E81C42"/>
    <w:rsid w:val="00E823B3"/>
    <w:rsid w:val="00E823CC"/>
    <w:rsid w:val="00E8248A"/>
    <w:rsid w:val="00E8257B"/>
    <w:rsid w:val="00E825C2"/>
    <w:rsid w:val="00E82A8F"/>
    <w:rsid w:val="00E837B7"/>
    <w:rsid w:val="00E852F2"/>
    <w:rsid w:val="00E8578D"/>
    <w:rsid w:val="00E857A4"/>
    <w:rsid w:val="00E859D1"/>
    <w:rsid w:val="00E863A6"/>
    <w:rsid w:val="00E871BF"/>
    <w:rsid w:val="00E875A1"/>
    <w:rsid w:val="00E876CD"/>
    <w:rsid w:val="00E87766"/>
    <w:rsid w:val="00E87DE3"/>
    <w:rsid w:val="00E8F397"/>
    <w:rsid w:val="00E908FB"/>
    <w:rsid w:val="00E921D0"/>
    <w:rsid w:val="00E92361"/>
    <w:rsid w:val="00E92A05"/>
    <w:rsid w:val="00E92E2D"/>
    <w:rsid w:val="00E92F43"/>
    <w:rsid w:val="00E93532"/>
    <w:rsid w:val="00E93675"/>
    <w:rsid w:val="00E938C2"/>
    <w:rsid w:val="00E9415C"/>
    <w:rsid w:val="00E94211"/>
    <w:rsid w:val="00E943C8"/>
    <w:rsid w:val="00E94971"/>
    <w:rsid w:val="00E94F53"/>
    <w:rsid w:val="00E9511A"/>
    <w:rsid w:val="00E95607"/>
    <w:rsid w:val="00E96247"/>
    <w:rsid w:val="00E96852"/>
    <w:rsid w:val="00E97B75"/>
    <w:rsid w:val="00E97FB2"/>
    <w:rsid w:val="00EA03A5"/>
    <w:rsid w:val="00EA0548"/>
    <w:rsid w:val="00EA0D8B"/>
    <w:rsid w:val="00EA0F03"/>
    <w:rsid w:val="00EA11F3"/>
    <w:rsid w:val="00EA187A"/>
    <w:rsid w:val="00EA1BF7"/>
    <w:rsid w:val="00EA2DCB"/>
    <w:rsid w:val="00EA2E25"/>
    <w:rsid w:val="00EA3273"/>
    <w:rsid w:val="00EA3D37"/>
    <w:rsid w:val="00EA4890"/>
    <w:rsid w:val="00EA4D1A"/>
    <w:rsid w:val="00EA63CF"/>
    <w:rsid w:val="00EA6791"/>
    <w:rsid w:val="00EA7E39"/>
    <w:rsid w:val="00EB00F5"/>
    <w:rsid w:val="00EB0845"/>
    <w:rsid w:val="00EB09E2"/>
    <w:rsid w:val="00EB0A2B"/>
    <w:rsid w:val="00EB100E"/>
    <w:rsid w:val="00EB1241"/>
    <w:rsid w:val="00EB1A0A"/>
    <w:rsid w:val="00EB2493"/>
    <w:rsid w:val="00EB2627"/>
    <w:rsid w:val="00EB2A37"/>
    <w:rsid w:val="00EB2B22"/>
    <w:rsid w:val="00EB3BB8"/>
    <w:rsid w:val="00EB476E"/>
    <w:rsid w:val="00EB4898"/>
    <w:rsid w:val="00EB4EDE"/>
    <w:rsid w:val="00EB5299"/>
    <w:rsid w:val="00EB557A"/>
    <w:rsid w:val="00EB60BA"/>
    <w:rsid w:val="00EB6267"/>
    <w:rsid w:val="00EB6C89"/>
    <w:rsid w:val="00EB770E"/>
    <w:rsid w:val="00EC0CF3"/>
    <w:rsid w:val="00EC1316"/>
    <w:rsid w:val="00EC261E"/>
    <w:rsid w:val="00EC2B97"/>
    <w:rsid w:val="00EC2D1E"/>
    <w:rsid w:val="00EC3733"/>
    <w:rsid w:val="00EC4900"/>
    <w:rsid w:val="00EC4F0B"/>
    <w:rsid w:val="00EC5135"/>
    <w:rsid w:val="00EC5D39"/>
    <w:rsid w:val="00EC62B7"/>
    <w:rsid w:val="00EC62BF"/>
    <w:rsid w:val="00EC62DC"/>
    <w:rsid w:val="00EC638E"/>
    <w:rsid w:val="00EC719C"/>
    <w:rsid w:val="00EC71A0"/>
    <w:rsid w:val="00EC7277"/>
    <w:rsid w:val="00EC7D83"/>
    <w:rsid w:val="00EC7FEA"/>
    <w:rsid w:val="00ED0CD5"/>
    <w:rsid w:val="00ED0DFD"/>
    <w:rsid w:val="00ED10CF"/>
    <w:rsid w:val="00ED11A7"/>
    <w:rsid w:val="00ED1508"/>
    <w:rsid w:val="00ED1530"/>
    <w:rsid w:val="00ED171B"/>
    <w:rsid w:val="00ED1D11"/>
    <w:rsid w:val="00ED1D7F"/>
    <w:rsid w:val="00ED22E2"/>
    <w:rsid w:val="00ED4301"/>
    <w:rsid w:val="00ED4C6F"/>
    <w:rsid w:val="00ED4D67"/>
    <w:rsid w:val="00ED5A71"/>
    <w:rsid w:val="00ED5DEA"/>
    <w:rsid w:val="00ED64ED"/>
    <w:rsid w:val="00ED67BA"/>
    <w:rsid w:val="00ED7695"/>
    <w:rsid w:val="00ED7AF9"/>
    <w:rsid w:val="00EE00E8"/>
    <w:rsid w:val="00EE07EC"/>
    <w:rsid w:val="00EE0871"/>
    <w:rsid w:val="00EE09DA"/>
    <w:rsid w:val="00EE0E96"/>
    <w:rsid w:val="00EE13FB"/>
    <w:rsid w:val="00EE193D"/>
    <w:rsid w:val="00EE26A8"/>
    <w:rsid w:val="00EE2C76"/>
    <w:rsid w:val="00EE34D0"/>
    <w:rsid w:val="00EE3616"/>
    <w:rsid w:val="00EE369C"/>
    <w:rsid w:val="00EE374C"/>
    <w:rsid w:val="00EE377A"/>
    <w:rsid w:val="00EE3DBA"/>
    <w:rsid w:val="00EE4307"/>
    <w:rsid w:val="00EE441E"/>
    <w:rsid w:val="00EE46C2"/>
    <w:rsid w:val="00EE4D0C"/>
    <w:rsid w:val="00EE5117"/>
    <w:rsid w:val="00EE51C8"/>
    <w:rsid w:val="00EE5AF7"/>
    <w:rsid w:val="00EE5D57"/>
    <w:rsid w:val="00EE63D3"/>
    <w:rsid w:val="00EE65DD"/>
    <w:rsid w:val="00EE6FE1"/>
    <w:rsid w:val="00EE7080"/>
    <w:rsid w:val="00EE743F"/>
    <w:rsid w:val="00EE75B3"/>
    <w:rsid w:val="00EF07C2"/>
    <w:rsid w:val="00EF0C83"/>
    <w:rsid w:val="00EF1B32"/>
    <w:rsid w:val="00EF1D44"/>
    <w:rsid w:val="00EF21D2"/>
    <w:rsid w:val="00EF2A9B"/>
    <w:rsid w:val="00EF30E8"/>
    <w:rsid w:val="00EF31A9"/>
    <w:rsid w:val="00EF3962"/>
    <w:rsid w:val="00EF4268"/>
    <w:rsid w:val="00EF4493"/>
    <w:rsid w:val="00EF46D6"/>
    <w:rsid w:val="00EF5AE5"/>
    <w:rsid w:val="00EF5BB9"/>
    <w:rsid w:val="00EF5E99"/>
    <w:rsid w:val="00EF69C6"/>
    <w:rsid w:val="00EF7285"/>
    <w:rsid w:val="00EF75A6"/>
    <w:rsid w:val="00EF7DCC"/>
    <w:rsid w:val="00F00126"/>
    <w:rsid w:val="00F00503"/>
    <w:rsid w:val="00F0064E"/>
    <w:rsid w:val="00F00E93"/>
    <w:rsid w:val="00F01015"/>
    <w:rsid w:val="00F01097"/>
    <w:rsid w:val="00F010B9"/>
    <w:rsid w:val="00F011A7"/>
    <w:rsid w:val="00F01357"/>
    <w:rsid w:val="00F01B1A"/>
    <w:rsid w:val="00F02636"/>
    <w:rsid w:val="00F026FB"/>
    <w:rsid w:val="00F02F77"/>
    <w:rsid w:val="00F02FCD"/>
    <w:rsid w:val="00F03494"/>
    <w:rsid w:val="00F03FAB"/>
    <w:rsid w:val="00F04010"/>
    <w:rsid w:val="00F04C74"/>
    <w:rsid w:val="00F0502F"/>
    <w:rsid w:val="00F05666"/>
    <w:rsid w:val="00F05710"/>
    <w:rsid w:val="00F05E21"/>
    <w:rsid w:val="00F05F28"/>
    <w:rsid w:val="00F066FF"/>
    <w:rsid w:val="00F07926"/>
    <w:rsid w:val="00F1009D"/>
    <w:rsid w:val="00F11433"/>
    <w:rsid w:val="00F115AC"/>
    <w:rsid w:val="00F11950"/>
    <w:rsid w:val="00F11C43"/>
    <w:rsid w:val="00F11E74"/>
    <w:rsid w:val="00F122D1"/>
    <w:rsid w:val="00F136DB"/>
    <w:rsid w:val="00F13855"/>
    <w:rsid w:val="00F1387A"/>
    <w:rsid w:val="00F13EF3"/>
    <w:rsid w:val="00F143BD"/>
    <w:rsid w:val="00F14573"/>
    <w:rsid w:val="00F14CCE"/>
    <w:rsid w:val="00F157CE"/>
    <w:rsid w:val="00F15A67"/>
    <w:rsid w:val="00F164E4"/>
    <w:rsid w:val="00F16D77"/>
    <w:rsid w:val="00F1751D"/>
    <w:rsid w:val="00F20A39"/>
    <w:rsid w:val="00F20D54"/>
    <w:rsid w:val="00F21296"/>
    <w:rsid w:val="00F2206E"/>
    <w:rsid w:val="00F2274B"/>
    <w:rsid w:val="00F228D3"/>
    <w:rsid w:val="00F22949"/>
    <w:rsid w:val="00F229B3"/>
    <w:rsid w:val="00F22CC0"/>
    <w:rsid w:val="00F22DCC"/>
    <w:rsid w:val="00F234DF"/>
    <w:rsid w:val="00F23671"/>
    <w:rsid w:val="00F249FD"/>
    <w:rsid w:val="00F254CB"/>
    <w:rsid w:val="00F256DE"/>
    <w:rsid w:val="00F25A00"/>
    <w:rsid w:val="00F25C78"/>
    <w:rsid w:val="00F25D18"/>
    <w:rsid w:val="00F2610C"/>
    <w:rsid w:val="00F2655F"/>
    <w:rsid w:val="00F269C2"/>
    <w:rsid w:val="00F270B0"/>
    <w:rsid w:val="00F30ADE"/>
    <w:rsid w:val="00F30C7E"/>
    <w:rsid w:val="00F31582"/>
    <w:rsid w:val="00F315B6"/>
    <w:rsid w:val="00F31625"/>
    <w:rsid w:val="00F32BE0"/>
    <w:rsid w:val="00F3322E"/>
    <w:rsid w:val="00F33749"/>
    <w:rsid w:val="00F33913"/>
    <w:rsid w:val="00F34978"/>
    <w:rsid w:val="00F34B8E"/>
    <w:rsid w:val="00F34CF4"/>
    <w:rsid w:val="00F34FE2"/>
    <w:rsid w:val="00F3522F"/>
    <w:rsid w:val="00F3561E"/>
    <w:rsid w:val="00F35D3D"/>
    <w:rsid w:val="00F35DEA"/>
    <w:rsid w:val="00F35E24"/>
    <w:rsid w:val="00F35E77"/>
    <w:rsid w:val="00F35FC4"/>
    <w:rsid w:val="00F368CE"/>
    <w:rsid w:val="00F36D7A"/>
    <w:rsid w:val="00F3794D"/>
    <w:rsid w:val="00F406F8"/>
    <w:rsid w:val="00F40839"/>
    <w:rsid w:val="00F4090E"/>
    <w:rsid w:val="00F40F5E"/>
    <w:rsid w:val="00F41B28"/>
    <w:rsid w:val="00F41DC6"/>
    <w:rsid w:val="00F42D5D"/>
    <w:rsid w:val="00F4301E"/>
    <w:rsid w:val="00F431CE"/>
    <w:rsid w:val="00F432D1"/>
    <w:rsid w:val="00F43780"/>
    <w:rsid w:val="00F4387B"/>
    <w:rsid w:val="00F438FB"/>
    <w:rsid w:val="00F43CBB"/>
    <w:rsid w:val="00F43CEB"/>
    <w:rsid w:val="00F445E3"/>
    <w:rsid w:val="00F44819"/>
    <w:rsid w:val="00F44AE0"/>
    <w:rsid w:val="00F44C83"/>
    <w:rsid w:val="00F44E2A"/>
    <w:rsid w:val="00F450DE"/>
    <w:rsid w:val="00F4523B"/>
    <w:rsid w:val="00F458D5"/>
    <w:rsid w:val="00F47532"/>
    <w:rsid w:val="00F47562"/>
    <w:rsid w:val="00F476B0"/>
    <w:rsid w:val="00F479B4"/>
    <w:rsid w:val="00F47A04"/>
    <w:rsid w:val="00F50A86"/>
    <w:rsid w:val="00F50C62"/>
    <w:rsid w:val="00F50DBD"/>
    <w:rsid w:val="00F50E5A"/>
    <w:rsid w:val="00F50F9D"/>
    <w:rsid w:val="00F51096"/>
    <w:rsid w:val="00F51772"/>
    <w:rsid w:val="00F517BA"/>
    <w:rsid w:val="00F517C7"/>
    <w:rsid w:val="00F519C4"/>
    <w:rsid w:val="00F51AD3"/>
    <w:rsid w:val="00F52707"/>
    <w:rsid w:val="00F52AF1"/>
    <w:rsid w:val="00F52B4F"/>
    <w:rsid w:val="00F545C8"/>
    <w:rsid w:val="00F54AAA"/>
    <w:rsid w:val="00F54BFE"/>
    <w:rsid w:val="00F55485"/>
    <w:rsid w:val="00F5563D"/>
    <w:rsid w:val="00F55875"/>
    <w:rsid w:val="00F5600D"/>
    <w:rsid w:val="00F563B3"/>
    <w:rsid w:val="00F5666E"/>
    <w:rsid w:val="00F56906"/>
    <w:rsid w:val="00F56D8A"/>
    <w:rsid w:val="00F57001"/>
    <w:rsid w:val="00F570A7"/>
    <w:rsid w:val="00F57436"/>
    <w:rsid w:val="00F579AE"/>
    <w:rsid w:val="00F602EC"/>
    <w:rsid w:val="00F60AE2"/>
    <w:rsid w:val="00F61005"/>
    <w:rsid w:val="00F618FF"/>
    <w:rsid w:val="00F62265"/>
    <w:rsid w:val="00F62B91"/>
    <w:rsid w:val="00F630C4"/>
    <w:rsid w:val="00F63270"/>
    <w:rsid w:val="00F632D4"/>
    <w:rsid w:val="00F635F4"/>
    <w:rsid w:val="00F63896"/>
    <w:rsid w:val="00F6431E"/>
    <w:rsid w:val="00F64E6B"/>
    <w:rsid w:val="00F65DEA"/>
    <w:rsid w:val="00F6615A"/>
    <w:rsid w:val="00F6679F"/>
    <w:rsid w:val="00F6692C"/>
    <w:rsid w:val="00F66B5C"/>
    <w:rsid w:val="00F6734F"/>
    <w:rsid w:val="00F6777E"/>
    <w:rsid w:val="00F705CC"/>
    <w:rsid w:val="00F7189C"/>
    <w:rsid w:val="00F71E32"/>
    <w:rsid w:val="00F7218F"/>
    <w:rsid w:val="00F72C41"/>
    <w:rsid w:val="00F72E9C"/>
    <w:rsid w:val="00F7301E"/>
    <w:rsid w:val="00F73A07"/>
    <w:rsid w:val="00F73B68"/>
    <w:rsid w:val="00F740E6"/>
    <w:rsid w:val="00F74C71"/>
    <w:rsid w:val="00F75097"/>
    <w:rsid w:val="00F75696"/>
    <w:rsid w:val="00F75B7F"/>
    <w:rsid w:val="00F75C21"/>
    <w:rsid w:val="00F760B8"/>
    <w:rsid w:val="00F76BA2"/>
    <w:rsid w:val="00F76D31"/>
    <w:rsid w:val="00F76FEB"/>
    <w:rsid w:val="00F7707A"/>
    <w:rsid w:val="00F770A8"/>
    <w:rsid w:val="00F771FA"/>
    <w:rsid w:val="00F77742"/>
    <w:rsid w:val="00F77A5E"/>
    <w:rsid w:val="00F77C35"/>
    <w:rsid w:val="00F77D86"/>
    <w:rsid w:val="00F7FA74"/>
    <w:rsid w:val="00F80B32"/>
    <w:rsid w:val="00F80B72"/>
    <w:rsid w:val="00F814E3"/>
    <w:rsid w:val="00F817BD"/>
    <w:rsid w:val="00F81B6B"/>
    <w:rsid w:val="00F81BEF"/>
    <w:rsid w:val="00F82060"/>
    <w:rsid w:val="00F821BF"/>
    <w:rsid w:val="00F83666"/>
    <w:rsid w:val="00F83F4E"/>
    <w:rsid w:val="00F84F54"/>
    <w:rsid w:val="00F8659A"/>
    <w:rsid w:val="00F86904"/>
    <w:rsid w:val="00F874C3"/>
    <w:rsid w:val="00F901DE"/>
    <w:rsid w:val="00F90845"/>
    <w:rsid w:val="00F916D4"/>
    <w:rsid w:val="00F92026"/>
    <w:rsid w:val="00F9239A"/>
    <w:rsid w:val="00F92643"/>
    <w:rsid w:val="00F9264E"/>
    <w:rsid w:val="00F92C28"/>
    <w:rsid w:val="00F92FEA"/>
    <w:rsid w:val="00F93EB4"/>
    <w:rsid w:val="00F94DBC"/>
    <w:rsid w:val="00F95C4B"/>
    <w:rsid w:val="00F95D36"/>
    <w:rsid w:val="00F95FA0"/>
    <w:rsid w:val="00F96071"/>
    <w:rsid w:val="00F96D42"/>
    <w:rsid w:val="00F971A0"/>
    <w:rsid w:val="00F973CF"/>
    <w:rsid w:val="00F97587"/>
    <w:rsid w:val="00F9774C"/>
    <w:rsid w:val="00F97A74"/>
    <w:rsid w:val="00FA0509"/>
    <w:rsid w:val="00FA0516"/>
    <w:rsid w:val="00FA0653"/>
    <w:rsid w:val="00FA07E1"/>
    <w:rsid w:val="00FA102B"/>
    <w:rsid w:val="00FA17FA"/>
    <w:rsid w:val="00FA23B6"/>
    <w:rsid w:val="00FA2CDB"/>
    <w:rsid w:val="00FA3462"/>
    <w:rsid w:val="00FA36E8"/>
    <w:rsid w:val="00FA3820"/>
    <w:rsid w:val="00FA3C57"/>
    <w:rsid w:val="00FA3DBD"/>
    <w:rsid w:val="00FA455F"/>
    <w:rsid w:val="00FA4566"/>
    <w:rsid w:val="00FA45F4"/>
    <w:rsid w:val="00FA5109"/>
    <w:rsid w:val="00FA5D3F"/>
    <w:rsid w:val="00FA624F"/>
    <w:rsid w:val="00FA654A"/>
    <w:rsid w:val="00FA6D16"/>
    <w:rsid w:val="00FA716F"/>
    <w:rsid w:val="00FA75EA"/>
    <w:rsid w:val="00FB00A9"/>
    <w:rsid w:val="00FB021E"/>
    <w:rsid w:val="00FB0283"/>
    <w:rsid w:val="00FB0B73"/>
    <w:rsid w:val="00FB0F7D"/>
    <w:rsid w:val="00FB1BE4"/>
    <w:rsid w:val="00FB1D1A"/>
    <w:rsid w:val="00FB22E3"/>
    <w:rsid w:val="00FB2CBA"/>
    <w:rsid w:val="00FB358C"/>
    <w:rsid w:val="00FB3C46"/>
    <w:rsid w:val="00FB3F8A"/>
    <w:rsid w:val="00FB4359"/>
    <w:rsid w:val="00FB4803"/>
    <w:rsid w:val="00FB4FB9"/>
    <w:rsid w:val="00FB5059"/>
    <w:rsid w:val="00FB50A0"/>
    <w:rsid w:val="00FB5635"/>
    <w:rsid w:val="00FB56E7"/>
    <w:rsid w:val="00FB5849"/>
    <w:rsid w:val="00FB698B"/>
    <w:rsid w:val="00FB704A"/>
    <w:rsid w:val="00FB79C8"/>
    <w:rsid w:val="00FC0DEC"/>
    <w:rsid w:val="00FC18E5"/>
    <w:rsid w:val="00FC1C3E"/>
    <w:rsid w:val="00FC1E9F"/>
    <w:rsid w:val="00FC34D2"/>
    <w:rsid w:val="00FC36F6"/>
    <w:rsid w:val="00FC3739"/>
    <w:rsid w:val="00FC3BAF"/>
    <w:rsid w:val="00FC3F43"/>
    <w:rsid w:val="00FC4208"/>
    <w:rsid w:val="00FC4B00"/>
    <w:rsid w:val="00FC4B66"/>
    <w:rsid w:val="00FC4E7B"/>
    <w:rsid w:val="00FC506D"/>
    <w:rsid w:val="00FC50FD"/>
    <w:rsid w:val="00FC5DD9"/>
    <w:rsid w:val="00FC6002"/>
    <w:rsid w:val="00FC6899"/>
    <w:rsid w:val="00FC6A37"/>
    <w:rsid w:val="00FC7093"/>
    <w:rsid w:val="00FD0006"/>
    <w:rsid w:val="00FD032B"/>
    <w:rsid w:val="00FD0613"/>
    <w:rsid w:val="00FD0A98"/>
    <w:rsid w:val="00FD1469"/>
    <w:rsid w:val="00FD29B6"/>
    <w:rsid w:val="00FD302A"/>
    <w:rsid w:val="00FD3A3C"/>
    <w:rsid w:val="00FD3B44"/>
    <w:rsid w:val="00FD444C"/>
    <w:rsid w:val="00FD62A9"/>
    <w:rsid w:val="00FD675C"/>
    <w:rsid w:val="00FD7C72"/>
    <w:rsid w:val="00FE03D6"/>
    <w:rsid w:val="00FE04F0"/>
    <w:rsid w:val="00FE108D"/>
    <w:rsid w:val="00FE1258"/>
    <w:rsid w:val="00FE23A2"/>
    <w:rsid w:val="00FE25F8"/>
    <w:rsid w:val="00FE2BCD"/>
    <w:rsid w:val="00FE2C18"/>
    <w:rsid w:val="00FE34ED"/>
    <w:rsid w:val="00FE3D32"/>
    <w:rsid w:val="00FE3EA2"/>
    <w:rsid w:val="00FE40D3"/>
    <w:rsid w:val="00FE446F"/>
    <w:rsid w:val="00FE4523"/>
    <w:rsid w:val="00FE4A06"/>
    <w:rsid w:val="00FE4C08"/>
    <w:rsid w:val="00FE4E97"/>
    <w:rsid w:val="00FE50AC"/>
    <w:rsid w:val="00FE542C"/>
    <w:rsid w:val="00FE5CA4"/>
    <w:rsid w:val="00FE6293"/>
    <w:rsid w:val="00FE6ADF"/>
    <w:rsid w:val="00FE6B55"/>
    <w:rsid w:val="00FE7824"/>
    <w:rsid w:val="00FF0323"/>
    <w:rsid w:val="00FF04FD"/>
    <w:rsid w:val="00FF07C7"/>
    <w:rsid w:val="00FF08AD"/>
    <w:rsid w:val="00FF0BCA"/>
    <w:rsid w:val="00FF0EC5"/>
    <w:rsid w:val="00FF1373"/>
    <w:rsid w:val="00FF2FE2"/>
    <w:rsid w:val="00FF32D7"/>
    <w:rsid w:val="00FF382A"/>
    <w:rsid w:val="00FF3F5A"/>
    <w:rsid w:val="00FF40D1"/>
    <w:rsid w:val="00FF436E"/>
    <w:rsid w:val="00FF47D7"/>
    <w:rsid w:val="00FF49D3"/>
    <w:rsid w:val="00FF4F60"/>
    <w:rsid w:val="00FF5092"/>
    <w:rsid w:val="00FF5A6A"/>
    <w:rsid w:val="00FF6249"/>
    <w:rsid w:val="00FF66AE"/>
    <w:rsid w:val="00FF674D"/>
    <w:rsid w:val="00FF6953"/>
    <w:rsid w:val="00FF69B1"/>
    <w:rsid w:val="00FF6BBE"/>
    <w:rsid w:val="00FF7397"/>
    <w:rsid w:val="00FF7B57"/>
    <w:rsid w:val="0163E17D"/>
    <w:rsid w:val="01B1DFE9"/>
    <w:rsid w:val="01D091CC"/>
    <w:rsid w:val="02016756"/>
    <w:rsid w:val="0206813A"/>
    <w:rsid w:val="02124179"/>
    <w:rsid w:val="025330B7"/>
    <w:rsid w:val="028671C8"/>
    <w:rsid w:val="032FC949"/>
    <w:rsid w:val="03418AB5"/>
    <w:rsid w:val="034293DD"/>
    <w:rsid w:val="03630717"/>
    <w:rsid w:val="0368686E"/>
    <w:rsid w:val="03C4EBAE"/>
    <w:rsid w:val="03D35A96"/>
    <w:rsid w:val="03D418A8"/>
    <w:rsid w:val="04127935"/>
    <w:rsid w:val="043BBA7F"/>
    <w:rsid w:val="04666680"/>
    <w:rsid w:val="047A0AF1"/>
    <w:rsid w:val="04A728E0"/>
    <w:rsid w:val="04BB452D"/>
    <w:rsid w:val="04D56EC7"/>
    <w:rsid w:val="04DBE260"/>
    <w:rsid w:val="04E80370"/>
    <w:rsid w:val="0543D0EF"/>
    <w:rsid w:val="0552D879"/>
    <w:rsid w:val="05541857"/>
    <w:rsid w:val="0580A131"/>
    <w:rsid w:val="05909F31"/>
    <w:rsid w:val="05A44CEE"/>
    <w:rsid w:val="05E2EF62"/>
    <w:rsid w:val="06008E2D"/>
    <w:rsid w:val="06833B87"/>
    <w:rsid w:val="0694489A"/>
    <w:rsid w:val="0697641E"/>
    <w:rsid w:val="06CD6DCB"/>
    <w:rsid w:val="070AFF7D"/>
    <w:rsid w:val="071045EC"/>
    <w:rsid w:val="0715849B"/>
    <w:rsid w:val="0733278A"/>
    <w:rsid w:val="07376021"/>
    <w:rsid w:val="07460975"/>
    <w:rsid w:val="075F353D"/>
    <w:rsid w:val="07670FCD"/>
    <w:rsid w:val="077F1EB5"/>
    <w:rsid w:val="07B99679"/>
    <w:rsid w:val="07E097F9"/>
    <w:rsid w:val="07E8F861"/>
    <w:rsid w:val="07ED7328"/>
    <w:rsid w:val="08000FC0"/>
    <w:rsid w:val="081F51FA"/>
    <w:rsid w:val="083694CF"/>
    <w:rsid w:val="0839C594"/>
    <w:rsid w:val="08518BA4"/>
    <w:rsid w:val="086AD643"/>
    <w:rsid w:val="086BB694"/>
    <w:rsid w:val="08C1A13E"/>
    <w:rsid w:val="08D3B0EC"/>
    <w:rsid w:val="08FAB796"/>
    <w:rsid w:val="0904683C"/>
    <w:rsid w:val="092D1707"/>
    <w:rsid w:val="092E117E"/>
    <w:rsid w:val="093EA20A"/>
    <w:rsid w:val="09478CF1"/>
    <w:rsid w:val="0988419A"/>
    <w:rsid w:val="098C2E67"/>
    <w:rsid w:val="09C05B7C"/>
    <w:rsid w:val="09C10FA3"/>
    <w:rsid w:val="0A119D28"/>
    <w:rsid w:val="0A392D48"/>
    <w:rsid w:val="0A47E0FD"/>
    <w:rsid w:val="0A4A6EA3"/>
    <w:rsid w:val="0A4A8537"/>
    <w:rsid w:val="0A4BD051"/>
    <w:rsid w:val="0A4C1783"/>
    <w:rsid w:val="0A5372BF"/>
    <w:rsid w:val="0A699B34"/>
    <w:rsid w:val="0AA31676"/>
    <w:rsid w:val="0AD8F7F0"/>
    <w:rsid w:val="0ADF2568"/>
    <w:rsid w:val="0AE6E7CF"/>
    <w:rsid w:val="0AFAAF1A"/>
    <w:rsid w:val="0B2675AB"/>
    <w:rsid w:val="0B373F03"/>
    <w:rsid w:val="0B7E92BA"/>
    <w:rsid w:val="0BEC119B"/>
    <w:rsid w:val="0C161F12"/>
    <w:rsid w:val="0C1BF466"/>
    <w:rsid w:val="0C2C7F49"/>
    <w:rsid w:val="0C3B7616"/>
    <w:rsid w:val="0C6D3FFB"/>
    <w:rsid w:val="0C81C004"/>
    <w:rsid w:val="0C933BF4"/>
    <w:rsid w:val="0CF3CD17"/>
    <w:rsid w:val="0CF89E6F"/>
    <w:rsid w:val="0CFD67AD"/>
    <w:rsid w:val="0D1BEFFD"/>
    <w:rsid w:val="0D1DC7CF"/>
    <w:rsid w:val="0D2D58EB"/>
    <w:rsid w:val="0D53ABFA"/>
    <w:rsid w:val="0D87E1FC"/>
    <w:rsid w:val="0E01AC44"/>
    <w:rsid w:val="0E1D817C"/>
    <w:rsid w:val="0E3EAC10"/>
    <w:rsid w:val="0E44EE10"/>
    <w:rsid w:val="0E46C1AE"/>
    <w:rsid w:val="0E5628E7"/>
    <w:rsid w:val="0E9C9578"/>
    <w:rsid w:val="0F1967F2"/>
    <w:rsid w:val="0F268934"/>
    <w:rsid w:val="0F29A6AA"/>
    <w:rsid w:val="0F5C7A20"/>
    <w:rsid w:val="0F6DA553"/>
    <w:rsid w:val="0F8D0688"/>
    <w:rsid w:val="0F99057D"/>
    <w:rsid w:val="0FAC621E"/>
    <w:rsid w:val="0FF1A650"/>
    <w:rsid w:val="1056C567"/>
    <w:rsid w:val="10799F9B"/>
    <w:rsid w:val="108E02FA"/>
    <w:rsid w:val="109078DE"/>
    <w:rsid w:val="10B887C2"/>
    <w:rsid w:val="10E455F0"/>
    <w:rsid w:val="110842EB"/>
    <w:rsid w:val="111604E1"/>
    <w:rsid w:val="11165319"/>
    <w:rsid w:val="1132759F"/>
    <w:rsid w:val="119E2FD3"/>
    <w:rsid w:val="12223182"/>
    <w:rsid w:val="12A0DAE8"/>
    <w:rsid w:val="12B60DE8"/>
    <w:rsid w:val="12E5E3A1"/>
    <w:rsid w:val="12EE7CA0"/>
    <w:rsid w:val="1301582F"/>
    <w:rsid w:val="13021600"/>
    <w:rsid w:val="13420920"/>
    <w:rsid w:val="13520500"/>
    <w:rsid w:val="135A2EF4"/>
    <w:rsid w:val="138C509C"/>
    <w:rsid w:val="13AC2A13"/>
    <w:rsid w:val="13B09472"/>
    <w:rsid w:val="13D104A6"/>
    <w:rsid w:val="13DC7F60"/>
    <w:rsid w:val="13F44F08"/>
    <w:rsid w:val="142B2372"/>
    <w:rsid w:val="1436855A"/>
    <w:rsid w:val="145F2CBE"/>
    <w:rsid w:val="14625BC1"/>
    <w:rsid w:val="146C1E35"/>
    <w:rsid w:val="147CEE6C"/>
    <w:rsid w:val="147F672D"/>
    <w:rsid w:val="1480721A"/>
    <w:rsid w:val="149FA9EE"/>
    <w:rsid w:val="14C2D004"/>
    <w:rsid w:val="14E2C391"/>
    <w:rsid w:val="153FC762"/>
    <w:rsid w:val="1545A13C"/>
    <w:rsid w:val="1547EE83"/>
    <w:rsid w:val="155B476C"/>
    <w:rsid w:val="15639377"/>
    <w:rsid w:val="15772E38"/>
    <w:rsid w:val="15832406"/>
    <w:rsid w:val="15D23393"/>
    <w:rsid w:val="15FDB13C"/>
    <w:rsid w:val="1621DE95"/>
    <w:rsid w:val="16476ECC"/>
    <w:rsid w:val="164DD2BB"/>
    <w:rsid w:val="1657DC7B"/>
    <w:rsid w:val="16C16CCF"/>
    <w:rsid w:val="16EA7055"/>
    <w:rsid w:val="16F08056"/>
    <w:rsid w:val="17C1C4F1"/>
    <w:rsid w:val="17DAFF21"/>
    <w:rsid w:val="1832BAF9"/>
    <w:rsid w:val="1839082A"/>
    <w:rsid w:val="18ACE3F9"/>
    <w:rsid w:val="18FEAA6E"/>
    <w:rsid w:val="1992E505"/>
    <w:rsid w:val="19A1DD02"/>
    <w:rsid w:val="19A69321"/>
    <w:rsid w:val="1A88ACDC"/>
    <w:rsid w:val="1AA1386A"/>
    <w:rsid w:val="1B298491"/>
    <w:rsid w:val="1B3D2DB2"/>
    <w:rsid w:val="1BDAA855"/>
    <w:rsid w:val="1BDE73C8"/>
    <w:rsid w:val="1BF0BD39"/>
    <w:rsid w:val="1C1E0A68"/>
    <w:rsid w:val="1C237175"/>
    <w:rsid w:val="1C557BC1"/>
    <w:rsid w:val="1CBFBA5F"/>
    <w:rsid w:val="1D5E0196"/>
    <w:rsid w:val="1DA2203E"/>
    <w:rsid w:val="1DC8700C"/>
    <w:rsid w:val="1DEFE22D"/>
    <w:rsid w:val="1DF8A38B"/>
    <w:rsid w:val="1E1D5D42"/>
    <w:rsid w:val="1E2918EF"/>
    <w:rsid w:val="1E387474"/>
    <w:rsid w:val="1E455CAD"/>
    <w:rsid w:val="1E7C111F"/>
    <w:rsid w:val="1EE643A8"/>
    <w:rsid w:val="1EFD0CF8"/>
    <w:rsid w:val="1F1FFE7D"/>
    <w:rsid w:val="1F4F83D0"/>
    <w:rsid w:val="1F7C0355"/>
    <w:rsid w:val="1F85450A"/>
    <w:rsid w:val="1FC71E9F"/>
    <w:rsid w:val="1FE5A429"/>
    <w:rsid w:val="20436A99"/>
    <w:rsid w:val="20454E1E"/>
    <w:rsid w:val="20592F6C"/>
    <w:rsid w:val="205ABC41"/>
    <w:rsid w:val="20771D26"/>
    <w:rsid w:val="2085F23B"/>
    <w:rsid w:val="21046F84"/>
    <w:rsid w:val="2104872C"/>
    <w:rsid w:val="215B3E21"/>
    <w:rsid w:val="2187F08A"/>
    <w:rsid w:val="21FD89AC"/>
    <w:rsid w:val="22273322"/>
    <w:rsid w:val="2299B841"/>
    <w:rsid w:val="22D8E495"/>
    <w:rsid w:val="22ECF852"/>
    <w:rsid w:val="22ED14A4"/>
    <w:rsid w:val="2333791E"/>
    <w:rsid w:val="23611025"/>
    <w:rsid w:val="237654F4"/>
    <w:rsid w:val="23C94380"/>
    <w:rsid w:val="23D7E754"/>
    <w:rsid w:val="243AEA79"/>
    <w:rsid w:val="2454D318"/>
    <w:rsid w:val="2470E20D"/>
    <w:rsid w:val="2477269E"/>
    <w:rsid w:val="24BC9F6B"/>
    <w:rsid w:val="24C58C26"/>
    <w:rsid w:val="24C6D918"/>
    <w:rsid w:val="24E3AB34"/>
    <w:rsid w:val="24EEEA87"/>
    <w:rsid w:val="24F51BE3"/>
    <w:rsid w:val="254E931E"/>
    <w:rsid w:val="255BC506"/>
    <w:rsid w:val="25B8224D"/>
    <w:rsid w:val="25CD875D"/>
    <w:rsid w:val="25F40589"/>
    <w:rsid w:val="2606B9AB"/>
    <w:rsid w:val="262B9619"/>
    <w:rsid w:val="263508FA"/>
    <w:rsid w:val="26605BFF"/>
    <w:rsid w:val="268D8D81"/>
    <w:rsid w:val="269590B6"/>
    <w:rsid w:val="26C339F4"/>
    <w:rsid w:val="26CD0A29"/>
    <w:rsid w:val="2720248A"/>
    <w:rsid w:val="2743CCD2"/>
    <w:rsid w:val="276982BD"/>
    <w:rsid w:val="2782FC09"/>
    <w:rsid w:val="27A92826"/>
    <w:rsid w:val="27B72863"/>
    <w:rsid w:val="27D02544"/>
    <w:rsid w:val="27F6B45F"/>
    <w:rsid w:val="2818C3A1"/>
    <w:rsid w:val="282AD23A"/>
    <w:rsid w:val="2856DE06"/>
    <w:rsid w:val="28B48B56"/>
    <w:rsid w:val="28B5818B"/>
    <w:rsid w:val="29224AD9"/>
    <w:rsid w:val="2935D0BA"/>
    <w:rsid w:val="294606B3"/>
    <w:rsid w:val="29526F75"/>
    <w:rsid w:val="295D9F0C"/>
    <w:rsid w:val="29900F6C"/>
    <w:rsid w:val="29AA06AA"/>
    <w:rsid w:val="29BD3058"/>
    <w:rsid w:val="29C14750"/>
    <w:rsid w:val="2A0B8F3F"/>
    <w:rsid w:val="2A36C8CE"/>
    <w:rsid w:val="2AA68ECB"/>
    <w:rsid w:val="2AB4F1BD"/>
    <w:rsid w:val="2AC28A0E"/>
    <w:rsid w:val="2ADD30C1"/>
    <w:rsid w:val="2B211244"/>
    <w:rsid w:val="2B5AD202"/>
    <w:rsid w:val="2B6C5A4A"/>
    <w:rsid w:val="2B9160BD"/>
    <w:rsid w:val="2B9F0EB9"/>
    <w:rsid w:val="2BA3FFF5"/>
    <w:rsid w:val="2BEA2B2B"/>
    <w:rsid w:val="2BEEAAB1"/>
    <w:rsid w:val="2BF40F90"/>
    <w:rsid w:val="2C19F996"/>
    <w:rsid w:val="2C23422F"/>
    <w:rsid w:val="2C760FCA"/>
    <w:rsid w:val="2C7B04CD"/>
    <w:rsid w:val="2C8DB578"/>
    <w:rsid w:val="2CB2A47D"/>
    <w:rsid w:val="2CE8D8A5"/>
    <w:rsid w:val="2D230EEC"/>
    <w:rsid w:val="2D270648"/>
    <w:rsid w:val="2D290418"/>
    <w:rsid w:val="2D43E676"/>
    <w:rsid w:val="2D4BB1EE"/>
    <w:rsid w:val="2D996413"/>
    <w:rsid w:val="2D99690F"/>
    <w:rsid w:val="2DD33FDB"/>
    <w:rsid w:val="2DE64DF9"/>
    <w:rsid w:val="2E0D83D0"/>
    <w:rsid w:val="2E35833B"/>
    <w:rsid w:val="2E464329"/>
    <w:rsid w:val="2E5F3FFD"/>
    <w:rsid w:val="2E727ECE"/>
    <w:rsid w:val="2E84A906"/>
    <w:rsid w:val="2EF16C75"/>
    <w:rsid w:val="2F0F4C7E"/>
    <w:rsid w:val="2F1FBDB0"/>
    <w:rsid w:val="2F23365D"/>
    <w:rsid w:val="2F29EF71"/>
    <w:rsid w:val="2F2FB4D9"/>
    <w:rsid w:val="2F53BDC0"/>
    <w:rsid w:val="2F8EAB67"/>
    <w:rsid w:val="2FA0BB15"/>
    <w:rsid w:val="2FB0E0D4"/>
    <w:rsid w:val="2FB371B4"/>
    <w:rsid w:val="2FE0F681"/>
    <w:rsid w:val="301F6A70"/>
    <w:rsid w:val="30482FBC"/>
    <w:rsid w:val="306BF4B2"/>
    <w:rsid w:val="3073E244"/>
    <w:rsid w:val="307BDA2F"/>
    <w:rsid w:val="308D3CA3"/>
    <w:rsid w:val="309747B5"/>
    <w:rsid w:val="30D6AE21"/>
    <w:rsid w:val="30FF82BB"/>
    <w:rsid w:val="311A172E"/>
    <w:rsid w:val="315DDF2D"/>
    <w:rsid w:val="316D2F30"/>
    <w:rsid w:val="31761F18"/>
    <w:rsid w:val="31791243"/>
    <w:rsid w:val="31837067"/>
    <w:rsid w:val="31DC89F2"/>
    <w:rsid w:val="3241BEB8"/>
    <w:rsid w:val="324E5445"/>
    <w:rsid w:val="3254B320"/>
    <w:rsid w:val="32728E51"/>
    <w:rsid w:val="32924F09"/>
    <w:rsid w:val="329D2D96"/>
    <w:rsid w:val="32AF7473"/>
    <w:rsid w:val="3302E808"/>
    <w:rsid w:val="332C3697"/>
    <w:rsid w:val="337733EF"/>
    <w:rsid w:val="3386FD73"/>
    <w:rsid w:val="3397BE96"/>
    <w:rsid w:val="33C4DD98"/>
    <w:rsid w:val="33C83A0C"/>
    <w:rsid w:val="33DF9501"/>
    <w:rsid w:val="33E333F2"/>
    <w:rsid w:val="344CA9F0"/>
    <w:rsid w:val="34837D16"/>
    <w:rsid w:val="34A99847"/>
    <w:rsid w:val="34BC589A"/>
    <w:rsid w:val="34C6EE60"/>
    <w:rsid w:val="3506760E"/>
    <w:rsid w:val="350A70EA"/>
    <w:rsid w:val="3513E80D"/>
    <w:rsid w:val="353EF8C6"/>
    <w:rsid w:val="35904FF4"/>
    <w:rsid w:val="35986706"/>
    <w:rsid w:val="35BAAC95"/>
    <w:rsid w:val="35FAB734"/>
    <w:rsid w:val="3620BF25"/>
    <w:rsid w:val="3638D1C8"/>
    <w:rsid w:val="36530DE4"/>
    <w:rsid w:val="36CC46B5"/>
    <w:rsid w:val="36ECAB47"/>
    <w:rsid w:val="36FC7E5A"/>
    <w:rsid w:val="3728A14C"/>
    <w:rsid w:val="372AE335"/>
    <w:rsid w:val="37539795"/>
    <w:rsid w:val="3759DF91"/>
    <w:rsid w:val="375EC728"/>
    <w:rsid w:val="376CDAE0"/>
    <w:rsid w:val="3770E473"/>
    <w:rsid w:val="37DC0ABF"/>
    <w:rsid w:val="37EC2C24"/>
    <w:rsid w:val="37EFE2F9"/>
    <w:rsid w:val="380C5B58"/>
    <w:rsid w:val="38E8B655"/>
    <w:rsid w:val="38F00D39"/>
    <w:rsid w:val="391A065D"/>
    <w:rsid w:val="392C2AEB"/>
    <w:rsid w:val="393E93C0"/>
    <w:rsid w:val="3956FD32"/>
    <w:rsid w:val="397C73F7"/>
    <w:rsid w:val="39B19797"/>
    <w:rsid w:val="39CF2C0A"/>
    <w:rsid w:val="39EAF964"/>
    <w:rsid w:val="39F36FAF"/>
    <w:rsid w:val="3A341F1C"/>
    <w:rsid w:val="3AAC7123"/>
    <w:rsid w:val="3AB03CC4"/>
    <w:rsid w:val="3AC3042D"/>
    <w:rsid w:val="3B9D9995"/>
    <w:rsid w:val="3BEE78C9"/>
    <w:rsid w:val="3C62B9EF"/>
    <w:rsid w:val="3CBD1388"/>
    <w:rsid w:val="3CC1119B"/>
    <w:rsid w:val="3CC526A5"/>
    <w:rsid w:val="3CDB2E8C"/>
    <w:rsid w:val="3CE27954"/>
    <w:rsid w:val="3CE459D3"/>
    <w:rsid w:val="3CE532DF"/>
    <w:rsid w:val="3D206E08"/>
    <w:rsid w:val="3D2B36A8"/>
    <w:rsid w:val="3D6F0681"/>
    <w:rsid w:val="3D7BD915"/>
    <w:rsid w:val="3D932DBA"/>
    <w:rsid w:val="3DC5F739"/>
    <w:rsid w:val="3DCE1AB9"/>
    <w:rsid w:val="3DDF4C00"/>
    <w:rsid w:val="3E0BA21B"/>
    <w:rsid w:val="3E15A383"/>
    <w:rsid w:val="3E27C177"/>
    <w:rsid w:val="3E436BFC"/>
    <w:rsid w:val="3E4BBB63"/>
    <w:rsid w:val="3E603F89"/>
    <w:rsid w:val="3E7E57E4"/>
    <w:rsid w:val="3EA95AC8"/>
    <w:rsid w:val="3EB06602"/>
    <w:rsid w:val="3EB88CF1"/>
    <w:rsid w:val="3EED9383"/>
    <w:rsid w:val="3F285939"/>
    <w:rsid w:val="3FA3C08A"/>
    <w:rsid w:val="3FA55E9A"/>
    <w:rsid w:val="3FBCEC22"/>
    <w:rsid w:val="4025330F"/>
    <w:rsid w:val="40645EDD"/>
    <w:rsid w:val="4156A2B0"/>
    <w:rsid w:val="415CDDB5"/>
    <w:rsid w:val="41748396"/>
    <w:rsid w:val="41CF51AC"/>
    <w:rsid w:val="41F59A40"/>
    <w:rsid w:val="4209DC7A"/>
    <w:rsid w:val="4211E2A0"/>
    <w:rsid w:val="42241480"/>
    <w:rsid w:val="42AA66DC"/>
    <w:rsid w:val="42AC8198"/>
    <w:rsid w:val="42E8AD5C"/>
    <w:rsid w:val="43148C3C"/>
    <w:rsid w:val="43285B5C"/>
    <w:rsid w:val="43A57EE2"/>
    <w:rsid w:val="43AFDE69"/>
    <w:rsid w:val="43C40D2D"/>
    <w:rsid w:val="43F436F1"/>
    <w:rsid w:val="4426A94A"/>
    <w:rsid w:val="44360987"/>
    <w:rsid w:val="4499E4F1"/>
    <w:rsid w:val="44CF89BF"/>
    <w:rsid w:val="452287C4"/>
    <w:rsid w:val="4533E233"/>
    <w:rsid w:val="4555C3D9"/>
    <w:rsid w:val="456E9B48"/>
    <w:rsid w:val="45D12BD2"/>
    <w:rsid w:val="45FD0275"/>
    <w:rsid w:val="461BF8B1"/>
    <w:rsid w:val="46578AB2"/>
    <w:rsid w:val="4662A730"/>
    <w:rsid w:val="46807919"/>
    <w:rsid w:val="46A43A67"/>
    <w:rsid w:val="46ADCC3B"/>
    <w:rsid w:val="46C8246B"/>
    <w:rsid w:val="46DEB515"/>
    <w:rsid w:val="46EE7F83"/>
    <w:rsid w:val="46EED43E"/>
    <w:rsid w:val="47100BD7"/>
    <w:rsid w:val="47128F05"/>
    <w:rsid w:val="471BDEC6"/>
    <w:rsid w:val="471D8E4A"/>
    <w:rsid w:val="473F62EE"/>
    <w:rsid w:val="476FB5DD"/>
    <w:rsid w:val="47743DF6"/>
    <w:rsid w:val="477E896F"/>
    <w:rsid w:val="4782389D"/>
    <w:rsid w:val="478FAB3F"/>
    <w:rsid w:val="47914ADF"/>
    <w:rsid w:val="4799A1A8"/>
    <w:rsid w:val="479C7C27"/>
    <w:rsid w:val="47A5A457"/>
    <w:rsid w:val="47C8B7FC"/>
    <w:rsid w:val="47CD88CF"/>
    <w:rsid w:val="48116283"/>
    <w:rsid w:val="4824DC67"/>
    <w:rsid w:val="489F304A"/>
    <w:rsid w:val="48B23718"/>
    <w:rsid w:val="48CFEA83"/>
    <w:rsid w:val="48E03FE8"/>
    <w:rsid w:val="49225898"/>
    <w:rsid w:val="49766A19"/>
    <w:rsid w:val="49A989CD"/>
    <w:rsid w:val="49BB1B11"/>
    <w:rsid w:val="49D343E1"/>
    <w:rsid w:val="49E4093A"/>
    <w:rsid w:val="4A944D8B"/>
    <w:rsid w:val="4AB15AEA"/>
    <w:rsid w:val="4ABE0D68"/>
    <w:rsid w:val="4AC93929"/>
    <w:rsid w:val="4AF75591"/>
    <w:rsid w:val="4B18FEE7"/>
    <w:rsid w:val="4B3091F1"/>
    <w:rsid w:val="4B548F28"/>
    <w:rsid w:val="4B5CAE2D"/>
    <w:rsid w:val="4B8074C6"/>
    <w:rsid w:val="4B8931B8"/>
    <w:rsid w:val="4BA0776B"/>
    <w:rsid w:val="4BFCFFD3"/>
    <w:rsid w:val="4C03B3D8"/>
    <w:rsid w:val="4C23C030"/>
    <w:rsid w:val="4C274F66"/>
    <w:rsid w:val="4C35E986"/>
    <w:rsid w:val="4C830437"/>
    <w:rsid w:val="4C8B42E7"/>
    <w:rsid w:val="4C9377EE"/>
    <w:rsid w:val="4D3DAB71"/>
    <w:rsid w:val="4D9CEAC2"/>
    <w:rsid w:val="4DDC476D"/>
    <w:rsid w:val="4E4BB7E7"/>
    <w:rsid w:val="4E9655C3"/>
    <w:rsid w:val="4EAB49D3"/>
    <w:rsid w:val="4EBEF57B"/>
    <w:rsid w:val="4EC6919B"/>
    <w:rsid w:val="4EE01ABA"/>
    <w:rsid w:val="4EF11C0D"/>
    <w:rsid w:val="4F24DDCB"/>
    <w:rsid w:val="4F276DB9"/>
    <w:rsid w:val="4F287B75"/>
    <w:rsid w:val="4F52FDD8"/>
    <w:rsid w:val="4F7114B3"/>
    <w:rsid w:val="4F76325E"/>
    <w:rsid w:val="4F985D14"/>
    <w:rsid w:val="4F9D26F6"/>
    <w:rsid w:val="4FA1814A"/>
    <w:rsid w:val="4FAD3B20"/>
    <w:rsid w:val="4FCF0926"/>
    <w:rsid w:val="4FEBCA37"/>
    <w:rsid w:val="4FF0FA6B"/>
    <w:rsid w:val="4FF767A3"/>
    <w:rsid w:val="4FF80E6B"/>
    <w:rsid w:val="503C50E4"/>
    <w:rsid w:val="50594B8A"/>
    <w:rsid w:val="509A6CFE"/>
    <w:rsid w:val="50ADAA82"/>
    <w:rsid w:val="50B69AEC"/>
    <w:rsid w:val="50B945F6"/>
    <w:rsid w:val="50E95302"/>
    <w:rsid w:val="51190C4B"/>
    <w:rsid w:val="511A18BA"/>
    <w:rsid w:val="514083EE"/>
    <w:rsid w:val="51524166"/>
    <w:rsid w:val="51AD6B3E"/>
    <w:rsid w:val="51CF9E35"/>
    <w:rsid w:val="521B1E84"/>
    <w:rsid w:val="52369EAD"/>
    <w:rsid w:val="5255EEF6"/>
    <w:rsid w:val="5266B074"/>
    <w:rsid w:val="52A794AD"/>
    <w:rsid w:val="52A9F2FA"/>
    <w:rsid w:val="5397E86C"/>
    <w:rsid w:val="53A40FC0"/>
    <w:rsid w:val="53FA1527"/>
    <w:rsid w:val="543E169D"/>
    <w:rsid w:val="54A63532"/>
    <w:rsid w:val="550D10A1"/>
    <w:rsid w:val="552B8328"/>
    <w:rsid w:val="55536A5C"/>
    <w:rsid w:val="555DFAAE"/>
    <w:rsid w:val="55723711"/>
    <w:rsid w:val="557798A2"/>
    <w:rsid w:val="55AD676A"/>
    <w:rsid w:val="55D6DF57"/>
    <w:rsid w:val="56117A17"/>
    <w:rsid w:val="56292913"/>
    <w:rsid w:val="563A5A34"/>
    <w:rsid w:val="5692FAA7"/>
    <w:rsid w:val="56A89CA4"/>
    <w:rsid w:val="56D6E613"/>
    <w:rsid w:val="5714C237"/>
    <w:rsid w:val="571E00B1"/>
    <w:rsid w:val="573B0BDA"/>
    <w:rsid w:val="577E7167"/>
    <w:rsid w:val="5785F201"/>
    <w:rsid w:val="57E27FC6"/>
    <w:rsid w:val="58116C63"/>
    <w:rsid w:val="581B91AE"/>
    <w:rsid w:val="5854A890"/>
    <w:rsid w:val="5864A9DB"/>
    <w:rsid w:val="58802E80"/>
    <w:rsid w:val="588B31EE"/>
    <w:rsid w:val="59194C1E"/>
    <w:rsid w:val="59366AD1"/>
    <w:rsid w:val="5957B6EF"/>
    <w:rsid w:val="5957E325"/>
    <w:rsid w:val="59741CAE"/>
    <w:rsid w:val="5975F059"/>
    <w:rsid w:val="59A365A7"/>
    <w:rsid w:val="59B5C2F5"/>
    <w:rsid w:val="59EB1A9F"/>
    <w:rsid w:val="5A336CC6"/>
    <w:rsid w:val="5A6F8758"/>
    <w:rsid w:val="5ACCF9E7"/>
    <w:rsid w:val="5AE4BFC4"/>
    <w:rsid w:val="5B0EC3E1"/>
    <w:rsid w:val="5B2700C4"/>
    <w:rsid w:val="5B83B3EE"/>
    <w:rsid w:val="5B86D221"/>
    <w:rsid w:val="5B9090E5"/>
    <w:rsid w:val="5C0EFCC0"/>
    <w:rsid w:val="5C40F789"/>
    <w:rsid w:val="5C5F6772"/>
    <w:rsid w:val="5C8733C1"/>
    <w:rsid w:val="5CB45C1E"/>
    <w:rsid w:val="5CFCC5FE"/>
    <w:rsid w:val="5D072A07"/>
    <w:rsid w:val="5D2BCF97"/>
    <w:rsid w:val="5D35D893"/>
    <w:rsid w:val="5D39C511"/>
    <w:rsid w:val="5D39DEDB"/>
    <w:rsid w:val="5D4A5DC9"/>
    <w:rsid w:val="5D66AA19"/>
    <w:rsid w:val="5DBE3202"/>
    <w:rsid w:val="5DCE8B99"/>
    <w:rsid w:val="5DD089C6"/>
    <w:rsid w:val="5DEAAA79"/>
    <w:rsid w:val="5DF62230"/>
    <w:rsid w:val="5DFBE0A5"/>
    <w:rsid w:val="5E04E5AA"/>
    <w:rsid w:val="5E1D86D4"/>
    <w:rsid w:val="5E39C3E7"/>
    <w:rsid w:val="5F05B689"/>
    <w:rsid w:val="5F3087EE"/>
    <w:rsid w:val="5F46FDD6"/>
    <w:rsid w:val="5F7392F4"/>
    <w:rsid w:val="5F9C87A5"/>
    <w:rsid w:val="5FB95968"/>
    <w:rsid w:val="5FE2E083"/>
    <w:rsid w:val="607947CC"/>
    <w:rsid w:val="60A33A47"/>
    <w:rsid w:val="60B79FF5"/>
    <w:rsid w:val="60E5B9F3"/>
    <w:rsid w:val="61190563"/>
    <w:rsid w:val="617A8D6E"/>
    <w:rsid w:val="617F9004"/>
    <w:rsid w:val="61A00628"/>
    <w:rsid w:val="61C5A5CB"/>
    <w:rsid w:val="61DC64B4"/>
    <w:rsid w:val="61F8D986"/>
    <w:rsid w:val="61FCCAEF"/>
    <w:rsid w:val="620110C8"/>
    <w:rsid w:val="6220528B"/>
    <w:rsid w:val="6284DD60"/>
    <w:rsid w:val="62C44439"/>
    <w:rsid w:val="6325959C"/>
    <w:rsid w:val="63617E44"/>
    <w:rsid w:val="637F1AA6"/>
    <w:rsid w:val="6388E99E"/>
    <w:rsid w:val="6397BBEE"/>
    <w:rsid w:val="63B0622B"/>
    <w:rsid w:val="6463F9D3"/>
    <w:rsid w:val="65052989"/>
    <w:rsid w:val="651FF135"/>
    <w:rsid w:val="652F0A65"/>
    <w:rsid w:val="653CB291"/>
    <w:rsid w:val="65679F20"/>
    <w:rsid w:val="65904452"/>
    <w:rsid w:val="659B7249"/>
    <w:rsid w:val="65D9A329"/>
    <w:rsid w:val="65F37B7E"/>
    <w:rsid w:val="6618E4D8"/>
    <w:rsid w:val="66216404"/>
    <w:rsid w:val="665ED834"/>
    <w:rsid w:val="666FEB90"/>
    <w:rsid w:val="6679032A"/>
    <w:rsid w:val="66C1E46A"/>
    <w:rsid w:val="66C68EB5"/>
    <w:rsid w:val="66E447E2"/>
    <w:rsid w:val="66ECE438"/>
    <w:rsid w:val="6723953D"/>
    <w:rsid w:val="67466989"/>
    <w:rsid w:val="676E1559"/>
    <w:rsid w:val="67A7CF0D"/>
    <w:rsid w:val="67CFBE42"/>
    <w:rsid w:val="67F61E56"/>
    <w:rsid w:val="68042295"/>
    <w:rsid w:val="681270C8"/>
    <w:rsid w:val="6819844E"/>
    <w:rsid w:val="682CD3E0"/>
    <w:rsid w:val="6897DB93"/>
    <w:rsid w:val="68A47CFD"/>
    <w:rsid w:val="6903197C"/>
    <w:rsid w:val="6944E68B"/>
    <w:rsid w:val="69A6A065"/>
    <w:rsid w:val="69A8CC73"/>
    <w:rsid w:val="69B554AF"/>
    <w:rsid w:val="6A26309A"/>
    <w:rsid w:val="6AC755E0"/>
    <w:rsid w:val="6AE09CF9"/>
    <w:rsid w:val="6AFD293A"/>
    <w:rsid w:val="6B062D95"/>
    <w:rsid w:val="6B661D55"/>
    <w:rsid w:val="6B6F8C34"/>
    <w:rsid w:val="6BBB89D3"/>
    <w:rsid w:val="6C1089EB"/>
    <w:rsid w:val="6C211A1D"/>
    <w:rsid w:val="6C4850B4"/>
    <w:rsid w:val="6C796151"/>
    <w:rsid w:val="6C817605"/>
    <w:rsid w:val="6CD3CD14"/>
    <w:rsid w:val="6CE01744"/>
    <w:rsid w:val="6D179513"/>
    <w:rsid w:val="6D2C45FF"/>
    <w:rsid w:val="6D6E880C"/>
    <w:rsid w:val="6DC79007"/>
    <w:rsid w:val="6DE0B864"/>
    <w:rsid w:val="6DFDC916"/>
    <w:rsid w:val="6DFF9A12"/>
    <w:rsid w:val="6E187CC4"/>
    <w:rsid w:val="6E287AC4"/>
    <w:rsid w:val="6E86B98E"/>
    <w:rsid w:val="6E9630DB"/>
    <w:rsid w:val="6E986B2F"/>
    <w:rsid w:val="6EABB543"/>
    <w:rsid w:val="6EE772F7"/>
    <w:rsid w:val="6F1162C4"/>
    <w:rsid w:val="6F495285"/>
    <w:rsid w:val="6F58BADF"/>
    <w:rsid w:val="6F8BF551"/>
    <w:rsid w:val="6FB85A42"/>
    <w:rsid w:val="6FC645F0"/>
    <w:rsid w:val="6FF970BB"/>
    <w:rsid w:val="70027D0E"/>
    <w:rsid w:val="700B58A6"/>
    <w:rsid w:val="700FD971"/>
    <w:rsid w:val="702890D7"/>
    <w:rsid w:val="703C4557"/>
    <w:rsid w:val="703F6916"/>
    <w:rsid w:val="705467DD"/>
    <w:rsid w:val="7070D4AC"/>
    <w:rsid w:val="708AA052"/>
    <w:rsid w:val="70A39140"/>
    <w:rsid w:val="70B5C45A"/>
    <w:rsid w:val="70DAA9EA"/>
    <w:rsid w:val="70FC3215"/>
    <w:rsid w:val="70FF30C9"/>
    <w:rsid w:val="71007C87"/>
    <w:rsid w:val="710C7F3E"/>
    <w:rsid w:val="7112EA57"/>
    <w:rsid w:val="711B3B32"/>
    <w:rsid w:val="71254EA7"/>
    <w:rsid w:val="7181FA5B"/>
    <w:rsid w:val="718994C4"/>
    <w:rsid w:val="71EC9FD6"/>
    <w:rsid w:val="7203D459"/>
    <w:rsid w:val="723751C8"/>
    <w:rsid w:val="72742747"/>
    <w:rsid w:val="72775917"/>
    <w:rsid w:val="727C7A14"/>
    <w:rsid w:val="73367F20"/>
    <w:rsid w:val="734D1C17"/>
    <w:rsid w:val="736888DC"/>
    <w:rsid w:val="737F9221"/>
    <w:rsid w:val="73A0AADA"/>
    <w:rsid w:val="7430EFBB"/>
    <w:rsid w:val="743D1C9C"/>
    <w:rsid w:val="7454BFE7"/>
    <w:rsid w:val="7462078F"/>
    <w:rsid w:val="7464A99D"/>
    <w:rsid w:val="7481C74B"/>
    <w:rsid w:val="7489EC36"/>
    <w:rsid w:val="748E6687"/>
    <w:rsid w:val="749FE0D2"/>
    <w:rsid w:val="74BCEA29"/>
    <w:rsid w:val="74D6F96C"/>
    <w:rsid w:val="74E1742B"/>
    <w:rsid w:val="7522688B"/>
    <w:rsid w:val="7567590A"/>
    <w:rsid w:val="756A0382"/>
    <w:rsid w:val="75926C1F"/>
    <w:rsid w:val="75D170B2"/>
    <w:rsid w:val="75DCC6A8"/>
    <w:rsid w:val="75F3F311"/>
    <w:rsid w:val="75FA8610"/>
    <w:rsid w:val="760AE7D2"/>
    <w:rsid w:val="76168373"/>
    <w:rsid w:val="7624F7F9"/>
    <w:rsid w:val="76299C03"/>
    <w:rsid w:val="762F74B2"/>
    <w:rsid w:val="76805BEA"/>
    <w:rsid w:val="769D5C58"/>
    <w:rsid w:val="76D23B07"/>
    <w:rsid w:val="76E2FC85"/>
    <w:rsid w:val="76F09D23"/>
    <w:rsid w:val="77019D8C"/>
    <w:rsid w:val="77083E09"/>
    <w:rsid w:val="772180D1"/>
    <w:rsid w:val="776CA096"/>
    <w:rsid w:val="77869DB4"/>
    <w:rsid w:val="77992ACC"/>
    <w:rsid w:val="77E00631"/>
    <w:rsid w:val="77FD8493"/>
    <w:rsid w:val="78129359"/>
    <w:rsid w:val="784446D7"/>
    <w:rsid w:val="784E3164"/>
    <w:rsid w:val="78519561"/>
    <w:rsid w:val="7908747C"/>
    <w:rsid w:val="793F32EA"/>
    <w:rsid w:val="794B5DE4"/>
    <w:rsid w:val="79835CD9"/>
    <w:rsid w:val="79931A49"/>
    <w:rsid w:val="79BF71B3"/>
    <w:rsid w:val="79CCEB14"/>
    <w:rsid w:val="79EEFA38"/>
    <w:rsid w:val="7A17714E"/>
    <w:rsid w:val="7A2885FA"/>
    <w:rsid w:val="7A505074"/>
    <w:rsid w:val="7A737FAB"/>
    <w:rsid w:val="7A797F49"/>
    <w:rsid w:val="7A7DA9F3"/>
    <w:rsid w:val="7AA37CC2"/>
    <w:rsid w:val="7AE7DF26"/>
    <w:rsid w:val="7B0668E1"/>
    <w:rsid w:val="7B6054C1"/>
    <w:rsid w:val="7BF3C482"/>
    <w:rsid w:val="7BFA2F0F"/>
    <w:rsid w:val="7BFBCA74"/>
    <w:rsid w:val="7C0ECA71"/>
    <w:rsid w:val="7C402204"/>
    <w:rsid w:val="7C5C5660"/>
    <w:rsid w:val="7C823EE5"/>
    <w:rsid w:val="7C85DD80"/>
    <w:rsid w:val="7C8F7395"/>
    <w:rsid w:val="7C9B6270"/>
    <w:rsid w:val="7CF1DE64"/>
    <w:rsid w:val="7D2DB8DD"/>
    <w:rsid w:val="7D2E8AED"/>
    <w:rsid w:val="7D6C01F8"/>
    <w:rsid w:val="7DE365CD"/>
    <w:rsid w:val="7DE3A740"/>
    <w:rsid w:val="7E0163CF"/>
    <w:rsid w:val="7E061082"/>
    <w:rsid w:val="7E2BA13D"/>
    <w:rsid w:val="7E39D755"/>
    <w:rsid w:val="7E7994F6"/>
    <w:rsid w:val="7E8AF057"/>
    <w:rsid w:val="7EC46341"/>
    <w:rsid w:val="7ECC5256"/>
    <w:rsid w:val="7EF01207"/>
    <w:rsid w:val="7EF62A1B"/>
    <w:rsid w:val="7F7128F4"/>
    <w:rsid w:val="7F8F0A8F"/>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B4D6C9"/>
  <w15:docId w15:val="{267463C4-B128-48A8-B269-20D0B373B7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rsid w:val="00706CA9"/>
  </w:style>
  <w:style w:type="paragraph" w:styleId="1">
    <w:name w:val="heading 1"/>
    <w:aliases w:val="H1,Раздел 1,(раздел),PA Chapter,Section,Section Head,Lev 1,lev1,ICL Title,Title 1,section,Project 1,RFS,PARA1,min1,Heading 1k,Isa 1,Chapter,Main Section,Heading 11,Level 1 Topic Heading,Part,heading 1.1,dd heading 1,dh"/>
    <w:basedOn w:val="1icl"/>
    <w:next w:val="a0"/>
    <w:link w:val="10"/>
    <w:qFormat/>
    <w:rsid w:val="00490A57"/>
    <w:pPr>
      <w:pageBreakBefore/>
      <w:numPr>
        <w:numId w:val="6"/>
      </w:numPr>
      <w:ind w:left="142"/>
    </w:pPr>
    <w:rPr>
      <w:sz w:val="44"/>
      <w:szCs w:val="44"/>
    </w:rPr>
  </w:style>
  <w:style w:type="paragraph" w:styleId="2">
    <w:name w:val="heading 2"/>
    <w:basedOn w:val="a0"/>
    <w:next w:val="a0"/>
    <w:link w:val="20"/>
    <w:uiPriority w:val="9"/>
    <w:unhideWhenUsed/>
    <w:qFormat/>
    <w:rsid w:val="006B3EF4"/>
    <w:pPr>
      <w:keepNext/>
      <w:numPr>
        <w:ilvl w:val="1"/>
        <w:numId w:val="6"/>
      </w:numPr>
      <w:spacing w:before="200"/>
      <w:ind w:left="908" w:hanging="624"/>
      <w:outlineLvl w:val="1"/>
    </w:pPr>
    <w:rPr>
      <w:b/>
      <w:bCs/>
      <w:color w:val="002855" w:themeColor="text1"/>
      <w:spacing w:val="15"/>
      <w:sz w:val="28"/>
      <w:szCs w:val="28"/>
    </w:rPr>
  </w:style>
  <w:style w:type="paragraph" w:styleId="30">
    <w:name w:val="heading 3"/>
    <w:basedOn w:val="a0"/>
    <w:next w:val="a0"/>
    <w:link w:val="31"/>
    <w:uiPriority w:val="9"/>
    <w:unhideWhenUsed/>
    <w:qFormat/>
    <w:rsid w:val="00472829"/>
    <w:pPr>
      <w:keepNext/>
      <w:numPr>
        <w:ilvl w:val="2"/>
        <w:numId w:val="6"/>
      </w:numPr>
      <w:spacing w:before="200"/>
      <w:ind w:left="425" w:firstLine="0"/>
      <w:outlineLvl w:val="2"/>
    </w:pPr>
    <w:rPr>
      <w:b/>
      <w:bCs/>
      <w:color w:val="002855" w:themeColor="text1"/>
      <w:spacing w:val="15"/>
      <w:sz w:val="24"/>
      <w:szCs w:val="24"/>
    </w:rPr>
  </w:style>
  <w:style w:type="paragraph" w:styleId="4">
    <w:name w:val="heading 4"/>
    <w:basedOn w:val="a0"/>
    <w:next w:val="a0"/>
    <w:link w:val="40"/>
    <w:uiPriority w:val="9"/>
    <w:unhideWhenUsed/>
    <w:qFormat/>
    <w:rsid w:val="0039294B"/>
    <w:pPr>
      <w:keepNext/>
      <w:numPr>
        <w:ilvl w:val="3"/>
        <w:numId w:val="6"/>
      </w:numPr>
      <w:spacing w:before="240" w:after="120"/>
      <w:ind w:left="567" w:firstLine="0"/>
      <w:outlineLvl w:val="3"/>
    </w:pPr>
    <w:rPr>
      <w:b/>
      <w:color w:val="002855" w:themeColor="text1"/>
      <w:spacing w:val="10"/>
      <w:sz w:val="22"/>
      <w:szCs w:val="18"/>
    </w:rPr>
  </w:style>
  <w:style w:type="paragraph" w:styleId="5">
    <w:name w:val="heading 5"/>
    <w:basedOn w:val="a0"/>
    <w:next w:val="a0"/>
    <w:link w:val="50"/>
    <w:uiPriority w:val="9"/>
    <w:unhideWhenUsed/>
    <w:qFormat/>
    <w:rsid w:val="00941908"/>
    <w:pPr>
      <w:keepNext/>
      <w:numPr>
        <w:ilvl w:val="4"/>
        <w:numId w:val="6"/>
      </w:numPr>
      <w:spacing w:before="240" w:after="120"/>
      <w:ind w:left="1718" w:hanging="1009"/>
      <w:outlineLvl w:val="4"/>
    </w:pPr>
    <w:rPr>
      <w:b/>
      <w:color w:val="002855" w:themeColor="text1"/>
      <w:spacing w:val="10"/>
      <w:sz w:val="22"/>
      <w:szCs w:val="18"/>
    </w:rPr>
  </w:style>
  <w:style w:type="paragraph" w:styleId="6">
    <w:name w:val="heading 6"/>
    <w:basedOn w:val="a0"/>
    <w:next w:val="a0"/>
    <w:link w:val="60"/>
    <w:uiPriority w:val="9"/>
    <w:semiHidden/>
    <w:unhideWhenUsed/>
    <w:qFormat/>
    <w:rsid w:val="009915E1"/>
    <w:pPr>
      <w:numPr>
        <w:ilvl w:val="5"/>
        <w:numId w:val="6"/>
      </w:numPr>
      <w:pBdr>
        <w:bottom w:val="dotted" w:sz="6" w:space="1" w:color="002854" w:themeColor="accent1"/>
      </w:pBdr>
      <w:spacing w:before="200" w:after="0"/>
      <w:outlineLvl w:val="5"/>
    </w:pPr>
    <w:rPr>
      <w:caps/>
      <w:color w:val="001D3E" w:themeColor="accent1" w:themeShade="BF"/>
      <w:spacing w:val="10"/>
    </w:rPr>
  </w:style>
  <w:style w:type="paragraph" w:styleId="7">
    <w:name w:val="heading 7"/>
    <w:basedOn w:val="a0"/>
    <w:next w:val="a0"/>
    <w:link w:val="70"/>
    <w:uiPriority w:val="9"/>
    <w:semiHidden/>
    <w:unhideWhenUsed/>
    <w:qFormat/>
    <w:rsid w:val="009915E1"/>
    <w:pPr>
      <w:numPr>
        <w:ilvl w:val="6"/>
        <w:numId w:val="6"/>
      </w:numPr>
      <w:spacing w:before="200" w:after="0"/>
      <w:ind w:left="5397" w:hanging="360"/>
      <w:outlineLvl w:val="6"/>
    </w:pPr>
    <w:rPr>
      <w:caps/>
      <w:color w:val="001D3E" w:themeColor="accent1" w:themeShade="BF"/>
      <w:spacing w:val="10"/>
    </w:rPr>
  </w:style>
  <w:style w:type="paragraph" w:styleId="8">
    <w:name w:val="heading 8"/>
    <w:basedOn w:val="a0"/>
    <w:next w:val="a0"/>
    <w:link w:val="80"/>
    <w:uiPriority w:val="9"/>
    <w:semiHidden/>
    <w:unhideWhenUsed/>
    <w:qFormat/>
    <w:rsid w:val="009915E1"/>
    <w:pPr>
      <w:numPr>
        <w:ilvl w:val="7"/>
        <w:numId w:val="6"/>
      </w:numPr>
      <w:spacing w:before="200" w:after="0"/>
      <w:ind w:left="6117" w:hanging="360"/>
      <w:outlineLvl w:val="7"/>
    </w:pPr>
    <w:rPr>
      <w:caps/>
      <w:spacing w:val="10"/>
      <w:sz w:val="18"/>
      <w:szCs w:val="18"/>
    </w:rPr>
  </w:style>
  <w:style w:type="paragraph" w:styleId="9">
    <w:name w:val="heading 9"/>
    <w:basedOn w:val="a0"/>
    <w:next w:val="a0"/>
    <w:link w:val="90"/>
    <w:uiPriority w:val="9"/>
    <w:semiHidden/>
    <w:unhideWhenUsed/>
    <w:qFormat/>
    <w:rsid w:val="009915E1"/>
    <w:pPr>
      <w:numPr>
        <w:ilvl w:val="8"/>
        <w:numId w:val="6"/>
      </w:numPr>
      <w:spacing w:before="200" w:after="0"/>
      <w:ind w:left="6837" w:hanging="180"/>
      <w:outlineLvl w:val="8"/>
    </w:pPr>
    <w:rPr>
      <w:i/>
      <w:iCs/>
      <w:caps/>
      <w:spacing w:val="10"/>
      <w:sz w:val="18"/>
      <w:szCs w:val="1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1icl">
    <w:name w:val="Заголовок 1 icl"/>
    <w:basedOn w:val="a4"/>
    <w:next w:val="icl"/>
    <w:link w:val="1icl0"/>
    <w:qFormat/>
    <w:rsid w:val="00BD48D2"/>
  </w:style>
  <w:style w:type="paragraph" w:styleId="a4">
    <w:name w:val="Title"/>
    <w:aliases w:val="Заголовок_01"/>
    <w:next w:val="a0"/>
    <w:link w:val="a5"/>
    <w:autoRedefine/>
    <w:uiPriority w:val="10"/>
    <w:rsid w:val="004C2421"/>
    <w:pPr>
      <w:spacing w:after="0"/>
      <w:outlineLvl w:val="0"/>
    </w:pPr>
    <w:rPr>
      <w:rFonts w:asciiTheme="majorHAnsi" w:eastAsiaTheme="majorEastAsia" w:hAnsiTheme="majorHAnsi" w:cstheme="majorBidi"/>
      <w:b/>
      <w:caps/>
      <w:color w:val="FE5000"/>
      <w:spacing w:val="10"/>
      <w:sz w:val="56"/>
      <w:szCs w:val="52"/>
    </w:rPr>
  </w:style>
  <w:style w:type="character" w:customStyle="1" w:styleId="a5">
    <w:name w:val="Заголовок Знак"/>
    <w:aliases w:val="Заголовок_01 Знак"/>
    <w:basedOn w:val="a1"/>
    <w:link w:val="a4"/>
    <w:uiPriority w:val="10"/>
    <w:rsid w:val="004C2421"/>
    <w:rPr>
      <w:rFonts w:asciiTheme="majorHAnsi" w:eastAsiaTheme="majorEastAsia" w:hAnsiTheme="majorHAnsi" w:cstheme="majorBidi"/>
      <w:b/>
      <w:caps/>
      <w:color w:val="FE5000"/>
      <w:spacing w:val="10"/>
      <w:sz w:val="56"/>
      <w:szCs w:val="52"/>
    </w:rPr>
  </w:style>
  <w:style w:type="paragraph" w:customStyle="1" w:styleId="icl">
    <w:name w:val="Основной текст icl"/>
    <w:basedOn w:val="a6"/>
    <w:link w:val="icl0"/>
    <w:qFormat/>
    <w:rsid w:val="00A245FA"/>
    <w:pPr>
      <w:suppressAutoHyphens/>
      <w:spacing w:before="120" w:line="276" w:lineRule="auto"/>
      <w:ind w:firstLine="567"/>
    </w:pPr>
    <w:rPr>
      <w:rFonts w:asciiTheme="minorHAnsi" w:eastAsiaTheme="minorHAnsi" w:hAnsiTheme="minorHAnsi" w:cstheme="minorHAnsi"/>
      <w:sz w:val="20"/>
    </w:rPr>
  </w:style>
  <w:style w:type="character" w:customStyle="1" w:styleId="icl0">
    <w:name w:val="Основной текст icl Знак"/>
    <w:basedOn w:val="a1"/>
    <w:link w:val="icl"/>
    <w:rsid w:val="00A245FA"/>
    <w:rPr>
      <w:rFonts w:cstheme="minorHAnsi"/>
    </w:rPr>
  </w:style>
  <w:style w:type="character" w:customStyle="1" w:styleId="1icl0">
    <w:name w:val="Заголовок 1 icl Знак"/>
    <w:basedOn w:val="a5"/>
    <w:link w:val="1icl"/>
    <w:rsid w:val="00BD48D2"/>
    <w:rPr>
      <w:rFonts w:asciiTheme="majorHAnsi" w:eastAsiaTheme="majorEastAsia" w:hAnsiTheme="majorHAnsi" w:cstheme="majorBidi"/>
      <w:b/>
      <w:caps/>
      <w:color w:val="002854" w:themeColor="accent1"/>
      <w:spacing w:val="10"/>
      <w:sz w:val="56"/>
      <w:szCs w:val="52"/>
    </w:rPr>
  </w:style>
  <w:style w:type="character" w:customStyle="1" w:styleId="10">
    <w:name w:val="Заголовок 1 Знак"/>
    <w:aliases w:val="H1 Знак,Раздел 1 Знак,(раздел) Знак,PA Chapter Знак,Section Знак,Section Head Знак,Lev 1 Знак,lev1 Знак,ICL Title Знак,Title 1 Знак,section Знак,Project 1 Знак,RFS Знак,PARA1 Знак,min1 Знак,Heading 1k Знак,Isa 1 Знак,Chapter Знак"/>
    <w:basedOn w:val="a1"/>
    <w:link w:val="1"/>
    <w:rsid w:val="00490A57"/>
    <w:rPr>
      <w:rFonts w:asciiTheme="majorHAnsi" w:eastAsiaTheme="majorEastAsia" w:hAnsiTheme="majorHAnsi" w:cstheme="majorBidi"/>
      <w:b/>
      <w:caps/>
      <w:color w:val="FE5000"/>
      <w:spacing w:val="10"/>
      <w:sz w:val="44"/>
      <w:szCs w:val="44"/>
    </w:rPr>
  </w:style>
  <w:style w:type="character" w:customStyle="1" w:styleId="20">
    <w:name w:val="Заголовок 2 Знак"/>
    <w:basedOn w:val="a1"/>
    <w:link w:val="2"/>
    <w:uiPriority w:val="9"/>
    <w:rsid w:val="006B3EF4"/>
    <w:rPr>
      <w:b/>
      <w:bCs/>
      <w:color w:val="002855" w:themeColor="text1"/>
      <w:spacing w:val="15"/>
      <w:sz w:val="28"/>
      <w:szCs w:val="28"/>
    </w:rPr>
  </w:style>
  <w:style w:type="character" w:customStyle="1" w:styleId="31">
    <w:name w:val="Заголовок 3 Знак"/>
    <w:basedOn w:val="a1"/>
    <w:link w:val="30"/>
    <w:uiPriority w:val="9"/>
    <w:rsid w:val="00472829"/>
    <w:rPr>
      <w:b/>
      <w:bCs/>
      <w:color w:val="002855" w:themeColor="text1"/>
      <w:spacing w:val="15"/>
      <w:sz w:val="24"/>
      <w:szCs w:val="24"/>
    </w:rPr>
  </w:style>
  <w:style w:type="character" w:customStyle="1" w:styleId="40">
    <w:name w:val="Заголовок 4 Знак"/>
    <w:basedOn w:val="a1"/>
    <w:link w:val="4"/>
    <w:uiPriority w:val="9"/>
    <w:rsid w:val="0039294B"/>
    <w:rPr>
      <w:b/>
      <w:color w:val="002855" w:themeColor="text1"/>
      <w:spacing w:val="10"/>
      <w:sz w:val="22"/>
      <w:szCs w:val="18"/>
    </w:rPr>
  </w:style>
  <w:style w:type="character" w:customStyle="1" w:styleId="50">
    <w:name w:val="Заголовок 5 Знак"/>
    <w:basedOn w:val="a1"/>
    <w:link w:val="5"/>
    <w:uiPriority w:val="9"/>
    <w:rsid w:val="00941908"/>
    <w:rPr>
      <w:b/>
      <w:color w:val="002855" w:themeColor="text1"/>
      <w:spacing w:val="10"/>
      <w:sz w:val="22"/>
      <w:szCs w:val="18"/>
    </w:rPr>
  </w:style>
  <w:style w:type="character" w:customStyle="1" w:styleId="60">
    <w:name w:val="Заголовок 6 Знак"/>
    <w:basedOn w:val="a1"/>
    <w:link w:val="6"/>
    <w:uiPriority w:val="9"/>
    <w:semiHidden/>
    <w:rsid w:val="009915E1"/>
    <w:rPr>
      <w:caps/>
      <w:color w:val="001D3E" w:themeColor="accent1" w:themeShade="BF"/>
      <w:spacing w:val="10"/>
    </w:rPr>
  </w:style>
  <w:style w:type="character" w:customStyle="1" w:styleId="70">
    <w:name w:val="Заголовок 7 Знак"/>
    <w:basedOn w:val="a1"/>
    <w:link w:val="7"/>
    <w:uiPriority w:val="9"/>
    <w:semiHidden/>
    <w:rsid w:val="009915E1"/>
    <w:rPr>
      <w:caps/>
      <w:color w:val="001D3E" w:themeColor="accent1" w:themeShade="BF"/>
      <w:spacing w:val="10"/>
    </w:rPr>
  </w:style>
  <w:style w:type="character" w:customStyle="1" w:styleId="80">
    <w:name w:val="Заголовок 8 Знак"/>
    <w:basedOn w:val="a1"/>
    <w:link w:val="8"/>
    <w:uiPriority w:val="9"/>
    <w:semiHidden/>
    <w:rsid w:val="009915E1"/>
    <w:rPr>
      <w:caps/>
      <w:spacing w:val="10"/>
      <w:sz w:val="18"/>
      <w:szCs w:val="18"/>
    </w:rPr>
  </w:style>
  <w:style w:type="character" w:customStyle="1" w:styleId="90">
    <w:name w:val="Заголовок 9 Знак"/>
    <w:basedOn w:val="a1"/>
    <w:link w:val="9"/>
    <w:uiPriority w:val="9"/>
    <w:semiHidden/>
    <w:rsid w:val="009915E1"/>
    <w:rPr>
      <w:i/>
      <w:iCs/>
      <w:caps/>
      <w:spacing w:val="10"/>
      <w:sz w:val="18"/>
      <w:szCs w:val="18"/>
    </w:rPr>
  </w:style>
  <w:style w:type="paragraph" w:styleId="a7">
    <w:name w:val="caption"/>
    <w:basedOn w:val="a0"/>
    <w:next w:val="a0"/>
    <w:uiPriority w:val="35"/>
    <w:unhideWhenUsed/>
    <w:qFormat/>
    <w:rsid w:val="00343438"/>
    <w:pPr>
      <w:jc w:val="center"/>
    </w:pPr>
    <w:rPr>
      <w:b/>
      <w:bCs/>
      <w:color w:val="001D3E" w:themeColor="accent1" w:themeShade="BF"/>
      <w:sz w:val="16"/>
      <w:szCs w:val="16"/>
      <w:lang w:val="en-US"/>
    </w:rPr>
  </w:style>
  <w:style w:type="paragraph" w:styleId="a8">
    <w:name w:val="Subtitle"/>
    <w:basedOn w:val="a0"/>
    <w:next w:val="a0"/>
    <w:link w:val="a9"/>
    <w:uiPriority w:val="11"/>
    <w:rsid w:val="009915E1"/>
    <w:pPr>
      <w:spacing w:after="500" w:line="240" w:lineRule="auto"/>
    </w:pPr>
    <w:rPr>
      <w:caps/>
      <w:color w:val="006DE9" w:themeColor="text1" w:themeTint="A6"/>
      <w:spacing w:val="10"/>
      <w:sz w:val="21"/>
      <w:szCs w:val="21"/>
    </w:rPr>
  </w:style>
  <w:style w:type="character" w:customStyle="1" w:styleId="a9">
    <w:name w:val="Подзаголовок Знак"/>
    <w:basedOn w:val="a1"/>
    <w:link w:val="a8"/>
    <w:uiPriority w:val="11"/>
    <w:rsid w:val="009915E1"/>
    <w:rPr>
      <w:caps/>
      <w:color w:val="006DE9" w:themeColor="text1" w:themeTint="A6"/>
      <w:spacing w:val="10"/>
      <w:sz w:val="21"/>
      <w:szCs w:val="21"/>
    </w:rPr>
  </w:style>
  <w:style w:type="character" w:styleId="aa">
    <w:name w:val="Strong"/>
    <w:uiPriority w:val="22"/>
    <w:qFormat/>
    <w:rsid w:val="009915E1"/>
    <w:rPr>
      <w:b/>
      <w:bCs/>
    </w:rPr>
  </w:style>
  <w:style w:type="character" w:styleId="ab">
    <w:name w:val="Emphasis"/>
    <w:uiPriority w:val="20"/>
    <w:qFormat/>
    <w:rsid w:val="009915E1"/>
    <w:rPr>
      <w:caps/>
      <w:color w:val="001329" w:themeColor="accent1" w:themeShade="7F"/>
      <w:spacing w:val="5"/>
    </w:rPr>
  </w:style>
  <w:style w:type="paragraph" w:styleId="ac">
    <w:name w:val="No Spacing"/>
    <w:link w:val="ad"/>
    <w:uiPriority w:val="1"/>
    <w:rsid w:val="009915E1"/>
    <w:pPr>
      <w:spacing w:after="0" w:line="240" w:lineRule="auto"/>
    </w:pPr>
  </w:style>
  <w:style w:type="character" w:customStyle="1" w:styleId="ad">
    <w:name w:val="Без интервала Знак"/>
    <w:basedOn w:val="a1"/>
    <w:link w:val="ac"/>
    <w:uiPriority w:val="1"/>
    <w:rsid w:val="00314B4E"/>
  </w:style>
  <w:style w:type="paragraph" w:styleId="ae">
    <w:name w:val="List Paragraph"/>
    <w:aliases w:val="a_список 1,Bullet List,FooterText,numbered,Содержание. 2 уровень,Список с булитами,LSTBUL,1. Абзац списка,AC List 01,Elenco Normale,List Paragraph1,Paragraphe de liste1,SL_Абзац списка,it_List1,lp1,Абзац списка1,Заголовок_3,ПКФ Список"/>
    <w:basedOn w:val="a0"/>
    <w:link w:val="af"/>
    <w:uiPriority w:val="34"/>
    <w:qFormat/>
    <w:rsid w:val="009915E1"/>
    <w:pPr>
      <w:ind w:left="720"/>
      <w:contextualSpacing/>
    </w:pPr>
  </w:style>
  <w:style w:type="character" w:customStyle="1" w:styleId="af">
    <w:name w:val="Абзац списка Знак"/>
    <w:aliases w:val="a_список 1 Знак,Bullet List Знак,FooterText Знак,numbered Знак,Содержание. 2 уровень Знак,Список с булитами Знак,LSTBUL Знак,1. Абзац списка Знак,AC List 01 Знак,Elenco Normale Знак,List Paragraph1 Знак,Paragraphe de liste1 Знак"/>
    <w:basedOn w:val="a1"/>
    <w:link w:val="ae"/>
    <w:uiPriority w:val="34"/>
    <w:qFormat/>
    <w:rsid w:val="006E6315"/>
  </w:style>
  <w:style w:type="paragraph" w:styleId="21">
    <w:name w:val="Quote"/>
    <w:basedOn w:val="a0"/>
    <w:next w:val="a0"/>
    <w:link w:val="22"/>
    <w:uiPriority w:val="29"/>
    <w:rsid w:val="009915E1"/>
    <w:rPr>
      <w:i/>
      <w:iCs/>
      <w:sz w:val="24"/>
      <w:szCs w:val="24"/>
    </w:rPr>
  </w:style>
  <w:style w:type="character" w:customStyle="1" w:styleId="22">
    <w:name w:val="Цитата 2 Знак"/>
    <w:basedOn w:val="a1"/>
    <w:link w:val="21"/>
    <w:uiPriority w:val="29"/>
    <w:rsid w:val="009915E1"/>
    <w:rPr>
      <w:i/>
      <w:iCs/>
      <w:sz w:val="24"/>
      <w:szCs w:val="24"/>
    </w:rPr>
  </w:style>
  <w:style w:type="paragraph" w:styleId="af0">
    <w:name w:val="Intense Quote"/>
    <w:basedOn w:val="a0"/>
    <w:next w:val="a0"/>
    <w:link w:val="af1"/>
    <w:uiPriority w:val="30"/>
    <w:rsid w:val="009915E1"/>
    <w:pPr>
      <w:spacing w:before="240" w:after="240" w:line="240" w:lineRule="auto"/>
      <w:ind w:left="1080" w:right="1080"/>
      <w:jc w:val="center"/>
    </w:pPr>
    <w:rPr>
      <w:color w:val="002854" w:themeColor="accent1"/>
      <w:sz w:val="24"/>
      <w:szCs w:val="24"/>
    </w:rPr>
  </w:style>
  <w:style w:type="character" w:customStyle="1" w:styleId="af1">
    <w:name w:val="Выделенная цитата Знак"/>
    <w:basedOn w:val="a1"/>
    <w:link w:val="af0"/>
    <w:uiPriority w:val="30"/>
    <w:rsid w:val="009915E1"/>
    <w:rPr>
      <w:color w:val="002854" w:themeColor="accent1"/>
      <w:sz w:val="24"/>
      <w:szCs w:val="24"/>
    </w:rPr>
  </w:style>
  <w:style w:type="character" w:styleId="af2">
    <w:name w:val="Subtle Emphasis"/>
    <w:uiPriority w:val="19"/>
    <w:rsid w:val="009915E1"/>
    <w:rPr>
      <w:i/>
      <w:iCs/>
      <w:color w:val="001329" w:themeColor="accent1" w:themeShade="7F"/>
    </w:rPr>
  </w:style>
  <w:style w:type="character" w:styleId="af3">
    <w:name w:val="Intense Emphasis"/>
    <w:uiPriority w:val="21"/>
    <w:rsid w:val="009915E1"/>
    <w:rPr>
      <w:b/>
      <w:bCs/>
      <w:caps/>
      <w:color w:val="001329" w:themeColor="accent1" w:themeShade="7F"/>
      <w:spacing w:val="10"/>
    </w:rPr>
  </w:style>
  <w:style w:type="character" w:styleId="af4">
    <w:name w:val="Subtle Reference"/>
    <w:uiPriority w:val="31"/>
    <w:rsid w:val="009915E1"/>
    <w:rPr>
      <w:b/>
      <w:bCs/>
      <w:color w:val="002854" w:themeColor="accent1"/>
    </w:rPr>
  </w:style>
  <w:style w:type="character" w:styleId="af5">
    <w:name w:val="Intense Reference"/>
    <w:uiPriority w:val="32"/>
    <w:rsid w:val="009915E1"/>
    <w:rPr>
      <w:b/>
      <w:bCs/>
      <w:i/>
      <w:iCs/>
      <w:caps/>
      <w:color w:val="002854" w:themeColor="accent1"/>
    </w:rPr>
  </w:style>
  <w:style w:type="character" w:styleId="af6">
    <w:name w:val="Book Title"/>
    <w:uiPriority w:val="33"/>
    <w:rsid w:val="009915E1"/>
    <w:rPr>
      <w:b/>
      <w:bCs/>
      <w:i/>
      <w:iCs/>
      <w:spacing w:val="0"/>
    </w:rPr>
  </w:style>
  <w:style w:type="paragraph" w:styleId="af7">
    <w:name w:val="TOC Heading"/>
    <w:basedOn w:val="1"/>
    <w:next w:val="a0"/>
    <w:uiPriority w:val="39"/>
    <w:unhideWhenUsed/>
    <w:qFormat/>
    <w:rsid w:val="009915E1"/>
    <w:pPr>
      <w:outlineLvl w:val="9"/>
    </w:pPr>
  </w:style>
  <w:style w:type="paragraph" w:styleId="af8">
    <w:name w:val="header"/>
    <w:basedOn w:val="a0"/>
    <w:link w:val="af9"/>
    <w:uiPriority w:val="99"/>
    <w:unhideWhenUsed/>
    <w:rsid w:val="000F0ECE"/>
    <w:pPr>
      <w:tabs>
        <w:tab w:val="center" w:pos="4677"/>
        <w:tab w:val="right" w:pos="9355"/>
      </w:tabs>
      <w:spacing w:after="0" w:line="240" w:lineRule="auto"/>
    </w:pPr>
  </w:style>
  <w:style w:type="character" w:customStyle="1" w:styleId="af9">
    <w:name w:val="Верхний колонтитул Знак"/>
    <w:basedOn w:val="a1"/>
    <w:link w:val="af8"/>
    <w:uiPriority w:val="99"/>
    <w:rsid w:val="000F0ECE"/>
  </w:style>
  <w:style w:type="paragraph" w:styleId="afa">
    <w:name w:val="footer"/>
    <w:basedOn w:val="a0"/>
    <w:link w:val="afb"/>
    <w:uiPriority w:val="99"/>
    <w:unhideWhenUsed/>
    <w:rsid w:val="000F0ECE"/>
    <w:pPr>
      <w:tabs>
        <w:tab w:val="center" w:pos="4677"/>
        <w:tab w:val="right" w:pos="9355"/>
      </w:tabs>
      <w:spacing w:after="0" w:line="240" w:lineRule="auto"/>
    </w:pPr>
  </w:style>
  <w:style w:type="character" w:customStyle="1" w:styleId="afb">
    <w:name w:val="Нижний колонтитул Знак"/>
    <w:basedOn w:val="a1"/>
    <w:link w:val="afa"/>
    <w:uiPriority w:val="99"/>
    <w:rsid w:val="000F0ECE"/>
  </w:style>
  <w:style w:type="character" w:styleId="afc">
    <w:name w:val="Placeholder Text"/>
    <w:basedOn w:val="a1"/>
    <w:uiPriority w:val="99"/>
    <w:semiHidden/>
    <w:rsid w:val="00F406F8"/>
    <w:rPr>
      <w:color w:val="808080"/>
    </w:rPr>
  </w:style>
  <w:style w:type="paragraph" w:styleId="afd">
    <w:name w:val="Balloon Text"/>
    <w:basedOn w:val="a0"/>
    <w:link w:val="afe"/>
    <w:uiPriority w:val="99"/>
    <w:semiHidden/>
    <w:unhideWhenUsed/>
    <w:rsid w:val="00AD3524"/>
    <w:pPr>
      <w:spacing w:after="0" w:line="240" w:lineRule="auto"/>
    </w:pPr>
    <w:rPr>
      <w:rFonts w:ascii="Segoe UI" w:hAnsi="Segoe UI" w:cs="Segoe UI"/>
      <w:sz w:val="18"/>
      <w:szCs w:val="18"/>
    </w:rPr>
  </w:style>
  <w:style w:type="character" w:customStyle="1" w:styleId="afe">
    <w:name w:val="Текст выноски Знак"/>
    <w:basedOn w:val="a1"/>
    <w:link w:val="afd"/>
    <w:uiPriority w:val="99"/>
    <w:semiHidden/>
    <w:rsid w:val="00AD3524"/>
    <w:rPr>
      <w:rFonts w:ascii="Segoe UI" w:hAnsi="Segoe UI" w:cs="Segoe UI"/>
      <w:sz w:val="18"/>
      <w:szCs w:val="18"/>
    </w:rPr>
  </w:style>
  <w:style w:type="paragraph" w:customStyle="1" w:styleId="2icl">
    <w:name w:val="Заголовок 2 icl"/>
    <w:basedOn w:val="2"/>
    <w:next w:val="icl"/>
    <w:link w:val="2icl0"/>
    <w:qFormat/>
    <w:rsid w:val="001006CC"/>
    <w:rPr>
      <w:b w:val="0"/>
      <w:caps/>
      <w:color w:val="002854" w:themeColor="accent1"/>
    </w:rPr>
  </w:style>
  <w:style w:type="character" w:customStyle="1" w:styleId="2icl0">
    <w:name w:val="Заголовок 2 icl Знак"/>
    <w:basedOn w:val="a1"/>
    <w:link w:val="2icl"/>
    <w:rsid w:val="001006CC"/>
    <w:rPr>
      <w:bCs/>
      <w:caps/>
      <w:color w:val="002854" w:themeColor="accent1"/>
      <w:spacing w:val="15"/>
      <w:sz w:val="28"/>
      <w:szCs w:val="28"/>
    </w:rPr>
  </w:style>
  <w:style w:type="paragraph" w:customStyle="1" w:styleId="icl1">
    <w:name w:val="Выделение  icl"/>
    <w:basedOn w:val="2icl"/>
    <w:next w:val="icl"/>
    <w:link w:val="icl2"/>
    <w:qFormat/>
    <w:rsid w:val="0040366B"/>
    <w:pPr>
      <w:ind w:left="720" w:hanging="720"/>
    </w:pPr>
    <w:rPr>
      <w:sz w:val="20"/>
    </w:rPr>
  </w:style>
  <w:style w:type="character" w:customStyle="1" w:styleId="icl2">
    <w:name w:val="Выделение  icl Знак"/>
    <w:basedOn w:val="a1"/>
    <w:link w:val="icl1"/>
    <w:rsid w:val="0040366B"/>
    <w:rPr>
      <w:bCs/>
      <w:caps/>
      <w:color w:val="002854" w:themeColor="accent1"/>
      <w:spacing w:val="15"/>
      <w:szCs w:val="28"/>
    </w:rPr>
  </w:style>
  <w:style w:type="paragraph" w:customStyle="1" w:styleId="icl3">
    <w:name w:val="Курсив  icl"/>
    <w:basedOn w:val="a0"/>
    <w:next w:val="icl"/>
    <w:link w:val="icl4"/>
    <w:qFormat/>
    <w:rsid w:val="00BD48D2"/>
    <w:rPr>
      <w:i/>
    </w:rPr>
  </w:style>
  <w:style w:type="character" w:customStyle="1" w:styleId="icl4">
    <w:name w:val="Курсив  icl Знак"/>
    <w:basedOn w:val="a1"/>
    <w:link w:val="icl3"/>
    <w:rsid w:val="00BD48D2"/>
    <w:rPr>
      <w:i/>
    </w:rPr>
  </w:style>
  <w:style w:type="table" w:customStyle="1" w:styleId="-11">
    <w:name w:val="Таблица-сетка 1 светлая1"/>
    <w:basedOn w:val="a2"/>
    <w:uiPriority w:val="46"/>
    <w:rsid w:val="00594B58"/>
    <w:pPr>
      <w:spacing w:after="0" w:line="240" w:lineRule="auto"/>
    </w:pPr>
    <w:tblPr>
      <w:tblStyleRowBandSize w:val="1"/>
      <w:tblStyleColBandSize w:val="1"/>
      <w:tblBorders>
        <w:top w:val="single" w:sz="4" w:space="0" w:color="55A5FF" w:themeColor="text1" w:themeTint="66"/>
        <w:left w:val="single" w:sz="4" w:space="0" w:color="55A5FF" w:themeColor="text1" w:themeTint="66"/>
        <w:bottom w:val="single" w:sz="4" w:space="0" w:color="55A5FF" w:themeColor="text1" w:themeTint="66"/>
        <w:right w:val="single" w:sz="4" w:space="0" w:color="55A5FF" w:themeColor="text1" w:themeTint="66"/>
        <w:insideH w:val="single" w:sz="4" w:space="0" w:color="55A5FF" w:themeColor="text1" w:themeTint="66"/>
        <w:insideV w:val="single" w:sz="4" w:space="0" w:color="55A5FF" w:themeColor="text1" w:themeTint="66"/>
      </w:tblBorders>
    </w:tblPr>
    <w:tblStylePr w:type="firstRow">
      <w:rPr>
        <w:b/>
        <w:bCs/>
      </w:rPr>
      <w:tblPr/>
      <w:tcPr>
        <w:tcBorders>
          <w:bottom w:val="single" w:sz="12" w:space="0" w:color="0078FF" w:themeColor="text1" w:themeTint="99"/>
        </w:tcBorders>
      </w:tcPr>
    </w:tblStylePr>
    <w:tblStylePr w:type="lastRow">
      <w:rPr>
        <w:b/>
        <w:bCs/>
      </w:rPr>
      <w:tblPr/>
      <w:tcPr>
        <w:tcBorders>
          <w:top w:val="double" w:sz="2" w:space="0" w:color="0078FF" w:themeColor="text1" w:themeTint="99"/>
        </w:tcBorders>
      </w:tcPr>
    </w:tblStylePr>
    <w:tblStylePr w:type="firstCol">
      <w:rPr>
        <w:b/>
        <w:bCs/>
      </w:rPr>
    </w:tblStylePr>
    <w:tblStylePr w:type="lastCol">
      <w:rPr>
        <w:b/>
        <w:bCs/>
      </w:rPr>
    </w:tblStylePr>
  </w:style>
  <w:style w:type="table" w:customStyle="1" w:styleId="-331">
    <w:name w:val="Список-таблица 3 — акцент 31"/>
    <w:basedOn w:val="a2"/>
    <w:uiPriority w:val="48"/>
    <w:rsid w:val="00594B58"/>
    <w:pPr>
      <w:spacing w:after="0" w:line="240" w:lineRule="auto"/>
    </w:pPr>
    <w:tblPr>
      <w:tblStyleRowBandSize w:val="1"/>
      <w:tblStyleColBandSize w:val="1"/>
      <w:tblBorders>
        <w:top w:val="single" w:sz="4" w:space="0" w:color="FE5000" w:themeColor="accent3"/>
        <w:left w:val="single" w:sz="4" w:space="0" w:color="FE5000" w:themeColor="accent3"/>
        <w:bottom w:val="single" w:sz="4" w:space="0" w:color="FE5000" w:themeColor="accent3"/>
        <w:right w:val="single" w:sz="4" w:space="0" w:color="FE5000" w:themeColor="accent3"/>
      </w:tblBorders>
    </w:tblPr>
    <w:tblStylePr w:type="firstRow">
      <w:rPr>
        <w:b/>
        <w:bCs/>
        <w:color w:val="FFFFFF" w:themeColor="background1"/>
      </w:rPr>
      <w:tblPr/>
      <w:tcPr>
        <w:shd w:val="clear" w:color="auto" w:fill="FE5000" w:themeFill="accent3"/>
      </w:tcPr>
    </w:tblStylePr>
    <w:tblStylePr w:type="lastRow">
      <w:rPr>
        <w:b/>
        <w:bCs/>
      </w:rPr>
      <w:tblPr/>
      <w:tcPr>
        <w:tcBorders>
          <w:top w:val="double" w:sz="4" w:space="0" w:color="FE5000"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E5000" w:themeColor="accent3"/>
          <w:right w:val="single" w:sz="4" w:space="0" w:color="FE5000" w:themeColor="accent3"/>
        </w:tcBorders>
      </w:tcPr>
    </w:tblStylePr>
    <w:tblStylePr w:type="band1Horz">
      <w:tblPr/>
      <w:tcPr>
        <w:tcBorders>
          <w:top w:val="single" w:sz="4" w:space="0" w:color="FE5000" w:themeColor="accent3"/>
          <w:bottom w:val="single" w:sz="4" w:space="0" w:color="FE5000"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E5000" w:themeColor="accent3"/>
          <w:left w:val="nil"/>
        </w:tcBorders>
      </w:tcPr>
    </w:tblStylePr>
    <w:tblStylePr w:type="swCell">
      <w:tblPr/>
      <w:tcPr>
        <w:tcBorders>
          <w:top w:val="double" w:sz="4" w:space="0" w:color="FE5000" w:themeColor="accent3"/>
          <w:right w:val="nil"/>
        </w:tcBorders>
      </w:tcPr>
    </w:tblStylePr>
  </w:style>
  <w:style w:type="table" w:customStyle="1" w:styleId="-311">
    <w:name w:val="Список-таблица 3 — акцент 11"/>
    <w:basedOn w:val="a2"/>
    <w:uiPriority w:val="48"/>
    <w:rsid w:val="00594B58"/>
    <w:pPr>
      <w:spacing w:after="0" w:line="240" w:lineRule="auto"/>
    </w:pPr>
    <w:tblPr>
      <w:tblStyleRowBandSize w:val="1"/>
      <w:tblStyleColBandSize w:val="1"/>
      <w:tblBorders>
        <w:top w:val="single" w:sz="4" w:space="0" w:color="002854" w:themeColor="accent1"/>
        <w:left w:val="single" w:sz="4" w:space="0" w:color="002854" w:themeColor="accent1"/>
        <w:bottom w:val="single" w:sz="4" w:space="0" w:color="002854" w:themeColor="accent1"/>
        <w:right w:val="single" w:sz="4" w:space="0" w:color="002854" w:themeColor="accent1"/>
      </w:tblBorders>
    </w:tblPr>
    <w:tblStylePr w:type="firstRow">
      <w:rPr>
        <w:b/>
        <w:bCs/>
        <w:color w:val="FFFFFF" w:themeColor="background1"/>
      </w:rPr>
      <w:tblPr/>
      <w:tcPr>
        <w:shd w:val="clear" w:color="auto" w:fill="002854" w:themeFill="accent1"/>
      </w:tcPr>
    </w:tblStylePr>
    <w:tblStylePr w:type="lastRow">
      <w:rPr>
        <w:b/>
        <w:bCs/>
      </w:rPr>
      <w:tblPr/>
      <w:tcPr>
        <w:tcBorders>
          <w:top w:val="double" w:sz="4" w:space="0" w:color="00285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2854" w:themeColor="accent1"/>
          <w:right w:val="single" w:sz="4" w:space="0" w:color="002854" w:themeColor="accent1"/>
        </w:tcBorders>
      </w:tcPr>
    </w:tblStylePr>
    <w:tblStylePr w:type="band1Horz">
      <w:tblPr/>
      <w:tcPr>
        <w:tcBorders>
          <w:top w:val="single" w:sz="4" w:space="0" w:color="002854" w:themeColor="accent1"/>
          <w:bottom w:val="single" w:sz="4" w:space="0" w:color="00285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2854" w:themeColor="accent1"/>
          <w:left w:val="nil"/>
        </w:tcBorders>
      </w:tcPr>
    </w:tblStylePr>
    <w:tblStylePr w:type="swCell">
      <w:tblPr/>
      <w:tcPr>
        <w:tcBorders>
          <w:top w:val="double" w:sz="4" w:space="0" w:color="002854" w:themeColor="accent1"/>
          <w:right w:val="nil"/>
        </w:tcBorders>
      </w:tcPr>
    </w:tblStylePr>
  </w:style>
  <w:style w:type="paragraph" w:customStyle="1" w:styleId="aff">
    <w:name w:val="Тема документа"/>
    <w:basedOn w:val="ac"/>
    <w:link w:val="aff0"/>
    <w:qFormat/>
    <w:rsid w:val="006234AA"/>
    <w:pPr>
      <w:spacing w:before="40" w:after="560" w:line="216" w:lineRule="auto"/>
    </w:pPr>
    <w:rPr>
      <w:b/>
      <w:color w:val="002854" w:themeColor="accent1"/>
      <w:sz w:val="72"/>
      <w:lang w:val="en-GB"/>
    </w:rPr>
  </w:style>
  <w:style w:type="character" w:customStyle="1" w:styleId="aff0">
    <w:name w:val="Тема документа Знак"/>
    <w:basedOn w:val="ad"/>
    <w:link w:val="aff"/>
    <w:rsid w:val="006234AA"/>
    <w:rPr>
      <w:b/>
      <w:color w:val="002854" w:themeColor="accent1"/>
      <w:sz w:val="72"/>
      <w:lang w:val="en-GB"/>
    </w:rPr>
  </w:style>
  <w:style w:type="paragraph" w:customStyle="1" w:styleId="BodyTextleft">
    <w:name w:val="Body Text left"/>
    <w:basedOn w:val="aff1"/>
    <w:rsid w:val="00156D0D"/>
    <w:pPr>
      <w:spacing w:before="120" w:after="0" w:line="336" w:lineRule="auto"/>
      <w:ind w:left="397"/>
      <w:jc w:val="both"/>
    </w:pPr>
    <w:rPr>
      <w:rFonts w:ascii="Arial" w:eastAsia="Times New Roman" w:hAnsi="Arial" w:cs="Times New Roman"/>
      <w:color w:val="000000"/>
      <w:sz w:val="22"/>
      <w:szCs w:val="22"/>
    </w:rPr>
  </w:style>
  <w:style w:type="paragraph" w:styleId="aff1">
    <w:name w:val="Body Text"/>
    <w:basedOn w:val="a0"/>
    <w:link w:val="aff2"/>
    <w:uiPriority w:val="99"/>
    <w:semiHidden/>
    <w:unhideWhenUsed/>
    <w:rsid w:val="00156D0D"/>
    <w:pPr>
      <w:spacing w:after="120"/>
    </w:pPr>
  </w:style>
  <w:style w:type="character" w:customStyle="1" w:styleId="aff2">
    <w:name w:val="Основной текст Знак"/>
    <w:basedOn w:val="a1"/>
    <w:link w:val="aff1"/>
    <w:uiPriority w:val="99"/>
    <w:semiHidden/>
    <w:rsid w:val="00156D0D"/>
  </w:style>
  <w:style w:type="paragraph" w:styleId="23">
    <w:name w:val="toc 2"/>
    <w:basedOn w:val="a0"/>
    <w:next w:val="a0"/>
    <w:autoRedefine/>
    <w:uiPriority w:val="39"/>
    <w:unhideWhenUsed/>
    <w:rsid w:val="00063932"/>
    <w:pPr>
      <w:spacing w:after="100" w:line="259" w:lineRule="auto"/>
      <w:ind w:left="220"/>
    </w:pPr>
    <w:rPr>
      <w:rFonts w:eastAsiaTheme="minorEastAsia" w:cs="Times New Roman"/>
      <w:szCs w:val="22"/>
      <w:lang w:eastAsia="ru-RU"/>
    </w:rPr>
  </w:style>
  <w:style w:type="paragraph" w:styleId="11">
    <w:name w:val="toc 1"/>
    <w:basedOn w:val="a0"/>
    <w:next w:val="a0"/>
    <w:autoRedefine/>
    <w:uiPriority w:val="39"/>
    <w:unhideWhenUsed/>
    <w:rsid w:val="00063932"/>
    <w:pPr>
      <w:spacing w:after="100" w:line="259" w:lineRule="auto"/>
    </w:pPr>
    <w:rPr>
      <w:rFonts w:eastAsiaTheme="minorEastAsia" w:cs="Times New Roman"/>
      <w:szCs w:val="22"/>
      <w:lang w:eastAsia="ru-RU"/>
    </w:rPr>
  </w:style>
  <w:style w:type="paragraph" w:styleId="32">
    <w:name w:val="toc 3"/>
    <w:basedOn w:val="a0"/>
    <w:next w:val="a0"/>
    <w:autoRedefine/>
    <w:uiPriority w:val="39"/>
    <w:unhideWhenUsed/>
    <w:rsid w:val="00063932"/>
    <w:pPr>
      <w:spacing w:after="100" w:line="259" w:lineRule="auto"/>
      <w:ind w:left="440"/>
    </w:pPr>
    <w:rPr>
      <w:rFonts w:eastAsiaTheme="minorEastAsia" w:cs="Times New Roman"/>
      <w:szCs w:val="22"/>
      <w:lang w:eastAsia="ru-RU"/>
    </w:rPr>
  </w:style>
  <w:style w:type="character" w:styleId="aff3">
    <w:name w:val="Hyperlink"/>
    <w:basedOn w:val="a1"/>
    <w:uiPriority w:val="99"/>
    <w:unhideWhenUsed/>
    <w:rsid w:val="00E27FCD"/>
    <w:rPr>
      <w:color w:val="0E49DD" w:themeColor="hyperlink"/>
      <w:u w:val="single"/>
    </w:rPr>
  </w:style>
  <w:style w:type="character" w:customStyle="1" w:styleId="12">
    <w:name w:val="Неразрешенное упоминание1"/>
    <w:basedOn w:val="a1"/>
    <w:uiPriority w:val="99"/>
    <w:semiHidden/>
    <w:unhideWhenUsed/>
    <w:rsid w:val="00776B9B"/>
    <w:rPr>
      <w:color w:val="605E5C"/>
      <w:shd w:val="clear" w:color="auto" w:fill="E1DFDD"/>
    </w:rPr>
  </w:style>
  <w:style w:type="paragraph" w:customStyle="1" w:styleId="a6">
    <w:name w:val="Текст пункта"/>
    <w:link w:val="Char"/>
    <w:rsid w:val="000B68BB"/>
    <w:pPr>
      <w:spacing w:before="60" w:after="120" w:line="288" w:lineRule="auto"/>
      <w:ind w:firstLine="454"/>
      <w:jc w:val="both"/>
    </w:pPr>
    <w:rPr>
      <w:rFonts w:ascii="Times New Roman" w:eastAsia="Times New Roman" w:hAnsi="Times New Roman" w:cs="Times New Roman"/>
      <w:sz w:val="24"/>
    </w:rPr>
  </w:style>
  <w:style w:type="character" w:customStyle="1" w:styleId="Char">
    <w:name w:val="Текст пункта Char"/>
    <w:link w:val="a6"/>
    <w:rsid w:val="000B68BB"/>
    <w:rPr>
      <w:rFonts w:ascii="Times New Roman" w:eastAsia="Times New Roman" w:hAnsi="Times New Roman" w:cs="Times New Roman"/>
      <w:sz w:val="24"/>
    </w:rPr>
  </w:style>
  <w:style w:type="character" w:styleId="aff4">
    <w:name w:val="annotation reference"/>
    <w:uiPriority w:val="99"/>
    <w:semiHidden/>
    <w:rsid w:val="000B68BB"/>
    <w:rPr>
      <w:sz w:val="16"/>
      <w:szCs w:val="16"/>
    </w:rPr>
  </w:style>
  <w:style w:type="paragraph" w:styleId="aff5">
    <w:name w:val="annotation text"/>
    <w:basedOn w:val="a0"/>
    <w:link w:val="aff6"/>
    <w:uiPriority w:val="99"/>
    <w:rsid w:val="000B68BB"/>
    <w:pPr>
      <w:spacing w:after="0" w:line="240" w:lineRule="auto"/>
    </w:pPr>
    <w:rPr>
      <w:rFonts w:ascii="Times New Roman" w:eastAsia="Times New Roman" w:hAnsi="Times New Roman" w:cs="Times New Roman"/>
      <w:lang w:eastAsia="ru-RU"/>
    </w:rPr>
  </w:style>
  <w:style w:type="character" w:customStyle="1" w:styleId="aff6">
    <w:name w:val="Текст примечания Знак"/>
    <w:basedOn w:val="a1"/>
    <w:link w:val="aff5"/>
    <w:uiPriority w:val="99"/>
    <w:rsid w:val="000B68BB"/>
    <w:rPr>
      <w:rFonts w:ascii="Times New Roman" w:eastAsia="Times New Roman" w:hAnsi="Times New Roman" w:cs="Times New Roman"/>
      <w:lang w:eastAsia="ru-RU"/>
    </w:rPr>
  </w:style>
  <w:style w:type="paragraph" w:customStyle="1" w:styleId="-">
    <w:name w:val="Список-"/>
    <w:basedOn w:val="a6"/>
    <w:rsid w:val="000B68BB"/>
    <w:pPr>
      <w:numPr>
        <w:numId w:val="1"/>
      </w:numPr>
      <w:tabs>
        <w:tab w:val="clear" w:pos="814"/>
      </w:tabs>
      <w:spacing w:before="0" w:after="0"/>
      <w:ind w:left="432" w:hanging="432"/>
      <w:jc w:val="left"/>
    </w:pPr>
    <w:rPr>
      <w:snapToGrid w:val="0"/>
    </w:rPr>
  </w:style>
  <w:style w:type="character" w:customStyle="1" w:styleId="aff7">
    <w:name w:val="Схема документа Знак"/>
    <w:basedOn w:val="a1"/>
    <w:link w:val="aff8"/>
    <w:semiHidden/>
    <w:rsid w:val="000B68BB"/>
    <w:rPr>
      <w:rFonts w:ascii="Tahoma" w:eastAsia="Times New Roman" w:hAnsi="Tahoma" w:cs="Tahoma"/>
      <w:shd w:val="clear" w:color="auto" w:fill="000080"/>
      <w:lang w:eastAsia="ru-RU"/>
    </w:rPr>
  </w:style>
  <w:style w:type="paragraph" w:styleId="aff8">
    <w:name w:val="Document Map"/>
    <w:basedOn w:val="a0"/>
    <w:link w:val="aff7"/>
    <w:semiHidden/>
    <w:rsid w:val="000B68BB"/>
    <w:pPr>
      <w:shd w:val="clear" w:color="auto" w:fill="000080"/>
      <w:spacing w:after="0" w:line="240" w:lineRule="auto"/>
    </w:pPr>
    <w:rPr>
      <w:rFonts w:ascii="Tahoma" w:eastAsia="Times New Roman" w:hAnsi="Tahoma" w:cs="Tahoma"/>
      <w:lang w:eastAsia="ru-RU"/>
    </w:rPr>
  </w:style>
  <w:style w:type="character" w:customStyle="1" w:styleId="13">
    <w:name w:val="Схема документа Знак1"/>
    <w:basedOn w:val="a1"/>
    <w:uiPriority w:val="99"/>
    <w:semiHidden/>
    <w:rsid w:val="000B68BB"/>
    <w:rPr>
      <w:rFonts w:ascii="Segoe UI" w:hAnsi="Segoe UI" w:cs="Segoe UI"/>
      <w:sz w:val="16"/>
      <w:szCs w:val="16"/>
    </w:rPr>
  </w:style>
  <w:style w:type="table" w:styleId="aff9">
    <w:name w:val="Table Grid"/>
    <w:basedOn w:val="a2"/>
    <w:uiPriority w:val="39"/>
    <w:rsid w:val="000B68BB"/>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a">
    <w:name w:val="_Текст"/>
    <w:basedOn w:val="a6"/>
    <w:qFormat/>
    <w:rsid w:val="000B68BB"/>
    <w:pPr>
      <w:spacing w:before="120" w:after="0" w:line="360" w:lineRule="auto"/>
      <w:ind w:firstLine="851"/>
    </w:pPr>
    <w:rPr>
      <w:szCs w:val="24"/>
    </w:rPr>
  </w:style>
  <w:style w:type="paragraph" w:customStyle="1" w:styleId="level3">
    <w:name w:val="level3"/>
    <w:basedOn w:val="a0"/>
    <w:rsid w:val="006E6315"/>
    <w:pPr>
      <w:numPr>
        <w:numId w:val="2"/>
      </w:numPr>
    </w:pPr>
  </w:style>
  <w:style w:type="paragraph" w:customStyle="1" w:styleId="affb">
    <w:name w:val="_текст"/>
    <w:basedOn w:val="a0"/>
    <w:qFormat/>
    <w:rsid w:val="00F52707"/>
    <w:pPr>
      <w:tabs>
        <w:tab w:val="left" w:pos="1200"/>
      </w:tabs>
      <w:suppressAutoHyphens/>
      <w:spacing w:before="120" w:after="0" w:line="360" w:lineRule="auto"/>
      <w:ind w:firstLine="851"/>
      <w:jc w:val="both"/>
    </w:pPr>
    <w:rPr>
      <w:rFonts w:ascii="Times New Roman" w:eastAsia="Times New Roman" w:hAnsi="Times New Roman" w:cs="Times New Roman"/>
      <w:sz w:val="24"/>
    </w:rPr>
  </w:style>
  <w:style w:type="paragraph" w:styleId="affc">
    <w:name w:val="Normal (Web)"/>
    <w:basedOn w:val="a0"/>
    <w:uiPriority w:val="99"/>
    <w:unhideWhenUsed/>
    <w:rsid w:val="00E47D7F"/>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fd">
    <w:name w:val="annotation subject"/>
    <w:basedOn w:val="aff5"/>
    <w:next w:val="aff5"/>
    <w:link w:val="affe"/>
    <w:uiPriority w:val="99"/>
    <w:semiHidden/>
    <w:unhideWhenUsed/>
    <w:rsid w:val="00BE6352"/>
    <w:pPr>
      <w:spacing w:after="200"/>
    </w:pPr>
    <w:rPr>
      <w:rFonts w:asciiTheme="minorHAnsi" w:eastAsiaTheme="minorHAnsi" w:hAnsiTheme="minorHAnsi" w:cstheme="minorBidi"/>
      <w:b/>
      <w:bCs/>
      <w:lang w:eastAsia="en-US"/>
    </w:rPr>
  </w:style>
  <w:style w:type="character" w:customStyle="1" w:styleId="affe">
    <w:name w:val="Тема примечания Знак"/>
    <w:basedOn w:val="aff6"/>
    <w:link w:val="affd"/>
    <w:uiPriority w:val="99"/>
    <w:semiHidden/>
    <w:rsid w:val="00BE6352"/>
    <w:rPr>
      <w:rFonts w:ascii="Times New Roman" w:eastAsia="Times New Roman" w:hAnsi="Times New Roman" w:cs="Times New Roman"/>
      <w:b/>
      <w:bCs/>
      <w:lang w:eastAsia="ru-RU"/>
    </w:rPr>
  </w:style>
  <w:style w:type="character" w:customStyle="1" w:styleId="14">
    <w:name w:val="Текст пункта Знак1"/>
    <w:locked/>
    <w:rsid w:val="00A471FF"/>
    <w:rPr>
      <w:rFonts w:eastAsia="Times New Roman"/>
      <w:szCs w:val="20"/>
    </w:rPr>
  </w:style>
  <w:style w:type="paragraph" w:customStyle="1" w:styleId="afff">
    <w:name w:val="Мой_Абзац"/>
    <w:basedOn w:val="a0"/>
    <w:link w:val="afff0"/>
    <w:qFormat/>
    <w:rsid w:val="00AC41F3"/>
    <w:pPr>
      <w:spacing w:after="0" w:line="360" w:lineRule="auto"/>
      <w:ind w:firstLine="576"/>
      <w:jc w:val="both"/>
    </w:pPr>
    <w:rPr>
      <w:rFonts w:ascii="Times New Roman" w:hAnsi="Times New Roman" w:cs="Times New Roman"/>
      <w:sz w:val="24"/>
      <w:szCs w:val="24"/>
    </w:rPr>
  </w:style>
  <w:style w:type="character" w:customStyle="1" w:styleId="afff0">
    <w:name w:val="Мой_Абзац Знак"/>
    <w:basedOn w:val="a1"/>
    <w:link w:val="afff"/>
    <w:rsid w:val="00AC41F3"/>
    <w:rPr>
      <w:rFonts w:ascii="Times New Roman" w:hAnsi="Times New Roman" w:cs="Times New Roman"/>
      <w:sz w:val="24"/>
      <w:szCs w:val="24"/>
    </w:rPr>
  </w:style>
  <w:style w:type="paragraph" w:customStyle="1" w:styleId="3">
    <w:name w:val="Заголовок 3 ТИ"/>
    <w:basedOn w:val="30"/>
    <w:next w:val="30"/>
    <w:link w:val="33"/>
    <w:qFormat/>
    <w:rsid w:val="006A148A"/>
    <w:pPr>
      <w:numPr>
        <w:numId w:val="4"/>
      </w:numPr>
    </w:pPr>
    <w:rPr>
      <w:b w:val="0"/>
      <w:bCs w:val="0"/>
      <w:caps/>
    </w:rPr>
  </w:style>
  <w:style w:type="character" w:customStyle="1" w:styleId="33">
    <w:name w:val="Заголовок 3 ТИ Знак"/>
    <w:basedOn w:val="icl0"/>
    <w:link w:val="3"/>
    <w:rsid w:val="006A148A"/>
    <w:rPr>
      <w:rFonts w:cstheme="minorHAnsi"/>
      <w:caps/>
      <w:color w:val="002855" w:themeColor="text1"/>
      <w:spacing w:val="15"/>
      <w:sz w:val="24"/>
      <w:szCs w:val="24"/>
    </w:rPr>
  </w:style>
  <w:style w:type="character" w:customStyle="1" w:styleId="cf01">
    <w:name w:val="cf01"/>
    <w:basedOn w:val="a1"/>
    <w:rsid w:val="00FA45F4"/>
    <w:rPr>
      <w:rFonts w:ascii="Segoe UI" w:hAnsi="Segoe UI" w:cs="Segoe UI" w:hint="default"/>
      <w:sz w:val="18"/>
      <w:szCs w:val="18"/>
    </w:rPr>
  </w:style>
  <w:style w:type="character" w:customStyle="1" w:styleId="cf11">
    <w:name w:val="cf11"/>
    <w:basedOn w:val="a1"/>
    <w:rsid w:val="00FA45F4"/>
    <w:rPr>
      <w:rFonts w:ascii="Segoe UI" w:hAnsi="Segoe UI" w:cs="Segoe UI" w:hint="default"/>
      <w:b/>
      <w:bCs/>
      <w:color w:val="FE5000"/>
      <w:sz w:val="18"/>
      <w:szCs w:val="18"/>
    </w:rPr>
  </w:style>
  <w:style w:type="character" w:customStyle="1" w:styleId="24">
    <w:name w:val="Неразрешенное упоминание2"/>
    <w:basedOn w:val="a1"/>
    <w:uiPriority w:val="99"/>
    <w:semiHidden/>
    <w:unhideWhenUsed/>
    <w:rsid w:val="00622648"/>
    <w:rPr>
      <w:color w:val="605E5C"/>
      <w:shd w:val="clear" w:color="auto" w:fill="E1DFDD"/>
    </w:rPr>
  </w:style>
  <w:style w:type="character" w:customStyle="1" w:styleId="inline-comment-marker">
    <w:name w:val="inline-comment-marker"/>
    <w:basedOn w:val="a1"/>
    <w:rsid w:val="00291495"/>
  </w:style>
  <w:style w:type="character" w:customStyle="1" w:styleId="w">
    <w:name w:val="w"/>
    <w:basedOn w:val="a1"/>
    <w:rsid w:val="003C7B3A"/>
  </w:style>
  <w:style w:type="character" w:customStyle="1" w:styleId="ilfuvd">
    <w:name w:val="ilfuvd"/>
    <w:basedOn w:val="a1"/>
    <w:rsid w:val="00BA64AD"/>
  </w:style>
  <w:style w:type="character" w:customStyle="1" w:styleId="expand-icon">
    <w:name w:val="expand-icon"/>
    <w:basedOn w:val="a1"/>
    <w:rsid w:val="00BA64AD"/>
  </w:style>
  <w:style w:type="character" w:customStyle="1" w:styleId="expand-control-text">
    <w:name w:val="expand-control-text"/>
    <w:basedOn w:val="a1"/>
    <w:rsid w:val="00BA64AD"/>
  </w:style>
  <w:style w:type="character" w:styleId="afff1">
    <w:name w:val="FollowedHyperlink"/>
    <w:basedOn w:val="a1"/>
    <w:uiPriority w:val="99"/>
    <w:semiHidden/>
    <w:unhideWhenUsed/>
    <w:rsid w:val="000D3AD2"/>
    <w:rPr>
      <w:color w:val="1C3678" w:themeColor="followedHyperlink"/>
      <w:u w:val="single"/>
    </w:rPr>
  </w:style>
  <w:style w:type="character" w:styleId="HTML">
    <w:name w:val="HTML Code"/>
    <w:basedOn w:val="a1"/>
    <w:uiPriority w:val="99"/>
    <w:semiHidden/>
    <w:unhideWhenUsed/>
    <w:rsid w:val="008A3BD7"/>
    <w:rPr>
      <w:rFonts w:ascii="Courier New" w:eastAsia="Times New Roman" w:hAnsi="Courier New" w:cs="Courier New"/>
      <w:sz w:val="20"/>
      <w:szCs w:val="20"/>
    </w:rPr>
  </w:style>
  <w:style w:type="paragraph" w:customStyle="1" w:styleId="auto-cursor-target">
    <w:name w:val="auto-cursor-target"/>
    <w:basedOn w:val="a0"/>
    <w:rsid w:val="00C3040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markedcontent">
    <w:name w:val="markedcontent"/>
    <w:basedOn w:val="a1"/>
    <w:rsid w:val="00142B0D"/>
  </w:style>
  <w:style w:type="paragraph" w:styleId="HTML0">
    <w:name w:val="HTML Preformatted"/>
    <w:basedOn w:val="a0"/>
    <w:link w:val="HTML1"/>
    <w:uiPriority w:val="99"/>
    <w:unhideWhenUsed/>
    <w:rsid w:val="00F143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eastAsia="ru-RU"/>
    </w:rPr>
  </w:style>
  <w:style w:type="character" w:customStyle="1" w:styleId="HTML1">
    <w:name w:val="Стандартный HTML Знак"/>
    <w:basedOn w:val="a1"/>
    <w:link w:val="HTML0"/>
    <w:uiPriority w:val="99"/>
    <w:rsid w:val="00F143BD"/>
    <w:rPr>
      <w:rFonts w:ascii="Courier New" w:eastAsia="Times New Roman" w:hAnsi="Courier New" w:cs="Courier New"/>
      <w:lang w:eastAsia="ru-RU"/>
    </w:rPr>
  </w:style>
  <w:style w:type="paragraph" w:customStyle="1" w:styleId="41">
    <w:name w:val="Заголовок 4 ТИ"/>
    <w:basedOn w:val="3"/>
    <w:link w:val="42"/>
    <w:qFormat/>
    <w:rsid w:val="00196252"/>
    <w:pPr>
      <w:numPr>
        <w:numId w:val="0"/>
      </w:numPr>
      <w:jc w:val="both"/>
    </w:pPr>
  </w:style>
  <w:style w:type="character" w:customStyle="1" w:styleId="42">
    <w:name w:val="Заголовок 4 ТИ Знак"/>
    <w:basedOn w:val="33"/>
    <w:link w:val="41"/>
    <w:rsid w:val="00196252"/>
    <w:rPr>
      <w:rFonts w:cstheme="minorHAnsi"/>
      <w:bCs/>
      <w:caps/>
      <w:color w:val="002855" w:themeColor="text1"/>
      <w:spacing w:val="15"/>
      <w:sz w:val="24"/>
      <w:szCs w:val="24"/>
    </w:rPr>
  </w:style>
  <w:style w:type="paragraph" w:styleId="43">
    <w:name w:val="toc 4"/>
    <w:basedOn w:val="a0"/>
    <w:next w:val="a0"/>
    <w:autoRedefine/>
    <w:uiPriority w:val="39"/>
    <w:unhideWhenUsed/>
    <w:rsid w:val="002C160A"/>
    <w:pPr>
      <w:spacing w:after="100"/>
      <w:ind w:left="600"/>
    </w:pPr>
  </w:style>
  <w:style w:type="paragraph" w:customStyle="1" w:styleId="notranslate">
    <w:name w:val="notranslate"/>
    <w:basedOn w:val="a0"/>
    <w:rsid w:val="00E32292"/>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hgkelc">
    <w:name w:val="hgkelc"/>
    <w:basedOn w:val="a1"/>
    <w:rsid w:val="00636747"/>
  </w:style>
  <w:style w:type="paragraph" w:styleId="afff2">
    <w:name w:val="Revision"/>
    <w:hidden/>
    <w:uiPriority w:val="99"/>
    <w:semiHidden/>
    <w:rsid w:val="007E467B"/>
    <w:pPr>
      <w:spacing w:after="0" w:line="240" w:lineRule="auto"/>
    </w:pPr>
  </w:style>
  <w:style w:type="character" w:customStyle="1" w:styleId="link-annotation-unknown-block-id--1936941198">
    <w:name w:val="link-annotation-unknown-block-id--1936941198"/>
    <w:basedOn w:val="a1"/>
    <w:rsid w:val="004406E3"/>
  </w:style>
  <w:style w:type="character" w:customStyle="1" w:styleId="210">
    <w:name w:val="Неразрешенное упоминание21"/>
    <w:basedOn w:val="a1"/>
    <w:uiPriority w:val="99"/>
    <w:semiHidden/>
    <w:unhideWhenUsed/>
    <w:rsid w:val="00ED1D11"/>
    <w:rPr>
      <w:color w:val="605E5C"/>
      <w:shd w:val="clear" w:color="auto" w:fill="E1DFDD"/>
    </w:rPr>
  </w:style>
  <w:style w:type="character" w:customStyle="1" w:styleId="34">
    <w:name w:val="Неразрешенное упоминание3"/>
    <w:basedOn w:val="a1"/>
    <w:uiPriority w:val="99"/>
    <w:semiHidden/>
    <w:unhideWhenUsed/>
    <w:rsid w:val="005376CB"/>
    <w:rPr>
      <w:color w:val="605E5C"/>
      <w:shd w:val="clear" w:color="auto" w:fill="E1DFDD"/>
    </w:rPr>
  </w:style>
  <w:style w:type="paragraph" w:styleId="51">
    <w:name w:val="toc 5"/>
    <w:basedOn w:val="a0"/>
    <w:next w:val="a0"/>
    <w:autoRedefine/>
    <w:uiPriority w:val="39"/>
    <w:unhideWhenUsed/>
    <w:rsid w:val="00DF37F2"/>
    <w:pPr>
      <w:spacing w:after="100" w:line="259" w:lineRule="auto"/>
      <w:ind w:left="880"/>
    </w:pPr>
    <w:rPr>
      <w:rFonts w:eastAsiaTheme="minorEastAsia"/>
      <w:sz w:val="22"/>
      <w:szCs w:val="22"/>
      <w:lang w:eastAsia="ru-RU"/>
    </w:rPr>
  </w:style>
  <w:style w:type="paragraph" w:styleId="61">
    <w:name w:val="toc 6"/>
    <w:basedOn w:val="a0"/>
    <w:next w:val="a0"/>
    <w:autoRedefine/>
    <w:uiPriority w:val="39"/>
    <w:unhideWhenUsed/>
    <w:rsid w:val="00DF37F2"/>
    <w:pPr>
      <w:spacing w:after="100" w:line="259" w:lineRule="auto"/>
      <w:ind w:left="1100"/>
    </w:pPr>
    <w:rPr>
      <w:rFonts w:eastAsiaTheme="minorEastAsia"/>
      <w:sz w:val="22"/>
      <w:szCs w:val="22"/>
      <w:lang w:eastAsia="ru-RU"/>
    </w:rPr>
  </w:style>
  <w:style w:type="paragraph" w:styleId="71">
    <w:name w:val="toc 7"/>
    <w:basedOn w:val="a0"/>
    <w:next w:val="a0"/>
    <w:autoRedefine/>
    <w:uiPriority w:val="39"/>
    <w:unhideWhenUsed/>
    <w:rsid w:val="00DF37F2"/>
    <w:pPr>
      <w:spacing w:after="100" w:line="259" w:lineRule="auto"/>
      <w:ind w:left="1320"/>
    </w:pPr>
    <w:rPr>
      <w:rFonts w:eastAsiaTheme="minorEastAsia"/>
      <w:sz w:val="22"/>
      <w:szCs w:val="22"/>
      <w:lang w:eastAsia="ru-RU"/>
    </w:rPr>
  </w:style>
  <w:style w:type="paragraph" w:styleId="81">
    <w:name w:val="toc 8"/>
    <w:basedOn w:val="a0"/>
    <w:next w:val="a0"/>
    <w:autoRedefine/>
    <w:uiPriority w:val="39"/>
    <w:unhideWhenUsed/>
    <w:rsid w:val="00DF37F2"/>
    <w:pPr>
      <w:spacing w:after="100" w:line="259" w:lineRule="auto"/>
      <w:ind w:left="1540"/>
    </w:pPr>
    <w:rPr>
      <w:rFonts w:eastAsiaTheme="minorEastAsia"/>
      <w:sz w:val="22"/>
      <w:szCs w:val="22"/>
      <w:lang w:eastAsia="ru-RU"/>
    </w:rPr>
  </w:style>
  <w:style w:type="paragraph" w:styleId="91">
    <w:name w:val="toc 9"/>
    <w:basedOn w:val="a0"/>
    <w:next w:val="a0"/>
    <w:autoRedefine/>
    <w:uiPriority w:val="39"/>
    <w:unhideWhenUsed/>
    <w:rsid w:val="00DF37F2"/>
    <w:pPr>
      <w:spacing w:after="100" w:line="259" w:lineRule="auto"/>
      <w:ind w:left="1760"/>
    </w:pPr>
    <w:rPr>
      <w:rFonts w:eastAsiaTheme="minorEastAsia"/>
      <w:sz w:val="22"/>
      <w:szCs w:val="22"/>
      <w:lang w:eastAsia="ru-RU"/>
    </w:rPr>
  </w:style>
  <w:style w:type="character" w:customStyle="1" w:styleId="44">
    <w:name w:val="Неразрешенное упоминание4"/>
    <w:basedOn w:val="a1"/>
    <w:uiPriority w:val="99"/>
    <w:semiHidden/>
    <w:unhideWhenUsed/>
    <w:rsid w:val="003602D9"/>
    <w:rPr>
      <w:color w:val="605E5C"/>
      <w:shd w:val="clear" w:color="auto" w:fill="E1DFDD"/>
    </w:rPr>
  </w:style>
  <w:style w:type="character" w:customStyle="1" w:styleId="token">
    <w:name w:val="token"/>
    <w:basedOn w:val="a1"/>
    <w:rsid w:val="003602D9"/>
  </w:style>
  <w:style w:type="character" w:customStyle="1" w:styleId="cve">
    <w:name w:val="cve"/>
    <w:basedOn w:val="a1"/>
    <w:rsid w:val="003602D9"/>
  </w:style>
  <w:style w:type="character" w:customStyle="1" w:styleId="vue--anchoroffscreen">
    <w:name w:val="vue--anchor__offscreen"/>
    <w:basedOn w:val="a1"/>
    <w:rsid w:val="003602D9"/>
  </w:style>
  <w:style w:type="paragraph" w:styleId="afff3">
    <w:name w:val="footnote text"/>
    <w:basedOn w:val="a0"/>
    <w:link w:val="afff4"/>
    <w:uiPriority w:val="99"/>
    <w:semiHidden/>
    <w:unhideWhenUsed/>
    <w:rsid w:val="00E8248A"/>
    <w:pPr>
      <w:spacing w:after="0" w:line="240" w:lineRule="auto"/>
    </w:pPr>
  </w:style>
  <w:style w:type="character" w:customStyle="1" w:styleId="afff4">
    <w:name w:val="Текст сноски Знак"/>
    <w:basedOn w:val="a1"/>
    <w:link w:val="afff3"/>
    <w:uiPriority w:val="99"/>
    <w:semiHidden/>
    <w:rsid w:val="00E8248A"/>
  </w:style>
  <w:style w:type="character" w:styleId="afff5">
    <w:name w:val="footnote reference"/>
    <w:basedOn w:val="a1"/>
    <w:uiPriority w:val="99"/>
    <w:semiHidden/>
    <w:unhideWhenUsed/>
    <w:rsid w:val="00E8248A"/>
    <w:rPr>
      <w:vertAlign w:val="superscript"/>
    </w:rPr>
  </w:style>
  <w:style w:type="character" w:customStyle="1" w:styleId="52">
    <w:name w:val="Неразрешенное упоминание5"/>
    <w:basedOn w:val="a1"/>
    <w:uiPriority w:val="99"/>
    <w:semiHidden/>
    <w:unhideWhenUsed/>
    <w:rsid w:val="009A5C6F"/>
    <w:rPr>
      <w:color w:val="605E5C"/>
      <w:shd w:val="clear" w:color="auto" w:fill="E1DFDD"/>
    </w:rPr>
  </w:style>
  <w:style w:type="character" w:customStyle="1" w:styleId="15">
    <w:name w:val="Упомянуть1"/>
    <w:basedOn w:val="a1"/>
    <w:uiPriority w:val="99"/>
    <w:unhideWhenUsed/>
    <w:rsid w:val="009A5C6F"/>
    <w:rPr>
      <w:color w:val="2B579A"/>
      <w:shd w:val="clear" w:color="auto" w:fill="E6E6E6"/>
    </w:rPr>
  </w:style>
  <w:style w:type="paragraph" w:customStyle="1" w:styleId="16">
    <w:name w:val="Стиль1"/>
    <w:basedOn w:val="2"/>
    <w:link w:val="17"/>
    <w:qFormat/>
    <w:rsid w:val="00B0402F"/>
    <w:pPr>
      <w:spacing w:before="120"/>
      <w:ind w:left="0"/>
    </w:pPr>
    <w:rPr>
      <w:b w:val="0"/>
      <w:caps/>
    </w:rPr>
  </w:style>
  <w:style w:type="character" w:customStyle="1" w:styleId="17">
    <w:name w:val="Стиль1 Знак"/>
    <w:basedOn w:val="20"/>
    <w:link w:val="16"/>
    <w:rsid w:val="00B0402F"/>
    <w:rPr>
      <w:b w:val="0"/>
      <w:bCs/>
      <w:caps/>
      <w:color w:val="002855" w:themeColor="text1"/>
      <w:spacing w:val="15"/>
      <w:sz w:val="28"/>
      <w:szCs w:val="28"/>
    </w:rPr>
  </w:style>
  <w:style w:type="character" w:customStyle="1" w:styleId="62">
    <w:name w:val="Неразрешенное упоминание6"/>
    <w:basedOn w:val="a1"/>
    <w:uiPriority w:val="99"/>
    <w:semiHidden/>
    <w:unhideWhenUsed/>
    <w:rsid w:val="004638DA"/>
    <w:rPr>
      <w:color w:val="605E5C"/>
      <w:shd w:val="clear" w:color="auto" w:fill="E1DFDD"/>
    </w:rPr>
  </w:style>
  <w:style w:type="character" w:customStyle="1" w:styleId="72">
    <w:name w:val="Неразрешенное упоминание7"/>
    <w:basedOn w:val="a1"/>
    <w:uiPriority w:val="99"/>
    <w:semiHidden/>
    <w:unhideWhenUsed/>
    <w:rsid w:val="000C6B40"/>
    <w:rPr>
      <w:color w:val="605E5C"/>
      <w:shd w:val="clear" w:color="auto" w:fill="E1DFDD"/>
    </w:rPr>
  </w:style>
  <w:style w:type="character" w:customStyle="1" w:styleId="82">
    <w:name w:val="Неразрешенное упоминание8"/>
    <w:basedOn w:val="a1"/>
    <w:uiPriority w:val="99"/>
    <w:semiHidden/>
    <w:unhideWhenUsed/>
    <w:rsid w:val="00A23AB1"/>
    <w:rPr>
      <w:color w:val="605E5C"/>
      <w:shd w:val="clear" w:color="auto" w:fill="E1DFDD"/>
    </w:rPr>
  </w:style>
  <w:style w:type="paragraph" w:customStyle="1" w:styleId="25">
    <w:name w:val="Заголовок 2_мой"/>
    <w:basedOn w:val="2"/>
    <w:link w:val="26"/>
    <w:qFormat/>
    <w:rsid w:val="00125044"/>
    <w:pPr>
      <w:spacing w:before="120" w:after="240"/>
    </w:pPr>
    <w:rPr>
      <w:b w:val="0"/>
      <w:caps/>
    </w:rPr>
  </w:style>
  <w:style w:type="character" w:customStyle="1" w:styleId="26">
    <w:name w:val="Заголовок 2_мой Знак"/>
    <w:basedOn w:val="20"/>
    <w:link w:val="25"/>
    <w:rsid w:val="00125044"/>
    <w:rPr>
      <w:b w:val="0"/>
      <w:bCs/>
      <w:caps/>
      <w:color w:val="002855" w:themeColor="text1"/>
      <w:spacing w:val="15"/>
      <w:sz w:val="28"/>
      <w:szCs w:val="28"/>
    </w:rPr>
  </w:style>
  <w:style w:type="character" w:styleId="afff6">
    <w:name w:val="Unresolved Mention"/>
    <w:basedOn w:val="a1"/>
    <w:uiPriority w:val="99"/>
    <w:semiHidden/>
    <w:unhideWhenUsed/>
    <w:rsid w:val="00A76DA5"/>
    <w:rPr>
      <w:color w:val="605E5C"/>
      <w:shd w:val="clear" w:color="auto" w:fill="E1DFDD"/>
    </w:rPr>
  </w:style>
  <w:style w:type="paragraph" w:customStyle="1" w:styleId="afff7">
    <w:name w:val="Подпись рисунка"/>
    <w:basedOn w:val="a0"/>
    <w:rsid w:val="00D6121D"/>
    <w:pPr>
      <w:spacing w:before="120"/>
      <w:jc w:val="center"/>
    </w:pPr>
    <w:rPr>
      <w:rFonts w:cstheme="minorHAnsi"/>
      <w:b/>
      <w:color w:val="002854" w:themeColor="accent1"/>
      <w:shd w:val="clear" w:color="auto" w:fill="FFFFFF"/>
    </w:rPr>
  </w:style>
  <w:style w:type="character" w:customStyle="1" w:styleId="floatingelement">
    <w:name w:val="floating_element"/>
    <w:basedOn w:val="a1"/>
    <w:rsid w:val="000E1BCF"/>
  </w:style>
  <w:style w:type="paragraph" w:customStyle="1" w:styleId="afff8">
    <w:name w:val="_название таблицы"/>
    <w:basedOn w:val="a7"/>
    <w:qFormat/>
    <w:rsid w:val="00344522"/>
    <w:pPr>
      <w:keepNext/>
      <w:suppressAutoHyphens/>
      <w:spacing w:before="120" w:after="120"/>
      <w:jc w:val="both"/>
    </w:pPr>
    <w:rPr>
      <w:rFonts w:ascii="Arial" w:hAnsi="Arial" w:cs="Times New Roman"/>
      <w:bCs w:val="0"/>
      <w:color w:val="002855" w:themeColor="text1"/>
      <w:sz w:val="20"/>
      <w:szCs w:val="24"/>
    </w:rPr>
  </w:style>
  <w:style w:type="paragraph" w:customStyle="1" w:styleId="a">
    <w:name w:val="_список"/>
    <w:basedOn w:val="ae"/>
    <w:qFormat/>
    <w:rsid w:val="00BC1D70"/>
    <w:pPr>
      <w:numPr>
        <w:numId w:val="9"/>
      </w:numPr>
      <w:tabs>
        <w:tab w:val="num" w:pos="360"/>
        <w:tab w:val="left" w:pos="1134"/>
      </w:tabs>
      <w:suppressAutoHyphens/>
      <w:spacing w:after="0" w:line="360" w:lineRule="auto"/>
      <w:ind w:firstLine="0"/>
      <w:contextualSpacing w:val="0"/>
      <w:jc w:val="both"/>
    </w:pPr>
    <w:rPr>
      <w:rFonts w:ascii="Times New Roman" w:hAnsi="Times New Roman" w:cs="Times New Roman"/>
      <w:sz w:val="24"/>
      <w:szCs w:val="22"/>
    </w:rPr>
  </w:style>
  <w:style w:type="table" w:customStyle="1" w:styleId="pwndoc-table">
    <w:name w:val="pwndoc-table"/>
    <w:basedOn w:val="a2"/>
    <w:uiPriority w:val="99"/>
    <w:rsid w:val="00A706C5"/>
    <w:pPr>
      <w:spacing w:after="0" w:line="360" w:lineRule="auto"/>
    </w:pPr>
    <w:rPr>
      <w:color w:val="002855"/>
    </w:rPr>
    <w:tblPr>
      <w:jc w:val="center"/>
    </w:tblPr>
    <w:trPr>
      <w:jc w:val="center"/>
    </w:trPr>
    <w:tcPr>
      <w:shd w:val="clear" w:color="auto" w:fill="auto"/>
      <w:vAlign w:val="center"/>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70533">
      <w:bodyDiv w:val="1"/>
      <w:marLeft w:val="0"/>
      <w:marRight w:val="0"/>
      <w:marTop w:val="0"/>
      <w:marBottom w:val="0"/>
      <w:divBdr>
        <w:top w:val="none" w:sz="0" w:space="0" w:color="auto"/>
        <w:left w:val="none" w:sz="0" w:space="0" w:color="auto"/>
        <w:bottom w:val="none" w:sz="0" w:space="0" w:color="auto"/>
        <w:right w:val="none" w:sz="0" w:space="0" w:color="auto"/>
      </w:divBdr>
    </w:div>
    <w:div w:id="20907564">
      <w:bodyDiv w:val="1"/>
      <w:marLeft w:val="0"/>
      <w:marRight w:val="0"/>
      <w:marTop w:val="0"/>
      <w:marBottom w:val="0"/>
      <w:divBdr>
        <w:top w:val="none" w:sz="0" w:space="0" w:color="auto"/>
        <w:left w:val="none" w:sz="0" w:space="0" w:color="auto"/>
        <w:bottom w:val="none" w:sz="0" w:space="0" w:color="auto"/>
        <w:right w:val="none" w:sz="0" w:space="0" w:color="auto"/>
      </w:divBdr>
    </w:div>
    <w:div w:id="22021732">
      <w:bodyDiv w:val="1"/>
      <w:marLeft w:val="0"/>
      <w:marRight w:val="0"/>
      <w:marTop w:val="0"/>
      <w:marBottom w:val="0"/>
      <w:divBdr>
        <w:top w:val="none" w:sz="0" w:space="0" w:color="auto"/>
        <w:left w:val="none" w:sz="0" w:space="0" w:color="auto"/>
        <w:bottom w:val="none" w:sz="0" w:space="0" w:color="auto"/>
        <w:right w:val="none" w:sz="0" w:space="0" w:color="auto"/>
      </w:divBdr>
    </w:div>
    <w:div w:id="55907237">
      <w:bodyDiv w:val="1"/>
      <w:marLeft w:val="0"/>
      <w:marRight w:val="0"/>
      <w:marTop w:val="0"/>
      <w:marBottom w:val="0"/>
      <w:divBdr>
        <w:top w:val="none" w:sz="0" w:space="0" w:color="auto"/>
        <w:left w:val="none" w:sz="0" w:space="0" w:color="auto"/>
        <w:bottom w:val="none" w:sz="0" w:space="0" w:color="auto"/>
        <w:right w:val="none" w:sz="0" w:space="0" w:color="auto"/>
      </w:divBdr>
    </w:div>
    <w:div w:id="57096405">
      <w:bodyDiv w:val="1"/>
      <w:marLeft w:val="0"/>
      <w:marRight w:val="0"/>
      <w:marTop w:val="0"/>
      <w:marBottom w:val="0"/>
      <w:divBdr>
        <w:top w:val="none" w:sz="0" w:space="0" w:color="auto"/>
        <w:left w:val="none" w:sz="0" w:space="0" w:color="auto"/>
        <w:bottom w:val="none" w:sz="0" w:space="0" w:color="auto"/>
        <w:right w:val="none" w:sz="0" w:space="0" w:color="auto"/>
      </w:divBdr>
    </w:div>
    <w:div w:id="60565155">
      <w:bodyDiv w:val="1"/>
      <w:marLeft w:val="0"/>
      <w:marRight w:val="0"/>
      <w:marTop w:val="0"/>
      <w:marBottom w:val="0"/>
      <w:divBdr>
        <w:top w:val="none" w:sz="0" w:space="0" w:color="auto"/>
        <w:left w:val="none" w:sz="0" w:space="0" w:color="auto"/>
        <w:bottom w:val="none" w:sz="0" w:space="0" w:color="auto"/>
        <w:right w:val="none" w:sz="0" w:space="0" w:color="auto"/>
      </w:divBdr>
    </w:div>
    <w:div w:id="65299264">
      <w:bodyDiv w:val="1"/>
      <w:marLeft w:val="0"/>
      <w:marRight w:val="0"/>
      <w:marTop w:val="0"/>
      <w:marBottom w:val="0"/>
      <w:divBdr>
        <w:top w:val="none" w:sz="0" w:space="0" w:color="auto"/>
        <w:left w:val="none" w:sz="0" w:space="0" w:color="auto"/>
        <w:bottom w:val="none" w:sz="0" w:space="0" w:color="auto"/>
        <w:right w:val="none" w:sz="0" w:space="0" w:color="auto"/>
      </w:divBdr>
    </w:div>
    <w:div w:id="69736336">
      <w:bodyDiv w:val="1"/>
      <w:marLeft w:val="0"/>
      <w:marRight w:val="0"/>
      <w:marTop w:val="0"/>
      <w:marBottom w:val="0"/>
      <w:divBdr>
        <w:top w:val="none" w:sz="0" w:space="0" w:color="auto"/>
        <w:left w:val="none" w:sz="0" w:space="0" w:color="auto"/>
        <w:bottom w:val="none" w:sz="0" w:space="0" w:color="auto"/>
        <w:right w:val="none" w:sz="0" w:space="0" w:color="auto"/>
      </w:divBdr>
    </w:div>
    <w:div w:id="70545192">
      <w:bodyDiv w:val="1"/>
      <w:marLeft w:val="0"/>
      <w:marRight w:val="0"/>
      <w:marTop w:val="0"/>
      <w:marBottom w:val="0"/>
      <w:divBdr>
        <w:top w:val="none" w:sz="0" w:space="0" w:color="auto"/>
        <w:left w:val="none" w:sz="0" w:space="0" w:color="auto"/>
        <w:bottom w:val="none" w:sz="0" w:space="0" w:color="auto"/>
        <w:right w:val="none" w:sz="0" w:space="0" w:color="auto"/>
      </w:divBdr>
    </w:div>
    <w:div w:id="74133704">
      <w:bodyDiv w:val="1"/>
      <w:marLeft w:val="0"/>
      <w:marRight w:val="0"/>
      <w:marTop w:val="0"/>
      <w:marBottom w:val="0"/>
      <w:divBdr>
        <w:top w:val="none" w:sz="0" w:space="0" w:color="auto"/>
        <w:left w:val="none" w:sz="0" w:space="0" w:color="auto"/>
        <w:bottom w:val="none" w:sz="0" w:space="0" w:color="auto"/>
        <w:right w:val="none" w:sz="0" w:space="0" w:color="auto"/>
      </w:divBdr>
    </w:div>
    <w:div w:id="77139608">
      <w:bodyDiv w:val="1"/>
      <w:marLeft w:val="0"/>
      <w:marRight w:val="0"/>
      <w:marTop w:val="0"/>
      <w:marBottom w:val="0"/>
      <w:divBdr>
        <w:top w:val="none" w:sz="0" w:space="0" w:color="auto"/>
        <w:left w:val="none" w:sz="0" w:space="0" w:color="auto"/>
        <w:bottom w:val="none" w:sz="0" w:space="0" w:color="auto"/>
        <w:right w:val="none" w:sz="0" w:space="0" w:color="auto"/>
      </w:divBdr>
    </w:div>
    <w:div w:id="78644441">
      <w:bodyDiv w:val="1"/>
      <w:marLeft w:val="0"/>
      <w:marRight w:val="0"/>
      <w:marTop w:val="0"/>
      <w:marBottom w:val="0"/>
      <w:divBdr>
        <w:top w:val="none" w:sz="0" w:space="0" w:color="auto"/>
        <w:left w:val="none" w:sz="0" w:space="0" w:color="auto"/>
        <w:bottom w:val="none" w:sz="0" w:space="0" w:color="auto"/>
        <w:right w:val="none" w:sz="0" w:space="0" w:color="auto"/>
      </w:divBdr>
    </w:div>
    <w:div w:id="81491014">
      <w:bodyDiv w:val="1"/>
      <w:marLeft w:val="0"/>
      <w:marRight w:val="0"/>
      <w:marTop w:val="0"/>
      <w:marBottom w:val="0"/>
      <w:divBdr>
        <w:top w:val="none" w:sz="0" w:space="0" w:color="auto"/>
        <w:left w:val="none" w:sz="0" w:space="0" w:color="auto"/>
        <w:bottom w:val="none" w:sz="0" w:space="0" w:color="auto"/>
        <w:right w:val="none" w:sz="0" w:space="0" w:color="auto"/>
      </w:divBdr>
    </w:div>
    <w:div w:id="85616744">
      <w:bodyDiv w:val="1"/>
      <w:marLeft w:val="0"/>
      <w:marRight w:val="0"/>
      <w:marTop w:val="0"/>
      <w:marBottom w:val="0"/>
      <w:divBdr>
        <w:top w:val="none" w:sz="0" w:space="0" w:color="auto"/>
        <w:left w:val="none" w:sz="0" w:space="0" w:color="auto"/>
        <w:bottom w:val="none" w:sz="0" w:space="0" w:color="auto"/>
        <w:right w:val="none" w:sz="0" w:space="0" w:color="auto"/>
      </w:divBdr>
    </w:div>
    <w:div w:id="86468977">
      <w:bodyDiv w:val="1"/>
      <w:marLeft w:val="0"/>
      <w:marRight w:val="0"/>
      <w:marTop w:val="0"/>
      <w:marBottom w:val="0"/>
      <w:divBdr>
        <w:top w:val="none" w:sz="0" w:space="0" w:color="auto"/>
        <w:left w:val="none" w:sz="0" w:space="0" w:color="auto"/>
        <w:bottom w:val="none" w:sz="0" w:space="0" w:color="auto"/>
        <w:right w:val="none" w:sz="0" w:space="0" w:color="auto"/>
      </w:divBdr>
    </w:div>
    <w:div w:id="88742887">
      <w:bodyDiv w:val="1"/>
      <w:marLeft w:val="0"/>
      <w:marRight w:val="0"/>
      <w:marTop w:val="0"/>
      <w:marBottom w:val="0"/>
      <w:divBdr>
        <w:top w:val="none" w:sz="0" w:space="0" w:color="auto"/>
        <w:left w:val="none" w:sz="0" w:space="0" w:color="auto"/>
        <w:bottom w:val="none" w:sz="0" w:space="0" w:color="auto"/>
        <w:right w:val="none" w:sz="0" w:space="0" w:color="auto"/>
      </w:divBdr>
    </w:div>
    <w:div w:id="91628054">
      <w:bodyDiv w:val="1"/>
      <w:marLeft w:val="0"/>
      <w:marRight w:val="0"/>
      <w:marTop w:val="0"/>
      <w:marBottom w:val="0"/>
      <w:divBdr>
        <w:top w:val="none" w:sz="0" w:space="0" w:color="auto"/>
        <w:left w:val="none" w:sz="0" w:space="0" w:color="auto"/>
        <w:bottom w:val="none" w:sz="0" w:space="0" w:color="auto"/>
        <w:right w:val="none" w:sz="0" w:space="0" w:color="auto"/>
      </w:divBdr>
    </w:div>
    <w:div w:id="92750004">
      <w:bodyDiv w:val="1"/>
      <w:marLeft w:val="0"/>
      <w:marRight w:val="0"/>
      <w:marTop w:val="0"/>
      <w:marBottom w:val="0"/>
      <w:divBdr>
        <w:top w:val="none" w:sz="0" w:space="0" w:color="auto"/>
        <w:left w:val="none" w:sz="0" w:space="0" w:color="auto"/>
        <w:bottom w:val="none" w:sz="0" w:space="0" w:color="auto"/>
        <w:right w:val="none" w:sz="0" w:space="0" w:color="auto"/>
      </w:divBdr>
    </w:div>
    <w:div w:id="95947179">
      <w:bodyDiv w:val="1"/>
      <w:marLeft w:val="0"/>
      <w:marRight w:val="0"/>
      <w:marTop w:val="0"/>
      <w:marBottom w:val="0"/>
      <w:divBdr>
        <w:top w:val="none" w:sz="0" w:space="0" w:color="auto"/>
        <w:left w:val="none" w:sz="0" w:space="0" w:color="auto"/>
        <w:bottom w:val="none" w:sz="0" w:space="0" w:color="auto"/>
        <w:right w:val="none" w:sz="0" w:space="0" w:color="auto"/>
      </w:divBdr>
    </w:div>
    <w:div w:id="96487180">
      <w:bodyDiv w:val="1"/>
      <w:marLeft w:val="0"/>
      <w:marRight w:val="0"/>
      <w:marTop w:val="0"/>
      <w:marBottom w:val="0"/>
      <w:divBdr>
        <w:top w:val="none" w:sz="0" w:space="0" w:color="auto"/>
        <w:left w:val="none" w:sz="0" w:space="0" w:color="auto"/>
        <w:bottom w:val="none" w:sz="0" w:space="0" w:color="auto"/>
        <w:right w:val="none" w:sz="0" w:space="0" w:color="auto"/>
      </w:divBdr>
    </w:div>
    <w:div w:id="98991881">
      <w:bodyDiv w:val="1"/>
      <w:marLeft w:val="0"/>
      <w:marRight w:val="0"/>
      <w:marTop w:val="0"/>
      <w:marBottom w:val="0"/>
      <w:divBdr>
        <w:top w:val="none" w:sz="0" w:space="0" w:color="auto"/>
        <w:left w:val="none" w:sz="0" w:space="0" w:color="auto"/>
        <w:bottom w:val="none" w:sz="0" w:space="0" w:color="auto"/>
        <w:right w:val="none" w:sz="0" w:space="0" w:color="auto"/>
      </w:divBdr>
    </w:div>
    <w:div w:id="111094747">
      <w:bodyDiv w:val="1"/>
      <w:marLeft w:val="0"/>
      <w:marRight w:val="0"/>
      <w:marTop w:val="0"/>
      <w:marBottom w:val="0"/>
      <w:divBdr>
        <w:top w:val="none" w:sz="0" w:space="0" w:color="auto"/>
        <w:left w:val="none" w:sz="0" w:space="0" w:color="auto"/>
        <w:bottom w:val="none" w:sz="0" w:space="0" w:color="auto"/>
        <w:right w:val="none" w:sz="0" w:space="0" w:color="auto"/>
      </w:divBdr>
    </w:div>
    <w:div w:id="113788488">
      <w:bodyDiv w:val="1"/>
      <w:marLeft w:val="0"/>
      <w:marRight w:val="0"/>
      <w:marTop w:val="0"/>
      <w:marBottom w:val="0"/>
      <w:divBdr>
        <w:top w:val="none" w:sz="0" w:space="0" w:color="auto"/>
        <w:left w:val="none" w:sz="0" w:space="0" w:color="auto"/>
        <w:bottom w:val="none" w:sz="0" w:space="0" w:color="auto"/>
        <w:right w:val="none" w:sz="0" w:space="0" w:color="auto"/>
      </w:divBdr>
    </w:div>
    <w:div w:id="117575400">
      <w:bodyDiv w:val="1"/>
      <w:marLeft w:val="0"/>
      <w:marRight w:val="0"/>
      <w:marTop w:val="0"/>
      <w:marBottom w:val="0"/>
      <w:divBdr>
        <w:top w:val="none" w:sz="0" w:space="0" w:color="auto"/>
        <w:left w:val="none" w:sz="0" w:space="0" w:color="auto"/>
        <w:bottom w:val="none" w:sz="0" w:space="0" w:color="auto"/>
        <w:right w:val="none" w:sz="0" w:space="0" w:color="auto"/>
      </w:divBdr>
    </w:div>
    <w:div w:id="118034790">
      <w:bodyDiv w:val="1"/>
      <w:marLeft w:val="0"/>
      <w:marRight w:val="0"/>
      <w:marTop w:val="0"/>
      <w:marBottom w:val="0"/>
      <w:divBdr>
        <w:top w:val="none" w:sz="0" w:space="0" w:color="auto"/>
        <w:left w:val="none" w:sz="0" w:space="0" w:color="auto"/>
        <w:bottom w:val="none" w:sz="0" w:space="0" w:color="auto"/>
        <w:right w:val="none" w:sz="0" w:space="0" w:color="auto"/>
      </w:divBdr>
    </w:div>
    <w:div w:id="122626579">
      <w:bodyDiv w:val="1"/>
      <w:marLeft w:val="0"/>
      <w:marRight w:val="0"/>
      <w:marTop w:val="0"/>
      <w:marBottom w:val="0"/>
      <w:divBdr>
        <w:top w:val="none" w:sz="0" w:space="0" w:color="auto"/>
        <w:left w:val="none" w:sz="0" w:space="0" w:color="auto"/>
        <w:bottom w:val="none" w:sz="0" w:space="0" w:color="auto"/>
        <w:right w:val="none" w:sz="0" w:space="0" w:color="auto"/>
      </w:divBdr>
    </w:div>
    <w:div w:id="128669107">
      <w:bodyDiv w:val="1"/>
      <w:marLeft w:val="0"/>
      <w:marRight w:val="0"/>
      <w:marTop w:val="0"/>
      <w:marBottom w:val="0"/>
      <w:divBdr>
        <w:top w:val="none" w:sz="0" w:space="0" w:color="auto"/>
        <w:left w:val="none" w:sz="0" w:space="0" w:color="auto"/>
        <w:bottom w:val="none" w:sz="0" w:space="0" w:color="auto"/>
        <w:right w:val="none" w:sz="0" w:space="0" w:color="auto"/>
      </w:divBdr>
    </w:div>
    <w:div w:id="131561821">
      <w:bodyDiv w:val="1"/>
      <w:marLeft w:val="0"/>
      <w:marRight w:val="0"/>
      <w:marTop w:val="0"/>
      <w:marBottom w:val="0"/>
      <w:divBdr>
        <w:top w:val="none" w:sz="0" w:space="0" w:color="auto"/>
        <w:left w:val="none" w:sz="0" w:space="0" w:color="auto"/>
        <w:bottom w:val="none" w:sz="0" w:space="0" w:color="auto"/>
        <w:right w:val="none" w:sz="0" w:space="0" w:color="auto"/>
      </w:divBdr>
    </w:div>
    <w:div w:id="131604054">
      <w:bodyDiv w:val="1"/>
      <w:marLeft w:val="0"/>
      <w:marRight w:val="0"/>
      <w:marTop w:val="0"/>
      <w:marBottom w:val="0"/>
      <w:divBdr>
        <w:top w:val="none" w:sz="0" w:space="0" w:color="auto"/>
        <w:left w:val="none" w:sz="0" w:space="0" w:color="auto"/>
        <w:bottom w:val="none" w:sz="0" w:space="0" w:color="auto"/>
        <w:right w:val="none" w:sz="0" w:space="0" w:color="auto"/>
      </w:divBdr>
    </w:div>
    <w:div w:id="139345339">
      <w:bodyDiv w:val="1"/>
      <w:marLeft w:val="0"/>
      <w:marRight w:val="0"/>
      <w:marTop w:val="0"/>
      <w:marBottom w:val="0"/>
      <w:divBdr>
        <w:top w:val="none" w:sz="0" w:space="0" w:color="auto"/>
        <w:left w:val="none" w:sz="0" w:space="0" w:color="auto"/>
        <w:bottom w:val="none" w:sz="0" w:space="0" w:color="auto"/>
        <w:right w:val="none" w:sz="0" w:space="0" w:color="auto"/>
      </w:divBdr>
    </w:div>
    <w:div w:id="146752483">
      <w:bodyDiv w:val="1"/>
      <w:marLeft w:val="0"/>
      <w:marRight w:val="0"/>
      <w:marTop w:val="0"/>
      <w:marBottom w:val="0"/>
      <w:divBdr>
        <w:top w:val="none" w:sz="0" w:space="0" w:color="auto"/>
        <w:left w:val="none" w:sz="0" w:space="0" w:color="auto"/>
        <w:bottom w:val="none" w:sz="0" w:space="0" w:color="auto"/>
        <w:right w:val="none" w:sz="0" w:space="0" w:color="auto"/>
      </w:divBdr>
    </w:div>
    <w:div w:id="148522434">
      <w:bodyDiv w:val="1"/>
      <w:marLeft w:val="0"/>
      <w:marRight w:val="0"/>
      <w:marTop w:val="0"/>
      <w:marBottom w:val="0"/>
      <w:divBdr>
        <w:top w:val="none" w:sz="0" w:space="0" w:color="auto"/>
        <w:left w:val="none" w:sz="0" w:space="0" w:color="auto"/>
        <w:bottom w:val="none" w:sz="0" w:space="0" w:color="auto"/>
        <w:right w:val="none" w:sz="0" w:space="0" w:color="auto"/>
      </w:divBdr>
    </w:div>
    <w:div w:id="162867213">
      <w:bodyDiv w:val="1"/>
      <w:marLeft w:val="0"/>
      <w:marRight w:val="0"/>
      <w:marTop w:val="0"/>
      <w:marBottom w:val="0"/>
      <w:divBdr>
        <w:top w:val="none" w:sz="0" w:space="0" w:color="auto"/>
        <w:left w:val="none" w:sz="0" w:space="0" w:color="auto"/>
        <w:bottom w:val="none" w:sz="0" w:space="0" w:color="auto"/>
        <w:right w:val="none" w:sz="0" w:space="0" w:color="auto"/>
      </w:divBdr>
    </w:div>
    <w:div w:id="166404335">
      <w:bodyDiv w:val="1"/>
      <w:marLeft w:val="0"/>
      <w:marRight w:val="0"/>
      <w:marTop w:val="0"/>
      <w:marBottom w:val="0"/>
      <w:divBdr>
        <w:top w:val="none" w:sz="0" w:space="0" w:color="auto"/>
        <w:left w:val="none" w:sz="0" w:space="0" w:color="auto"/>
        <w:bottom w:val="none" w:sz="0" w:space="0" w:color="auto"/>
        <w:right w:val="none" w:sz="0" w:space="0" w:color="auto"/>
      </w:divBdr>
    </w:div>
    <w:div w:id="168183543">
      <w:bodyDiv w:val="1"/>
      <w:marLeft w:val="0"/>
      <w:marRight w:val="0"/>
      <w:marTop w:val="0"/>
      <w:marBottom w:val="0"/>
      <w:divBdr>
        <w:top w:val="none" w:sz="0" w:space="0" w:color="auto"/>
        <w:left w:val="none" w:sz="0" w:space="0" w:color="auto"/>
        <w:bottom w:val="none" w:sz="0" w:space="0" w:color="auto"/>
        <w:right w:val="none" w:sz="0" w:space="0" w:color="auto"/>
      </w:divBdr>
    </w:div>
    <w:div w:id="169492419">
      <w:bodyDiv w:val="1"/>
      <w:marLeft w:val="0"/>
      <w:marRight w:val="0"/>
      <w:marTop w:val="0"/>
      <w:marBottom w:val="0"/>
      <w:divBdr>
        <w:top w:val="none" w:sz="0" w:space="0" w:color="auto"/>
        <w:left w:val="none" w:sz="0" w:space="0" w:color="auto"/>
        <w:bottom w:val="none" w:sz="0" w:space="0" w:color="auto"/>
        <w:right w:val="none" w:sz="0" w:space="0" w:color="auto"/>
      </w:divBdr>
    </w:div>
    <w:div w:id="171602752">
      <w:bodyDiv w:val="1"/>
      <w:marLeft w:val="0"/>
      <w:marRight w:val="0"/>
      <w:marTop w:val="0"/>
      <w:marBottom w:val="0"/>
      <w:divBdr>
        <w:top w:val="none" w:sz="0" w:space="0" w:color="auto"/>
        <w:left w:val="none" w:sz="0" w:space="0" w:color="auto"/>
        <w:bottom w:val="none" w:sz="0" w:space="0" w:color="auto"/>
        <w:right w:val="none" w:sz="0" w:space="0" w:color="auto"/>
      </w:divBdr>
    </w:div>
    <w:div w:id="176122462">
      <w:bodyDiv w:val="1"/>
      <w:marLeft w:val="0"/>
      <w:marRight w:val="0"/>
      <w:marTop w:val="0"/>
      <w:marBottom w:val="0"/>
      <w:divBdr>
        <w:top w:val="none" w:sz="0" w:space="0" w:color="auto"/>
        <w:left w:val="none" w:sz="0" w:space="0" w:color="auto"/>
        <w:bottom w:val="none" w:sz="0" w:space="0" w:color="auto"/>
        <w:right w:val="none" w:sz="0" w:space="0" w:color="auto"/>
      </w:divBdr>
    </w:div>
    <w:div w:id="176385908">
      <w:bodyDiv w:val="1"/>
      <w:marLeft w:val="0"/>
      <w:marRight w:val="0"/>
      <w:marTop w:val="0"/>
      <w:marBottom w:val="0"/>
      <w:divBdr>
        <w:top w:val="none" w:sz="0" w:space="0" w:color="auto"/>
        <w:left w:val="none" w:sz="0" w:space="0" w:color="auto"/>
        <w:bottom w:val="none" w:sz="0" w:space="0" w:color="auto"/>
        <w:right w:val="none" w:sz="0" w:space="0" w:color="auto"/>
      </w:divBdr>
    </w:div>
    <w:div w:id="180709733">
      <w:bodyDiv w:val="1"/>
      <w:marLeft w:val="0"/>
      <w:marRight w:val="0"/>
      <w:marTop w:val="0"/>
      <w:marBottom w:val="0"/>
      <w:divBdr>
        <w:top w:val="none" w:sz="0" w:space="0" w:color="auto"/>
        <w:left w:val="none" w:sz="0" w:space="0" w:color="auto"/>
        <w:bottom w:val="none" w:sz="0" w:space="0" w:color="auto"/>
        <w:right w:val="none" w:sz="0" w:space="0" w:color="auto"/>
      </w:divBdr>
    </w:div>
    <w:div w:id="181865934">
      <w:bodyDiv w:val="1"/>
      <w:marLeft w:val="0"/>
      <w:marRight w:val="0"/>
      <w:marTop w:val="0"/>
      <w:marBottom w:val="0"/>
      <w:divBdr>
        <w:top w:val="none" w:sz="0" w:space="0" w:color="auto"/>
        <w:left w:val="none" w:sz="0" w:space="0" w:color="auto"/>
        <w:bottom w:val="none" w:sz="0" w:space="0" w:color="auto"/>
        <w:right w:val="none" w:sz="0" w:space="0" w:color="auto"/>
      </w:divBdr>
    </w:div>
    <w:div w:id="182403820">
      <w:bodyDiv w:val="1"/>
      <w:marLeft w:val="0"/>
      <w:marRight w:val="0"/>
      <w:marTop w:val="0"/>
      <w:marBottom w:val="0"/>
      <w:divBdr>
        <w:top w:val="none" w:sz="0" w:space="0" w:color="auto"/>
        <w:left w:val="none" w:sz="0" w:space="0" w:color="auto"/>
        <w:bottom w:val="none" w:sz="0" w:space="0" w:color="auto"/>
        <w:right w:val="none" w:sz="0" w:space="0" w:color="auto"/>
      </w:divBdr>
    </w:div>
    <w:div w:id="185795186">
      <w:bodyDiv w:val="1"/>
      <w:marLeft w:val="0"/>
      <w:marRight w:val="0"/>
      <w:marTop w:val="0"/>
      <w:marBottom w:val="0"/>
      <w:divBdr>
        <w:top w:val="none" w:sz="0" w:space="0" w:color="auto"/>
        <w:left w:val="none" w:sz="0" w:space="0" w:color="auto"/>
        <w:bottom w:val="none" w:sz="0" w:space="0" w:color="auto"/>
        <w:right w:val="none" w:sz="0" w:space="0" w:color="auto"/>
      </w:divBdr>
    </w:div>
    <w:div w:id="188951452">
      <w:bodyDiv w:val="1"/>
      <w:marLeft w:val="0"/>
      <w:marRight w:val="0"/>
      <w:marTop w:val="0"/>
      <w:marBottom w:val="0"/>
      <w:divBdr>
        <w:top w:val="none" w:sz="0" w:space="0" w:color="auto"/>
        <w:left w:val="none" w:sz="0" w:space="0" w:color="auto"/>
        <w:bottom w:val="none" w:sz="0" w:space="0" w:color="auto"/>
        <w:right w:val="none" w:sz="0" w:space="0" w:color="auto"/>
      </w:divBdr>
    </w:div>
    <w:div w:id="195126269">
      <w:bodyDiv w:val="1"/>
      <w:marLeft w:val="0"/>
      <w:marRight w:val="0"/>
      <w:marTop w:val="0"/>
      <w:marBottom w:val="0"/>
      <w:divBdr>
        <w:top w:val="none" w:sz="0" w:space="0" w:color="auto"/>
        <w:left w:val="none" w:sz="0" w:space="0" w:color="auto"/>
        <w:bottom w:val="none" w:sz="0" w:space="0" w:color="auto"/>
        <w:right w:val="none" w:sz="0" w:space="0" w:color="auto"/>
      </w:divBdr>
    </w:div>
    <w:div w:id="199901133">
      <w:bodyDiv w:val="1"/>
      <w:marLeft w:val="0"/>
      <w:marRight w:val="0"/>
      <w:marTop w:val="0"/>
      <w:marBottom w:val="0"/>
      <w:divBdr>
        <w:top w:val="none" w:sz="0" w:space="0" w:color="auto"/>
        <w:left w:val="none" w:sz="0" w:space="0" w:color="auto"/>
        <w:bottom w:val="none" w:sz="0" w:space="0" w:color="auto"/>
        <w:right w:val="none" w:sz="0" w:space="0" w:color="auto"/>
      </w:divBdr>
    </w:div>
    <w:div w:id="215777160">
      <w:bodyDiv w:val="1"/>
      <w:marLeft w:val="0"/>
      <w:marRight w:val="0"/>
      <w:marTop w:val="0"/>
      <w:marBottom w:val="0"/>
      <w:divBdr>
        <w:top w:val="none" w:sz="0" w:space="0" w:color="auto"/>
        <w:left w:val="none" w:sz="0" w:space="0" w:color="auto"/>
        <w:bottom w:val="none" w:sz="0" w:space="0" w:color="auto"/>
        <w:right w:val="none" w:sz="0" w:space="0" w:color="auto"/>
      </w:divBdr>
      <w:divsChild>
        <w:div w:id="47339732">
          <w:marLeft w:val="0"/>
          <w:marRight w:val="0"/>
          <w:marTop w:val="0"/>
          <w:marBottom w:val="0"/>
          <w:divBdr>
            <w:top w:val="none" w:sz="0" w:space="0" w:color="auto"/>
            <w:left w:val="none" w:sz="0" w:space="0" w:color="auto"/>
            <w:bottom w:val="none" w:sz="0" w:space="0" w:color="auto"/>
            <w:right w:val="none" w:sz="0" w:space="0" w:color="auto"/>
          </w:divBdr>
        </w:div>
        <w:div w:id="315182369">
          <w:marLeft w:val="0"/>
          <w:marRight w:val="0"/>
          <w:marTop w:val="0"/>
          <w:marBottom w:val="0"/>
          <w:divBdr>
            <w:top w:val="none" w:sz="0" w:space="0" w:color="auto"/>
            <w:left w:val="none" w:sz="0" w:space="0" w:color="auto"/>
            <w:bottom w:val="none" w:sz="0" w:space="0" w:color="auto"/>
            <w:right w:val="none" w:sz="0" w:space="0" w:color="auto"/>
          </w:divBdr>
          <w:divsChild>
            <w:div w:id="1926449378">
              <w:marLeft w:val="0"/>
              <w:marRight w:val="0"/>
              <w:marTop w:val="3"/>
              <w:marBottom w:val="0"/>
              <w:divBdr>
                <w:top w:val="none" w:sz="0" w:space="0" w:color="auto"/>
                <w:left w:val="none" w:sz="0" w:space="0" w:color="auto"/>
                <w:bottom w:val="none" w:sz="0" w:space="0" w:color="auto"/>
                <w:right w:val="none" w:sz="0" w:space="0" w:color="auto"/>
              </w:divBdr>
            </w:div>
          </w:divsChild>
        </w:div>
      </w:divsChild>
    </w:div>
    <w:div w:id="217014230">
      <w:bodyDiv w:val="1"/>
      <w:marLeft w:val="0"/>
      <w:marRight w:val="0"/>
      <w:marTop w:val="0"/>
      <w:marBottom w:val="0"/>
      <w:divBdr>
        <w:top w:val="none" w:sz="0" w:space="0" w:color="auto"/>
        <w:left w:val="none" w:sz="0" w:space="0" w:color="auto"/>
        <w:bottom w:val="none" w:sz="0" w:space="0" w:color="auto"/>
        <w:right w:val="none" w:sz="0" w:space="0" w:color="auto"/>
      </w:divBdr>
    </w:div>
    <w:div w:id="232397321">
      <w:bodyDiv w:val="1"/>
      <w:marLeft w:val="0"/>
      <w:marRight w:val="0"/>
      <w:marTop w:val="0"/>
      <w:marBottom w:val="0"/>
      <w:divBdr>
        <w:top w:val="none" w:sz="0" w:space="0" w:color="auto"/>
        <w:left w:val="none" w:sz="0" w:space="0" w:color="auto"/>
        <w:bottom w:val="none" w:sz="0" w:space="0" w:color="auto"/>
        <w:right w:val="none" w:sz="0" w:space="0" w:color="auto"/>
      </w:divBdr>
    </w:div>
    <w:div w:id="233009704">
      <w:bodyDiv w:val="1"/>
      <w:marLeft w:val="0"/>
      <w:marRight w:val="0"/>
      <w:marTop w:val="0"/>
      <w:marBottom w:val="0"/>
      <w:divBdr>
        <w:top w:val="none" w:sz="0" w:space="0" w:color="auto"/>
        <w:left w:val="none" w:sz="0" w:space="0" w:color="auto"/>
        <w:bottom w:val="none" w:sz="0" w:space="0" w:color="auto"/>
        <w:right w:val="none" w:sz="0" w:space="0" w:color="auto"/>
      </w:divBdr>
    </w:div>
    <w:div w:id="233970979">
      <w:bodyDiv w:val="1"/>
      <w:marLeft w:val="0"/>
      <w:marRight w:val="0"/>
      <w:marTop w:val="0"/>
      <w:marBottom w:val="0"/>
      <w:divBdr>
        <w:top w:val="none" w:sz="0" w:space="0" w:color="auto"/>
        <w:left w:val="none" w:sz="0" w:space="0" w:color="auto"/>
        <w:bottom w:val="none" w:sz="0" w:space="0" w:color="auto"/>
        <w:right w:val="none" w:sz="0" w:space="0" w:color="auto"/>
      </w:divBdr>
    </w:div>
    <w:div w:id="241961378">
      <w:bodyDiv w:val="1"/>
      <w:marLeft w:val="0"/>
      <w:marRight w:val="0"/>
      <w:marTop w:val="0"/>
      <w:marBottom w:val="0"/>
      <w:divBdr>
        <w:top w:val="none" w:sz="0" w:space="0" w:color="auto"/>
        <w:left w:val="none" w:sz="0" w:space="0" w:color="auto"/>
        <w:bottom w:val="none" w:sz="0" w:space="0" w:color="auto"/>
        <w:right w:val="none" w:sz="0" w:space="0" w:color="auto"/>
      </w:divBdr>
    </w:div>
    <w:div w:id="243033015">
      <w:bodyDiv w:val="1"/>
      <w:marLeft w:val="0"/>
      <w:marRight w:val="0"/>
      <w:marTop w:val="0"/>
      <w:marBottom w:val="0"/>
      <w:divBdr>
        <w:top w:val="none" w:sz="0" w:space="0" w:color="auto"/>
        <w:left w:val="none" w:sz="0" w:space="0" w:color="auto"/>
        <w:bottom w:val="none" w:sz="0" w:space="0" w:color="auto"/>
        <w:right w:val="none" w:sz="0" w:space="0" w:color="auto"/>
      </w:divBdr>
    </w:div>
    <w:div w:id="243804550">
      <w:bodyDiv w:val="1"/>
      <w:marLeft w:val="0"/>
      <w:marRight w:val="0"/>
      <w:marTop w:val="0"/>
      <w:marBottom w:val="0"/>
      <w:divBdr>
        <w:top w:val="none" w:sz="0" w:space="0" w:color="auto"/>
        <w:left w:val="none" w:sz="0" w:space="0" w:color="auto"/>
        <w:bottom w:val="none" w:sz="0" w:space="0" w:color="auto"/>
        <w:right w:val="none" w:sz="0" w:space="0" w:color="auto"/>
      </w:divBdr>
    </w:div>
    <w:div w:id="267469403">
      <w:bodyDiv w:val="1"/>
      <w:marLeft w:val="0"/>
      <w:marRight w:val="0"/>
      <w:marTop w:val="0"/>
      <w:marBottom w:val="0"/>
      <w:divBdr>
        <w:top w:val="none" w:sz="0" w:space="0" w:color="auto"/>
        <w:left w:val="none" w:sz="0" w:space="0" w:color="auto"/>
        <w:bottom w:val="none" w:sz="0" w:space="0" w:color="auto"/>
        <w:right w:val="none" w:sz="0" w:space="0" w:color="auto"/>
      </w:divBdr>
    </w:div>
    <w:div w:id="269627136">
      <w:bodyDiv w:val="1"/>
      <w:marLeft w:val="0"/>
      <w:marRight w:val="0"/>
      <w:marTop w:val="0"/>
      <w:marBottom w:val="0"/>
      <w:divBdr>
        <w:top w:val="none" w:sz="0" w:space="0" w:color="auto"/>
        <w:left w:val="none" w:sz="0" w:space="0" w:color="auto"/>
        <w:bottom w:val="none" w:sz="0" w:space="0" w:color="auto"/>
        <w:right w:val="none" w:sz="0" w:space="0" w:color="auto"/>
      </w:divBdr>
    </w:div>
    <w:div w:id="275450160">
      <w:bodyDiv w:val="1"/>
      <w:marLeft w:val="0"/>
      <w:marRight w:val="0"/>
      <w:marTop w:val="0"/>
      <w:marBottom w:val="0"/>
      <w:divBdr>
        <w:top w:val="none" w:sz="0" w:space="0" w:color="auto"/>
        <w:left w:val="none" w:sz="0" w:space="0" w:color="auto"/>
        <w:bottom w:val="none" w:sz="0" w:space="0" w:color="auto"/>
        <w:right w:val="none" w:sz="0" w:space="0" w:color="auto"/>
      </w:divBdr>
    </w:div>
    <w:div w:id="280184932">
      <w:bodyDiv w:val="1"/>
      <w:marLeft w:val="0"/>
      <w:marRight w:val="0"/>
      <w:marTop w:val="0"/>
      <w:marBottom w:val="0"/>
      <w:divBdr>
        <w:top w:val="none" w:sz="0" w:space="0" w:color="auto"/>
        <w:left w:val="none" w:sz="0" w:space="0" w:color="auto"/>
        <w:bottom w:val="none" w:sz="0" w:space="0" w:color="auto"/>
        <w:right w:val="none" w:sz="0" w:space="0" w:color="auto"/>
      </w:divBdr>
      <w:divsChild>
        <w:div w:id="907501642">
          <w:marLeft w:val="0"/>
          <w:marRight w:val="0"/>
          <w:marTop w:val="0"/>
          <w:marBottom w:val="0"/>
          <w:divBdr>
            <w:top w:val="none" w:sz="0" w:space="0" w:color="auto"/>
            <w:left w:val="none" w:sz="0" w:space="0" w:color="auto"/>
            <w:bottom w:val="none" w:sz="0" w:space="0" w:color="auto"/>
            <w:right w:val="none" w:sz="0" w:space="0" w:color="auto"/>
          </w:divBdr>
        </w:div>
      </w:divsChild>
    </w:div>
    <w:div w:id="292713249">
      <w:bodyDiv w:val="1"/>
      <w:marLeft w:val="0"/>
      <w:marRight w:val="0"/>
      <w:marTop w:val="0"/>
      <w:marBottom w:val="0"/>
      <w:divBdr>
        <w:top w:val="none" w:sz="0" w:space="0" w:color="auto"/>
        <w:left w:val="none" w:sz="0" w:space="0" w:color="auto"/>
        <w:bottom w:val="none" w:sz="0" w:space="0" w:color="auto"/>
        <w:right w:val="none" w:sz="0" w:space="0" w:color="auto"/>
      </w:divBdr>
    </w:div>
    <w:div w:id="293102226">
      <w:bodyDiv w:val="1"/>
      <w:marLeft w:val="0"/>
      <w:marRight w:val="0"/>
      <w:marTop w:val="0"/>
      <w:marBottom w:val="0"/>
      <w:divBdr>
        <w:top w:val="none" w:sz="0" w:space="0" w:color="auto"/>
        <w:left w:val="none" w:sz="0" w:space="0" w:color="auto"/>
        <w:bottom w:val="none" w:sz="0" w:space="0" w:color="auto"/>
        <w:right w:val="none" w:sz="0" w:space="0" w:color="auto"/>
      </w:divBdr>
    </w:div>
    <w:div w:id="294795782">
      <w:bodyDiv w:val="1"/>
      <w:marLeft w:val="0"/>
      <w:marRight w:val="0"/>
      <w:marTop w:val="0"/>
      <w:marBottom w:val="0"/>
      <w:divBdr>
        <w:top w:val="none" w:sz="0" w:space="0" w:color="auto"/>
        <w:left w:val="none" w:sz="0" w:space="0" w:color="auto"/>
        <w:bottom w:val="none" w:sz="0" w:space="0" w:color="auto"/>
        <w:right w:val="none" w:sz="0" w:space="0" w:color="auto"/>
      </w:divBdr>
    </w:div>
    <w:div w:id="301665236">
      <w:bodyDiv w:val="1"/>
      <w:marLeft w:val="0"/>
      <w:marRight w:val="0"/>
      <w:marTop w:val="0"/>
      <w:marBottom w:val="0"/>
      <w:divBdr>
        <w:top w:val="none" w:sz="0" w:space="0" w:color="auto"/>
        <w:left w:val="none" w:sz="0" w:space="0" w:color="auto"/>
        <w:bottom w:val="none" w:sz="0" w:space="0" w:color="auto"/>
        <w:right w:val="none" w:sz="0" w:space="0" w:color="auto"/>
      </w:divBdr>
    </w:div>
    <w:div w:id="306250839">
      <w:bodyDiv w:val="1"/>
      <w:marLeft w:val="0"/>
      <w:marRight w:val="0"/>
      <w:marTop w:val="0"/>
      <w:marBottom w:val="0"/>
      <w:divBdr>
        <w:top w:val="none" w:sz="0" w:space="0" w:color="auto"/>
        <w:left w:val="none" w:sz="0" w:space="0" w:color="auto"/>
        <w:bottom w:val="none" w:sz="0" w:space="0" w:color="auto"/>
        <w:right w:val="none" w:sz="0" w:space="0" w:color="auto"/>
      </w:divBdr>
    </w:div>
    <w:div w:id="311564268">
      <w:bodyDiv w:val="1"/>
      <w:marLeft w:val="0"/>
      <w:marRight w:val="0"/>
      <w:marTop w:val="0"/>
      <w:marBottom w:val="0"/>
      <w:divBdr>
        <w:top w:val="none" w:sz="0" w:space="0" w:color="auto"/>
        <w:left w:val="none" w:sz="0" w:space="0" w:color="auto"/>
        <w:bottom w:val="none" w:sz="0" w:space="0" w:color="auto"/>
        <w:right w:val="none" w:sz="0" w:space="0" w:color="auto"/>
      </w:divBdr>
    </w:div>
    <w:div w:id="313263770">
      <w:bodyDiv w:val="1"/>
      <w:marLeft w:val="0"/>
      <w:marRight w:val="0"/>
      <w:marTop w:val="0"/>
      <w:marBottom w:val="0"/>
      <w:divBdr>
        <w:top w:val="none" w:sz="0" w:space="0" w:color="auto"/>
        <w:left w:val="none" w:sz="0" w:space="0" w:color="auto"/>
        <w:bottom w:val="none" w:sz="0" w:space="0" w:color="auto"/>
        <w:right w:val="none" w:sz="0" w:space="0" w:color="auto"/>
      </w:divBdr>
    </w:div>
    <w:div w:id="315964415">
      <w:bodyDiv w:val="1"/>
      <w:marLeft w:val="0"/>
      <w:marRight w:val="0"/>
      <w:marTop w:val="0"/>
      <w:marBottom w:val="0"/>
      <w:divBdr>
        <w:top w:val="none" w:sz="0" w:space="0" w:color="auto"/>
        <w:left w:val="none" w:sz="0" w:space="0" w:color="auto"/>
        <w:bottom w:val="none" w:sz="0" w:space="0" w:color="auto"/>
        <w:right w:val="none" w:sz="0" w:space="0" w:color="auto"/>
      </w:divBdr>
    </w:div>
    <w:div w:id="326717117">
      <w:bodyDiv w:val="1"/>
      <w:marLeft w:val="0"/>
      <w:marRight w:val="0"/>
      <w:marTop w:val="0"/>
      <w:marBottom w:val="0"/>
      <w:divBdr>
        <w:top w:val="none" w:sz="0" w:space="0" w:color="auto"/>
        <w:left w:val="none" w:sz="0" w:space="0" w:color="auto"/>
        <w:bottom w:val="none" w:sz="0" w:space="0" w:color="auto"/>
        <w:right w:val="none" w:sz="0" w:space="0" w:color="auto"/>
      </w:divBdr>
    </w:div>
    <w:div w:id="327097800">
      <w:bodyDiv w:val="1"/>
      <w:marLeft w:val="0"/>
      <w:marRight w:val="0"/>
      <w:marTop w:val="0"/>
      <w:marBottom w:val="0"/>
      <w:divBdr>
        <w:top w:val="none" w:sz="0" w:space="0" w:color="auto"/>
        <w:left w:val="none" w:sz="0" w:space="0" w:color="auto"/>
        <w:bottom w:val="none" w:sz="0" w:space="0" w:color="auto"/>
        <w:right w:val="none" w:sz="0" w:space="0" w:color="auto"/>
      </w:divBdr>
    </w:div>
    <w:div w:id="331612161">
      <w:bodyDiv w:val="1"/>
      <w:marLeft w:val="0"/>
      <w:marRight w:val="0"/>
      <w:marTop w:val="0"/>
      <w:marBottom w:val="0"/>
      <w:divBdr>
        <w:top w:val="none" w:sz="0" w:space="0" w:color="auto"/>
        <w:left w:val="none" w:sz="0" w:space="0" w:color="auto"/>
        <w:bottom w:val="none" w:sz="0" w:space="0" w:color="auto"/>
        <w:right w:val="none" w:sz="0" w:space="0" w:color="auto"/>
      </w:divBdr>
      <w:divsChild>
        <w:div w:id="550969181">
          <w:marLeft w:val="-225"/>
          <w:marRight w:val="-225"/>
          <w:marTop w:val="0"/>
          <w:marBottom w:val="0"/>
          <w:divBdr>
            <w:top w:val="none" w:sz="0" w:space="0" w:color="auto"/>
            <w:left w:val="none" w:sz="0" w:space="0" w:color="auto"/>
            <w:bottom w:val="none" w:sz="0" w:space="0" w:color="auto"/>
            <w:right w:val="none" w:sz="0" w:space="0" w:color="auto"/>
          </w:divBdr>
          <w:divsChild>
            <w:div w:id="7995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530802">
      <w:bodyDiv w:val="1"/>
      <w:marLeft w:val="0"/>
      <w:marRight w:val="0"/>
      <w:marTop w:val="0"/>
      <w:marBottom w:val="0"/>
      <w:divBdr>
        <w:top w:val="none" w:sz="0" w:space="0" w:color="auto"/>
        <w:left w:val="none" w:sz="0" w:space="0" w:color="auto"/>
        <w:bottom w:val="none" w:sz="0" w:space="0" w:color="auto"/>
        <w:right w:val="none" w:sz="0" w:space="0" w:color="auto"/>
      </w:divBdr>
    </w:div>
    <w:div w:id="339161065">
      <w:bodyDiv w:val="1"/>
      <w:marLeft w:val="0"/>
      <w:marRight w:val="0"/>
      <w:marTop w:val="0"/>
      <w:marBottom w:val="0"/>
      <w:divBdr>
        <w:top w:val="none" w:sz="0" w:space="0" w:color="auto"/>
        <w:left w:val="none" w:sz="0" w:space="0" w:color="auto"/>
        <w:bottom w:val="none" w:sz="0" w:space="0" w:color="auto"/>
        <w:right w:val="none" w:sz="0" w:space="0" w:color="auto"/>
      </w:divBdr>
    </w:div>
    <w:div w:id="343677558">
      <w:bodyDiv w:val="1"/>
      <w:marLeft w:val="0"/>
      <w:marRight w:val="0"/>
      <w:marTop w:val="0"/>
      <w:marBottom w:val="0"/>
      <w:divBdr>
        <w:top w:val="none" w:sz="0" w:space="0" w:color="auto"/>
        <w:left w:val="none" w:sz="0" w:space="0" w:color="auto"/>
        <w:bottom w:val="none" w:sz="0" w:space="0" w:color="auto"/>
        <w:right w:val="none" w:sz="0" w:space="0" w:color="auto"/>
      </w:divBdr>
    </w:div>
    <w:div w:id="348071414">
      <w:bodyDiv w:val="1"/>
      <w:marLeft w:val="0"/>
      <w:marRight w:val="0"/>
      <w:marTop w:val="0"/>
      <w:marBottom w:val="0"/>
      <w:divBdr>
        <w:top w:val="none" w:sz="0" w:space="0" w:color="auto"/>
        <w:left w:val="none" w:sz="0" w:space="0" w:color="auto"/>
        <w:bottom w:val="none" w:sz="0" w:space="0" w:color="auto"/>
        <w:right w:val="none" w:sz="0" w:space="0" w:color="auto"/>
      </w:divBdr>
    </w:div>
    <w:div w:id="353073745">
      <w:bodyDiv w:val="1"/>
      <w:marLeft w:val="0"/>
      <w:marRight w:val="0"/>
      <w:marTop w:val="0"/>
      <w:marBottom w:val="0"/>
      <w:divBdr>
        <w:top w:val="none" w:sz="0" w:space="0" w:color="auto"/>
        <w:left w:val="none" w:sz="0" w:space="0" w:color="auto"/>
        <w:bottom w:val="none" w:sz="0" w:space="0" w:color="auto"/>
        <w:right w:val="none" w:sz="0" w:space="0" w:color="auto"/>
      </w:divBdr>
    </w:div>
    <w:div w:id="358891864">
      <w:bodyDiv w:val="1"/>
      <w:marLeft w:val="0"/>
      <w:marRight w:val="0"/>
      <w:marTop w:val="0"/>
      <w:marBottom w:val="0"/>
      <w:divBdr>
        <w:top w:val="none" w:sz="0" w:space="0" w:color="auto"/>
        <w:left w:val="none" w:sz="0" w:space="0" w:color="auto"/>
        <w:bottom w:val="none" w:sz="0" w:space="0" w:color="auto"/>
        <w:right w:val="none" w:sz="0" w:space="0" w:color="auto"/>
      </w:divBdr>
    </w:div>
    <w:div w:id="366763474">
      <w:bodyDiv w:val="1"/>
      <w:marLeft w:val="0"/>
      <w:marRight w:val="0"/>
      <w:marTop w:val="0"/>
      <w:marBottom w:val="0"/>
      <w:divBdr>
        <w:top w:val="none" w:sz="0" w:space="0" w:color="auto"/>
        <w:left w:val="none" w:sz="0" w:space="0" w:color="auto"/>
        <w:bottom w:val="none" w:sz="0" w:space="0" w:color="auto"/>
        <w:right w:val="none" w:sz="0" w:space="0" w:color="auto"/>
      </w:divBdr>
    </w:div>
    <w:div w:id="368989424">
      <w:bodyDiv w:val="1"/>
      <w:marLeft w:val="0"/>
      <w:marRight w:val="0"/>
      <w:marTop w:val="0"/>
      <w:marBottom w:val="0"/>
      <w:divBdr>
        <w:top w:val="none" w:sz="0" w:space="0" w:color="auto"/>
        <w:left w:val="none" w:sz="0" w:space="0" w:color="auto"/>
        <w:bottom w:val="none" w:sz="0" w:space="0" w:color="auto"/>
        <w:right w:val="none" w:sz="0" w:space="0" w:color="auto"/>
      </w:divBdr>
    </w:div>
    <w:div w:id="371154410">
      <w:bodyDiv w:val="1"/>
      <w:marLeft w:val="0"/>
      <w:marRight w:val="0"/>
      <w:marTop w:val="0"/>
      <w:marBottom w:val="0"/>
      <w:divBdr>
        <w:top w:val="none" w:sz="0" w:space="0" w:color="auto"/>
        <w:left w:val="none" w:sz="0" w:space="0" w:color="auto"/>
        <w:bottom w:val="none" w:sz="0" w:space="0" w:color="auto"/>
        <w:right w:val="none" w:sz="0" w:space="0" w:color="auto"/>
      </w:divBdr>
    </w:div>
    <w:div w:id="374963545">
      <w:bodyDiv w:val="1"/>
      <w:marLeft w:val="0"/>
      <w:marRight w:val="0"/>
      <w:marTop w:val="0"/>
      <w:marBottom w:val="0"/>
      <w:divBdr>
        <w:top w:val="none" w:sz="0" w:space="0" w:color="auto"/>
        <w:left w:val="none" w:sz="0" w:space="0" w:color="auto"/>
        <w:bottom w:val="none" w:sz="0" w:space="0" w:color="auto"/>
        <w:right w:val="none" w:sz="0" w:space="0" w:color="auto"/>
      </w:divBdr>
    </w:div>
    <w:div w:id="377052280">
      <w:bodyDiv w:val="1"/>
      <w:marLeft w:val="0"/>
      <w:marRight w:val="0"/>
      <w:marTop w:val="0"/>
      <w:marBottom w:val="0"/>
      <w:divBdr>
        <w:top w:val="none" w:sz="0" w:space="0" w:color="auto"/>
        <w:left w:val="none" w:sz="0" w:space="0" w:color="auto"/>
        <w:bottom w:val="none" w:sz="0" w:space="0" w:color="auto"/>
        <w:right w:val="none" w:sz="0" w:space="0" w:color="auto"/>
      </w:divBdr>
    </w:div>
    <w:div w:id="381565259">
      <w:bodyDiv w:val="1"/>
      <w:marLeft w:val="0"/>
      <w:marRight w:val="0"/>
      <w:marTop w:val="0"/>
      <w:marBottom w:val="0"/>
      <w:divBdr>
        <w:top w:val="none" w:sz="0" w:space="0" w:color="auto"/>
        <w:left w:val="none" w:sz="0" w:space="0" w:color="auto"/>
        <w:bottom w:val="none" w:sz="0" w:space="0" w:color="auto"/>
        <w:right w:val="none" w:sz="0" w:space="0" w:color="auto"/>
      </w:divBdr>
    </w:div>
    <w:div w:id="384793672">
      <w:bodyDiv w:val="1"/>
      <w:marLeft w:val="0"/>
      <w:marRight w:val="0"/>
      <w:marTop w:val="0"/>
      <w:marBottom w:val="0"/>
      <w:divBdr>
        <w:top w:val="none" w:sz="0" w:space="0" w:color="auto"/>
        <w:left w:val="none" w:sz="0" w:space="0" w:color="auto"/>
        <w:bottom w:val="none" w:sz="0" w:space="0" w:color="auto"/>
        <w:right w:val="none" w:sz="0" w:space="0" w:color="auto"/>
      </w:divBdr>
    </w:div>
    <w:div w:id="385877656">
      <w:bodyDiv w:val="1"/>
      <w:marLeft w:val="0"/>
      <w:marRight w:val="0"/>
      <w:marTop w:val="0"/>
      <w:marBottom w:val="0"/>
      <w:divBdr>
        <w:top w:val="none" w:sz="0" w:space="0" w:color="auto"/>
        <w:left w:val="none" w:sz="0" w:space="0" w:color="auto"/>
        <w:bottom w:val="none" w:sz="0" w:space="0" w:color="auto"/>
        <w:right w:val="none" w:sz="0" w:space="0" w:color="auto"/>
      </w:divBdr>
    </w:div>
    <w:div w:id="391661593">
      <w:bodyDiv w:val="1"/>
      <w:marLeft w:val="0"/>
      <w:marRight w:val="0"/>
      <w:marTop w:val="0"/>
      <w:marBottom w:val="0"/>
      <w:divBdr>
        <w:top w:val="none" w:sz="0" w:space="0" w:color="auto"/>
        <w:left w:val="none" w:sz="0" w:space="0" w:color="auto"/>
        <w:bottom w:val="none" w:sz="0" w:space="0" w:color="auto"/>
        <w:right w:val="none" w:sz="0" w:space="0" w:color="auto"/>
      </w:divBdr>
    </w:div>
    <w:div w:id="402030135">
      <w:bodyDiv w:val="1"/>
      <w:marLeft w:val="0"/>
      <w:marRight w:val="0"/>
      <w:marTop w:val="0"/>
      <w:marBottom w:val="0"/>
      <w:divBdr>
        <w:top w:val="none" w:sz="0" w:space="0" w:color="auto"/>
        <w:left w:val="none" w:sz="0" w:space="0" w:color="auto"/>
        <w:bottom w:val="none" w:sz="0" w:space="0" w:color="auto"/>
        <w:right w:val="none" w:sz="0" w:space="0" w:color="auto"/>
      </w:divBdr>
      <w:divsChild>
        <w:div w:id="1954170516">
          <w:marLeft w:val="0"/>
          <w:marRight w:val="0"/>
          <w:marTop w:val="0"/>
          <w:marBottom w:val="0"/>
          <w:divBdr>
            <w:top w:val="none" w:sz="0" w:space="0" w:color="auto"/>
            <w:left w:val="none" w:sz="0" w:space="0" w:color="auto"/>
            <w:bottom w:val="none" w:sz="0" w:space="0" w:color="auto"/>
            <w:right w:val="none" w:sz="0" w:space="0" w:color="auto"/>
          </w:divBdr>
        </w:div>
      </w:divsChild>
    </w:div>
    <w:div w:id="404109694">
      <w:bodyDiv w:val="1"/>
      <w:marLeft w:val="0"/>
      <w:marRight w:val="0"/>
      <w:marTop w:val="0"/>
      <w:marBottom w:val="0"/>
      <w:divBdr>
        <w:top w:val="none" w:sz="0" w:space="0" w:color="auto"/>
        <w:left w:val="none" w:sz="0" w:space="0" w:color="auto"/>
        <w:bottom w:val="none" w:sz="0" w:space="0" w:color="auto"/>
        <w:right w:val="none" w:sz="0" w:space="0" w:color="auto"/>
      </w:divBdr>
    </w:div>
    <w:div w:id="404184919">
      <w:bodyDiv w:val="1"/>
      <w:marLeft w:val="0"/>
      <w:marRight w:val="0"/>
      <w:marTop w:val="0"/>
      <w:marBottom w:val="0"/>
      <w:divBdr>
        <w:top w:val="none" w:sz="0" w:space="0" w:color="auto"/>
        <w:left w:val="none" w:sz="0" w:space="0" w:color="auto"/>
        <w:bottom w:val="none" w:sz="0" w:space="0" w:color="auto"/>
        <w:right w:val="none" w:sz="0" w:space="0" w:color="auto"/>
      </w:divBdr>
    </w:div>
    <w:div w:id="405107991">
      <w:bodyDiv w:val="1"/>
      <w:marLeft w:val="0"/>
      <w:marRight w:val="0"/>
      <w:marTop w:val="0"/>
      <w:marBottom w:val="0"/>
      <w:divBdr>
        <w:top w:val="none" w:sz="0" w:space="0" w:color="auto"/>
        <w:left w:val="none" w:sz="0" w:space="0" w:color="auto"/>
        <w:bottom w:val="none" w:sz="0" w:space="0" w:color="auto"/>
        <w:right w:val="none" w:sz="0" w:space="0" w:color="auto"/>
      </w:divBdr>
    </w:div>
    <w:div w:id="405615745">
      <w:bodyDiv w:val="1"/>
      <w:marLeft w:val="0"/>
      <w:marRight w:val="0"/>
      <w:marTop w:val="0"/>
      <w:marBottom w:val="0"/>
      <w:divBdr>
        <w:top w:val="none" w:sz="0" w:space="0" w:color="auto"/>
        <w:left w:val="none" w:sz="0" w:space="0" w:color="auto"/>
        <w:bottom w:val="none" w:sz="0" w:space="0" w:color="auto"/>
        <w:right w:val="none" w:sz="0" w:space="0" w:color="auto"/>
      </w:divBdr>
    </w:div>
    <w:div w:id="408424496">
      <w:bodyDiv w:val="1"/>
      <w:marLeft w:val="0"/>
      <w:marRight w:val="0"/>
      <w:marTop w:val="0"/>
      <w:marBottom w:val="0"/>
      <w:divBdr>
        <w:top w:val="none" w:sz="0" w:space="0" w:color="auto"/>
        <w:left w:val="none" w:sz="0" w:space="0" w:color="auto"/>
        <w:bottom w:val="none" w:sz="0" w:space="0" w:color="auto"/>
        <w:right w:val="none" w:sz="0" w:space="0" w:color="auto"/>
      </w:divBdr>
    </w:div>
    <w:div w:id="409813116">
      <w:bodyDiv w:val="1"/>
      <w:marLeft w:val="0"/>
      <w:marRight w:val="0"/>
      <w:marTop w:val="0"/>
      <w:marBottom w:val="0"/>
      <w:divBdr>
        <w:top w:val="none" w:sz="0" w:space="0" w:color="auto"/>
        <w:left w:val="none" w:sz="0" w:space="0" w:color="auto"/>
        <w:bottom w:val="none" w:sz="0" w:space="0" w:color="auto"/>
        <w:right w:val="none" w:sz="0" w:space="0" w:color="auto"/>
      </w:divBdr>
    </w:div>
    <w:div w:id="413401298">
      <w:bodyDiv w:val="1"/>
      <w:marLeft w:val="0"/>
      <w:marRight w:val="0"/>
      <w:marTop w:val="0"/>
      <w:marBottom w:val="0"/>
      <w:divBdr>
        <w:top w:val="none" w:sz="0" w:space="0" w:color="auto"/>
        <w:left w:val="none" w:sz="0" w:space="0" w:color="auto"/>
        <w:bottom w:val="none" w:sz="0" w:space="0" w:color="auto"/>
        <w:right w:val="none" w:sz="0" w:space="0" w:color="auto"/>
      </w:divBdr>
    </w:div>
    <w:div w:id="413667228">
      <w:bodyDiv w:val="1"/>
      <w:marLeft w:val="0"/>
      <w:marRight w:val="0"/>
      <w:marTop w:val="0"/>
      <w:marBottom w:val="0"/>
      <w:divBdr>
        <w:top w:val="none" w:sz="0" w:space="0" w:color="auto"/>
        <w:left w:val="none" w:sz="0" w:space="0" w:color="auto"/>
        <w:bottom w:val="none" w:sz="0" w:space="0" w:color="auto"/>
        <w:right w:val="none" w:sz="0" w:space="0" w:color="auto"/>
      </w:divBdr>
    </w:div>
    <w:div w:id="413745522">
      <w:bodyDiv w:val="1"/>
      <w:marLeft w:val="0"/>
      <w:marRight w:val="0"/>
      <w:marTop w:val="0"/>
      <w:marBottom w:val="0"/>
      <w:divBdr>
        <w:top w:val="none" w:sz="0" w:space="0" w:color="auto"/>
        <w:left w:val="none" w:sz="0" w:space="0" w:color="auto"/>
        <w:bottom w:val="none" w:sz="0" w:space="0" w:color="auto"/>
        <w:right w:val="none" w:sz="0" w:space="0" w:color="auto"/>
      </w:divBdr>
    </w:div>
    <w:div w:id="415901897">
      <w:bodyDiv w:val="1"/>
      <w:marLeft w:val="0"/>
      <w:marRight w:val="0"/>
      <w:marTop w:val="0"/>
      <w:marBottom w:val="0"/>
      <w:divBdr>
        <w:top w:val="none" w:sz="0" w:space="0" w:color="auto"/>
        <w:left w:val="none" w:sz="0" w:space="0" w:color="auto"/>
        <w:bottom w:val="none" w:sz="0" w:space="0" w:color="auto"/>
        <w:right w:val="none" w:sz="0" w:space="0" w:color="auto"/>
      </w:divBdr>
    </w:div>
    <w:div w:id="417750394">
      <w:bodyDiv w:val="1"/>
      <w:marLeft w:val="0"/>
      <w:marRight w:val="0"/>
      <w:marTop w:val="0"/>
      <w:marBottom w:val="0"/>
      <w:divBdr>
        <w:top w:val="none" w:sz="0" w:space="0" w:color="auto"/>
        <w:left w:val="none" w:sz="0" w:space="0" w:color="auto"/>
        <w:bottom w:val="none" w:sz="0" w:space="0" w:color="auto"/>
        <w:right w:val="none" w:sz="0" w:space="0" w:color="auto"/>
      </w:divBdr>
    </w:div>
    <w:div w:id="419253350">
      <w:bodyDiv w:val="1"/>
      <w:marLeft w:val="0"/>
      <w:marRight w:val="0"/>
      <w:marTop w:val="0"/>
      <w:marBottom w:val="0"/>
      <w:divBdr>
        <w:top w:val="none" w:sz="0" w:space="0" w:color="auto"/>
        <w:left w:val="none" w:sz="0" w:space="0" w:color="auto"/>
        <w:bottom w:val="none" w:sz="0" w:space="0" w:color="auto"/>
        <w:right w:val="none" w:sz="0" w:space="0" w:color="auto"/>
      </w:divBdr>
      <w:divsChild>
        <w:div w:id="1439636327">
          <w:marLeft w:val="0"/>
          <w:marRight w:val="0"/>
          <w:marTop w:val="0"/>
          <w:marBottom w:val="0"/>
          <w:divBdr>
            <w:top w:val="none" w:sz="0" w:space="0" w:color="auto"/>
            <w:left w:val="none" w:sz="0" w:space="0" w:color="auto"/>
            <w:bottom w:val="none" w:sz="0" w:space="0" w:color="auto"/>
            <w:right w:val="none" w:sz="0" w:space="0" w:color="auto"/>
          </w:divBdr>
        </w:div>
        <w:div w:id="1389305587">
          <w:marLeft w:val="0"/>
          <w:marRight w:val="0"/>
          <w:marTop w:val="0"/>
          <w:marBottom w:val="0"/>
          <w:divBdr>
            <w:top w:val="none" w:sz="0" w:space="0" w:color="auto"/>
            <w:left w:val="none" w:sz="0" w:space="0" w:color="auto"/>
            <w:bottom w:val="none" w:sz="0" w:space="0" w:color="auto"/>
            <w:right w:val="none" w:sz="0" w:space="0" w:color="auto"/>
          </w:divBdr>
        </w:div>
        <w:div w:id="1600410574">
          <w:marLeft w:val="0"/>
          <w:marRight w:val="0"/>
          <w:marTop w:val="0"/>
          <w:marBottom w:val="0"/>
          <w:divBdr>
            <w:top w:val="none" w:sz="0" w:space="0" w:color="auto"/>
            <w:left w:val="none" w:sz="0" w:space="0" w:color="auto"/>
            <w:bottom w:val="none" w:sz="0" w:space="0" w:color="auto"/>
            <w:right w:val="none" w:sz="0" w:space="0" w:color="auto"/>
          </w:divBdr>
        </w:div>
        <w:div w:id="581262368">
          <w:marLeft w:val="0"/>
          <w:marRight w:val="0"/>
          <w:marTop w:val="0"/>
          <w:marBottom w:val="0"/>
          <w:divBdr>
            <w:top w:val="none" w:sz="0" w:space="0" w:color="auto"/>
            <w:left w:val="none" w:sz="0" w:space="0" w:color="auto"/>
            <w:bottom w:val="none" w:sz="0" w:space="0" w:color="auto"/>
            <w:right w:val="none" w:sz="0" w:space="0" w:color="auto"/>
          </w:divBdr>
        </w:div>
        <w:div w:id="1393112589">
          <w:marLeft w:val="0"/>
          <w:marRight w:val="0"/>
          <w:marTop w:val="0"/>
          <w:marBottom w:val="0"/>
          <w:divBdr>
            <w:top w:val="none" w:sz="0" w:space="0" w:color="auto"/>
            <w:left w:val="none" w:sz="0" w:space="0" w:color="auto"/>
            <w:bottom w:val="none" w:sz="0" w:space="0" w:color="auto"/>
            <w:right w:val="none" w:sz="0" w:space="0" w:color="auto"/>
          </w:divBdr>
        </w:div>
        <w:div w:id="408576756">
          <w:marLeft w:val="0"/>
          <w:marRight w:val="0"/>
          <w:marTop w:val="0"/>
          <w:marBottom w:val="0"/>
          <w:divBdr>
            <w:top w:val="none" w:sz="0" w:space="0" w:color="auto"/>
            <w:left w:val="none" w:sz="0" w:space="0" w:color="auto"/>
            <w:bottom w:val="none" w:sz="0" w:space="0" w:color="auto"/>
            <w:right w:val="none" w:sz="0" w:space="0" w:color="auto"/>
          </w:divBdr>
        </w:div>
        <w:div w:id="1183662461">
          <w:marLeft w:val="0"/>
          <w:marRight w:val="0"/>
          <w:marTop w:val="0"/>
          <w:marBottom w:val="0"/>
          <w:divBdr>
            <w:top w:val="none" w:sz="0" w:space="0" w:color="auto"/>
            <w:left w:val="none" w:sz="0" w:space="0" w:color="auto"/>
            <w:bottom w:val="none" w:sz="0" w:space="0" w:color="auto"/>
            <w:right w:val="none" w:sz="0" w:space="0" w:color="auto"/>
          </w:divBdr>
        </w:div>
        <w:div w:id="2081513160">
          <w:marLeft w:val="0"/>
          <w:marRight w:val="0"/>
          <w:marTop w:val="0"/>
          <w:marBottom w:val="0"/>
          <w:divBdr>
            <w:top w:val="none" w:sz="0" w:space="0" w:color="auto"/>
            <w:left w:val="none" w:sz="0" w:space="0" w:color="auto"/>
            <w:bottom w:val="none" w:sz="0" w:space="0" w:color="auto"/>
            <w:right w:val="none" w:sz="0" w:space="0" w:color="auto"/>
          </w:divBdr>
        </w:div>
        <w:div w:id="1232352339">
          <w:marLeft w:val="0"/>
          <w:marRight w:val="0"/>
          <w:marTop w:val="0"/>
          <w:marBottom w:val="0"/>
          <w:divBdr>
            <w:top w:val="none" w:sz="0" w:space="0" w:color="auto"/>
            <w:left w:val="none" w:sz="0" w:space="0" w:color="auto"/>
            <w:bottom w:val="none" w:sz="0" w:space="0" w:color="auto"/>
            <w:right w:val="none" w:sz="0" w:space="0" w:color="auto"/>
          </w:divBdr>
        </w:div>
        <w:div w:id="1621258414">
          <w:marLeft w:val="0"/>
          <w:marRight w:val="0"/>
          <w:marTop w:val="0"/>
          <w:marBottom w:val="0"/>
          <w:divBdr>
            <w:top w:val="none" w:sz="0" w:space="0" w:color="auto"/>
            <w:left w:val="none" w:sz="0" w:space="0" w:color="auto"/>
            <w:bottom w:val="none" w:sz="0" w:space="0" w:color="auto"/>
            <w:right w:val="none" w:sz="0" w:space="0" w:color="auto"/>
          </w:divBdr>
        </w:div>
        <w:div w:id="1562668869">
          <w:marLeft w:val="0"/>
          <w:marRight w:val="0"/>
          <w:marTop w:val="0"/>
          <w:marBottom w:val="0"/>
          <w:divBdr>
            <w:top w:val="none" w:sz="0" w:space="0" w:color="auto"/>
            <w:left w:val="none" w:sz="0" w:space="0" w:color="auto"/>
            <w:bottom w:val="none" w:sz="0" w:space="0" w:color="auto"/>
            <w:right w:val="none" w:sz="0" w:space="0" w:color="auto"/>
          </w:divBdr>
        </w:div>
        <w:div w:id="1486388115">
          <w:marLeft w:val="0"/>
          <w:marRight w:val="0"/>
          <w:marTop w:val="0"/>
          <w:marBottom w:val="0"/>
          <w:divBdr>
            <w:top w:val="none" w:sz="0" w:space="0" w:color="auto"/>
            <w:left w:val="none" w:sz="0" w:space="0" w:color="auto"/>
            <w:bottom w:val="none" w:sz="0" w:space="0" w:color="auto"/>
            <w:right w:val="none" w:sz="0" w:space="0" w:color="auto"/>
          </w:divBdr>
        </w:div>
        <w:div w:id="1802068155">
          <w:marLeft w:val="0"/>
          <w:marRight w:val="0"/>
          <w:marTop w:val="0"/>
          <w:marBottom w:val="0"/>
          <w:divBdr>
            <w:top w:val="none" w:sz="0" w:space="0" w:color="auto"/>
            <w:left w:val="none" w:sz="0" w:space="0" w:color="auto"/>
            <w:bottom w:val="none" w:sz="0" w:space="0" w:color="auto"/>
            <w:right w:val="none" w:sz="0" w:space="0" w:color="auto"/>
          </w:divBdr>
        </w:div>
        <w:div w:id="393545658">
          <w:marLeft w:val="0"/>
          <w:marRight w:val="0"/>
          <w:marTop w:val="0"/>
          <w:marBottom w:val="0"/>
          <w:divBdr>
            <w:top w:val="none" w:sz="0" w:space="0" w:color="auto"/>
            <w:left w:val="none" w:sz="0" w:space="0" w:color="auto"/>
            <w:bottom w:val="none" w:sz="0" w:space="0" w:color="auto"/>
            <w:right w:val="none" w:sz="0" w:space="0" w:color="auto"/>
          </w:divBdr>
        </w:div>
        <w:div w:id="125903332">
          <w:marLeft w:val="0"/>
          <w:marRight w:val="0"/>
          <w:marTop w:val="0"/>
          <w:marBottom w:val="0"/>
          <w:divBdr>
            <w:top w:val="none" w:sz="0" w:space="0" w:color="auto"/>
            <w:left w:val="none" w:sz="0" w:space="0" w:color="auto"/>
            <w:bottom w:val="none" w:sz="0" w:space="0" w:color="auto"/>
            <w:right w:val="none" w:sz="0" w:space="0" w:color="auto"/>
          </w:divBdr>
        </w:div>
        <w:div w:id="1237518030">
          <w:marLeft w:val="0"/>
          <w:marRight w:val="0"/>
          <w:marTop w:val="0"/>
          <w:marBottom w:val="0"/>
          <w:divBdr>
            <w:top w:val="none" w:sz="0" w:space="0" w:color="auto"/>
            <w:left w:val="none" w:sz="0" w:space="0" w:color="auto"/>
            <w:bottom w:val="none" w:sz="0" w:space="0" w:color="auto"/>
            <w:right w:val="none" w:sz="0" w:space="0" w:color="auto"/>
          </w:divBdr>
        </w:div>
        <w:div w:id="246623049">
          <w:marLeft w:val="0"/>
          <w:marRight w:val="0"/>
          <w:marTop w:val="0"/>
          <w:marBottom w:val="0"/>
          <w:divBdr>
            <w:top w:val="none" w:sz="0" w:space="0" w:color="auto"/>
            <w:left w:val="none" w:sz="0" w:space="0" w:color="auto"/>
            <w:bottom w:val="none" w:sz="0" w:space="0" w:color="auto"/>
            <w:right w:val="none" w:sz="0" w:space="0" w:color="auto"/>
          </w:divBdr>
        </w:div>
        <w:div w:id="596251379">
          <w:marLeft w:val="0"/>
          <w:marRight w:val="0"/>
          <w:marTop w:val="0"/>
          <w:marBottom w:val="0"/>
          <w:divBdr>
            <w:top w:val="none" w:sz="0" w:space="0" w:color="auto"/>
            <w:left w:val="none" w:sz="0" w:space="0" w:color="auto"/>
            <w:bottom w:val="none" w:sz="0" w:space="0" w:color="auto"/>
            <w:right w:val="none" w:sz="0" w:space="0" w:color="auto"/>
          </w:divBdr>
        </w:div>
        <w:div w:id="295842674">
          <w:marLeft w:val="0"/>
          <w:marRight w:val="0"/>
          <w:marTop w:val="0"/>
          <w:marBottom w:val="0"/>
          <w:divBdr>
            <w:top w:val="none" w:sz="0" w:space="0" w:color="auto"/>
            <w:left w:val="none" w:sz="0" w:space="0" w:color="auto"/>
            <w:bottom w:val="none" w:sz="0" w:space="0" w:color="auto"/>
            <w:right w:val="none" w:sz="0" w:space="0" w:color="auto"/>
          </w:divBdr>
        </w:div>
        <w:div w:id="854270725">
          <w:marLeft w:val="0"/>
          <w:marRight w:val="0"/>
          <w:marTop w:val="0"/>
          <w:marBottom w:val="0"/>
          <w:divBdr>
            <w:top w:val="none" w:sz="0" w:space="0" w:color="auto"/>
            <w:left w:val="none" w:sz="0" w:space="0" w:color="auto"/>
            <w:bottom w:val="none" w:sz="0" w:space="0" w:color="auto"/>
            <w:right w:val="none" w:sz="0" w:space="0" w:color="auto"/>
          </w:divBdr>
        </w:div>
        <w:div w:id="257835655">
          <w:marLeft w:val="0"/>
          <w:marRight w:val="0"/>
          <w:marTop w:val="0"/>
          <w:marBottom w:val="0"/>
          <w:divBdr>
            <w:top w:val="none" w:sz="0" w:space="0" w:color="auto"/>
            <w:left w:val="none" w:sz="0" w:space="0" w:color="auto"/>
            <w:bottom w:val="none" w:sz="0" w:space="0" w:color="auto"/>
            <w:right w:val="none" w:sz="0" w:space="0" w:color="auto"/>
          </w:divBdr>
        </w:div>
        <w:div w:id="1109083857">
          <w:marLeft w:val="0"/>
          <w:marRight w:val="0"/>
          <w:marTop w:val="0"/>
          <w:marBottom w:val="0"/>
          <w:divBdr>
            <w:top w:val="none" w:sz="0" w:space="0" w:color="auto"/>
            <w:left w:val="none" w:sz="0" w:space="0" w:color="auto"/>
            <w:bottom w:val="none" w:sz="0" w:space="0" w:color="auto"/>
            <w:right w:val="none" w:sz="0" w:space="0" w:color="auto"/>
          </w:divBdr>
        </w:div>
        <w:div w:id="1651397572">
          <w:marLeft w:val="0"/>
          <w:marRight w:val="0"/>
          <w:marTop w:val="0"/>
          <w:marBottom w:val="0"/>
          <w:divBdr>
            <w:top w:val="none" w:sz="0" w:space="0" w:color="auto"/>
            <w:left w:val="none" w:sz="0" w:space="0" w:color="auto"/>
            <w:bottom w:val="none" w:sz="0" w:space="0" w:color="auto"/>
            <w:right w:val="none" w:sz="0" w:space="0" w:color="auto"/>
          </w:divBdr>
        </w:div>
        <w:div w:id="622350412">
          <w:marLeft w:val="0"/>
          <w:marRight w:val="0"/>
          <w:marTop w:val="0"/>
          <w:marBottom w:val="0"/>
          <w:divBdr>
            <w:top w:val="none" w:sz="0" w:space="0" w:color="auto"/>
            <w:left w:val="none" w:sz="0" w:space="0" w:color="auto"/>
            <w:bottom w:val="none" w:sz="0" w:space="0" w:color="auto"/>
            <w:right w:val="none" w:sz="0" w:space="0" w:color="auto"/>
          </w:divBdr>
        </w:div>
        <w:div w:id="246692986">
          <w:marLeft w:val="0"/>
          <w:marRight w:val="0"/>
          <w:marTop w:val="0"/>
          <w:marBottom w:val="0"/>
          <w:divBdr>
            <w:top w:val="none" w:sz="0" w:space="0" w:color="auto"/>
            <w:left w:val="none" w:sz="0" w:space="0" w:color="auto"/>
            <w:bottom w:val="none" w:sz="0" w:space="0" w:color="auto"/>
            <w:right w:val="none" w:sz="0" w:space="0" w:color="auto"/>
          </w:divBdr>
        </w:div>
        <w:div w:id="515119564">
          <w:marLeft w:val="0"/>
          <w:marRight w:val="0"/>
          <w:marTop w:val="0"/>
          <w:marBottom w:val="0"/>
          <w:divBdr>
            <w:top w:val="none" w:sz="0" w:space="0" w:color="auto"/>
            <w:left w:val="none" w:sz="0" w:space="0" w:color="auto"/>
            <w:bottom w:val="none" w:sz="0" w:space="0" w:color="auto"/>
            <w:right w:val="none" w:sz="0" w:space="0" w:color="auto"/>
          </w:divBdr>
        </w:div>
        <w:div w:id="803739773">
          <w:marLeft w:val="0"/>
          <w:marRight w:val="0"/>
          <w:marTop w:val="0"/>
          <w:marBottom w:val="0"/>
          <w:divBdr>
            <w:top w:val="none" w:sz="0" w:space="0" w:color="auto"/>
            <w:left w:val="none" w:sz="0" w:space="0" w:color="auto"/>
            <w:bottom w:val="none" w:sz="0" w:space="0" w:color="auto"/>
            <w:right w:val="none" w:sz="0" w:space="0" w:color="auto"/>
          </w:divBdr>
        </w:div>
        <w:div w:id="63916113">
          <w:marLeft w:val="0"/>
          <w:marRight w:val="0"/>
          <w:marTop w:val="0"/>
          <w:marBottom w:val="0"/>
          <w:divBdr>
            <w:top w:val="none" w:sz="0" w:space="0" w:color="auto"/>
            <w:left w:val="none" w:sz="0" w:space="0" w:color="auto"/>
            <w:bottom w:val="none" w:sz="0" w:space="0" w:color="auto"/>
            <w:right w:val="none" w:sz="0" w:space="0" w:color="auto"/>
          </w:divBdr>
        </w:div>
        <w:div w:id="1483886247">
          <w:marLeft w:val="0"/>
          <w:marRight w:val="0"/>
          <w:marTop w:val="0"/>
          <w:marBottom w:val="0"/>
          <w:divBdr>
            <w:top w:val="none" w:sz="0" w:space="0" w:color="auto"/>
            <w:left w:val="none" w:sz="0" w:space="0" w:color="auto"/>
            <w:bottom w:val="none" w:sz="0" w:space="0" w:color="auto"/>
            <w:right w:val="none" w:sz="0" w:space="0" w:color="auto"/>
          </w:divBdr>
        </w:div>
        <w:div w:id="131295358">
          <w:marLeft w:val="0"/>
          <w:marRight w:val="0"/>
          <w:marTop w:val="0"/>
          <w:marBottom w:val="0"/>
          <w:divBdr>
            <w:top w:val="none" w:sz="0" w:space="0" w:color="auto"/>
            <w:left w:val="none" w:sz="0" w:space="0" w:color="auto"/>
            <w:bottom w:val="none" w:sz="0" w:space="0" w:color="auto"/>
            <w:right w:val="none" w:sz="0" w:space="0" w:color="auto"/>
          </w:divBdr>
        </w:div>
        <w:div w:id="1298797713">
          <w:marLeft w:val="0"/>
          <w:marRight w:val="0"/>
          <w:marTop w:val="0"/>
          <w:marBottom w:val="0"/>
          <w:divBdr>
            <w:top w:val="none" w:sz="0" w:space="0" w:color="auto"/>
            <w:left w:val="none" w:sz="0" w:space="0" w:color="auto"/>
            <w:bottom w:val="none" w:sz="0" w:space="0" w:color="auto"/>
            <w:right w:val="none" w:sz="0" w:space="0" w:color="auto"/>
          </w:divBdr>
        </w:div>
        <w:div w:id="463230593">
          <w:marLeft w:val="0"/>
          <w:marRight w:val="0"/>
          <w:marTop w:val="0"/>
          <w:marBottom w:val="0"/>
          <w:divBdr>
            <w:top w:val="none" w:sz="0" w:space="0" w:color="auto"/>
            <w:left w:val="none" w:sz="0" w:space="0" w:color="auto"/>
            <w:bottom w:val="none" w:sz="0" w:space="0" w:color="auto"/>
            <w:right w:val="none" w:sz="0" w:space="0" w:color="auto"/>
          </w:divBdr>
        </w:div>
        <w:div w:id="868765525">
          <w:marLeft w:val="0"/>
          <w:marRight w:val="0"/>
          <w:marTop w:val="0"/>
          <w:marBottom w:val="0"/>
          <w:divBdr>
            <w:top w:val="none" w:sz="0" w:space="0" w:color="auto"/>
            <w:left w:val="none" w:sz="0" w:space="0" w:color="auto"/>
            <w:bottom w:val="none" w:sz="0" w:space="0" w:color="auto"/>
            <w:right w:val="none" w:sz="0" w:space="0" w:color="auto"/>
          </w:divBdr>
        </w:div>
        <w:div w:id="537470155">
          <w:marLeft w:val="0"/>
          <w:marRight w:val="0"/>
          <w:marTop w:val="0"/>
          <w:marBottom w:val="0"/>
          <w:divBdr>
            <w:top w:val="none" w:sz="0" w:space="0" w:color="auto"/>
            <w:left w:val="none" w:sz="0" w:space="0" w:color="auto"/>
            <w:bottom w:val="none" w:sz="0" w:space="0" w:color="auto"/>
            <w:right w:val="none" w:sz="0" w:space="0" w:color="auto"/>
          </w:divBdr>
        </w:div>
        <w:div w:id="333146076">
          <w:marLeft w:val="0"/>
          <w:marRight w:val="0"/>
          <w:marTop w:val="0"/>
          <w:marBottom w:val="0"/>
          <w:divBdr>
            <w:top w:val="none" w:sz="0" w:space="0" w:color="auto"/>
            <w:left w:val="none" w:sz="0" w:space="0" w:color="auto"/>
            <w:bottom w:val="none" w:sz="0" w:space="0" w:color="auto"/>
            <w:right w:val="none" w:sz="0" w:space="0" w:color="auto"/>
          </w:divBdr>
        </w:div>
        <w:div w:id="2142653216">
          <w:marLeft w:val="0"/>
          <w:marRight w:val="0"/>
          <w:marTop w:val="0"/>
          <w:marBottom w:val="0"/>
          <w:divBdr>
            <w:top w:val="none" w:sz="0" w:space="0" w:color="auto"/>
            <w:left w:val="none" w:sz="0" w:space="0" w:color="auto"/>
            <w:bottom w:val="none" w:sz="0" w:space="0" w:color="auto"/>
            <w:right w:val="none" w:sz="0" w:space="0" w:color="auto"/>
          </w:divBdr>
        </w:div>
        <w:div w:id="858932149">
          <w:marLeft w:val="0"/>
          <w:marRight w:val="0"/>
          <w:marTop w:val="0"/>
          <w:marBottom w:val="0"/>
          <w:divBdr>
            <w:top w:val="none" w:sz="0" w:space="0" w:color="auto"/>
            <w:left w:val="none" w:sz="0" w:space="0" w:color="auto"/>
            <w:bottom w:val="none" w:sz="0" w:space="0" w:color="auto"/>
            <w:right w:val="none" w:sz="0" w:space="0" w:color="auto"/>
          </w:divBdr>
        </w:div>
        <w:div w:id="199783865">
          <w:marLeft w:val="0"/>
          <w:marRight w:val="0"/>
          <w:marTop w:val="0"/>
          <w:marBottom w:val="0"/>
          <w:divBdr>
            <w:top w:val="none" w:sz="0" w:space="0" w:color="auto"/>
            <w:left w:val="none" w:sz="0" w:space="0" w:color="auto"/>
            <w:bottom w:val="none" w:sz="0" w:space="0" w:color="auto"/>
            <w:right w:val="none" w:sz="0" w:space="0" w:color="auto"/>
          </w:divBdr>
        </w:div>
        <w:div w:id="1471168741">
          <w:marLeft w:val="0"/>
          <w:marRight w:val="0"/>
          <w:marTop w:val="0"/>
          <w:marBottom w:val="0"/>
          <w:divBdr>
            <w:top w:val="none" w:sz="0" w:space="0" w:color="auto"/>
            <w:left w:val="none" w:sz="0" w:space="0" w:color="auto"/>
            <w:bottom w:val="none" w:sz="0" w:space="0" w:color="auto"/>
            <w:right w:val="none" w:sz="0" w:space="0" w:color="auto"/>
          </w:divBdr>
        </w:div>
        <w:div w:id="815412584">
          <w:marLeft w:val="0"/>
          <w:marRight w:val="0"/>
          <w:marTop w:val="0"/>
          <w:marBottom w:val="0"/>
          <w:divBdr>
            <w:top w:val="none" w:sz="0" w:space="0" w:color="auto"/>
            <w:left w:val="none" w:sz="0" w:space="0" w:color="auto"/>
            <w:bottom w:val="none" w:sz="0" w:space="0" w:color="auto"/>
            <w:right w:val="none" w:sz="0" w:space="0" w:color="auto"/>
          </w:divBdr>
        </w:div>
        <w:div w:id="1600068140">
          <w:marLeft w:val="0"/>
          <w:marRight w:val="0"/>
          <w:marTop w:val="0"/>
          <w:marBottom w:val="0"/>
          <w:divBdr>
            <w:top w:val="none" w:sz="0" w:space="0" w:color="auto"/>
            <w:left w:val="none" w:sz="0" w:space="0" w:color="auto"/>
            <w:bottom w:val="none" w:sz="0" w:space="0" w:color="auto"/>
            <w:right w:val="none" w:sz="0" w:space="0" w:color="auto"/>
          </w:divBdr>
        </w:div>
        <w:div w:id="415328188">
          <w:marLeft w:val="0"/>
          <w:marRight w:val="0"/>
          <w:marTop w:val="0"/>
          <w:marBottom w:val="0"/>
          <w:divBdr>
            <w:top w:val="none" w:sz="0" w:space="0" w:color="auto"/>
            <w:left w:val="none" w:sz="0" w:space="0" w:color="auto"/>
            <w:bottom w:val="none" w:sz="0" w:space="0" w:color="auto"/>
            <w:right w:val="none" w:sz="0" w:space="0" w:color="auto"/>
          </w:divBdr>
        </w:div>
        <w:div w:id="807212168">
          <w:marLeft w:val="0"/>
          <w:marRight w:val="0"/>
          <w:marTop w:val="0"/>
          <w:marBottom w:val="0"/>
          <w:divBdr>
            <w:top w:val="none" w:sz="0" w:space="0" w:color="auto"/>
            <w:left w:val="none" w:sz="0" w:space="0" w:color="auto"/>
            <w:bottom w:val="none" w:sz="0" w:space="0" w:color="auto"/>
            <w:right w:val="none" w:sz="0" w:space="0" w:color="auto"/>
          </w:divBdr>
        </w:div>
        <w:div w:id="1116799351">
          <w:marLeft w:val="0"/>
          <w:marRight w:val="0"/>
          <w:marTop w:val="0"/>
          <w:marBottom w:val="0"/>
          <w:divBdr>
            <w:top w:val="none" w:sz="0" w:space="0" w:color="auto"/>
            <w:left w:val="none" w:sz="0" w:space="0" w:color="auto"/>
            <w:bottom w:val="none" w:sz="0" w:space="0" w:color="auto"/>
            <w:right w:val="none" w:sz="0" w:space="0" w:color="auto"/>
          </w:divBdr>
        </w:div>
        <w:div w:id="950742455">
          <w:marLeft w:val="0"/>
          <w:marRight w:val="0"/>
          <w:marTop w:val="0"/>
          <w:marBottom w:val="0"/>
          <w:divBdr>
            <w:top w:val="none" w:sz="0" w:space="0" w:color="auto"/>
            <w:left w:val="none" w:sz="0" w:space="0" w:color="auto"/>
            <w:bottom w:val="none" w:sz="0" w:space="0" w:color="auto"/>
            <w:right w:val="none" w:sz="0" w:space="0" w:color="auto"/>
          </w:divBdr>
        </w:div>
        <w:div w:id="1214728621">
          <w:marLeft w:val="0"/>
          <w:marRight w:val="0"/>
          <w:marTop w:val="0"/>
          <w:marBottom w:val="0"/>
          <w:divBdr>
            <w:top w:val="none" w:sz="0" w:space="0" w:color="auto"/>
            <w:left w:val="none" w:sz="0" w:space="0" w:color="auto"/>
            <w:bottom w:val="none" w:sz="0" w:space="0" w:color="auto"/>
            <w:right w:val="none" w:sz="0" w:space="0" w:color="auto"/>
          </w:divBdr>
        </w:div>
        <w:div w:id="565068994">
          <w:marLeft w:val="0"/>
          <w:marRight w:val="0"/>
          <w:marTop w:val="0"/>
          <w:marBottom w:val="0"/>
          <w:divBdr>
            <w:top w:val="none" w:sz="0" w:space="0" w:color="auto"/>
            <w:left w:val="none" w:sz="0" w:space="0" w:color="auto"/>
            <w:bottom w:val="none" w:sz="0" w:space="0" w:color="auto"/>
            <w:right w:val="none" w:sz="0" w:space="0" w:color="auto"/>
          </w:divBdr>
        </w:div>
        <w:div w:id="1906911517">
          <w:marLeft w:val="0"/>
          <w:marRight w:val="0"/>
          <w:marTop w:val="0"/>
          <w:marBottom w:val="0"/>
          <w:divBdr>
            <w:top w:val="none" w:sz="0" w:space="0" w:color="auto"/>
            <w:left w:val="none" w:sz="0" w:space="0" w:color="auto"/>
            <w:bottom w:val="none" w:sz="0" w:space="0" w:color="auto"/>
            <w:right w:val="none" w:sz="0" w:space="0" w:color="auto"/>
          </w:divBdr>
        </w:div>
        <w:div w:id="1613320522">
          <w:marLeft w:val="0"/>
          <w:marRight w:val="0"/>
          <w:marTop w:val="0"/>
          <w:marBottom w:val="0"/>
          <w:divBdr>
            <w:top w:val="none" w:sz="0" w:space="0" w:color="auto"/>
            <w:left w:val="none" w:sz="0" w:space="0" w:color="auto"/>
            <w:bottom w:val="none" w:sz="0" w:space="0" w:color="auto"/>
            <w:right w:val="none" w:sz="0" w:space="0" w:color="auto"/>
          </w:divBdr>
        </w:div>
        <w:div w:id="639919797">
          <w:marLeft w:val="0"/>
          <w:marRight w:val="0"/>
          <w:marTop w:val="0"/>
          <w:marBottom w:val="0"/>
          <w:divBdr>
            <w:top w:val="none" w:sz="0" w:space="0" w:color="auto"/>
            <w:left w:val="none" w:sz="0" w:space="0" w:color="auto"/>
            <w:bottom w:val="none" w:sz="0" w:space="0" w:color="auto"/>
            <w:right w:val="none" w:sz="0" w:space="0" w:color="auto"/>
          </w:divBdr>
        </w:div>
        <w:div w:id="1411731822">
          <w:marLeft w:val="0"/>
          <w:marRight w:val="0"/>
          <w:marTop w:val="0"/>
          <w:marBottom w:val="0"/>
          <w:divBdr>
            <w:top w:val="none" w:sz="0" w:space="0" w:color="auto"/>
            <w:left w:val="none" w:sz="0" w:space="0" w:color="auto"/>
            <w:bottom w:val="none" w:sz="0" w:space="0" w:color="auto"/>
            <w:right w:val="none" w:sz="0" w:space="0" w:color="auto"/>
          </w:divBdr>
        </w:div>
        <w:div w:id="258149007">
          <w:marLeft w:val="0"/>
          <w:marRight w:val="0"/>
          <w:marTop w:val="0"/>
          <w:marBottom w:val="0"/>
          <w:divBdr>
            <w:top w:val="none" w:sz="0" w:space="0" w:color="auto"/>
            <w:left w:val="none" w:sz="0" w:space="0" w:color="auto"/>
            <w:bottom w:val="none" w:sz="0" w:space="0" w:color="auto"/>
            <w:right w:val="none" w:sz="0" w:space="0" w:color="auto"/>
          </w:divBdr>
        </w:div>
      </w:divsChild>
    </w:div>
    <w:div w:id="421680078">
      <w:bodyDiv w:val="1"/>
      <w:marLeft w:val="0"/>
      <w:marRight w:val="0"/>
      <w:marTop w:val="0"/>
      <w:marBottom w:val="0"/>
      <w:divBdr>
        <w:top w:val="none" w:sz="0" w:space="0" w:color="auto"/>
        <w:left w:val="none" w:sz="0" w:space="0" w:color="auto"/>
        <w:bottom w:val="none" w:sz="0" w:space="0" w:color="auto"/>
        <w:right w:val="none" w:sz="0" w:space="0" w:color="auto"/>
      </w:divBdr>
    </w:div>
    <w:div w:id="422184968">
      <w:bodyDiv w:val="1"/>
      <w:marLeft w:val="0"/>
      <w:marRight w:val="0"/>
      <w:marTop w:val="0"/>
      <w:marBottom w:val="0"/>
      <w:divBdr>
        <w:top w:val="none" w:sz="0" w:space="0" w:color="auto"/>
        <w:left w:val="none" w:sz="0" w:space="0" w:color="auto"/>
        <w:bottom w:val="none" w:sz="0" w:space="0" w:color="auto"/>
        <w:right w:val="none" w:sz="0" w:space="0" w:color="auto"/>
      </w:divBdr>
    </w:div>
    <w:div w:id="428282971">
      <w:bodyDiv w:val="1"/>
      <w:marLeft w:val="0"/>
      <w:marRight w:val="0"/>
      <w:marTop w:val="0"/>
      <w:marBottom w:val="0"/>
      <w:divBdr>
        <w:top w:val="none" w:sz="0" w:space="0" w:color="auto"/>
        <w:left w:val="none" w:sz="0" w:space="0" w:color="auto"/>
        <w:bottom w:val="none" w:sz="0" w:space="0" w:color="auto"/>
        <w:right w:val="none" w:sz="0" w:space="0" w:color="auto"/>
      </w:divBdr>
    </w:div>
    <w:div w:id="430467913">
      <w:bodyDiv w:val="1"/>
      <w:marLeft w:val="0"/>
      <w:marRight w:val="0"/>
      <w:marTop w:val="0"/>
      <w:marBottom w:val="0"/>
      <w:divBdr>
        <w:top w:val="none" w:sz="0" w:space="0" w:color="auto"/>
        <w:left w:val="none" w:sz="0" w:space="0" w:color="auto"/>
        <w:bottom w:val="none" w:sz="0" w:space="0" w:color="auto"/>
        <w:right w:val="none" w:sz="0" w:space="0" w:color="auto"/>
      </w:divBdr>
    </w:div>
    <w:div w:id="432282473">
      <w:bodyDiv w:val="1"/>
      <w:marLeft w:val="0"/>
      <w:marRight w:val="0"/>
      <w:marTop w:val="0"/>
      <w:marBottom w:val="0"/>
      <w:divBdr>
        <w:top w:val="none" w:sz="0" w:space="0" w:color="auto"/>
        <w:left w:val="none" w:sz="0" w:space="0" w:color="auto"/>
        <w:bottom w:val="none" w:sz="0" w:space="0" w:color="auto"/>
        <w:right w:val="none" w:sz="0" w:space="0" w:color="auto"/>
      </w:divBdr>
    </w:div>
    <w:div w:id="432550839">
      <w:bodyDiv w:val="1"/>
      <w:marLeft w:val="0"/>
      <w:marRight w:val="0"/>
      <w:marTop w:val="0"/>
      <w:marBottom w:val="0"/>
      <w:divBdr>
        <w:top w:val="none" w:sz="0" w:space="0" w:color="auto"/>
        <w:left w:val="none" w:sz="0" w:space="0" w:color="auto"/>
        <w:bottom w:val="none" w:sz="0" w:space="0" w:color="auto"/>
        <w:right w:val="none" w:sz="0" w:space="0" w:color="auto"/>
      </w:divBdr>
    </w:div>
    <w:div w:id="434205984">
      <w:bodyDiv w:val="1"/>
      <w:marLeft w:val="0"/>
      <w:marRight w:val="0"/>
      <w:marTop w:val="0"/>
      <w:marBottom w:val="0"/>
      <w:divBdr>
        <w:top w:val="none" w:sz="0" w:space="0" w:color="auto"/>
        <w:left w:val="none" w:sz="0" w:space="0" w:color="auto"/>
        <w:bottom w:val="none" w:sz="0" w:space="0" w:color="auto"/>
        <w:right w:val="none" w:sz="0" w:space="0" w:color="auto"/>
      </w:divBdr>
    </w:div>
    <w:div w:id="439881293">
      <w:bodyDiv w:val="1"/>
      <w:marLeft w:val="0"/>
      <w:marRight w:val="0"/>
      <w:marTop w:val="0"/>
      <w:marBottom w:val="0"/>
      <w:divBdr>
        <w:top w:val="none" w:sz="0" w:space="0" w:color="auto"/>
        <w:left w:val="none" w:sz="0" w:space="0" w:color="auto"/>
        <w:bottom w:val="none" w:sz="0" w:space="0" w:color="auto"/>
        <w:right w:val="none" w:sz="0" w:space="0" w:color="auto"/>
      </w:divBdr>
    </w:div>
    <w:div w:id="442963465">
      <w:bodyDiv w:val="1"/>
      <w:marLeft w:val="0"/>
      <w:marRight w:val="0"/>
      <w:marTop w:val="0"/>
      <w:marBottom w:val="0"/>
      <w:divBdr>
        <w:top w:val="none" w:sz="0" w:space="0" w:color="auto"/>
        <w:left w:val="none" w:sz="0" w:space="0" w:color="auto"/>
        <w:bottom w:val="none" w:sz="0" w:space="0" w:color="auto"/>
        <w:right w:val="none" w:sz="0" w:space="0" w:color="auto"/>
      </w:divBdr>
    </w:div>
    <w:div w:id="444083660">
      <w:bodyDiv w:val="1"/>
      <w:marLeft w:val="0"/>
      <w:marRight w:val="0"/>
      <w:marTop w:val="0"/>
      <w:marBottom w:val="0"/>
      <w:divBdr>
        <w:top w:val="none" w:sz="0" w:space="0" w:color="auto"/>
        <w:left w:val="none" w:sz="0" w:space="0" w:color="auto"/>
        <w:bottom w:val="none" w:sz="0" w:space="0" w:color="auto"/>
        <w:right w:val="none" w:sz="0" w:space="0" w:color="auto"/>
      </w:divBdr>
    </w:div>
    <w:div w:id="446702329">
      <w:bodyDiv w:val="1"/>
      <w:marLeft w:val="0"/>
      <w:marRight w:val="0"/>
      <w:marTop w:val="0"/>
      <w:marBottom w:val="0"/>
      <w:divBdr>
        <w:top w:val="none" w:sz="0" w:space="0" w:color="auto"/>
        <w:left w:val="none" w:sz="0" w:space="0" w:color="auto"/>
        <w:bottom w:val="none" w:sz="0" w:space="0" w:color="auto"/>
        <w:right w:val="none" w:sz="0" w:space="0" w:color="auto"/>
      </w:divBdr>
    </w:div>
    <w:div w:id="448861677">
      <w:bodyDiv w:val="1"/>
      <w:marLeft w:val="0"/>
      <w:marRight w:val="0"/>
      <w:marTop w:val="0"/>
      <w:marBottom w:val="0"/>
      <w:divBdr>
        <w:top w:val="none" w:sz="0" w:space="0" w:color="auto"/>
        <w:left w:val="none" w:sz="0" w:space="0" w:color="auto"/>
        <w:bottom w:val="none" w:sz="0" w:space="0" w:color="auto"/>
        <w:right w:val="none" w:sz="0" w:space="0" w:color="auto"/>
      </w:divBdr>
    </w:div>
    <w:div w:id="456526506">
      <w:bodyDiv w:val="1"/>
      <w:marLeft w:val="0"/>
      <w:marRight w:val="0"/>
      <w:marTop w:val="0"/>
      <w:marBottom w:val="0"/>
      <w:divBdr>
        <w:top w:val="none" w:sz="0" w:space="0" w:color="auto"/>
        <w:left w:val="none" w:sz="0" w:space="0" w:color="auto"/>
        <w:bottom w:val="none" w:sz="0" w:space="0" w:color="auto"/>
        <w:right w:val="none" w:sz="0" w:space="0" w:color="auto"/>
      </w:divBdr>
    </w:div>
    <w:div w:id="465393229">
      <w:bodyDiv w:val="1"/>
      <w:marLeft w:val="0"/>
      <w:marRight w:val="0"/>
      <w:marTop w:val="0"/>
      <w:marBottom w:val="0"/>
      <w:divBdr>
        <w:top w:val="none" w:sz="0" w:space="0" w:color="auto"/>
        <w:left w:val="none" w:sz="0" w:space="0" w:color="auto"/>
        <w:bottom w:val="none" w:sz="0" w:space="0" w:color="auto"/>
        <w:right w:val="none" w:sz="0" w:space="0" w:color="auto"/>
      </w:divBdr>
    </w:div>
    <w:div w:id="476145997">
      <w:bodyDiv w:val="1"/>
      <w:marLeft w:val="0"/>
      <w:marRight w:val="0"/>
      <w:marTop w:val="0"/>
      <w:marBottom w:val="0"/>
      <w:divBdr>
        <w:top w:val="none" w:sz="0" w:space="0" w:color="auto"/>
        <w:left w:val="none" w:sz="0" w:space="0" w:color="auto"/>
        <w:bottom w:val="none" w:sz="0" w:space="0" w:color="auto"/>
        <w:right w:val="none" w:sz="0" w:space="0" w:color="auto"/>
      </w:divBdr>
    </w:div>
    <w:div w:id="480121165">
      <w:bodyDiv w:val="1"/>
      <w:marLeft w:val="0"/>
      <w:marRight w:val="0"/>
      <w:marTop w:val="0"/>
      <w:marBottom w:val="0"/>
      <w:divBdr>
        <w:top w:val="none" w:sz="0" w:space="0" w:color="auto"/>
        <w:left w:val="none" w:sz="0" w:space="0" w:color="auto"/>
        <w:bottom w:val="none" w:sz="0" w:space="0" w:color="auto"/>
        <w:right w:val="none" w:sz="0" w:space="0" w:color="auto"/>
      </w:divBdr>
    </w:div>
    <w:div w:id="482821080">
      <w:bodyDiv w:val="1"/>
      <w:marLeft w:val="0"/>
      <w:marRight w:val="0"/>
      <w:marTop w:val="0"/>
      <w:marBottom w:val="0"/>
      <w:divBdr>
        <w:top w:val="none" w:sz="0" w:space="0" w:color="auto"/>
        <w:left w:val="none" w:sz="0" w:space="0" w:color="auto"/>
        <w:bottom w:val="none" w:sz="0" w:space="0" w:color="auto"/>
        <w:right w:val="none" w:sz="0" w:space="0" w:color="auto"/>
      </w:divBdr>
    </w:div>
    <w:div w:id="487063577">
      <w:bodyDiv w:val="1"/>
      <w:marLeft w:val="0"/>
      <w:marRight w:val="0"/>
      <w:marTop w:val="0"/>
      <w:marBottom w:val="0"/>
      <w:divBdr>
        <w:top w:val="none" w:sz="0" w:space="0" w:color="auto"/>
        <w:left w:val="none" w:sz="0" w:space="0" w:color="auto"/>
        <w:bottom w:val="none" w:sz="0" w:space="0" w:color="auto"/>
        <w:right w:val="none" w:sz="0" w:space="0" w:color="auto"/>
      </w:divBdr>
    </w:div>
    <w:div w:id="489295219">
      <w:bodyDiv w:val="1"/>
      <w:marLeft w:val="0"/>
      <w:marRight w:val="0"/>
      <w:marTop w:val="0"/>
      <w:marBottom w:val="0"/>
      <w:divBdr>
        <w:top w:val="none" w:sz="0" w:space="0" w:color="auto"/>
        <w:left w:val="none" w:sz="0" w:space="0" w:color="auto"/>
        <w:bottom w:val="none" w:sz="0" w:space="0" w:color="auto"/>
        <w:right w:val="none" w:sz="0" w:space="0" w:color="auto"/>
      </w:divBdr>
    </w:div>
    <w:div w:id="491524394">
      <w:bodyDiv w:val="1"/>
      <w:marLeft w:val="0"/>
      <w:marRight w:val="0"/>
      <w:marTop w:val="0"/>
      <w:marBottom w:val="0"/>
      <w:divBdr>
        <w:top w:val="none" w:sz="0" w:space="0" w:color="auto"/>
        <w:left w:val="none" w:sz="0" w:space="0" w:color="auto"/>
        <w:bottom w:val="none" w:sz="0" w:space="0" w:color="auto"/>
        <w:right w:val="none" w:sz="0" w:space="0" w:color="auto"/>
      </w:divBdr>
    </w:div>
    <w:div w:id="503319465">
      <w:bodyDiv w:val="1"/>
      <w:marLeft w:val="0"/>
      <w:marRight w:val="0"/>
      <w:marTop w:val="0"/>
      <w:marBottom w:val="0"/>
      <w:divBdr>
        <w:top w:val="none" w:sz="0" w:space="0" w:color="auto"/>
        <w:left w:val="none" w:sz="0" w:space="0" w:color="auto"/>
        <w:bottom w:val="none" w:sz="0" w:space="0" w:color="auto"/>
        <w:right w:val="none" w:sz="0" w:space="0" w:color="auto"/>
      </w:divBdr>
    </w:div>
    <w:div w:id="503980121">
      <w:bodyDiv w:val="1"/>
      <w:marLeft w:val="0"/>
      <w:marRight w:val="0"/>
      <w:marTop w:val="0"/>
      <w:marBottom w:val="0"/>
      <w:divBdr>
        <w:top w:val="none" w:sz="0" w:space="0" w:color="auto"/>
        <w:left w:val="none" w:sz="0" w:space="0" w:color="auto"/>
        <w:bottom w:val="none" w:sz="0" w:space="0" w:color="auto"/>
        <w:right w:val="none" w:sz="0" w:space="0" w:color="auto"/>
      </w:divBdr>
      <w:divsChild>
        <w:div w:id="463231344">
          <w:marLeft w:val="0"/>
          <w:marRight w:val="0"/>
          <w:marTop w:val="0"/>
          <w:marBottom w:val="0"/>
          <w:divBdr>
            <w:top w:val="none" w:sz="0" w:space="0" w:color="auto"/>
            <w:left w:val="none" w:sz="0" w:space="0" w:color="auto"/>
            <w:bottom w:val="none" w:sz="0" w:space="0" w:color="auto"/>
            <w:right w:val="none" w:sz="0" w:space="0" w:color="auto"/>
          </w:divBdr>
        </w:div>
        <w:div w:id="468329788">
          <w:marLeft w:val="0"/>
          <w:marRight w:val="0"/>
          <w:marTop w:val="0"/>
          <w:marBottom w:val="0"/>
          <w:divBdr>
            <w:top w:val="none" w:sz="0" w:space="0" w:color="auto"/>
            <w:left w:val="none" w:sz="0" w:space="0" w:color="auto"/>
            <w:bottom w:val="none" w:sz="0" w:space="0" w:color="auto"/>
            <w:right w:val="none" w:sz="0" w:space="0" w:color="auto"/>
          </w:divBdr>
        </w:div>
        <w:div w:id="1900748709">
          <w:marLeft w:val="0"/>
          <w:marRight w:val="0"/>
          <w:marTop w:val="0"/>
          <w:marBottom w:val="0"/>
          <w:divBdr>
            <w:top w:val="none" w:sz="0" w:space="0" w:color="auto"/>
            <w:left w:val="none" w:sz="0" w:space="0" w:color="auto"/>
            <w:bottom w:val="none" w:sz="0" w:space="0" w:color="auto"/>
            <w:right w:val="none" w:sz="0" w:space="0" w:color="auto"/>
          </w:divBdr>
        </w:div>
      </w:divsChild>
    </w:div>
    <w:div w:id="505092526">
      <w:bodyDiv w:val="1"/>
      <w:marLeft w:val="0"/>
      <w:marRight w:val="0"/>
      <w:marTop w:val="0"/>
      <w:marBottom w:val="0"/>
      <w:divBdr>
        <w:top w:val="none" w:sz="0" w:space="0" w:color="auto"/>
        <w:left w:val="none" w:sz="0" w:space="0" w:color="auto"/>
        <w:bottom w:val="none" w:sz="0" w:space="0" w:color="auto"/>
        <w:right w:val="none" w:sz="0" w:space="0" w:color="auto"/>
      </w:divBdr>
    </w:div>
    <w:div w:id="512229900">
      <w:bodyDiv w:val="1"/>
      <w:marLeft w:val="0"/>
      <w:marRight w:val="0"/>
      <w:marTop w:val="0"/>
      <w:marBottom w:val="0"/>
      <w:divBdr>
        <w:top w:val="none" w:sz="0" w:space="0" w:color="auto"/>
        <w:left w:val="none" w:sz="0" w:space="0" w:color="auto"/>
        <w:bottom w:val="none" w:sz="0" w:space="0" w:color="auto"/>
        <w:right w:val="none" w:sz="0" w:space="0" w:color="auto"/>
      </w:divBdr>
    </w:div>
    <w:div w:id="512382785">
      <w:bodyDiv w:val="1"/>
      <w:marLeft w:val="0"/>
      <w:marRight w:val="0"/>
      <w:marTop w:val="0"/>
      <w:marBottom w:val="0"/>
      <w:divBdr>
        <w:top w:val="none" w:sz="0" w:space="0" w:color="auto"/>
        <w:left w:val="none" w:sz="0" w:space="0" w:color="auto"/>
        <w:bottom w:val="none" w:sz="0" w:space="0" w:color="auto"/>
        <w:right w:val="none" w:sz="0" w:space="0" w:color="auto"/>
      </w:divBdr>
    </w:div>
    <w:div w:id="515845483">
      <w:bodyDiv w:val="1"/>
      <w:marLeft w:val="0"/>
      <w:marRight w:val="0"/>
      <w:marTop w:val="0"/>
      <w:marBottom w:val="0"/>
      <w:divBdr>
        <w:top w:val="none" w:sz="0" w:space="0" w:color="auto"/>
        <w:left w:val="none" w:sz="0" w:space="0" w:color="auto"/>
        <w:bottom w:val="none" w:sz="0" w:space="0" w:color="auto"/>
        <w:right w:val="none" w:sz="0" w:space="0" w:color="auto"/>
      </w:divBdr>
    </w:div>
    <w:div w:id="515966995">
      <w:bodyDiv w:val="1"/>
      <w:marLeft w:val="0"/>
      <w:marRight w:val="0"/>
      <w:marTop w:val="0"/>
      <w:marBottom w:val="0"/>
      <w:divBdr>
        <w:top w:val="none" w:sz="0" w:space="0" w:color="auto"/>
        <w:left w:val="none" w:sz="0" w:space="0" w:color="auto"/>
        <w:bottom w:val="none" w:sz="0" w:space="0" w:color="auto"/>
        <w:right w:val="none" w:sz="0" w:space="0" w:color="auto"/>
      </w:divBdr>
    </w:div>
    <w:div w:id="518155466">
      <w:bodyDiv w:val="1"/>
      <w:marLeft w:val="0"/>
      <w:marRight w:val="0"/>
      <w:marTop w:val="0"/>
      <w:marBottom w:val="0"/>
      <w:divBdr>
        <w:top w:val="none" w:sz="0" w:space="0" w:color="auto"/>
        <w:left w:val="none" w:sz="0" w:space="0" w:color="auto"/>
        <w:bottom w:val="none" w:sz="0" w:space="0" w:color="auto"/>
        <w:right w:val="none" w:sz="0" w:space="0" w:color="auto"/>
      </w:divBdr>
    </w:div>
    <w:div w:id="520167242">
      <w:bodyDiv w:val="1"/>
      <w:marLeft w:val="0"/>
      <w:marRight w:val="0"/>
      <w:marTop w:val="0"/>
      <w:marBottom w:val="0"/>
      <w:divBdr>
        <w:top w:val="none" w:sz="0" w:space="0" w:color="auto"/>
        <w:left w:val="none" w:sz="0" w:space="0" w:color="auto"/>
        <w:bottom w:val="none" w:sz="0" w:space="0" w:color="auto"/>
        <w:right w:val="none" w:sz="0" w:space="0" w:color="auto"/>
      </w:divBdr>
    </w:div>
    <w:div w:id="524052365">
      <w:bodyDiv w:val="1"/>
      <w:marLeft w:val="0"/>
      <w:marRight w:val="0"/>
      <w:marTop w:val="0"/>
      <w:marBottom w:val="0"/>
      <w:divBdr>
        <w:top w:val="none" w:sz="0" w:space="0" w:color="auto"/>
        <w:left w:val="none" w:sz="0" w:space="0" w:color="auto"/>
        <w:bottom w:val="none" w:sz="0" w:space="0" w:color="auto"/>
        <w:right w:val="none" w:sz="0" w:space="0" w:color="auto"/>
      </w:divBdr>
    </w:div>
    <w:div w:id="529801211">
      <w:bodyDiv w:val="1"/>
      <w:marLeft w:val="0"/>
      <w:marRight w:val="0"/>
      <w:marTop w:val="0"/>
      <w:marBottom w:val="0"/>
      <w:divBdr>
        <w:top w:val="none" w:sz="0" w:space="0" w:color="auto"/>
        <w:left w:val="none" w:sz="0" w:space="0" w:color="auto"/>
        <w:bottom w:val="none" w:sz="0" w:space="0" w:color="auto"/>
        <w:right w:val="none" w:sz="0" w:space="0" w:color="auto"/>
      </w:divBdr>
    </w:div>
    <w:div w:id="537664696">
      <w:bodyDiv w:val="1"/>
      <w:marLeft w:val="0"/>
      <w:marRight w:val="0"/>
      <w:marTop w:val="0"/>
      <w:marBottom w:val="0"/>
      <w:divBdr>
        <w:top w:val="none" w:sz="0" w:space="0" w:color="auto"/>
        <w:left w:val="none" w:sz="0" w:space="0" w:color="auto"/>
        <w:bottom w:val="none" w:sz="0" w:space="0" w:color="auto"/>
        <w:right w:val="none" w:sz="0" w:space="0" w:color="auto"/>
      </w:divBdr>
    </w:div>
    <w:div w:id="540484938">
      <w:bodyDiv w:val="1"/>
      <w:marLeft w:val="0"/>
      <w:marRight w:val="0"/>
      <w:marTop w:val="0"/>
      <w:marBottom w:val="0"/>
      <w:divBdr>
        <w:top w:val="none" w:sz="0" w:space="0" w:color="auto"/>
        <w:left w:val="none" w:sz="0" w:space="0" w:color="auto"/>
        <w:bottom w:val="none" w:sz="0" w:space="0" w:color="auto"/>
        <w:right w:val="none" w:sz="0" w:space="0" w:color="auto"/>
      </w:divBdr>
    </w:div>
    <w:div w:id="541408901">
      <w:bodyDiv w:val="1"/>
      <w:marLeft w:val="0"/>
      <w:marRight w:val="0"/>
      <w:marTop w:val="0"/>
      <w:marBottom w:val="0"/>
      <w:divBdr>
        <w:top w:val="none" w:sz="0" w:space="0" w:color="auto"/>
        <w:left w:val="none" w:sz="0" w:space="0" w:color="auto"/>
        <w:bottom w:val="none" w:sz="0" w:space="0" w:color="auto"/>
        <w:right w:val="none" w:sz="0" w:space="0" w:color="auto"/>
      </w:divBdr>
    </w:div>
    <w:div w:id="543450808">
      <w:bodyDiv w:val="1"/>
      <w:marLeft w:val="0"/>
      <w:marRight w:val="0"/>
      <w:marTop w:val="0"/>
      <w:marBottom w:val="0"/>
      <w:divBdr>
        <w:top w:val="none" w:sz="0" w:space="0" w:color="auto"/>
        <w:left w:val="none" w:sz="0" w:space="0" w:color="auto"/>
        <w:bottom w:val="none" w:sz="0" w:space="0" w:color="auto"/>
        <w:right w:val="none" w:sz="0" w:space="0" w:color="auto"/>
      </w:divBdr>
    </w:div>
    <w:div w:id="553152401">
      <w:bodyDiv w:val="1"/>
      <w:marLeft w:val="0"/>
      <w:marRight w:val="0"/>
      <w:marTop w:val="0"/>
      <w:marBottom w:val="0"/>
      <w:divBdr>
        <w:top w:val="none" w:sz="0" w:space="0" w:color="auto"/>
        <w:left w:val="none" w:sz="0" w:space="0" w:color="auto"/>
        <w:bottom w:val="none" w:sz="0" w:space="0" w:color="auto"/>
        <w:right w:val="none" w:sz="0" w:space="0" w:color="auto"/>
      </w:divBdr>
    </w:div>
    <w:div w:id="555167109">
      <w:bodyDiv w:val="1"/>
      <w:marLeft w:val="0"/>
      <w:marRight w:val="0"/>
      <w:marTop w:val="0"/>
      <w:marBottom w:val="0"/>
      <w:divBdr>
        <w:top w:val="none" w:sz="0" w:space="0" w:color="auto"/>
        <w:left w:val="none" w:sz="0" w:space="0" w:color="auto"/>
        <w:bottom w:val="none" w:sz="0" w:space="0" w:color="auto"/>
        <w:right w:val="none" w:sz="0" w:space="0" w:color="auto"/>
      </w:divBdr>
    </w:div>
    <w:div w:id="556670761">
      <w:bodyDiv w:val="1"/>
      <w:marLeft w:val="0"/>
      <w:marRight w:val="0"/>
      <w:marTop w:val="0"/>
      <w:marBottom w:val="0"/>
      <w:divBdr>
        <w:top w:val="none" w:sz="0" w:space="0" w:color="auto"/>
        <w:left w:val="none" w:sz="0" w:space="0" w:color="auto"/>
        <w:bottom w:val="none" w:sz="0" w:space="0" w:color="auto"/>
        <w:right w:val="none" w:sz="0" w:space="0" w:color="auto"/>
      </w:divBdr>
    </w:div>
    <w:div w:id="558324349">
      <w:bodyDiv w:val="1"/>
      <w:marLeft w:val="0"/>
      <w:marRight w:val="0"/>
      <w:marTop w:val="0"/>
      <w:marBottom w:val="0"/>
      <w:divBdr>
        <w:top w:val="none" w:sz="0" w:space="0" w:color="auto"/>
        <w:left w:val="none" w:sz="0" w:space="0" w:color="auto"/>
        <w:bottom w:val="none" w:sz="0" w:space="0" w:color="auto"/>
        <w:right w:val="none" w:sz="0" w:space="0" w:color="auto"/>
      </w:divBdr>
    </w:div>
    <w:div w:id="558633779">
      <w:bodyDiv w:val="1"/>
      <w:marLeft w:val="0"/>
      <w:marRight w:val="0"/>
      <w:marTop w:val="0"/>
      <w:marBottom w:val="0"/>
      <w:divBdr>
        <w:top w:val="none" w:sz="0" w:space="0" w:color="auto"/>
        <w:left w:val="none" w:sz="0" w:space="0" w:color="auto"/>
        <w:bottom w:val="none" w:sz="0" w:space="0" w:color="auto"/>
        <w:right w:val="none" w:sz="0" w:space="0" w:color="auto"/>
      </w:divBdr>
    </w:div>
    <w:div w:id="571232400">
      <w:bodyDiv w:val="1"/>
      <w:marLeft w:val="0"/>
      <w:marRight w:val="0"/>
      <w:marTop w:val="0"/>
      <w:marBottom w:val="0"/>
      <w:divBdr>
        <w:top w:val="none" w:sz="0" w:space="0" w:color="auto"/>
        <w:left w:val="none" w:sz="0" w:space="0" w:color="auto"/>
        <w:bottom w:val="none" w:sz="0" w:space="0" w:color="auto"/>
        <w:right w:val="none" w:sz="0" w:space="0" w:color="auto"/>
      </w:divBdr>
    </w:div>
    <w:div w:id="573249290">
      <w:bodyDiv w:val="1"/>
      <w:marLeft w:val="0"/>
      <w:marRight w:val="0"/>
      <w:marTop w:val="0"/>
      <w:marBottom w:val="0"/>
      <w:divBdr>
        <w:top w:val="none" w:sz="0" w:space="0" w:color="auto"/>
        <w:left w:val="none" w:sz="0" w:space="0" w:color="auto"/>
        <w:bottom w:val="none" w:sz="0" w:space="0" w:color="auto"/>
        <w:right w:val="none" w:sz="0" w:space="0" w:color="auto"/>
      </w:divBdr>
    </w:div>
    <w:div w:id="575942543">
      <w:bodyDiv w:val="1"/>
      <w:marLeft w:val="0"/>
      <w:marRight w:val="0"/>
      <w:marTop w:val="0"/>
      <w:marBottom w:val="0"/>
      <w:divBdr>
        <w:top w:val="none" w:sz="0" w:space="0" w:color="auto"/>
        <w:left w:val="none" w:sz="0" w:space="0" w:color="auto"/>
        <w:bottom w:val="none" w:sz="0" w:space="0" w:color="auto"/>
        <w:right w:val="none" w:sz="0" w:space="0" w:color="auto"/>
      </w:divBdr>
    </w:div>
    <w:div w:id="578055298">
      <w:bodyDiv w:val="1"/>
      <w:marLeft w:val="0"/>
      <w:marRight w:val="0"/>
      <w:marTop w:val="0"/>
      <w:marBottom w:val="0"/>
      <w:divBdr>
        <w:top w:val="none" w:sz="0" w:space="0" w:color="auto"/>
        <w:left w:val="none" w:sz="0" w:space="0" w:color="auto"/>
        <w:bottom w:val="none" w:sz="0" w:space="0" w:color="auto"/>
        <w:right w:val="none" w:sz="0" w:space="0" w:color="auto"/>
      </w:divBdr>
    </w:div>
    <w:div w:id="581111803">
      <w:bodyDiv w:val="1"/>
      <w:marLeft w:val="0"/>
      <w:marRight w:val="0"/>
      <w:marTop w:val="0"/>
      <w:marBottom w:val="0"/>
      <w:divBdr>
        <w:top w:val="none" w:sz="0" w:space="0" w:color="auto"/>
        <w:left w:val="none" w:sz="0" w:space="0" w:color="auto"/>
        <w:bottom w:val="none" w:sz="0" w:space="0" w:color="auto"/>
        <w:right w:val="none" w:sz="0" w:space="0" w:color="auto"/>
      </w:divBdr>
    </w:div>
    <w:div w:id="582758443">
      <w:bodyDiv w:val="1"/>
      <w:marLeft w:val="0"/>
      <w:marRight w:val="0"/>
      <w:marTop w:val="0"/>
      <w:marBottom w:val="0"/>
      <w:divBdr>
        <w:top w:val="none" w:sz="0" w:space="0" w:color="auto"/>
        <w:left w:val="none" w:sz="0" w:space="0" w:color="auto"/>
        <w:bottom w:val="none" w:sz="0" w:space="0" w:color="auto"/>
        <w:right w:val="none" w:sz="0" w:space="0" w:color="auto"/>
      </w:divBdr>
    </w:div>
    <w:div w:id="585958782">
      <w:bodyDiv w:val="1"/>
      <w:marLeft w:val="0"/>
      <w:marRight w:val="0"/>
      <w:marTop w:val="0"/>
      <w:marBottom w:val="0"/>
      <w:divBdr>
        <w:top w:val="none" w:sz="0" w:space="0" w:color="auto"/>
        <w:left w:val="none" w:sz="0" w:space="0" w:color="auto"/>
        <w:bottom w:val="none" w:sz="0" w:space="0" w:color="auto"/>
        <w:right w:val="none" w:sz="0" w:space="0" w:color="auto"/>
      </w:divBdr>
    </w:div>
    <w:div w:id="597761405">
      <w:bodyDiv w:val="1"/>
      <w:marLeft w:val="0"/>
      <w:marRight w:val="0"/>
      <w:marTop w:val="0"/>
      <w:marBottom w:val="0"/>
      <w:divBdr>
        <w:top w:val="none" w:sz="0" w:space="0" w:color="auto"/>
        <w:left w:val="none" w:sz="0" w:space="0" w:color="auto"/>
        <w:bottom w:val="none" w:sz="0" w:space="0" w:color="auto"/>
        <w:right w:val="none" w:sz="0" w:space="0" w:color="auto"/>
      </w:divBdr>
    </w:div>
    <w:div w:id="601693042">
      <w:bodyDiv w:val="1"/>
      <w:marLeft w:val="0"/>
      <w:marRight w:val="0"/>
      <w:marTop w:val="0"/>
      <w:marBottom w:val="0"/>
      <w:divBdr>
        <w:top w:val="none" w:sz="0" w:space="0" w:color="auto"/>
        <w:left w:val="none" w:sz="0" w:space="0" w:color="auto"/>
        <w:bottom w:val="none" w:sz="0" w:space="0" w:color="auto"/>
        <w:right w:val="none" w:sz="0" w:space="0" w:color="auto"/>
      </w:divBdr>
    </w:div>
    <w:div w:id="602347384">
      <w:bodyDiv w:val="1"/>
      <w:marLeft w:val="0"/>
      <w:marRight w:val="0"/>
      <w:marTop w:val="0"/>
      <w:marBottom w:val="0"/>
      <w:divBdr>
        <w:top w:val="none" w:sz="0" w:space="0" w:color="auto"/>
        <w:left w:val="none" w:sz="0" w:space="0" w:color="auto"/>
        <w:bottom w:val="none" w:sz="0" w:space="0" w:color="auto"/>
        <w:right w:val="none" w:sz="0" w:space="0" w:color="auto"/>
      </w:divBdr>
    </w:div>
    <w:div w:id="603925125">
      <w:bodyDiv w:val="1"/>
      <w:marLeft w:val="0"/>
      <w:marRight w:val="0"/>
      <w:marTop w:val="0"/>
      <w:marBottom w:val="0"/>
      <w:divBdr>
        <w:top w:val="none" w:sz="0" w:space="0" w:color="auto"/>
        <w:left w:val="none" w:sz="0" w:space="0" w:color="auto"/>
        <w:bottom w:val="none" w:sz="0" w:space="0" w:color="auto"/>
        <w:right w:val="none" w:sz="0" w:space="0" w:color="auto"/>
      </w:divBdr>
    </w:div>
    <w:div w:id="614748850">
      <w:bodyDiv w:val="1"/>
      <w:marLeft w:val="0"/>
      <w:marRight w:val="0"/>
      <w:marTop w:val="0"/>
      <w:marBottom w:val="0"/>
      <w:divBdr>
        <w:top w:val="none" w:sz="0" w:space="0" w:color="auto"/>
        <w:left w:val="none" w:sz="0" w:space="0" w:color="auto"/>
        <w:bottom w:val="none" w:sz="0" w:space="0" w:color="auto"/>
        <w:right w:val="none" w:sz="0" w:space="0" w:color="auto"/>
      </w:divBdr>
    </w:div>
    <w:div w:id="622345024">
      <w:bodyDiv w:val="1"/>
      <w:marLeft w:val="0"/>
      <w:marRight w:val="0"/>
      <w:marTop w:val="0"/>
      <w:marBottom w:val="0"/>
      <w:divBdr>
        <w:top w:val="none" w:sz="0" w:space="0" w:color="auto"/>
        <w:left w:val="none" w:sz="0" w:space="0" w:color="auto"/>
        <w:bottom w:val="none" w:sz="0" w:space="0" w:color="auto"/>
        <w:right w:val="none" w:sz="0" w:space="0" w:color="auto"/>
      </w:divBdr>
    </w:div>
    <w:div w:id="626356764">
      <w:bodyDiv w:val="1"/>
      <w:marLeft w:val="0"/>
      <w:marRight w:val="0"/>
      <w:marTop w:val="0"/>
      <w:marBottom w:val="0"/>
      <w:divBdr>
        <w:top w:val="none" w:sz="0" w:space="0" w:color="auto"/>
        <w:left w:val="none" w:sz="0" w:space="0" w:color="auto"/>
        <w:bottom w:val="none" w:sz="0" w:space="0" w:color="auto"/>
        <w:right w:val="none" w:sz="0" w:space="0" w:color="auto"/>
      </w:divBdr>
    </w:div>
    <w:div w:id="628122817">
      <w:bodyDiv w:val="1"/>
      <w:marLeft w:val="0"/>
      <w:marRight w:val="0"/>
      <w:marTop w:val="0"/>
      <w:marBottom w:val="0"/>
      <w:divBdr>
        <w:top w:val="none" w:sz="0" w:space="0" w:color="auto"/>
        <w:left w:val="none" w:sz="0" w:space="0" w:color="auto"/>
        <w:bottom w:val="none" w:sz="0" w:space="0" w:color="auto"/>
        <w:right w:val="none" w:sz="0" w:space="0" w:color="auto"/>
      </w:divBdr>
    </w:div>
    <w:div w:id="640618502">
      <w:bodyDiv w:val="1"/>
      <w:marLeft w:val="0"/>
      <w:marRight w:val="0"/>
      <w:marTop w:val="0"/>
      <w:marBottom w:val="0"/>
      <w:divBdr>
        <w:top w:val="none" w:sz="0" w:space="0" w:color="auto"/>
        <w:left w:val="none" w:sz="0" w:space="0" w:color="auto"/>
        <w:bottom w:val="none" w:sz="0" w:space="0" w:color="auto"/>
        <w:right w:val="none" w:sz="0" w:space="0" w:color="auto"/>
      </w:divBdr>
    </w:div>
    <w:div w:id="645939199">
      <w:bodyDiv w:val="1"/>
      <w:marLeft w:val="0"/>
      <w:marRight w:val="0"/>
      <w:marTop w:val="0"/>
      <w:marBottom w:val="0"/>
      <w:divBdr>
        <w:top w:val="none" w:sz="0" w:space="0" w:color="auto"/>
        <w:left w:val="none" w:sz="0" w:space="0" w:color="auto"/>
        <w:bottom w:val="none" w:sz="0" w:space="0" w:color="auto"/>
        <w:right w:val="none" w:sz="0" w:space="0" w:color="auto"/>
      </w:divBdr>
    </w:div>
    <w:div w:id="651520368">
      <w:bodyDiv w:val="1"/>
      <w:marLeft w:val="0"/>
      <w:marRight w:val="0"/>
      <w:marTop w:val="0"/>
      <w:marBottom w:val="0"/>
      <w:divBdr>
        <w:top w:val="none" w:sz="0" w:space="0" w:color="auto"/>
        <w:left w:val="none" w:sz="0" w:space="0" w:color="auto"/>
        <w:bottom w:val="none" w:sz="0" w:space="0" w:color="auto"/>
        <w:right w:val="none" w:sz="0" w:space="0" w:color="auto"/>
      </w:divBdr>
    </w:div>
    <w:div w:id="658073405">
      <w:bodyDiv w:val="1"/>
      <w:marLeft w:val="0"/>
      <w:marRight w:val="0"/>
      <w:marTop w:val="0"/>
      <w:marBottom w:val="0"/>
      <w:divBdr>
        <w:top w:val="none" w:sz="0" w:space="0" w:color="auto"/>
        <w:left w:val="none" w:sz="0" w:space="0" w:color="auto"/>
        <w:bottom w:val="none" w:sz="0" w:space="0" w:color="auto"/>
        <w:right w:val="none" w:sz="0" w:space="0" w:color="auto"/>
      </w:divBdr>
      <w:divsChild>
        <w:div w:id="504324187">
          <w:marLeft w:val="0"/>
          <w:marRight w:val="0"/>
          <w:marTop w:val="150"/>
          <w:marBottom w:val="0"/>
          <w:divBdr>
            <w:top w:val="none" w:sz="0" w:space="0" w:color="auto"/>
            <w:left w:val="none" w:sz="0" w:space="0" w:color="auto"/>
            <w:bottom w:val="none" w:sz="0" w:space="0" w:color="auto"/>
            <w:right w:val="none" w:sz="0" w:space="0" w:color="auto"/>
          </w:divBdr>
        </w:div>
      </w:divsChild>
    </w:div>
    <w:div w:id="658385976">
      <w:bodyDiv w:val="1"/>
      <w:marLeft w:val="0"/>
      <w:marRight w:val="0"/>
      <w:marTop w:val="0"/>
      <w:marBottom w:val="0"/>
      <w:divBdr>
        <w:top w:val="none" w:sz="0" w:space="0" w:color="auto"/>
        <w:left w:val="none" w:sz="0" w:space="0" w:color="auto"/>
        <w:bottom w:val="none" w:sz="0" w:space="0" w:color="auto"/>
        <w:right w:val="none" w:sz="0" w:space="0" w:color="auto"/>
      </w:divBdr>
    </w:div>
    <w:div w:id="661782843">
      <w:bodyDiv w:val="1"/>
      <w:marLeft w:val="0"/>
      <w:marRight w:val="0"/>
      <w:marTop w:val="0"/>
      <w:marBottom w:val="0"/>
      <w:divBdr>
        <w:top w:val="none" w:sz="0" w:space="0" w:color="auto"/>
        <w:left w:val="none" w:sz="0" w:space="0" w:color="auto"/>
        <w:bottom w:val="none" w:sz="0" w:space="0" w:color="auto"/>
        <w:right w:val="none" w:sz="0" w:space="0" w:color="auto"/>
      </w:divBdr>
    </w:div>
    <w:div w:id="662975690">
      <w:bodyDiv w:val="1"/>
      <w:marLeft w:val="0"/>
      <w:marRight w:val="0"/>
      <w:marTop w:val="0"/>
      <w:marBottom w:val="0"/>
      <w:divBdr>
        <w:top w:val="none" w:sz="0" w:space="0" w:color="auto"/>
        <w:left w:val="none" w:sz="0" w:space="0" w:color="auto"/>
        <w:bottom w:val="none" w:sz="0" w:space="0" w:color="auto"/>
        <w:right w:val="none" w:sz="0" w:space="0" w:color="auto"/>
      </w:divBdr>
      <w:divsChild>
        <w:div w:id="729500224">
          <w:marLeft w:val="0"/>
          <w:marRight w:val="0"/>
          <w:marTop w:val="0"/>
          <w:marBottom w:val="0"/>
          <w:divBdr>
            <w:top w:val="none" w:sz="0" w:space="0" w:color="auto"/>
            <w:left w:val="none" w:sz="0" w:space="0" w:color="auto"/>
            <w:bottom w:val="none" w:sz="0" w:space="0" w:color="auto"/>
            <w:right w:val="none" w:sz="0" w:space="0" w:color="auto"/>
          </w:divBdr>
          <w:divsChild>
            <w:div w:id="1132483668">
              <w:marLeft w:val="0"/>
              <w:marRight w:val="0"/>
              <w:marTop w:val="180"/>
              <w:marBottom w:val="180"/>
              <w:divBdr>
                <w:top w:val="none" w:sz="0" w:space="0" w:color="auto"/>
                <w:left w:val="none" w:sz="0" w:space="0" w:color="auto"/>
                <w:bottom w:val="none" w:sz="0" w:space="0" w:color="auto"/>
                <w:right w:val="none" w:sz="0" w:space="0" w:color="auto"/>
              </w:divBdr>
            </w:div>
          </w:divsChild>
        </w:div>
        <w:div w:id="1654985924">
          <w:marLeft w:val="0"/>
          <w:marRight w:val="0"/>
          <w:marTop w:val="0"/>
          <w:marBottom w:val="0"/>
          <w:divBdr>
            <w:top w:val="none" w:sz="0" w:space="0" w:color="auto"/>
            <w:left w:val="none" w:sz="0" w:space="0" w:color="auto"/>
            <w:bottom w:val="none" w:sz="0" w:space="0" w:color="auto"/>
            <w:right w:val="none" w:sz="0" w:space="0" w:color="auto"/>
          </w:divBdr>
          <w:divsChild>
            <w:div w:id="18511252">
              <w:marLeft w:val="0"/>
              <w:marRight w:val="0"/>
              <w:marTop w:val="0"/>
              <w:marBottom w:val="0"/>
              <w:divBdr>
                <w:top w:val="none" w:sz="0" w:space="0" w:color="auto"/>
                <w:left w:val="none" w:sz="0" w:space="0" w:color="auto"/>
                <w:bottom w:val="none" w:sz="0" w:space="0" w:color="auto"/>
                <w:right w:val="none" w:sz="0" w:space="0" w:color="auto"/>
              </w:divBdr>
              <w:divsChild>
                <w:div w:id="277030965">
                  <w:marLeft w:val="0"/>
                  <w:marRight w:val="0"/>
                  <w:marTop w:val="0"/>
                  <w:marBottom w:val="0"/>
                  <w:divBdr>
                    <w:top w:val="none" w:sz="0" w:space="0" w:color="auto"/>
                    <w:left w:val="none" w:sz="0" w:space="0" w:color="auto"/>
                    <w:bottom w:val="none" w:sz="0" w:space="0" w:color="auto"/>
                    <w:right w:val="none" w:sz="0" w:space="0" w:color="auto"/>
                  </w:divBdr>
                  <w:divsChild>
                    <w:div w:id="1510563250">
                      <w:marLeft w:val="0"/>
                      <w:marRight w:val="0"/>
                      <w:marTop w:val="0"/>
                      <w:marBottom w:val="0"/>
                      <w:divBdr>
                        <w:top w:val="none" w:sz="0" w:space="0" w:color="auto"/>
                        <w:left w:val="none" w:sz="0" w:space="0" w:color="auto"/>
                        <w:bottom w:val="none" w:sz="0" w:space="0" w:color="auto"/>
                        <w:right w:val="none" w:sz="0" w:space="0" w:color="auto"/>
                      </w:divBdr>
                      <w:divsChild>
                        <w:div w:id="867762225">
                          <w:marLeft w:val="0"/>
                          <w:marRight w:val="0"/>
                          <w:marTop w:val="0"/>
                          <w:marBottom w:val="0"/>
                          <w:divBdr>
                            <w:top w:val="none" w:sz="0" w:space="0" w:color="auto"/>
                            <w:left w:val="none" w:sz="0" w:space="0" w:color="auto"/>
                            <w:bottom w:val="none" w:sz="0" w:space="0" w:color="auto"/>
                            <w:right w:val="none" w:sz="0" w:space="0" w:color="auto"/>
                          </w:divBdr>
                          <w:divsChild>
                            <w:div w:id="9918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6832425">
      <w:bodyDiv w:val="1"/>
      <w:marLeft w:val="0"/>
      <w:marRight w:val="0"/>
      <w:marTop w:val="0"/>
      <w:marBottom w:val="0"/>
      <w:divBdr>
        <w:top w:val="none" w:sz="0" w:space="0" w:color="auto"/>
        <w:left w:val="none" w:sz="0" w:space="0" w:color="auto"/>
        <w:bottom w:val="none" w:sz="0" w:space="0" w:color="auto"/>
        <w:right w:val="none" w:sz="0" w:space="0" w:color="auto"/>
      </w:divBdr>
    </w:div>
    <w:div w:id="666907128">
      <w:bodyDiv w:val="1"/>
      <w:marLeft w:val="0"/>
      <w:marRight w:val="0"/>
      <w:marTop w:val="0"/>
      <w:marBottom w:val="0"/>
      <w:divBdr>
        <w:top w:val="none" w:sz="0" w:space="0" w:color="auto"/>
        <w:left w:val="none" w:sz="0" w:space="0" w:color="auto"/>
        <w:bottom w:val="none" w:sz="0" w:space="0" w:color="auto"/>
        <w:right w:val="none" w:sz="0" w:space="0" w:color="auto"/>
      </w:divBdr>
    </w:div>
    <w:div w:id="667489274">
      <w:bodyDiv w:val="1"/>
      <w:marLeft w:val="0"/>
      <w:marRight w:val="0"/>
      <w:marTop w:val="0"/>
      <w:marBottom w:val="0"/>
      <w:divBdr>
        <w:top w:val="none" w:sz="0" w:space="0" w:color="auto"/>
        <w:left w:val="none" w:sz="0" w:space="0" w:color="auto"/>
        <w:bottom w:val="none" w:sz="0" w:space="0" w:color="auto"/>
        <w:right w:val="none" w:sz="0" w:space="0" w:color="auto"/>
      </w:divBdr>
    </w:div>
    <w:div w:id="668749553">
      <w:bodyDiv w:val="1"/>
      <w:marLeft w:val="0"/>
      <w:marRight w:val="0"/>
      <w:marTop w:val="0"/>
      <w:marBottom w:val="0"/>
      <w:divBdr>
        <w:top w:val="none" w:sz="0" w:space="0" w:color="auto"/>
        <w:left w:val="none" w:sz="0" w:space="0" w:color="auto"/>
        <w:bottom w:val="none" w:sz="0" w:space="0" w:color="auto"/>
        <w:right w:val="none" w:sz="0" w:space="0" w:color="auto"/>
      </w:divBdr>
    </w:div>
    <w:div w:id="672996161">
      <w:bodyDiv w:val="1"/>
      <w:marLeft w:val="0"/>
      <w:marRight w:val="0"/>
      <w:marTop w:val="0"/>
      <w:marBottom w:val="0"/>
      <w:divBdr>
        <w:top w:val="none" w:sz="0" w:space="0" w:color="auto"/>
        <w:left w:val="none" w:sz="0" w:space="0" w:color="auto"/>
        <w:bottom w:val="none" w:sz="0" w:space="0" w:color="auto"/>
        <w:right w:val="none" w:sz="0" w:space="0" w:color="auto"/>
      </w:divBdr>
    </w:div>
    <w:div w:id="676545125">
      <w:bodyDiv w:val="1"/>
      <w:marLeft w:val="0"/>
      <w:marRight w:val="0"/>
      <w:marTop w:val="0"/>
      <w:marBottom w:val="0"/>
      <w:divBdr>
        <w:top w:val="none" w:sz="0" w:space="0" w:color="auto"/>
        <w:left w:val="none" w:sz="0" w:space="0" w:color="auto"/>
        <w:bottom w:val="none" w:sz="0" w:space="0" w:color="auto"/>
        <w:right w:val="none" w:sz="0" w:space="0" w:color="auto"/>
      </w:divBdr>
    </w:div>
    <w:div w:id="681705643">
      <w:bodyDiv w:val="1"/>
      <w:marLeft w:val="0"/>
      <w:marRight w:val="0"/>
      <w:marTop w:val="0"/>
      <w:marBottom w:val="0"/>
      <w:divBdr>
        <w:top w:val="none" w:sz="0" w:space="0" w:color="auto"/>
        <w:left w:val="none" w:sz="0" w:space="0" w:color="auto"/>
        <w:bottom w:val="none" w:sz="0" w:space="0" w:color="auto"/>
        <w:right w:val="none" w:sz="0" w:space="0" w:color="auto"/>
      </w:divBdr>
    </w:div>
    <w:div w:id="682821285">
      <w:bodyDiv w:val="1"/>
      <w:marLeft w:val="0"/>
      <w:marRight w:val="0"/>
      <w:marTop w:val="0"/>
      <w:marBottom w:val="0"/>
      <w:divBdr>
        <w:top w:val="none" w:sz="0" w:space="0" w:color="auto"/>
        <w:left w:val="none" w:sz="0" w:space="0" w:color="auto"/>
        <w:bottom w:val="none" w:sz="0" w:space="0" w:color="auto"/>
        <w:right w:val="none" w:sz="0" w:space="0" w:color="auto"/>
      </w:divBdr>
    </w:div>
    <w:div w:id="685012957">
      <w:bodyDiv w:val="1"/>
      <w:marLeft w:val="0"/>
      <w:marRight w:val="0"/>
      <w:marTop w:val="0"/>
      <w:marBottom w:val="0"/>
      <w:divBdr>
        <w:top w:val="none" w:sz="0" w:space="0" w:color="auto"/>
        <w:left w:val="none" w:sz="0" w:space="0" w:color="auto"/>
        <w:bottom w:val="none" w:sz="0" w:space="0" w:color="auto"/>
        <w:right w:val="none" w:sz="0" w:space="0" w:color="auto"/>
      </w:divBdr>
      <w:divsChild>
        <w:div w:id="356008289">
          <w:marLeft w:val="0"/>
          <w:marRight w:val="0"/>
          <w:marTop w:val="15"/>
          <w:marBottom w:val="0"/>
          <w:divBdr>
            <w:top w:val="none" w:sz="0" w:space="0" w:color="auto"/>
            <w:left w:val="none" w:sz="0" w:space="0" w:color="auto"/>
            <w:bottom w:val="none" w:sz="0" w:space="0" w:color="auto"/>
            <w:right w:val="none" w:sz="0" w:space="0" w:color="auto"/>
          </w:divBdr>
          <w:divsChild>
            <w:div w:id="862011170">
              <w:marLeft w:val="0"/>
              <w:marRight w:val="0"/>
              <w:marTop w:val="0"/>
              <w:marBottom w:val="0"/>
              <w:divBdr>
                <w:top w:val="none" w:sz="0" w:space="0" w:color="auto"/>
                <w:left w:val="none" w:sz="0" w:space="0" w:color="auto"/>
                <w:bottom w:val="none" w:sz="0" w:space="0" w:color="auto"/>
                <w:right w:val="none" w:sz="0" w:space="0" w:color="auto"/>
              </w:divBdr>
              <w:divsChild>
                <w:div w:id="8532652">
                  <w:marLeft w:val="0"/>
                  <w:marRight w:val="0"/>
                  <w:marTop w:val="0"/>
                  <w:marBottom w:val="0"/>
                  <w:divBdr>
                    <w:top w:val="none" w:sz="0" w:space="0" w:color="auto"/>
                    <w:left w:val="none" w:sz="0" w:space="0" w:color="auto"/>
                    <w:bottom w:val="none" w:sz="0" w:space="0" w:color="auto"/>
                    <w:right w:val="none" w:sz="0" w:space="0" w:color="auto"/>
                  </w:divBdr>
                </w:div>
                <w:div w:id="51855773">
                  <w:marLeft w:val="0"/>
                  <w:marRight w:val="0"/>
                  <w:marTop w:val="0"/>
                  <w:marBottom w:val="0"/>
                  <w:divBdr>
                    <w:top w:val="none" w:sz="0" w:space="0" w:color="auto"/>
                    <w:left w:val="none" w:sz="0" w:space="0" w:color="auto"/>
                    <w:bottom w:val="none" w:sz="0" w:space="0" w:color="auto"/>
                    <w:right w:val="none" w:sz="0" w:space="0" w:color="auto"/>
                  </w:divBdr>
                </w:div>
                <w:div w:id="65420717">
                  <w:marLeft w:val="0"/>
                  <w:marRight w:val="0"/>
                  <w:marTop w:val="0"/>
                  <w:marBottom w:val="0"/>
                  <w:divBdr>
                    <w:top w:val="none" w:sz="0" w:space="0" w:color="auto"/>
                    <w:left w:val="none" w:sz="0" w:space="0" w:color="auto"/>
                    <w:bottom w:val="none" w:sz="0" w:space="0" w:color="auto"/>
                    <w:right w:val="none" w:sz="0" w:space="0" w:color="auto"/>
                  </w:divBdr>
                </w:div>
                <w:div w:id="146627083">
                  <w:marLeft w:val="0"/>
                  <w:marRight w:val="0"/>
                  <w:marTop w:val="0"/>
                  <w:marBottom w:val="0"/>
                  <w:divBdr>
                    <w:top w:val="none" w:sz="0" w:space="0" w:color="auto"/>
                    <w:left w:val="none" w:sz="0" w:space="0" w:color="auto"/>
                    <w:bottom w:val="none" w:sz="0" w:space="0" w:color="auto"/>
                    <w:right w:val="none" w:sz="0" w:space="0" w:color="auto"/>
                  </w:divBdr>
                </w:div>
                <w:div w:id="161244207">
                  <w:marLeft w:val="0"/>
                  <w:marRight w:val="0"/>
                  <w:marTop w:val="0"/>
                  <w:marBottom w:val="0"/>
                  <w:divBdr>
                    <w:top w:val="none" w:sz="0" w:space="0" w:color="auto"/>
                    <w:left w:val="none" w:sz="0" w:space="0" w:color="auto"/>
                    <w:bottom w:val="none" w:sz="0" w:space="0" w:color="auto"/>
                    <w:right w:val="none" w:sz="0" w:space="0" w:color="auto"/>
                  </w:divBdr>
                </w:div>
                <w:div w:id="201598953">
                  <w:marLeft w:val="0"/>
                  <w:marRight w:val="0"/>
                  <w:marTop w:val="0"/>
                  <w:marBottom w:val="0"/>
                  <w:divBdr>
                    <w:top w:val="none" w:sz="0" w:space="0" w:color="auto"/>
                    <w:left w:val="none" w:sz="0" w:space="0" w:color="auto"/>
                    <w:bottom w:val="none" w:sz="0" w:space="0" w:color="auto"/>
                    <w:right w:val="none" w:sz="0" w:space="0" w:color="auto"/>
                  </w:divBdr>
                </w:div>
                <w:div w:id="201671985">
                  <w:marLeft w:val="0"/>
                  <w:marRight w:val="0"/>
                  <w:marTop w:val="0"/>
                  <w:marBottom w:val="0"/>
                  <w:divBdr>
                    <w:top w:val="none" w:sz="0" w:space="0" w:color="auto"/>
                    <w:left w:val="none" w:sz="0" w:space="0" w:color="auto"/>
                    <w:bottom w:val="none" w:sz="0" w:space="0" w:color="auto"/>
                    <w:right w:val="none" w:sz="0" w:space="0" w:color="auto"/>
                  </w:divBdr>
                </w:div>
                <w:div w:id="308631748">
                  <w:marLeft w:val="0"/>
                  <w:marRight w:val="0"/>
                  <w:marTop w:val="0"/>
                  <w:marBottom w:val="0"/>
                  <w:divBdr>
                    <w:top w:val="none" w:sz="0" w:space="0" w:color="auto"/>
                    <w:left w:val="none" w:sz="0" w:space="0" w:color="auto"/>
                    <w:bottom w:val="none" w:sz="0" w:space="0" w:color="auto"/>
                    <w:right w:val="none" w:sz="0" w:space="0" w:color="auto"/>
                  </w:divBdr>
                </w:div>
                <w:div w:id="337269057">
                  <w:marLeft w:val="0"/>
                  <w:marRight w:val="0"/>
                  <w:marTop w:val="0"/>
                  <w:marBottom w:val="0"/>
                  <w:divBdr>
                    <w:top w:val="none" w:sz="0" w:space="0" w:color="auto"/>
                    <w:left w:val="none" w:sz="0" w:space="0" w:color="auto"/>
                    <w:bottom w:val="none" w:sz="0" w:space="0" w:color="auto"/>
                    <w:right w:val="none" w:sz="0" w:space="0" w:color="auto"/>
                  </w:divBdr>
                </w:div>
                <w:div w:id="402602591">
                  <w:marLeft w:val="0"/>
                  <w:marRight w:val="0"/>
                  <w:marTop w:val="0"/>
                  <w:marBottom w:val="0"/>
                  <w:divBdr>
                    <w:top w:val="none" w:sz="0" w:space="0" w:color="auto"/>
                    <w:left w:val="none" w:sz="0" w:space="0" w:color="auto"/>
                    <w:bottom w:val="none" w:sz="0" w:space="0" w:color="auto"/>
                    <w:right w:val="none" w:sz="0" w:space="0" w:color="auto"/>
                  </w:divBdr>
                </w:div>
                <w:div w:id="424107829">
                  <w:marLeft w:val="0"/>
                  <w:marRight w:val="0"/>
                  <w:marTop w:val="0"/>
                  <w:marBottom w:val="0"/>
                  <w:divBdr>
                    <w:top w:val="none" w:sz="0" w:space="0" w:color="auto"/>
                    <w:left w:val="none" w:sz="0" w:space="0" w:color="auto"/>
                    <w:bottom w:val="none" w:sz="0" w:space="0" w:color="auto"/>
                    <w:right w:val="none" w:sz="0" w:space="0" w:color="auto"/>
                  </w:divBdr>
                </w:div>
                <w:div w:id="452867853">
                  <w:marLeft w:val="0"/>
                  <w:marRight w:val="0"/>
                  <w:marTop w:val="0"/>
                  <w:marBottom w:val="0"/>
                  <w:divBdr>
                    <w:top w:val="none" w:sz="0" w:space="0" w:color="auto"/>
                    <w:left w:val="none" w:sz="0" w:space="0" w:color="auto"/>
                    <w:bottom w:val="none" w:sz="0" w:space="0" w:color="auto"/>
                    <w:right w:val="none" w:sz="0" w:space="0" w:color="auto"/>
                  </w:divBdr>
                </w:div>
                <w:div w:id="479729993">
                  <w:marLeft w:val="0"/>
                  <w:marRight w:val="0"/>
                  <w:marTop w:val="0"/>
                  <w:marBottom w:val="0"/>
                  <w:divBdr>
                    <w:top w:val="none" w:sz="0" w:space="0" w:color="auto"/>
                    <w:left w:val="none" w:sz="0" w:space="0" w:color="auto"/>
                    <w:bottom w:val="none" w:sz="0" w:space="0" w:color="auto"/>
                    <w:right w:val="none" w:sz="0" w:space="0" w:color="auto"/>
                  </w:divBdr>
                </w:div>
                <w:div w:id="493691757">
                  <w:marLeft w:val="0"/>
                  <w:marRight w:val="0"/>
                  <w:marTop w:val="0"/>
                  <w:marBottom w:val="0"/>
                  <w:divBdr>
                    <w:top w:val="none" w:sz="0" w:space="0" w:color="auto"/>
                    <w:left w:val="none" w:sz="0" w:space="0" w:color="auto"/>
                    <w:bottom w:val="none" w:sz="0" w:space="0" w:color="auto"/>
                    <w:right w:val="none" w:sz="0" w:space="0" w:color="auto"/>
                  </w:divBdr>
                </w:div>
                <w:div w:id="514458699">
                  <w:marLeft w:val="0"/>
                  <w:marRight w:val="0"/>
                  <w:marTop w:val="0"/>
                  <w:marBottom w:val="0"/>
                  <w:divBdr>
                    <w:top w:val="none" w:sz="0" w:space="0" w:color="auto"/>
                    <w:left w:val="none" w:sz="0" w:space="0" w:color="auto"/>
                    <w:bottom w:val="none" w:sz="0" w:space="0" w:color="auto"/>
                    <w:right w:val="none" w:sz="0" w:space="0" w:color="auto"/>
                  </w:divBdr>
                </w:div>
                <w:div w:id="549613049">
                  <w:marLeft w:val="0"/>
                  <w:marRight w:val="0"/>
                  <w:marTop w:val="0"/>
                  <w:marBottom w:val="0"/>
                  <w:divBdr>
                    <w:top w:val="none" w:sz="0" w:space="0" w:color="auto"/>
                    <w:left w:val="none" w:sz="0" w:space="0" w:color="auto"/>
                    <w:bottom w:val="none" w:sz="0" w:space="0" w:color="auto"/>
                    <w:right w:val="none" w:sz="0" w:space="0" w:color="auto"/>
                  </w:divBdr>
                </w:div>
                <w:div w:id="558714319">
                  <w:marLeft w:val="0"/>
                  <w:marRight w:val="0"/>
                  <w:marTop w:val="0"/>
                  <w:marBottom w:val="0"/>
                  <w:divBdr>
                    <w:top w:val="none" w:sz="0" w:space="0" w:color="auto"/>
                    <w:left w:val="none" w:sz="0" w:space="0" w:color="auto"/>
                    <w:bottom w:val="none" w:sz="0" w:space="0" w:color="auto"/>
                    <w:right w:val="none" w:sz="0" w:space="0" w:color="auto"/>
                  </w:divBdr>
                </w:div>
                <w:div w:id="623534796">
                  <w:marLeft w:val="0"/>
                  <w:marRight w:val="0"/>
                  <w:marTop w:val="0"/>
                  <w:marBottom w:val="0"/>
                  <w:divBdr>
                    <w:top w:val="none" w:sz="0" w:space="0" w:color="auto"/>
                    <w:left w:val="none" w:sz="0" w:space="0" w:color="auto"/>
                    <w:bottom w:val="none" w:sz="0" w:space="0" w:color="auto"/>
                    <w:right w:val="none" w:sz="0" w:space="0" w:color="auto"/>
                  </w:divBdr>
                </w:div>
                <w:div w:id="671371300">
                  <w:marLeft w:val="0"/>
                  <w:marRight w:val="0"/>
                  <w:marTop w:val="0"/>
                  <w:marBottom w:val="0"/>
                  <w:divBdr>
                    <w:top w:val="none" w:sz="0" w:space="0" w:color="auto"/>
                    <w:left w:val="none" w:sz="0" w:space="0" w:color="auto"/>
                    <w:bottom w:val="none" w:sz="0" w:space="0" w:color="auto"/>
                    <w:right w:val="none" w:sz="0" w:space="0" w:color="auto"/>
                  </w:divBdr>
                </w:div>
                <w:div w:id="690958367">
                  <w:marLeft w:val="0"/>
                  <w:marRight w:val="0"/>
                  <w:marTop w:val="0"/>
                  <w:marBottom w:val="0"/>
                  <w:divBdr>
                    <w:top w:val="none" w:sz="0" w:space="0" w:color="auto"/>
                    <w:left w:val="none" w:sz="0" w:space="0" w:color="auto"/>
                    <w:bottom w:val="none" w:sz="0" w:space="0" w:color="auto"/>
                    <w:right w:val="none" w:sz="0" w:space="0" w:color="auto"/>
                  </w:divBdr>
                </w:div>
                <w:div w:id="714547602">
                  <w:marLeft w:val="0"/>
                  <w:marRight w:val="0"/>
                  <w:marTop w:val="0"/>
                  <w:marBottom w:val="0"/>
                  <w:divBdr>
                    <w:top w:val="none" w:sz="0" w:space="0" w:color="auto"/>
                    <w:left w:val="none" w:sz="0" w:space="0" w:color="auto"/>
                    <w:bottom w:val="none" w:sz="0" w:space="0" w:color="auto"/>
                    <w:right w:val="none" w:sz="0" w:space="0" w:color="auto"/>
                  </w:divBdr>
                </w:div>
                <w:div w:id="718088270">
                  <w:marLeft w:val="0"/>
                  <w:marRight w:val="0"/>
                  <w:marTop w:val="0"/>
                  <w:marBottom w:val="0"/>
                  <w:divBdr>
                    <w:top w:val="none" w:sz="0" w:space="0" w:color="auto"/>
                    <w:left w:val="none" w:sz="0" w:space="0" w:color="auto"/>
                    <w:bottom w:val="none" w:sz="0" w:space="0" w:color="auto"/>
                    <w:right w:val="none" w:sz="0" w:space="0" w:color="auto"/>
                  </w:divBdr>
                </w:div>
                <w:div w:id="719672157">
                  <w:marLeft w:val="0"/>
                  <w:marRight w:val="0"/>
                  <w:marTop w:val="0"/>
                  <w:marBottom w:val="0"/>
                  <w:divBdr>
                    <w:top w:val="none" w:sz="0" w:space="0" w:color="auto"/>
                    <w:left w:val="none" w:sz="0" w:space="0" w:color="auto"/>
                    <w:bottom w:val="none" w:sz="0" w:space="0" w:color="auto"/>
                    <w:right w:val="none" w:sz="0" w:space="0" w:color="auto"/>
                  </w:divBdr>
                </w:div>
                <w:div w:id="803086830">
                  <w:marLeft w:val="0"/>
                  <w:marRight w:val="0"/>
                  <w:marTop w:val="0"/>
                  <w:marBottom w:val="0"/>
                  <w:divBdr>
                    <w:top w:val="none" w:sz="0" w:space="0" w:color="auto"/>
                    <w:left w:val="none" w:sz="0" w:space="0" w:color="auto"/>
                    <w:bottom w:val="none" w:sz="0" w:space="0" w:color="auto"/>
                    <w:right w:val="none" w:sz="0" w:space="0" w:color="auto"/>
                  </w:divBdr>
                </w:div>
                <w:div w:id="834612193">
                  <w:marLeft w:val="0"/>
                  <w:marRight w:val="0"/>
                  <w:marTop w:val="0"/>
                  <w:marBottom w:val="0"/>
                  <w:divBdr>
                    <w:top w:val="none" w:sz="0" w:space="0" w:color="auto"/>
                    <w:left w:val="none" w:sz="0" w:space="0" w:color="auto"/>
                    <w:bottom w:val="none" w:sz="0" w:space="0" w:color="auto"/>
                    <w:right w:val="none" w:sz="0" w:space="0" w:color="auto"/>
                  </w:divBdr>
                </w:div>
                <w:div w:id="901283837">
                  <w:marLeft w:val="0"/>
                  <w:marRight w:val="0"/>
                  <w:marTop w:val="0"/>
                  <w:marBottom w:val="0"/>
                  <w:divBdr>
                    <w:top w:val="none" w:sz="0" w:space="0" w:color="auto"/>
                    <w:left w:val="none" w:sz="0" w:space="0" w:color="auto"/>
                    <w:bottom w:val="none" w:sz="0" w:space="0" w:color="auto"/>
                    <w:right w:val="none" w:sz="0" w:space="0" w:color="auto"/>
                  </w:divBdr>
                </w:div>
                <w:div w:id="1010108446">
                  <w:marLeft w:val="0"/>
                  <w:marRight w:val="0"/>
                  <w:marTop w:val="0"/>
                  <w:marBottom w:val="0"/>
                  <w:divBdr>
                    <w:top w:val="none" w:sz="0" w:space="0" w:color="auto"/>
                    <w:left w:val="none" w:sz="0" w:space="0" w:color="auto"/>
                    <w:bottom w:val="none" w:sz="0" w:space="0" w:color="auto"/>
                    <w:right w:val="none" w:sz="0" w:space="0" w:color="auto"/>
                  </w:divBdr>
                </w:div>
                <w:div w:id="1025324415">
                  <w:marLeft w:val="0"/>
                  <w:marRight w:val="0"/>
                  <w:marTop w:val="0"/>
                  <w:marBottom w:val="0"/>
                  <w:divBdr>
                    <w:top w:val="none" w:sz="0" w:space="0" w:color="auto"/>
                    <w:left w:val="none" w:sz="0" w:space="0" w:color="auto"/>
                    <w:bottom w:val="none" w:sz="0" w:space="0" w:color="auto"/>
                    <w:right w:val="none" w:sz="0" w:space="0" w:color="auto"/>
                  </w:divBdr>
                </w:div>
                <w:div w:id="1049308567">
                  <w:marLeft w:val="0"/>
                  <w:marRight w:val="0"/>
                  <w:marTop w:val="0"/>
                  <w:marBottom w:val="0"/>
                  <w:divBdr>
                    <w:top w:val="none" w:sz="0" w:space="0" w:color="auto"/>
                    <w:left w:val="none" w:sz="0" w:space="0" w:color="auto"/>
                    <w:bottom w:val="none" w:sz="0" w:space="0" w:color="auto"/>
                    <w:right w:val="none" w:sz="0" w:space="0" w:color="auto"/>
                  </w:divBdr>
                </w:div>
                <w:div w:id="1164664727">
                  <w:marLeft w:val="0"/>
                  <w:marRight w:val="0"/>
                  <w:marTop w:val="0"/>
                  <w:marBottom w:val="0"/>
                  <w:divBdr>
                    <w:top w:val="none" w:sz="0" w:space="0" w:color="auto"/>
                    <w:left w:val="none" w:sz="0" w:space="0" w:color="auto"/>
                    <w:bottom w:val="none" w:sz="0" w:space="0" w:color="auto"/>
                    <w:right w:val="none" w:sz="0" w:space="0" w:color="auto"/>
                  </w:divBdr>
                </w:div>
                <w:div w:id="1192038869">
                  <w:marLeft w:val="0"/>
                  <w:marRight w:val="0"/>
                  <w:marTop w:val="0"/>
                  <w:marBottom w:val="0"/>
                  <w:divBdr>
                    <w:top w:val="none" w:sz="0" w:space="0" w:color="auto"/>
                    <w:left w:val="none" w:sz="0" w:space="0" w:color="auto"/>
                    <w:bottom w:val="none" w:sz="0" w:space="0" w:color="auto"/>
                    <w:right w:val="none" w:sz="0" w:space="0" w:color="auto"/>
                  </w:divBdr>
                </w:div>
                <w:div w:id="1258058246">
                  <w:marLeft w:val="0"/>
                  <w:marRight w:val="0"/>
                  <w:marTop w:val="0"/>
                  <w:marBottom w:val="0"/>
                  <w:divBdr>
                    <w:top w:val="none" w:sz="0" w:space="0" w:color="auto"/>
                    <w:left w:val="none" w:sz="0" w:space="0" w:color="auto"/>
                    <w:bottom w:val="none" w:sz="0" w:space="0" w:color="auto"/>
                    <w:right w:val="none" w:sz="0" w:space="0" w:color="auto"/>
                  </w:divBdr>
                </w:div>
                <w:div w:id="1264456185">
                  <w:marLeft w:val="0"/>
                  <w:marRight w:val="0"/>
                  <w:marTop w:val="0"/>
                  <w:marBottom w:val="0"/>
                  <w:divBdr>
                    <w:top w:val="none" w:sz="0" w:space="0" w:color="auto"/>
                    <w:left w:val="none" w:sz="0" w:space="0" w:color="auto"/>
                    <w:bottom w:val="none" w:sz="0" w:space="0" w:color="auto"/>
                    <w:right w:val="none" w:sz="0" w:space="0" w:color="auto"/>
                  </w:divBdr>
                </w:div>
                <w:div w:id="1291859507">
                  <w:marLeft w:val="0"/>
                  <w:marRight w:val="0"/>
                  <w:marTop w:val="0"/>
                  <w:marBottom w:val="0"/>
                  <w:divBdr>
                    <w:top w:val="none" w:sz="0" w:space="0" w:color="auto"/>
                    <w:left w:val="none" w:sz="0" w:space="0" w:color="auto"/>
                    <w:bottom w:val="none" w:sz="0" w:space="0" w:color="auto"/>
                    <w:right w:val="none" w:sz="0" w:space="0" w:color="auto"/>
                  </w:divBdr>
                </w:div>
                <w:div w:id="1352953960">
                  <w:marLeft w:val="0"/>
                  <w:marRight w:val="0"/>
                  <w:marTop w:val="0"/>
                  <w:marBottom w:val="0"/>
                  <w:divBdr>
                    <w:top w:val="none" w:sz="0" w:space="0" w:color="auto"/>
                    <w:left w:val="none" w:sz="0" w:space="0" w:color="auto"/>
                    <w:bottom w:val="none" w:sz="0" w:space="0" w:color="auto"/>
                    <w:right w:val="none" w:sz="0" w:space="0" w:color="auto"/>
                  </w:divBdr>
                </w:div>
                <w:div w:id="1370305136">
                  <w:marLeft w:val="0"/>
                  <w:marRight w:val="0"/>
                  <w:marTop w:val="0"/>
                  <w:marBottom w:val="0"/>
                  <w:divBdr>
                    <w:top w:val="none" w:sz="0" w:space="0" w:color="auto"/>
                    <w:left w:val="none" w:sz="0" w:space="0" w:color="auto"/>
                    <w:bottom w:val="none" w:sz="0" w:space="0" w:color="auto"/>
                    <w:right w:val="none" w:sz="0" w:space="0" w:color="auto"/>
                  </w:divBdr>
                </w:div>
                <w:div w:id="1395157158">
                  <w:marLeft w:val="0"/>
                  <w:marRight w:val="0"/>
                  <w:marTop w:val="0"/>
                  <w:marBottom w:val="0"/>
                  <w:divBdr>
                    <w:top w:val="none" w:sz="0" w:space="0" w:color="auto"/>
                    <w:left w:val="none" w:sz="0" w:space="0" w:color="auto"/>
                    <w:bottom w:val="none" w:sz="0" w:space="0" w:color="auto"/>
                    <w:right w:val="none" w:sz="0" w:space="0" w:color="auto"/>
                  </w:divBdr>
                </w:div>
                <w:div w:id="1414545826">
                  <w:marLeft w:val="0"/>
                  <w:marRight w:val="0"/>
                  <w:marTop w:val="0"/>
                  <w:marBottom w:val="0"/>
                  <w:divBdr>
                    <w:top w:val="none" w:sz="0" w:space="0" w:color="auto"/>
                    <w:left w:val="none" w:sz="0" w:space="0" w:color="auto"/>
                    <w:bottom w:val="none" w:sz="0" w:space="0" w:color="auto"/>
                    <w:right w:val="none" w:sz="0" w:space="0" w:color="auto"/>
                  </w:divBdr>
                </w:div>
                <w:div w:id="1429080719">
                  <w:marLeft w:val="0"/>
                  <w:marRight w:val="0"/>
                  <w:marTop w:val="0"/>
                  <w:marBottom w:val="0"/>
                  <w:divBdr>
                    <w:top w:val="none" w:sz="0" w:space="0" w:color="auto"/>
                    <w:left w:val="none" w:sz="0" w:space="0" w:color="auto"/>
                    <w:bottom w:val="none" w:sz="0" w:space="0" w:color="auto"/>
                    <w:right w:val="none" w:sz="0" w:space="0" w:color="auto"/>
                  </w:divBdr>
                </w:div>
                <w:div w:id="1474787859">
                  <w:marLeft w:val="0"/>
                  <w:marRight w:val="0"/>
                  <w:marTop w:val="0"/>
                  <w:marBottom w:val="0"/>
                  <w:divBdr>
                    <w:top w:val="none" w:sz="0" w:space="0" w:color="auto"/>
                    <w:left w:val="none" w:sz="0" w:space="0" w:color="auto"/>
                    <w:bottom w:val="none" w:sz="0" w:space="0" w:color="auto"/>
                    <w:right w:val="none" w:sz="0" w:space="0" w:color="auto"/>
                  </w:divBdr>
                </w:div>
                <w:div w:id="1576041082">
                  <w:marLeft w:val="0"/>
                  <w:marRight w:val="0"/>
                  <w:marTop w:val="0"/>
                  <w:marBottom w:val="0"/>
                  <w:divBdr>
                    <w:top w:val="none" w:sz="0" w:space="0" w:color="auto"/>
                    <w:left w:val="none" w:sz="0" w:space="0" w:color="auto"/>
                    <w:bottom w:val="none" w:sz="0" w:space="0" w:color="auto"/>
                    <w:right w:val="none" w:sz="0" w:space="0" w:color="auto"/>
                  </w:divBdr>
                </w:div>
                <w:div w:id="1576357923">
                  <w:marLeft w:val="0"/>
                  <w:marRight w:val="0"/>
                  <w:marTop w:val="0"/>
                  <w:marBottom w:val="0"/>
                  <w:divBdr>
                    <w:top w:val="none" w:sz="0" w:space="0" w:color="auto"/>
                    <w:left w:val="none" w:sz="0" w:space="0" w:color="auto"/>
                    <w:bottom w:val="none" w:sz="0" w:space="0" w:color="auto"/>
                    <w:right w:val="none" w:sz="0" w:space="0" w:color="auto"/>
                  </w:divBdr>
                </w:div>
                <w:div w:id="1600020555">
                  <w:marLeft w:val="0"/>
                  <w:marRight w:val="0"/>
                  <w:marTop w:val="0"/>
                  <w:marBottom w:val="0"/>
                  <w:divBdr>
                    <w:top w:val="none" w:sz="0" w:space="0" w:color="auto"/>
                    <w:left w:val="none" w:sz="0" w:space="0" w:color="auto"/>
                    <w:bottom w:val="none" w:sz="0" w:space="0" w:color="auto"/>
                    <w:right w:val="none" w:sz="0" w:space="0" w:color="auto"/>
                  </w:divBdr>
                </w:div>
                <w:div w:id="1655336672">
                  <w:marLeft w:val="0"/>
                  <w:marRight w:val="0"/>
                  <w:marTop w:val="0"/>
                  <w:marBottom w:val="0"/>
                  <w:divBdr>
                    <w:top w:val="none" w:sz="0" w:space="0" w:color="auto"/>
                    <w:left w:val="none" w:sz="0" w:space="0" w:color="auto"/>
                    <w:bottom w:val="none" w:sz="0" w:space="0" w:color="auto"/>
                    <w:right w:val="none" w:sz="0" w:space="0" w:color="auto"/>
                  </w:divBdr>
                </w:div>
                <w:div w:id="1729496434">
                  <w:marLeft w:val="0"/>
                  <w:marRight w:val="0"/>
                  <w:marTop w:val="0"/>
                  <w:marBottom w:val="0"/>
                  <w:divBdr>
                    <w:top w:val="none" w:sz="0" w:space="0" w:color="auto"/>
                    <w:left w:val="none" w:sz="0" w:space="0" w:color="auto"/>
                    <w:bottom w:val="none" w:sz="0" w:space="0" w:color="auto"/>
                    <w:right w:val="none" w:sz="0" w:space="0" w:color="auto"/>
                  </w:divBdr>
                </w:div>
                <w:div w:id="1796363077">
                  <w:marLeft w:val="0"/>
                  <w:marRight w:val="0"/>
                  <w:marTop w:val="0"/>
                  <w:marBottom w:val="0"/>
                  <w:divBdr>
                    <w:top w:val="none" w:sz="0" w:space="0" w:color="auto"/>
                    <w:left w:val="none" w:sz="0" w:space="0" w:color="auto"/>
                    <w:bottom w:val="none" w:sz="0" w:space="0" w:color="auto"/>
                    <w:right w:val="none" w:sz="0" w:space="0" w:color="auto"/>
                  </w:divBdr>
                </w:div>
                <w:div w:id="1809086936">
                  <w:marLeft w:val="0"/>
                  <w:marRight w:val="0"/>
                  <w:marTop w:val="0"/>
                  <w:marBottom w:val="0"/>
                  <w:divBdr>
                    <w:top w:val="none" w:sz="0" w:space="0" w:color="auto"/>
                    <w:left w:val="none" w:sz="0" w:space="0" w:color="auto"/>
                    <w:bottom w:val="none" w:sz="0" w:space="0" w:color="auto"/>
                    <w:right w:val="none" w:sz="0" w:space="0" w:color="auto"/>
                  </w:divBdr>
                </w:div>
                <w:div w:id="1830056500">
                  <w:marLeft w:val="0"/>
                  <w:marRight w:val="0"/>
                  <w:marTop w:val="0"/>
                  <w:marBottom w:val="0"/>
                  <w:divBdr>
                    <w:top w:val="none" w:sz="0" w:space="0" w:color="auto"/>
                    <w:left w:val="none" w:sz="0" w:space="0" w:color="auto"/>
                    <w:bottom w:val="none" w:sz="0" w:space="0" w:color="auto"/>
                    <w:right w:val="none" w:sz="0" w:space="0" w:color="auto"/>
                  </w:divBdr>
                </w:div>
                <w:div w:id="1892034258">
                  <w:marLeft w:val="0"/>
                  <w:marRight w:val="0"/>
                  <w:marTop w:val="0"/>
                  <w:marBottom w:val="0"/>
                  <w:divBdr>
                    <w:top w:val="none" w:sz="0" w:space="0" w:color="auto"/>
                    <w:left w:val="none" w:sz="0" w:space="0" w:color="auto"/>
                    <w:bottom w:val="none" w:sz="0" w:space="0" w:color="auto"/>
                    <w:right w:val="none" w:sz="0" w:space="0" w:color="auto"/>
                  </w:divBdr>
                </w:div>
                <w:div w:id="1931044730">
                  <w:marLeft w:val="0"/>
                  <w:marRight w:val="0"/>
                  <w:marTop w:val="0"/>
                  <w:marBottom w:val="0"/>
                  <w:divBdr>
                    <w:top w:val="none" w:sz="0" w:space="0" w:color="auto"/>
                    <w:left w:val="none" w:sz="0" w:space="0" w:color="auto"/>
                    <w:bottom w:val="none" w:sz="0" w:space="0" w:color="auto"/>
                    <w:right w:val="none" w:sz="0" w:space="0" w:color="auto"/>
                  </w:divBdr>
                </w:div>
                <w:div w:id="1953395707">
                  <w:marLeft w:val="0"/>
                  <w:marRight w:val="0"/>
                  <w:marTop w:val="0"/>
                  <w:marBottom w:val="0"/>
                  <w:divBdr>
                    <w:top w:val="none" w:sz="0" w:space="0" w:color="auto"/>
                    <w:left w:val="none" w:sz="0" w:space="0" w:color="auto"/>
                    <w:bottom w:val="none" w:sz="0" w:space="0" w:color="auto"/>
                    <w:right w:val="none" w:sz="0" w:space="0" w:color="auto"/>
                  </w:divBdr>
                </w:div>
                <w:div w:id="1969319344">
                  <w:marLeft w:val="0"/>
                  <w:marRight w:val="0"/>
                  <w:marTop w:val="0"/>
                  <w:marBottom w:val="0"/>
                  <w:divBdr>
                    <w:top w:val="none" w:sz="0" w:space="0" w:color="auto"/>
                    <w:left w:val="none" w:sz="0" w:space="0" w:color="auto"/>
                    <w:bottom w:val="none" w:sz="0" w:space="0" w:color="auto"/>
                    <w:right w:val="none" w:sz="0" w:space="0" w:color="auto"/>
                  </w:divBdr>
                </w:div>
                <w:div w:id="1972664724">
                  <w:marLeft w:val="0"/>
                  <w:marRight w:val="0"/>
                  <w:marTop w:val="0"/>
                  <w:marBottom w:val="0"/>
                  <w:divBdr>
                    <w:top w:val="none" w:sz="0" w:space="0" w:color="auto"/>
                    <w:left w:val="none" w:sz="0" w:space="0" w:color="auto"/>
                    <w:bottom w:val="none" w:sz="0" w:space="0" w:color="auto"/>
                    <w:right w:val="none" w:sz="0" w:space="0" w:color="auto"/>
                  </w:divBdr>
                </w:div>
                <w:div w:id="2021547008">
                  <w:marLeft w:val="0"/>
                  <w:marRight w:val="0"/>
                  <w:marTop w:val="0"/>
                  <w:marBottom w:val="0"/>
                  <w:divBdr>
                    <w:top w:val="none" w:sz="0" w:space="0" w:color="auto"/>
                    <w:left w:val="none" w:sz="0" w:space="0" w:color="auto"/>
                    <w:bottom w:val="none" w:sz="0" w:space="0" w:color="auto"/>
                    <w:right w:val="none" w:sz="0" w:space="0" w:color="auto"/>
                  </w:divBdr>
                </w:div>
                <w:div w:id="2023360740">
                  <w:marLeft w:val="0"/>
                  <w:marRight w:val="0"/>
                  <w:marTop w:val="0"/>
                  <w:marBottom w:val="0"/>
                  <w:divBdr>
                    <w:top w:val="none" w:sz="0" w:space="0" w:color="auto"/>
                    <w:left w:val="none" w:sz="0" w:space="0" w:color="auto"/>
                    <w:bottom w:val="none" w:sz="0" w:space="0" w:color="auto"/>
                    <w:right w:val="none" w:sz="0" w:space="0" w:color="auto"/>
                  </w:divBdr>
                </w:div>
                <w:div w:id="2109543241">
                  <w:marLeft w:val="0"/>
                  <w:marRight w:val="0"/>
                  <w:marTop w:val="0"/>
                  <w:marBottom w:val="0"/>
                  <w:divBdr>
                    <w:top w:val="none" w:sz="0" w:space="0" w:color="auto"/>
                    <w:left w:val="none" w:sz="0" w:space="0" w:color="auto"/>
                    <w:bottom w:val="none" w:sz="0" w:space="0" w:color="auto"/>
                    <w:right w:val="none" w:sz="0" w:space="0" w:color="auto"/>
                  </w:divBdr>
                </w:div>
                <w:div w:id="213760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349836">
          <w:marLeft w:val="0"/>
          <w:marRight w:val="0"/>
          <w:marTop w:val="15"/>
          <w:marBottom w:val="0"/>
          <w:divBdr>
            <w:top w:val="none" w:sz="0" w:space="0" w:color="auto"/>
            <w:left w:val="none" w:sz="0" w:space="0" w:color="auto"/>
            <w:bottom w:val="none" w:sz="0" w:space="0" w:color="auto"/>
            <w:right w:val="none" w:sz="0" w:space="0" w:color="auto"/>
          </w:divBdr>
          <w:divsChild>
            <w:div w:id="249001063">
              <w:marLeft w:val="0"/>
              <w:marRight w:val="0"/>
              <w:marTop w:val="0"/>
              <w:marBottom w:val="0"/>
              <w:divBdr>
                <w:top w:val="none" w:sz="0" w:space="0" w:color="auto"/>
                <w:left w:val="none" w:sz="0" w:space="0" w:color="auto"/>
                <w:bottom w:val="none" w:sz="0" w:space="0" w:color="auto"/>
                <w:right w:val="none" w:sz="0" w:space="0" w:color="auto"/>
              </w:divBdr>
              <w:divsChild>
                <w:div w:id="469710595">
                  <w:marLeft w:val="0"/>
                  <w:marRight w:val="0"/>
                  <w:marTop w:val="0"/>
                  <w:marBottom w:val="0"/>
                  <w:divBdr>
                    <w:top w:val="none" w:sz="0" w:space="0" w:color="auto"/>
                    <w:left w:val="none" w:sz="0" w:space="0" w:color="auto"/>
                    <w:bottom w:val="none" w:sz="0" w:space="0" w:color="auto"/>
                    <w:right w:val="none" w:sz="0" w:space="0" w:color="auto"/>
                  </w:divBdr>
                </w:div>
                <w:div w:id="613251665">
                  <w:marLeft w:val="0"/>
                  <w:marRight w:val="0"/>
                  <w:marTop w:val="0"/>
                  <w:marBottom w:val="0"/>
                  <w:divBdr>
                    <w:top w:val="none" w:sz="0" w:space="0" w:color="auto"/>
                    <w:left w:val="none" w:sz="0" w:space="0" w:color="auto"/>
                    <w:bottom w:val="none" w:sz="0" w:space="0" w:color="auto"/>
                    <w:right w:val="none" w:sz="0" w:space="0" w:color="auto"/>
                  </w:divBdr>
                </w:div>
                <w:div w:id="750194968">
                  <w:marLeft w:val="0"/>
                  <w:marRight w:val="0"/>
                  <w:marTop w:val="0"/>
                  <w:marBottom w:val="0"/>
                  <w:divBdr>
                    <w:top w:val="none" w:sz="0" w:space="0" w:color="auto"/>
                    <w:left w:val="none" w:sz="0" w:space="0" w:color="auto"/>
                    <w:bottom w:val="none" w:sz="0" w:space="0" w:color="auto"/>
                    <w:right w:val="none" w:sz="0" w:space="0" w:color="auto"/>
                  </w:divBdr>
                </w:div>
                <w:div w:id="784083692">
                  <w:marLeft w:val="0"/>
                  <w:marRight w:val="0"/>
                  <w:marTop w:val="0"/>
                  <w:marBottom w:val="0"/>
                  <w:divBdr>
                    <w:top w:val="none" w:sz="0" w:space="0" w:color="auto"/>
                    <w:left w:val="none" w:sz="0" w:space="0" w:color="auto"/>
                    <w:bottom w:val="none" w:sz="0" w:space="0" w:color="auto"/>
                    <w:right w:val="none" w:sz="0" w:space="0" w:color="auto"/>
                  </w:divBdr>
                </w:div>
                <w:div w:id="803700656">
                  <w:marLeft w:val="0"/>
                  <w:marRight w:val="0"/>
                  <w:marTop w:val="0"/>
                  <w:marBottom w:val="0"/>
                  <w:divBdr>
                    <w:top w:val="none" w:sz="0" w:space="0" w:color="auto"/>
                    <w:left w:val="none" w:sz="0" w:space="0" w:color="auto"/>
                    <w:bottom w:val="none" w:sz="0" w:space="0" w:color="auto"/>
                    <w:right w:val="none" w:sz="0" w:space="0" w:color="auto"/>
                  </w:divBdr>
                </w:div>
                <w:div w:id="871384205">
                  <w:marLeft w:val="0"/>
                  <w:marRight w:val="0"/>
                  <w:marTop w:val="0"/>
                  <w:marBottom w:val="0"/>
                  <w:divBdr>
                    <w:top w:val="none" w:sz="0" w:space="0" w:color="auto"/>
                    <w:left w:val="none" w:sz="0" w:space="0" w:color="auto"/>
                    <w:bottom w:val="none" w:sz="0" w:space="0" w:color="auto"/>
                    <w:right w:val="none" w:sz="0" w:space="0" w:color="auto"/>
                  </w:divBdr>
                </w:div>
                <w:div w:id="914898216">
                  <w:marLeft w:val="0"/>
                  <w:marRight w:val="0"/>
                  <w:marTop w:val="0"/>
                  <w:marBottom w:val="0"/>
                  <w:divBdr>
                    <w:top w:val="none" w:sz="0" w:space="0" w:color="auto"/>
                    <w:left w:val="none" w:sz="0" w:space="0" w:color="auto"/>
                    <w:bottom w:val="none" w:sz="0" w:space="0" w:color="auto"/>
                    <w:right w:val="none" w:sz="0" w:space="0" w:color="auto"/>
                  </w:divBdr>
                </w:div>
                <w:div w:id="959341371">
                  <w:marLeft w:val="0"/>
                  <w:marRight w:val="0"/>
                  <w:marTop w:val="0"/>
                  <w:marBottom w:val="0"/>
                  <w:divBdr>
                    <w:top w:val="none" w:sz="0" w:space="0" w:color="auto"/>
                    <w:left w:val="none" w:sz="0" w:space="0" w:color="auto"/>
                    <w:bottom w:val="none" w:sz="0" w:space="0" w:color="auto"/>
                    <w:right w:val="none" w:sz="0" w:space="0" w:color="auto"/>
                  </w:divBdr>
                </w:div>
                <w:div w:id="1054428364">
                  <w:marLeft w:val="0"/>
                  <w:marRight w:val="0"/>
                  <w:marTop w:val="0"/>
                  <w:marBottom w:val="0"/>
                  <w:divBdr>
                    <w:top w:val="none" w:sz="0" w:space="0" w:color="auto"/>
                    <w:left w:val="none" w:sz="0" w:space="0" w:color="auto"/>
                    <w:bottom w:val="none" w:sz="0" w:space="0" w:color="auto"/>
                    <w:right w:val="none" w:sz="0" w:space="0" w:color="auto"/>
                  </w:divBdr>
                </w:div>
                <w:div w:id="1091387971">
                  <w:marLeft w:val="0"/>
                  <w:marRight w:val="0"/>
                  <w:marTop w:val="0"/>
                  <w:marBottom w:val="0"/>
                  <w:divBdr>
                    <w:top w:val="none" w:sz="0" w:space="0" w:color="auto"/>
                    <w:left w:val="none" w:sz="0" w:space="0" w:color="auto"/>
                    <w:bottom w:val="none" w:sz="0" w:space="0" w:color="auto"/>
                    <w:right w:val="none" w:sz="0" w:space="0" w:color="auto"/>
                  </w:divBdr>
                </w:div>
                <w:div w:id="1126193580">
                  <w:marLeft w:val="0"/>
                  <w:marRight w:val="0"/>
                  <w:marTop w:val="0"/>
                  <w:marBottom w:val="0"/>
                  <w:divBdr>
                    <w:top w:val="none" w:sz="0" w:space="0" w:color="auto"/>
                    <w:left w:val="none" w:sz="0" w:space="0" w:color="auto"/>
                    <w:bottom w:val="none" w:sz="0" w:space="0" w:color="auto"/>
                    <w:right w:val="none" w:sz="0" w:space="0" w:color="auto"/>
                  </w:divBdr>
                </w:div>
                <w:div w:id="1142044321">
                  <w:marLeft w:val="0"/>
                  <w:marRight w:val="0"/>
                  <w:marTop w:val="0"/>
                  <w:marBottom w:val="0"/>
                  <w:divBdr>
                    <w:top w:val="none" w:sz="0" w:space="0" w:color="auto"/>
                    <w:left w:val="none" w:sz="0" w:space="0" w:color="auto"/>
                    <w:bottom w:val="none" w:sz="0" w:space="0" w:color="auto"/>
                    <w:right w:val="none" w:sz="0" w:space="0" w:color="auto"/>
                  </w:divBdr>
                </w:div>
                <w:div w:id="1202471935">
                  <w:marLeft w:val="0"/>
                  <w:marRight w:val="0"/>
                  <w:marTop w:val="0"/>
                  <w:marBottom w:val="0"/>
                  <w:divBdr>
                    <w:top w:val="none" w:sz="0" w:space="0" w:color="auto"/>
                    <w:left w:val="none" w:sz="0" w:space="0" w:color="auto"/>
                    <w:bottom w:val="none" w:sz="0" w:space="0" w:color="auto"/>
                    <w:right w:val="none" w:sz="0" w:space="0" w:color="auto"/>
                  </w:divBdr>
                </w:div>
                <w:div w:id="1313673860">
                  <w:marLeft w:val="0"/>
                  <w:marRight w:val="0"/>
                  <w:marTop w:val="0"/>
                  <w:marBottom w:val="0"/>
                  <w:divBdr>
                    <w:top w:val="none" w:sz="0" w:space="0" w:color="auto"/>
                    <w:left w:val="none" w:sz="0" w:space="0" w:color="auto"/>
                    <w:bottom w:val="none" w:sz="0" w:space="0" w:color="auto"/>
                    <w:right w:val="none" w:sz="0" w:space="0" w:color="auto"/>
                  </w:divBdr>
                </w:div>
                <w:div w:id="1525169148">
                  <w:marLeft w:val="0"/>
                  <w:marRight w:val="0"/>
                  <w:marTop w:val="0"/>
                  <w:marBottom w:val="0"/>
                  <w:divBdr>
                    <w:top w:val="none" w:sz="0" w:space="0" w:color="auto"/>
                    <w:left w:val="none" w:sz="0" w:space="0" w:color="auto"/>
                    <w:bottom w:val="none" w:sz="0" w:space="0" w:color="auto"/>
                    <w:right w:val="none" w:sz="0" w:space="0" w:color="auto"/>
                  </w:divBdr>
                </w:div>
                <w:div w:id="1619487520">
                  <w:marLeft w:val="0"/>
                  <w:marRight w:val="0"/>
                  <w:marTop w:val="0"/>
                  <w:marBottom w:val="0"/>
                  <w:divBdr>
                    <w:top w:val="none" w:sz="0" w:space="0" w:color="auto"/>
                    <w:left w:val="none" w:sz="0" w:space="0" w:color="auto"/>
                    <w:bottom w:val="none" w:sz="0" w:space="0" w:color="auto"/>
                    <w:right w:val="none" w:sz="0" w:space="0" w:color="auto"/>
                  </w:divBdr>
                </w:div>
                <w:div w:id="1625306024">
                  <w:marLeft w:val="0"/>
                  <w:marRight w:val="0"/>
                  <w:marTop w:val="0"/>
                  <w:marBottom w:val="0"/>
                  <w:divBdr>
                    <w:top w:val="none" w:sz="0" w:space="0" w:color="auto"/>
                    <w:left w:val="none" w:sz="0" w:space="0" w:color="auto"/>
                    <w:bottom w:val="none" w:sz="0" w:space="0" w:color="auto"/>
                    <w:right w:val="none" w:sz="0" w:space="0" w:color="auto"/>
                  </w:divBdr>
                </w:div>
                <w:div w:id="1628393188">
                  <w:marLeft w:val="0"/>
                  <w:marRight w:val="0"/>
                  <w:marTop w:val="0"/>
                  <w:marBottom w:val="0"/>
                  <w:divBdr>
                    <w:top w:val="none" w:sz="0" w:space="0" w:color="auto"/>
                    <w:left w:val="none" w:sz="0" w:space="0" w:color="auto"/>
                    <w:bottom w:val="none" w:sz="0" w:space="0" w:color="auto"/>
                    <w:right w:val="none" w:sz="0" w:space="0" w:color="auto"/>
                  </w:divBdr>
                </w:div>
                <w:div w:id="1690452372">
                  <w:marLeft w:val="0"/>
                  <w:marRight w:val="0"/>
                  <w:marTop w:val="0"/>
                  <w:marBottom w:val="0"/>
                  <w:divBdr>
                    <w:top w:val="none" w:sz="0" w:space="0" w:color="auto"/>
                    <w:left w:val="none" w:sz="0" w:space="0" w:color="auto"/>
                    <w:bottom w:val="none" w:sz="0" w:space="0" w:color="auto"/>
                    <w:right w:val="none" w:sz="0" w:space="0" w:color="auto"/>
                  </w:divBdr>
                </w:div>
                <w:div w:id="2007592473">
                  <w:marLeft w:val="0"/>
                  <w:marRight w:val="0"/>
                  <w:marTop w:val="0"/>
                  <w:marBottom w:val="0"/>
                  <w:divBdr>
                    <w:top w:val="none" w:sz="0" w:space="0" w:color="auto"/>
                    <w:left w:val="none" w:sz="0" w:space="0" w:color="auto"/>
                    <w:bottom w:val="none" w:sz="0" w:space="0" w:color="auto"/>
                    <w:right w:val="none" w:sz="0" w:space="0" w:color="auto"/>
                  </w:divBdr>
                </w:div>
                <w:div w:id="208780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14793">
          <w:marLeft w:val="0"/>
          <w:marRight w:val="0"/>
          <w:marTop w:val="15"/>
          <w:marBottom w:val="0"/>
          <w:divBdr>
            <w:top w:val="none" w:sz="0" w:space="0" w:color="auto"/>
            <w:left w:val="none" w:sz="0" w:space="0" w:color="auto"/>
            <w:bottom w:val="none" w:sz="0" w:space="0" w:color="auto"/>
            <w:right w:val="none" w:sz="0" w:space="0" w:color="auto"/>
          </w:divBdr>
          <w:divsChild>
            <w:div w:id="585261656">
              <w:marLeft w:val="0"/>
              <w:marRight w:val="0"/>
              <w:marTop w:val="0"/>
              <w:marBottom w:val="0"/>
              <w:divBdr>
                <w:top w:val="none" w:sz="0" w:space="0" w:color="auto"/>
                <w:left w:val="none" w:sz="0" w:space="0" w:color="auto"/>
                <w:bottom w:val="none" w:sz="0" w:space="0" w:color="auto"/>
                <w:right w:val="none" w:sz="0" w:space="0" w:color="auto"/>
              </w:divBdr>
              <w:divsChild>
                <w:div w:id="14423434">
                  <w:marLeft w:val="0"/>
                  <w:marRight w:val="0"/>
                  <w:marTop w:val="0"/>
                  <w:marBottom w:val="0"/>
                  <w:divBdr>
                    <w:top w:val="none" w:sz="0" w:space="0" w:color="auto"/>
                    <w:left w:val="none" w:sz="0" w:space="0" w:color="auto"/>
                    <w:bottom w:val="none" w:sz="0" w:space="0" w:color="auto"/>
                    <w:right w:val="none" w:sz="0" w:space="0" w:color="auto"/>
                  </w:divBdr>
                </w:div>
                <w:div w:id="31928272">
                  <w:marLeft w:val="0"/>
                  <w:marRight w:val="0"/>
                  <w:marTop w:val="0"/>
                  <w:marBottom w:val="0"/>
                  <w:divBdr>
                    <w:top w:val="none" w:sz="0" w:space="0" w:color="auto"/>
                    <w:left w:val="none" w:sz="0" w:space="0" w:color="auto"/>
                    <w:bottom w:val="none" w:sz="0" w:space="0" w:color="auto"/>
                    <w:right w:val="none" w:sz="0" w:space="0" w:color="auto"/>
                  </w:divBdr>
                </w:div>
                <w:div w:id="103351131">
                  <w:marLeft w:val="0"/>
                  <w:marRight w:val="0"/>
                  <w:marTop w:val="0"/>
                  <w:marBottom w:val="0"/>
                  <w:divBdr>
                    <w:top w:val="none" w:sz="0" w:space="0" w:color="auto"/>
                    <w:left w:val="none" w:sz="0" w:space="0" w:color="auto"/>
                    <w:bottom w:val="none" w:sz="0" w:space="0" w:color="auto"/>
                    <w:right w:val="none" w:sz="0" w:space="0" w:color="auto"/>
                  </w:divBdr>
                </w:div>
                <w:div w:id="117574288">
                  <w:marLeft w:val="0"/>
                  <w:marRight w:val="0"/>
                  <w:marTop w:val="0"/>
                  <w:marBottom w:val="0"/>
                  <w:divBdr>
                    <w:top w:val="none" w:sz="0" w:space="0" w:color="auto"/>
                    <w:left w:val="none" w:sz="0" w:space="0" w:color="auto"/>
                    <w:bottom w:val="none" w:sz="0" w:space="0" w:color="auto"/>
                    <w:right w:val="none" w:sz="0" w:space="0" w:color="auto"/>
                  </w:divBdr>
                </w:div>
                <w:div w:id="123164137">
                  <w:marLeft w:val="0"/>
                  <w:marRight w:val="0"/>
                  <w:marTop w:val="0"/>
                  <w:marBottom w:val="0"/>
                  <w:divBdr>
                    <w:top w:val="none" w:sz="0" w:space="0" w:color="auto"/>
                    <w:left w:val="none" w:sz="0" w:space="0" w:color="auto"/>
                    <w:bottom w:val="none" w:sz="0" w:space="0" w:color="auto"/>
                    <w:right w:val="none" w:sz="0" w:space="0" w:color="auto"/>
                  </w:divBdr>
                </w:div>
                <w:div w:id="138304472">
                  <w:marLeft w:val="0"/>
                  <w:marRight w:val="0"/>
                  <w:marTop w:val="0"/>
                  <w:marBottom w:val="0"/>
                  <w:divBdr>
                    <w:top w:val="none" w:sz="0" w:space="0" w:color="auto"/>
                    <w:left w:val="none" w:sz="0" w:space="0" w:color="auto"/>
                    <w:bottom w:val="none" w:sz="0" w:space="0" w:color="auto"/>
                    <w:right w:val="none" w:sz="0" w:space="0" w:color="auto"/>
                  </w:divBdr>
                </w:div>
                <w:div w:id="189295069">
                  <w:marLeft w:val="0"/>
                  <w:marRight w:val="0"/>
                  <w:marTop w:val="0"/>
                  <w:marBottom w:val="0"/>
                  <w:divBdr>
                    <w:top w:val="none" w:sz="0" w:space="0" w:color="auto"/>
                    <w:left w:val="none" w:sz="0" w:space="0" w:color="auto"/>
                    <w:bottom w:val="none" w:sz="0" w:space="0" w:color="auto"/>
                    <w:right w:val="none" w:sz="0" w:space="0" w:color="auto"/>
                  </w:divBdr>
                </w:div>
                <w:div w:id="225724312">
                  <w:marLeft w:val="0"/>
                  <w:marRight w:val="0"/>
                  <w:marTop w:val="0"/>
                  <w:marBottom w:val="0"/>
                  <w:divBdr>
                    <w:top w:val="none" w:sz="0" w:space="0" w:color="auto"/>
                    <w:left w:val="none" w:sz="0" w:space="0" w:color="auto"/>
                    <w:bottom w:val="none" w:sz="0" w:space="0" w:color="auto"/>
                    <w:right w:val="none" w:sz="0" w:space="0" w:color="auto"/>
                  </w:divBdr>
                </w:div>
                <w:div w:id="283776663">
                  <w:marLeft w:val="0"/>
                  <w:marRight w:val="0"/>
                  <w:marTop w:val="0"/>
                  <w:marBottom w:val="0"/>
                  <w:divBdr>
                    <w:top w:val="none" w:sz="0" w:space="0" w:color="auto"/>
                    <w:left w:val="none" w:sz="0" w:space="0" w:color="auto"/>
                    <w:bottom w:val="none" w:sz="0" w:space="0" w:color="auto"/>
                    <w:right w:val="none" w:sz="0" w:space="0" w:color="auto"/>
                  </w:divBdr>
                </w:div>
                <w:div w:id="353658197">
                  <w:marLeft w:val="0"/>
                  <w:marRight w:val="0"/>
                  <w:marTop w:val="0"/>
                  <w:marBottom w:val="0"/>
                  <w:divBdr>
                    <w:top w:val="none" w:sz="0" w:space="0" w:color="auto"/>
                    <w:left w:val="none" w:sz="0" w:space="0" w:color="auto"/>
                    <w:bottom w:val="none" w:sz="0" w:space="0" w:color="auto"/>
                    <w:right w:val="none" w:sz="0" w:space="0" w:color="auto"/>
                  </w:divBdr>
                </w:div>
                <w:div w:id="365562421">
                  <w:marLeft w:val="0"/>
                  <w:marRight w:val="0"/>
                  <w:marTop w:val="0"/>
                  <w:marBottom w:val="0"/>
                  <w:divBdr>
                    <w:top w:val="none" w:sz="0" w:space="0" w:color="auto"/>
                    <w:left w:val="none" w:sz="0" w:space="0" w:color="auto"/>
                    <w:bottom w:val="none" w:sz="0" w:space="0" w:color="auto"/>
                    <w:right w:val="none" w:sz="0" w:space="0" w:color="auto"/>
                  </w:divBdr>
                </w:div>
                <w:div w:id="371923808">
                  <w:marLeft w:val="0"/>
                  <w:marRight w:val="0"/>
                  <w:marTop w:val="0"/>
                  <w:marBottom w:val="0"/>
                  <w:divBdr>
                    <w:top w:val="none" w:sz="0" w:space="0" w:color="auto"/>
                    <w:left w:val="none" w:sz="0" w:space="0" w:color="auto"/>
                    <w:bottom w:val="none" w:sz="0" w:space="0" w:color="auto"/>
                    <w:right w:val="none" w:sz="0" w:space="0" w:color="auto"/>
                  </w:divBdr>
                </w:div>
                <w:div w:id="420219621">
                  <w:marLeft w:val="0"/>
                  <w:marRight w:val="0"/>
                  <w:marTop w:val="0"/>
                  <w:marBottom w:val="0"/>
                  <w:divBdr>
                    <w:top w:val="none" w:sz="0" w:space="0" w:color="auto"/>
                    <w:left w:val="none" w:sz="0" w:space="0" w:color="auto"/>
                    <w:bottom w:val="none" w:sz="0" w:space="0" w:color="auto"/>
                    <w:right w:val="none" w:sz="0" w:space="0" w:color="auto"/>
                  </w:divBdr>
                </w:div>
                <w:div w:id="465128827">
                  <w:marLeft w:val="0"/>
                  <w:marRight w:val="0"/>
                  <w:marTop w:val="0"/>
                  <w:marBottom w:val="0"/>
                  <w:divBdr>
                    <w:top w:val="none" w:sz="0" w:space="0" w:color="auto"/>
                    <w:left w:val="none" w:sz="0" w:space="0" w:color="auto"/>
                    <w:bottom w:val="none" w:sz="0" w:space="0" w:color="auto"/>
                    <w:right w:val="none" w:sz="0" w:space="0" w:color="auto"/>
                  </w:divBdr>
                </w:div>
                <w:div w:id="509104403">
                  <w:marLeft w:val="0"/>
                  <w:marRight w:val="0"/>
                  <w:marTop w:val="0"/>
                  <w:marBottom w:val="0"/>
                  <w:divBdr>
                    <w:top w:val="none" w:sz="0" w:space="0" w:color="auto"/>
                    <w:left w:val="none" w:sz="0" w:space="0" w:color="auto"/>
                    <w:bottom w:val="none" w:sz="0" w:space="0" w:color="auto"/>
                    <w:right w:val="none" w:sz="0" w:space="0" w:color="auto"/>
                  </w:divBdr>
                </w:div>
                <w:div w:id="514734929">
                  <w:marLeft w:val="0"/>
                  <w:marRight w:val="0"/>
                  <w:marTop w:val="0"/>
                  <w:marBottom w:val="0"/>
                  <w:divBdr>
                    <w:top w:val="none" w:sz="0" w:space="0" w:color="auto"/>
                    <w:left w:val="none" w:sz="0" w:space="0" w:color="auto"/>
                    <w:bottom w:val="none" w:sz="0" w:space="0" w:color="auto"/>
                    <w:right w:val="none" w:sz="0" w:space="0" w:color="auto"/>
                  </w:divBdr>
                </w:div>
                <w:div w:id="518815364">
                  <w:marLeft w:val="0"/>
                  <w:marRight w:val="0"/>
                  <w:marTop w:val="0"/>
                  <w:marBottom w:val="0"/>
                  <w:divBdr>
                    <w:top w:val="none" w:sz="0" w:space="0" w:color="auto"/>
                    <w:left w:val="none" w:sz="0" w:space="0" w:color="auto"/>
                    <w:bottom w:val="none" w:sz="0" w:space="0" w:color="auto"/>
                    <w:right w:val="none" w:sz="0" w:space="0" w:color="auto"/>
                  </w:divBdr>
                </w:div>
                <w:div w:id="525827262">
                  <w:marLeft w:val="0"/>
                  <w:marRight w:val="0"/>
                  <w:marTop w:val="0"/>
                  <w:marBottom w:val="0"/>
                  <w:divBdr>
                    <w:top w:val="none" w:sz="0" w:space="0" w:color="auto"/>
                    <w:left w:val="none" w:sz="0" w:space="0" w:color="auto"/>
                    <w:bottom w:val="none" w:sz="0" w:space="0" w:color="auto"/>
                    <w:right w:val="none" w:sz="0" w:space="0" w:color="auto"/>
                  </w:divBdr>
                </w:div>
                <w:div w:id="528641781">
                  <w:marLeft w:val="0"/>
                  <w:marRight w:val="0"/>
                  <w:marTop w:val="0"/>
                  <w:marBottom w:val="0"/>
                  <w:divBdr>
                    <w:top w:val="none" w:sz="0" w:space="0" w:color="auto"/>
                    <w:left w:val="none" w:sz="0" w:space="0" w:color="auto"/>
                    <w:bottom w:val="none" w:sz="0" w:space="0" w:color="auto"/>
                    <w:right w:val="none" w:sz="0" w:space="0" w:color="auto"/>
                  </w:divBdr>
                </w:div>
                <w:div w:id="579565203">
                  <w:marLeft w:val="0"/>
                  <w:marRight w:val="0"/>
                  <w:marTop w:val="0"/>
                  <w:marBottom w:val="0"/>
                  <w:divBdr>
                    <w:top w:val="none" w:sz="0" w:space="0" w:color="auto"/>
                    <w:left w:val="none" w:sz="0" w:space="0" w:color="auto"/>
                    <w:bottom w:val="none" w:sz="0" w:space="0" w:color="auto"/>
                    <w:right w:val="none" w:sz="0" w:space="0" w:color="auto"/>
                  </w:divBdr>
                </w:div>
                <w:div w:id="669410987">
                  <w:marLeft w:val="0"/>
                  <w:marRight w:val="0"/>
                  <w:marTop w:val="0"/>
                  <w:marBottom w:val="0"/>
                  <w:divBdr>
                    <w:top w:val="none" w:sz="0" w:space="0" w:color="auto"/>
                    <w:left w:val="none" w:sz="0" w:space="0" w:color="auto"/>
                    <w:bottom w:val="none" w:sz="0" w:space="0" w:color="auto"/>
                    <w:right w:val="none" w:sz="0" w:space="0" w:color="auto"/>
                  </w:divBdr>
                </w:div>
                <w:div w:id="690958792">
                  <w:marLeft w:val="0"/>
                  <w:marRight w:val="0"/>
                  <w:marTop w:val="0"/>
                  <w:marBottom w:val="0"/>
                  <w:divBdr>
                    <w:top w:val="none" w:sz="0" w:space="0" w:color="auto"/>
                    <w:left w:val="none" w:sz="0" w:space="0" w:color="auto"/>
                    <w:bottom w:val="none" w:sz="0" w:space="0" w:color="auto"/>
                    <w:right w:val="none" w:sz="0" w:space="0" w:color="auto"/>
                  </w:divBdr>
                </w:div>
                <w:div w:id="692730234">
                  <w:marLeft w:val="0"/>
                  <w:marRight w:val="0"/>
                  <w:marTop w:val="0"/>
                  <w:marBottom w:val="0"/>
                  <w:divBdr>
                    <w:top w:val="none" w:sz="0" w:space="0" w:color="auto"/>
                    <w:left w:val="none" w:sz="0" w:space="0" w:color="auto"/>
                    <w:bottom w:val="none" w:sz="0" w:space="0" w:color="auto"/>
                    <w:right w:val="none" w:sz="0" w:space="0" w:color="auto"/>
                  </w:divBdr>
                </w:div>
                <w:div w:id="740375383">
                  <w:marLeft w:val="0"/>
                  <w:marRight w:val="0"/>
                  <w:marTop w:val="0"/>
                  <w:marBottom w:val="0"/>
                  <w:divBdr>
                    <w:top w:val="none" w:sz="0" w:space="0" w:color="auto"/>
                    <w:left w:val="none" w:sz="0" w:space="0" w:color="auto"/>
                    <w:bottom w:val="none" w:sz="0" w:space="0" w:color="auto"/>
                    <w:right w:val="none" w:sz="0" w:space="0" w:color="auto"/>
                  </w:divBdr>
                </w:div>
                <w:div w:id="758452330">
                  <w:marLeft w:val="0"/>
                  <w:marRight w:val="0"/>
                  <w:marTop w:val="0"/>
                  <w:marBottom w:val="0"/>
                  <w:divBdr>
                    <w:top w:val="none" w:sz="0" w:space="0" w:color="auto"/>
                    <w:left w:val="none" w:sz="0" w:space="0" w:color="auto"/>
                    <w:bottom w:val="none" w:sz="0" w:space="0" w:color="auto"/>
                    <w:right w:val="none" w:sz="0" w:space="0" w:color="auto"/>
                  </w:divBdr>
                </w:div>
                <w:div w:id="803817955">
                  <w:marLeft w:val="0"/>
                  <w:marRight w:val="0"/>
                  <w:marTop w:val="0"/>
                  <w:marBottom w:val="0"/>
                  <w:divBdr>
                    <w:top w:val="none" w:sz="0" w:space="0" w:color="auto"/>
                    <w:left w:val="none" w:sz="0" w:space="0" w:color="auto"/>
                    <w:bottom w:val="none" w:sz="0" w:space="0" w:color="auto"/>
                    <w:right w:val="none" w:sz="0" w:space="0" w:color="auto"/>
                  </w:divBdr>
                </w:div>
                <w:div w:id="807209786">
                  <w:marLeft w:val="0"/>
                  <w:marRight w:val="0"/>
                  <w:marTop w:val="0"/>
                  <w:marBottom w:val="0"/>
                  <w:divBdr>
                    <w:top w:val="none" w:sz="0" w:space="0" w:color="auto"/>
                    <w:left w:val="none" w:sz="0" w:space="0" w:color="auto"/>
                    <w:bottom w:val="none" w:sz="0" w:space="0" w:color="auto"/>
                    <w:right w:val="none" w:sz="0" w:space="0" w:color="auto"/>
                  </w:divBdr>
                </w:div>
                <w:div w:id="877472700">
                  <w:marLeft w:val="0"/>
                  <w:marRight w:val="0"/>
                  <w:marTop w:val="0"/>
                  <w:marBottom w:val="0"/>
                  <w:divBdr>
                    <w:top w:val="none" w:sz="0" w:space="0" w:color="auto"/>
                    <w:left w:val="none" w:sz="0" w:space="0" w:color="auto"/>
                    <w:bottom w:val="none" w:sz="0" w:space="0" w:color="auto"/>
                    <w:right w:val="none" w:sz="0" w:space="0" w:color="auto"/>
                  </w:divBdr>
                </w:div>
                <w:div w:id="909928904">
                  <w:marLeft w:val="0"/>
                  <w:marRight w:val="0"/>
                  <w:marTop w:val="0"/>
                  <w:marBottom w:val="0"/>
                  <w:divBdr>
                    <w:top w:val="none" w:sz="0" w:space="0" w:color="auto"/>
                    <w:left w:val="none" w:sz="0" w:space="0" w:color="auto"/>
                    <w:bottom w:val="none" w:sz="0" w:space="0" w:color="auto"/>
                    <w:right w:val="none" w:sz="0" w:space="0" w:color="auto"/>
                  </w:divBdr>
                </w:div>
                <w:div w:id="1006637004">
                  <w:marLeft w:val="0"/>
                  <w:marRight w:val="0"/>
                  <w:marTop w:val="0"/>
                  <w:marBottom w:val="0"/>
                  <w:divBdr>
                    <w:top w:val="none" w:sz="0" w:space="0" w:color="auto"/>
                    <w:left w:val="none" w:sz="0" w:space="0" w:color="auto"/>
                    <w:bottom w:val="none" w:sz="0" w:space="0" w:color="auto"/>
                    <w:right w:val="none" w:sz="0" w:space="0" w:color="auto"/>
                  </w:divBdr>
                </w:div>
                <w:div w:id="1011178074">
                  <w:marLeft w:val="0"/>
                  <w:marRight w:val="0"/>
                  <w:marTop w:val="0"/>
                  <w:marBottom w:val="0"/>
                  <w:divBdr>
                    <w:top w:val="none" w:sz="0" w:space="0" w:color="auto"/>
                    <w:left w:val="none" w:sz="0" w:space="0" w:color="auto"/>
                    <w:bottom w:val="none" w:sz="0" w:space="0" w:color="auto"/>
                    <w:right w:val="none" w:sz="0" w:space="0" w:color="auto"/>
                  </w:divBdr>
                </w:div>
                <w:div w:id="1017315476">
                  <w:marLeft w:val="0"/>
                  <w:marRight w:val="0"/>
                  <w:marTop w:val="0"/>
                  <w:marBottom w:val="0"/>
                  <w:divBdr>
                    <w:top w:val="none" w:sz="0" w:space="0" w:color="auto"/>
                    <w:left w:val="none" w:sz="0" w:space="0" w:color="auto"/>
                    <w:bottom w:val="none" w:sz="0" w:space="0" w:color="auto"/>
                    <w:right w:val="none" w:sz="0" w:space="0" w:color="auto"/>
                  </w:divBdr>
                </w:div>
                <w:div w:id="1034304483">
                  <w:marLeft w:val="0"/>
                  <w:marRight w:val="0"/>
                  <w:marTop w:val="0"/>
                  <w:marBottom w:val="0"/>
                  <w:divBdr>
                    <w:top w:val="none" w:sz="0" w:space="0" w:color="auto"/>
                    <w:left w:val="none" w:sz="0" w:space="0" w:color="auto"/>
                    <w:bottom w:val="none" w:sz="0" w:space="0" w:color="auto"/>
                    <w:right w:val="none" w:sz="0" w:space="0" w:color="auto"/>
                  </w:divBdr>
                </w:div>
                <w:div w:id="1153764977">
                  <w:marLeft w:val="0"/>
                  <w:marRight w:val="0"/>
                  <w:marTop w:val="0"/>
                  <w:marBottom w:val="0"/>
                  <w:divBdr>
                    <w:top w:val="none" w:sz="0" w:space="0" w:color="auto"/>
                    <w:left w:val="none" w:sz="0" w:space="0" w:color="auto"/>
                    <w:bottom w:val="none" w:sz="0" w:space="0" w:color="auto"/>
                    <w:right w:val="none" w:sz="0" w:space="0" w:color="auto"/>
                  </w:divBdr>
                </w:div>
                <w:div w:id="1217811294">
                  <w:marLeft w:val="0"/>
                  <w:marRight w:val="0"/>
                  <w:marTop w:val="0"/>
                  <w:marBottom w:val="0"/>
                  <w:divBdr>
                    <w:top w:val="none" w:sz="0" w:space="0" w:color="auto"/>
                    <w:left w:val="none" w:sz="0" w:space="0" w:color="auto"/>
                    <w:bottom w:val="none" w:sz="0" w:space="0" w:color="auto"/>
                    <w:right w:val="none" w:sz="0" w:space="0" w:color="auto"/>
                  </w:divBdr>
                </w:div>
                <w:div w:id="1285427183">
                  <w:marLeft w:val="0"/>
                  <w:marRight w:val="0"/>
                  <w:marTop w:val="0"/>
                  <w:marBottom w:val="0"/>
                  <w:divBdr>
                    <w:top w:val="none" w:sz="0" w:space="0" w:color="auto"/>
                    <w:left w:val="none" w:sz="0" w:space="0" w:color="auto"/>
                    <w:bottom w:val="none" w:sz="0" w:space="0" w:color="auto"/>
                    <w:right w:val="none" w:sz="0" w:space="0" w:color="auto"/>
                  </w:divBdr>
                </w:div>
                <w:div w:id="1298024056">
                  <w:marLeft w:val="0"/>
                  <w:marRight w:val="0"/>
                  <w:marTop w:val="0"/>
                  <w:marBottom w:val="0"/>
                  <w:divBdr>
                    <w:top w:val="none" w:sz="0" w:space="0" w:color="auto"/>
                    <w:left w:val="none" w:sz="0" w:space="0" w:color="auto"/>
                    <w:bottom w:val="none" w:sz="0" w:space="0" w:color="auto"/>
                    <w:right w:val="none" w:sz="0" w:space="0" w:color="auto"/>
                  </w:divBdr>
                </w:div>
                <w:div w:id="1346707660">
                  <w:marLeft w:val="0"/>
                  <w:marRight w:val="0"/>
                  <w:marTop w:val="0"/>
                  <w:marBottom w:val="0"/>
                  <w:divBdr>
                    <w:top w:val="none" w:sz="0" w:space="0" w:color="auto"/>
                    <w:left w:val="none" w:sz="0" w:space="0" w:color="auto"/>
                    <w:bottom w:val="none" w:sz="0" w:space="0" w:color="auto"/>
                    <w:right w:val="none" w:sz="0" w:space="0" w:color="auto"/>
                  </w:divBdr>
                </w:div>
                <w:div w:id="1373118606">
                  <w:marLeft w:val="0"/>
                  <w:marRight w:val="0"/>
                  <w:marTop w:val="0"/>
                  <w:marBottom w:val="0"/>
                  <w:divBdr>
                    <w:top w:val="none" w:sz="0" w:space="0" w:color="auto"/>
                    <w:left w:val="none" w:sz="0" w:space="0" w:color="auto"/>
                    <w:bottom w:val="none" w:sz="0" w:space="0" w:color="auto"/>
                    <w:right w:val="none" w:sz="0" w:space="0" w:color="auto"/>
                  </w:divBdr>
                </w:div>
                <w:div w:id="1382094647">
                  <w:marLeft w:val="0"/>
                  <w:marRight w:val="0"/>
                  <w:marTop w:val="0"/>
                  <w:marBottom w:val="0"/>
                  <w:divBdr>
                    <w:top w:val="none" w:sz="0" w:space="0" w:color="auto"/>
                    <w:left w:val="none" w:sz="0" w:space="0" w:color="auto"/>
                    <w:bottom w:val="none" w:sz="0" w:space="0" w:color="auto"/>
                    <w:right w:val="none" w:sz="0" w:space="0" w:color="auto"/>
                  </w:divBdr>
                </w:div>
                <w:div w:id="1393433005">
                  <w:marLeft w:val="0"/>
                  <w:marRight w:val="0"/>
                  <w:marTop w:val="0"/>
                  <w:marBottom w:val="0"/>
                  <w:divBdr>
                    <w:top w:val="none" w:sz="0" w:space="0" w:color="auto"/>
                    <w:left w:val="none" w:sz="0" w:space="0" w:color="auto"/>
                    <w:bottom w:val="none" w:sz="0" w:space="0" w:color="auto"/>
                    <w:right w:val="none" w:sz="0" w:space="0" w:color="auto"/>
                  </w:divBdr>
                </w:div>
                <w:div w:id="1446928373">
                  <w:marLeft w:val="0"/>
                  <w:marRight w:val="0"/>
                  <w:marTop w:val="0"/>
                  <w:marBottom w:val="0"/>
                  <w:divBdr>
                    <w:top w:val="none" w:sz="0" w:space="0" w:color="auto"/>
                    <w:left w:val="none" w:sz="0" w:space="0" w:color="auto"/>
                    <w:bottom w:val="none" w:sz="0" w:space="0" w:color="auto"/>
                    <w:right w:val="none" w:sz="0" w:space="0" w:color="auto"/>
                  </w:divBdr>
                </w:div>
                <w:div w:id="1452089586">
                  <w:marLeft w:val="0"/>
                  <w:marRight w:val="0"/>
                  <w:marTop w:val="0"/>
                  <w:marBottom w:val="0"/>
                  <w:divBdr>
                    <w:top w:val="none" w:sz="0" w:space="0" w:color="auto"/>
                    <w:left w:val="none" w:sz="0" w:space="0" w:color="auto"/>
                    <w:bottom w:val="none" w:sz="0" w:space="0" w:color="auto"/>
                    <w:right w:val="none" w:sz="0" w:space="0" w:color="auto"/>
                  </w:divBdr>
                </w:div>
                <w:div w:id="1465847011">
                  <w:marLeft w:val="0"/>
                  <w:marRight w:val="0"/>
                  <w:marTop w:val="0"/>
                  <w:marBottom w:val="0"/>
                  <w:divBdr>
                    <w:top w:val="none" w:sz="0" w:space="0" w:color="auto"/>
                    <w:left w:val="none" w:sz="0" w:space="0" w:color="auto"/>
                    <w:bottom w:val="none" w:sz="0" w:space="0" w:color="auto"/>
                    <w:right w:val="none" w:sz="0" w:space="0" w:color="auto"/>
                  </w:divBdr>
                </w:div>
                <w:div w:id="1484202313">
                  <w:marLeft w:val="0"/>
                  <w:marRight w:val="0"/>
                  <w:marTop w:val="0"/>
                  <w:marBottom w:val="0"/>
                  <w:divBdr>
                    <w:top w:val="none" w:sz="0" w:space="0" w:color="auto"/>
                    <w:left w:val="none" w:sz="0" w:space="0" w:color="auto"/>
                    <w:bottom w:val="none" w:sz="0" w:space="0" w:color="auto"/>
                    <w:right w:val="none" w:sz="0" w:space="0" w:color="auto"/>
                  </w:divBdr>
                </w:div>
                <w:div w:id="1500383430">
                  <w:marLeft w:val="0"/>
                  <w:marRight w:val="0"/>
                  <w:marTop w:val="0"/>
                  <w:marBottom w:val="0"/>
                  <w:divBdr>
                    <w:top w:val="none" w:sz="0" w:space="0" w:color="auto"/>
                    <w:left w:val="none" w:sz="0" w:space="0" w:color="auto"/>
                    <w:bottom w:val="none" w:sz="0" w:space="0" w:color="auto"/>
                    <w:right w:val="none" w:sz="0" w:space="0" w:color="auto"/>
                  </w:divBdr>
                </w:div>
                <w:div w:id="1628926819">
                  <w:marLeft w:val="0"/>
                  <w:marRight w:val="0"/>
                  <w:marTop w:val="0"/>
                  <w:marBottom w:val="0"/>
                  <w:divBdr>
                    <w:top w:val="none" w:sz="0" w:space="0" w:color="auto"/>
                    <w:left w:val="none" w:sz="0" w:space="0" w:color="auto"/>
                    <w:bottom w:val="none" w:sz="0" w:space="0" w:color="auto"/>
                    <w:right w:val="none" w:sz="0" w:space="0" w:color="auto"/>
                  </w:divBdr>
                </w:div>
                <w:div w:id="1640497890">
                  <w:marLeft w:val="0"/>
                  <w:marRight w:val="0"/>
                  <w:marTop w:val="0"/>
                  <w:marBottom w:val="0"/>
                  <w:divBdr>
                    <w:top w:val="none" w:sz="0" w:space="0" w:color="auto"/>
                    <w:left w:val="none" w:sz="0" w:space="0" w:color="auto"/>
                    <w:bottom w:val="none" w:sz="0" w:space="0" w:color="auto"/>
                    <w:right w:val="none" w:sz="0" w:space="0" w:color="auto"/>
                  </w:divBdr>
                </w:div>
                <w:div w:id="1640769556">
                  <w:marLeft w:val="0"/>
                  <w:marRight w:val="0"/>
                  <w:marTop w:val="0"/>
                  <w:marBottom w:val="0"/>
                  <w:divBdr>
                    <w:top w:val="none" w:sz="0" w:space="0" w:color="auto"/>
                    <w:left w:val="none" w:sz="0" w:space="0" w:color="auto"/>
                    <w:bottom w:val="none" w:sz="0" w:space="0" w:color="auto"/>
                    <w:right w:val="none" w:sz="0" w:space="0" w:color="auto"/>
                  </w:divBdr>
                </w:div>
                <w:div w:id="1686402770">
                  <w:marLeft w:val="0"/>
                  <w:marRight w:val="0"/>
                  <w:marTop w:val="0"/>
                  <w:marBottom w:val="0"/>
                  <w:divBdr>
                    <w:top w:val="none" w:sz="0" w:space="0" w:color="auto"/>
                    <w:left w:val="none" w:sz="0" w:space="0" w:color="auto"/>
                    <w:bottom w:val="none" w:sz="0" w:space="0" w:color="auto"/>
                    <w:right w:val="none" w:sz="0" w:space="0" w:color="auto"/>
                  </w:divBdr>
                </w:div>
                <w:div w:id="1692561054">
                  <w:marLeft w:val="0"/>
                  <w:marRight w:val="0"/>
                  <w:marTop w:val="0"/>
                  <w:marBottom w:val="0"/>
                  <w:divBdr>
                    <w:top w:val="none" w:sz="0" w:space="0" w:color="auto"/>
                    <w:left w:val="none" w:sz="0" w:space="0" w:color="auto"/>
                    <w:bottom w:val="none" w:sz="0" w:space="0" w:color="auto"/>
                    <w:right w:val="none" w:sz="0" w:space="0" w:color="auto"/>
                  </w:divBdr>
                </w:div>
                <w:div w:id="1857888864">
                  <w:marLeft w:val="0"/>
                  <w:marRight w:val="0"/>
                  <w:marTop w:val="0"/>
                  <w:marBottom w:val="0"/>
                  <w:divBdr>
                    <w:top w:val="none" w:sz="0" w:space="0" w:color="auto"/>
                    <w:left w:val="none" w:sz="0" w:space="0" w:color="auto"/>
                    <w:bottom w:val="none" w:sz="0" w:space="0" w:color="auto"/>
                    <w:right w:val="none" w:sz="0" w:space="0" w:color="auto"/>
                  </w:divBdr>
                </w:div>
                <w:div w:id="1877810198">
                  <w:marLeft w:val="0"/>
                  <w:marRight w:val="0"/>
                  <w:marTop w:val="0"/>
                  <w:marBottom w:val="0"/>
                  <w:divBdr>
                    <w:top w:val="none" w:sz="0" w:space="0" w:color="auto"/>
                    <w:left w:val="none" w:sz="0" w:space="0" w:color="auto"/>
                    <w:bottom w:val="none" w:sz="0" w:space="0" w:color="auto"/>
                    <w:right w:val="none" w:sz="0" w:space="0" w:color="auto"/>
                  </w:divBdr>
                </w:div>
                <w:div w:id="1915704036">
                  <w:marLeft w:val="0"/>
                  <w:marRight w:val="0"/>
                  <w:marTop w:val="0"/>
                  <w:marBottom w:val="0"/>
                  <w:divBdr>
                    <w:top w:val="none" w:sz="0" w:space="0" w:color="auto"/>
                    <w:left w:val="none" w:sz="0" w:space="0" w:color="auto"/>
                    <w:bottom w:val="none" w:sz="0" w:space="0" w:color="auto"/>
                    <w:right w:val="none" w:sz="0" w:space="0" w:color="auto"/>
                  </w:divBdr>
                </w:div>
                <w:div w:id="1919828518">
                  <w:marLeft w:val="0"/>
                  <w:marRight w:val="0"/>
                  <w:marTop w:val="0"/>
                  <w:marBottom w:val="0"/>
                  <w:divBdr>
                    <w:top w:val="none" w:sz="0" w:space="0" w:color="auto"/>
                    <w:left w:val="none" w:sz="0" w:space="0" w:color="auto"/>
                    <w:bottom w:val="none" w:sz="0" w:space="0" w:color="auto"/>
                    <w:right w:val="none" w:sz="0" w:space="0" w:color="auto"/>
                  </w:divBdr>
                </w:div>
                <w:div w:id="2008555901">
                  <w:marLeft w:val="0"/>
                  <w:marRight w:val="0"/>
                  <w:marTop w:val="0"/>
                  <w:marBottom w:val="0"/>
                  <w:divBdr>
                    <w:top w:val="none" w:sz="0" w:space="0" w:color="auto"/>
                    <w:left w:val="none" w:sz="0" w:space="0" w:color="auto"/>
                    <w:bottom w:val="none" w:sz="0" w:space="0" w:color="auto"/>
                    <w:right w:val="none" w:sz="0" w:space="0" w:color="auto"/>
                  </w:divBdr>
                </w:div>
                <w:div w:id="2021005097">
                  <w:marLeft w:val="0"/>
                  <w:marRight w:val="0"/>
                  <w:marTop w:val="0"/>
                  <w:marBottom w:val="0"/>
                  <w:divBdr>
                    <w:top w:val="none" w:sz="0" w:space="0" w:color="auto"/>
                    <w:left w:val="none" w:sz="0" w:space="0" w:color="auto"/>
                    <w:bottom w:val="none" w:sz="0" w:space="0" w:color="auto"/>
                    <w:right w:val="none" w:sz="0" w:space="0" w:color="auto"/>
                  </w:divBdr>
                </w:div>
                <w:div w:id="203071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467285">
          <w:marLeft w:val="0"/>
          <w:marRight w:val="0"/>
          <w:marTop w:val="15"/>
          <w:marBottom w:val="0"/>
          <w:divBdr>
            <w:top w:val="none" w:sz="0" w:space="0" w:color="auto"/>
            <w:left w:val="none" w:sz="0" w:space="0" w:color="auto"/>
            <w:bottom w:val="none" w:sz="0" w:space="0" w:color="auto"/>
            <w:right w:val="none" w:sz="0" w:space="0" w:color="auto"/>
          </w:divBdr>
          <w:divsChild>
            <w:div w:id="71775826">
              <w:marLeft w:val="0"/>
              <w:marRight w:val="0"/>
              <w:marTop w:val="0"/>
              <w:marBottom w:val="0"/>
              <w:divBdr>
                <w:top w:val="none" w:sz="0" w:space="0" w:color="auto"/>
                <w:left w:val="none" w:sz="0" w:space="0" w:color="auto"/>
                <w:bottom w:val="none" w:sz="0" w:space="0" w:color="auto"/>
                <w:right w:val="none" w:sz="0" w:space="0" w:color="auto"/>
              </w:divBdr>
              <w:divsChild>
                <w:div w:id="605161480">
                  <w:marLeft w:val="0"/>
                  <w:marRight w:val="0"/>
                  <w:marTop w:val="0"/>
                  <w:marBottom w:val="0"/>
                  <w:divBdr>
                    <w:top w:val="none" w:sz="0" w:space="0" w:color="auto"/>
                    <w:left w:val="none" w:sz="0" w:space="0" w:color="auto"/>
                    <w:bottom w:val="none" w:sz="0" w:space="0" w:color="auto"/>
                    <w:right w:val="none" w:sz="0" w:space="0" w:color="auto"/>
                  </w:divBdr>
                </w:div>
                <w:div w:id="925846970">
                  <w:marLeft w:val="0"/>
                  <w:marRight w:val="0"/>
                  <w:marTop w:val="0"/>
                  <w:marBottom w:val="0"/>
                  <w:divBdr>
                    <w:top w:val="none" w:sz="0" w:space="0" w:color="auto"/>
                    <w:left w:val="none" w:sz="0" w:space="0" w:color="auto"/>
                    <w:bottom w:val="none" w:sz="0" w:space="0" w:color="auto"/>
                    <w:right w:val="none" w:sz="0" w:space="0" w:color="auto"/>
                  </w:divBdr>
                </w:div>
                <w:div w:id="1061638301">
                  <w:marLeft w:val="0"/>
                  <w:marRight w:val="0"/>
                  <w:marTop w:val="0"/>
                  <w:marBottom w:val="0"/>
                  <w:divBdr>
                    <w:top w:val="none" w:sz="0" w:space="0" w:color="auto"/>
                    <w:left w:val="none" w:sz="0" w:space="0" w:color="auto"/>
                    <w:bottom w:val="none" w:sz="0" w:space="0" w:color="auto"/>
                    <w:right w:val="none" w:sz="0" w:space="0" w:color="auto"/>
                  </w:divBdr>
                </w:div>
                <w:div w:id="1082725967">
                  <w:marLeft w:val="0"/>
                  <w:marRight w:val="0"/>
                  <w:marTop w:val="0"/>
                  <w:marBottom w:val="0"/>
                  <w:divBdr>
                    <w:top w:val="none" w:sz="0" w:space="0" w:color="auto"/>
                    <w:left w:val="none" w:sz="0" w:space="0" w:color="auto"/>
                    <w:bottom w:val="none" w:sz="0" w:space="0" w:color="auto"/>
                    <w:right w:val="none" w:sz="0" w:space="0" w:color="auto"/>
                  </w:divBdr>
                </w:div>
                <w:div w:id="1218856228">
                  <w:marLeft w:val="0"/>
                  <w:marRight w:val="0"/>
                  <w:marTop w:val="0"/>
                  <w:marBottom w:val="0"/>
                  <w:divBdr>
                    <w:top w:val="none" w:sz="0" w:space="0" w:color="auto"/>
                    <w:left w:val="none" w:sz="0" w:space="0" w:color="auto"/>
                    <w:bottom w:val="none" w:sz="0" w:space="0" w:color="auto"/>
                    <w:right w:val="none" w:sz="0" w:space="0" w:color="auto"/>
                  </w:divBdr>
                </w:div>
                <w:div w:id="1871334502">
                  <w:marLeft w:val="0"/>
                  <w:marRight w:val="0"/>
                  <w:marTop w:val="0"/>
                  <w:marBottom w:val="0"/>
                  <w:divBdr>
                    <w:top w:val="none" w:sz="0" w:space="0" w:color="auto"/>
                    <w:left w:val="none" w:sz="0" w:space="0" w:color="auto"/>
                    <w:bottom w:val="none" w:sz="0" w:space="0" w:color="auto"/>
                    <w:right w:val="none" w:sz="0" w:space="0" w:color="auto"/>
                  </w:divBdr>
                </w:div>
                <w:div w:id="189958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259632">
      <w:bodyDiv w:val="1"/>
      <w:marLeft w:val="0"/>
      <w:marRight w:val="0"/>
      <w:marTop w:val="0"/>
      <w:marBottom w:val="0"/>
      <w:divBdr>
        <w:top w:val="none" w:sz="0" w:space="0" w:color="auto"/>
        <w:left w:val="none" w:sz="0" w:space="0" w:color="auto"/>
        <w:bottom w:val="none" w:sz="0" w:space="0" w:color="auto"/>
        <w:right w:val="none" w:sz="0" w:space="0" w:color="auto"/>
      </w:divBdr>
      <w:divsChild>
        <w:div w:id="2017919844">
          <w:marLeft w:val="0"/>
          <w:marRight w:val="0"/>
          <w:marTop w:val="150"/>
          <w:marBottom w:val="0"/>
          <w:divBdr>
            <w:top w:val="none" w:sz="0" w:space="0" w:color="auto"/>
            <w:left w:val="none" w:sz="0" w:space="0" w:color="auto"/>
            <w:bottom w:val="none" w:sz="0" w:space="0" w:color="auto"/>
            <w:right w:val="none" w:sz="0" w:space="0" w:color="auto"/>
          </w:divBdr>
        </w:div>
      </w:divsChild>
    </w:div>
    <w:div w:id="689453764">
      <w:bodyDiv w:val="1"/>
      <w:marLeft w:val="0"/>
      <w:marRight w:val="0"/>
      <w:marTop w:val="0"/>
      <w:marBottom w:val="0"/>
      <w:divBdr>
        <w:top w:val="none" w:sz="0" w:space="0" w:color="auto"/>
        <w:left w:val="none" w:sz="0" w:space="0" w:color="auto"/>
        <w:bottom w:val="none" w:sz="0" w:space="0" w:color="auto"/>
        <w:right w:val="none" w:sz="0" w:space="0" w:color="auto"/>
      </w:divBdr>
    </w:div>
    <w:div w:id="691034169">
      <w:bodyDiv w:val="1"/>
      <w:marLeft w:val="0"/>
      <w:marRight w:val="0"/>
      <w:marTop w:val="0"/>
      <w:marBottom w:val="0"/>
      <w:divBdr>
        <w:top w:val="none" w:sz="0" w:space="0" w:color="auto"/>
        <w:left w:val="none" w:sz="0" w:space="0" w:color="auto"/>
        <w:bottom w:val="none" w:sz="0" w:space="0" w:color="auto"/>
        <w:right w:val="none" w:sz="0" w:space="0" w:color="auto"/>
      </w:divBdr>
    </w:div>
    <w:div w:id="692995731">
      <w:bodyDiv w:val="1"/>
      <w:marLeft w:val="0"/>
      <w:marRight w:val="0"/>
      <w:marTop w:val="0"/>
      <w:marBottom w:val="0"/>
      <w:divBdr>
        <w:top w:val="none" w:sz="0" w:space="0" w:color="auto"/>
        <w:left w:val="none" w:sz="0" w:space="0" w:color="auto"/>
        <w:bottom w:val="none" w:sz="0" w:space="0" w:color="auto"/>
        <w:right w:val="none" w:sz="0" w:space="0" w:color="auto"/>
      </w:divBdr>
    </w:div>
    <w:div w:id="693850755">
      <w:bodyDiv w:val="1"/>
      <w:marLeft w:val="0"/>
      <w:marRight w:val="0"/>
      <w:marTop w:val="0"/>
      <w:marBottom w:val="0"/>
      <w:divBdr>
        <w:top w:val="none" w:sz="0" w:space="0" w:color="auto"/>
        <w:left w:val="none" w:sz="0" w:space="0" w:color="auto"/>
        <w:bottom w:val="none" w:sz="0" w:space="0" w:color="auto"/>
        <w:right w:val="none" w:sz="0" w:space="0" w:color="auto"/>
      </w:divBdr>
    </w:div>
    <w:div w:id="698504358">
      <w:bodyDiv w:val="1"/>
      <w:marLeft w:val="0"/>
      <w:marRight w:val="0"/>
      <w:marTop w:val="0"/>
      <w:marBottom w:val="0"/>
      <w:divBdr>
        <w:top w:val="none" w:sz="0" w:space="0" w:color="auto"/>
        <w:left w:val="none" w:sz="0" w:space="0" w:color="auto"/>
        <w:bottom w:val="none" w:sz="0" w:space="0" w:color="auto"/>
        <w:right w:val="none" w:sz="0" w:space="0" w:color="auto"/>
      </w:divBdr>
    </w:div>
    <w:div w:id="698551968">
      <w:bodyDiv w:val="1"/>
      <w:marLeft w:val="0"/>
      <w:marRight w:val="0"/>
      <w:marTop w:val="0"/>
      <w:marBottom w:val="0"/>
      <w:divBdr>
        <w:top w:val="none" w:sz="0" w:space="0" w:color="auto"/>
        <w:left w:val="none" w:sz="0" w:space="0" w:color="auto"/>
        <w:bottom w:val="none" w:sz="0" w:space="0" w:color="auto"/>
        <w:right w:val="none" w:sz="0" w:space="0" w:color="auto"/>
      </w:divBdr>
    </w:div>
    <w:div w:id="698816557">
      <w:bodyDiv w:val="1"/>
      <w:marLeft w:val="0"/>
      <w:marRight w:val="0"/>
      <w:marTop w:val="0"/>
      <w:marBottom w:val="0"/>
      <w:divBdr>
        <w:top w:val="none" w:sz="0" w:space="0" w:color="auto"/>
        <w:left w:val="none" w:sz="0" w:space="0" w:color="auto"/>
        <w:bottom w:val="none" w:sz="0" w:space="0" w:color="auto"/>
        <w:right w:val="none" w:sz="0" w:space="0" w:color="auto"/>
      </w:divBdr>
    </w:div>
    <w:div w:id="708184670">
      <w:bodyDiv w:val="1"/>
      <w:marLeft w:val="0"/>
      <w:marRight w:val="0"/>
      <w:marTop w:val="0"/>
      <w:marBottom w:val="0"/>
      <w:divBdr>
        <w:top w:val="none" w:sz="0" w:space="0" w:color="auto"/>
        <w:left w:val="none" w:sz="0" w:space="0" w:color="auto"/>
        <w:bottom w:val="none" w:sz="0" w:space="0" w:color="auto"/>
        <w:right w:val="none" w:sz="0" w:space="0" w:color="auto"/>
      </w:divBdr>
    </w:div>
    <w:div w:id="709571767">
      <w:bodyDiv w:val="1"/>
      <w:marLeft w:val="0"/>
      <w:marRight w:val="0"/>
      <w:marTop w:val="0"/>
      <w:marBottom w:val="0"/>
      <w:divBdr>
        <w:top w:val="none" w:sz="0" w:space="0" w:color="auto"/>
        <w:left w:val="none" w:sz="0" w:space="0" w:color="auto"/>
        <w:bottom w:val="none" w:sz="0" w:space="0" w:color="auto"/>
        <w:right w:val="none" w:sz="0" w:space="0" w:color="auto"/>
      </w:divBdr>
    </w:div>
    <w:div w:id="717586390">
      <w:bodyDiv w:val="1"/>
      <w:marLeft w:val="0"/>
      <w:marRight w:val="0"/>
      <w:marTop w:val="0"/>
      <w:marBottom w:val="0"/>
      <w:divBdr>
        <w:top w:val="none" w:sz="0" w:space="0" w:color="auto"/>
        <w:left w:val="none" w:sz="0" w:space="0" w:color="auto"/>
        <w:bottom w:val="none" w:sz="0" w:space="0" w:color="auto"/>
        <w:right w:val="none" w:sz="0" w:space="0" w:color="auto"/>
      </w:divBdr>
    </w:div>
    <w:div w:id="728918600">
      <w:bodyDiv w:val="1"/>
      <w:marLeft w:val="0"/>
      <w:marRight w:val="0"/>
      <w:marTop w:val="0"/>
      <w:marBottom w:val="0"/>
      <w:divBdr>
        <w:top w:val="none" w:sz="0" w:space="0" w:color="auto"/>
        <w:left w:val="none" w:sz="0" w:space="0" w:color="auto"/>
        <w:bottom w:val="none" w:sz="0" w:space="0" w:color="auto"/>
        <w:right w:val="none" w:sz="0" w:space="0" w:color="auto"/>
      </w:divBdr>
    </w:div>
    <w:div w:id="741367639">
      <w:bodyDiv w:val="1"/>
      <w:marLeft w:val="0"/>
      <w:marRight w:val="0"/>
      <w:marTop w:val="0"/>
      <w:marBottom w:val="0"/>
      <w:divBdr>
        <w:top w:val="none" w:sz="0" w:space="0" w:color="auto"/>
        <w:left w:val="none" w:sz="0" w:space="0" w:color="auto"/>
        <w:bottom w:val="none" w:sz="0" w:space="0" w:color="auto"/>
        <w:right w:val="none" w:sz="0" w:space="0" w:color="auto"/>
      </w:divBdr>
    </w:div>
    <w:div w:id="746994424">
      <w:bodyDiv w:val="1"/>
      <w:marLeft w:val="0"/>
      <w:marRight w:val="0"/>
      <w:marTop w:val="0"/>
      <w:marBottom w:val="0"/>
      <w:divBdr>
        <w:top w:val="none" w:sz="0" w:space="0" w:color="auto"/>
        <w:left w:val="none" w:sz="0" w:space="0" w:color="auto"/>
        <w:bottom w:val="none" w:sz="0" w:space="0" w:color="auto"/>
        <w:right w:val="none" w:sz="0" w:space="0" w:color="auto"/>
      </w:divBdr>
    </w:div>
    <w:div w:id="753361997">
      <w:bodyDiv w:val="1"/>
      <w:marLeft w:val="0"/>
      <w:marRight w:val="0"/>
      <w:marTop w:val="0"/>
      <w:marBottom w:val="0"/>
      <w:divBdr>
        <w:top w:val="none" w:sz="0" w:space="0" w:color="auto"/>
        <w:left w:val="none" w:sz="0" w:space="0" w:color="auto"/>
        <w:bottom w:val="none" w:sz="0" w:space="0" w:color="auto"/>
        <w:right w:val="none" w:sz="0" w:space="0" w:color="auto"/>
      </w:divBdr>
    </w:div>
    <w:div w:id="757139629">
      <w:bodyDiv w:val="1"/>
      <w:marLeft w:val="0"/>
      <w:marRight w:val="0"/>
      <w:marTop w:val="0"/>
      <w:marBottom w:val="0"/>
      <w:divBdr>
        <w:top w:val="none" w:sz="0" w:space="0" w:color="auto"/>
        <w:left w:val="none" w:sz="0" w:space="0" w:color="auto"/>
        <w:bottom w:val="none" w:sz="0" w:space="0" w:color="auto"/>
        <w:right w:val="none" w:sz="0" w:space="0" w:color="auto"/>
      </w:divBdr>
    </w:div>
    <w:div w:id="761028957">
      <w:bodyDiv w:val="1"/>
      <w:marLeft w:val="0"/>
      <w:marRight w:val="0"/>
      <w:marTop w:val="0"/>
      <w:marBottom w:val="0"/>
      <w:divBdr>
        <w:top w:val="none" w:sz="0" w:space="0" w:color="auto"/>
        <w:left w:val="none" w:sz="0" w:space="0" w:color="auto"/>
        <w:bottom w:val="none" w:sz="0" w:space="0" w:color="auto"/>
        <w:right w:val="none" w:sz="0" w:space="0" w:color="auto"/>
      </w:divBdr>
    </w:div>
    <w:div w:id="761797235">
      <w:bodyDiv w:val="1"/>
      <w:marLeft w:val="0"/>
      <w:marRight w:val="0"/>
      <w:marTop w:val="0"/>
      <w:marBottom w:val="0"/>
      <w:divBdr>
        <w:top w:val="none" w:sz="0" w:space="0" w:color="auto"/>
        <w:left w:val="none" w:sz="0" w:space="0" w:color="auto"/>
        <w:bottom w:val="none" w:sz="0" w:space="0" w:color="auto"/>
        <w:right w:val="none" w:sz="0" w:space="0" w:color="auto"/>
      </w:divBdr>
    </w:div>
    <w:div w:id="761879666">
      <w:bodyDiv w:val="1"/>
      <w:marLeft w:val="0"/>
      <w:marRight w:val="0"/>
      <w:marTop w:val="0"/>
      <w:marBottom w:val="0"/>
      <w:divBdr>
        <w:top w:val="none" w:sz="0" w:space="0" w:color="auto"/>
        <w:left w:val="none" w:sz="0" w:space="0" w:color="auto"/>
        <w:bottom w:val="none" w:sz="0" w:space="0" w:color="auto"/>
        <w:right w:val="none" w:sz="0" w:space="0" w:color="auto"/>
      </w:divBdr>
    </w:div>
    <w:div w:id="763380538">
      <w:bodyDiv w:val="1"/>
      <w:marLeft w:val="0"/>
      <w:marRight w:val="0"/>
      <w:marTop w:val="0"/>
      <w:marBottom w:val="0"/>
      <w:divBdr>
        <w:top w:val="none" w:sz="0" w:space="0" w:color="auto"/>
        <w:left w:val="none" w:sz="0" w:space="0" w:color="auto"/>
        <w:bottom w:val="none" w:sz="0" w:space="0" w:color="auto"/>
        <w:right w:val="none" w:sz="0" w:space="0" w:color="auto"/>
      </w:divBdr>
    </w:div>
    <w:div w:id="769010589">
      <w:bodyDiv w:val="1"/>
      <w:marLeft w:val="0"/>
      <w:marRight w:val="0"/>
      <w:marTop w:val="0"/>
      <w:marBottom w:val="0"/>
      <w:divBdr>
        <w:top w:val="none" w:sz="0" w:space="0" w:color="auto"/>
        <w:left w:val="none" w:sz="0" w:space="0" w:color="auto"/>
        <w:bottom w:val="none" w:sz="0" w:space="0" w:color="auto"/>
        <w:right w:val="none" w:sz="0" w:space="0" w:color="auto"/>
      </w:divBdr>
    </w:div>
    <w:div w:id="775253490">
      <w:bodyDiv w:val="1"/>
      <w:marLeft w:val="0"/>
      <w:marRight w:val="0"/>
      <w:marTop w:val="0"/>
      <w:marBottom w:val="0"/>
      <w:divBdr>
        <w:top w:val="none" w:sz="0" w:space="0" w:color="auto"/>
        <w:left w:val="none" w:sz="0" w:space="0" w:color="auto"/>
        <w:bottom w:val="none" w:sz="0" w:space="0" w:color="auto"/>
        <w:right w:val="none" w:sz="0" w:space="0" w:color="auto"/>
      </w:divBdr>
    </w:div>
    <w:div w:id="779882995">
      <w:bodyDiv w:val="1"/>
      <w:marLeft w:val="0"/>
      <w:marRight w:val="0"/>
      <w:marTop w:val="0"/>
      <w:marBottom w:val="0"/>
      <w:divBdr>
        <w:top w:val="none" w:sz="0" w:space="0" w:color="auto"/>
        <w:left w:val="none" w:sz="0" w:space="0" w:color="auto"/>
        <w:bottom w:val="none" w:sz="0" w:space="0" w:color="auto"/>
        <w:right w:val="none" w:sz="0" w:space="0" w:color="auto"/>
      </w:divBdr>
    </w:div>
    <w:div w:id="782073418">
      <w:bodyDiv w:val="1"/>
      <w:marLeft w:val="0"/>
      <w:marRight w:val="0"/>
      <w:marTop w:val="0"/>
      <w:marBottom w:val="0"/>
      <w:divBdr>
        <w:top w:val="none" w:sz="0" w:space="0" w:color="auto"/>
        <w:left w:val="none" w:sz="0" w:space="0" w:color="auto"/>
        <w:bottom w:val="none" w:sz="0" w:space="0" w:color="auto"/>
        <w:right w:val="none" w:sz="0" w:space="0" w:color="auto"/>
      </w:divBdr>
    </w:div>
    <w:div w:id="786587159">
      <w:bodyDiv w:val="1"/>
      <w:marLeft w:val="0"/>
      <w:marRight w:val="0"/>
      <w:marTop w:val="0"/>
      <w:marBottom w:val="0"/>
      <w:divBdr>
        <w:top w:val="none" w:sz="0" w:space="0" w:color="auto"/>
        <w:left w:val="none" w:sz="0" w:space="0" w:color="auto"/>
        <w:bottom w:val="none" w:sz="0" w:space="0" w:color="auto"/>
        <w:right w:val="none" w:sz="0" w:space="0" w:color="auto"/>
      </w:divBdr>
    </w:div>
    <w:div w:id="798844568">
      <w:bodyDiv w:val="1"/>
      <w:marLeft w:val="0"/>
      <w:marRight w:val="0"/>
      <w:marTop w:val="0"/>
      <w:marBottom w:val="0"/>
      <w:divBdr>
        <w:top w:val="none" w:sz="0" w:space="0" w:color="auto"/>
        <w:left w:val="none" w:sz="0" w:space="0" w:color="auto"/>
        <w:bottom w:val="none" w:sz="0" w:space="0" w:color="auto"/>
        <w:right w:val="none" w:sz="0" w:space="0" w:color="auto"/>
      </w:divBdr>
    </w:div>
    <w:div w:id="800270835">
      <w:bodyDiv w:val="1"/>
      <w:marLeft w:val="0"/>
      <w:marRight w:val="0"/>
      <w:marTop w:val="0"/>
      <w:marBottom w:val="0"/>
      <w:divBdr>
        <w:top w:val="none" w:sz="0" w:space="0" w:color="auto"/>
        <w:left w:val="none" w:sz="0" w:space="0" w:color="auto"/>
        <w:bottom w:val="none" w:sz="0" w:space="0" w:color="auto"/>
        <w:right w:val="none" w:sz="0" w:space="0" w:color="auto"/>
      </w:divBdr>
    </w:div>
    <w:div w:id="805316832">
      <w:bodyDiv w:val="1"/>
      <w:marLeft w:val="0"/>
      <w:marRight w:val="0"/>
      <w:marTop w:val="0"/>
      <w:marBottom w:val="0"/>
      <w:divBdr>
        <w:top w:val="none" w:sz="0" w:space="0" w:color="auto"/>
        <w:left w:val="none" w:sz="0" w:space="0" w:color="auto"/>
        <w:bottom w:val="none" w:sz="0" w:space="0" w:color="auto"/>
        <w:right w:val="none" w:sz="0" w:space="0" w:color="auto"/>
      </w:divBdr>
    </w:div>
    <w:div w:id="807207421">
      <w:bodyDiv w:val="1"/>
      <w:marLeft w:val="0"/>
      <w:marRight w:val="0"/>
      <w:marTop w:val="0"/>
      <w:marBottom w:val="0"/>
      <w:divBdr>
        <w:top w:val="none" w:sz="0" w:space="0" w:color="auto"/>
        <w:left w:val="none" w:sz="0" w:space="0" w:color="auto"/>
        <w:bottom w:val="none" w:sz="0" w:space="0" w:color="auto"/>
        <w:right w:val="none" w:sz="0" w:space="0" w:color="auto"/>
      </w:divBdr>
    </w:div>
    <w:div w:id="811142984">
      <w:bodyDiv w:val="1"/>
      <w:marLeft w:val="0"/>
      <w:marRight w:val="0"/>
      <w:marTop w:val="0"/>
      <w:marBottom w:val="0"/>
      <w:divBdr>
        <w:top w:val="none" w:sz="0" w:space="0" w:color="auto"/>
        <w:left w:val="none" w:sz="0" w:space="0" w:color="auto"/>
        <w:bottom w:val="none" w:sz="0" w:space="0" w:color="auto"/>
        <w:right w:val="none" w:sz="0" w:space="0" w:color="auto"/>
      </w:divBdr>
    </w:div>
    <w:div w:id="832524760">
      <w:bodyDiv w:val="1"/>
      <w:marLeft w:val="0"/>
      <w:marRight w:val="0"/>
      <w:marTop w:val="0"/>
      <w:marBottom w:val="0"/>
      <w:divBdr>
        <w:top w:val="none" w:sz="0" w:space="0" w:color="auto"/>
        <w:left w:val="none" w:sz="0" w:space="0" w:color="auto"/>
        <w:bottom w:val="none" w:sz="0" w:space="0" w:color="auto"/>
        <w:right w:val="none" w:sz="0" w:space="0" w:color="auto"/>
      </w:divBdr>
    </w:div>
    <w:div w:id="833225231">
      <w:bodyDiv w:val="1"/>
      <w:marLeft w:val="0"/>
      <w:marRight w:val="0"/>
      <w:marTop w:val="0"/>
      <w:marBottom w:val="0"/>
      <w:divBdr>
        <w:top w:val="none" w:sz="0" w:space="0" w:color="auto"/>
        <w:left w:val="none" w:sz="0" w:space="0" w:color="auto"/>
        <w:bottom w:val="none" w:sz="0" w:space="0" w:color="auto"/>
        <w:right w:val="none" w:sz="0" w:space="0" w:color="auto"/>
      </w:divBdr>
    </w:div>
    <w:div w:id="839734792">
      <w:bodyDiv w:val="1"/>
      <w:marLeft w:val="0"/>
      <w:marRight w:val="0"/>
      <w:marTop w:val="0"/>
      <w:marBottom w:val="0"/>
      <w:divBdr>
        <w:top w:val="none" w:sz="0" w:space="0" w:color="auto"/>
        <w:left w:val="none" w:sz="0" w:space="0" w:color="auto"/>
        <w:bottom w:val="none" w:sz="0" w:space="0" w:color="auto"/>
        <w:right w:val="none" w:sz="0" w:space="0" w:color="auto"/>
      </w:divBdr>
    </w:div>
    <w:div w:id="843710600">
      <w:bodyDiv w:val="1"/>
      <w:marLeft w:val="0"/>
      <w:marRight w:val="0"/>
      <w:marTop w:val="0"/>
      <w:marBottom w:val="0"/>
      <w:divBdr>
        <w:top w:val="none" w:sz="0" w:space="0" w:color="auto"/>
        <w:left w:val="none" w:sz="0" w:space="0" w:color="auto"/>
        <w:bottom w:val="none" w:sz="0" w:space="0" w:color="auto"/>
        <w:right w:val="none" w:sz="0" w:space="0" w:color="auto"/>
      </w:divBdr>
      <w:divsChild>
        <w:div w:id="1144155973">
          <w:marLeft w:val="0"/>
          <w:marRight w:val="0"/>
          <w:marTop w:val="0"/>
          <w:marBottom w:val="0"/>
          <w:divBdr>
            <w:top w:val="none" w:sz="0" w:space="0" w:color="auto"/>
            <w:left w:val="none" w:sz="0" w:space="0" w:color="auto"/>
            <w:bottom w:val="none" w:sz="0" w:space="0" w:color="auto"/>
            <w:right w:val="none" w:sz="0" w:space="0" w:color="auto"/>
          </w:divBdr>
          <w:divsChild>
            <w:div w:id="27071978">
              <w:marLeft w:val="0"/>
              <w:marRight w:val="0"/>
              <w:marTop w:val="0"/>
              <w:marBottom w:val="0"/>
              <w:divBdr>
                <w:top w:val="none" w:sz="0" w:space="0" w:color="auto"/>
                <w:left w:val="none" w:sz="0" w:space="0" w:color="auto"/>
                <w:bottom w:val="none" w:sz="0" w:space="0" w:color="auto"/>
                <w:right w:val="none" w:sz="0" w:space="0" w:color="auto"/>
              </w:divBdr>
            </w:div>
            <w:div w:id="176234106">
              <w:marLeft w:val="0"/>
              <w:marRight w:val="0"/>
              <w:marTop w:val="0"/>
              <w:marBottom w:val="0"/>
              <w:divBdr>
                <w:top w:val="none" w:sz="0" w:space="0" w:color="auto"/>
                <w:left w:val="none" w:sz="0" w:space="0" w:color="auto"/>
                <w:bottom w:val="none" w:sz="0" w:space="0" w:color="auto"/>
                <w:right w:val="none" w:sz="0" w:space="0" w:color="auto"/>
              </w:divBdr>
            </w:div>
            <w:div w:id="190344576">
              <w:marLeft w:val="0"/>
              <w:marRight w:val="0"/>
              <w:marTop w:val="0"/>
              <w:marBottom w:val="0"/>
              <w:divBdr>
                <w:top w:val="none" w:sz="0" w:space="0" w:color="auto"/>
                <w:left w:val="none" w:sz="0" w:space="0" w:color="auto"/>
                <w:bottom w:val="none" w:sz="0" w:space="0" w:color="auto"/>
                <w:right w:val="none" w:sz="0" w:space="0" w:color="auto"/>
              </w:divBdr>
            </w:div>
            <w:div w:id="250090960">
              <w:marLeft w:val="0"/>
              <w:marRight w:val="0"/>
              <w:marTop w:val="0"/>
              <w:marBottom w:val="0"/>
              <w:divBdr>
                <w:top w:val="none" w:sz="0" w:space="0" w:color="auto"/>
                <w:left w:val="none" w:sz="0" w:space="0" w:color="auto"/>
                <w:bottom w:val="none" w:sz="0" w:space="0" w:color="auto"/>
                <w:right w:val="none" w:sz="0" w:space="0" w:color="auto"/>
              </w:divBdr>
            </w:div>
            <w:div w:id="269162747">
              <w:marLeft w:val="0"/>
              <w:marRight w:val="0"/>
              <w:marTop w:val="0"/>
              <w:marBottom w:val="0"/>
              <w:divBdr>
                <w:top w:val="none" w:sz="0" w:space="0" w:color="auto"/>
                <w:left w:val="none" w:sz="0" w:space="0" w:color="auto"/>
                <w:bottom w:val="none" w:sz="0" w:space="0" w:color="auto"/>
                <w:right w:val="none" w:sz="0" w:space="0" w:color="auto"/>
              </w:divBdr>
            </w:div>
            <w:div w:id="275452744">
              <w:marLeft w:val="0"/>
              <w:marRight w:val="0"/>
              <w:marTop w:val="0"/>
              <w:marBottom w:val="0"/>
              <w:divBdr>
                <w:top w:val="none" w:sz="0" w:space="0" w:color="auto"/>
                <w:left w:val="none" w:sz="0" w:space="0" w:color="auto"/>
                <w:bottom w:val="none" w:sz="0" w:space="0" w:color="auto"/>
                <w:right w:val="none" w:sz="0" w:space="0" w:color="auto"/>
              </w:divBdr>
            </w:div>
            <w:div w:id="443505369">
              <w:marLeft w:val="0"/>
              <w:marRight w:val="0"/>
              <w:marTop w:val="0"/>
              <w:marBottom w:val="0"/>
              <w:divBdr>
                <w:top w:val="none" w:sz="0" w:space="0" w:color="auto"/>
                <w:left w:val="none" w:sz="0" w:space="0" w:color="auto"/>
                <w:bottom w:val="none" w:sz="0" w:space="0" w:color="auto"/>
                <w:right w:val="none" w:sz="0" w:space="0" w:color="auto"/>
              </w:divBdr>
            </w:div>
            <w:div w:id="473521443">
              <w:marLeft w:val="0"/>
              <w:marRight w:val="0"/>
              <w:marTop w:val="0"/>
              <w:marBottom w:val="0"/>
              <w:divBdr>
                <w:top w:val="none" w:sz="0" w:space="0" w:color="auto"/>
                <w:left w:val="none" w:sz="0" w:space="0" w:color="auto"/>
                <w:bottom w:val="none" w:sz="0" w:space="0" w:color="auto"/>
                <w:right w:val="none" w:sz="0" w:space="0" w:color="auto"/>
              </w:divBdr>
            </w:div>
            <w:div w:id="505902439">
              <w:marLeft w:val="0"/>
              <w:marRight w:val="0"/>
              <w:marTop w:val="0"/>
              <w:marBottom w:val="0"/>
              <w:divBdr>
                <w:top w:val="none" w:sz="0" w:space="0" w:color="auto"/>
                <w:left w:val="none" w:sz="0" w:space="0" w:color="auto"/>
                <w:bottom w:val="none" w:sz="0" w:space="0" w:color="auto"/>
                <w:right w:val="none" w:sz="0" w:space="0" w:color="auto"/>
              </w:divBdr>
            </w:div>
            <w:div w:id="511259956">
              <w:marLeft w:val="0"/>
              <w:marRight w:val="0"/>
              <w:marTop w:val="0"/>
              <w:marBottom w:val="0"/>
              <w:divBdr>
                <w:top w:val="none" w:sz="0" w:space="0" w:color="auto"/>
                <w:left w:val="none" w:sz="0" w:space="0" w:color="auto"/>
                <w:bottom w:val="none" w:sz="0" w:space="0" w:color="auto"/>
                <w:right w:val="none" w:sz="0" w:space="0" w:color="auto"/>
              </w:divBdr>
            </w:div>
            <w:div w:id="761680055">
              <w:marLeft w:val="0"/>
              <w:marRight w:val="0"/>
              <w:marTop w:val="0"/>
              <w:marBottom w:val="0"/>
              <w:divBdr>
                <w:top w:val="none" w:sz="0" w:space="0" w:color="auto"/>
                <w:left w:val="none" w:sz="0" w:space="0" w:color="auto"/>
                <w:bottom w:val="none" w:sz="0" w:space="0" w:color="auto"/>
                <w:right w:val="none" w:sz="0" w:space="0" w:color="auto"/>
              </w:divBdr>
            </w:div>
            <w:div w:id="809787596">
              <w:marLeft w:val="0"/>
              <w:marRight w:val="0"/>
              <w:marTop w:val="0"/>
              <w:marBottom w:val="0"/>
              <w:divBdr>
                <w:top w:val="none" w:sz="0" w:space="0" w:color="auto"/>
                <w:left w:val="none" w:sz="0" w:space="0" w:color="auto"/>
                <w:bottom w:val="none" w:sz="0" w:space="0" w:color="auto"/>
                <w:right w:val="none" w:sz="0" w:space="0" w:color="auto"/>
              </w:divBdr>
            </w:div>
            <w:div w:id="954292355">
              <w:marLeft w:val="0"/>
              <w:marRight w:val="0"/>
              <w:marTop w:val="0"/>
              <w:marBottom w:val="0"/>
              <w:divBdr>
                <w:top w:val="none" w:sz="0" w:space="0" w:color="auto"/>
                <w:left w:val="none" w:sz="0" w:space="0" w:color="auto"/>
                <w:bottom w:val="none" w:sz="0" w:space="0" w:color="auto"/>
                <w:right w:val="none" w:sz="0" w:space="0" w:color="auto"/>
              </w:divBdr>
            </w:div>
            <w:div w:id="968628560">
              <w:marLeft w:val="0"/>
              <w:marRight w:val="0"/>
              <w:marTop w:val="0"/>
              <w:marBottom w:val="0"/>
              <w:divBdr>
                <w:top w:val="none" w:sz="0" w:space="0" w:color="auto"/>
                <w:left w:val="none" w:sz="0" w:space="0" w:color="auto"/>
                <w:bottom w:val="none" w:sz="0" w:space="0" w:color="auto"/>
                <w:right w:val="none" w:sz="0" w:space="0" w:color="auto"/>
              </w:divBdr>
            </w:div>
            <w:div w:id="1077552128">
              <w:marLeft w:val="0"/>
              <w:marRight w:val="0"/>
              <w:marTop w:val="0"/>
              <w:marBottom w:val="0"/>
              <w:divBdr>
                <w:top w:val="none" w:sz="0" w:space="0" w:color="auto"/>
                <w:left w:val="none" w:sz="0" w:space="0" w:color="auto"/>
                <w:bottom w:val="none" w:sz="0" w:space="0" w:color="auto"/>
                <w:right w:val="none" w:sz="0" w:space="0" w:color="auto"/>
              </w:divBdr>
            </w:div>
            <w:div w:id="1129975200">
              <w:marLeft w:val="0"/>
              <w:marRight w:val="0"/>
              <w:marTop w:val="0"/>
              <w:marBottom w:val="0"/>
              <w:divBdr>
                <w:top w:val="none" w:sz="0" w:space="0" w:color="auto"/>
                <w:left w:val="none" w:sz="0" w:space="0" w:color="auto"/>
                <w:bottom w:val="none" w:sz="0" w:space="0" w:color="auto"/>
                <w:right w:val="none" w:sz="0" w:space="0" w:color="auto"/>
              </w:divBdr>
            </w:div>
            <w:div w:id="1225798636">
              <w:marLeft w:val="0"/>
              <w:marRight w:val="0"/>
              <w:marTop w:val="0"/>
              <w:marBottom w:val="0"/>
              <w:divBdr>
                <w:top w:val="none" w:sz="0" w:space="0" w:color="auto"/>
                <w:left w:val="none" w:sz="0" w:space="0" w:color="auto"/>
                <w:bottom w:val="none" w:sz="0" w:space="0" w:color="auto"/>
                <w:right w:val="none" w:sz="0" w:space="0" w:color="auto"/>
              </w:divBdr>
            </w:div>
            <w:div w:id="1242791425">
              <w:marLeft w:val="0"/>
              <w:marRight w:val="0"/>
              <w:marTop w:val="0"/>
              <w:marBottom w:val="0"/>
              <w:divBdr>
                <w:top w:val="none" w:sz="0" w:space="0" w:color="auto"/>
                <w:left w:val="none" w:sz="0" w:space="0" w:color="auto"/>
                <w:bottom w:val="none" w:sz="0" w:space="0" w:color="auto"/>
                <w:right w:val="none" w:sz="0" w:space="0" w:color="auto"/>
              </w:divBdr>
            </w:div>
            <w:div w:id="1371344125">
              <w:marLeft w:val="0"/>
              <w:marRight w:val="0"/>
              <w:marTop w:val="0"/>
              <w:marBottom w:val="0"/>
              <w:divBdr>
                <w:top w:val="none" w:sz="0" w:space="0" w:color="auto"/>
                <w:left w:val="none" w:sz="0" w:space="0" w:color="auto"/>
                <w:bottom w:val="none" w:sz="0" w:space="0" w:color="auto"/>
                <w:right w:val="none" w:sz="0" w:space="0" w:color="auto"/>
              </w:divBdr>
            </w:div>
            <w:div w:id="1405683122">
              <w:marLeft w:val="0"/>
              <w:marRight w:val="0"/>
              <w:marTop w:val="0"/>
              <w:marBottom w:val="0"/>
              <w:divBdr>
                <w:top w:val="none" w:sz="0" w:space="0" w:color="auto"/>
                <w:left w:val="none" w:sz="0" w:space="0" w:color="auto"/>
                <w:bottom w:val="none" w:sz="0" w:space="0" w:color="auto"/>
                <w:right w:val="none" w:sz="0" w:space="0" w:color="auto"/>
              </w:divBdr>
            </w:div>
            <w:div w:id="1454790984">
              <w:marLeft w:val="0"/>
              <w:marRight w:val="0"/>
              <w:marTop w:val="0"/>
              <w:marBottom w:val="0"/>
              <w:divBdr>
                <w:top w:val="none" w:sz="0" w:space="0" w:color="auto"/>
                <w:left w:val="none" w:sz="0" w:space="0" w:color="auto"/>
                <w:bottom w:val="none" w:sz="0" w:space="0" w:color="auto"/>
                <w:right w:val="none" w:sz="0" w:space="0" w:color="auto"/>
              </w:divBdr>
            </w:div>
            <w:div w:id="1530684632">
              <w:marLeft w:val="0"/>
              <w:marRight w:val="0"/>
              <w:marTop w:val="0"/>
              <w:marBottom w:val="0"/>
              <w:divBdr>
                <w:top w:val="none" w:sz="0" w:space="0" w:color="auto"/>
                <w:left w:val="none" w:sz="0" w:space="0" w:color="auto"/>
                <w:bottom w:val="none" w:sz="0" w:space="0" w:color="auto"/>
                <w:right w:val="none" w:sz="0" w:space="0" w:color="auto"/>
              </w:divBdr>
            </w:div>
            <w:div w:id="1597055488">
              <w:marLeft w:val="0"/>
              <w:marRight w:val="0"/>
              <w:marTop w:val="0"/>
              <w:marBottom w:val="0"/>
              <w:divBdr>
                <w:top w:val="none" w:sz="0" w:space="0" w:color="auto"/>
                <w:left w:val="none" w:sz="0" w:space="0" w:color="auto"/>
                <w:bottom w:val="none" w:sz="0" w:space="0" w:color="auto"/>
                <w:right w:val="none" w:sz="0" w:space="0" w:color="auto"/>
              </w:divBdr>
            </w:div>
            <w:div w:id="1705522867">
              <w:marLeft w:val="0"/>
              <w:marRight w:val="0"/>
              <w:marTop w:val="0"/>
              <w:marBottom w:val="0"/>
              <w:divBdr>
                <w:top w:val="none" w:sz="0" w:space="0" w:color="auto"/>
                <w:left w:val="none" w:sz="0" w:space="0" w:color="auto"/>
                <w:bottom w:val="none" w:sz="0" w:space="0" w:color="auto"/>
                <w:right w:val="none" w:sz="0" w:space="0" w:color="auto"/>
              </w:divBdr>
            </w:div>
            <w:div w:id="1778600575">
              <w:marLeft w:val="0"/>
              <w:marRight w:val="0"/>
              <w:marTop w:val="0"/>
              <w:marBottom w:val="0"/>
              <w:divBdr>
                <w:top w:val="none" w:sz="0" w:space="0" w:color="auto"/>
                <w:left w:val="none" w:sz="0" w:space="0" w:color="auto"/>
                <w:bottom w:val="none" w:sz="0" w:space="0" w:color="auto"/>
                <w:right w:val="none" w:sz="0" w:space="0" w:color="auto"/>
              </w:divBdr>
            </w:div>
            <w:div w:id="1785659639">
              <w:marLeft w:val="0"/>
              <w:marRight w:val="0"/>
              <w:marTop w:val="0"/>
              <w:marBottom w:val="0"/>
              <w:divBdr>
                <w:top w:val="none" w:sz="0" w:space="0" w:color="auto"/>
                <w:left w:val="none" w:sz="0" w:space="0" w:color="auto"/>
                <w:bottom w:val="none" w:sz="0" w:space="0" w:color="auto"/>
                <w:right w:val="none" w:sz="0" w:space="0" w:color="auto"/>
              </w:divBdr>
            </w:div>
            <w:div w:id="1858809185">
              <w:marLeft w:val="0"/>
              <w:marRight w:val="0"/>
              <w:marTop w:val="0"/>
              <w:marBottom w:val="0"/>
              <w:divBdr>
                <w:top w:val="none" w:sz="0" w:space="0" w:color="auto"/>
                <w:left w:val="none" w:sz="0" w:space="0" w:color="auto"/>
                <w:bottom w:val="none" w:sz="0" w:space="0" w:color="auto"/>
                <w:right w:val="none" w:sz="0" w:space="0" w:color="auto"/>
              </w:divBdr>
            </w:div>
            <w:div w:id="2072265488">
              <w:marLeft w:val="0"/>
              <w:marRight w:val="0"/>
              <w:marTop w:val="0"/>
              <w:marBottom w:val="0"/>
              <w:divBdr>
                <w:top w:val="none" w:sz="0" w:space="0" w:color="auto"/>
                <w:left w:val="none" w:sz="0" w:space="0" w:color="auto"/>
                <w:bottom w:val="none" w:sz="0" w:space="0" w:color="auto"/>
                <w:right w:val="none" w:sz="0" w:space="0" w:color="auto"/>
              </w:divBdr>
            </w:div>
            <w:div w:id="208306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936230">
      <w:bodyDiv w:val="1"/>
      <w:marLeft w:val="0"/>
      <w:marRight w:val="0"/>
      <w:marTop w:val="0"/>
      <w:marBottom w:val="0"/>
      <w:divBdr>
        <w:top w:val="none" w:sz="0" w:space="0" w:color="auto"/>
        <w:left w:val="none" w:sz="0" w:space="0" w:color="auto"/>
        <w:bottom w:val="none" w:sz="0" w:space="0" w:color="auto"/>
        <w:right w:val="none" w:sz="0" w:space="0" w:color="auto"/>
      </w:divBdr>
    </w:div>
    <w:div w:id="845368691">
      <w:bodyDiv w:val="1"/>
      <w:marLeft w:val="0"/>
      <w:marRight w:val="0"/>
      <w:marTop w:val="0"/>
      <w:marBottom w:val="0"/>
      <w:divBdr>
        <w:top w:val="none" w:sz="0" w:space="0" w:color="auto"/>
        <w:left w:val="none" w:sz="0" w:space="0" w:color="auto"/>
        <w:bottom w:val="none" w:sz="0" w:space="0" w:color="auto"/>
        <w:right w:val="none" w:sz="0" w:space="0" w:color="auto"/>
      </w:divBdr>
    </w:div>
    <w:div w:id="847256346">
      <w:bodyDiv w:val="1"/>
      <w:marLeft w:val="0"/>
      <w:marRight w:val="0"/>
      <w:marTop w:val="0"/>
      <w:marBottom w:val="0"/>
      <w:divBdr>
        <w:top w:val="none" w:sz="0" w:space="0" w:color="auto"/>
        <w:left w:val="none" w:sz="0" w:space="0" w:color="auto"/>
        <w:bottom w:val="none" w:sz="0" w:space="0" w:color="auto"/>
        <w:right w:val="none" w:sz="0" w:space="0" w:color="auto"/>
      </w:divBdr>
    </w:div>
    <w:div w:id="864438017">
      <w:bodyDiv w:val="1"/>
      <w:marLeft w:val="0"/>
      <w:marRight w:val="0"/>
      <w:marTop w:val="0"/>
      <w:marBottom w:val="0"/>
      <w:divBdr>
        <w:top w:val="none" w:sz="0" w:space="0" w:color="auto"/>
        <w:left w:val="none" w:sz="0" w:space="0" w:color="auto"/>
        <w:bottom w:val="none" w:sz="0" w:space="0" w:color="auto"/>
        <w:right w:val="none" w:sz="0" w:space="0" w:color="auto"/>
      </w:divBdr>
    </w:div>
    <w:div w:id="865337877">
      <w:bodyDiv w:val="1"/>
      <w:marLeft w:val="0"/>
      <w:marRight w:val="0"/>
      <w:marTop w:val="0"/>
      <w:marBottom w:val="0"/>
      <w:divBdr>
        <w:top w:val="none" w:sz="0" w:space="0" w:color="auto"/>
        <w:left w:val="none" w:sz="0" w:space="0" w:color="auto"/>
        <w:bottom w:val="none" w:sz="0" w:space="0" w:color="auto"/>
        <w:right w:val="none" w:sz="0" w:space="0" w:color="auto"/>
      </w:divBdr>
    </w:div>
    <w:div w:id="870260725">
      <w:bodyDiv w:val="1"/>
      <w:marLeft w:val="0"/>
      <w:marRight w:val="0"/>
      <w:marTop w:val="0"/>
      <w:marBottom w:val="0"/>
      <w:divBdr>
        <w:top w:val="none" w:sz="0" w:space="0" w:color="auto"/>
        <w:left w:val="none" w:sz="0" w:space="0" w:color="auto"/>
        <w:bottom w:val="none" w:sz="0" w:space="0" w:color="auto"/>
        <w:right w:val="none" w:sz="0" w:space="0" w:color="auto"/>
      </w:divBdr>
    </w:div>
    <w:div w:id="878519254">
      <w:bodyDiv w:val="1"/>
      <w:marLeft w:val="0"/>
      <w:marRight w:val="0"/>
      <w:marTop w:val="0"/>
      <w:marBottom w:val="0"/>
      <w:divBdr>
        <w:top w:val="none" w:sz="0" w:space="0" w:color="auto"/>
        <w:left w:val="none" w:sz="0" w:space="0" w:color="auto"/>
        <w:bottom w:val="none" w:sz="0" w:space="0" w:color="auto"/>
        <w:right w:val="none" w:sz="0" w:space="0" w:color="auto"/>
      </w:divBdr>
      <w:divsChild>
        <w:div w:id="1223641782">
          <w:marLeft w:val="0"/>
          <w:marRight w:val="0"/>
          <w:marTop w:val="0"/>
          <w:marBottom w:val="0"/>
          <w:divBdr>
            <w:top w:val="single" w:sz="6" w:space="0" w:color="E0E0E0"/>
            <w:left w:val="single" w:sz="6" w:space="0" w:color="E0E0E0"/>
            <w:bottom w:val="single" w:sz="6" w:space="0" w:color="E0E0E0"/>
            <w:right w:val="single" w:sz="6" w:space="0" w:color="E0E0E0"/>
          </w:divBdr>
        </w:div>
        <w:div w:id="1287665850">
          <w:marLeft w:val="0"/>
          <w:marRight w:val="0"/>
          <w:marTop w:val="0"/>
          <w:marBottom w:val="0"/>
          <w:divBdr>
            <w:top w:val="single" w:sz="6" w:space="0" w:color="E0E0E0"/>
            <w:left w:val="single" w:sz="6" w:space="0" w:color="E0E0E0"/>
            <w:bottom w:val="single" w:sz="6" w:space="0" w:color="E0E0E0"/>
            <w:right w:val="single" w:sz="6" w:space="0" w:color="E0E0E0"/>
          </w:divBdr>
        </w:div>
        <w:div w:id="1466965083">
          <w:marLeft w:val="0"/>
          <w:marRight w:val="0"/>
          <w:marTop w:val="0"/>
          <w:marBottom w:val="0"/>
          <w:divBdr>
            <w:top w:val="single" w:sz="6" w:space="0" w:color="E0E0E0"/>
            <w:left w:val="single" w:sz="6" w:space="0" w:color="E0E0E0"/>
            <w:bottom w:val="single" w:sz="6" w:space="0" w:color="E0E0E0"/>
            <w:right w:val="single" w:sz="6" w:space="0" w:color="E0E0E0"/>
          </w:divBdr>
        </w:div>
      </w:divsChild>
    </w:div>
    <w:div w:id="881405986">
      <w:bodyDiv w:val="1"/>
      <w:marLeft w:val="0"/>
      <w:marRight w:val="0"/>
      <w:marTop w:val="0"/>
      <w:marBottom w:val="0"/>
      <w:divBdr>
        <w:top w:val="none" w:sz="0" w:space="0" w:color="auto"/>
        <w:left w:val="none" w:sz="0" w:space="0" w:color="auto"/>
        <w:bottom w:val="none" w:sz="0" w:space="0" w:color="auto"/>
        <w:right w:val="none" w:sz="0" w:space="0" w:color="auto"/>
      </w:divBdr>
    </w:div>
    <w:div w:id="883831767">
      <w:bodyDiv w:val="1"/>
      <w:marLeft w:val="0"/>
      <w:marRight w:val="0"/>
      <w:marTop w:val="0"/>
      <w:marBottom w:val="0"/>
      <w:divBdr>
        <w:top w:val="none" w:sz="0" w:space="0" w:color="auto"/>
        <w:left w:val="none" w:sz="0" w:space="0" w:color="auto"/>
        <w:bottom w:val="none" w:sz="0" w:space="0" w:color="auto"/>
        <w:right w:val="none" w:sz="0" w:space="0" w:color="auto"/>
      </w:divBdr>
    </w:div>
    <w:div w:id="885141986">
      <w:bodyDiv w:val="1"/>
      <w:marLeft w:val="0"/>
      <w:marRight w:val="0"/>
      <w:marTop w:val="0"/>
      <w:marBottom w:val="0"/>
      <w:divBdr>
        <w:top w:val="none" w:sz="0" w:space="0" w:color="auto"/>
        <w:left w:val="none" w:sz="0" w:space="0" w:color="auto"/>
        <w:bottom w:val="none" w:sz="0" w:space="0" w:color="auto"/>
        <w:right w:val="none" w:sz="0" w:space="0" w:color="auto"/>
      </w:divBdr>
    </w:div>
    <w:div w:id="885603689">
      <w:bodyDiv w:val="1"/>
      <w:marLeft w:val="0"/>
      <w:marRight w:val="0"/>
      <w:marTop w:val="0"/>
      <w:marBottom w:val="0"/>
      <w:divBdr>
        <w:top w:val="none" w:sz="0" w:space="0" w:color="auto"/>
        <w:left w:val="none" w:sz="0" w:space="0" w:color="auto"/>
        <w:bottom w:val="none" w:sz="0" w:space="0" w:color="auto"/>
        <w:right w:val="none" w:sz="0" w:space="0" w:color="auto"/>
      </w:divBdr>
    </w:div>
    <w:div w:id="897133109">
      <w:bodyDiv w:val="1"/>
      <w:marLeft w:val="0"/>
      <w:marRight w:val="0"/>
      <w:marTop w:val="0"/>
      <w:marBottom w:val="0"/>
      <w:divBdr>
        <w:top w:val="none" w:sz="0" w:space="0" w:color="auto"/>
        <w:left w:val="none" w:sz="0" w:space="0" w:color="auto"/>
        <w:bottom w:val="none" w:sz="0" w:space="0" w:color="auto"/>
        <w:right w:val="none" w:sz="0" w:space="0" w:color="auto"/>
      </w:divBdr>
    </w:div>
    <w:div w:id="900092145">
      <w:bodyDiv w:val="1"/>
      <w:marLeft w:val="0"/>
      <w:marRight w:val="0"/>
      <w:marTop w:val="0"/>
      <w:marBottom w:val="0"/>
      <w:divBdr>
        <w:top w:val="none" w:sz="0" w:space="0" w:color="auto"/>
        <w:left w:val="none" w:sz="0" w:space="0" w:color="auto"/>
        <w:bottom w:val="none" w:sz="0" w:space="0" w:color="auto"/>
        <w:right w:val="none" w:sz="0" w:space="0" w:color="auto"/>
      </w:divBdr>
    </w:div>
    <w:div w:id="900680213">
      <w:bodyDiv w:val="1"/>
      <w:marLeft w:val="0"/>
      <w:marRight w:val="0"/>
      <w:marTop w:val="0"/>
      <w:marBottom w:val="0"/>
      <w:divBdr>
        <w:top w:val="none" w:sz="0" w:space="0" w:color="auto"/>
        <w:left w:val="none" w:sz="0" w:space="0" w:color="auto"/>
        <w:bottom w:val="none" w:sz="0" w:space="0" w:color="auto"/>
        <w:right w:val="none" w:sz="0" w:space="0" w:color="auto"/>
      </w:divBdr>
    </w:div>
    <w:div w:id="932864073">
      <w:bodyDiv w:val="1"/>
      <w:marLeft w:val="0"/>
      <w:marRight w:val="0"/>
      <w:marTop w:val="0"/>
      <w:marBottom w:val="0"/>
      <w:divBdr>
        <w:top w:val="none" w:sz="0" w:space="0" w:color="auto"/>
        <w:left w:val="none" w:sz="0" w:space="0" w:color="auto"/>
        <w:bottom w:val="none" w:sz="0" w:space="0" w:color="auto"/>
        <w:right w:val="none" w:sz="0" w:space="0" w:color="auto"/>
      </w:divBdr>
    </w:div>
    <w:div w:id="933322732">
      <w:bodyDiv w:val="1"/>
      <w:marLeft w:val="0"/>
      <w:marRight w:val="0"/>
      <w:marTop w:val="0"/>
      <w:marBottom w:val="0"/>
      <w:divBdr>
        <w:top w:val="none" w:sz="0" w:space="0" w:color="auto"/>
        <w:left w:val="none" w:sz="0" w:space="0" w:color="auto"/>
        <w:bottom w:val="none" w:sz="0" w:space="0" w:color="auto"/>
        <w:right w:val="none" w:sz="0" w:space="0" w:color="auto"/>
      </w:divBdr>
    </w:div>
    <w:div w:id="941180711">
      <w:bodyDiv w:val="1"/>
      <w:marLeft w:val="0"/>
      <w:marRight w:val="0"/>
      <w:marTop w:val="0"/>
      <w:marBottom w:val="0"/>
      <w:divBdr>
        <w:top w:val="none" w:sz="0" w:space="0" w:color="auto"/>
        <w:left w:val="none" w:sz="0" w:space="0" w:color="auto"/>
        <w:bottom w:val="none" w:sz="0" w:space="0" w:color="auto"/>
        <w:right w:val="none" w:sz="0" w:space="0" w:color="auto"/>
      </w:divBdr>
    </w:div>
    <w:div w:id="942693215">
      <w:bodyDiv w:val="1"/>
      <w:marLeft w:val="0"/>
      <w:marRight w:val="0"/>
      <w:marTop w:val="0"/>
      <w:marBottom w:val="0"/>
      <w:divBdr>
        <w:top w:val="none" w:sz="0" w:space="0" w:color="auto"/>
        <w:left w:val="none" w:sz="0" w:space="0" w:color="auto"/>
        <w:bottom w:val="none" w:sz="0" w:space="0" w:color="auto"/>
        <w:right w:val="none" w:sz="0" w:space="0" w:color="auto"/>
      </w:divBdr>
    </w:div>
    <w:div w:id="944070545">
      <w:bodyDiv w:val="1"/>
      <w:marLeft w:val="0"/>
      <w:marRight w:val="0"/>
      <w:marTop w:val="0"/>
      <w:marBottom w:val="0"/>
      <w:divBdr>
        <w:top w:val="none" w:sz="0" w:space="0" w:color="auto"/>
        <w:left w:val="none" w:sz="0" w:space="0" w:color="auto"/>
        <w:bottom w:val="none" w:sz="0" w:space="0" w:color="auto"/>
        <w:right w:val="none" w:sz="0" w:space="0" w:color="auto"/>
      </w:divBdr>
      <w:divsChild>
        <w:div w:id="585307816">
          <w:marLeft w:val="0"/>
          <w:marRight w:val="0"/>
          <w:marTop w:val="0"/>
          <w:marBottom w:val="0"/>
          <w:divBdr>
            <w:top w:val="none" w:sz="0" w:space="0" w:color="auto"/>
            <w:left w:val="none" w:sz="0" w:space="0" w:color="auto"/>
            <w:bottom w:val="none" w:sz="0" w:space="0" w:color="auto"/>
            <w:right w:val="none" w:sz="0" w:space="0" w:color="auto"/>
          </w:divBdr>
          <w:divsChild>
            <w:div w:id="20791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349232">
      <w:bodyDiv w:val="1"/>
      <w:marLeft w:val="0"/>
      <w:marRight w:val="0"/>
      <w:marTop w:val="0"/>
      <w:marBottom w:val="0"/>
      <w:divBdr>
        <w:top w:val="none" w:sz="0" w:space="0" w:color="auto"/>
        <w:left w:val="none" w:sz="0" w:space="0" w:color="auto"/>
        <w:bottom w:val="none" w:sz="0" w:space="0" w:color="auto"/>
        <w:right w:val="none" w:sz="0" w:space="0" w:color="auto"/>
      </w:divBdr>
    </w:div>
    <w:div w:id="952325533">
      <w:bodyDiv w:val="1"/>
      <w:marLeft w:val="0"/>
      <w:marRight w:val="0"/>
      <w:marTop w:val="0"/>
      <w:marBottom w:val="0"/>
      <w:divBdr>
        <w:top w:val="none" w:sz="0" w:space="0" w:color="auto"/>
        <w:left w:val="none" w:sz="0" w:space="0" w:color="auto"/>
        <w:bottom w:val="none" w:sz="0" w:space="0" w:color="auto"/>
        <w:right w:val="none" w:sz="0" w:space="0" w:color="auto"/>
      </w:divBdr>
    </w:div>
    <w:div w:id="952593141">
      <w:bodyDiv w:val="1"/>
      <w:marLeft w:val="0"/>
      <w:marRight w:val="0"/>
      <w:marTop w:val="0"/>
      <w:marBottom w:val="0"/>
      <w:divBdr>
        <w:top w:val="none" w:sz="0" w:space="0" w:color="auto"/>
        <w:left w:val="none" w:sz="0" w:space="0" w:color="auto"/>
        <w:bottom w:val="none" w:sz="0" w:space="0" w:color="auto"/>
        <w:right w:val="none" w:sz="0" w:space="0" w:color="auto"/>
      </w:divBdr>
    </w:div>
    <w:div w:id="956986392">
      <w:bodyDiv w:val="1"/>
      <w:marLeft w:val="0"/>
      <w:marRight w:val="0"/>
      <w:marTop w:val="0"/>
      <w:marBottom w:val="0"/>
      <w:divBdr>
        <w:top w:val="none" w:sz="0" w:space="0" w:color="auto"/>
        <w:left w:val="none" w:sz="0" w:space="0" w:color="auto"/>
        <w:bottom w:val="none" w:sz="0" w:space="0" w:color="auto"/>
        <w:right w:val="none" w:sz="0" w:space="0" w:color="auto"/>
      </w:divBdr>
    </w:div>
    <w:div w:id="966397227">
      <w:bodyDiv w:val="1"/>
      <w:marLeft w:val="0"/>
      <w:marRight w:val="0"/>
      <w:marTop w:val="0"/>
      <w:marBottom w:val="0"/>
      <w:divBdr>
        <w:top w:val="none" w:sz="0" w:space="0" w:color="auto"/>
        <w:left w:val="none" w:sz="0" w:space="0" w:color="auto"/>
        <w:bottom w:val="none" w:sz="0" w:space="0" w:color="auto"/>
        <w:right w:val="none" w:sz="0" w:space="0" w:color="auto"/>
      </w:divBdr>
    </w:div>
    <w:div w:id="967852794">
      <w:bodyDiv w:val="1"/>
      <w:marLeft w:val="0"/>
      <w:marRight w:val="0"/>
      <w:marTop w:val="0"/>
      <w:marBottom w:val="0"/>
      <w:divBdr>
        <w:top w:val="none" w:sz="0" w:space="0" w:color="auto"/>
        <w:left w:val="none" w:sz="0" w:space="0" w:color="auto"/>
        <w:bottom w:val="none" w:sz="0" w:space="0" w:color="auto"/>
        <w:right w:val="none" w:sz="0" w:space="0" w:color="auto"/>
      </w:divBdr>
    </w:div>
    <w:div w:id="970017366">
      <w:bodyDiv w:val="1"/>
      <w:marLeft w:val="0"/>
      <w:marRight w:val="0"/>
      <w:marTop w:val="0"/>
      <w:marBottom w:val="0"/>
      <w:divBdr>
        <w:top w:val="none" w:sz="0" w:space="0" w:color="auto"/>
        <w:left w:val="none" w:sz="0" w:space="0" w:color="auto"/>
        <w:bottom w:val="none" w:sz="0" w:space="0" w:color="auto"/>
        <w:right w:val="none" w:sz="0" w:space="0" w:color="auto"/>
      </w:divBdr>
    </w:div>
    <w:div w:id="974414858">
      <w:bodyDiv w:val="1"/>
      <w:marLeft w:val="0"/>
      <w:marRight w:val="0"/>
      <w:marTop w:val="0"/>
      <w:marBottom w:val="0"/>
      <w:divBdr>
        <w:top w:val="none" w:sz="0" w:space="0" w:color="auto"/>
        <w:left w:val="none" w:sz="0" w:space="0" w:color="auto"/>
        <w:bottom w:val="none" w:sz="0" w:space="0" w:color="auto"/>
        <w:right w:val="none" w:sz="0" w:space="0" w:color="auto"/>
      </w:divBdr>
    </w:div>
    <w:div w:id="974988516">
      <w:bodyDiv w:val="1"/>
      <w:marLeft w:val="0"/>
      <w:marRight w:val="0"/>
      <w:marTop w:val="0"/>
      <w:marBottom w:val="0"/>
      <w:divBdr>
        <w:top w:val="none" w:sz="0" w:space="0" w:color="auto"/>
        <w:left w:val="none" w:sz="0" w:space="0" w:color="auto"/>
        <w:bottom w:val="none" w:sz="0" w:space="0" w:color="auto"/>
        <w:right w:val="none" w:sz="0" w:space="0" w:color="auto"/>
      </w:divBdr>
    </w:div>
    <w:div w:id="991448599">
      <w:bodyDiv w:val="1"/>
      <w:marLeft w:val="0"/>
      <w:marRight w:val="0"/>
      <w:marTop w:val="0"/>
      <w:marBottom w:val="0"/>
      <w:divBdr>
        <w:top w:val="none" w:sz="0" w:space="0" w:color="auto"/>
        <w:left w:val="none" w:sz="0" w:space="0" w:color="auto"/>
        <w:bottom w:val="none" w:sz="0" w:space="0" w:color="auto"/>
        <w:right w:val="none" w:sz="0" w:space="0" w:color="auto"/>
      </w:divBdr>
    </w:div>
    <w:div w:id="997853011">
      <w:bodyDiv w:val="1"/>
      <w:marLeft w:val="0"/>
      <w:marRight w:val="0"/>
      <w:marTop w:val="0"/>
      <w:marBottom w:val="0"/>
      <w:divBdr>
        <w:top w:val="none" w:sz="0" w:space="0" w:color="auto"/>
        <w:left w:val="none" w:sz="0" w:space="0" w:color="auto"/>
        <w:bottom w:val="none" w:sz="0" w:space="0" w:color="auto"/>
        <w:right w:val="none" w:sz="0" w:space="0" w:color="auto"/>
      </w:divBdr>
    </w:div>
    <w:div w:id="998000027">
      <w:bodyDiv w:val="1"/>
      <w:marLeft w:val="0"/>
      <w:marRight w:val="0"/>
      <w:marTop w:val="0"/>
      <w:marBottom w:val="0"/>
      <w:divBdr>
        <w:top w:val="none" w:sz="0" w:space="0" w:color="auto"/>
        <w:left w:val="none" w:sz="0" w:space="0" w:color="auto"/>
        <w:bottom w:val="none" w:sz="0" w:space="0" w:color="auto"/>
        <w:right w:val="none" w:sz="0" w:space="0" w:color="auto"/>
      </w:divBdr>
    </w:div>
    <w:div w:id="999310326">
      <w:bodyDiv w:val="1"/>
      <w:marLeft w:val="0"/>
      <w:marRight w:val="0"/>
      <w:marTop w:val="0"/>
      <w:marBottom w:val="0"/>
      <w:divBdr>
        <w:top w:val="none" w:sz="0" w:space="0" w:color="auto"/>
        <w:left w:val="none" w:sz="0" w:space="0" w:color="auto"/>
        <w:bottom w:val="none" w:sz="0" w:space="0" w:color="auto"/>
        <w:right w:val="none" w:sz="0" w:space="0" w:color="auto"/>
      </w:divBdr>
    </w:div>
    <w:div w:id="1007562598">
      <w:bodyDiv w:val="1"/>
      <w:marLeft w:val="0"/>
      <w:marRight w:val="0"/>
      <w:marTop w:val="0"/>
      <w:marBottom w:val="0"/>
      <w:divBdr>
        <w:top w:val="none" w:sz="0" w:space="0" w:color="auto"/>
        <w:left w:val="none" w:sz="0" w:space="0" w:color="auto"/>
        <w:bottom w:val="none" w:sz="0" w:space="0" w:color="auto"/>
        <w:right w:val="none" w:sz="0" w:space="0" w:color="auto"/>
      </w:divBdr>
    </w:div>
    <w:div w:id="1011684826">
      <w:bodyDiv w:val="1"/>
      <w:marLeft w:val="0"/>
      <w:marRight w:val="0"/>
      <w:marTop w:val="0"/>
      <w:marBottom w:val="0"/>
      <w:divBdr>
        <w:top w:val="none" w:sz="0" w:space="0" w:color="auto"/>
        <w:left w:val="none" w:sz="0" w:space="0" w:color="auto"/>
        <w:bottom w:val="none" w:sz="0" w:space="0" w:color="auto"/>
        <w:right w:val="none" w:sz="0" w:space="0" w:color="auto"/>
      </w:divBdr>
    </w:div>
    <w:div w:id="1012948541">
      <w:bodyDiv w:val="1"/>
      <w:marLeft w:val="0"/>
      <w:marRight w:val="0"/>
      <w:marTop w:val="0"/>
      <w:marBottom w:val="0"/>
      <w:divBdr>
        <w:top w:val="none" w:sz="0" w:space="0" w:color="auto"/>
        <w:left w:val="none" w:sz="0" w:space="0" w:color="auto"/>
        <w:bottom w:val="none" w:sz="0" w:space="0" w:color="auto"/>
        <w:right w:val="none" w:sz="0" w:space="0" w:color="auto"/>
      </w:divBdr>
    </w:div>
    <w:div w:id="1022366443">
      <w:bodyDiv w:val="1"/>
      <w:marLeft w:val="0"/>
      <w:marRight w:val="0"/>
      <w:marTop w:val="0"/>
      <w:marBottom w:val="0"/>
      <w:divBdr>
        <w:top w:val="none" w:sz="0" w:space="0" w:color="auto"/>
        <w:left w:val="none" w:sz="0" w:space="0" w:color="auto"/>
        <w:bottom w:val="none" w:sz="0" w:space="0" w:color="auto"/>
        <w:right w:val="none" w:sz="0" w:space="0" w:color="auto"/>
      </w:divBdr>
    </w:div>
    <w:div w:id="1028070298">
      <w:bodyDiv w:val="1"/>
      <w:marLeft w:val="0"/>
      <w:marRight w:val="0"/>
      <w:marTop w:val="0"/>
      <w:marBottom w:val="0"/>
      <w:divBdr>
        <w:top w:val="none" w:sz="0" w:space="0" w:color="auto"/>
        <w:left w:val="none" w:sz="0" w:space="0" w:color="auto"/>
        <w:bottom w:val="none" w:sz="0" w:space="0" w:color="auto"/>
        <w:right w:val="none" w:sz="0" w:space="0" w:color="auto"/>
      </w:divBdr>
    </w:div>
    <w:div w:id="1036152895">
      <w:bodyDiv w:val="1"/>
      <w:marLeft w:val="0"/>
      <w:marRight w:val="0"/>
      <w:marTop w:val="0"/>
      <w:marBottom w:val="0"/>
      <w:divBdr>
        <w:top w:val="none" w:sz="0" w:space="0" w:color="auto"/>
        <w:left w:val="none" w:sz="0" w:space="0" w:color="auto"/>
        <w:bottom w:val="none" w:sz="0" w:space="0" w:color="auto"/>
        <w:right w:val="none" w:sz="0" w:space="0" w:color="auto"/>
      </w:divBdr>
    </w:div>
    <w:div w:id="1042705196">
      <w:bodyDiv w:val="1"/>
      <w:marLeft w:val="0"/>
      <w:marRight w:val="0"/>
      <w:marTop w:val="0"/>
      <w:marBottom w:val="0"/>
      <w:divBdr>
        <w:top w:val="none" w:sz="0" w:space="0" w:color="auto"/>
        <w:left w:val="none" w:sz="0" w:space="0" w:color="auto"/>
        <w:bottom w:val="none" w:sz="0" w:space="0" w:color="auto"/>
        <w:right w:val="none" w:sz="0" w:space="0" w:color="auto"/>
      </w:divBdr>
    </w:div>
    <w:div w:id="1044984496">
      <w:bodyDiv w:val="1"/>
      <w:marLeft w:val="0"/>
      <w:marRight w:val="0"/>
      <w:marTop w:val="0"/>
      <w:marBottom w:val="0"/>
      <w:divBdr>
        <w:top w:val="none" w:sz="0" w:space="0" w:color="auto"/>
        <w:left w:val="none" w:sz="0" w:space="0" w:color="auto"/>
        <w:bottom w:val="none" w:sz="0" w:space="0" w:color="auto"/>
        <w:right w:val="none" w:sz="0" w:space="0" w:color="auto"/>
      </w:divBdr>
    </w:div>
    <w:div w:id="1047292366">
      <w:bodyDiv w:val="1"/>
      <w:marLeft w:val="0"/>
      <w:marRight w:val="0"/>
      <w:marTop w:val="0"/>
      <w:marBottom w:val="0"/>
      <w:divBdr>
        <w:top w:val="none" w:sz="0" w:space="0" w:color="auto"/>
        <w:left w:val="none" w:sz="0" w:space="0" w:color="auto"/>
        <w:bottom w:val="none" w:sz="0" w:space="0" w:color="auto"/>
        <w:right w:val="none" w:sz="0" w:space="0" w:color="auto"/>
      </w:divBdr>
    </w:div>
    <w:div w:id="1055354740">
      <w:bodyDiv w:val="1"/>
      <w:marLeft w:val="0"/>
      <w:marRight w:val="0"/>
      <w:marTop w:val="0"/>
      <w:marBottom w:val="0"/>
      <w:divBdr>
        <w:top w:val="none" w:sz="0" w:space="0" w:color="auto"/>
        <w:left w:val="none" w:sz="0" w:space="0" w:color="auto"/>
        <w:bottom w:val="none" w:sz="0" w:space="0" w:color="auto"/>
        <w:right w:val="none" w:sz="0" w:space="0" w:color="auto"/>
      </w:divBdr>
    </w:div>
    <w:div w:id="1057313967">
      <w:bodyDiv w:val="1"/>
      <w:marLeft w:val="0"/>
      <w:marRight w:val="0"/>
      <w:marTop w:val="0"/>
      <w:marBottom w:val="0"/>
      <w:divBdr>
        <w:top w:val="none" w:sz="0" w:space="0" w:color="auto"/>
        <w:left w:val="none" w:sz="0" w:space="0" w:color="auto"/>
        <w:bottom w:val="none" w:sz="0" w:space="0" w:color="auto"/>
        <w:right w:val="none" w:sz="0" w:space="0" w:color="auto"/>
      </w:divBdr>
    </w:div>
    <w:div w:id="1058092410">
      <w:bodyDiv w:val="1"/>
      <w:marLeft w:val="0"/>
      <w:marRight w:val="0"/>
      <w:marTop w:val="0"/>
      <w:marBottom w:val="0"/>
      <w:divBdr>
        <w:top w:val="none" w:sz="0" w:space="0" w:color="auto"/>
        <w:left w:val="none" w:sz="0" w:space="0" w:color="auto"/>
        <w:bottom w:val="none" w:sz="0" w:space="0" w:color="auto"/>
        <w:right w:val="none" w:sz="0" w:space="0" w:color="auto"/>
      </w:divBdr>
    </w:div>
    <w:div w:id="1067414477">
      <w:bodyDiv w:val="1"/>
      <w:marLeft w:val="0"/>
      <w:marRight w:val="0"/>
      <w:marTop w:val="0"/>
      <w:marBottom w:val="0"/>
      <w:divBdr>
        <w:top w:val="none" w:sz="0" w:space="0" w:color="auto"/>
        <w:left w:val="none" w:sz="0" w:space="0" w:color="auto"/>
        <w:bottom w:val="none" w:sz="0" w:space="0" w:color="auto"/>
        <w:right w:val="none" w:sz="0" w:space="0" w:color="auto"/>
      </w:divBdr>
    </w:div>
    <w:div w:id="1079980635">
      <w:bodyDiv w:val="1"/>
      <w:marLeft w:val="0"/>
      <w:marRight w:val="0"/>
      <w:marTop w:val="0"/>
      <w:marBottom w:val="0"/>
      <w:divBdr>
        <w:top w:val="none" w:sz="0" w:space="0" w:color="auto"/>
        <w:left w:val="none" w:sz="0" w:space="0" w:color="auto"/>
        <w:bottom w:val="none" w:sz="0" w:space="0" w:color="auto"/>
        <w:right w:val="none" w:sz="0" w:space="0" w:color="auto"/>
      </w:divBdr>
    </w:div>
    <w:div w:id="1090081019">
      <w:bodyDiv w:val="1"/>
      <w:marLeft w:val="0"/>
      <w:marRight w:val="0"/>
      <w:marTop w:val="0"/>
      <w:marBottom w:val="0"/>
      <w:divBdr>
        <w:top w:val="none" w:sz="0" w:space="0" w:color="auto"/>
        <w:left w:val="none" w:sz="0" w:space="0" w:color="auto"/>
        <w:bottom w:val="none" w:sz="0" w:space="0" w:color="auto"/>
        <w:right w:val="none" w:sz="0" w:space="0" w:color="auto"/>
      </w:divBdr>
    </w:div>
    <w:div w:id="1096898307">
      <w:bodyDiv w:val="1"/>
      <w:marLeft w:val="0"/>
      <w:marRight w:val="0"/>
      <w:marTop w:val="0"/>
      <w:marBottom w:val="0"/>
      <w:divBdr>
        <w:top w:val="none" w:sz="0" w:space="0" w:color="auto"/>
        <w:left w:val="none" w:sz="0" w:space="0" w:color="auto"/>
        <w:bottom w:val="none" w:sz="0" w:space="0" w:color="auto"/>
        <w:right w:val="none" w:sz="0" w:space="0" w:color="auto"/>
      </w:divBdr>
    </w:div>
    <w:div w:id="1098328516">
      <w:bodyDiv w:val="1"/>
      <w:marLeft w:val="0"/>
      <w:marRight w:val="0"/>
      <w:marTop w:val="0"/>
      <w:marBottom w:val="0"/>
      <w:divBdr>
        <w:top w:val="none" w:sz="0" w:space="0" w:color="auto"/>
        <w:left w:val="none" w:sz="0" w:space="0" w:color="auto"/>
        <w:bottom w:val="none" w:sz="0" w:space="0" w:color="auto"/>
        <w:right w:val="none" w:sz="0" w:space="0" w:color="auto"/>
      </w:divBdr>
    </w:div>
    <w:div w:id="1098717802">
      <w:bodyDiv w:val="1"/>
      <w:marLeft w:val="0"/>
      <w:marRight w:val="0"/>
      <w:marTop w:val="0"/>
      <w:marBottom w:val="0"/>
      <w:divBdr>
        <w:top w:val="none" w:sz="0" w:space="0" w:color="auto"/>
        <w:left w:val="none" w:sz="0" w:space="0" w:color="auto"/>
        <w:bottom w:val="none" w:sz="0" w:space="0" w:color="auto"/>
        <w:right w:val="none" w:sz="0" w:space="0" w:color="auto"/>
      </w:divBdr>
    </w:div>
    <w:div w:id="1103843924">
      <w:bodyDiv w:val="1"/>
      <w:marLeft w:val="0"/>
      <w:marRight w:val="0"/>
      <w:marTop w:val="0"/>
      <w:marBottom w:val="0"/>
      <w:divBdr>
        <w:top w:val="none" w:sz="0" w:space="0" w:color="auto"/>
        <w:left w:val="none" w:sz="0" w:space="0" w:color="auto"/>
        <w:bottom w:val="none" w:sz="0" w:space="0" w:color="auto"/>
        <w:right w:val="none" w:sz="0" w:space="0" w:color="auto"/>
      </w:divBdr>
    </w:div>
    <w:div w:id="1108307348">
      <w:bodyDiv w:val="1"/>
      <w:marLeft w:val="0"/>
      <w:marRight w:val="0"/>
      <w:marTop w:val="0"/>
      <w:marBottom w:val="0"/>
      <w:divBdr>
        <w:top w:val="none" w:sz="0" w:space="0" w:color="auto"/>
        <w:left w:val="none" w:sz="0" w:space="0" w:color="auto"/>
        <w:bottom w:val="none" w:sz="0" w:space="0" w:color="auto"/>
        <w:right w:val="none" w:sz="0" w:space="0" w:color="auto"/>
      </w:divBdr>
    </w:div>
    <w:div w:id="1111708185">
      <w:bodyDiv w:val="1"/>
      <w:marLeft w:val="0"/>
      <w:marRight w:val="0"/>
      <w:marTop w:val="0"/>
      <w:marBottom w:val="0"/>
      <w:divBdr>
        <w:top w:val="none" w:sz="0" w:space="0" w:color="auto"/>
        <w:left w:val="none" w:sz="0" w:space="0" w:color="auto"/>
        <w:bottom w:val="none" w:sz="0" w:space="0" w:color="auto"/>
        <w:right w:val="none" w:sz="0" w:space="0" w:color="auto"/>
      </w:divBdr>
    </w:div>
    <w:div w:id="1112046498">
      <w:bodyDiv w:val="1"/>
      <w:marLeft w:val="0"/>
      <w:marRight w:val="0"/>
      <w:marTop w:val="0"/>
      <w:marBottom w:val="0"/>
      <w:divBdr>
        <w:top w:val="none" w:sz="0" w:space="0" w:color="auto"/>
        <w:left w:val="none" w:sz="0" w:space="0" w:color="auto"/>
        <w:bottom w:val="none" w:sz="0" w:space="0" w:color="auto"/>
        <w:right w:val="none" w:sz="0" w:space="0" w:color="auto"/>
      </w:divBdr>
    </w:div>
    <w:div w:id="1114398180">
      <w:bodyDiv w:val="1"/>
      <w:marLeft w:val="0"/>
      <w:marRight w:val="0"/>
      <w:marTop w:val="0"/>
      <w:marBottom w:val="0"/>
      <w:divBdr>
        <w:top w:val="none" w:sz="0" w:space="0" w:color="auto"/>
        <w:left w:val="none" w:sz="0" w:space="0" w:color="auto"/>
        <w:bottom w:val="none" w:sz="0" w:space="0" w:color="auto"/>
        <w:right w:val="none" w:sz="0" w:space="0" w:color="auto"/>
      </w:divBdr>
    </w:div>
    <w:div w:id="1116485931">
      <w:bodyDiv w:val="1"/>
      <w:marLeft w:val="0"/>
      <w:marRight w:val="0"/>
      <w:marTop w:val="0"/>
      <w:marBottom w:val="0"/>
      <w:divBdr>
        <w:top w:val="none" w:sz="0" w:space="0" w:color="auto"/>
        <w:left w:val="none" w:sz="0" w:space="0" w:color="auto"/>
        <w:bottom w:val="none" w:sz="0" w:space="0" w:color="auto"/>
        <w:right w:val="none" w:sz="0" w:space="0" w:color="auto"/>
      </w:divBdr>
    </w:div>
    <w:div w:id="1122385054">
      <w:bodyDiv w:val="1"/>
      <w:marLeft w:val="0"/>
      <w:marRight w:val="0"/>
      <w:marTop w:val="0"/>
      <w:marBottom w:val="0"/>
      <w:divBdr>
        <w:top w:val="none" w:sz="0" w:space="0" w:color="auto"/>
        <w:left w:val="none" w:sz="0" w:space="0" w:color="auto"/>
        <w:bottom w:val="none" w:sz="0" w:space="0" w:color="auto"/>
        <w:right w:val="none" w:sz="0" w:space="0" w:color="auto"/>
      </w:divBdr>
    </w:div>
    <w:div w:id="1125387714">
      <w:bodyDiv w:val="1"/>
      <w:marLeft w:val="0"/>
      <w:marRight w:val="0"/>
      <w:marTop w:val="0"/>
      <w:marBottom w:val="0"/>
      <w:divBdr>
        <w:top w:val="none" w:sz="0" w:space="0" w:color="auto"/>
        <w:left w:val="none" w:sz="0" w:space="0" w:color="auto"/>
        <w:bottom w:val="none" w:sz="0" w:space="0" w:color="auto"/>
        <w:right w:val="none" w:sz="0" w:space="0" w:color="auto"/>
      </w:divBdr>
    </w:div>
    <w:div w:id="1136416586">
      <w:bodyDiv w:val="1"/>
      <w:marLeft w:val="0"/>
      <w:marRight w:val="0"/>
      <w:marTop w:val="0"/>
      <w:marBottom w:val="0"/>
      <w:divBdr>
        <w:top w:val="none" w:sz="0" w:space="0" w:color="auto"/>
        <w:left w:val="none" w:sz="0" w:space="0" w:color="auto"/>
        <w:bottom w:val="none" w:sz="0" w:space="0" w:color="auto"/>
        <w:right w:val="none" w:sz="0" w:space="0" w:color="auto"/>
      </w:divBdr>
    </w:div>
    <w:div w:id="1146358419">
      <w:bodyDiv w:val="1"/>
      <w:marLeft w:val="0"/>
      <w:marRight w:val="0"/>
      <w:marTop w:val="0"/>
      <w:marBottom w:val="0"/>
      <w:divBdr>
        <w:top w:val="none" w:sz="0" w:space="0" w:color="auto"/>
        <w:left w:val="none" w:sz="0" w:space="0" w:color="auto"/>
        <w:bottom w:val="none" w:sz="0" w:space="0" w:color="auto"/>
        <w:right w:val="none" w:sz="0" w:space="0" w:color="auto"/>
      </w:divBdr>
    </w:div>
    <w:div w:id="1149326917">
      <w:bodyDiv w:val="1"/>
      <w:marLeft w:val="0"/>
      <w:marRight w:val="0"/>
      <w:marTop w:val="0"/>
      <w:marBottom w:val="0"/>
      <w:divBdr>
        <w:top w:val="none" w:sz="0" w:space="0" w:color="auto"/>
        <w:left w:val="none" w:sz="0" w:space="0" w:color="auto"/>
        <w:bottom w:val="none" w:sz="0" w:space="0" w:color="auto"/>
        <w:right w:val="none" w:sz="0" w:space="0" w:color="auto"/>
      </w:divBdr>
    </w:div>
    <w:div w:id="1153061957">
      <w:bodyDiv w:val="1"/>
      <w:marLeft w:val="0"/>
      <w:marRight w:val="0"/>
      <w:marTop w:val="0"/>
      <w:marBottom w:val="0"/>
      <w:divBdr>
        <w:top w:val="none" w:sz="0" w:space="0" w:color="auto"/>
        <w:left w:val="none" w:sz="0" w:space="0" w:color="auto"/>
        <w:bottom w:val="none" w:sz="0" w:space="0" w:color="auto"/>
        <w:right w:val="none" w:sz="0" w:space="0" w:color="auto"/>
      </w:divBdr>
    </w:div>
    <w:div w:id="1159150478">
      <w:bodyDiv w:val="1"/>
      <w:marLeft w:val="0"/>
      <w:marRight w:val="0"/>
      <w:marTop w:val="0"/>
      <w:marBottom w:val="0"/>
      <w:divBdr>
        <w:top w:val="none" w:sz="0" w:space="0" w:color="auto"/>
        <w:left w:val="none" w:sz="0" w:space="0" w:color="auto"/>
        <w:bottom w:val="none" w:sz="0" w:space="0" w:color="auto"/>
        <w:right w:val="none" w:sz="0" w:space="0" w:color="auto"/>
      </w:divBdr>
    </w:div>
    <w:div w:id="1161778230">
      <w:bodyDiv w:val="1"/>
      <w:marLeft w:val="0"/>
      <w:marRight w:val="0"/>
      <w:marTop w:val="0"/>
      <w:marBottom w:val="0"/>
      <w:divBdr>
        <w:top w:val="none" w:sz="0" w:space="0" w:color="auto"/>
        <w:left w:val="none" w:sz="0" w:space="0" w:color="auto"/>
        <w:bottom w:val="none" w:sz="0" w:space="0" w:color="auto"/>
        <w:right w:val="none" w:sz="0" w:space="0" w:color="auto"/>
      </w:divBdr>
    </w:div>
    <w:div w:id="1168398944">
      <w:bodyDiv w:val="1"/>
      <w:marLeft w:val="0"/>
      <w:marRight w:val="0"/>
      <w:marTop w:val="0"/>
      <w:marBottom w:val="0"/>
      <w:divBdr>
        <w:top w:val="none" w:sz="0" w:space="0" w:color="auto"/>
        <w:left w:val="none" w:sz="0" w:space="0" w:color="auto"/>
        <w:bottom w:val="none" w:sz="0" w:space="0" w:color="auto"/>
        <w:right w:val="none" w:sz="0" w:space="0" w:color="auto"/>
      </w:divBdr>
    </w:div>
    <w:div w:id="1170213346">
      <w:bodyDiv w:val="1"/>
      <w:marLeft w:val="0"/>
      <w:marRight w:val="0"/>
      <w:marTop w:val="0"/>
      <w:marBottom w:val="0"/>
      <w:divBdr>
        <w:top w:val="none" w:sz="0" w:space="0" w:color="auto"/>
        <w:left w:val="none" w:sz="0" w:space="0" w:color="auto"/>
        <w:bottom w:val="none" w:sz="0" w:space="0" w:color="auto"/>
        <w:right w:val="none" w:sz="0" w:space="0" w:color="auto"/>
      </w:divBdr>
    </w:div>
    <w:div w:id="1178349357">
      <w:bodyDiv w:val="1"/>
      <w:marLeft w:val="0"/>
      <w:marRight w:val="0"/>
      <w:marTop w:val="0"/>
      <w:marBottom w:val="0"/>
      <w:divBdr>
        <w:top w:val="none" w:sz="0" w:space="0" w:color="auto"/>
        <w:left w:val="none" w:sz="0" w:space="0" w:color="auto"/>
        <w:bottom w:val="none" w:sz="0" w:space="0" w:color="auto"/>
        <w:right w:val="none" w:sz="0" w:space="0" w:color="auto"/>
      </w:divBdr>
    </w:div>
    <w:div w:id="1181629884">
      <w:bodyDiv w:val="1"/>
      <w:marLeft w:val="0"/>
      <w:marRight w:val="0"/>
      <w:marTop w:val="0"/>
      <w:marBottom w:val="0"/>
      <w:divBdr>
        <w:top w:val="none" w:sz="0" w:space="0" w:color="auto"/>
        <w:left w:val="none" w:sz="0" w:space="0" w:color="auto"/>
        <w:bottom w:val="none" w:sz="0" w:space="0" w:color="auto"/>
        <w:right w:val="none" w:sz="0" w:space="0" w:color="auto"/>
      </w:divBdr>
    </w:div>
    <w:div w:id="1187138232">
      <w:bodyDiv w:val="1"/>
      <w:marLeft w:val="0"/>
      <w:marRight w:val="0"/>
      <w:marTop w:val="0"/>
      <w:marBottom w:val="0"/>
      <w:divBdr>
        <w:top w:val="none" w:sz="0" w:space="0" w:color="auto"/>
        <w:left w:val="none" w:sz="0" w:space="0" w:color="auto"/>
        <w:bottom w:val="none" w:sz="0" w:space="0" w:color="auto"/>
        <w:right w:val="none" w:sz="0" w:space="0" w:color="auto"/>
      </w:divBdr>
    </w:div>
    <w:div w:id="1188325992">
      <w:bodyDiv w:val="1"/>
      <w:marLeft w:val="0"/>
      <w:marRight w:val="0"/>
      <w:marTop w:val="0"/>
      <w:marBottom w:val="0"/>
      <w:divBdr>
        <w:top w:val="none" w:sz="0" w:space="0" w:color="auto"/>
        <w:left w:val="none" w:sz="0" w:space="0" w:color="auto"/>
        <w:bottom w:val="none" w:sz="0" w:space="0" w:color="auto"/>
        <w:right w:val="none" w:sz="0" w:space="0" w:color="auto"/>
      </w:divBdr>
    </w:div>
    <w:div w:id="1188955554">
      <w:bodyDiv w:val="1"/>
      <w:marLeft w:val="0"/>
      <w:marRight w:val="0"/>
      <w:marTop w:val="0"/>
      <w:marBottom w:val="0"/>
      <w:divBdr>
        <w:top w:val="none" w:sz="0" w:space="0" w:color="auto"/>
        <w:left w:val="none" w:sz="0" w:space="0" w:color="auto"/>
        <w:bottom w:val="none" w:sz="0" w:space="0" w:color="auto"/>
        <w:right w:val="none" w:sz="0" w:space="0" w:color="auto"/>
      </w:divBdr>
    </w:div>
    <w:div w:id="1193886029">
      <w:bodyDiv w:val="1"/>
      <w:marLeft w:val="0"/>
      <w:marRight w:val="0"/>
      <w:marTop w:val="0"/>
      <w:marBottom w:val="0"/>
      <w:divBdr>
        <w:top w:val="none" w:sz="0" w:space="0" w:color="auto"/>
        <w:left w:val="none" w:sz="0" w:space="0" w:color="auto"/>
        <w:bottom w:val="none" w:sz="0" w:space="0" w:color="auto"/>
        <w:right w:val="none" w:sz="0" w:space="0" w:color="auto"/>
      </w:divBdr>
    </w:div>
    <w:div w:id="1201668903">
      <w:bodyDiv w:val="1"/>
      <w:marLeft w:val="0"/>
      <w:marRight w:val="0"/>
      <w:marTop w:val="0"/>
      <w:marBottom w:val="0"/>
      <w:divBdr>
        <w:top w:val="none" w:sz="0" w:space="0" w:color="auto"/>
        <w:left w:val="none" w:sz="0" w:space="0" w:color="auto"/>
        <w:bottom w:val="none" w:sz="0" w:space="0" w:color="auto"/>
        <w:right w:val="none" w:sz="0" w:space="0" w:color="auto"/>
      </w:divBdr>
    </w:div>
    <w:div w:id="1214585512">
      <w:bodyDiv w:val="1"/>
      <w:marLeft w:val="0"/>
      <w:marRight w:val="0"/>
      <w:marTop w:val="0"/>
      <w:marBottom w:val="0"/>
      <w:divBdr>
        <w:top w:val="none" w:sz="0" w:space="0" w:color="auto"/>
        <w:left w:val="none" w:sz="0" w:space="0" w:color="auto"/>
        <w:bottom w:val="none" w:sz="0" w:space="0" w:color="auto"/>
        <w:right w:val="none" w:sz="0" w:space="0" w:color="auto"/>
      </w:divBdr>
    </w:div>
    <w:div w:id="1216769819">
      <w:bodyDiv w:val="1"/>
      <w:marLeft w:val="0"/>
      <w:marRight w:val="0"/>
      <w:marTop w:val="0"/>
      <w:marBottom w:val="0"/>
      <w:divBdr>
        <w:top w:val="none" w:sz="0" w:space="0" w:color="auto"/>
        <w:left w:val="none" w:sz="0" w:space="0" w:color="auto"/>
        <w:bottom w:val="none" w:sz="0" w:space="0" w:color="auto"/>
        <w:right w:val="none" w:sz="0" w:space="0" w:color="auto"/>
      </w:divBdr>
    </w:div>
    <w:div w:id="1223322243">
      <w:bodyDiv w:val="1"/>
      <w:marLeft w:val="0"/>
      <w:marRight w:val="0"/>
      <w:marTop w:val="0"/>
      <w:marBottom w:val="0"/>
      <w:divBdr>
        <w:top w:val="none" w:sz="0" w:space="0" w:color="auto"/>
        <w:left w:val="none" w:sz="0" w:space="0" w:color="auto"/>
        <w:bottom w:val="none" w:sz="0" w:space="0" w:color="auto"/>
        <w:right w:val="none" w:sz="0" w:space="0" w:color="auto"/>
      </w:divBdr>
    </w:div>
    <w:div w:id="1223910599">
      <w:bodyDiv w:val="1"/>
      <w:marLeft w:val="0"/>
      <w:marRight w:val="0"/>
      <w:marTop w:val="0"/>
      <w:marBottom w:val="0"/>
      <w:divBdr>
        <w:top w:val="none" w:sz="0" w:space="0" w:color="auto"/>
        <w:left w:val="none" w:sz="0" w:space="0" w:color="auto"/>
        <w:bottom w:val="none" w:sz="0" w:space="0" w:color="auto"/>
        <w:right w:val="none" w:sz="0" w:space="0" w:color="auto"/>
      </w:divBdr>
    </w:div>
    <w:div w:id="1240098083">
      <w:bodyDiv w:val="1"/>
      <w:marLeft w:val="0"/>
      <w:marRight w:val="0"/>
      <w:marTop w:val="0"/>
      <w:marBottom w:val="0"/>
      <w:divBdr>
        <w:top w:val="none" w:sz="0" w:space="0" w:color="auto"/>
        <w:left w:val="none" w:sz="0" w:space="0" w:color="auto"/>
        <w:bottom w:val="none" w:sz="0" w:space="0" w:color="auto"/>
        <w:right w:val="none" w:sz="0" w:space="0" w:color="auto"/>
      </w:divBdr>
    </w:div>
    <w:div w:id="1241259358">
      <w:bodyDiv w:val="1"/>
      <w:marLeft w:val="0"/>
      <w:marRight w:val="0"/>
      <w:marTop w:val="0"/>
      <w:marBottom w:val="0"/>
      <w:divBdr>
        <w:top w:val="none" w:sz="0" w:space="0" w:color="auto"/>
        <w:left w:val="none" w:sz="0" w:space="0" w:color="auto"/>
        <w:bottom w:val="none" w:sz="0" w:space="0" w:color="auto"/>
        <w:right w:val="none" w:sz="0" w:space="0" w:color="auto"/>
      </w:divBdr>
    </w:div>
    <w:div w:id="1242636964">
      <w:bodyDiv w:val="1"/>
      <w:marLeft w:val="0"/>
      <w:marRight w:val="0"/>
      <w:marTop w:val="0"/>
      <w:marBottom w:val="0"/>
      <w:divBdr>
        <w:top w:val="none" w:sz="0" w:space="0" w:color="auto"/>
        <w:left w:val="none" w:sz="0" w:space="0" w:color="auto"/>
        <w:bottom w:val="none" w:sz="0" w:space="0" w:color="auto"/>
        <w:right w:val="none" w:sz="0" w:space="0" w:color="auto"/>
      </w:divBdr>
      <w:divsChild>
        <w:div w:id="1128283036">
          <w:marLeft w:val="0"/>
          <w:marRight w:val="0"/>
          <w:marTop w:val="0"/>
          <w:marBottom w:val="0"/>
          <w:divBdr>
            <w:top w:val="none" w:sz="0" w:space="0" w:color="auto"/>
            <w:left w:val="none" w:sz="0" w:space="0" w:color="auto"/>
            <w:bottom w:val="none" w:sz="0" w:space="0" w:color="auto"/>
            <w:right w:val="none" w:sz="0" w:space="0" w:color="auto"/>
          </w:divBdr>
        </w:div>
      </w:divsChild>
    </w:div>
    <w:div w:id="1242906902">
      <w:bodyDiv w:val="1"/>
      <w:marLeft w:val="0"/>
      <w:marRight w:val="0"/>
      <w:marTop w:val="0"/>
      <w:marBottom w:val="0"/>
      <w:divBdr>
        <w:top w:val="none" w:sz="0" w:space="0" w:color="auto"/>
        <w:left w:val="none" w:sz="0" w:space="0" w:color="auto"/>
        <w:bottom w:val="none" w:sz="0" w:space="0" w:color="auto"/>
        <w:right w:val="none" w:sz="0" w:space="0" w:color="auto"/>
      </w:divBdr>
    </w:div>
    <w:div w:id="1246764910">
      <w:bodyDiv w:val="1"/>
      <w:marLeft w:val="0"/>
      <w:marRight w:val="0"/>
      <w:marTop w:val="0"/>
      <w:marBottom w:val="0"/>
      <w:divBdr>
        <w:top w:val="none" w:sz="0" w:space="0" w:color="auto"/>
        <w:left w:val="none" w:sz="0" w:space="0" w:color="auto"/>
        <w:bottom w:val="none" w:sz="0" w:space="0" w:color="auto"/>
        <w:right w:val="none" w:sz="0" w:space="0" w:color="auto"/>
      </w:divBdr>
    </w:div>
    <w:div w:id="1247348489">
      <w:bodyDiv w:val="1"/>
      <w:marLeft w:val="0"/>
      <w:marRight w:val="0"/>
      <w:marTop w:val="0"/>
      <w:marBottom w:val="0"/>
      <w:divBdr>
        <w:top w:val="none" w:sz="0" w:space="0" w:color="auto"/>
        <w:left w:val="none" w:sz="0" w:space="0" w:color="auto"/>
        <w:bottom w:val="none" w:sz="0" w:space="0" w:color="auto"/>
        <w:right w:val="none" w:sz="0" w:space="0" w:color="auto"/>
      </w:divBdr>
    </w:div>
    <w:div w:id="1255358499">
      <w:bodyDiv w:val="1"/>
      <w:marLeft w:val="0"/>
      <w:marRight w:val="0"/>
      <w:marTop w:val="0"/>
      <w:marBottom w:val="0"/>
      <w:divBdr>
        <w:top w:val="none" w:sz="0" w:space="0" w:color="auto"/>
        <w:left w:val="none" w:sz="0" w:space="0" w:color="auto"/>
        <w:bottom w:val="none" w:sz="0" w:space="0" w:color="auto"/>
        <w:right w:val="none" w:sz="0" w:space="0" w:color="auto"/>
      </w:divBdr>
    </w:div>
    <w:div w:id="1258636392">
      <w:bodyDiv w:val="1"/>
      <w:marLeft w:val="0"/>
      <w:marRight w:val="0"/>
      <w:marTop w:val="0"/>
      <w:marBottom w:val="0"/>
      <w:divBdr>
        <w:top w:val="none" w:sz="0" w:space="0" w:color="auto"/>
        <w:left w:val="none" w:sz="0" w:space="0" w:color="auto"/>
        <w:bottom w:val="none" w:sz="0" w:space="0" w:color="auto"/>
        <w:right w:val="none" w:sz="0" w:space="0" w:color="auto"/>
      </w:divBdr>
    </w:div>
    <w:div w:id="1258782026">
      <w:bodyDiv w:val="1"/>
      <w:marLeft w:val="0"/>
      <w:marRight w:val="0"/>
      <w:marTop w:val="0"/>
      <w:marBottom w:val="0"/>
      <w:divBdr>
        <w:top w:val="none" w:sz="0" w:space="0" w:color="auto"/>
        <w:left w:val="none" w:sz="0" w:space="0" w:color="auto"/>
        <w:bottom w:val="none" w:sz="0" w:space="0" w:color="auto"/>
        <w:right w:val="none" w:sz="0" w:space="0" w:color="auto"/>
      </w:divBdr>
    </w:div>
    <w:div w:id="1261764809">
      <w:bodyDiv w:val="1"/>
      <w:marLeft w:val="0"/>
      <w:marRight w:val="0"/>
      <w:marTop w:val="0"/>
      <w:marBottom w:val="0"/>
      <w:divBdr>
        <w:top w:val="none" w:sz="0" w:space="0" w:color="auto"/>
        <w:left w:val="none" w:sz="0" w:space="0" w:color="auto"/>
        <w:bottom w:val="none" w:sz="0" w:space="0" w:color="auto"/>
        <w:right w:val="none" w:sz="0" w:space="0" w:color="auto"/>
      </w:divBdr>
    </w:div>
    <w:div w:id="1261833411">
      <w:bodyDiv w:val="1"/>
      <w:marLeft w:val="0"/>
      <w:marRight w:val="0"/>
      <w:marTop w:val="0"/>
      <w:marBottom w:val="0"/>
      <w:divBdr>
        <w:top w:val="none" w:sz="0" w:space="0" w:color="auto"/>
        <w:left w:val="none" w:sz="0" w:space="0" w:color="auto"/>
        <w:bottom w:val="none" w:sz="0" w:space="0" w:color="auto"/>
        <w:right w:val="none" w:sz="0" w:space="0" w:color="auto"/>
      </w:divBdr>
    </w:div>
    <w:div w:id="1262837948">
      <w:bodyDiv w:val="1"/>
      <w:marLeft w:val="0"/>
      <w:marRight w:val="0"/>
      <w:marTop w:val="0"/>
      <w:marBottom w:val="0"/>
      <w:divBdr>
        <w:top w:val="none" w:sz="0" w:space="0" w:color="auto"/>
        <w:left w:val="none" w:sz="0" w:space="0" w:color="auto"/>
        <w:bottom w:val="none" w:sz="0" w:space="0" w:color="auto"/>
        <w:right w:val="none" w:sz="0" w:space="0" w:color="auto"/>
      </w:divBdr>
    </w:div>
    <w:div w:id="1274703285">
      <w:bodyDiv w:val="1"/>
      <w:marLeft w:val="0"/>
      <w:marRight w:val="0"/>
      <w:marTop w:val="0"/>
      <w:marBottom w:val="0"/>
      <w:divBdr>
        <w:top w:val="none" w:sz="0" w:space="0" w:color="auto"/>
        <w:left w:val="none" w:sz="0" w:space="0" w:color="auto"/>
        <w:bottom w:val="none" w:sz="0" w:space="0" w:color="auto"/>
        <w:right w:val="none" w:sz="0" w:space="0" w:color="auto"/>
      </w:divBdr>
    </w:div>
    <w:div w:id="1280258583">
      <w:bodyDiv w:val="1"/>
      <w:marLeft w:val="0"/>
      <w:marRight w:val="0"/>
      <w:marTop w:val="0"/>
      <w:marBottom w:val="0"/>
      <w:divBdr>
        <w:top w:val="none" w:sz="0" w:space="0" w:color="auto"/>
        <w:left w:val="none" w:sz="0" w:space="0" w:color="auto"/>
        <w:bottom w:val="none" w:sz="0" w:space="0" w:color="auto"/>
        <w:right w:val="none" w:sz="0" w:space="0" w:color="auto"/>
      </w:divBdr>
    </w:div>
    <w:div w:id="1287856388">
      <w:bodyDiv w:val="1"/>
      <w:marLeft w:val="0"/>
      <w:marRight w:val="0"/>
      <w:marTop w:val="0"/>
      <w:marBottom w:val="0"/>
      <w:divBdr>
        <w:top w:val="none" w:sz="0" w:space="0" w:color="auto"/>
        <w:left w:val="none" w:sz="0" w:space="0" w:color="auto"/>
        <w:bottom w:val="none" w:sz="0" w:space="0" w:color="auto"/>
        <w:right w:val="none" w:sz="0" w:space="0" w:color="auto"/>
      </w:divBdr>
    </w:div>
    <w:div w:id="1302272260">
      <w:bodyDiv w:val="1"/>
      <w:marLeft w:val="0"/>
      <w:marRight w:val="0"/>
      <w:marTop w:val="0"/>
      <w:marBottom w:val="0"/>
      <w:divBdr>
        <w:top w:val="none" w:sz="0" w:space="0" w:color="auto"/>
        <w:left w:val="none" w:sz="0" w:space="0" w:color="auto"/>
        <w:bottom w:val="none" w:sz="0" w:space="0" w:color="auto"/>
        <w:right w:val="none" w:sz="0" w:space="0" w:color="auto"/>
      </w:divBdr>
    </w:div>
    <w:div w:id="1307513897">
      <w:bodyDiv w:val="1"/>
      <w:marLeft w:val="0"/>
      <w:marRight w:val="0"/>
      <w:marTop w:val="0"/>
      <w:marBottom w:val="0"/>
      <w:divBdr>
        <w:top w:val="none" w:sz="0" w:space="0" w:color="auto"/>
        <w:left w:val="none" w:sz="0" w:space="0" w:color="auto"/>
        <w:bottom w:val="none" w:sz="0" w:space="0" w:color="auto"/>
        <w:right w:val="none" w:sz="0" w:space="0" w:color="auto"/>
      </w:divBdr>
    </w:div>
    <w:div w:id="1309283210">
      <w:bodyDiv w:val="1"/>
      <w:marLeft w:val="0"/>
      <w:marRight w:val="0"/>
      <w:marTop w:val="0"/>
      <w:marBottom w:val="0"/>
      <w:divBdr>
        <w:top w:val="none" w:sz="0" w:space="0" w:color="auto"/>
        <w:left w:val="none" w:sz="0" w:space="0" w:color="auto"/>
        <w:bottom w:val="none" w:sz="0" w:space="0" w:color="auto"/>
        <w:right w:val="none" w:sz="0" w:space="0" w:color="auto"/>
      </w:divBdr>
    </w:div>
    <w:div w:id="1317032855">
      <w:bodyDiv w:val="1"/>
      <w:marLeft w:val="0"/>
      <w:marRight w:val="0"/>
      <w:marTop w:val="0"/>
      <w:marBottom w:val="0"/>
      <w:divBdr>
        <w:top w:val="none" w:sz="0" w:space="0" w:color="auto"/>
        <w:left w:val="none" w:sz="0" w:space="0" w:color="auto"/>
        <w:bottom w:val="none" w:sz="0" w:space="0" w:color="auto"/>
        <w:right w:val="none" w:sz="0" w:space="0" w:color="auto"/>
      </w:divBdr>
    </w:div>
    <w:div w:id="1321038209">
      <w:bodyDiv w:val="1"/>
      <w:marLeft w:val="0"/>
      <w:marRight w:val="0"/>
      <w:marTop w:val="0"/>
      <w:marBottom w:val="0"/>
      <w:divBdr>
        <w:top w:val="none" w:sz="0" w:space="0" w:color="auto"/>
        <w:left w:val="none" w:sz="0" w:space="0" w:color="auto"/>
        <w:bottom w:val="none" w:sz="0" w:space="0" w:color="auto"/>
        <w:right w:val="none" w:sz="0" w:space="0" w:color="auto"/>
      </w:divBdr>
    </w:div>
    <w:div w:id="1326125163">
      <w:bodyDiv w:val="1"/>
      <w:marLeft w:val="0"/>
      <w:marRight w:val="0"/>
      <w:marTop w:val="0"/>
      <w:marBottom w:val="0"/>
      <w:divBdr>
        <w:top w:val="none" w:sz="0" w:space="0" w:color="auto"/>
        <w:left w:val="none" w:sz="0" w:space="0" w:color="auto"/>
        <w:bottom w:val="none" w:sz="0" w:space="0" w:color="auto"/>
        <w:right w:val="none" w:sz="0" w:space="0" w:color="auto"/>
      </w:divBdr>
    </w:div>
    <w:div w:id="1332484565">
      <w:bodyDiv w:val="1"/>
      <w:marLeft w:val="0"/>
      <w:marRight w:val="0"/>
      <w:marTop w:val="0"/>
      <w:marBottom w:val="0"/>
      <w:divBdr>
        <w:top w:val="none" w:sz="0" w:space="0" w:color="auto"/>
        <w:left w:val="none" w:sz="0" w:space="0" w:color="auto"/>
        <w:bottom w:val="none" w:sz="0" w:space="0" w:color="auto"/>
        <w:right w:val="none" w:sz="0" w:space="0" w:color="auto"/>
      </w:divBdr>
    </w:div>
    <w:div w:id="1332677804">
      <w:bodyDiv w:val="1"/>
      <w:marLeft w:val="0"/>
      <w:marRight w:val="0"/>
      <w:marTop w:val="0"/>
      <w:marBottom w:val="0"/>
      <w:divBdr>
        <w:top w:val="none" w:sz="0" w:space="0" w:color="auto"/>
        <w:left w:val="none" w:sz="0" w:space="0" w:color="auto"/>
        <w:bottom w:val="none" w:sz="0" w:space="0" w:color="auto"/>
        <w:right w:val="none" w:sz="0" w:space="0" w:color="auto"/>
      </w:divBdr>
    </w:div>
    <w:div w:id="1340084982">
      <w:bodyDiv w:val="1"/>
      <w:marLeft w:val="0"/>
      <w:marRight w:val="0"/>
      <w:marTop w:val="0"/>
      <w:marBottom w:val="0"/>
      <w:divBdr>
        <w:top w:val="none" w:sz="0" w:space="0" w:color="auto"/>
        <w:left w:val="none" w:sz="0" w:space="0" w:color="auto"/>
        <w:bottom w:val="none" w:sz="0" w:space="0" w:color="auto"/>
        <w:right w:val="none" w:sz="0" w:space="0" w:color="auto"/>
      </w:divBdr>
    </w:div>
    <w:div w:id="1349715881">
      <w:bodyDiv w:val="1"/>
      <w:marLeft w:val="0"/>
      <w:marRight w:val="0"/>
      <w:marTop w:val="0"/>
      <w:marBottom w:val="0"/>
      <w:divBdr>
        <w:top w:val="none" w:sz="0" w:space="0" w:color="auto"/>
        <w:left w:val="none" w:sz="0" w:space="0" w:color="auto"/>
        <w:bottom w:val="none" w:sz="0" w:space="0" w:color="auto"/>
        <w:right w:val="none" w:sz="0" w:space="0" w:color="auto"/>
      </w:divBdr>
    </w:div>
    <w:div w:id="1350448941">
      <w:bodyDiv w:val="1"/>
      <w:marLeft w:val="0"/>
      <w:marRight w:val="0"/>
      <w:marTop w:val="0"/>
      <w:marBottom w:val="0"/>
      <w:divBdr>
        <w:top w:val="none" w:sz="0" w:space="0" w:color="auto"/>
        <w:left w:val="none" w:sz="0" w:space="0" w:color="auto"/>
        <w:bottom w:val="none" w:sz="0" w:space="0" w:color="auto"/>
        <w:right w:val="none" w:sz="0" w:space="0" w:color="auto"/>
      </w:divBdr>
    </w:div>
    <w:div w:id="1355575657">
      <w:bodyDiv w:val="1"/>
      <w:marLeft w:val="0"/>
      <w:marRight w:val="0"/>
      <w:marTop w:val="0"/>
      <w:marBottom w:val="0"/>
      <w:divBdr>
        <w:top w:val="none" w:sz="0" w:space="0" w:color="auto"/>
        <w:left w:val="none" w:sz="0" w:space="0" w:color="auto"/>
        <w:bottom w:val="none" w:sz="0" w:space="0" w:color="auto"/>
        <w:right w:val="none" w:sz="0" w:space="0" w:color="auto"/>
      </w:divBdr>
    </w:div>
    <w:div w:id="1358501658">
      <w:bodyDiv w:val="1"/>
      <w:marLeft w:val="0"/>
      <w:marRight w:val="0"/>
      <w:marTop w:val="0"/>
      <w:marBottom w:val="0"/>
      <w:divBdr>
        <w:top w:val="none" w:sz="0" w:space="0" w:color="auto"/>
        <w:left w:val="none" w:sz="0" w:space="0" w:color="auto"/>
        <w:bottom w:val="none" w:sz="0" w:space="0" w:color="auto"/>
        <w:right w:val="none" w:sz="0" w:space="0" w:color="auto"/>
      </w:divBdr>
    </w:div>
    <w:div w:id="1359309199">
      <w:bodyDiv w:val="1"/>
      <w:marLeft w:val="0"/>
      <w:marRight w:val="0"/>
      <w:marTop w:val="0"/>
      <w:marBottom w:val="0"/>
      <w:divBdr>
        <w:top w:val="none" w:sz="0" w:space="0" w:color="auto"/>
        <w:left w:val="none" w:sz="0" w:space="0" w:color="auto"/>
        <w:bottom w:val="none" w:sz="0" w:space="0" w:color="auto"/>
        <w:right w:val="none" w:sz="0" w:space="0" w:color="auto"/>
      </w:divBdr>
    </w:div>
    <w:div w:id="1361666584">
      <w:bodyDiv w:val="1"/>
      <w:marLeft w:val="0"/>
      <w:marRight w:val="0"/>
      <w:marTop w:val="0"/>
      <w:marBottom w:val="0"/>
      <w:divBdr>
        <w:top w:val="none" w:sz="0" w:space="0" w:color="auto"/>
        <w:left w:val="none" w:sz="0" w:space="0" w:color="auto"/>
        <w:bottom w:val="none" w:sz="0" w:space="0" w:color="auto"/>
        <w:right w:val="none" w:sz="0" w:space="0" w:color="auto"/>
      </w:divBdr>
    </w:div>
    <w:div w:id="1362705223">
      <w:bodyDiv w:val="1"/>
      <w:marLeft w:val="0"/>
      <w:marRight w:val="0"/>
      <w:marTop w:val="0"/>
      <w:marBottom w:val="0"/>
      <w:divBdr>
        <w:top w:val="none" w:sz="0" w:space="0" w:color="auto"/>
        <w:left w:val="none" w:sz="0" w:space="0" w:color="auto"/>
        <w:bottom w:val="none" w:sz="0" w:space="0" w:color="auto"/>
        <w:right w:val="none" w:sz="0" w:space="0" w:color="auto"/>
      </w:divBdr>
    </w:div>
    <w:div w:id="1366640857">
      <w:bodyDiv w:val="1"/>
      <w:marLeft w:val="0"/>
      <w:marRight w:val="0"/>
      <w:marTop w:val="0"/>
      <w:marBottom w:val="0"/>
      <w:divBdr>
        <w:top w:val="none" w:sz="0" w:space="0" w:color="auto"/>
        <w:left w:val="none" w:sz="0" w:space="0" w:color="auto"/>
        <w:bottom w:val="none" w:sz="0" w:space="0" w:color="auto"/>
        <w:right w:val="none" w:sz="0" w:space="0" w:color="auto"/>
      </w:divBdr>
    </w:div>
    <w:div w:id="1368406047">
      <w:bodyDiv w:val="1"/>
      <w:marLeft w:val="0"/>
      <w:marRight w:val="0"/>
      <w:marTop w:val="0"/>
      <w:marBottom w:val="0"/>
      <w:divBdr>
        <w:top w:val="none" w:sz="0" w:space="0" w:color="auto"/>
        <w:left w:val="none" w:sz="0" w:space="0" w:color="auto"/>
        <w:bottom w:val="none" w:sz="0" w:space="0" w:color="auto"/>
        <w:right w:val="none" w:sz="0" w:space="0" w:color="auto"/>
      </w:divBdr>
    </w:div>
    <w:div w:id="1372799243">
      <w:bodyDiv w:val="1"/>
      <w:marLeft w:val="0"/>
      <w:marRight w:val="0"/>
      <w:marTop w:val="0"/>
      <w:marBottom w:val="0"/>
      <w:divBdr>
        <w:top w:val="none" w:sz="0" w:space="0" w:color="auto"/>
        <w:left w:val="none" w:sz="0" w:space="0" w:color="auto"/>
        <w:bottom w:val="none" w:sz="0" w:space="0" w:color="auto"/>
        <w:right w:val="none" w:sz="0" w:space="0" w:color="auto"/>
      </w:divBdr>
    </w:div>
    <w:div w:id="1375083291">
      <w:bodyDiv w:val="1"/>
      <w:marLeft w:val="0"/>
      <w:marRight w:val="0"/>
      <w:marTop w:val="0"/>
      <w:marBottom w:val="0"/>
      <w:divBdr>
        <w:top w:val="none" w:sz="0" w:space="0" w:color="auto"/>
        <w:left w:val="none" w:sz="0" w:space="0" w:color="auto"/>
        <w:bottom w:val="none" w:sz="0" w:space="0" w:color="auto"/>
        <w:right w:val="none" w:sz="0" w:space="0" w:color="auto"/>
      </w:divBdr>
    </w:div>
    <w:div w:id="1375471454">
      <w:bodyDiv w:val="1"/>
      <w:marLeft w:val="0"/>
      <w:marRight w:val="0"/>
      <w:marTop w:val="0"/>
      <w:marBottom w:val="0"/>
      <w:divBdr>
        <w:top w:val="none" w:sz="0" w:space="0" w:color="auto"/>
        <w:left w:val="none" w:sz="0" w:space="0" w:color="auto"/>
        <w:bottom w:val="none" w:sz="0" w:space="0" w:color="auto"/>
        <w:right w:val="none" w:sz="0" w:space="0" w:color="auto"/>
      </w:divBdr>
    </w:div>
    <w:div w:id="1386173041">
      <w:bodyDiv w:val="1"/>
      <w:marLeft w:val="0"/>
      <w:marRight w:val="0"/>
      <w:marTop w:val="0"/>
      <w:marBottom w:val="0"/>
      <w:divBdr>
        <w:top w:val="none" w:sz="0" w:space="0" w:color="auto"/>
        <w:left w:val="none" w:sz="0" w:space="0" w:color="auto"/>
        <w:bottom w:val="none" w:sz="0" w:space="0" w:color="auto"/>
        <w:right w:val="none" w:sz="0" w:space="0" w:color="auto"/>
      </w:divBdr>
      <w:divsChild>
        <w:div w:id="1010527852">
          <w:marLeft w:val="0"/>
          <w:marRight w:val="0"/>
          <w:marTop w:val="0"/>
          <w:marBottom w:val="0"/>
          <w:divBdr>
            <w:top w:val="none" w:sz="0" w:space="0" w:color="auto"/>
            <w:left w:val="none" w:sz="0" w:space="0" w:color="auto"/>
            <w:bottom w:val="none" w:sz="0" w:space="0" w:color="auto"/>
            <w:right w:val="none" w:sz="0" w:space="0" w:color="auto"/>
          </w:divBdr>
          <w:divsChild>
            <w:div w:id="117771849">
              <w:marLeft w:val="0"/>
              <w:marRight w:val="0"/>
              <w:marTop w:val="0"/>
              <w:marBottom w:val="150"/>
              <w:divBdr>
                <w:top w:val="none" w:sz="0" w:space="0" w:color="auto"/>
                <w:left w:val="none" w:sz="0" w:space="0" w:color="auto"/>
                <w:bottom w:val="none" w:sz="0" w:space="0" w:color="auto"/>
                <w:right w:val="none" w:sz="0" w:space="0" w:color="auto"/>
              </w:divBdr>
            </w:div>
            <w:div w:id="405078408">
              <w:marLeft w:val="300"/>
              <w:marRight w:val="0"/>
              <w:marTop w:val="0"/>
              <w:marBottom w:val="150"/>
              <w:divBdr>
                <w:top w:val="none" w:sz="0" w:space="0" w:color="auto"/>
                <w:left w:val="none" w:sz="0" w:space="0" w:color="auto"/>
                <w:bottom w:val="none" w:sz="0" w:space="0" w:color="auto"/>
                <w:right w:val="none" w:sz="0" w:space="0" w:color="auto"/>
              </w:divBdr>
            </w:div>
          </w:divsChild>
        </w:div>
      </w:divsChild>
    </w:div>
    <w:div w:id="1394159935">
      <w:bodyDiv w:val="1"/>
      <w:marLeft w:val="0"/>
      <w:marRight w:val="0"/>
      <w:marTop w:val="0"/>
      <w:marBottom w:val="0"/>
      <w:divBdr>
        <w:top w:val="none" w:sz="0" w:space="0" w:color="auto"/>
        <w:left w:val="none" w:sz="0" w:space="0" w:color="auto"/>
        <w:bottom w:val="none" w:sz="0" w:space="0" w:color="auto"/>
        <w:right w:val="none" w:sz="0" w:space="0" w:color="auto"/>
      </w:divBdr>
    </w:div>
    <w:div w:id="1394739683">
      <w:bodyDiv w:val="1"/>
      <w:marLeft w:val="0"/>
      <w:marRight w:val="0"/>
      <w:marTop w:val="0"/>
      <w:marBottom w:val="0"/>
      <w:divBdr>
        <w:top w:val="none" w:sz="0" w:space="0" w:color="auto"/>
        <w:left w:val="none" w:sz="0" w:space="0" w:color="auto"/>
        <w:bottom w:val="none" w:sz="0" w:space="0" w:color="auto"/>
        <w:right w:val="none" w:sz="0" w:space="0" w:color="auto"/>
      </w:divBdr>
    </w:div>
    <w:div w:id="1394887080">
      <w:bodyDiv w:val="1"/>
      <w:marLeft w:val="0"/>
      <w:marRight w:val="0"/>
      <w:marTop w:val="0"/>
      <w:marBottom w:val="0"/>
      <w:divBdr>
        <w:top w:val="none" w:sz="0" w:space="0" w:color="auto"/>
        <w:left w:val="none" w:sz="0" w:space="0" w:color="auto"/>
        <w:bottom w:val="none" w:sz="0" w:space="0" w:color="auto"/>
        <w:right w:val="none" w:sz="0" w:space="0" w:color="auto"/>
      </w:divBdr>
    </w:div>
    <w:div w:id="1407802330">
      <w:bodyDiv w:val="1"/>
      <w:marLeft w:val="0"/>
      <w:marRight w:val="0"/>
      <w:marTop w:val="0"/>
      <w:marBottom w:val="0"/>
      <w:divBdr>
        <w:top w:val="none" w:sz="0" w:space="0" w:color="auto"/>
        <w:left w:val="none" w:sz="0" w:space="0" w:color="auto"/>
        <w:bottom w:val="none" w:sz="0" w:space="0" w:color="auto"/>
        <w:right w:val="none" w:sz="0" w:space="0" w:color="auto"/>
      </w:divBdr>
    </w:div>
    <w:div w:id="1413895146">
      <w:bodyDiv w:val="1"/>
      <w:marLeft w:val="0"/>
      <w:marRight w:val="0"/>
      <w:marTop w:val="0"/>
      <w:marBottom w:val="0"/>
      <w:divBdr>
        <w:top w:val="none" w:sz="0" w:space="0" w:color="auto"/>
        <w:left w:val="none" w:sz="0" w:space="0" w:color="auto"/>
        <w:bottom w:val="none" w:sz="0" w:space="0" w:color="auto"/>
        <w:right w:val="none" w:sz="0" w:space="0" w:color="auto"/>
      </w:divBdr>
    </w:div>
    <w:div w:id="1416318254">
      <w:bodyDiv w:val="1"/>
      <w:marLeft w:val="0"/>
      <w:marRight w:val="0"/>
      <w:marTop w:val="0"/>
      <w:marBottom w:val="0"/>
      <w:divBdr>
        <w:top w:val="none" w:sz="0" w:space="0" w:color="auto"/>
        <w:left w:val="none" w:sz="0" w:space="0" w:color="auto"/>
        <w:bottom w:val="none" w:sz="0" w:space="0" w:color="auto"/>
        <w:right w:val="none" w:sz="0" w:space="0" w:color="auto"/>
      </w:divBdr>
    </w:div>
    <w:div w:id="1435635518">
      <w:bodyDiv w:val="1"/>
      <w:marLeft w:val="0"/>
      <w:marRight w:val="0"/>
      <w:marTop w:val="0"/>
      <w:marBottom w:val="0"/>
      <w:divBdr>
        <w:top w:val="none" w:sz="0" w:space="0" w:color="auto"/>
        <w:left w:val="none" w:sz="0" w:space="0" w:color="auto"/>
        <w:bottom w:val="none" w:sz="0" w:space="0" w:color="auto"/>
        <w:right w:val="none" w:sz="0" w:space="0" w:color="auto"/>
      </w:divBdr>
      <w:divsChild>
        <w:div w:id="645745277">
          <w:marLeft w:val="0"/>
          <w:marRight w:val="0"/>
          <w:marTop w:val="15"/>
          <w:marBottom w:val="0"/>
          <w:divBdr>
            <w:top w:val="none" w:sz="0" w:space="0" w:color="auto"/>
            <w:left w:val="none" w:sz="0" w:space="0" w:color="auto"/>
            <w:bottom w:val="none" w:sz="0" w:space="0" w:color="auto"/>
            <w:right w:val="none" w:sz="0" w:space="0" w:color="auto"/>
          </w:divBdr>
          <w:divsChild>
            <w:div w:id="404497224">
              <w:marLeft w:val="0"/>
              <w:marRight w:val="0"/>
              <w:marTop w:val="0"/>
              <w:marBottom w:val="0"/>
              <w:divBdr>
                <w:top w:val="none" w:sz="0" w:space="0" w:color="auto"/>
                <w:left w:val="none" w:sz="0" w:space="0" w:color="auto"/>
                <w:bottom w:val="none" w:sz="0" w:space="0" w:color="auto"/>
                <w:right w:val="none" w:sz="0" w:space="0" w:color="auto"/>
              </w:divBdr>
              <w:divsChild>
                <w:div w:id="29183626">
                  <w:marLeft w:val="0"/>
                  <w:marRight w:val="0"/>
                  <w:marTop w:val="0"/>
                  <w:marBottom w:val="0"/>
                  <w:divBdr>
                    <w:top w:val="none" w:sz="0" w:space="0" w:color="auto"/>
                    <w:left w:val="none" w:sz="0" w:space="0" w:color="auto"/>
                    <w:bottom w:val="none" w:sz="0" w:space="0" w:color="auto"/>
                    <w:right w:val="none" w:sz="0" w:space="0" w:color="auto"/>
                  </w:divBdr>
                </w:div>
                <w:div w:id="40137956">
                  <w:marLeft w:val="0"/>
                  <w:marRight w:val="0"/>
                  <w:marTop w:val="0"/>
                  <w:marBottom w:val="0"/>
                  <w:divBdr>
                    <w:top w:val="none" w:sz="0" w:space="0" w:color="auto"/>
                    <w:left w:val="none" w:sz="0" w:space="0" w:color="auto"/>
                    <w:bottom w:val="none" w:sz="0" w:space="0" w:color="auto"/>
                    <w:right w:val="none" w:sz="0" w:space="0" w:color="auto"/>
                  </w:divBdr>
                </w:div>
                <w:div w:id="40519783">
                  <w:marLeft w:val="0"/>
                  <w:marRight w:val="0"/>
                  <w:marTop w:val="0"/>
                  <w:marBottom w:val="0"/>
                  <w:divBdr>
                    <w:top w:val="none" w:sz="0" w:space="0" w:color="auto"/>
                    <w:left w:val="none" w:sz="0" w:space="0" w:color="auto"/>
                    <w:bottom w:val="none" w:sz="0" w:space="0" w:color="auto"/>
                    <w:right w:val="none" w:sz="0" w:space="0" w:color="auto"/>
                  </w:divBdr>
                </w:div>
                <w:div w:id="85663433">
                  <w:marLeft w:val="0"/>
                  <w:marRight w:val="0"/>
                  <w:marTop w:val="0"/>
                  <w:marBottom w:val="0"/>
                  <w:divBdr>
                    <w:top w:val="none" w:sz="0" w:space="0" w:color="auto"/>
                    <w:left w:val="none" w:sz="0" w:space="0" w:color="auto"/>
                    <w:bottom w:val="none" w:sz="0" w:space="0" w:color="auto"/>
                    <w:right w:val="none" w:sz="0" w:space="0" w:color="auto"/>
                  </w:divBdr>
                </w:div>
                <w:div w:id="88818736">
                  <w:marLeft w:val="0"/>
                  <w:marRight w:val="0"/>
                  <w:marTop w:val="0"/>
                  <w:marBottom w:val="0"/>
                  <w:divBdr>
                    <w:top w:val="none" w:sz="0" w:space="0" w:color="auto"/>
                    <w:left w:val="none" w:sz="0" w:space="0" w:color="auto"/>
                    <w:bottom w:val="none" w:sz="0" w:space="0" w:color="auto"/>
                    <w:right w:val="none" w:sz="0" w:space="0" w:color="auto"/>
                  </w:divBdr>
                </w:div>
                <w:div w:id="114645301">
                  <w:marLeft w:val="0"/>
                  <w:marRight w:val="0"/>
                  <w:marTop w:val="0"/>
                  <w:marBottom w:val="0"/>
                  <w:divBdr>
                    <w:top w:val="none" w:sz="0" w:space="0" w:color="auto"/>
                    <w:left w:val="none" w:sz="0" w:space="0" w:color="auto"/>
                    <w:bottom w:val="none" w:sz="0" w:space="0" w:color="auto"/>
                    <w:right w:val="none" w:sz="0" w:space="0" w:color="auto"/>
                  </w:divBdr>
                </w:div>
                <w:div w:id="133258670">
                  <w:marLeft w:val="0"/>
                  <w:marRight w:val="0"/>
                  <w:marTop w:val="0"/>
                  <w:marBottom w:val="0"/>
                  <w:divBdr>
                    <w:top w:val="none" w:sz="0" w:space="0" w:color="auto"/>
                    <w:left w:val="none" w:sz="0" w:space="0" w:color="auto"/>
                    <w:bottom w:val="none" w:sz="0" w:space="0" w:color="auto"/>
                    <w:right w:val="none" w:sz="0" w:space="0" w:color="auto"/>
                  </w:divBdr>
                </w:div>
                <w:div w:id="153227515">
                  <w:marLeft w:val="0"/>
                  <w:marRight w:val="0"/>
                  <w:marTop w:val="0"/>
                  <w:marBottom w:val="0"/>
                  <w:divBdr>
                    <w:top w:val="none" w:sz="0" w:space="0" w:color="auto"/>
                    <w:left w:val="none" w:sz="0" w:space="0" w:color="auto"/>
                    <w:bottom w:val="none" w:sz="0" w:space="0" w:color="auto"/>
                    <w:right w:val="none" w:sz="0" w:space="0" w:color="auto"/>
                  </w:divBdr>
                </w:div>
                <w:div w:id="190799003">
                  <w:marLeft w:val="0"/>
                  <w:marRight w:val="0"/>
                  <w:marTop w:val="0"/>
                  <w:marBottom w:val="0"/>
                  <w:divBdr>
                    <w:top w:val="none" w:sz="0" w:space="0" w:color="auto"/>
                    <w:left w:val="none" w:sz="0" w:space="0" w:color="auto"/>
                    <w:bottom w:val="none" w:sz="0" w:space="0" w:color="auto"/>
                    <w:right w:val="none" w:sz="0" w:space="0" w:color="auto"/>
                  </w:divBdr>
                </w:div>
                <w:div w:id="223568606">
                  <w:marLeft w:val="0"/>
                  <w:marRight w:val="0"/>
                  <w:marTop w:val="0"/>
                  <w:marBottom w:val="0"/>
                  <w:divBdr>
                    <w:top w:val="none" w:sz="0" w:space="0" w:color="auto"/>
                    <w:left w:val="none" w:sz="0" w:space="0" w:color="auto"/>
                    <w:bottom w:val="none" w:sz="0" w:space="0" w:color="auto"/>
                    <w:right w:val="none" w:sz="0" w:space="0" w:color="auto"/>
                  </w:divBdr>
                </w:div>
                <w:div w:id="242033630">
                  <w:marLeft w:val="0"/>
                  <w:marRight w:val="0"/>
                  <w:marTop w:val="0"/>
                  <w:marBottom w:val="0"/>
                  <w:divBdr>
                    <w:top w:val="none" w:sz="0" w:space="0" w:color="auto"/>
                    <w:left w:val="none" w:sz="0" w:space="0" w:color="auto"/>
                    <w:bottom w:val="none" w:sz="0" w:space="0" w:color="auto"/>
                    <w:right w:val="none" w:sz="0" w:space="0" w:color="auto"/>
                  </w:divBdr>
                </w:div>
                <w:div w:id="250428782">
                  <w:marLeft w:val="0"/>
                  <w:marRight w:val="0"/>
                  <w:marTop w:val="0"/>
                  <w:marBottom w:val="0"/>
                  <w:divBdr>
                    <w:top w:val="none" w:sz="0" w:space="0" w:color="auto"/>
                    <w:left w:val="none" w:sz="0" w:space="0" w:color="auto"/>
                    <w:bottom w:val="none" w:sz="0" w:space="0" w:color="auto"/>
                    <w:right w:val="none" w:sz="0" w:space="0" w:color="auto"/>
                  </w:divBdr>
                </w:div>
                <w:div w:id="251593779">
                  <w:marLeft w:val="0"/>
                  <w:marRight w:val="0"/>
                  <w:marTop w:val="0"/>
                  <w:marBottom w:val="0"/>
                  <w:divBdr>
                    <w:top w:val="none" w:sz="0" w:space="0" w:color="auto"/>
                    <w:left w:val="none" w:sz="0" w:space="0" w:color="auto"/>
                    <w:bottom w:val="none" w:sz="0" w:space="0" w:color="auto"/>
                    <w:right w:val="none" w:sz="0" w:space="0" w:color="auto"/>
                  </w:divBdr>
                </w:div>
                <w:div w:id="259721505">
                  <w:marLeft w:val="0"/>
                  <w:marRight w:val="0"/>
                  <w:marTop w:val="0"/>
                  <w:marBottom w:val="0"/>
                  <w:divBdr>
                    <w:top w:val="none" w:sz="0" w:space="0" w:color="auto"/>
                    <w:left w:val="none" w:sz="0" w:space="0" w:color="auto"/>
                    <w:bottom w:val="none" w:sz="0" w:space="0" w:color="auto"/>
                    <w:right w:val="none" w:sz="0" w:space="0" w:color="auto"/>
                  </w:divBdr>
                </w:div>
                <w:div w:id="275793309">
                  <w:marLeft w:val="0"/>
                  <w:marRight w:val="0"/>
                  <w:marTop w:val="0"/>
                  <w:marBottom w:val="0"/>
                  <w:divBdr>
                    <w:top w:val="none" w:sz="0" w:space="0" w:color="auto"/>
                    <w:left w:val="none" w:sz="0" w:space="0" w:color="auto"/>
                    <w:bottom w:val="none" w:sz="0" w:space="0" w:color="auto"/>
                    <w:right w:val="none" w:sz="0" w:space="0" w:color="auto"/>
                  </w:divBdr>
                </w:div>
                <w:div w:id="302663588">
                  <w:marLeft w:val="0"/>
                  <w:marRight w:val="0"/>
                  <w:marTop w:val="0"/>
                  <w:marBottom w:val="0"/>
                  <w:divBdr>
                    <w:top w:val="none" w:sz="0" w:space="0" w:color="auto"/>
                    <w:left w:val="none" w:sz="0" w:space="0" w:color="auto"/>
                    <w:bottom w:val="none" w:sz="0" w:space="0" w:color="auto"/>
                    <w:right w:val="none" w:sz="0" w:space="0" w:color="auto"/>
                  </w:divBdr>
                </w:div>
                <w:div w:id="346836664">
                  <w:marLeft w:val="0"/>
                  <w:marRight w:val="0"/>
                  <w:marTop w:val="0"/>
                  <w:marBottom w:val="0"/>
                  <w:divBdr>
                    <w:top w:val="none" w:sz="0" w:space="0" w:color="auto"/>
                    <w:left w:val="none" w:sz="0" w:space="0" w:color="auto"/>
                    <w:bottom w:val="none" w:sz="0" w:space="0" w:color="auto"/>
                    <w:right w:val="none" w:sz="0" w:space="0" w:color="auto"/>
                  </w:divBdr>
                </w:div>
                <w:div w:id="449318394">
                  <w:marLeft w:val="0"/>
                  <w:marRight w:val="0"/>
                  <w:marTop w:val="0"/>
                  <w:marBottom w:val="0"/>
                  <w:divBdr>
                    <w:top w:val="none" w:sz="0" w:space="0" w:color="auto"/>
                    <w:left w:val="none" w:sz="0" w:space="0" w:color="auto"/>
                    <w:bottom w:val="none" w:sz="0" w:space="0" w:color="auto"/>
                    <w:right w:val="none" w:sz="0" w:space="0" w:color="auto"/>
                  </w:divBdr>
                </w:div>
                <w:div w:id="463696136">
                  <w:marLeft w:val="0"/>
                  <w:marRight w:val="0"/>
                  <w:marTop w:val="0"/>
                  <w:marBottom w:val="0"/>
                  <w:divBdr>
                    <w:top w:val="none" w:sz="0" w:space="0" w:color="auto"/>
                    <w:left w:val="none" w:sz="0" w:space="0" w:color="auto"/>
                    <w:bottom w:val="none" w:sz="0" w:space="0" w:color="auto"/>
                    <w:right w:val="none" w:sz="0" w:space="0" w:color="auto"/>
                  </w:divBdr>
                </w:div>
                <w:div w:id="492526819">
                  <w:marLeft w:val="0"/>
                  <w:marRight w:val="0"/>
                  <w:marTop w:val="0"/>
                  <w:marBottom w:val="0"/>
                  <w:divBdr>
                    <w:top w:val="none" w:sz="0" w:space="0" w:color="auto"/>
                    <w:left w:val="none" w:sz="0" w:space="0" w:color="auto"/>
                    <w:bottom w:val="none" w:sz="0" w:space="0" w:color="auto"/>
                    <w:right w:val="none" w:sz="0" w:space="0" w:color="auto"/>
                  </w:divBdr>
                </w:div>
                <w:div w:id="554782078">
                  <w:marLeft w:val="0"/>
                  <w:marRight w:val="0"/>
                  <w:marTop w:val="0"/>
                  <w:marBottom w:val="0"/>
                  <w:divBdr>
                    <w:top w:val="none" w:sz="0" w:space="0" w:color="auto"/>
                    <w:left w:val="none" w:sz="0" w:space="0" w:color="auto"/>
                    <w:bottom w:val="none" w:sz="0" w:space="0" w:color="auto"/>
                    <w:right w:val="none" w:sz="0" w:space="0" w:color="auto"/>
                  </w:divBdr>
                </w:div>
                <w:div w:id="559100758">
                  <w:marLeft w:val="0"/>
                  <w:marRight w:val="0"/>
                  <w:marTop w:val="0"/>
                  <w:marBottom w:val="0"/>
                  <w:divBdr>
                    <w:top w:val="none" w:sz="0" w:space="0" w:color="auto"/>
                    <w:left w:val="none" w:sz="0" w:space="0" w:color="auto"/>
                    <w:bottom w:val="none" w:sz="0" w:space="0" w:color="auto"/>
                    <w:right w:val="none" w:sz="0" w:space="0" w:color="auto"/>
                  </w:divBdr>
                </w:div>
                <w:div w:id="569273575">
                  <w:marLeft w:val="0"/>
                  <w:marRight w:val="0"/>
                  <w:marTop w:val="0"/>
                  <w:marBottom w:val="0"/>
                  <w:divBdr>
                    <w:top w:val="none" w:sz="0" w:space="0" w:color="auto"/>
                    <w:left w:val="none" w:sz="0" w:space="0" w:color="auto"/>
                    <w:bottom w:val="none" w:sz="0" w:space="0" w:color="auto"/>
                    <w:right w:val="none" w:sz="0" w:space="0" w:color="auto"/>
                  </w:divBdr>
                </w:div>
                <w:div w:id="624846196">
                  <w:marLeft w:val="0"/>
                  <w:marRight w:val="0"/>
                  <w:marTop w:val="0"/>
                  <w:marBottom w:val="0"/>
                  <w:divBdr>
                    <w:top w:val="none" w:sz="0" w:space="0" w:color="auto"/>
                    <w:left w:val="none" w:sz="0" w:space="0" w:color="auto"/>
                    <w:bottom w:val="none" w:sz="0" w:space="0" w:color="auto"/>
                    <w:right w:val="none" w:sz="0" w:space="0" w:color="auto"/>
                  </w:divBdr>
                </w:div>
                <w:div w:id="662321365">
                  <w:marLeft w:val="0"/>
                  <w:marRight w:val="0"/>
                  <w:marTop w:val="0"/>
                  <w:marBottom w:val="0"/>
                  <w:divBdr>
                    <w:top w:val="none" w:sz="0" w:space="0" w:color="auto"/>
                    <w:left w:val="none" w:sz="0" w:space="0" w:color="auto"/>
                    <w:bottom w:val="none" w:sz="0" w:space="0" w:color="auto"/>
                    <w:right w:val="none" w:sz="0" w:space="0" w:color="auto"/>
                  </w:divBdr>
                </w:div>
                <w:div w:id="691419694">
                  <w:marLeft w:val="0"/>
                  <w:marRight w:val="0"/>
                  <w:marTop w:val="0"/>
                  <w:marBottom w:val="0"/>
                  <w:divBdr>
                    <w:top w:val="none" w:sz="0" w:space="0" w:color="auto"/>
                    <w:left w:val="none" w:sz="0" w:space="0" w:color="auto"/>
                    <w:bottom w:val="none" w:sz="0" w:space="0" w:color="auto"/>
                    <w:right w:val="none" w:sz="0" w:space="0" w:color="auto"/>
                  </w:divBdr>
                </w:div>
                <w:div w:id="710616231">
                  <w:marLeft w:val="0"/>
                  <w:marRight w:val="0"/>
                  <w:marTop w:val="0"/>
                  <w:marBottom w:val="0"/>
                  <w:divBdr>
                    <w:top w:val="none" w:sz="0" w:space="0" w:color="auto"/>
                    <w:left w:val="none" w:sz="0" w:space="0" w:color="auto"/>
                    <w:bottom w:val="none" w:sz="0" w:space="0" w:color="auto"/>
                    <w:right w:val="none" w:sz="0" w:space="0" w:color="auto"/>
                  </w:divBdr>
                </w:div>
                <w:div w:id="718669798">
                  <w:marLeft w:val="0"/>
                  <w:marRight w:val="0"/>
                  <w:marTop w:val="0"/>
                  <w:marBottom w:val="0"/>
                  <w:divBdr>
                    <w:top w:val="none" w:sz="0" w:space="0" w:color="auto"/>
                    <w:left w:val="none" w:sz="0" w:space="0" w:color="auto"/>
                    <w:bottom w:val="none" w:sz="0" w:space="0" w:color="auto"/>
                    <w:right w:val="none" w:sz="0" w:space="0" w:color="auto"/>
                  </w:divBdr>
                </w:div>
                <w:div w:id="806508713">
                  <w:marLeft w:val="0"/>
                  <w:marRight w:val="0"/>
                  <w:marTop w:val="0"/>
                  <w:marBottom w:val="0"/>
                  <w:divBdr>
                    <w:top w:val="none" w:sz="0" w:space="0" w:color="auto"/>
                    <w:left w:val="none" w:sz="0" w:space="0" w:color="auto"/>
                    <w:bottom w:val="none" w:sz="0" w:space="0" w:color="auto"/>
                    <w:right w:val="none" w:sz="0" w:space="0" w:color="auto"/>
                  </w:divBdr>
                </w:div>
                <w:div w:id="824080493">
                  <w:marLeft w:val="0"/>
                  <w:marRight w:val="0"/>
                  <w:marTop w:val="0"/>
                  <w:marBottom w:val="0"/>
                  <w:divBdr>
                    <w:top w:val="none" w:sz="0" w:space="0" w:color="auto"/>
                    <w:left w:val="none" w:sz="0" w:space="0" w:color="auto"/>
                    <w:bottom w:val="none" w:sz="0" w:space="0" w:color="auto"/>
                    <w:right w:val="none" w:sz="0" w:space="0" w:color="auto"/>
                  </w:divBdr>
                </w:div>
                <w:div w:id="831094533">
                  <w:marLeft w:val="0"/>
                  <w:marRight w:val="0"/>
                  <w:marTop w:val="0"/>
                  <w:marBottom w:val="0"/>
                  <w:divBdr>
                    <w:top w:val="none" w:sz="0" w:space="0" w:color="auto"/>
                    <w:left w:val="none" w:sz="0" w:space="0" w:color="auto"/>
                    <w:bottom w:val="none" w:sz="0" w:space="0" w:color="auto"/>
                    <w:right w:val="none" w:sz="0" w:space="0" w:color="auto"/>
                  </w:divBdr>
                </w:div>
                <w:div w:id="888495447">
                  <w:marLeft w:val="0"/>
                  <w:marRight w:val="0"/>
                  <w:marTop w:val="0"/>
                  <w:marBottom w:val="0"/>
                  <w:divBdr>
                    <w:top w:val="none" w:sz="0" w:space="0" w:color="auto"/>
                    <w:left w:val="none" w:sz="0" w:space="0" w:color="auto"/>
                    <w:bottom w:val="none" w:sz="0" w:space="0" w:color="auto"/>
                    <w:right w:val="none" w:sz="0" w:space="0" w:color="auto"/>
                  </w:divBdr>
                </w:div>
                <w:div w:id="949747926">
                  <w:marLeft w:val="0"/>
                  <w:marRight w:val="0"/>
                  <w:marTop w:val="0"/>
                  <w:marBottom w:val="0"/>
                  <w:divBdr>
                    <w:top w:val="none" w:sz="0" w:space="0" w:color="auto"/>
                    <w:left w:val="none" w:sz="0" w:space="0" w:color="auto"/>
                    <w:bottom w:val="none" w:sz="0" w:space="0" w:color="auto"/>
                    <w:right w:val="none" w:sz="0" w:space="0" w:color="auto"/>
                  </w:divBdr>
                </w:div>
                <w:div w:id="1092509861">
                  <w:marLeft w:val="0"/>
                  <w:marRight w:val="0"/>
                  <w:marTop w:val="0"/>
                  <w:marBottom w:val="0"/>
                  <w:divBdr>
                    <w:top w:val="none" w:sz="0" w:space="0" w:color="auto"/>
                    <w:left w:val="none" w:sz="0" w:space="0" w:color="auto"/>
                    <w:bottom w:val="none" w:sz="0" w:space="0" w:color="auto"/>
                    <w:right w:val="none" w:sz="0" w:space="0" w:color="auto"/>
                  </w:divBdr>
                </w:div>
                <w:div w:id="1159929948">
                  <w:marLeft w:val="0"/>
                  <w:marRight w:val="0"/>
                  <w:marTop w:val="0"/>
                  <w:marBottom w:val="0"/>
                  <w:divBdr>
                    <w:top w:val="none" w:sz="0" w:space="0" w:color="auto"/>
                    <w:left w:val="none" w:sz="0" w:space="0" w:color="auto"/>
                    <w:bottom w:val="none" w:sz="0" w:space="0" w:color="auto"/>
                    <w:right w:val="none" w:sz="0" w:space="0" w:color="auto"/>
                  </w:divBdr>
                </w:div>
                <w:div w:id="1225750655">
                  <w:marLeft w:val="0"/>
                  <w:marRight w:val="0"/>
                  <w:marTop w:val="0"/>
                  <w:marBottom w:val="0"/>
                  <w:divBdr>
                    <w:top w:val="none" w:sz="0" w:space="0" w:color="auto"/>
                    <w:left w:val="none" w:sz="0" w:space="0" w:color="auto"/>
                    <w:bottom w:val="none" w:sz="0" w:space="0" w:color="auto"/>
                    <w:right w:val="none" w:sz="0" w:space="0" w:color="auto"/>
                  </w:divBdr>
                </w:div>
                <w:div w:id="1248881200">
                  <w:marLeft w:val="0"/>
                  <w:marRight w:val="0"/>
                  <w:marTop w:val="0"/>
                  <w:marBottom w:val="0"/>
                  <w:divBdr>
                    <w:top w:val="none" w:sz="0" w:space="0" w:color="auto"/>
                    <w:left w:val="none" w:sz="0" w:space="0" w:color="auto"/>
                    <w:bottom w:val="none" w:sz="0" w:space="0" w:color="auto"/>
                    <w:right w:val="none" w:sz="0" w:space="0" w:color="auto"/>
                  </w:divBdr>
                </w:div>
                <w:div w:id="1284505884">
                  <w:marLeft w:val="0"/>
                  <w:marRight w:val="0"/>
                  <w:marTop w:val="0"/>
                  <w:marBottom w:val="0"/>
                  <w:divBdr>
                    <w:top w:val="none" w:sz="0" w:space="0" w:color="auto"/>
                    <w:left w:val="none" w:sz="0" w:space="0" w:color="auto"/>
                    <w:bottom w:val="none" w:sz="0" w:space="0" w:color="auto"/>
                    <w:right w:val="none" w:sz="0" w:space="0" w:color="auto"/>
                  </w:divBdr>
                </w:div>
                <w:div w:id="1302004967">
                  <w:marLeft w:val="0"/>
                  <w:marRight w:val="0"/>
                  <w:marTop w:val="0"/>
                  <w:marBottom w:val="0"/>
                  <w:divBdr>
                    <w:top w:val="none" w:sz="0" w:space="0" w:color="auto"/>
                    <w:left w:val="none" w:sz="0" w:space="0" w:color="auto"/>
                    <w:bottom w:val="none" w:sz="0" w:space="0" w:color="auto"/>
                    <w:right w:val="none" w:sz="0" w:space="0" w:color="auto"/>
                  </w:divBdr>
                </w:div>
                <w:div w:id="1428307133">
                  <w:marLeft w:val="0"/>
                  <w:marRight w:val="0"/>
                  <w:marTop w:val="0"/>
                  <w:marBottom w:val="0"/>
                  <w:divBdr>
                    <w:top w:val="none" w:sz="0" w:space="0" w:color="auto"/>
                    <w:left w:val="none" w:sz="0" w:space="0" w:color="auto"/>
                    <w:bottom w:val="none" w:sz="0" w:space="0" w:color="auto"/>
                    <w:right w:val="none" w:sz="0" w:space="0" w:color="auto"/>
                  </w:divBdr>
                </w:div>
                <w:div w:id="1484158017">
                  <w:marLeft w:val="0"/>
                  <w:marRight w:val="0"/>
                  <w:marTop w:val="0"/>
                  <w:marBottom w:val="0"/>
                  <w:divBdr>
                    <w:top w:val="none" w:sz="0" w:space="0" w:color="auto"/>
                    <w:left w:val="none" w:sz="0" w:space="0" w:color="auto"/>
                    <w:bottom w:val="none" w:sz="0" w:space="0" w:color="auto"/>
                    <w:right w:val="none" w:sz="0" w:space="0" w:color="auto"/>
                  </w:divBdr>
                </w:div>
                <w:div w:id="1495341822">
                  <w:marLeft w:val="0"/>
                  <w:marRight w:val="0"/>
                  <w:marTop w:val="0"/>
                  <w:marBottom w:val="0"/>
                  <w:divBdr>
                    <w:top w:val="none" w:sz="0" w:space="0" w:color="auto"/>
                    <w:left w:val="none" w:sz="0" w:space="0" w:color="auto"/>
                    <w:bottom w:val="none" w:sz="0" w:space="0" w:color="auto"/>
                    <w:right w:val="none" w:sz="0" w:space="0" w:color="auto"/>
                  </w:divBdr>
                </w:div>
                <w:div w:id="1529101505">
                  <w:marLeft w:val="0"/>
                  <w:marRight w:val="0"/>
                  <w:marTop w:val="0"/>
                  <w:marBottom w:val="0"/>
                  <w:divBdr>
                    <w:top w:val="none" w:sz="0" w:space="0" w:color="auto"/>
                    <w:left w:val="none" w:sz="0" w:space="0" w:color="auto"/>
                    <w:bottom w:val="none" w:sz="0" w:space="0" w:color="auto"/>
                    <w:right w:val="none" w:sz="0" w:space="0" w:color="auto"/>
                  </w:divBdr>
                </w:div>
                <w:div w:id="1595674036">
                  <w:marLeft w:val="0"/>
                  <w:marRight w:val="0"/>
                  <w:marTop w:val="0"/>
                  <w:marBottom w:val="0"/>
                  <w:divBdr>
                    <w:top w:val="none" w:sz="0" w:space="0" w:color="auto"/>
                    <w:left w:val="none" w:sz="0" w:space="0" w:color="auto"/>
                    <w:bottom w:val="none" w:sz="0" w:space="0" w:color="auto"/>
                    <w:right w:val="none" w:sz="0" w:space="0" w:color="auto"/>
                  </w:divBdr>
                </w:div>
                <w:div w:id="1596865092">
                  <w:marLeft w:val="0"/>
                  <w:marRight w:val="0"/>
                  <w:marTop w:val="0"/>
                  <w:marBottom w:val="0"/>
                  <w:divBdr>
                    <w:top w:val="none" w:sz="0" w:space="0" w:color="auto"/>
                    <w:left w:val="none" w:sz="0" w:space="0" w:color="auto"/>
                    <w:bottom w:val="none" w:sz="0" w:space="0" w:color="auto"/>
                    <w:right w:val="none" w:sz="0" w:space="0" w:color="auto"/>
                  </w:divBdr>
                </w:div>
                <w:div w:id="1684625662">
                  <w:marLeft w:val="0"/>
                  <w:marRight w:val="0"/>
                  <w:marTop w:val="0"/>
                  <w:marBottom w:val="0"/>
                  <w:divBdr>
                    <w:top w:val="none" w:sz="0" w:space="0" w:color="auto"/>
                    <w:left w:val="none" w:sz="0" w:space="0" w:color="auto"/>
                    <w:bottom w:val="none" w:sz="0" w:space="0" w:color="auto"/>
                    <w:right w:val="none" w:sz="0" w:space="0" w:color="auto"/>
                  </w:divBdr>
                </w:div>
                <w:div w:id="1750036712">
                  <w:marLeft w:val="0"/>
                  <w:marRight w:val="0"/>
                  <w:marTop w:val="0"/>
                  <w:marBottom w:val="0"/>
                  <w:divBdr>
                    <w:top w:val="none" w:sz="0" w:space="0" w:color="auto"/>
                    <w:left w:val="none" w:sz="0" w:space="0" w:color="auto"/>
                    <w:bottom w:val="none" w:sz="0" w:space="0" w:color="auto"/>
                    <w:right w:val="none" w:sz="0" w:space="0" w:color="auto"/>
                  </w:divBdr>
                </w:div>
                <w:div w:id="1757436245">
                  <w:marLeft w:val="0"/>
                  <w:marRight w:val="0"/>
                  <w:marTop w:val="0"/>
                  <w:marBottom w:val="0"/>
                  <w:divBdr>
                    <w:top w:val="none" w:sz="0" w:space="0" w:color="auto"/>
                    <w:left w:val="none" w:sz="0" w:space="0" w:color="auto"/>
                    <w:bottom w:val="none" w:sz="0" w:space="0" w:color="auto"/>
                    <w:right w:val="none" w:sz="0" w:space="0" w:color="auto"/>
                  </w:divBdr>
                </w:div>
                <w:div w:id="1769426172">
                  <w:marLeft w:val="0"/>
                  <w:marRight w:val="0"/>
                  <w:marTop w:val="0"/>
                  <w:marBottom w:val="0"/>
                  <w:divBdr>
                    <w:top w:val="none" w:sz="0" w:space="0" w:color="auto"/>
                    <w:left w:val="none" w:sz="0" w:space="0" w:color="auto"/>
                    <w:bottom w:val="none" w:sz="0" w:space="0" w:color="auto"/>
                    <w:right w:val="none" w:sz="0" w:space="0" w:color="auto"/>
                  </w:divBdr>
                </w:div>
                <w:div w:id="1914660777">
                  <w:marLeft w:val="0"/>
                  <w:marRight w:val="0"/>
                  <w:marTop w:val="0"/>
                  <w:marBottom w:val="0"/>
                  <w:divBdr>
                    <w:top w:val="none" w:sz="0" w:space="0" w:color="auto"/>
                    <w:left w:val="none" w:sz="0" w:space="0" w:color="auto"/>
                    <w:bottom w:val="none" w:sz="0" w:space="0" w:color="auto"/>
                    <w:right w:val="none" w:sz="0" w:space="0" w:color="auto"/>
                  </w:divBdr>
                </w:div>
                <w:div w:id="1922909993">
                  <w:marLeft w:val="0"/>
                  <w:marRight w:val="0"/>
                  <w:marTop w:val="0"/>
                  <w:marBottom w:val="0"/>
                  <w:divBdr>
                    <w:top w:val="none" w:sz="0" w:space="0" w:color="auto"/>
                    <w:left w:val="none" w:sz="0" w:space="0" w:color="auto"/>
                    <w:bottom w:val="none" w:sz="0" w:space="0" w:color="auto"/>
                    <w:right w:val="none" w:sz="0" w:space="0" w:color="auto"/>
                  </w:divBdr>
                </w:div>
                <w:div w:id="1924415043">
                  <w:marLeft w:val="0"/>
                  <w:marRight w:val="0"/>
                  <w:marTop w:val="0"/>
                  <w:marBottom w:val="0"/>
                  <w:divBdr>
                    <w:top w:val="none" w:sz="0" w:space="0" w:color="auto"/>
                    <w:left w:val="none" w:sz="0" w:space="0" w:color="auto"/>
                    <w:bottom w:val="none" w:sz="0" w:space="0" w:color="auto"/>
                    <w:right w:val="none" w:sz="0" w:space="0" w:color="auto"/>
                  </w:divBdr>
                </w:div>
                <w:div w:id="2014335619">
                  <w:marLeft w:val="0"/>
                  <w:marRight w:val="0"/>
                  <w:marTop w:val="0"/>
                  <w:marBottom w:val="0"/>
                  <w:divBdr>
                    <w:top w:val="none" w:sz="0" w:space="0" w:color="auto"/>
                    <w:left w:val="none" w:sz="0" w:space="0" w:color="auto"/>
                    <w:bottom w:val="none" w:sz="0" w:space="0" w:color="auto"/>
                    <w:right w:val="none" w:sz="0" w:space="0" w:color="auto"/>
                  </w:divBdr>
                </w:div>
                <w:div w:id="2035381263">
                  <w:marLeft w:val="0"/>
                  <w:marRight w:val="0"/>
                  <w:marTop w:val="0"/>
                  <w:marBottom w:val="0"/>
                  <w:divBdr>
                    <w:top w:val="none" w:sz="0" w:space="0" w:color="auto"/>
                    <w:left w:val="none" w:sz="0" w:space="0" w:color="auto"/>
                    <w:bottom w:val="none" w:sz="0" w:space="0" w:color="auto"/>
                    <w:right w:val="none" w:sz="0" w:space="0" w:color="auto"/>
                  </w:divBdr>
                </w:div>
                <w:div w:id="2096701192">
                  <w:marLeft w:val="0"/>
                  <w:marRight w:val="0"/>
                  <w:marTop w:val="0"/>
                  <w:marBottom w:val="0"/>
                  <w:divBdr>
                    <w:top w:val="none" w:sz="0" w:space="0" w:color="auto"/>
                    <w:left w:val="none" w:sz="0" w:space="0" w:color="auto"/>
                    <w:bottom w:val="none" w:sz="0" w:space="0" w:color="auto"/>
                    <w:right w:val="none" w:sz="0" w:space="0" w:color="auto"/>
                  </w:divBdr>
                </w:div>
                <w:div w:id="2115124605">
                  <w:marLeft w:val="0"/>
                  <w:marRight w:val="0"/>
                  <w:marTop w:val="0"/>
                  <w:marBottom w:val="0"/>
                  <w:divBdr>
                    <w:top w:val="none" w:sz="0" w:space="0" w:color="auto"/>
                    <w:left w:val="none" w:sz="0" w:space="0" w:color="auto"/>
                    <w:bottom w:val="none" w:sz="0" w:space="0" w:color="auto"/>
                    <w:right w:val="none" w:sz="0" w:space="0" w:color="auto"/>
                  </w:divBdr>
                </w:div>
                <w:div w:id="214068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627735">
          <w:marLeft w:val="0"/>
          <w:marRight w:val="0"/>
          <w:marTop w:val="15"/>
          <w:marBottom w:val="0"/>
          <w:divBdr>
            <w:top w:val="none" w:sz="0" w:space="0" w:color="auto"/>
            <w:left w:val="none" w:sz="0" w:space="0" w:color="auto"/>
            <w:bottom w:val="none" w:sz="0" w:space="0" w:color="auto"/>
            <w:right w:val="none" w:sz="0" w:space="0" w:color="auto"/>
          </w:divBdr>
          <w:divsChild>
            <w:div w:id="2097550713">
              <w:marLeft w:val="0"/>
              <w:marRight w:val="0"/>
              <w:marTop w:val="0"/>
              <w:marBottom w:val="0"/>
              <w:divBdr>
                <w:top w:val="none" w:sz="0" w:space="0" w:color="auto"/>
                <w:left w:val="none" w:sz="0" w:space="0" w:color="auto"/>
                <w:bottom w:val="none" w:sz="0" w:space="0" w:color="auto"/>
                <w:right w:val="none" w:sz="0" w:space="0" w:color="auto"/>
              </w:divBdr>
              <w:divsChild>
                <w:div w:id="43648157">
                  <w:marLeft w:val="0"/>
                  <w:marRight w:val="0"/>
                  <w:marTop w:val="0"/>
                  <w:marBottom w:val="0"/>
                  <w:divBdr>
                    <w:top w:val="none" w:sz="0" w:space="0" w:color="auto"/>
                    <w:left w:val="none" w:sz="0" w:space="0" w:color="auto"/>
                    <w:bottom w:val="none" w:sz="0" w:space="0" w:color="auto"/>
                    <w:right w:val="none" w:sz="0" w:space="0" w:color="auto"/>
                  </w:divBdr>
                </w:div>
                <w:div w:id="120811850">
                  <w:marLeft w:val="0"/>
                  <w:marRight w:val="0"/>
                  <w:marTop w:val="0"/>
                  <w:marBottom w:val="0"/>
                  <w:divBdr>
                    <w:top w:val="none" w:sz="0" w:space="0" w:color="auto"/>
                    <w:left w:val="none" w:sz="0" w:space="0" w:color="auto"/>
                    <w:bottom w:val="none" w:sz="0" w:space="0" w:color="auto"/>
                    <w:right w:val="none" w:sz="0" w:space="0" w:color="auto"/>
                  </w:divBdr>
                </w:div>
                <w:div w:id="157309895">
                  <w:marLeft w:val="0"/>
                  <w:marRight w:val="0"/>
                  <w:marTop w:val="0"/>
                  <w:marBottom w:val="0"/>
                  <w:divBdr>
                    <w:top w:val="none" w:sz="0" w:space="0" w:color="auto"/>
                    <w:left w:val="none" w:sz="0" w:space="0" w:color="auto"/>
                    <w:bottom w:val="none" w:sz="0" w:space="0" w:color="auto"/>
                    <w:right w:val="none" w:sz="0" w:space="0" w:color="auto"/>
                  </w:divBdr>
                </w:div>
                <w:div w:id="163983741">
                  <w:marLeft w:val="0"/>
                  <w:marRight w:val="0"/>
                  <w:marTop w:val="0"/>
                  <w:marBottom w:val="0"/>
                  <w:divBdr>
                    <w:top w:val="none" w:sz="0" w:space="0" w:color="auto"/>
                    <w:left w:val="none" w:sz="0" w:space="0" w:color="auto"/>
                    <w:bottom w:val="none" w:sz="0" w:space="0" w:color="auto"/>
                    <w:right w:val="none" w:sz="0" w:space="0" w:color="auto"/>
                  </w:divBdr>
                </w:div>
                <w:div w:id="242379470">
                  <w:marLeft w:val="0"/>
                  <w:marRight w:val="0"/>
                  <w:marTop w:val="0"/>
                  <w:marBottom w:val="0"/>
                  <w:divBdr>
                    <w:top w:val="none" w:sz="0" w:space="0" w:color="auto"/>
                    <w:left w:val="none" w:sz="0" w:space="0" w:color="auto"/>
                    <w:bottom w:val="none" w:sz="0" w:space="0" w:color="auto"/>
                    <w:right w:val="none" w:sz="0" w:space="0" w:color="auto"/>
                  </w:divBdr>
                </w:div>
                <w:div w:id="247034099">
                  <w:marLeft w:val="0"/>
                  <w:marRight w:val="0"/>
                  <w:marTop w:val="0"/>
                  <w:marBottom w:val="0"/>
                  <w:divBdr>
                    <w:top w:val="none" w:sz="0" w:space="0" w:color="auto"/>
                    <w:left w:val="none" w:sz="0" w:space="0" w:color="auto"/>
                    <w:bottom w:val="none" w:sz="0" w:space="0" w:color="auto"/>
                    <w:right w:val="none" w:sz="0" w:space="0" w:color="auto"/>
                  </w:divBdr>
                </w:div>
                <w:div w:id="291637180">
                  <w:marLeft w:val="0"/>
                  <w:marRight w:val="0"/>
                  <w:marTop w:val="0"/>
                  <w:marBottom w:val="0"/>
                  <w:divBdr>
                    <w:top w:val="none" w:sz="0" w:space="0" w:color="auto"/>
                    <w:left w:val="none" w:sz="0" w:space="0" w:color="auto"/>
                    <w:bottom w:val="none" w:sz="0" w:space="0" w:color="auto"/>
                    <w:right w:val="none" w:sz="0" w:space="0" w:color="auto"/>
                  </w:divBdr>
                </w:div>
                <w:div w:id="357048857">
                  <w:marLeft w:val="0"/>
                  <w:marRight w:val="0"/>
                  <w:marTop w:val="0"/>
                  <w:marBottom w:val="0"/>
                  <w:divBdr>
                    <w:top w:val="none" w:sz="0" w:space="0" w:color="auto"/>
                    <w:left w:val="none" w:sz="0" w:space="0" w:color="auto"/>
                    <w:bottom w:val="none" w:sz="0" w:space="0" w:color="auto"/>
                    <w:right w:val="none" w:sz="0" w:space="0" w:color="auto"/>
                  </w:divBdr>
                </w:div>
                <w:div w:id="358165410">
                  <w:marLeft w:val="0"/>
                  <w:marRight w:val="0"/>
                  <w:marTop w:val="0"/>
                  <w:marBottom w:val="0"/>
                  <w:divBdr>
                    <w:top w:val="none" w:sz="0" w:space="0" w:color="auto"/>
                    <w:left w:val="none" w:sz="0" w:space="0" w:color="auto"/>
                    <w:bottom w:val="none" w:sz="0" w:space="0" w:color="auto"/>
                    <w:right w:val="none" w:sz="0" w:space="0" w:color="auto"/>
                  </w:divBdr>
                </w:div>
                <w:div w:id="398096003">
                  <w:marLeft w:val="0"/>
                  <w:marRight w:val="0"/>
                  <w:marTop w:val="0"/>
                  <w:marBottom w:val="0"/>
                  <w:divBdr>
                    <w:top w:val="none" w:sz="0" w:space="0" w:color="auto"/>
                    <w:left w:val="none" w:sz="0" w:space="0" w:color="auto"/>
                    <w:bottom w:val="none" w:sz="0" w:space="0" w:color="auto"/>
                    <w:right w:val="none" w:sz="0" w:space="0" w:color="auto"/>
                  </w:divBdr>
                </w:div>
                <w:div w:id="464467905">
                  <w:marLeft w:val="0"/>
                  <w:marRight w:val="0"/>
                  <w:marTop w:val="0"/>
                  <w:marBottom w:val="0"/>
                  <w:divBdr>
                    <w:top w:val="none" w:sz="0" w:space="0" w:color="auto"/>
                    <w:left w:val="none" w:sz="0" w:space="0" w:color="auto"/>
                    <w:bottom w:val="none" w:sz="0" w:space="0" w:color="auto"/>
                    <w:right w:val="none" w:sz="0" w:space="0" w:color="auto"/>
                  </w:divBdr>
                </w:div>
                <w:div w:id="533620064">
                  <w:marLeft w:val="0"/>
                  <w:marRight w:val="0"/>
                  <w:marTop w:val="0"/>
                  <w:marBottom w:val="0"/>
                  <w:divBdr>
                    <w:top w:val="none" w:sz="0" w:space="0" w:color="auto"/>
                    <w:left w:val="none" w:sz="0" w:space="0" w:color="auto"/>
                    <w:bottom w:val="none" w:sz="0" w:space="0" w:color="auto"/>
                    <w:right w:val="none" w:sz="0" w:space="0" w:color="auto"/>
                  </w:divBdr>
                </w:div>
                <w:div w:id="591015203">
                  <w:marLeft w:val="0"/>
                  <w:marRight w:val="0"/>
                  <w:marTop w:val="0"/>
                  <w:marBottom w:val="0"/>
                  <w:divBdr>
                    <w:top w:val="none" w:sz="0" w:space="0" w:color="auto"/>
                    <w:left w:val="none" w:sz="0" w:space="0" w:color="auto"/>
                    <w:bottom w:val="none" w:sz="0" w:space="0" w:color="auto"/>
                    <w:right w:val="none" w:sz="0" w:space="0" w:color="auto"/>
                  </w:divBdr>
                </w:div>
                <w:div w:id="623199451">
                  <w:marLeft w:val="0"/>
                  <w:marRight w:val="0"/>
                  <w:marTop w:val="0"/>
                  <w:marBottom w:val="0"/>
                  <w:divBdr>
                    <w:top w:val="none" w:sz="0" w:space="0" w:color="auto"/>
                    <w:left w:val="none" w:sz="0" w:space="0" w:color="auto"/>
                    <w:bottom w:val="none" w:sz="0" w:space="0" w:color="auto"/>
                    <w:right w:val="none" w:sz="0" w:space="0" w:color="auto"/>
                  </w:divBdr>
                </w:div>
                <w:div w:id="654840536">
                  <w:marLeft w:val="0"/>
                  <w:marRight w:val="0"/>
                  <w:marTop w:val="0"/>
                  <w:marBottom w:val="0"/>
                  <w:divBdr>
                    <w:top w:val="none" w:sz="0" w:space="0" w:color="auto"/>
                    <w:left w:val="none" w:sz="0" w:space="0" w:color="auto"/>
                    <w:bottom w:val="none" w:sz="0" w:space="0" w:color="auto"/>
                    <w:right w:val="none" w:sz="0" w:space="0" w:color="auto"/>
                  </w:divBdr>
                </w:div>
                <w:div w:id="664745386">
                  <w:marLeft w:val="0"/>
                  <w:marRight w:val="0"/>
                  <w:marTop w:val="0"/>
                  <w:marBottom w:val="0"/>
                  <w:divBdr>
                    <w:top w:val="none" w:sz="0" w:space="0" w:color="auto"/>
                    <w:left w:val="none" w:sz="0" w:space="0" w:color="auto"/>
                    <w:bottom w:val="none" w:sz="0" w:space="0" w:color="auto"/>
                    <w:right w:val="none" w:sz="0" w:space="0" w:color="auto"/>
                  </w:divBdr>
                </w:div>
                <w:div w:id="674579262">
                  <w:marLeft w:val="0"/>
                  <w:marRight w:val="0"/>
                  <w:marTop w:val="0"/>
                  <w:marBottom w:val="0"/>
                  <w:divBdr>
                    <w:top w:val="none" w:sz="0" w:space="0" w:color="auto"/>
                    <w:left w:val="none" w:sz="0" w:space="0" w:color="auto"/>
                    <w:bottom w:val="none" w:sz="0" w:space="0" w:color="auto"/>
                    <w:right w:val="none" w:sz="0" w:space="0" w:color="auto"/>
                  </w:divBdr>
                </w:div>
                <w:div w:id="735977571">
                  <w:marLeft w:val="0"/>
                  <w:marRight w:val="0"/>
                  <w:marTop w:val="0"/>
                  <w:marBottom w:val="0"/>
                  <w:divBdr>
                    <w:top w:val="none" w:sz="0" w:space="0" w:color="auto"/>
                    <w:left w:val="none" w:sz="0" w:space="0" w:color="auto"/>
                    <w:bottom w:val="none" w:sz="0" w:space="0" w:color="auto"/>
                    <w:right w:val="none" w:sz="0" w:space="0" w:color="auto"/>
                  </w:divBdr>
                </w:div>
                <w:div w:id="752051058">
                  <w:marLeft w:val="0"/>
                  <w:marRight w:val="0"/>
                  <w:marTop w:val="0"/>
                  <w:marBottom w:val="0"/>
                  <w:divBdr>
                    <w:top w:val="none" w:sz="0" w:space="0" w:color="auto"/>
                    <w:left w:val="none" w:sz="0" w:space="0" w:color="auto"/>
                    <w:bottom w:val="none" w:sz="0" w:space="0" w:color="auto"/>
                    <w:right w:val="none" w:sz="0" w:space="0" w:color="auto"/>
                  </w:divBdr>
                </w:div>
                <w:div w:id="776145848">
                  <w:marLeft w:val="0"/>
                  <w:marRight w:val="0"/>
                  <w:marTop w:val="0"/>
                  <w:marBottom w:val="0"/>
                  <w:divBdr>
                    <w:top w:val="none" w:sz="0" w:space="0" w:color="auto"/>
                    <w:left w:val="none" w:sz="0" w:space="0" w:color="auto"/>
                    <w:bottom w:val="none" w:sz="0" w:space="0" w:color="auto"/>
                    <w:right w:val="none" w:sz="0" w:space="0" w:color="auto"/>
                  </w:divBdr>
                </w:div>
                <w:div w:id="835656850">
                  <w:marLeft w:val="0"/>
                  <w:marRight w:val="0"/>
                  <w:marTop w:val="0"/>
                  <w:marBottom w:val="0"/>
                  <w:divBdr>
                    <w:top w:val="none" w:sz="0" w:space="0" w:color="auto"/>
                    <w:left w:val="none" w:sz="0" w:space="0" w:color="auto"/>
                    <w:bottom w:val="none" w:sz="0" w:space="0" w:color="auto"/>
                    <w:right w:val="none" w:sz="0" w:space="0" w:color="auto"/>
                  </w:divBdr>
                </w:div>
                <w:div w:id="871068109">
                  <w:marLeft w:val="0"/>
                  <w:marRight w:val="0"/>
                  <w:marTop w:val="0"/>
                  <w:marBottom w:val="0"/>
                  <w:divBdr>
                    <w:top w:val="none" w:sz="0" w:space="0" w:color="auto"/>
                    <w:left w:val="none" w:sz="0" w:space="0" w:color="auto"/>
                    <w:bottom w:val="none" w:sz="0" w:space="0" w:color="auto"/>
                    <w:right w:val="none" w:sz="0" w:space="0" w:color="auto"/>
                  </w:divBdr>
                </w:div>
                <w:div w:id="881017192">
                  <w:marLeft w:val="0"/>
                  <w:marRight w:val="0"/>
                  <w:marTop w:val="0"/>
                  <w:marBottom w:val="0"/>
                  <w:divBdr>
                    <w:top w:val="none" w:sz="0" w:space="0" w:color="auto"/>
                    <w:left w:val="none" w:sz="0" w:space="0" w:color="auto"/>
                    <w:bottom w:val="none" w:sz="0" w:space="0" w:color="auto"/>
                    <w:right w:val="none" w:sz="0" w:space="0" w:color="auto"/>
                  </w:divBdr>
                </w:div>
                <w:div w:id="910623353">
                  <w:marLeft w:val="0"/>
                  <w:marRight w:val="0"/>
                  <w:marTop w:val="0"/>
                  <w:marBottom w:val="0"/>
                  <w:divBdr>
                    <w:top w:val="none" w:sz="0" w:space="0" w:color="auto"/>
                    <w:left w:val="none" w:sz="0" w:space="0" w:color="auto"/>
                    <w:bottom w:val="none" w:sz="0" w:space="0" w:color="auto"/>
                    <w:right w:val="none" w:sz="0" w:space="0" w:color="auto"/>
                  </w:divBdr>
                </w:div>
                <w:div w:id="936209003">
                  <w:marLeft w:val="0"/>
                  <w:marRight w:val="0"/>
                  <w:marTop w:val="0"/>
                  <w:marBottom w:val="0"/>
                  <w:divBdr>
                    <w:top w:val="none" w:sz="0" w:space="0" w:color="auto"/>
                    <w:left w:val="none" w:sz="0" w:space="0" w:color="auto"/>
                    <w:bottom w:val="none" w:sz="0" w:space="0" w:color="auto"/>
                    <w:right w:val="none" w:sz="0" w:space="0" w:color="auto"/>
                  </w:divBdr>
                </w:div>
                <w:div w:id="1008681869">
                  <w:marLeft w:val="0"/>
                  <w:marRight w:val="0"/>
                  <w:marTop w:val="0"/>
                  <w:marBottom w:val="0"/>
                  <w:divBdr>
                    <w:top w:val="none" w:sz="0" w:space="0" w:color="auto"/>
                    <w:left w:val="none" w:sz="0" w:space="0" w:color="auto"/>
                    <w:bottom w:val="none" w:sz="0" w:space="0" w:color="auto"/>
                    <w:right w:val="none" w:sz="0" w:space="0" w:color="auto"/>
                  </w:divBdr>
                </w:div>
                <w:div w:id="1046029189">
                  <w:marLeft w:val="0"/>
                  <w:marRight w:val="0"/>
                  <w:marTop w:val="0"/>
                  <w:marBottom w:val="0"/>
                  <w:divBdr>
                    <w:top w:val="none" w:sz="0" w:space="0" w:color="auto"/>
                    <w:left w:val="none" w:sz="0" w:space="0" w:color="auto"/>
                    <w:bottom w:val="none" w:sz="0" w:space="0" w:color="auto"/>
                    <w:right w:val="none" w:sz="0" w:space="0" w:color="auto"/>
                  </w:divBdr>
                </w:div>
                <w:div w:id="1072892647">
                  <w:marLeft w:val="0"/>
                  <w:marRight w:val="0"/>
                  <w:marTop w:val="0"/>
                  <w:marBottom w:val="0"/>
                  <w:divBdr>
                    <w:top w:val="none" w:sz="0" w:space="0" w:color="auto"/>
                    <w:left w:val="none" w:sz="0" w:space="0" w:color="auto"/>
                    <w:bottom w:val="none" w:sz="0" w:space="0" w:color="auto"/>
                    <w:right w:val="none" w:sz="0" w:space="0" w:color="auto"/>
                  </w:divBdr>
                </w:div>
                <w:div w:id="1089692614">
                  <w:marLeft w:val="0"/>
                  <w:marRight w:val="0"/>
                  <w:marTop w:val="0"/>
                  <w:marBottom w:val="0"/>
                  <w:divBdr>
                    <w:top w:val="none" w:sz="0" w:space="0" w:color="auto"/>
                    <w:left w:val="none" w:sz="0" w:space="0" w:color="auto"/>
                    <w:bottom w:val="none" w:sz="0" w:space="0" w:color="auto"/>
                    <w:right w:val="none" w:sz="0" w:space="0" w:color="auto"/>
                  </w:divBdr>
                </w:div>
                <w:div w:id="1154486445">
                  <w:marLeft w:val="0"/>
                  <w:marRight w:val="0"/>
                  <w:marTop w:val="0"/>
                  <w:marBottom w:val="0"/>
                  <w:divBdr>
                    <w:top w:val="none" w:sz="0" w:space="0" w:color="auto"/>
                    <w:left w:val="none" w:sz="0" w:space="0" w:color="auto"/>
                    <w:bottom w:val="none" w:sz="0" w:space="0" w:color="auto"/>
                    <w:right w:val="none" w:sz="0" w:space="0" w:color="auto"/>
                  </w:divBdr>
                </w:div>
                <w:div w:id="1159884665">
                  <w:marLeft w:val="0"/>
                  <w:marRight w:val="0"/>
                  <w:marTop w:val="0"/>
                  <w:marBottom w:val="0"/>
                  <w:divBdr>
                    <w:top w:val="none" w:sz="0" w:space="0" w:color="auto"/>
                    <w:left w:val="none" w:sz="0" w:space="0" w:color="auto"/>
                    <w:bottom w:val="none" w:sz="0" w:space="0" w:color="auto"/>
                    <w:right w:val="none" w:sz="0" w:space="0" w:color="auto"/>
                  </w:divBdr>
                </w:div>
                <w:div w:id="1166358350">
                  <w:marLeft w:val="0"/>
                  <w:marRight w:val="0"/>
                  <w:marTop w:val="0"/>
                  <w:marBottom w:val="0"/>
                  <w:divBdr>
                    <w:top w:val="none" w:sz="0" w:space="0" w:color="auto"/>
                    <w:left w:val="none" w:sz="0" w:space="0" w:color="auto"/>
                    <w:bottom w:val="none" w:sz="0" w:space="0" w:color="auto"/>
                    <w:right w:val="none" w:sz="0" w:space="0" w:color="auto"/>
                  </w:divBdr>
                </w:div>
                <w:div w:id="1300498156">
                  <w:marLeft w:val="0"/>
                  <w:marRight w:val="0"/>
                  <w:marTop w:val="0"/>
                  <w:marBottom w:val="0"/>
                  <w:divBdr>
                    <w:top w:val="none" w:sz="0" w:space="0" w:color="auto"/>
                    <w:left w:val="none" w:sz="0" w:space="0" w:color="auto"/>
                    <w:bottom w:val="none" w:sz="0" w:space="0" w:color="auto"/>
                    <w:right w:val="none" w:sz="0" w:space="0" w:color="auto"/>
                  </w:divBdr>
                </w:div>
                <w:div w:id="1329794857">
                  <w:marLeft w:val="0"/>
                  <w:marRight w:val="0"/>
                  <w:marTop w:val="0"/>
                  <w:marBottom w:val="0"/>
                  <w:divBdr>
                    <w:top w:val="none" w:sz="0" w:space="0" w:color="auto"/>
                    <w:left w:val="none" w:sz="0" w:space="0" w:color="auto"/>
                    <w:bottom w:val="none" w:sz="0" w:space="0" w:color="auto"/>
                    <w:right w:val="none" w:sz="0" w:space="0" w:color="auto"/>
                  </w:divBdr>
                </w:div>
                <w:div w:id="1370257973">
                  <w:marLeft w:val="0"/>
                  <w:marRight w:val="0"/>
                  <w:marTop w:val="0"/>
                  <w:marBottom w:val="0"/>
                  <w:divBdr>
                    <w:top w:val="none" w:sz="0" w:space="0" w:color="auto"/>
                    <w:left w:val="none" w:sz="0" w:space="0" w:color="auto"/>
                    <w:bottom w:val="none" w:sz="0" w:space="0" w:color="auto"/>
                    <w:right w:val="none" w:sz="0" w:space="0" w:color="auto"/>
                  </w:divBdr>
                </w:div>
                <w:div w:id="1372146723">
                  <w:marLeft w:val="0"/>
                  <w:marRight w:val="0"/>
                  <w:marTop w:val="0"/>
                  <w:marBottom w:val="0"/>
                  <w:divBdr>
                    <w:top w:val="none" w:sz="0" w:space="0" w:color="auto"/>
                    <w:left w:val="none" w:sz="0" w:space="0" w:color="auto"/>
                    <w:bottom w:val="none" w:sz="0" w:space="0" w:color="auto"/>
                    <w:right w:val="none" w:sz="0" w:space="0" w:color="auto"/>
                  </w:divBdr>
                </w:div>
                <w:div w:id="1386639689">
                  <w:marLeft w:val="0"/>
                  <w:marRight w:val="0"/>
                  <w:marTop w:val="0"/>
                  <w:marBottom w:val="0"/>
                  <w:divBdr>
                    <w:top w:val="none" w:sz="0" w:space="0" w:color="auto"/>
                    <w:left w:val="none" w:sz="0" w:space="0" w:color="auto"/>
                    <w:bottom w:val="none" w:sz="0" w:space="0" w:color="auto"/>
                    <w:right w:val="none" w:sz="0" w:space="0" w:color="auto"/>
                  </w:divBdr>
                </w:div>
                <w:div w:id="1430154723">
                  <w:marLeft w:val="0"/>
                  <w:marRight w:val="0"/>
                  <w:marTop w:val="0"/>
                  <w:marBottom w:val="0"/>
                  <w:divBdr>
                    <w:top w:val="none" w:sz="0" w:space="0" w:color="auto"/>
                    <w:left w:val="none" w:sz="0" w:space="0" w:color="auto"/>
                    <w:bottom w:val="none" w:sz="0" w:space="0" w:color="auto"/>
                    <w:right w:val="none" w:sz="0" w:space="0" w:color="auto"/>
                  </w:divBdr>
                </w:div>
                <w:div w:id="1521554309">
                  <w:marLeft w:val="0"/>
                  <w:marRight w:val="0"/>
                  <w:marTop w:val="0"/>
                  <w:marBottom w:val="0"/>
                  <w:divBdr>
                    <w:top w:val="none" w:sz="0" w:space="0" w:color="auto"/>
                    <w:left w:val="none" w:sz="0" w:space="0" w:color="auto"/>
                    <w:bottom w:val="none" w:sz="0" w:space="0" w:color="auto"/>
                    <w:right w:val="none" w:sz="0" w:space="0" w:color="auto"/>
                  </w:divBdr>
                </w:div>
                <w:div w:id="1568613202">
                  <w:marLeft w:val="0"/>
                  <w:marRight w:val="0"/>
                  <w:marTop w:val="0"/>
                  <w:marBottom w:val="0"/>
                  <w:divBdr>
                    <w:top w:val="none" w:sz="0" w:space="0" w:color="auto"/>
                    <w:left w:val="none" w:sz="0" w:space="0" w:color="auto"/>
                    <w:bottom w:val="none" w:sz="0" w:space="0" w:color="auto"/>
                    <w:right w:val="none" w:sz="0" w:space="0" w:color="auto"/>
                  </w:divBdr>
                </w:div>
                <w:div w:id="1609389819">
                  <w:marLeft w:val="0"/>
                  <w:marRight w:val="0"/>
                  <w:marTop w:val="0"/>
                  <w:marBottom w:val="0"/>
                  <w:divBdr>
                    <w:top w:val="none" w:sz="0" w:space="0" w:color="auto"/>
                    <w:left w:val="none" w:sz="0" w:space="0" w:color="auto"/>
                    <w:bottom w:val="none" w:sz="0" w:space="0" w:color="auto"/>
                    <w:right w:val="none" w:sz="0" w:space="0" w:color="auto"/>
                  </w:divBdr>
                </w:div>
                <w:div w:id="1619289031">
                  <w:marLeft w:val="0"/>
                  <w:marRight w:val="0"/>
                  <w:marTop w:val="0"/>
                  <w:marBottom w:val="0"/>
                  <w:divBdr>
                    <w:top w:val="none" w:sz="0" w:space="0" w:color="auto"/>
                    <w:left w:val="none" w:sz="0" w:space="0" w:color="auto"/>
                    <w:bottom w:val="none" w:sz="0" w:space="0" w:color="auto"/>
                    <w:right w:val="none" w:sz="0" w:space="0" w:color="auto"/>
                  </w:divBdr>
                </w:div>
                <w:div w:id="1660767223">
                  <w:marLeft w:val="0"/>
                  <w:marRight w:val="0"/>
                  <w:marTop w:val="0"/>
                  <w:marBottom w:val="0"/>
                  <w:divBdr>
                    <w:top w:val="none" w:sz="0" w:space="0" w:color="auto"/>
                    <w:left w:val="none" w:sz="0" w:space="0" w:color="auto"/>
                    <w:bottom w:val="none" w:sz="0" w:space="0" w:color="auto"/>
                    <w:right w:val="none" w:sz="0" w:space="0" w:color="auto"/>
                  </w:divBdr>
                </w:div>
                <w:div w:id="1667131456">
                  <w:marLeft w:val="0"/>
                  <w:marRight w:val="0"/>
                  <w:marTop w:val="0"/>
                  <w:marBottom w:val="0"/>
                  <w:divBdr>
                    <w:top w:val="none" w:sz="0" w:space="0" w:color="auto"/>
                    <w:left w:val="none" w:sz="0" w:space="0" w:color="auto"/>
                    <w:bottom w:val="none" w:sz="0" w:space="0" w:color="auto"/>
                    <w:right w:val="none" w:sz="0" w:space="0" w:color="auto"/>
                  </w:divBdr>
                </w:div>
                <w:div w:id="1669478961">
                  <w:marLeft w:val="0"/>
                  <w:marRight w:val="0"/>
                  <w:marTop w:val="0"/>
                  <w:marBottom w:val="0"/>
                  <w:divBdr>
                    <w:top w:val="none" w:sz="0" w:space="0" w:color="auto"/>
                    <w:left w:val="none" w:sz="0" w:space="0" w:color="auto"/>
                    <w:bottom w:val="none" w:sz="0" w:space="0" w:color="auto"/>
                    <w:right w:val="none" w:sz="0" w:space="0" w:color="auto"/>
                  </w:divBdr>
                </w:div>
                <w:div w:id="1698967319">
                  <w:marLeft w:val="0"/>
                  <w:marRight w:val="0"/>
                  <w:marTop w:val="0"/>
                  <w:marBottom w:val="0"/>
                  <w:divBdr>
                    <w:top w:val="none" w:sz="0" w:space="0" w:color="auto"/>
                    <w:left w:val="none" w:sz="0" w:space="0" w:color="auto"/>
                    <w:bottom w:val="none" w:sz="0" w:space="0" w:color="auto"/>
                    <w:right w:val="none" w:sz="0" w:space="0" w:color="auto"/>
                  </w:divBdr>
                </w:div>
                <w:div w:id="1705208780">
                  <w:marLeft w:val="0"/>
                  <w:marRight w:val="0"/>
                  <w:marTop w:val="0"/>
                  <w:marBottom w:val="0"/>
                  <w:divBdr>
                    <w:top w:val="none" w:sz="0" w:space="0" w:color="auto"/>
                    <w:left w:val="none" w:sz="0" w:space="0" w:color="auto"/>
                    <w:bottom w:val="none" w:sz="0" w:space="0" w:color="auto"/>
                    <w:right w:val="none" w:sz="0" w:space="0" w:color="auto"/>
                  </w:divBdr>
                </w:div>
                <w:div w:id="1757432329">
                  <w:marLeft w:val="0"/>
                  <w:marRight w:val="0"/>
                  <w:marTop w:val="0"/>
                  <w:marBottom w:val="0"/>
                  <w:divBdr>
                    <w:top w:val="none" w:sz="0" w:space="0" w:color="auto"/>
                    <w:left w:val="none" w:sz="0" w:space="0" w:color="auto"/>
                    <w:bottom w:val="none" w:sz="0" w:space="0" w:color="auto"/>
                    <w:right w:val="none" w:sz="0" w:space="0" w:color="auto"/>
                  </w:divBdr>
                </w:div>
                <w:div w:id="1777483745">
                  <w:marLeft w:val="0"/>
                  <w:marRight w:val="0"/>
                  <w:marTop w:val="0"/>
                  <w:marBottom w:val="0"/>
                  <w:divBdr>
                    <w:top w:val="none" w:sz="0" w:space="0" w:color="auto"/>
                    <w:left w:val="none" w:sz="0" w:space="0" w:color="auto"/>
                    <w:bottom w:val="none" w:sz="0" w:space="0" w:color="auto"/>
                    <w:right w:val="none" w:sz="0" w:space="0" w:color="auto"/>
                  </w:divBdr>
                </w:div>
                <w:div w:id="1801148271">
                  <w:marLeft w:val="0"/>
                  <w:marRight w:val="0"/>
                  <w:marTop w:val="0"/>
                  <w:marBottom w:val="0"/>
                  <w:divBdr>
                    <w:top w:val="none" w:sz="0" w:space="0" w:color="auto"/>
                    <w:left w:val="none" w:sz="0" w:space="0" w:color="auto"/>
                    <w:bottom w:val="none" w:sz="0" w:space="0" w:color="auto"/>
                    <w:right w:val="none" w:sz="0" w:space="0" w:color="auto"/>
                  </w:divBdr>
                </w:div>
                <w:div w:id="1805779330">
                  <w:marLeft w:val="0"/>
                  <w:marRight w:val="0"/>
                  <w:marTop w:val="0"/>
                  <w:marBottom w:val="0"/>
                  <w:divBdr>
                    <w:top w:val="none" w:sz="0" w:space="0" w:color="auto"/>
                    <w:left w:val="none" w:sz="0" w:space="0" w:color="auto"/>
                    <w:bottom w:val="none" w:sz="0" w:space="0" w:color="auto"/>
                    <w:right w:val="none" w:sz="0" w:space="0" w:color="auto"/>
                  </w:divBdr>
                </w:div>
                <w:div w:id="1820534033">
                  <w:marLeft w:val="0"/>
                  <w:marRight w:val="0"/>
                  <w:marTop w:val="0"/>
                  <w:marBottom w:val="0"/>
                  <w:divBdr>
                    <w:top w:val="none" w:sz="0" w:space="0" w:color="auto"/>
                    <w:left w:val="none" w:sz="0" w:space="0" w:color="auto"/>
                    <w:bottom w:val="none" w:sz="0" w:space="0" w:color="auto"/>
                    <w:right w:val="none" w:sz="0" w:space="0" w:color="auto"/>
                  </w:divBdr>
                </w:div>
                <w:div w:id="1874296460">
                  <w:marLeft w:val="0"/>
                  <w:marRight w:val="0"/>
                  <w:marTop w:val="0"/>
                  <w:marBottom w:val="0"/>
                  <w:divBdr>
                    <w:top w:val="none" w:sz="0" w:space="0" w:color="auto"/>
                    <w:left w:val="none" w:sz="0" w:space="0" w:color="auto"/>
                    <w:bottom w:val="none" w:sz="0" w:space="0" w:color="auto"/>
                    <w:right w:val="none" w:sz="0" w:space="0" w:color="auto"/>
                  </w:divBdr>
                </w:div>
                <w:div w:id="1988510163">
                  <w:marLeft w:val="0"/>
                  <w:marRight w:val="0"/>
                  <w:marTop w:val="0"/>
                  <w:marBottom w:val="0"/>
                  <w:divBdr>
                    <w:top w:val="none" w:sz="0" w:space="0" w:color="auto"/>
                    <w:left w:val="none" w:sz="0" w:space="0" w:color="auto"/>
                    <w:bottom w:val="none" w:sz="0" w:space="0" w:color="auto"/>
                    <w:right w:val="none" w:sz="0" w:space="0" w:color="auto"/>
                  </w:divBdr>
                </w:div>
                <w:div w:id="2024093457">
                  <w:marLeft w:val="0"/>
                  <w:marRight w:val="0"/>
                  <w:marTop w:val="0"/>
                  <w:marBottom w:val="0"/>
                  <w:divBdr>
                    <w:top w:val="none" w:sz="0" w:space="0" w:color="auto"/>
                    <w:left w:val="none" w:sz="0" w:space="0" w:color="auto"/>
                    <w:bottom w:val="none" w:sz="0" w:space="0" w:color="auto"/>
                    <w:right w:val="none" w:sz="0" w:space="0" w:color="auto"/>
                  </w:divBdr>
                </w:div>
                <w:div w:id="2064987970">
                  <w:marLeft w:val="0"/>
                  <w:marRight w:val="0"/>
                  <w:marTop w:val="0"/>
                  <w:marBottom w:val="0"/>
                  <w:divBdr>
                    <w:top w:val="none" w:sz="0" w:space="0" w:color="auto"/>
                    <w:left w:val="none" w:sz="0" w:space="0" w:color="auto"/>
                    <w:bottom w:val="none" w:sz="0" w:space="0" w:color="auto"/>
                    <w:right w:val="none" w:sz="0" w:space="0" w:color="auto"/>
                  </w:divBdr>
                </w:div>
                <w:div w:id="2086829304">
                  <w:marLeft w:val="0"/>
                  <w:marRight w:val="0"/>
                  <w:marTop w:val="0"/>
                  <w:marBottom w:val="0"/>
                  <w:divBdr>
                    <w:top w:val="none" w:sz="0" w:space="0" w:color="auto"/>
                    <w:left w:val="none" w:sz="0" w:space="0" w:color="auto"/>
                    <w:bottom w:val="none" w:sz="0" w:space="0" w:color="auto"/>
                    <w:right w:val="none" w:sz="0" w:space="0" w:color="auto"/>
                  </w:divBdr>
                </w:div>
                <w:div w:id="213844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914715">
          <w:marLeft w:val="0"/>
          <w:marRight w:val="0"/>
          <w:marTop w:val="15"/>
          <w:marBottom w:val="0"/>
          <w:divBdr>
            <w:top w:val="none" w:sz="0" w:space="0" w:color="auto"/>
            <w:left w:val="none" w:sz="0" w:space="0" w:color="auto"/>
            <w:bottom w:val="none" w:sz="0" w:space="0" w:color="auto"/>
            <w:right w:val="none" w:sz="0" w:space="0" w:color="auto"/>
          </w:divBdr>
          <w:divsChild>
            <w:div w:id="1742560305">
              <w:marLeft w:val="0"/>
              <w:marRight w:val="0"/>
              <w:marTop w:val="0"/>
              <w:marBottom w:val="0"/>
              <w:divBdr>
                <w:top w:val="none" w:sz="0" w:space="0" w:color="auto"/>
                <w:left w:val="none" w:sz="0" w:space="0" w:color="auto"/>
                <w:bottom w:val="none" w:sz="0" w:space="0" w:color="auto"/>
                <w:right w:val="none" w:sz="0" w:space="0" w:color="auto"/>
              </w:divBdr>
              <w:divsChild>
                <w:div w:id="678432268">
                  <w:marLeft w:val="0"/>
                  <w:marRight w:val="0"/>
                  <w:marTop w:val="0"/>
                  <w:marBottom w:val="0"/>
                  <w:divBdr>
                    <w:top w:val="none" w:sz="0" w:space="0" w:color="auto"/>
                    <w:left w:val="none" w:sz="0" w:space="0" w:color="auto"/>
                    <w:bottom w:val="none" w:sz="0" w:space="0" w:color="auto"/>
                    <w:right w:val="none" w:sz="0" w:space="0" w:color="auto"/>
                  </w:divBdr>
                </w:div>
                <w:div w:id="793523699">
                  <w:marLeft w:val="0"/>
                  <w:marRight w:val="0"/>
                  <w:marTop w:val="0"/>
                  <w:marBottom w:val="0"/>
                  <w:divBdr>
                    <w:top w:val="none" w:sz="0" w:space="0" w:color="auto"/>
                    <w:left w:val="none" w:sz="0" w:space="0" w:color="auto"/>
                    <w:bottom w:val="none" w:sz="0" w:space="0" w:color="auto"/>
                    <w:right w:val="none" w:sz="0" w:space="0" w:color="auto"/>
                  </w:divBdr>
                </w:div>
                <w:div w:id="1314136506">
                  <w:marLeft w:val="0"/>
                  <w:marRight w:val="0"/>
                  <w:marTop w:val="0"/>
                  <w:marBottom w:val="0"/>
                  <w:divBdr>
                    <w:top w:val="none" w:sz="0" w:space="0" w:color="auto"/>
                    <w:left w:val="none" w:sz="0" w:space="0" w:color="auto"/>
                    <w:bottom w:val="none" w:sz="0" w:space="0" w:color="auto"/>
                    <w:right w:val="none" w:sz="0" w:space="0" w:color="auto"/>
                  </w:divBdr>
                </w:div>
                <w:div w:id="1361394822">
                  <w:marLeft w:val="0"/>
                  <w:marRight w:val="0"/>
                  <w:marTop w:val="0"/>
                  <w:marBottom w:val="0"/>
                  <w:divBdr>
                    <w:top w:val="none" w:sz="0" w:space="0" w:color="auto"/>
                    <w:left w:val="none" w:sz="0" w:space="0" w:color="auto"/>
                    <w:bottom w:val="none" w:sz="0" w:space="0" w:color="auto"/>
                    <w:right w:val="none" w:sz="0" w:space="0" w:color="auto"/>
                  </w:divBdr>
                </w:div>
                <w:div w:id="1443300277">
                  <w:marLeft w:val="0"/>
                  <w:marRight w:val="0"/>
                  <w:marTop w:val="0"/>
                  <w:marBottom w:val="0"/>
                  <w:divBdr>
                    <w:top w:val="none" w:sz="0" w:space="0" w:color="auto"/>
                    <w:left w:val="none" w:sz="0" w:space="0" w:color="auto"/>
                    <w:bottom w:val="none" w:sz="0" w:space="0" w:color="auto"/>
                    <w:right w:val="none" w:sz="0" w:space="0" w:color="auto"/>
                  </w:divBdr>
                </w:div>
                <w:div w:id="1687053377">
                  <w:marLeft w:val="0"/>
                  <w:marRight w:val="0"/>
                  <w:marTop w:val="0"/>
                  <w:marBottom w:val="0"/>
                  <w:divBdr>
                    <w:top w:val="none" w:sz="0" w:space="0" w:color="auto"/>
                    <w:left w:val="none" w:sz="0" w:space="0" w:color="auto"/>
                    <w:bottom w:val="none" w:sz="0" w:space="0" w:color="auto"/>
                    <w:right w:val="none" w:sz="0" w:space="0" w:color="auto"/>
                  </w:divBdr>
                </w:div>
                <w:div w:id="188921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283013">
          <w:marLeft w:val="0"/>
          <w:marRight w:val="0"/>
          <w:marTop w:val="15"/>
          <w:marBottom w:val="0"/>
          <w:divBdr>
            <w:top w:val="none" w:sz="0" w:space="0" w:color="auto"/>
            <w:left w:val="none" w:sz="0" w:space="0" w:color="auto"/>
            <w:bottom w:val="none" w:sz="0" w:space="0" w:color="auto"/>
            <w:right w:val="none" w:sz="0" w:space="0" w:color="auto"/>
          </w:divBdr>
          <w:divsChild>
            <w:div w:id="1505784412">
              <w:marLeft w:val="0"/>
              <w:marRight w:val="0"/>
              <w:marTop w:val="0"/>
              <w:marBottom w:val="0"/>
              <w:divBdr>
                <w:top w:val="none" w:sz="0" w:space="0" w:color="auto"/>
                <w:left w:val="none" w:sz="0" w:space="0" w:color="auto"/>
                <w:bottom w:val="none" w:sz="0" w:space="0" w:color="auto"/>
                <w:right w:val="none" w:sz="0" w:space="0" w:color="auto"/>
              </w:divBdr>
              <w:divsChild>
                <w:div w:id="43451306">
                  <w:marLeft w:val="0"/>
                  <w:marRight w:val="0"/>
                  <w:marTop w:val="0"/>
                  <w:marBottom w:val="0"/>
                  <w:divBdr>
                    <w:top w:val="none" w:sz="0" w:space="0" w:color="auto"/>
                    <w:left w:val="none" w:sz="0" w:space="0" w:color="auto"/>
                    <w:bottom w:val="none" w:sz="0" w:space="0" w:color="auto"/>
                    <w:right w:val="none" w:sz="0" w:space="0" w:color="auto"/>
                  </w:divBdr>
                </w:div>
                <w:div w:id="83307621">
                  <w:marLeft w:val="0"/>
                  <w:marRight w:val="0"/>
                  <w:marTop w:val="0"/>
                  <w:marBottom w:val="0"/>
                  <w:divBdr>
                    <w:top w:val="none" w:sz="0" w:space="0" w:color="auto"/>
                    <w:left w:val="none" w:sz="0" w:space="0" w:color="auto"/>
                    <w:bottom w:val="none" w:sz="0" w:space="0" w:color="auto"/>
                    <w:right w:val="none" w:sz="0" w:space="0" w:color="auto"/>
                  </w:divBdr>
                </w:div>
                <w:div w:id="104732996">
                  <w:marLeft w:val="0"/>
                  <w:marRight w:val="0"/>
                  <w:marTop w:val="0"/>
                  <w:marBottom w:val="0"/>
                  <w:divBdr>
                    <w:top w:val="none" w:sz="0" w:space="0" w:color="auto"/>
                    <w:left w:val="none" w:sz="0" w:space="0" w:color="auto"/>
                    <w:bottom w:val="none" w:sz="0" w:space="0" w:color="auto"/>
                    <w:right w:val="none" w:sz="0" w:space="0" w:color="auto"/>
                  </w:divBdr>
                </w:div>
                <w:div w:id="144786617">
                  <w:marLeft w:val="0"/>
                  <w:marRight w:val="0"/>
                  <w:marTop w:val="0"/>
                  <w:marBottom w:val="0"/>
                  <w:divBdr>
                    <w:top w:val="none" w:sz="0" w:space="0" w:color="auto"/>
                    <w:left w:val="none" w:sz="0" w:space="0" w:color="auto"/>
                    <w:bottom w:val="none" w:sz="0" w:space="0" w:color="auto"/>
                    <w:right w:val="none" w:sz="0" w:space="0" w:color="auto"/>
                  </w:divBdr>
                </w:div>
                <w:div w:id="166947312">
                  <w:marLeft w:val="0"/>
                  <w:marRight w:val="0"/>
                  <w:marTop w:val="0"/>
                  <w:marBottom w:val="0"/>
                  <w:divBdr>
                    <w:top w:val="none" w:sz="0" w:space="0" w:color="auto"/>
                    <w:left w:val="none" w:sz="0" w:space="0" w:color="auto"/>
                    <w:bottom w:val="none" w:sz="0" w:space="0" w:color="auto"/>
                    <w:right w:val="none" w:sz="0" w:space="0" w:color="auto"/>
                  </w:divBdr>
                </w:div>
                <w:div w:id="249197521">
                  <w:marLeft w:val="0"/>
                  <w:marRight w:val="0"/>
                  <w:marTop w:val="0"/>
                  <w:marBottom w:val="0"/>
                  <w:divBdr>
                    <w:top w:val="none" w:sz="0" w:space="0" w:color="auto"/>
                    <w:left w:val="none" w:sz="0" w:space="0" w:color="auto"/>
                    <w:bottom w:val="none" w:sz="0" w:space="0" w:color="auto"/>
                    <w:right w:val="none" w:sz="0" w:space="0" w:color="auto"/>
                  </w:divBdr>
                </w:div>
                <w:div w:id="314604572">
                  <w:marLeft w:val="0"/>
                  <w:marRight w:val="0"/>
                  <w:marTop w:val="0"/>
                  <w:marBottom w:val="0"/>
                  <w:divBdr>
                    <w:top w:val="none" w:sz="0" w:space="0" w:color="auto"/>
                    <w:left w:val="none" w:sz="0" w:space="0" w:color="auto"/>
                    <w:bottom w:val="none" w:sz="0" w:space="0" w:color="auto"/>
                    <w:right w:val="none" w:sz="0" w:space="0" w:color="auto"/>
                  </w:divBdr>
                </w:div>
                <w:div w:id="388000879">
                  <w:marLeft w:val="0"/>
                  <w:marRight w:val="0"/>
                  <w:marTop w:val="0"/>
                  <w:marBottom w:val="0"/>
                  <w:divBdr>
                    <w:top w:val="none" w:sz="0" w:space="0" w:color="auto"/>
                    <w:left w:val="none" w:sz="0" w:space="0" w:color="auto"/>
                    <w:bottom w:val="none" w:sz="0" w:space="0" w:color="auto"/>
                    <w:right w:val="none" w:sz="0" w:space="0" w:color="auto"/>
                  </w:divBdr>
                </w:div>
                <w:div w:id="637956532">
                  <w:marLeft w:val="0"/>
                  <w:marRight w:val="0"/>
                  <w:marTop w:val="0"/>
                  <w:marBottom w:val="0"/>
                  <w:divBdr>
                    <w:top w:val="none" w:sz="0" w:space="0" w:color="auto"/>
                    <w:left w:val="none" w:sz="0" w:space="0" w:color="auto"/>
                    <w:bottom w:val="none" w:sz="0" w:space="0" w:color="auto"/>
                    <w:right w:val="none" w:sz="0" w:space="0" w:color="auto"/>
                  </w:divBdr>
                </w:div>
                <w:div w:id="729155026">
                  <w:marLeft w:val="0"/>
                  <w:marRight w:val="0"/>
                  <w:marTop w:val="0"/>
                  <w:marBottom w:val="0"/>
                  <w:divBdr>
                    <w:top w:val="none" w:sz="0" w:space="0" w:color="auto"/>
                    <w:left w:val="none" w:sz="0" w:space="0" w:color="auto"/>
                    <w:bottom w:val="none" w:sz="0" w:space="0" w:color="auto"/>
                    <w:right w:val="none" w:sz="0" w:space="0" w:color="auto"/>
                  </w:divBdr>
                </w:div>
                <w:div w:id="861748208">
                  <w:marLeft w:val="0"/>
                  <w:marRight w:val="0"/>
                  <w:marTop w:val="0"/>
                  <w:marBottom w:val="0"/>
                  <w:divBdr>
                    <w:top w:val="none" w:sz="0" w:space="0" w:color="auto"/>
                    <w:left w:val="none" w:sz="0" w:space="0" w:color="auto"/>
                    <w:bottom w:val="none" w:sz="0" w:space="0" w:color="auto"/>
                    <w:right w:val="none" w:sz="0" w:space="0" w:color="auto"/>
                  </w:divBdr>
                </w:div>
                <w:div w:id="861824157">
                  <w:marLeft w:val="0"/>
                  <w:marRight w:val="0"/>
                  <w:marTop w:val="0"/>
                  <w:marBottom w:val="0"/>
                  <w:divBdr>
                    <w:top w:val="none" w:sz="0" w:space="0" w:color="auto"/>
                    <w:left w:val="none" w:sz="0" w:space="0" w:color="auto"/>
                    <w:bottom w:val="none" w:sz="0" w:space="0" w:color="auto"/>
                    <w:right w:val="none" w:sz="0" w:space="0" w:color="auto"/>
                  </w:divBdr>
                </w:div>
                <w:div w:id="1207258373">
                  <w:marLeft w:val="0"/>
                  <w:marRight w:val="0"/>
                  <w:marTop w:val="0"/>
                  <w:marBottom w:val="0"/>
                  <w:divBdr>
                    <w:top w:val="none" w:sz="0" w:space="0" w:color="auto"/>
                    <w:left w:val="none" w:sz="0" w:space="0" w:color="auto"/>
                    <w:bottom w:val="none" w:sz="0" w:space="0" w:color="auto"/>
                    <w:right w:val="none" w:sz="0" w:space="0" w:color="auto"/>
                  </w:divBdr>
                </w:div>
                <w:div w:id="1353409983">
                  <w:marLeft w:val="0"/>
                  <w:marRight w:val="0"/>
                  <w:marTop w:val="0"/>
                  <w:marBottom w:val="0"/>
                  <w:divBdr>
                    <w:top w:val="none" w:sz="0" w:space="0" w:color="auto"/>
                    <w:left w:val="none" w:sz="0" w:space="0" w:color="auto"/>
                    <w:bottom w:val="none" w:sz="0" w:space="0" w:color="auto"/>
                    <w:right w:val="none" w:sz="0" w:space="0" w:color="auto"/>
                  </w:divBdr>
                </w:div>
                <w:div w:id="1418481238">
                  <w:marLeft w:val="0"/>
                  <w:marRight w:val="0"/>
                  <w:marTop w:val="0"/>
                  <w:marBottom w:val="0"/>
                  <w:divBdr>
                    <w:top w:val="none" w:sz="0" w:space="0" w:color="auto"/>
                    <w:left w:val="none" w:sz="0" w:space="0" w:color="auto"/>
                    <w:bottom w:val="none" w:sz="0" w:space="0" w:color="auto"/>
                    <w:right w:val="none" w:sz="0" w:space="0" w:color="auto"/>
                  </w:divBdr>
                </w:div>
                <w:div w:id="1456561608">
                  <w:marLeft w:val="0"/>
                  <w:marRight w:val="0"/>
                  <w:marTop w:val="0"/>
                  <w:marBottom w:val="0"/>
                  <w:divBdr>
                    <w:top w:val="none" w:sz="0" w:space="0" w:color="auto"/>
                    <w:left w:val="none" w:sz="0" w:space="0" w:color="auto"/>
                    <w:bottom w:val="none" w:sz="0" w:space="0" w:color="auto"/>
                    <w:right w:val="none" w:sz="0" w:space="0" w:color="auto"/>
                  </w:divBdr>
                </w:div>
                <w:div w:id="1511144569">
                  <w:marLeft w:val="0"/>
                  <w:marRight w:val="0"/>
                  <w:marTop w:val="0"/>
                  <w:marBottom w:val="0"/>
                  <w:divBdr>
                    <w:top w:val="none" w:sz="0" w:space="0" w:color="auto"/>
                    <w:left w:val="none" w:sz="0" w:space="0" w:color="auto"/>
                    <w:bottom w:val="none" w:sz="0" w:space="0" w:color="auto"/>
                    <w:right w:val="none" w:sz="0" w:space="0" w:color="auto"/>
                  </w:divBdr>
                </w:div>
                <w:div w:id="1538010270">
                  <w:marLeft w:val="0"/>
                  <w:marRight w:val="0"/>
                  <w:marTop w:val="0"/>
                  <w:marBottom w:val="0"/>
                  <w:divBdr>
                    <w:top w:val="none" w:sz="0" w:space="0" w:color="auto"/>
                    <w:left w:val="none" w:sz="0" w:space="0" w:color="auto"/>
                    <w:bottom w:val="none" w:sz="0" w:space="0" w:color="auto"/>
                    <w:right w:val="none" w:sz="0" w:space="0" w:color="auto"/>
                  </w:divBdr>
                </w:div>
                <w:div w:id="1566142622">
                  <w:marLeft w:val="0"/>
                  <w:marRight w:val="0"/>
                  <w:marTop w:val="0"/>
                  <w:marBottom w:val="0"/>
                  <w:divBdr>
                    <w:top w:val="none" w:sz="0" w:space="0" w:color="auto"/>
                    <w:left w:val="none" w:sz="0" w:space="0" w:color="auto"/>
                    <w:bottom w:val="none" w:sz="0" w:space="0" w:color="auto"/>
                    <w:right w:val="none" w:sz="0" w:space="0" w:color="auto"/>
                  </w:divBdr>
                </w:div>
                <w:div w:id="1973557972">
                  <w:marLeft w:val="0"/>
                  <w:marRight w:val="0"/>
                  <w:marTop w:val="0"/>
                  <w:marBottom w:val="0"/>
                  <w:divBdr>
                    <w:top w:val="none" w:sz="0" w:space="0" w:color="auto"/>
                    <w:left w:val="none" w:sz="0" w:space="0" w:color="auto"/>
                    <w:bottom w:val="none" w:sz="0" w:space="0" w:color="auto"/>
                    <w:right w:val="none" w:sz="0" w:space="0" w:color="auto"/>
                  </w:divBdr>
                </w:div>
                <w:div w:id="207947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7942426">
      <w:bodyDiv w:val="1"/>
      <w:marLeft w:val="0"/>
      <w:marRight w:val="0"/>
      <w:marTop w:val="0"/>
      <w:marBottom w:val="0"/>
      <w:divBdr>
        <w:top w:val="none" w:sz="0" w:space="0" w:color="auto"/>
        <w:left w:val="none" w:sz="0" w:space="0" w:color="auto"/>
        <w:bottom w:val="none" w:sz="0" w:space="0" w:color="auto"/>
        <w:right w:val="none" w:sz="0" w:space="0" w:color="auto"/>
      </w:divBdr>
    </w:div>
    <w:div w:id="1440637947">
      <w:bodyDiv w:val="1"/>
      <w:marLeft w:val="0"/>
      <w:marRight w:val="0"/>
      <w:marTop w:val="0"/>
      <w:marBottom w:val="0"/>
      <w:divBdr>
        <w:top w:val="none" w:sz="0" w:space="0" w:color="auto"/>
        <w:left w:val="none" w:sz="0" w:space="0" w:color="auto"/>
        <w:bottom w:val="none" w:sz="0" w:space="0" w:color="auto"/>
        <w:right w:val="none" w:sz="0" w:space="0" w:color="auto"/>
      </w:divBdr>
    </w:div>
    <w:div w:id="1443762952">
      <w:bodyDiv w:val="1"/>
      <w:marLeft w:val="0"/>
      <w:marRight w:val="0"/>
      <w:marTop w:val="0"/>
      <w:marBottom w:val="0"/>
      <w:divBdr>
        <w:top w:val="none" w:sz="0" w:space="0" w:color="auto"/>
        <w:left w:val="none" w:sz="0" w:space="0" w:color="auto"/>
        <w:bottom w:val="none" w:sz="0" w:space="0" w:color="auto"/>
        <w:right w:val="none" w:sz="0" w:space="0" w:color="auto"/>
      </w:divBdr>
    </w:div>
    <w:div w:id="1453672993">
      <w:bodyDiv w:val="1"/>
      <w:marLeft w:val="0"/>
      <w:marRight w:val="0"/>
      <w:marTop w:val="0"/>
      <w:marBottom w:val="0"/>
      <w:divBdr>
        <w:top w:val="none" w:sz="0" w:space="0" w:color="auto"/>
        <w:left w:val="none" w:sz="0" w:space="0" w:color="auto"/>
        <w:bottom w:val="none" w:sz="0" w:space="0" w:color="auto"/>
        <w:right w:val="none" w:sz="0" w:space="0" w:color="auto"/>
      </w:divBdr>
    </w:div>
    <w:div w:id="1461807215">
      <w:bodyDiv w:val="1"/>
      <w:marLeft w:val="0"/>
      <w:marRight w:val="0"/>
      <w:marTop w:val="0"/>
      <w:marBottom w:val="0"/>
      <w:divBdr>
        <w:top w:val="none" w:sz="0" w:space="0" w:color="auto"/>
        <w:left w:val="none" w:sz="0" w:space="0" w:color="auto"/>
        <w:bottom w:val="none" w:sz="0" w:space="0" w:color="auto"/>
        <w:right w:val="none" w:sz="0" w:space="0" w:color="auto"/>
      </w:divBdr>
    </w:div>
    <w:div w:id="1462577015">
      <w:bodyDiv w:val="1"/>
      <w:marLeft w:val="0"/>
      <w:marRight w:val="0"/>
      <w:marTop w:val="0"/>
      <w:marBottom w:val="0"/>
      <w:divBdr>
        <w:top w:val="none" w:sz="0" w:space="0" w:color="auto"/>
        <w:left w:val="none" w:sz="0" w:space="0" w:color="auto"/>
        <w:bottom w:val="none" w:sz="0" w:space="0" w:color="auto"/>
        <w:right w:val="none" w:sz="0" w:space="0" w:color="auto"/>
      </w:divBdr>
    </w:div>
    <w:div w:id="1468694157">
      <w:bodyDiv w:val="1"/>
      <w:marLeft w:val="0"/>
      <w:marRight w:val="0"/>
      <w:marTop w:val="0"/>
      <w:marBottom w:val="0"/>
      <w:divBdr>
        <w:top w:val="none" w:sz="0" w:space="0" w:color="auto"/>
        <w:left w:val="none" w:sz="0" w:space="0" w:color="auto"/>
        <w:bottom w:val="none" w:sz="0" w:space="0" w:color="auto"/>
        <w:right w:val="none" w:sz="0" w:space="0" w:color="auto"/>
      </w:divBdr>
    </w:div>
    <w:div w:id="1470829091">
      <w:bodyDiv w:val="1"/>
      <w:marLeft w:val="0"/>
      <w:marRight w:val="0"/>
      <w:marTop w:val="0"/>
      <w:marBottom w:val="0"/>
      <w:divBdr>
        <w:top w:val="none" w:sz="0" w:space="0" w:color="auto"/>
        <w:left w:val="none" w:sz="0" w:space="0" w:color="auto"/>
        <w:bottom w:val="none" w:sz="0" w:space="0" w:color="auto"/>
        <w:right w:val="none" w:sz="0" w:space="0" w:color="auto"/>
      </w:divBdr>
    </w:div>
    <w:div w:id="1476608571">
      <w:bodyDiv w:val="1"/>
      <w:marLeft w:val="0"/>
      <w:marRight w:val="0"/>
      <w:marTop w:val="0"/>
      <w:marBottom w:val="0"/>
      <w:divBdr>
        <w:top w:val="none" w:sz="0" w:space="0" w:color="auto"/>
        <w:left w:val="none" w:sz="0" w:space="0" w:color="auto"/>
        <w:bottom w:val="none" w:sz="0" w:space="0" w:color="auto"/>
        <w:right w:val="none" w:sz="0" w:space="0" w:color="auto"/>
      </w:divBdr>
    </w:div>
    <w:div w:id="1478378259">
      <w:bodyDiv w:val="1"/>
      <w:marLeft w:val="0"/>
      <w:marRight w:val="0"/>
      <w:marTop w:val="0"/>
      <w:marBottom w:val="0"/>
      <w:divBdr>
        <w:top w:val="none" w:sz="0" w:space="0" w:color="auto"/>
        <w:left w:val="none" w:sz="0" w:space="0" w:color="auto"/>
        <w:bottom w:val="none" w:sz="0" w:space="0" w:color="auto"/>
        <w:right w:val="none" w:sz="0" w:space="0" w:color="auto"/>
      </w:divBdr>
    </w:div>
    <w:div w:id="1479758527">
      <w:bodyDiv w:val="1"/>
      <w:marLeft w:val="0"/>
      <w:marRight w:val="0"/>
      <w:marTop w:val="0"/>
      <w:marBottom w:val="0"/>
      <w:divBdr>
        <w:top w:val="none" w:sz="0" w:space="0" w:color="auto"/>
        <w:left w:val="none" w:sz="0" w:space="0" w:color="auto"/>
        <w:bottom w:val="none" w:sz="0" w:space="0" w:color="auto"/>
        <w:right w:val="none" w:sz="0" w:space="0" w:color="auto"/>
      </w:divBdr>
    </w:div>
    <w:div w:id="1480925286">
      <w:bodyDiv w:val="1"/>
      <w:marLeft w:val="0"/>
      <w:marRight w:val="0"/>
      <w:marTop w:val="0"/>
      <w:marBottom w:val="0"/>
      <w:divBdr>
        <w:top w:val="none" w:sz="0" w:space="0" w:color="auto"/>
        <w:left w:val="none" w:sz="0" w:space="0" w:color="auto"/>
        <w:bottom w:val="none" w:sz="0" w:space="0" w:color="auto"/>
        <w:right w:val="none" w:sz="0" w:space="0" w:color="auto"/>
      </w:divBdr>
    </w:div>
    <w:div w:id="1482499426">
      <w:bodyDiv w:val="1"/>
      <w:marLeft w:val="0"/>
      <w:marRight w:val="0"/>
      <w:marTop w:val="0"/>
      <w:marBottom w:val="0"/>
      <w:divBdr>
        <w:top w:val="none" w:sz="0" w:space="0" w:color="auto"/>
        <w:left w:val="none" w:sz="0" w:space="0" w:color="auto"/>
        <w:bottom w:val="none" w:sz="0" w:space="0" w:color="auto"/>
        <w:right w:val="none" w:sz="0" w:space="0" w:color="auto"/>
      </w:divBdr>
    </w:div>
    <w:div w:id="1499347342">
      <w:bodyDiv w:val="1"/>
      <w:marLeft w:val="0"/>
      <w:marRight w:val="0"/>
      <w:marTop w:val="0"/>
      <w:marBottom w:val="0"/>
      <w:divBdr>
        <w:top w:val="none" w:sz="0" w:space="0" w:color="auto"/>
        <w:left w:val="none" w:sz="0" w:space="0" w:color="auto"/>
        <w:bottom w:val="none" w:sz="0" w:space="0" w:color="auto"/>
        <w:right w:val="none" w:sz="0" w:space="0" w:color="auto"/>
      </w:divBdr>
    </w:div>
    <w:div w:id="1509900899">
      <w:bodyDiv w:val="1"/>
      <w:marLeft w:val="0"/>
      <w:marRight w:val="0"/>
      <w:marTop w:val="0"/>
      <w:marBottom w:val="0"/>
      <w:divBdr>
        <w:top w:val="none" w:sz="0" w:space="0" w:color="auto"/>
        <w:left w:val="none" w:sz="0" w:space="0" w:color="auto"/>
        <w:bottom w:val="none" w:sz="0" w:space="0" w:color="auto"/>
        <w:right w:val="none" w:sz="0" w:space="0" w:color="auto"/>
      </w:divBdr>
    </w:div>
    <w:div w:id="1511022427">
      <w:bodyDiv w:val="1"/>
      <w:marLeft w:val="0"/>
      <w:marRight w:val="0"/>
      <w:marTop w:val="0"/>
      <w:marBottom w:val="0"/>
      <w:divBdr>
        <w:top w:val="none" w:sz="0" w:space="0" w:color="auto"/>
        <w:left w:val="none" w:sz="0" w:space="0" w:color="auto"/>
        <w:bottom w:val="none" w:sz="0" w:space="0" w:color="auto"/>
        <w:right w:val="none" w:sz="0" w:space="0" w:color="auto"/>
      </w:divBdr>
    </w:div>
    <w:div w:id="1519781016">
      <w:bodyDiv w:val="1"/>
      <w:marLeft w:val="0"/>
      <w:marRight w:val="0"/>
      <w:marTop w:val="0"/>
      <w:marBottom w:val="0"/>
      <w:divBdr>
        <w:top w:val="none" w:sz="0" w:space="0" w:color="auto"/>
        <w:left w:val="none" w:sz="0" w:space="0" w:color="auto"/>
        <w:bottom w:val="none" w:sz="0" w:space="0" w:color="auto"/>
        <w:right w:val="none" w:sz="0" w:space="0" w:color="auto"/>
      </w:divBdr>
    </w:div>
    <w:div w:id="1527870335">
      <w:bodyDiv w:val="1"/>
      <w:marLeft w:val="0"/>
      <w:marRight w:val="0"/>
      <w:marTop w:val="0"/>
      <w:marBottom w:val="0"/>
      <w:divBdr>
        <w:top w:val="none" w:sz="0" w:space="0" w:color="auto"/>
        <w:left w:val="none" w:sz="0" w:space="0" w:color="auto"/>
        <w:bottom w:val="none" w:sz="0" w:space="0" w:color="auto"/>
        <w:right w:val="none" w:sz="0" w:space="0" w:color="auto"/>
      </w:divBdr>
    </w:div>
    <w:div w:id="1529567886">
      <w:bodyDiv w:val="1"/>
      <w:marLeft w:val="0"/>
      <w:marRight w:val="0"/>
      <w:marTop w:val="0"/>
      <w:marBottom w:val="0"/>
      <w:divBdr>
        <w:top w:val="none" w:sz="0" w:space="0" w:color="auto"/>
        <w:left w:val="none" w:sz="0" w:space="0" w:color="auto"/>
        <w:bottom w:val="none" w:sz="0" w:space="0" w:color="auto"/>
        <w:right w:val="none" w:sz="0" w:space="0" w:color="auto"/>
      </w:divBdr>
    </w:div>
    <w:div w:id="1535583663">
      <w:bodyDiv w:val="1"/>
      <w:marLeft w:val="0"/>
      <w:marRight w:val="0"/>
      <w:marTop w:val="0"/>
      <w:marBottom w:val="0"/>
      <w:divBdr>
        <w:top w:val="none" w:sz="0" w:space="0" w:color="auto"/>
        <w:left w:val="none" w:sz="0" w:space="0" w:color="auto"/>
        <w:bottom w:val="none" w:sz="0" w:space="0" w:color="auto"/>
        <w:right w:val="none" w:sz="0" w:space="0" w:color="auto"/>
      </w:divBdr>
    </w:div>
    <w:div w:id="1536578676">
      <w:bodyDiv w:val="1"/>
      <w:marLeft w:val="0"/>
      <w:marRight w:val="0"/>
      <w:marTop w:val="0"/>
      <w:marBottom w:val="0"/>
      <w:divBdr>
        <w:top w:val="none" w:sz="0" w:space="0" w:color="auto"/>
        <w:left w:val="none" w:sz="0" w:space="0" w:color="auto"/>
        <w:bottom w:val="none" w:sz="0" w:space="0" w:color="auto"/>
        <w:right w:val="none" w:sz="0" w:space="0" w:color="auto"/>
      </w:divBdr>
    </w:div>
    <w:div w:id="1537810694">
      <w:bodyDiv w:val="1"/>
      <w:marLeft w:val="0"/>
      <w:marRight w:val="0"/>
      <w:marTop w:val="0"/>
      <w:marBottom w:val="0"/>
      <w:divBdr>
        <w:top w:val="none" w:sz="0" w:space="0" w:color="auto"/>
        <w:left w:val="none" w:sz="0" w:space="0" w:color="auto"/>
        <w:bottom w:val="none" w:sz="0" w:space="0" w:color="auto"/>
        <w:right w:val="none" w:sz="0" w:space="0" w:color="auto"/>
      </w:divBdr>
    </w:div>
    <w:div w:id="1537888036">
      <w:bodyDiv w:val="1"/>
      <w:marLeft w:val="0"/>
      <w:marRight w:val="0"/>
      <w:marTop w:val="0"/>
      <w:marBottom w:val="0"/>
      <w:divBdr>
        <w:top w:val="none" w:sz="0" w:space="0" w:color="auto"/>
        <w:left w:val="none" w:sz="0" w:space="0" w:color="auto"/>
        <w:bottom w:val="none" w:sz="0" w:space="0" w:color="auto"/>
        <w:right w:val="none" w:sz="0" w:space="0" w:color="auto"/>
      </w:divBdr>
    </w:div>
    <w:div w:id="1546989530">
      <w:bodyDiv w:val="1"/>
      <w:marLeft w:val="0"/>
      <w:marRight w:val="0"/>
      <w:marTop w:val="0"/>
      <w:marBottom w:val="0"/>
      <w:divBdr>
        <w:top w:val="none" w:sz="0" w:space="0" w:color="auto"/>
        <w:left w:val="none" w:sz="0" w:space="0" w:color="auto"/>
        <w:bottom w:val="none" w:sz="0" w:space="0" w:color="auto"/>
        <w:right w:val="none" w:sz="0" w:space="0" w:color="auto"/>
      </w:divBdr>
    </w:div>
    <w:div w:id="1547185367">
      <w:bodyDiv w:val="1"/>
      <w:marLeft w:val="0"/>
      <w:marRight w:val="0"/>
      <w:marTop w:val="0"/>
      <w:marBottom w:val="0"/>
      <w:divBdr>
        <w:top w:val="none" w:sz="0" w:space="0" w:color="auto"/>
        <w:left w:val="none" w:sz="0" w:space="0" w:color="auto"/>
        <w:bottom w:val="none" w:sz="0" w:space="0" w:color="auto"/>
        <w:right w:val="none" w:sz="0" w:space="0" w:color="auto"/>
      </w:divBdr>
    </w:div>
    <w:div w:id="1548567917">
      <w:bodyDiv w:val="1"/>
      <w:marLeft w:val="0"/>
      <w:marRight w:val="0"/>
      <w:marTop w:val="0"/>
      <w:marBottom w:val="0"/>
      <w:divBdr>
        <w:top w:val="none" w:sz="0" w:space="0" w:color="auto"/>
        <w:left w:val="none" w:sz="0" w:space="0" w:color="auto"/>
        <w:bottom w:val="none" w:sz="0" w:space="0" w:color="auto"/>
        <w:right w:val="none" w:sz="0" w:space="0" w:color="auto"/>
      </w:divBdr>
    </w:div>
    <w:div w:id="1550723621">
      <w:bodyDiv w:val="1"/>
      <w:marLeft w:val="0"/>
      <w:marRight w:val="0"/>
      <w:marTop w:val="0"/>
      <w:marBottom w:val="0"/>
      <w:divBdr>
        <w:top w:val="none" w:sz="0" w:space="0" w:color="auto"/>
        <w:left w:val="none" w:sz="0" w:space="0" w:color="auto"/>
        <w:bottom w:val="none" w:sz="0" w:space="0" w:color="auto"/>
        <w:right w:val="none" w:sz="0" w:space="0" w:color="auto"/>
      </w:divBdr>
    </w:div>
    <w:div w:id="1552231923">
      <w:bodyDiv w:val="1"/>
      <w:marLeft w:val="0"/>
      <w:marRight w:val="0"/>
      <w:marTop w:val="0"/>
      <w:marBottom w:val="0"/>
      <w:divBdr>
        <w:top w:val="none" w:sz="0" w:space="0" w:color="auto"/>
        <w:left w:val="none" w:sz="0" w:space="0" w:color="auto"/>
        <w:bottom w:val="none" w:sz="0" w:space="0" w:color="auto"/>
        <w:right w:val="none" w:sz="0" w:space="0" w:color="auto"/>
      </w:divBdr>
    </w:div>
    <w:div w:id="1554080419">
      <w:bodyDiv w:val="1"/>
      <w:marLeft w:val="0"/>
      <w:marRight w:val="0"/>
      <w:marTop w:val="0"/>
      <w:marBottom w:val="0"/>
      <w:divBdr>
        <w:top w:val="none" w:sz="0" w:space="0" w:color="auto"/>
        <w:left w:val="none" w:sz="0" w:space="0" w:color="auto"/>
        <w:bottom w:val="none" w:sz="0" w:space="0" w:color="auto"/>
        <w:right w:val="none" w:sz="0" w:space="0" w:color="auto"/>
      </w:divBdr>
    </w:div>
    <w:div w:id="1565407316">
      <w:bodyDiv w:val="1"/>
      <w:marLeft w:val="0"/>
      <w:marRight w:val="0"/>
      <w:marTop w:val="0"/>
      <w:marBottom w:val="0"/>
      <w:divBdr>
        <w:top w:val="none" w:sz="0" w:space="0" w:color="auto"/>
        <w:left w:val="none" w:sz="0" w:space="0" w:color="auto"/>
        <w:bottom w:val="none" w:sz="0" w:space="0" w:color="auto"/>
        <w:right w:val="none" w:sz="0" w:space="0" w:color="auto"/>
      </w:divBdr>
    </w:div>
    <w:div w:id="1569337024">
      <w:bodyDiv w:val="1"/>
      <w:marLeft w:val="0"/>
      <w:marRight w:val="0"/>
      <w:marTop w:val="0"/>
      <w:marBottom w:val="0"/>
      <w:divBdr>
        <w:top w:val="none" w:sz="0" w:space="0" w:color="auto"/>
        <w:left w:val="none" w:sz="0" w:space="0" w:color="auto"/>
        <w:bottom w:val="none" w:sz="0" w:space="0" w:color="auto"/>
        <w:right w:val="none" w:sz="0" w:space="0" w:color="auto"/>
      </w:divBdr>
    </w:div>
    <w:div w:id="1569612968">
      <w:bodyDiv w:val="1"/>
      <w:marLeft w:val="0"/>
      <w:marRight w:val="0"/>
      <w:marTop w:val="0"/>
      <w:marBottom w:val="0"/>
      <w:divBdr>
        <w:top w:val="none" w:sz="0" w:space="0" w:color="auto"/>
        <w:left w:val="none" w:sz="0" w:space="0" w:color="auto"/>
        <w:bottom w:val="none" w:sz="0" w:space="0" w:color="auto"/>
        <w:right w:val="none" w:sz="0" w:space="0" w:color="auto"/>
      </w:divBdr>
    </w:div>
    <w:div w:id="1572930917">
      <w:bodyDiv w:val="1"/>
      <w:marLeft w:val="0"/>
      <w:marRight w:val="0"/>
      <w:marTop w:val="0"/>
      <w:marBottom w:val="0"/>
      <w:divBdr>
        <w:top w:val="none" w:sz="0" w:space="0" w:color="auto"/>
        <w:left w:val="none" w:sz="0" w:space="0" w:color="auto"/>
        <w:bottom w:val="none" w:sz="0" w:space="0" w:color="auto"/>
        <w:right w:val="none" w:sz="0" w:space="0" w:color="auto"/>
      </w:divBdr>
    </w:div>
    <w:div w:id="1575121387">
      <w:bodyDiv w:val="1"/>
      <w:marLeft w:val="0"/>
      <w:marRight w:val="0"/>
      <w:marTop w:val="0"/>
      <w:marBottom w:val="0"/>
      <w:divBdr>
        <w:top w:val="none" w:sz="0" w:space="0" w:color="auto"/>
        <w:left w:val="none" w:sz="0" w:space="0" w:color="auto"/>
        <w:bottom w:val="none" w:sz="0" w:space="0" w:color="auto"/>
        <w:right w:val="none" w:sz="0" w:space="0" w:color="auto"/>
      </w:divBdr>
    </w:div>
    <w:div w:id="1580552515">
      <w:bodyDiv w:val="1"/>
      <w:marLeft w:val="0"/>
      <w:marRight w:val="0"/>
      <w:marTop w:val="0"/>
      <w:marBottom w:val="0"/>
      <w:divBdr>
        <w:top w:val="none" w:sz="0" w:space="0" w:color="auto"/>
        <w:left w:val="none" w:sz="0" w:space="0" w:color="auto"/>
        <w:bottom w:val="none" w:sz="0" w:space="0" w:color="auto"/>
        <w:right w:val="none" w:sz="0" w:space="0" w:color="auto"/>
      </w:divBdr>
    </w:div>
    <w:div w:id="1580560951">
      <w:bodyDiv w:val="1"/>
      <w:marLeft w:val="0"/>
      <w:marRight w:val="0"/>
      <w:marTop w:val="0"/>
      <w:marBottom w:val="0"/>
      <w:divBdr>
        <w:top w:val="none" w:sz="0" w:space="0" w:color="auto"/>
        <w:left w:val="none" w:sz="0" w:space="0" w:color="auto"/>
        <w:bottom w:val="none" w:sz="0" w:space="0" w:color="auto"/>
        <w:right w:val="none" w:sz="0" w:space="0" w:color="auto"/>
      </w:divBdr>
    </w:div>
    <w:div w:id="1580628707">
      <w:bodyDiv w:val="1"/>
      <w:marLeft w:val="0"/>
      <w:marRight w:val="0"/>
      <w:marTop w:val="0"/>
      <w:marBottom w:val="0"/>
      <w:divBdr>
        <w:top w:val="none" w:sz="0" w:space="0" w:color="auto"/>
        <w:left w:val="none" w:sz="0" w:space="0" w:color="auto"/>
        <w:bottom w:val="none" w:sz="0" w:space="0" w:color="auto"/>
        <w:right w:val="none" w:sz="0" w:space="0" w:color="auto"/>
      </w:divBdr>
    </w:div>
    <w:div w:id="1581062356">
      <w:bodyDiv w:val="1"/>
      <w:marLeft w:val="0"/>
      <w:marRight w:val="0"/>
      <w:marTop w:val="0"/>
      <w:marBottom w:val="0"/>
      <w:divBdr>
        <w:top w:val="none" w:sz="0" w:space="0" w:color="auto"/>
        <w:left w:val="none" w:sz="0" w:space="0" w:color="auto"/>
        <w:bottom w:val="none" w:sz="0" w:space="0" w:color="auto"/>
        <w:right w:val="none" w:sz="0" w:space="0" w:color="auto"/>
      </w:divBdr>
    </w:div>
    <w:div w:id="1582905250">
      <w:bodyDiv w:val="1"/>
      <w:marLeft w:val="0"/>
      <w:marRight w:val="0"/>
      <w:marTop w:val="0"/>
      <w:marBottom w:val="0"/>
      <w:divBdr>
        <w:top w:val="none" w:sz="0" w:space="0" w:color="auto"/>
        <w:left w:val="none" w:sz="0" w:space="0" w:color="auto"/>
        <w:bottom w:val="none" w:sz="0" w:space="0" w:color="auto"/>
        <w:right w:val="none" w:sz="0" w:space="0" w:color="auto"/>
      </w:divBdr>
    </w:div>
    <w:div w:id="1585727684">
      <w:bodyDiv w:val="1"/>
      <w:marLeft w:val="0"/>
      <w:marRight w:val="0"/>
      <w:marTop w:val="0"/>
      <w:marBottom w:val="0"/>
      <w:divBdr>
        <w:top w:val="none" w:sz="0" w:space="0" w:color="auto"/>
        <w:left w:val="none" w:sz="0" w:space="0" w:color="auto"/>
        <w:bottom w:val="none" w:sz="0" w:space="0" w:color="auto"/>
        <w:right w:val="none" w:sz="0" w:space="0" w:color="auto"/>
      </w:divBdr>
    </w:div>
    <w:div w:id="1589734271">
      <w:bodyDiv w:val="1"/>
      <w:marLeft w:val="0"/>
      <w:marRight w:val="0"/>
      <w:marTop w:val="0"/>
      <w:marBottom w:val="0"/>
      <w:divBdr>
        <w:top w:val="none" w:sz="0" w:space="0" w:color="auto"/>
        <w:left w:val="none" w:sz="0" w:space="0" w:color="auto"/>
        <w:bottom w:val="none" w:sz="0" w:space="0" w:color="auto"/>
        <w:right w:val="none" w:sz="0" w:space="0" w:color="auto"/>
      </w:divBdr>
    </w:div>
    <w:div w:id="1590968332">
      <w:bodyDiv w:val="1"/>
      <w:marLeft w:val="0"/>
      <w:marRight w:val="0"/>
      <w:marTop w:val="0"/>
      <w:marBottom w:val="0"/>
      <w:divBdr>
        <w:top w:val="none" w:sz="0" w:space="0" w:color="auto"/>
        <w:left w:val="none" w:sz="0" w:space="0" w:color="auto"/>
        <w:bottom w:val="none" w:sz="0" w:space="0" w:color="auto"/>
        <w:right w:val="none" w:sz="0" w:space="0" w:color="auto"/>
      </w:divBdr>
    </w:div>
    <w:div w:id="1591083437">
      <w:bodyDiv w:val="1"/>
      <w:marLeft w:val="0"/>
      <w:marRight w:val="0"/>
      <w:marTop w:val="0"/>
      <w:marBottom w:val="0"/>
      <w:divBdr>
        <w:top w:val="none" w:sz="0" w:space="0" w:color="auto"/>
        <w:left w:val="none" w:sz="0" w:space="0" w:color="auto"/>
        <w:bottom w:val="none" w:sz="0" w:space="0" w:color="auto"/>
        <w:right w:val="none" w:sz="0" w:space="0" w:color="auto"/>
      </w:divBdr>
    </w:div>
    <w:div w:id="1599604930">
      <w:bodyDiv w:val="1"/>
      <w:marLeft w:val="0"/>
      <w:marRight w:val="0"/>
      <w:marTop w:val="0"/>
      <w:marBottom w:val="0"/>
      <w:divBdr>
        <w:top w:val="none" w:sz="0" w:space="0" w:color="auto"/>
        <w:left w:val="none" w:sz="0" w:space="0" w:color="auto"/>
        <w:bottom w:val="none" w:sz="0" w:space="0" w:color="auto"/>
        <w:right w:val="none" w:sz="0" w:space="0" w:color="auto"/>
      </w:divBdr>
      <w:divsChild>
        <w:div w:id="1356806088">
          <w:marLeft w:val="0"/>
          <w:marRight w:val="0"/>
          <w:marTop w:val="0"/>
          <w:marBottom w:val="0"/>
          <w:divBdr>
            <w:top w:val="none" w:sz="0" w:space="0" w:color="auto"/>
            <w:left w:val="none" w:sz="0" w:space="0" w:color="auto"/>
            <w:bottom w:val="none" w:sz="0" w:space="0" w:color="auto"/>
            <w:right w:val="none" w:sz="0" w:space="0" w:color="auto"/>
          </w:divBdr>
        </w:div>
      </w:divsChild>
    </w:div>
    <w:div w:id="1600523337">
      <w:bodyDiv w:val="1"/>
      <w:marLeft w:val="0"/>
      <w:marRight w:val="0"/>
      <w:marTop w:val="0"/>
      <w:marBottom w:val="0"/>
      <w:divBdr>
        <w:top w:val="none" w:sz="0" w:space="0" w:color="auto"/>
        <w:left w:val="none" w:sz="0" w:space="0" w:color="auto"/>
        <w:bottom w:val="none" w:sz="0" w:space="0" w:color="auto"/>
        <w:right w:val="none" w:sz="0" w:space="0" w:color="auto"/>
      </w:divBdr>
    </w:div>
    <w:div w:id="1605266083">
      <w:bodyDiv w:val="1"/>
      <w:marLeft w:val="0"/>
      <w:marRight w:val="0"/>
      <w:marTop w:val="0"/>
      <w:marBottom w:val="0"/>
      <w:divBdr>
        <w:top w:val="none" w:sz="0" w:space="0" w:color="auto"/>
        <w:left w:val="none" w:sz="0" w:space="0" w:color="auto"/>
        <w:bottom w:val="none" w:sz="0" w:space="0" w:color="auto"/>
        <w:right w:val="none" w:sz="0" w:space="0" w:color="auto"/>
      </w:divBdr>
    </w:div>
    <w:div w:id="1612083982">
      <w:bodyDiv w:val="1"/>
      <w:marLeft w:val="0"/>
      <w:marRight w:val="0"/>
      <w:marTop w:val="0"/>
      <w:marBottom w:val="0"/>
      <w:divBdr>
        <w:top w:val="none" w:sz="0" w:space="0" w:color="auto"/>
        <w:left w:val="none" w:sz="0" w:space="0" w:color="auto"/>
        <w:bottom w:val="none" w:sz="0" w:space="0" w:color="auto"/>
        <w:right w:val="none" w:sz="0" w:space="0" w:color="auto"/>
      </w:divBdr>
    </w:div>
    <w:div w:id="1619792744">
      <w:bodyDiv w:val="1"/>
      <w:marLeft w:val="0"/>
      <w:marRight w:val="0"/>
      <w:marTop w:val="0"/>
      <w:marBottom w:val="0"/>
      <w:divBdr>
        <w:top w:val="none" w:sz="0" w:space="0" w:color="auto"/>
        <w:left w:val="none" w:sz="0" w:space="0" w:color="auto"/>
        <w:bottom w:val="none" w:sz="0" w:space="0" w:color="auto"/>
        <w:right w:val="none" w:sz="0" w:space="0" w:color="auto"/>
      </w:divBdr>
    </w:div>
    <w:div w:id="1625186003">
      <w:bodyDiv w:val="1"/>
      <w:marLeft w:val="0"/>
      <w:marRight w:val="0"/>
      <w:marTop w:val="0"/>
      <w:marBottom w:val="0"/>
      <w:divBdr>
        <w:top w:val="none" w:sz="0" w:space="0" w:color="auto"/>
        <w:left w:val="none" w:sz="0" w:space="0" w:color="auto"/>
        <w:bottom w:val="none" w:sz="0" w:space="0" w:color="auto"/>
        <w:right w:val="none" w:sz="0" w:space="0" w:color="auto"/>
      </w:divBdr>
    </w:div>
    <w:div w:id="1627658578">
      <w:bodyDiv w:val="1"/>
      <w:marLeft w:val="0"/>
      <w:marRight w:val="0"/>
      <w:marTop w:val="0"/>
      <w:marBottom w:val="0"/>
      <w:divBdr>
        <w:top w:val="none" w:sz="0" w:space="0" w:color="auto"/>
        <w:left w:val="none" w:sz="0" w:space="0" w:color="auto"/>
        <w:bottom w:val="none" w:sz="0" w:space="0" w:color="auto"/>
        <w:right w:val="none" w:sz="0" w:space="0" w:color="auto"/>
      </w:divBdr>
    </w:div>
    <w:div w:id="1632439608">
      <w:bodyDiv w:val="1"/>
      <w:marLeft w:val="0"/>
      <w:marRight w:val="0"/>
      <w:marTop w:val="0"/>
      <w:marBottom w:val="0"/>
      <w:divBdr>
        <w:top w:val="none" w:sz="0" w:space="0" w:color="auto"/>
        <w:left w:val="none" w:sz="0" w:space="0" w:color="auto"/>
        <w:bottom w:val="none" w:sz="0" w:space="0" w:color="auto"/>
        <w:right w:val="none" w:sz="0" w:space="0" w:color="auto"/>
      </w:divBdr>
    </w:div>
    <w:div w:id="1635216877">
      <w:bodyDiv w:val="1"/>
      <w:marLeft w:val="0"/>
      <w:marRight w:val="0"/>
      <w:marTop w:val="0"/>
      <w:marBottom w:val="0"/>
      <w:divBdr>
        <w:top w:val="none" w:sz="0" w:space="0" w:color="auto"/>
        <w:left w:val="none" w:sz="0" w:space="0" w:color="auto"/>
        <w:bottom w:val="none" w:sz="0" w:space="0" w:color="auto"/>
        <w:right w:val="none" w:sz="0" w:space="0" w:color="auto"/>
      </w:divBdr>
    </w:div>
    <w:div w:id="1638758200">
      <w:bodyDiv w:val="1"/>
      <w:marLeft w:val="0"/>
      <w:marRight w:val="0"/>
      <w:marTop w:val="0"/>
      <w:marBottom w:val="0"/>
      <w:divBdr>
        <w:top w:val="none" w:sz="0" w:space="0" w:color="auto"/>
        <w:left w:val="none" w:sz="0" w:space="0" w:color="auto"/>
        <w:bottom w:val="none" w:sz="0" w:space="0" w:color="auto"/>
        <w:right w:val="none" w:sz="0" w:space="0" w:color="auto"/>
      </w:divBdr>
    </w:div>
    <w:div w:id="1647738435">
      <w:bodyDiv w:val="1"/>
      <w:marLeft w:val="0"/>
      <w:marRight w:val="0"/>
      <w:marTop w:val="0"/>
      <w:marBottom w:val="0"/>
      <w:divBdr>
        <w:top w:val="none" w:sz="0" w:space="0" w:color="auto"/>
        <w:left w:val="none" w:sz="0" w:space="0" w:color="auto"/>
        <w:bottom w:val="none" w:sz="0" w:space="0" w:color="auto"/>
        <w:right w:val="none" w:sz="0" w:space="0" w:color="auto"/>
      </w:divBdr>
    </w:div>
    <w:div w:id="1660380640">
      <w:bodyDiv w:val="1"/>
      <w:marLeft w:val="0"/>
      <w:marRight w:val="0"/>
      <w:marTop w:val="0"/>
      <w:marBottom w:val="0"/>
      <w:divBdr>
        <w:top w:val="none" w:sz="0" w:space="0" w:color="auto"/>
        <w:left w:val="none" w:sz="0" w:space="0" w:color="auto"/>
        <w:bottom w:val="none" w:sz="0" w:space="0" w:color="auto"/>
        <w:right w:val="none" w:sz="0" w:space="0" w:color="auto"/>
      </w:divBdr>
    </w:div>
    <w:div w:id="1660961069">
      <w:bodyDiv w:val="1"/>
      <w:marLeft w:val="0"/>
      <w:marRight w:val="0"/>
      <w:marTop w:val="0"/>
      <w:marBottom w:val="0"/>
      <w:divBdr>
        <w:top w:val="none" w:sz="0" w:space="0" w:color="auto"/>
        <w:left w:val="none" w:sz="0" w:space="0" w:color="auto"/>
        <w:bottom w:val="none" w:sz="0" w:space="0" w:color="auto"/>
        <w:right w:val="none" w:sz="0" w:space="0" w:color="auto"/>
      </w:divBdr>
    </w:div>
    <w:div w:id="1661275382">
      <w:bodyDiv w:val="1"/>
      <w:marLeft w:val="0"/>
      <w:marRight w:val="0"/>
      <w:marTop w:val="0"/>
      <w:marBottom w:val="0"/>
      <w:divBdr>
        <w:top w:val="none" w:sz="0" w:space="0" w:color="auto"/>
        <w:left w:val="none" w:sz="0" w:space="0" w:color="auto"/>
        <w:bottom w:val="none" w:sz="0" w:space="0" w:color="auto"/>
        <w:right w:val="none" w:sz="0" w:space="0" w:color="auto"/>
      </w:divBdr>
    </w:div>
    <w:div w:id="1685783784">
      <w:bodyDiv w:val="1"/>
      <w:marLeft w:val="0"/>
      <w:marRight w:val="0"/>
      <w:marTop w:val="0"/>
      <w:marBottom w:val="0"/>
      <w:divBdr>
        <w:top w:val="none" w:sz="0" w:space="0" w:color="auto"/>
        <w:left w:val="none" w:sz="0" w:space="0" w:color="auto"/>
        <w:bottom w:val="none" w:sz="0" w:space="0" w:color="auto"/>
        <w:right w:val="none" w:sz="0" w:space="0" w:color="auto"/>
      </w:divBdr>
    </w:div>
    <w:div w:id="1685789414">
      <w:bodyDiv w:val="1"/>
      <w:marLeft w:val="0"/>
      <w:marRight w:val="0"/>
      <w:marTop w:val="0"/>
      <w:marBottom w:val="0"/>
      <w:divBdr>
        <w:top w:val="none" w:sz="0" w:space="0" w:color="auto"/>
        <w:left w:val="none" w:sz="0" w:space="0" w:color="auto"/>
        <w:bottom w:val="none" w:sz="0" w:space="0" w:color="auto"/>
        <w:right w:val="none" w:sz="0" w:space="0" w:color="auto"/>
      </w:divBdr>
    </w:div>
    <w:div w:id="1688016817">
      <w:bodyDiv w:val="1"/>
      <w:marLeft w:val="0"/>
      <w:marRight w:val="0"/>
      <w:marTop w:val="0"/>
      <w:marBottom w:val="0"/>
      <w:divBdr>
        <w:top w:val="none" w:sz="0" w:space="0" w:color="auto"/>
        <w:left w:val="none" w:sz="0" w:space="0" w:color="auto"/>
        <w:bottom w:val="none" w:sz="0" w:space="0" w:color="auto"/>
        <w:right w:val="none" w:sz="0" w:space="0" w:color="auto"/>
      </w:divBdr>
    </w:div>
    <w:div w:id="1692686008">
      <w:bodyDiv w:val="1"/>
      <w:marLeft w:val="0"/>
      <w:marRight w:val="0"/>
      <w:marTop w:val="0"/>
      <w:marBottom w:val="0"/>
      <w:divBdr>
        <w:top w:val="none" w:sz="0" w:space="0" w:color="auto"/>
        <w:left w:val="none" w:sz="0" w:space="0" w:color="auto"/>
        <w:bottom w:val="none" w:sz="0" w:space="0" w:color="auto"/>
        <w:right w:val="none" w:sz="0" w:space="0" w:color="auto"/>
      </w:divBdr>
    </w:div>
    <w:div w:id="1695962574">
      <w:bodyDiv w:val="1"/>
      <w:marLeft w:val="0"/>
      <w:marRight w:val="0"/>
      <w:marTop w:val="0"/>
      <w:marBottom w:val="0"/>
      <w:divBdr>
        <w:top w:val="none" w:sz="0" w:space="0" w:color="auto"/>
        <w:left w:val="none" w:sz="0" w:space="0" w:color="auto"/>
        <w:bottom w:val="none" w:sz="0" w:space="0" w:color="auto"/>
        <w:right w:val="none" w:sz="0" w:space="0" w:color="auto"/>
      </w:divBdr>
    </w:div>
    <w:div w:id="1705793064">
      <w:bodyDiv w:val="1"/>
      <w:marLeft w:val="0"/>
      <w:marRight w:val="0"/>
      <w:marTop w:val="0"/>
      <w:marBottom w:val="0"/>
      <w:divBdr>
        <w:top w:val="none" w:sz="0" w:space="0" w:color="auto"/>
        <w:left w:val="none" w:sz="0" w:space="0" w:color="auto"/>
        <w:bottom w:val="none" w:sz="0" w:space="0" w:color="auto"/>
        <w:right w:val="none" w:sz="0" w:space="0" w:color="auto"/>
      </w:divBdr>
    </w:div>
    <w:div w:id="1706056569">
      <w:bodyDiv w:val="1"/>
      <w:marLeft w:val="0"/>
      <w:marRight w:val="0"/>
      <w:marTop w:val="0"/>
      <w:marBottom w:val="0"/>
      <w:divBdr>
        <w:top w:val="none" w:sz="0" w:space="0" w:color="auto"/>
        <w:left w:val="none" w:sz="0" w:space="0" w:color="auto"/>
        <w:bottom w:val="none" w:sz="0" w:space="0" w:color="auto"/>
        <w:right w:val="none" w:sz="0" w:space="0" w:color="auto"/>
      </w:divBdr>
    </w:div>
    <w:div w:id="1709138269">
      <w:bodyDiv w:val="1"/>
      <w:marLeft w:val="0"/>
      <w:marRight w:val="0"/>
      <w:marTop w:val="0"/>
      <w:marBottom w:val="0"/>
      <w:divBdr>
        <w:top w:val="none" w:sz="0" w:space="0" w:color="auto"/>
        <w:left w:val="none" w:sz="0" w:space="0" w:color="auto"/>
        <w:bottom w:val="none" w:sz="0" w:space="0" w:color="auto"/>
        <w:right w:val="none" w:sz="0" w:space="0" w:color="auto"/>
      </w:divBdr>
    </w:div>
    <w:div w:id="1709181714">
      <w:bodyDiv w:val="1"/>
      <w:marLeft w:val="0"/>
      <w:marRight w:val="0"/>
      <w:marTop w:val="0"/>
      <w:marBottom w:val="0"/>
      <w:divBdr>
        <w:top w:val="none" w:sz="0" w:space="0" w:color="auto"/>
        <w:left w:val="none" w:sz="0" w:space="0" w:color="auto"/>
        <w:bottom w:val="none" w:sz="0" w:space="0" w:color="auto"/>
        <w:right w:val="none" w:sz="0" w:space="0" w:color="auto"/>
      </w:divBdr>
      <w:divsChild>
        <w:div w:id="1279949375">
          <w:marLeft w:val="0"/>
          <w:marRight w:val="0"/>
          <w:marTop w:val="0"/>
          <w:marBottom w:val="0"/>
          <w:divBdr>
            <w:top w:val="none" w:sz="0" w:space="0" w:color="auto"/>
            <w:left w:val="none" w:sz="0" w:space="0" w:color="auto"/>
            <w:bottom w:val="none" w:sz="0" w:space="0" w:color="auto"/>
            <w:right w:val="none" w:sz="0" w:space="0" w:color="auto"/>
          </w:divBdr>
        </w:div>
      </w:divsChild>
    </w:div>
    <w:div w:id="1710640994">
      <w:bodyDiv w:val="1"/>
      <w:marLeft w:val="0"/>
      <w:marRight w:val="0"/>
      <w:marTop w:val="0"/>
      <w:marBottom w:val="0"/>
      <w:divBdr>
        <w:top w:val="none" w:sz="0" w:space="0" w:color="auto"/>
        <w:left w:val="none" w:sz="0" w:space="0" w:color="auto"/>
        <w:bottom w:val="none" w:sz="0" w:space="0" w:color="auto"/>
        <w:right w:val="none" w:sz="0" w:space="0" w:color="auto"/>
      </w:divBdr>
    </w:div>
    <w:div w:id="1717003186">
      <w:bodyDiv w:val="1"/>
      <w:marLeft w:val="0"/>
      <w:marRight w:val="0"/>
      <w:marTop w:val="0"/>
      <w:marBottom w:val="0"/>
      <w:divBdr>
        <w:top w:val="none" w:sz="0" w:space="0" w:color="auto"/>
        <w:left w:val="none" w:sz="0" w:space="0" w:color="auto"/>
        <w:bottom w:val="none" w:sz="0" w:space="0" w:color="auto"/>
        <w:right w:val="none" w:sz="0" w:space="0" w:color="auto"/>
      </w:divBdr>
    </w:div>
    <w:div w:id="1717046575">
      <w:bodyDiv w:val="1"/>
      <w:marLeft w:val="0"/>
      <w:marRight w:val="0"/>
      <w:marTop w:val="0"/>
      <w:marBottom w:val="0"/>
      <w:divBdr>
        <w:top w:val="none" w:sz="0" w:space="0" w:color="auto"/>
        <w:left w:val="none" w:sz="0" w:space="0" w:color="auto"/>
        <w:bottom w:val="none" w:sz="0" w:space="0" w:color="auto"/>
        <w:right w:val="none" w:sz="0" w:space="0" w:color="auto"/>
      </w:divBdr>
    </w:div>
    <w:div w:id="1729838847">
      <w:bodyDiv w:val="1"/>
      <w:marLeft w:val="0"/>
      <w:marRight w:val="0"/>
      <w:marTop w:val="0"/>
      <w:marBottom w:val="0"/>
      <w:divBdr>
        <w:top w:val="none" w:sz="0" w:space="0" w:color="auto"/>
        <w:left w:val="none" w:sz="0" w:space="0" w:color="auto"/>
        <w:bottom w:val="none" w:sz="0" w:space="0" w:color="auto"/>
        <w:right w:val="none" w:sz="0" w:space="0" w:color="auto"/>
      </w:divBdr>
    </w:div>
    <w:div w:id="1736010719">
      <w:bodyDiv w:val="1"/>
      <w:marLeft w:val="0"/>
      <w:marRight w:val="0"/>
      <w:marTop w:val="0"/>
      <w:marBottom w:val="0"/>
      <w:divBdr>
        <w:top w:val="none" w:sz="0" w:space="0" w:color="auto"/>
        <w:left w:val="none" w:sz="0" w:space="0" w:color="auto"/>
        <w:bottom w:val="none" w:sz="0" w:space="0" w:color="auto"/>
        <w:right w:val="none" w:sz="0" w:space="0" w:color="auto"/>
      </w:divBdr>
    </w:div>
    <w:div w:id="1748578186">
      <w:bodyDiv w:val="1"/>
      <w:marLeft w:val="0"/>
      <w:marRight w:val="0"/>
      <w:marTop w:val="0"/>
      <w:marBottom w:val="0"/>
      <w:divBdr>
        <w:top w:val="none" w:sz="0" w:space="0" w:color="auto"/>
        <w:left w:val="none" w:sz="0" w:space="0" w:color="auto"/>
        <w:bottom w:val="none" w:sz="0" w:space="0" w:color="auto"/>
        <w:right w:val="none" w:sz="0" w:space="0" w:color="auto"/>
      </w:divBdr>
    </w:div>
    <w:div w:id="1753042255">
      <w:bodyDiv w:val="1"/>
      <w:marLeft w:val="0"/>
      <w:marRight w:val="0"/>
      <w:marTop w:val="0"/>
      <w:marBottom w:val="0"/>
      <w:divBdr>
        <w:top w:val="none" w:sz="0" w:space="0" w:color="auto"/>
        <w:left w:val="none" w:sz="0" w:space="0" w:color="auto"/>
        <w:bottom w:val="none" w:sz="0" w:space="0" w:color="auto"/>
        <w:right w:val="none" w:sz="0" w:space="0" w:color="auto"/>
      </w:divBdr>
    </w:div>
    <w:div w:id="1756171487">
      <w:bodyDiv w:val="1"/>
      <w:marLeft w:val="0"/>
      <w:marRight w:val="0"/>
      <w:marTop w:val="0"/>
      <w:marBottom w:val="0"/>
      <w:divBdr>
        <w:top w:val="none" w:sz="0" w:space="0" w:color="auto"/>
        <w:left w:val="none" w:sz="0" w:space="0" w:color="auto"/>
        <w:bottom w:val="none" w:sz="0" w:space="0" w:color="auto"/>
        <w:right w:val="none" w:sz="0" w:space="0" w:color="auto"/>
      </w:divBdr>
    </w:div>
    <w:div w:id="1768041652">
      <w:bodyDiv w:val="1"/>
      <w:marLeft w:val="0"/>
      <w:marRight w:val="0"/>
      <w:marTop w:val="0"/>
      <w:marBottom w:val="0"/>
      <w:divBdr>
        <w:top w:val="none" w:sz="0" w:space="0" w:color="auto"/>
        <w:left w:val="none" w:sz="0" w:space="0" w:color="auto"/>
        <w:bottom w:val="none" w:sz="0" w:space="0" w:color="auto"/>
        <w:right w:val="none" w:sz="0" w:space="0" w:color="auto"/>
      </w:divBdr>
    </w:div>
    <w:div w:id="1772623677">
      <w:bodyDiv w:val="1"/>
      <w:marLeft w:val="0"/>
      <w:marRight w:val="0"/>
      <w:marTop w:val="0"/>
      <w:marBottom w:val="0"/>
      <w:divBdr>
        <w:top w:val="none" w:sz="0" w:space="0" w:color="auto"/>
        <w:left w:val="none" w:sz="0" w:space="0" w:color="auto"/>
        <w:bottom w:val="none" w:sz="0" w:space="0" w:color="auto"/>
        <w:right w:val="none" w:sz="0" w:space="0" w:color="auto"/>
      </w:divBdr>
    </w:div>
    <w:div w:id="1772778165">
      <w:bodyDiv w:val="1"/>
      <w:marLeft w:val="0"/>
      <w:marRight w:val="0"/>
      <w:marTop w:val="0"/>
      <w:marBottom w:val="0"/>
      <w:divBdr>
        <w:top w:val="none" w:sz="0" w:space="0" w:color="auto"/>
        <w:left w:val="none" w:sz="0" w:space="0" w:color="auto"/>
        <w:bottom w:val="none" w:sz="0" w:space="0" w:color="auto"/>
        <w:right w:val="none" w:sz="0" w:space="0" w:color="auto"/>
      </w:divBdr>
    </w:div>
    <w:div w:id="1773472731">
      <w:bodyDiv w:val="1"/>
      <w:marLeft w:val="0"/>
      <w:marRight w:val="0"/>
      <w:marTop w:val="0"/>
      <w:marBottom w:val="0"/>
      <w:divBdr>
        <w:top w:val="none" w:sz="0" w:space="0" w:color="auto"/>
        <w:left w:val="none" w:sz="0" w:space="0" w:color="auto"/>
        <w:bottom w:val="none" w:sz="0" w:space="0" w:color="auto"/>
        <w:right w:val="none" w:sz="0" w:space="0" w:color="auto"/>
      </w:divBdr>
    </w:div>
    <w:div w:id="1773550410">
      <w:bodyDiv w:val="1"/>
      <w:marLeft w:val="0"/>
      <w:marRight w:val="0"/>
      <w:marTop w:val="0"/>
      <w:marBottom w:val="0"/>
      <w:divBdr>
        <w:top w:val="none" w:sz="0" w:space="0" w:color="auto"/>
        <w:left w:val="none" w:sz="0" w:space="0" w:color="auto"/>
        <w:bottom w:val="none" w:sz="0" w:space="0" w:color="auto"/>
        <w:right w:val="none" w:sz="0" w:space="0" w:color="auto"/>
      </w:divBdr>
    </w:div>
    <w:div w:id="1774280772">
      <w:bodyDiv w:val="1"/>
      <w:marLeft w:val="0"/>
      <w:marRight w:val="0"/>
      <w:marTop w:val="0"/>
      <w:marBottom w:val="0"/>
      <w:divBdr>
        <w:top w:val="none" w:sz="0" w:space="0" w:color="auto"/>
        <w:left w:val="none" w:sz="0" w:space="0" w:color="auto"/>
        <w:bottom w:val="none" w:sz="0" w:space="0" w:color="auto"/>
        <w:right w:val="none" w:sz="0" w:space="0" w:color="auto"/>
      </w:divBdr>
    </w:div>
    <w:div w:id="1778482646">
      <w:bodyDiv w:val="1"/>
      <w:marLeft w:val="0"/>
      <w:marRight w:val="0"/>
      <w:marTop w:val="0"/>
      <w:marBottom w:val="0"/>
      <w:divBdr>
        <w:top w:val="none" w:sz="0" w:space="0" w:color="auto"/>
        <w:left w:val="none" w:sz="0" w:space="0" w:color="auto"/>
        <w:bottom w:val="none" w:sz="0" w:space="0" w:color="auto"/>
        <w:right w:val="none" w:sz="0" w:space="0" w:color="auto"/>
      </w:divBdr>
    </w:div>
    <w:div w:id="1781217776">
      <w:bodyDiv w:val="1"/>
      <w:marLeft w:val="0"/>
      <w:marRight w:val="0"/>
      <w:marTop w:val="0"/>
      <w:marBottom w:val="0"/>
      <w:divBdr>
        <w:top w:val="none" w:sz="0" w:space="0" w:color="auto"/>
        <w:left w:val="none" w:sz="0" w:space="0" w:color="auto"/>
        <w:bottom w:val="none" w:sz="0" w:space="0" w:color="auto"/>
        <w:right w:val="none" w:sz="0" w:space="0" w:color="auto"/>
      </w:divBdr>
    </w:div>
    <w:div w:id="1783187067">
      <w:bodyDiv w:val="1"/>
      <w:marLeft w:val="0"/>
      <w:marRight w:val="0"/>
      <w:marTop w:val="0"/>
      <w:marBottom w:val="0"/>
      <w:divBdr>
        <w:top w:val="none" w:sz="0" w:space="0" w:color="auto"/>
        <w:left w:val="none" w:sz="0" w:space="0" w:color="auto"/>
        <w:bottom w:val="none" w:sz="0" w:space="0" w:color="auto"/>
        <w:right w:val="none" w:sz="0" w:space="0" w:color="auto"/>
      </w:divBdr>
    </w:div>
    <w:div w:id="1795366907">
      <w:bodyDiv w:val="1"/>
      <w:marLeft w:val="0"/>
      <w:marRight w:val="0"/>
      <w:marTop w:val="0"/>
      <w:marBottom w:val="0"/>
      <w:divBdr>
        <w:top w:val="none" w:sz="0" w:space="0" w:color="auto"/>
        <w:left w:val="none" w:sz="0" w:space="0" w:color="auto"/>
        <w:bottom w:val="none" w:sz="0" w:space="0" w:color="auto"/>
        <w:right w:val="none" w:sz="0" w:space="0" w:color="auto"/>
      </w:divBdr>
    </w:div>
    <w:div w:id="1804686868">
      <w:bodyDiv w:val="1"/>
      <w:marLeft w:val="0"/>
      <w:marRight w:val="0"/>
      <w:marTop w:val="0"/>
      <w:marBottom w:val="0"/>
      <w:divBdr>
        <w:top w:val="none" w:sz="0" w:space="0" w:color="auto"/>
        <w:left w:val="none" w:sz="0" w:space="0" w:color="auto"/>
        <w:bottom w:val="none" w:sz="0" w:space="0" w:color="auto"/>
        <w:right w:val="none" w:sz="0" w:space="0" w:color="auto"/>
      </w:divBdr>
    </w:div>
    <w:div w:id="1804695510">
      <w:bodyDiv w:val="1"/>
      <w:marLeft w:val="0"/>
      <w:marRight w:val="0"/>
      <w:marTop w:val="0"/>
      <w:marBottom w:val="0"/>
      <w:divBdr>
        <w:top w:val="none" w:sz="0" w:space="0" w:color="auto"/>
        <w:left w:val="none" w:sz="0" w:space="0" w:color="auto"/>
        <w:bottom w:val="none" w:sz="0" w:space="0" w:color="auto"/>
        <w:right w:val="none" w:sz="0" w:space="0" w:color="auto"/>
      </w:divBdr>
    </w:div>
    <w:div w:id="1809781336">
      <w:bodyDiv w:val="1"/>
      <w:marLeft w:val="0"/>
      <w:marRight w:val="0"/>
      <w:marTop w:val="0"/>
      <w:marBottom w:val="0"/>
      <w:divBdr>
        <w:top w:val="none" w:sz="0" w:space="0" w:color="auto"/>
        <w:left w:val="none" w:sz="0" w:space="0" w:color="auto"/>
        <w:bottom w:val="none" w:sz="0" w:space="0" w:color="auto"/>
        <w:right w:val="none" w:sz="0" w:space="0" w:color="auto"/>
      </w:divBdr>
    </w:div>
    <w:div w:id="1820534417">
      <w:bodyDiv w:val="1"/>
      <w:marLeft w:val="0"/>
      <w:marRight w:val="0"/>
      <w:marTop w:val="0"/>
      <w:marBottom w:val="0"/>
      <w:divBdr>
        <w:top w:val="none" w:sz="0" w:space="0" w:color="auto"/>
        <w:left w:val="none" w:sz="0" w:space="0" w:color="auto"/>
        <w:bottom w:val="none" w:sz="0" w:space="0" w:color="auto"/>
        <w:right w:val="none" w:sz="0" w:space="0" w:color="auto"/>
      </w:divBdr>
    </w:div>
    <w:div w:id="1821993153">
      <w:bodyDiv w:val="1"/>
      <w:marLeft w:val="0"/>
      <w:marRight w:val="0"/>
      <w:marTop w:val="0"/>
      <w:marBottom w:val="0"/>
      <w:divBdr>
        <w:top w:val="none" w:sz="0" w:space="0" w:color="auto"/>
        <w:left w:val="none" w:sz="0" w:space="0" w:color="auto"/>
        <w:bottom w:val="none" w:sz="0" w:space="0" w:color="auto"/>
        <w:right w:val="none" w:sz="0" w:space="0" w:color="auto"/>
      </w:divBdr>
    </w:div>
    <w:div w:id="1822114014">
      <w:bodyDiv w:val="1"/>
      <w:marLeft w:val="0"/>
      <w:marRight w:val="0"/>
      <w:marTop w:val="0"/>
      <w:marBottom w:val="0"/>
      <w:divBdr>
        <w:top w:val="none" w:sz="0" w:space="0" w:color="auto"/>
        <w:left w:val="none" w:sz="0" w:space="0" w:color="auto"/>
        <w:bottom w:val="none" w:sz="0" w:space="0" w:color="auto"/>
        <w:right w:val="none" w:sz="0" w:space="0" w:color="auto"/>
      </w:divBdr>
    </w:div>
    <w:div w:id="1834224575">
      <w:bodyDiv w:val="1"/>
      <w:marLeft w:val="0"/>
      <w:marRight w:val="0"/>
      <w:marTop w:val="0"/>
      <w:marBottom w:val="0"/>
      <w:divBdr>
        <w:top w:val="none" w:sz="0" w:space="0" w:color="auto"/>
        <w:left w:val="none" w:sz="0" w:space="0" w:color="auto"/>
        <w:bottom w:val="none" w:sz="0" w:space="0" w:color="auto"/>
        <w:right w:val="none" w:sz="0" w:space="0" w:color="auto"/>
      </w:divBdr>
    </w:div>
    <w:div w:id="1851067713">
      <w:bodyDiv w:val="1"/>
      <w:marLeft w:val="0"/>
      <w:marRight w:val="0"/>
      <w:marTop w:val="0"/>
      <w:marBottom w:val="0"/>
      <w:divBdr>
        <w:top w:val="none" w:sz="0" w:space="0" w:color="auto"/>
        <w:left w:val="none" w:sz="0" w:space="0" w:color="auto"/>
        <w:bottom w:val="none" w:sz="0" w:space="0" w:color="auto"/>
        <w:right w:val="none" w:sz="0" w:space="0" w:color="auto"/>
      </w:divBdr>
    </w:div>
    <w:div w:id="1854762528">
      <w:bodyDiv w:val="1"/>
      <w:marLeft w:val="0"/>
      <w:marRight w:val="0"/>
      <w:marTop w:val="0"/>
      <w:marBottom w:val="0"/>
      <w:divBdr>
        <w:top w:val="none" w:sz="0" w:space="0" w:color="auto"/>
        <w:left w:val="none" w:sz="0" w:space="0" w:color="auto"/>
        <w:bottom w:val="none" w:sz="0" w:space="0" w:color="auto"/>
        <w:right w:val="none" w:sz="0" w:space="0" w:color="auto"/>
      </w:divBdr>
    </w:div>
    <w:div w:id="1855487298">
      <w:bodyDiv w:val="1"/>
      <w:marLeft w:val="0"/>
      <w:marRight w:val="0"/>
      <w:marTop w:val="0"/>
      <w:marBottom w:val="0"/>
      <w:divBdr>
        <w:top w:val="none" w:sz="0" w:space="0" w:color="auto"/>
        <w:left w:val="none" w:sz="0" w:space="0" w:color="auto"/>
        <w:bottom w:val="none" w:sz="0" w:space="0" w:color="auto"/>
        <w:right w:val="none" w:sz="0" w:space="0" w:color="auto"/>
      </w:divBdr>
    </w:div>
    <w:div w:id="1855530211">
      <w:bodyDiv w:val="1"/>
      <w:marLeft w:val="0"/>
      <w:marRight w:val="0"/>
      <w:marTop w:val="0"/>
      <w:marBottom w:val="0"/>
      <w:divBdr>
        <w:top w:val="none" w:sz="0" w:space="0" w:color="auto"/>
        <w:left w:val="none" w:sz="0" w:space="0" w:color="auto"/>
        <w:bottom w:val="none" w:sz="0" w:space="0" w:color="auto"/>
        <w:right w:val="none" w:sz="0" w:space="0" w:color="auto"/>
      </w:divBdr>
    </w:div>
    <w:div w:id="1862085421">
      <w:bodyDiv w:val="1"/>
      <w:marLeft w:val="0"/>
      <w:marRight w:val="0"/>
      <w:marTop w:val="0"/>
      <w:marBottom w:val="0"/>
      <w:divBdr>
        <w:top w:val="none" w:sz="0" w:space="0" w:color="auto"/>
        <w:left w:val="none" w:sz="0" w:space="0" w:color="auto"/>
        <w:bottom w:val="none" w:sz="0" w:space="0" w:color="auto"/>
        <w:right w:val="none" w:sz="0" w:space="0" w:color="auto"/>
      </w:divBdr>
    </w:div>
    <w:div w:id="1868056794">
      <w:bodyDiv w:val="1"/>
      <w:marLeft w:val="0"/>
      <w:marRight w:val="0"/>
      <w:marTop w:val="0"/>
      <w:marBottom w:val="0"/>
      <w:divBdr>
        <w:top w:val="none" w:sz="0" w:space="0" w:color="auto"/>
        <w:left w:val="none" w:sz="0" w:space="0" w:color="auto"/>
        <w:bottom w:val="none" w:sz="0" w:space="0" w:color="auto"/>
        <w:right w:val="none" w:sz="0" w:space="0" w:color="auto"/>
      </w:divBdr>
    </w:div>
    <w:div w:id="1868323749">
      <w:bodyDiv w:val="1"/>
      <w:marLeft w:val="0"/>
      <w:marRight w:val="0"/>
      <w:marTop w:val="0"/>
      <w:marBottom w:val="0"/>
      <w:divBdr>
        <w:top w:val="none" w:sz="0" w:space="0" w:color="auto"/>
        <w:left w:val="none" w:sz="0" w:space="0" w:color="auto"/>
        <w:bottom w:val="none" w:sz="0" w:space="0" w:color="auto"/>
        <w:right w:val="none" w:sz="0" w:space="0" w:color="auto"/>
      </w:divBdr>
    </w:div>
    <w:div w:id="1868711237">
      <w:bodyDiv w:val="1"/>
      <w:marLeft w:val="0"/>
      <w:marRight w:val="0"/>
      <w:marTop w:val="0"/>
      <w:marBottom w:val="0"/>
      <w:divBdr>
        <w:top w:val="none" w:sz="0" w:space="0" w:color="auto"/>
        <w:left w:val="none" w:sz="0" w:space="0" w:color="auto"/>
        <w:bottom w:val="none" w:sz="0" w:space="0" w:color="auto"/>
        <w:right w:val="none" w:sz="0" w:space="0" w:color="auto"/>
      </w:divBdr>
    </w:div>
    <w:div w:id="1869029157">
      <w:bodyDiv w:val="1"/>
      <w:marLeft w:val="0"/>
      <w:marRight w:val="0"/>
      <w:marTop w:val="0"/>
      <w:marBottom w:val="0"/>
      <w:divBdr>
        <w:top w:val="none" w:sz="0" w:space="0" w:color="auto"/>
        <w:left w:val="none" w:sz="0" w:space="0" w:color="auto"/>
        <w:bottom w:val="none" w:sz="0" w:space="0" w:color="auto"/>
        <w:right w:val="none" w:sz="0" w:space="0" w:color="auto"/>
      </w:divBdr>
    </w:div>
    <w:div w:id="1870757471">
      <w:bodyDiv w:val="1"/>
      <w:marLeft w:val="0"/>
      <w:marRight w:val="0"/>
      <w:marTop w:val="0"/>
      <w:marBottom w:val="0"/>
      <w:divBdr>
        <w:top w:val="none" w:sz="0" w:space="0" w:color="auto"/>
        <w:left w:val="none" w:sz="0" w:space="0" w:color="auto"/>
        <w:bottom w:val="none" w:sz="0" w:space="0" w:color="auto"/>
        <w:right w:val="none" w:sz="0" w:space="0" w:color="auto"/>
      </w:divBdr>
    </w:div>
    <w:div w:id="1871604691">
      <w:bodyDiv w:val="1"/>
      <w:marLeft w:val="0"/>
      <w:marRight w:val="0"/>
      <w:marTop w:val="0"/>
      <w:marBottom w:val="0"/>
      <w:divBdr>
        <w:top w:val="none" w:sz="0" w:space="0" w:color="auto"/>
        <w:left w:val="none" w:sz="0" w:space="0" w:color="auto"/>
        <w:bottom w:val="none" w:sz="0" w:space="0" w:color="auto"/>
        <w:right w:val="none" w:sz="0" w:space="0" w:color="auto"/>
      </w:divBdr>
      <w:divsChild>
        <w:div w:id="400761141">
          <w:marLeft w:val="0"/>
          <w:marRight w:val="0"/>
          <w:marTop w:val="0"/>
          <w:marBottom w:val="0"/>
          <w:divBdr>
            <w:top w:val="single" w:sz="6" w:space="8" w:color="EEEEEE"/>
            <w:left w:val="single" w:sz="6" w:space="11" w:color="EEEEEE"/>
            <w:bottom w:val="single" w:sz="6" w:space="8" w:color="EEEEEE"/>
            <w:right w:val="single" w:sz="6" w:space="11" w:color="EEEEEE"/>
          </w:divBdr>
        </w:div>
        <w:div w:id="1278365340">
          <w:marLeft w:val="0"/>
          <w:marRight w:val="0"/>
          <w:marTop w:val="0"/>
          <w:marBottom w:val="0"/>
          <w:divBdr>
            <w:top w:val="none" w:sz="0" w:space="0" w:color="auto"/>
            <w:left w:val="none" w:sz="0" w:space="0" w:color="auto"/>
            <w:bottom w:val="none" w:sz="0" w:space="0" w:color="auto"/>
            <w:right w:val="none" w:sz="0" w:space="0" w:color="auto"/>
          </w:divBdr>
          <w:divsChild>
            <w:div w:id="116684213">
              <w:marLeft w:val="0"/>
              <w:marRight w:val="0"/>
              <w:marTop w:val="0"/>
              <w:marBottom w:val="0"/>
              <w:divBdr>
                <w:top w:val="none" w:sz="0" w:space="0" w:color="auto"/>
                <w:left w:val="none" w:sz="0" w:space="0" w:color="auto"/>
                <w:bottom w:val="none" w:sz="0" w:space="0" w:color="auto"/>
                <w:right w:val="none" w:sz="0" w:space="0" w:color="auto"/>
              </w:divBdr>
              <w:divsChild>
                <w:div w:id="236013256">
                  <w:marLeft w:val="0"/>
                  <w:marRight w:val="0"/>
                  <w:marTop w:val="0"/>
                  <w:marBottom w:val="0"/>
                  <w:divBdr>
                    <w:top w:val="single" w:sz="6" w:space="0" w:color="000000"/>
                    <w:left w:val="single" w:sz="6" w:space="0" w:color="000000"/>
                    <w:bottom w:val="single" w:sz="6" w:space="0" w:color="000000"/>
                    <w:right w:val="single" w:sz="6" w:space="0" w:color="000000"/>
                  </w:divBdr>
                  <w:divsChild>
                    <w:div w:id="1219899585">
                      <w:marLeft w:val="0"/>
                      <w:marRight w:val="0"/>
                      <w:marTop w:val="0"/>
                      <w:marBottom w:val="0"/>
                      <w:divBdr>
                        <w:top w:val="none" w:sz="0" w:space="0" w:color="auto"/>
                        <w:left w:val="none" w:sz="0" w:space="0" w:color="auto"/>
                        <w:bottom w:val="none" w:sz="0" w:space="0" w:color="auto"/>
                        <w:right w:val="none" w:sz="0" w:space="0" w:color="auto"/>
                      </w:divBdr>
                    </w:div>
                  </w:divsChild>
                </w:div>
                <w:div w:id="1929849983">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 w:id="1910455194">
          <w:marLeft w:val="0"/>
          <w:marRight w:val="0"/>
          <w:marTop w:val="14145"/>
          <w:marBottom w:val="0"/>
          <w:divBdr>
            <w:top w:val="none" w:sz="0" w:space="0" w:color="auto"/>
            <w:left w:val="none" w:sz="0" w:space="0" w:color="auto"/>
            <w:bottom w:val="none" w:sz="0" w:space="0" w:color="auto"/>
            <w:right w:val="none" w:sz="0" w:space="0" w:color="auto"/>
          </w:divBdr>
          <w:divsChild>
            <w:div w:id="1261795666">
              <w:marLeft w:val="0"/>
              <w:marRight w:val="0"/>
              <w:marTop w:val="0"/>
              <w:marBottom w:val="0"/>
              <w:divBdr>
                <w:top w:val="single" w:sz="6" w:space="12" w:color="91A68D"/>
                <w:left w:val="none" w:sz="0" w:space="0" w:color="auto"/>
                <w:bottom w:val="none" w:sz="0" w:space="0" w:color="auto"/>
                <w:right w:val="none" w:sz="0" w:space="0" w:color="auto"/>
              </w:divBdr>
            </w:div>
          </w:divsChild>
        </w:div>
      </w:divsChild>
    </w:div>
    <w:div w:id="1875382662">
      <w:bodyDiv w:val="1"/>
      <w:marLeft w:val="0"/>
      <w:marRight w:val="0"/>
      <w:marTop w:val="0"/>
      <w:marBottom w:val="0"/>
      <w:divBdr>
        <w:top w:val="none" w:sz="0" w:space="0" w:color="auto"/>
        <w:left w:val="none" w:sz="0" w:space="0" w:color="auto"/>
        <w:bottom w:val="none" w:sz="0" w:space="0" w:color="auto"/>
        <w:right w:val="none" w:sz="0" w:space="0" w:color="auto"/>
      </w:divBdr>
    </w:div>
    <w:div w:id="1879313929">
      <w:bodyDiv w:val="1"/>
      <w:marLeft w:val="0"/>
      <w:marRight w:val="0"/>
      <w:marTop w:val="0"/>
      <w:marBottom w:val="0"/>
      <w:divBdr>
        <w:top w:val="none" w:sz="0" w:space="0" w:color="auto"/>
        <w:left w:val="none" w:sz="0" w:space="0" w:color="auto"/>
        <w:bottom w:val="none" w:sz="0" w:space="0" w:color="auto"/>
        <w:right w:val="none" w:sz="0" w:space="0" w:color="auto"/>
      </w:divBdr>
    </w:div>
    <w:div w:id="1882354759">
      <w:bodyDiv w:val="1"/>
      <w:marLeft w:val="0"/>
      <w:marRight w:val="0"/>
      <w:marTop w:val="0"/>
      <w:marBottom w:val="0"/>
      <w:divBdr>
        <w:top w:val="none" w:sz="0" w:space="0" w:color="auto"/>
        <w:left w:val="none" w:sz="0" w:space="0" w:color="auto"/>
        <w:bottom w:val="none" w:sz="0" w:space="0" w:color="auto"/>
        <w:right w:val="none" w:sz="0" w:space="0" w:color="auto"/>
      </w:divBdr>
    </w:div>
    <w:div w:id="1885481604">
      <w:bodyDiv w:val="1"/>
      <w:marLeft w:val="0"/>
      <w:marRight w:val="0"/>
      <w:marTop w:val="0"/>
      <w:marBottom w:val="0"/>
      <w:divBdr>
        <w:top w:val="none" w:sz="0" w:space="0" w:color="auto"/>
        <w:left w:val="none" w:sz="0" w:space="0" w:color="auto"/>
        <w:bottom w:val="none" w:sz="0" w:space="0" w:color="auto"/>
        <w:right w:val="none" w:sz="0" w:space="0" w:color="auto"/>
      </w:divBdr>
    </w:div>
    <w:div w:id="1887377290">
      <w:bodyDiv w:val="1"/>
      <w:marLeft w:val="0"/>
      <w:marRight w:val="0"/>
      <w:marTop w:val="0"/>
      <w:marBottom w:val="0"/>
      <w:divBdr>
        <w:top w:val="none" w:sz="0" w:space="0" w:color="auto"/>
        <w:left w:val="none" w:sz="0" w:space="0" w:color="auto"/>
        <w:bottom w:val="none" w:sz="0" w:space="0" w:color="auto"/>
        <w:right w:val="none" w:sz="0" w:space="0" w:color="auto"/>
      </w:divBdr>
    </w:div>
    <w:div w:id="1893736136">
      <w:bodyDiv w:val="1"/>
      <w:marLeft w:val="0"/>
      <w:marRight w:val="0"/>
      <w:marTop w:val="0"/>
      <w:marBottom w:val="0"/>
      <w:divBdr>
        <w:top w:val="none" w:sz="0" w:space="0" w:color="auto"/>
        <w:left w:val="none" w:sz="0" w:space="0" w:color="auto"/>
        <w:bottom w:val="none" w:sz="0" w:space="0" w:color="auto"/>
        <w:right w:val="none" w:sz="0" w:space="0" w:color="auto"/>
      </w:divBdr>
    </w:div>
    <w:div w:id="1894347194">
      <w:bodyDiv w:val="1"/>
      <w:marLeft w:val="0"/>
      <w:marRight w:val="0"/>
      <w:marTop w:val="0"/>
      <w:marBottom w:val="0"/>
      <w:divBdr>
        <w:top w:val="none" w:sz="0" w:space="0" w:color="auto"/>
        <w:left w:val="none" w:sz="0" w:space="0" w:color="auto"/>
        <w:bottom w:val="none" w:sz="0" w:space="0" w:color="auto"/>
        <w:right w:val="none" w:sz="0" w:space="0" w:color="auto"/>
      </w:divBdr>
    </w:div>
    <w:div w:id="1897273098">
      <w:bodyDiv w:val="1"/>
      <w:marLeft w:val="0"/>
      <w:marRight w:val="0"/>
      <w:marTop w:val="0"/>
      <w:marBottom w:val="0"/>
      <w:divBdr>
        <w:top w:val="none" w:sz="0" w:space="0" w:color="auto"/>
        <w:left w:val="none" w:sz="0" w:space="0" w:color="auto"/>
        <w:bottom w:val="none" w:sz="0" w:space="0" w:color="auto"/>
        <w:right w:val="none" w:sz="0" w:space="0" w:color="auto"/>
      </w:divBdr>
    </w:div>
    <w:div w:id="1899784751">
      <w:bodyDiv w:val="1"/>
      <w:marLeft w:val="0"/>
      <w:marRight w:val="0"/>
      <w:marTop w:val="0"/>
      <w:marBottom w:val="0"/>
      <w:divBdr>
        <w:top w:val="none" w:sz="0" w:space="0" w:color="auto"/>
        <w:left w:val="none" w:sz="0" w:space="0" w:color="auto"/>
        <w:bottom w:val="none" w:sz="0" w:space="0" w:color="auto"/>
        <w:right w:val="none" w:sz="0" w:space="0" w:color="auto"/>
      </w:divBdr>
    </w:div>
    <w:div w:id="1902062386">
      <w:bodyDiv w:val="1"/>
      <w:marLeft w:val="0"/>
      <w:marRight w:val="0"/>
      <w:marTop w:val="0"/>
      <w:marBottom w:val="0"/>
      <w:divBdr>
        <w:top w:val="none" w:sz="0" w:space="0" w:color="auto"/>
        <w:left w:val="none" w:sz="0" w:space="0" w:color="auto"/>
        <w:bottom w:val="none" w:sz="0" w:space="0" w:color="auto"/>
        <w:right w:val="none" w:sz="0" w:space="0" w:color="auto"/>
      </w:divBdr>
      <w:divsChild>
        <w:div w:id="303701157">
          <w:marLeft w:val="0"/>
          <w:marRight w:val="0"/>
          <w:marTop w:val="0"/>
          <w:marBottom w:val="0"/>
          <w:divBdr>
            <w:top w:val="none" w:sz="0" w:space="0" w:color="auto"/>
            <w:left w:val="none" w:sz="0" w:space="0" w:color="auto"/>
            <w:bottom w:val="none" w:sz="0" w:space="0" w:color="auto"/>
            <w:right w:val="none" w:sz="0" w:space="0" w:color="auto"/>
          </w:divBdr>
        </w:div>
      </w:divsChild>
    </w:div>
    <w:div w:id="1910992933">
      <w:bodyDiv w:val="1"/>
      <w:marLeft w:val="0"/>
      <w:marRight w:val="0"/>
      <w:marTop w:val="0"/>
      <w:marBottom w:val="0"/>
      <w:divBdr>
        <w:top w:val="none" w:sz="0" w:space="0" w:color="auto"/>
        <w:left w:val="none" w:sz="0" w:space="0" w:color="auto"/>
        <w:bottom w:val="none" w:sz="0" w:space="0" w:color="auto"/>
        <w:right w:val="none" w:sz="0" w:space="0" w:color="auto"/>
      </w:divBdr>
    </w:div>
    <w:div w:id="1914849684">
      <w:bodyDiv w:val="1"/>
      <w:marLeft w:val="0"/>
      <w:marRight w:val="0"/>
      <w:marTop w:val="0"/>
      <w:marBottom w:val="0"/>
      <w:divBdr>
        <w:top w:val="none" w:sz="0" w:space="0" w:color="auto"/>
        <w:left w:val="none" w:sz="0" w:space="0" w:color="auto"/>
        <w:bottom w:val="none" w:sz="0" w:space="0" w:color="auto"/>
        <w:right w:val="none" w:sz="0" w:space="0" w:color="auto"/>
      </w:divBdr>
    </w:div>
    <w:div w:id="1915704849">
      <w:bodyDiv w:val="1"/>
      <w:marLeft w:val="0"/>
      <w:marRight w:val="0"/>
      <w:marTop w:val="0"/>
      <w:marBottom w:val="0"/>
      <w:divBdr>
        <w:top w:val="none" w:sz="0" w:space="0" w:color="auto"/>
        <w:left w:val="none" w:sz="0" w:space="0" w:color="auto"/>
        <w:bottom w:val="none" w:sz="0" w:space="0" w:color="auto"/>
        <w:right w:val="none" w:sz="0" w:space="0" w:color="auto"/>
      </w:divBdr>
    </w:div>
    <w:div w:id="1919708575">
      <w:bodyDiv w:val="1"/>
      <w:marLeft w:val="0"/>
      <w:marRight w:val="0"/>
      <w:marTop w:val="0"/>
      <w:marBottom w:val="0"/>
      <w:divBdr>
        <w:top w:val="none" w:sz="0" w:space="0" w:color="auto"/>
        <w:left w:val="none" w:sz="0" w:space="0" w:color="auto"/>
        <w:bottom w:val="none" w:sz="0" w:space="0" w:color="auto"/>
        <w:right w:val="none" w:sz="0" w:space="0" w:color="auto"/>
      </w:divBdr>
    </w:div>
    <w:div w:id="1926961368">
      <w:bodyDiv w:val="1"/>
      <w:marLeft w:val="0"/>
      <w:marRight w:val="0"/>
      <w:marTop w:val="0"/>
      <w:marBottom w:val="0"/>
      <w:divBdr>
        <w:top w:val="none" w:sz="0" w:space="0" w:color="auto"/>
        <w:left w:val="none" w:sz="0" w:space="0" w:color="auto"/>
        <w:bottom w:val="none" w:sz="0" w:space="0" w:color="auto"/>
        <w:right w:val="none" w:sz="0" w:space="0" w:color="auto"/>
      </w:divBdr>
    </w:div>
    <w:div w:id="1931425974">
      <w:bodyDiv w:val="1"/>
      <w:marLeft w:val="0"/>
      <w:marRight w:val="0"/>
      <w:marTop w:val="0"/>
      <w:marBottom w:val="0"/>
      <w:divBdr>
        <w:top w:val="none" w:sz="0" w:space="0" w:color="auto"/>
        <w:left w:val="none" w:sz="0" w:space="0" w:color="auto"/>
        <w:bottom w:val="none" w:sz="0" w:space="0" w:color="auto"/>
        <w:right w:val="none" w:sz="0" w:space="0" w:color="auto"/>
      </w:divBdr>
    </w:div>
    <w:div w:id="1933077084">
      <w:bodyDiv w:val="1"/>
      <w:marLeft w:val="0"/>
      <w:marRight w:val="0"/>
      <w:marTop w:val="0"/>
      <w:marBottom w:val="0"/>
      <w:divBdr>
        <w:top w:val="none" w:sz="0" w:space="0" w:color="auto"/>
        <w:left w:val="none" w:sz="0" w:space="0" w:color="auto"/>
        <w:bottom w:val="none" w:sz="0" w:space="0" w:color="auto"/>
        <w:right w:val="none" w:sz="0" w:space="0" w:color="auto"/>
      </w:divBdr>
    </w:div>
    <w:div w:id="1934363839">
      <w:bodyDiv w:val="1"/>
      <w:marLeft w:val="0"/>
      <w:marRight w:val="0"/>
      <w:marTop w:val="0"/>
      <w:marBottom w:val="0"/>
      <w:divBdr>
        <w:top w:val="none" w:sz="0" w:space="0" w:color="auto"/>
        <w:left w:val="none" w:sz="0" w:space="0" w:color="auto"/>
        <w:bottom w:val="none" w:sz="0" w:space="0" w:color="auto"/>
        <w:right w:val="none" w:sz="0" w:space="0" w:color="auto"/>
      </w:divBdr>
    </w:div>
    <w:div w:id="1935627756">
      <w:bodyDiv w:val="1"/>
      <w:marLeft w:val="0"/>
      <w:marRight w:val="0"/>
      <w:marTop w:val="0"/>
      <w:marBottom w:val="0"/>
      <w:divBdr>
        <w:top w:val="none" w:sz="0" w:space="0" w:color="auto"/>
        <w:left w:val="none" w:sz="0" w:space="0" w:color="auto"/>
        <w:bottom w:val="none" w:sz="0" w:space="0" w:color="auto"/>
        <w:right w:val="none" w:sz="0" w:space="0" w:color="auto"/>
      </w:divBdr>
    </w:div>
    <w:div w:id="1944147048">
      <w:bodyDiv w:val="1"/>
      <w:marLeft w:val="0"/>
      <w:marRight w:val="0"/>
      <w:marTop w:val="0"/>
      <w:marBottom w:val="0"/>
      <w:divBdr>
        <w:top w:val="none" w:sz="0" w:space="0" w:color="auto"/>
        <w:left w:val="none" w:sz="0" w:space="0" w:color="auto"/>
        <w:bottom w:val="none" w:sz="0" w:space="0" w:color="auto"/>
        <w:right w:val="none" w:sz="0" w:space="0" w:color="auto"/>
      </w:divBdr>
    </w:div>
    <w:div w:id="1947541394">
      <w:bodyDiv w:val="1"/>
      <w:marLeft w:val="0"/>
      <w:marRight w:val="0"/>
      <w:marTop w:val="0"/>
      <w:marBottom w:val="0"/>
      <w:divBdr>
        <w:top w:val="none" w:sz="0" w:space="0" w:color="auto"/>
        <w:left w:val="none" w:sz="0" w:space="0" w:color="auto"/>
        <w:bottom w:val="none" w:sz="0" w:space="0" w:color="auto"/>
        <w:right w:val="none" w:sz="0" w:space="0" w:color="auto"/>
      </w:divBdr>
    </w:div>
    <w:div w:id="1951426071">
      <w:bodyDiv w:val="1"/>
      <w:marLeft w:val="0"/>
      <w:marRight w:val="0"/>
      <w:marTop w:val="0"/>
      <w:marBottom w:val="0"/>
      <w:divBdr>
        <w:top w:val="none" w:sz="0" w:space="0" w:color="auto"/>
        <w:left w:val="none" w:sz="0" w:space="0" w:color="auto"/>
        <w:bottom w:val="none" w:sz="0" w:space="0" w:color="auto"/>
        <w:right w:val="none" w:sz="0" w:space="0" w:color="auto"/>
      </w:divBdr>
    </w:div>
    <w:div w:id="1959530282">
      <w:bodyDiv w:val="1"/>
      <w:marLeft w:val="0"/>
      <w:marRight w:val="0"/>
      <w:marTop w:val="0"/>
      <w:marBottom w:val="0"/>
      <w:divBdr>
        <w:top w:val="none" w:sz="0" w:space="0" w:color="auto"/>
        <w:left w:val="none" w:sz="0" w:space="0" w:color="auto"/>
        <w:bottom w:val="none" w:sz="0" w:space="0" w:color="auto"/>
        <w:right w:val="none" w:sz="0" w:space="0" w:color="auto"/>
      </w:divBdr>
    </w:div>
    <w:div w:id="1974866476">
      <w:bodyDiv w:val="1"/>
      <w:marLeft w:val="0"/>
      <w:marRight w:val="0"/>
      <w:marTop w:val="0"/>
      <w:marBottom w:val="0"/>
      <w:divBdr>
        <w:top w:val="none" w:sz="0" w:space="0" w:color="auto"/>
        <w:left w:val="none" w:sz="0" w:space="0" w:color="auto"/>
        <w:bottom w:val="none" w:sz="0" w:space="0" w:color="auto"/>
        <w:right w:val="none" w:sz="0" w:space="0" w:color="auto"/>
      </w:divBdr>
    </w:div>
    <w:div w:id="1975938399">
      <w:bodyDiv w:val="1"/>
      <w:marLeft w:val="0"/>
      <w:marRight w:val="0"/>
      <w:marTop w:val="0"/>
      <w:marBottom w:val="0"/>
      <w:divBdr>
        <w:top w:val="none" w:sz="0" w:space="0" w:color="auto"/>
        <w:left w:val="none" w:sz="0" w:space="0" w:color="auto"/>
        <w:bottom w:val="none" w:sz="0" w:space="0" w:color="auto"/>
        <w:right w:val="none" w:sz="0" w:space="0" w:color="auto"/>
      </w:divBdr>
    </w:div>
    <w:div w:id="1977182697">
      <w:bodyDiv w:val="1"/>
      <w:marLeft w:val="0"/>
      <w:marRight w:val="0"/>
      <w:marTop w:val="0"/>
      <w:marBottom w:val="0"/>
      <w:divBdr>
        <w:top w:val="none" w:sz="0" w:space="0" w:color="auto"/>
        <w:left w:val="none" w:sz="0" w:space="0" w:color="auto"/>
        <w:bottom w:val="none" w:sz="0" w:space="0" w:color="auto"/>
        <w:right w:val="none" w:sz="0" w:space="0" w:color="auto"/>
      </w:divBdr>
    </w:div>
    <w:div w:id="1978754441">
      <w:bodyDiv w:val="1"/>
      <w:marLeft w:val="0"/>
      <w:marRight w:val="0"/>
      <w:marTop w:val="0"/>
      <w:marBottom w:val="0"/>
      <w:divBdr>
        <w:top w:val="none" w:sz="0" w:space="0" w:color="auto"/>
        <w:left w:val="none" w:sz="0" w:space="0" w:color="auto"/>
        <w:bottom w:val="none" w:sz="0" w:space="0" w:color="auto"/>
        <w:right w:val="none" w:sz="0" w:space="0" w:color="auto"/>
      </w:divBdr>
    </w:div>
    <w:div w:id="1985159184">
      <w:bodyDiv w:val="1"/>
      <w:marLeft w:val="0"/>
      <w:marRight w:val="0"/>
      <w:marTop w:val="0"/>
      <w:marBottom w:val="0"/>
      <w:divBdr>
        <w:top w:val="none" w:sz="0" w:space="0" w:color="auto"/>
        <w:left w:val="none" w:sz="0" w:space="0" w:color="auto"/>
        <w:bottom w:val="none" w:sz="0" w:space="0" w:color="auto"/>
        <w:right w:val="none" w:sz="0" w:space="0" w:color="auto"/>
      </w:divBdr>
    </w:div>
    <w:div w:id="1985965812">
      <w:bodyDiv w:val="1"/>
      <w:marLeft w:val="0"/>
      <w:marRight w:val="0"/>
      <w:marTop w:val="0"/>
      <w:marBottom w:val="0"/>
      <w:divBdr>
        <w:top w:val="none" w:sz="0" w:space="0" w:color="auto"/>
        <w:left w:val="none" w:sz="0" w:space="0" w:color="auto"/>
        <w:bottom w:val="none" w:sz="0" w:space="0" w:color="auto"/>
        <w:right w:val="none" w:sz="0" w:space="0" w:color="auto"/>
      </w:divBdr>
    </w:div>
    <w:div w:id="2003659032">
      <w:bodyDiv w:val="1"/>
      <w:marLeft w:val="0"/>
      <w:marRight w:val="0"/>
      <w:marTop w:val="0"/>
      <w:marBottom w:val="0"/>
      <w:divBdr>
        <w:top w:val="none" w:sz="0" w:space="0" w:color="auto"/>
        <w:left w:val="none" w:sz="0" w:space="0" w:color="auto"/>
        <w:bottom w:val="none" w:sz="0" w:space="0" w:color="auto"/>
        <w:right w:val="none" w:sz="0" w:space="0" w:color="auto"/>
      </w:divBdr>
    </w:div>
    <w:div w:id="2010594602">
      <w:bodyDiv w:val="1"/>
      <w:marLeft w:val="0"/>
      <w:marRight w:val="0"/>
      <w:marTop w:val="0"/>
      <w:marBottom w:val="0"/>
      <w:divBdr>
        <w:top w:val="none" w:sz="0" w:space="0" w:color="auto"/>
        <w:left w:val="none" w:sz="0" w:space="0" w:color="auto"/>
        <w:bottom w:val="none" w:sz="0" w:space="0" w:color="auto"/>
        <w:right w:val="none" w:sz="0" w:space="0" w:color="auto"/>
      </w:divBdr>
    </w:div>
    <w:div w:id="2010676368">
      <w:bodyDiv w:val="1"/>
      <w:marLeft w:val="0"/>
      <w:marRight w:val="0"/>
      <w:marTop w:val="0"/>
      <w:marBottom w:val="0"/>
      <w:divBdr>
        <w:top w:val="none" w:sz="0" w:space="0" w:color="auto"/>
        <w:left w:val="none" w:sz="0" w:space="0" w:color="auto"/>
        <w:bottom w:val="none" w:sz="0" w:space="0" w:color="auto"/>
        <w:right w:val="none" w:sz="0" w:space="0" w:color="auto"/>
      </w:divBdr>
    </w:div>
    <w:div w:id="2011789759">
      <w:bodyDiv w:val="1"/>
      <w:marLeft w:val="0"/>
      <w:marRight w:val="0"/>
      <w:marTop w:val="0"/>
      <w:marBottom w:val="0"/>
      <w:divBdr>
        <w:top w:val="none" w:sz="0" w:space="0" w:color="auto"/>
        <w:left w:val="none" w:sz="0" w:space="0" w:color="auto"/>
        <w:bottom w:val="none" w:sz="0" w:space="0" w:color="auto"/>
        <w:right w:val="none" w:sz="0" w:space="0" w:color="auto"/>
      </w:divBdr>
    </w:div>
    <w:div w:id="2014063368">
      <w:bodyDiv w:val="1"/>
      <w:marLeft w:val="0"/>
      <w:marRight w:val="0"/>
      <w:marTop w:val="0"/>
      <w:marBottom w:val="0"/>
      <w:divBdr>
        <w:top w:val="none" w:sz="0" w:space="0" w:color="auto"/>
        <w:left w:val="none" w:sz="0" w:space="0" w:color="auto"/>
        <w:bottom w:val="none" w:sz="0" w:space="0" w:color="auto"/>
        <w:right w:val="none" w:sz="0" w:space="0" w:color="auto"/>
      </w:divBdr>
    </w:div>
    <w:div w:id="2024043192">
      <w:bodyDiv w:val="1"/>
      <w:marLeft w:val="0"/>
      <w:marRight w:val="0"/>
      <w:marTop w:val="0"/>
      <w:marBottom w:val="0"/>
      <w:divBdr>
        <w:top w:val="none" w:sz="0" w:space="0" w:color="auto"/>
        <w:left w:val="none" w:sz="0" w:space="0" w:color="auto"/>
        <w:bottom w:val="none" w:sz="0" w:space="0" w:color="auto"/>
        <w:right w:val="none" w:sz="0" w:space="0" w:color="auto"/>
      </w:divBdr>
    </w:div>
    <w:div w:id="2025087683">
      <w:bodyDiv w:val="1"/>
      <w:marLeft w:val="0"/>
      <w:marRight w:val="0"/>
      <w:marTop w:val="0"/>
      <w:marBottom w:val="0"/>
      <w:divBdr>
        <w:top w:val="none" w:sz="0" w:space="0" w:color="auto"/>
        <w:left w:val="none" w:sz="0" w:space="0" w:color="auto"/>
        <w:bottom w:val="none" w:sz="0" w:space="0" w:color="auto"/>
        <w:right w:val="none" w:sz="0" w:space="0" w:color="auto"/>
      </w:divBdr>
    </w:div>
    <w:div w:id="2031562371">
      <w:bodyDiv w:val="1"/>
      <w:marLeft w:val="0"/>
      <w:marRight w:val="0"/>
      <w:marTop w:val="0"/>
      <w:marBottom w:val="0"/>
      <w:divBdr>
        <w:top w:val="none" w:sz="0" w:space="0" w:color="auto"/>
        <w:left w:val="none" w:sz="0" w:space="0" w:color="auto"/>
        <w:bottom w:val="none" w:sz="0" w:space="0" w:color="auto"/>
        <w:right w:val="none" w:sz="0" w:space="0" w:color="auto"/>
      </w:divBdr>
    </w:div>
    <w:div w:id="2032142354">
      <w:bodyDiv w:val="1"/>
      <w:marLeft w:val="0"/>
      <w:marRight w:val="0"/>
      <w:marTop w:val="0"/>
      <w:marBottom w:val="0"/>
      <w:divBdr>
        <w:top w:val="none" w:sz="0" w:space="0" w:color="auto"/>
        <w:left w:val="none" w:sz="0" w:space="0" w:color="auto"/>
        <w:bottom w:val="none" w:sz="0" w:space="0" w:color="auto"/>
        <w:right w:val="none" w:sz="0" w:space="0" w:color="auto"/>
      </w:divBdr>
    </w:div>
    <w:div w:id="2035646238">
      <w:bodyDiv w:val="1"/>
      <w:marLeft w:val="0"/>
      <w:marRight w:val="0"/>
      <w:marTop w:val="0"/>
      <w:marBottom w:val="0"/>
      <w:divBdr>
        <w:top w:val="none" w:sz="0" w:space="0" w:color="auto"/>
        <w:left w:val="none" w:sz="0" w:space="0" w:color="auto"/>
        <w:bottom w:val="none" w:sz="0" w:space="0" w:color="auto"/>
        <w:right w:val="none" w:sz="0" w:space="0" w:color="auto"/>
      </w:divBdr>
    </w:div>
    <w:div w:id="2037078216">
      <w:bodyDiv w:val="1"/>
      <w:marLeft w:val="0"/>
      <w:marRight w:val="0"/>
      <w:marTop w:val="0"/>
      <w:marBottom w:val="0"/>
      <w:divBdr>
        <w:top w:val="none" w:sz="0" w:space="0" w:color="auto"/>
        <w:left w:val="none" w:sz="0" w:space="0" w:color="auto"/>
        <w:bottom w:val="none" w:sz="0" w:space="0" w:color="auto"/>
        <w:right w:val="none" w:sz="0" w:space="0" w:color="auto"/>
      </w:divBdr>
    </w:div>
    <w:div w:id="2037195425">
      <w:bodyDiv w:val="1"/>
      <w:marLeft w:val="0"/>
      <w:marRight w:val="0"/>
      <w:marTop w:val="0"/>
      <w:marBottom w:val="0"/>
      <w:divBdr>
        <w:top w:val="none" w:sz="0" w:space="0" w:color="auto"/>
        <w:left w:val="none" w:sz="0" w:space="0" w:color="auto"/>
        <w:bottom w:val="none" w:sz="0" w:space="0" w:color="auto"/>
        <w:right w:val="none" w:sz="0" w:space="0" w:color="auto"/>
      </w:divBdr>
    </w:div>
    <w:div w:id="2042852533">
      <w:bodyDiv w:val="1"/>
      <w:marLeft w:val="0"/>
      <w:marRight w:val="0"/>
      <w:marTop w:val="0"/>
      <w:marBottom w:val="0"/>
      <w:divBdr>
        <w:top w:val="none" w:sz="0" w:space="0" w:color="auto"/>
        <w:left w:val="none" w:sz="0" w:space="0" w:color="auto"/>
        <w:bottom w:val="none" w:sz="0" w:space="0" w:color="auto"/>
        <w:right w:val="none" w:sz="0" w:space="0" w:color="auto"/>
      </w:divBdr>
    </w:div>
    <w:div w:id="2043744710">
      <w:bodyDiv w:val="1"/>
      <w:marLeft w:val="0"/>
      <w:marRight w:val="0"/>
      <w:marTop w:val="0"/>
      <w:marBottom w:val="0"/>
      <w:divBdr>
        <w:top w:val="none" w:sz="0" w:space="0" w:color="auto"/>
        <w:left w:val="none" w:sz="0" w:space="0" w:color="auto"/>
        <w:bottom w:val="none" w:sz="0" w:space="0" w:color="auto"/>
        <w:right w:val="none" w:sz="0" w:space="0" w:color="auto"/>
      </w:divBdr>
    </w:div>
    <w:div w:id="2045977621">
      <w:bodyDiv w:val="1"/>
      <w:marLeft w:val="0"/>
      <w:marRight w:val="0"/>
      <w:marTop w:val="0"/>
      <w:marBottom w:val="0"/>
      <w:divBdr>
        <w:top w:val="none" w:sz="0" w:space="0" w:color="auto"/>
        <w:left w:val="none" w:sz="0" w:space="0" w:color="auto"/>
        <w:bottom w:val="none" w:sz="0" w:space="0" w:color="auto"/>
        <w:right w:val="none" w:sz="0" w:space="0" w:color="auto"/>
      </w:divBdr>
    </w:div>
    <w:div w:id="2046370507">
      <w:bodyDiv w:val="1"/>
      <w:marLeft w:val="0"/>
      <w:marRight w:val="0"/>
      <w:marTop w:val="0"/>
      <w:marBottom w:val="0"/>
      <w:divBdr>
        <w:top w:val="none" w:sz="0" w:space="0" w:color="auto"/>
        <w:left w:val="none" w:sz="0" w:space="0" w:color="auto"/>
        <w:bottom w:val="none" w:sz="0" w:space="0" w:color="auto"/>
        <w:right w:val="none" w:sz="0" w:space="0" w:color="auto"/>
      </w:divBdr>
    </w:div>
    <w:div w:id="2046904435">
      <w:bodyDiv w:val="1"/>
      <w:marLeft w:val="0"/>
      <w:marRight w:val="0"/>
      <w:marTop w:val="0"/>
      <w:marBottom w:val="0"/>
      <w:divBdr>
        <w:top w:val="none" w:sz="0" w:space="0" w:color="auto"/>
        <w:left w:val="none" w:sz="0" w:space="0" w:color="auto"/>
        <w:bottom w:val="none" w:sz="0" w:space="0" w:color="auto"/>
        <w:right w:val="none" w:sz="0" w:space="0" w:color="auto"/>
      </w:divBdr>
    </w:div>
    <w:div w:id="2047021505">
      <w:bodyDiv w:val="1"/>
      <w:marLeft w:val="0"/>
      <w:marRight w:val="0"/>
      <w:marTop w:val="0"/>
      <w:marBottom w:val="0"/>
      <w:divBdr>
        <w:top w:val="none" w:sz="0" w:space="0" w:color="auto"/>
        <w:left w:val="none" w:sz="0" w:space="0" w:color="auto"/>
        <w:bottom w:val="none" w:sz="0" w:space="0" w:color="auto"/>
        <w:right w:val="none" w:sz="0" w:space="0" w:color="auto"/>
      </w:divBdr>
    </w:div>
    <w:div w:id="2048026818">
      <w:bodyDiv w:val="1"/>
      <w:marLeft w:val="0"/>
      <w:marRight w:val="0"/>
      <w:marTop w:val="0"/>
      <w:marBottom w:val="0"/>
      <w:divBdr>
        <w:top w:val="none" w:sz="0" w:space="0" w:color="auto"/>
        <w:left w:val="none" w:sz="0" w:space="0" w:color="auto"/>
        <w:bottom w:val="none" w:sz="0" w:space="0" w:color="auto"/>
        <w:right w:val="none" w:sz="0" w:space="0" w:color="auto"/>
      </w:divBdr>
    </w:div>
    <w:div w:id="2049331290">
      <w:bodyDiv w:val="1"/>
      <w:marLeft w:val="0"/>
      <w:marRight w:val="0"/>
      <w:marTop w:val="0"/>
      <w:marBottom w:val="0"/>
      <w:divBdr>
        <w:top w:val="none" w:sz="0" w:space="0" w:color="auto"/>
        <w:left w:val="none" w:sz="0" w:space="0" w:color="auto"/>
        <w:bottom w:val="none" w:sz="0" w:space="0" w:color="auto"/>
        <w:right w:val="none" w:sz="0" w:space="0" w:color="auto"/>
      </w:divBdr>
    </w:div>
    <w:div w:id="2059477027">
      <w:bodyDiv w:val="1"/>
      <w:marLeft w:val="0"/>
      <w:marRight w:val="0"/>
      <w:marTop w:val="0"/>
      <w:marBottom w:val="0"/>
      <w:divBdr>
        <w:top w:val="none" w:sz="0" w:space="0" w:color="auto"/>
        <w:left w:val="none" w:sz="0" w:space="0" w:color="auto"/>
        <w:bottom w:val="none" w:sz="0" w:space="0" w:color="auto"/>
        <w:right w:val="none" w:sz="0" w:space="0" w:color="auto"/>
      </w:divBdr>
    </w:div>
    <w:div w:id="2061394450">
      <w:bodyDiv w:val="1"/>
      <w:marLeft w:val="0"/>
      <w:marRight w:val="0"/>
      <w:marTop w:val="0"/>
      <w:marBottom w:val="0"/>
      <w:divBdr>
        <w:top w:val="none" w:sz="0" w:space="0" w:color="auto"/>
        <w:left w:val="none" w:sz="0" w:space="0" w:color="auto"/>
        <w:bottom w:val="none" w:sz="0" w:space="0" w:color="auto"/>
        <w:right w:val="none" w:sz="0" w:space="0" w:color="auto"/>
      </w:divBdr>
    </w:div>
    <w:div w:id="2064786621">
      <w:bodyDiv w:val="1"/>
      <w:marLeft w:val="0"/>
      <w:marRight w:val="0"/>
      <w:marTop w:val="0"/>
      <w:marBottom w:val="0"/>
      <w:divBdr>
        <w:top w:val="none" w:sz="0" w:space="0" w:color="auto"/>
        <w:left w:val="none" w:sz="0" w:space="0" w:color="auto"/>
        <w:bottom w:val="none" w:sz="0" w:space="0" w:color="auto"/>
        <w:right w:val="none" w:sz="0" w:space="0" w:color="auto"/>
      </w:divBdr>
    </w:div>
    <w:div w:id="2068913836">
      <w:bodyDiv w:val="1"/>
      <w:marLeft w:val="0"/>
      <w:marRight w:val="0"/>
      <w:marTop w:val="0"/>
      <w:marBottom w:val="0"/>
      <w:divBdr>
        <w:top w:val="none" w:sz="0" w:space="0" w:color="auto"/>
        <w:left w:val="none" w:sz="0" w:space="0" w:color="auto"/>
        <w:bottom w:val="none" w:sz="0" w:space="0" w:color="auto"/>
        <w:right w:val="none" w:sz="0" w:space="0" w:color="auto"/>
      </w:divBdr>
    </w:div>
    <w:div w:id="2080790226">
      <w:bodyDiv w:val="1"/>
      <w:marLeft w:val="0"/>
      <w:marRight w:val="0"/>
      <w:marTop w:val="0"/>
      <w:marBottom w:val="0"/>
      <w:divBdr>
        <w:top w:val="none" w:sz="0" w:space="0" w:color="auto"/>
        <w:left w:val="none" w:sz="0" w:space="0" w:color="auto"/>
        <w:bottom w:val="none" w:sz="0" w:space="0" w:color="auto"/>
        <w:right w:val="none" w:sz="0" w:space="0" w:color="auto"/>
      </w:divBdr>
    </w:div>
    <w:div w:id="2085184223">
      <w:bodyDiv w:val="1"/>
      <w:marLeft w:val="0"/>
      <w:marRight w:val="0"/>
      <w:marTop w:val="0"/>
      <w:marBottom w:val="0"/>
      <w:divBdr>
        <w:top w:val="none" w:sz="0" w:space="0" w:color="auto"/>
        <w:left w:val="none" w:sz="0" w:space="0" w:color="auto"/>
        <w:bottom w:val="none" w:sz="0" w:space="0" w:color="auto"/>
        <w:right w:val="none" w:sz="0" w:space="0" w:color="auto"/>
      </w:divBdr>
    </w:div>
    <w:div w:id="2088183768">
      <w:bodyDiv w:val="1"/>
      <w:marLeft w:val="0"/>
      <w:marRight w:val="0"/>
      <w:marTop w:val="0"/>
      <w:marBottom w:val="0"/>
      <w:divBdr>
        <w:top w:val="none" w:sz="0" w:space="0" w:color="auto"/>
        <w:left w:val="none" w:sz="0" w:space="0" w:color="auto"/>
        <w:bottom w:val="none" w:sz="0" w:space="0" w:color="auto"/>
        <w:right w:val="none" w:sz="0" w:space="0" w:color="auto"/>
      </w:divBdr>
    </w:div>
    <w:div w:id="2096896402">
      <w:bodyDiv w:val="1"/>
      <w:marLeft w:val="0"/>
      <w:marRight w:val="0"/>
      <w:marTop w:val="0"/>
      <w:marBottom w:val="0"/>
      <w:divBdr>
        <w:top w:val="none" w:sz="0" w:space="0" w:color="auto"/>
        <w:left w:val="none" w:sz="0" w:space="0" w:color="auto"/>
        <w:bottom w:val="none" w:sz="0" w:space="0" w:color="auto"/>
        <w:right w:val="none" w:sz="0" w:space="0" w:color="auto"/>
      </w:divBdr>
    </w:div>
    <w:div w:id="2117434687">
      <w:bodyDiv w:val="1"/>
      <w:marLeft w:val="0"/>
      <w:marRight w:val="0"/>
      <w:marTop w:val="0"/>
      <w:marBottom w:val="0"/>
      <w:divBdr>
        <w:top w:val="none" w:sz="0" w:space="0" w:color="auto"/>
        <w:left w:val="none" w:sz="0" w:space="0" w:color="auto"/>
        <w:bottom w:val="none" w:sz="0" w:space="0" w:color="auto"/>
        <w:right w:val="none" w:sz="0" w:space="0" w:color="auto"/>
      </w:divBdr>
    </w:div>
    <w:div w:id="2117671123">
      <w:bodyDiv w:val="1"/>
      <w:marLeft w:val="0"/>
      <w:marRight w:val="0"/>
      <w:marTop w:val="0"/>
      <w:marBottom w:val="0"/>
      <w:divBdr>
        <w:top w:val="none" w:sz="0" w:space="0" w:color="auto"/>
        <w:left w:val="none" w:sz="0" w:space="0" w:color="auto"/>
        <w:bottom w:val="none" w:sz="0" w:space="0" w:color="auto"/>
        <w:right w:val="none" w:sz="0" w:space="0" w:color="auto"/>
      </w:divBdr>
    </w:div>
    <w:div w:id="2123648038">
      <w:bodyDiv w:val="1"/>
      <w:marLeft w:val="0"/>
      <w:marRight w:val="0"/>
      <w:marTop w:val="0"/>
      <w:marBottom w:val="0"/>
      <w:divBdr>
        <w:top w:val="none" w:sz="0" w:space="0" w:color="auto"/>
        <w:left w:val="none" w:sz="0" w:space="0" w:color="auto"/>
        <w:bottom w:val="none" w:sz="0" w:space="0" w:color="auto"/>
        <w:right w:val="none" w:sz="0" w:space="0" w:color="auto"/>
      </w:divBdr>
    </w:div>
    <w:div w:id="2125685102">
      <w:bodyDiv w:val="1"/>
      <w:marLeft w:val="0"/>
      <w:marRight w:val="0"/>
      <w:marTop w:val="0"/>
      <w:marBottom w:val="0"/>
      <w:divBdr>
        <w:top w:val="none" w:sz="0" w:space="0" w:color="auto"/>
        <w:left w:val="none" w:sz="0" w:space="0" w:color="auto"/>
        <w:bottom w:val="none" w:sz="0" w:space="0" w:color="auto"/>
        <w:right w:val="none" w:sz="0" w:space="0" w:color="auto"/>
      </w:divBdr>
    </w:div>
    <w:div w:id="2127767353">
      <w:bodyDiv w:val="1"/>
      <w:marLeft w:val="0"/>
      <w:marRight w:val="0"/>
      <w:marTop w:val="0"/>
      <w:marBottom w:val="0"/>
      <w:divBdr>
        <w:top w:val="none" w:sz="0" w:space="0" w:color="auto"/>
        <w:left w:val="none" w:sz="0" w:space="0" w:color="auto"/>
        <w:bottom w:val="none" w:sz="0" w:space="0" w:color="auto"/>
        <w:right w:val="none" w:sz="0" w:space="0" w:color="auto"/>
      </w:divBdr>
    </w:div>
    <w:div w:id="2132899522">
      <w:bodyDiv w:val="1"/>
      <w:marLeft w:val="0"/>
      <w:marRight w:val="0"/>
      <w:marTop w:val="0"/>
      <w:marBottom w:val="0"/>
      <w:divBdr>
        <w:top w:val="none" w:sz="0" w:space="0" w:color="auto"/>
        <w:left w:val="none" w:sz="0" w:space="0" w:color="auto"/>
        <w:bottom w:val="none" w:sz="0" w:space="0" w:color="auto"/>
        <w:right w:val="none" w:sz="0" w:space="0" w:color="auto"/>
      </w:divBdr>
    </w:div>
    <w:div w:id="2144808665">
      <w:bodyDiv w:val="1"/>
      <w:marLeft w:val="0"/>
      <w:marRight w:val="0"/>
      <w:marTop w:val="0"/>
      <w:marBottom w:val="0"/>
      <w:divBdr>
        <w:top w:val="none" w:sz="0" w:space="0" w:color="auto"/>
        <w:left w:val="none" w:sz="0" w:space="0" w:color="auto"/>
        <w:bottom w:val="none" w:sz="0" w:space="0" w:color="auto"/>
        <w:right w:val="none" w:sz="0" w:space="0" w:color="auto"/>
      </w:divBdr>
    </w:div>
    <w:div w:id="2145804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5.xml"/><Relationship Id="rId26" Type="http://schemas.openxmlformats.org/officeDocument/2006/relationships/footer" Target="footer9.xml"/><Relationship Id="rId21" Type="http://schemas.openxmlformats.org/officeDocument/2006/relationships/footer" Target="footer7.xml"/><Relationship Id="rId34" Type="http://schemas.openxmlformats.org/officeDocument/2006/relationships/header" Target="header14.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header" Target="header9.xml"/><Relationship Id="rId33" Type="http://schemas.openxmlformats.org/officeDocument/2006/relationships/header" Target="header13.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8.xml"/><Relationship Id="rId32" Type="http://schemas.openxmlformats.org/officeDocument/2006/relationships/footer" Target="footer12.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eader" Target="header8.xml"/><Relationship Id="rId28" Type="http://schemas.openxmlformats.org/officeDocument/2006/relationships/footer" Target="footer10.xml"/><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footer" Target="footer6.xml"/><Relationship Id="rId31" Type="http://schemas.openxmlformats.org/officeDocument/2006/relationships/header" Target="header1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header" Target="header10.xml"/><Relationship Id="rId30" Type="http://schemas.openxmlformats.org/officeDocument/2006/relationships/footer" Target="footer11.xml"/><Relationship Id="rId35" Type="http://schemas.openxmlformats.org/officeDocument/2006/relationships/header" Target="header15.xml"/><Relationship Id="rId8" Type="http://schemas.openxmlformats.org/officeDocument/2006/relationships/image" Target="media/image1.jpeg"/><Relationship Id="rId3" Type="http://schemas.openxmlformats.org/officeDocument/2006/relationships/styles" Target="styles.xml"/><Relationship Id="rId38" Type="http://schemas.openxmlformats.org/officeDocument/2006/relationships/image" Target="media/image_generated_1.png"/><Relationship Id="rId39" Type="http://schemas.openxmlformats.org/officeDocument/2006/relationships/image" Target="media/image_generated_2.png"/><Relationship Id="rId40" Type="http://schemas.openxmlformats.org/officeDocument/2006/relationships/image" Target="media/image_generated_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_rels/header10.xml.rels><?xml version="1.0" encoding="UTF-8" standalone="yes"?>
<Relationships xmlns="http://schemas.openxmlformats.org/package/2006/relationships"><Relationship Id="rId1" Type="http://schemas.openxmlformats.org/officeDocument/2006/relationships/image" Target="media/image2.jpg"/></Relationships>
</file>

<file path=word/_rels/header11.xml.rels><?xml version="1.0" encoding="UTF-8" standalone="yes"?>
<Relationships xmlns="http://schemas.openxmlformats.org/package/2006/relationships"><Relationship Id="rId1" Type="http://schemas.openxmlformats.org/officeDocument/2006/relationships/image" Target="media/image2.jpg"/></Relationships>
</file>

<file path=word/_rels/header12.xml.rels><?xml version="1.0" encoding="UTF-8" standalone="yes"?>
<Relationships xmlns="http://schemas.openxmlformats.org/package/2006/relationships"><Relationship Id="rId1" Type="http://schemas.openxmlformats.org/officeDocument/2006/relationships/image" Target="media/image2.jpg"/></Relationships>
</file>

<file path=word/_rels/header13.xml.rels><?xml version="1.0" encoding="UTF-8" standalone="yes"?>
<Relationships xmlns="http://schemas.openxmlformats.org/package/2006/relationships"><Relationship Id="rId1" Type="http://schemas.openxmlformats.org/officeDocument/2006/relationships/image" Target="media/image2.jpg"/></Relationships>
</file>

<file path=word/_rels/header14.xml.rels><?xml version="1.0" encoding="UTF-8" standalone="yes"?>
<Relationships xmlns="http://schemas.openxmlformats.org/package/2006/relationships"><Relationship Id="rId1" Type="http://schemas.openxmlformats.org/officeDocument/2006/relationships/image" Target="media/image2.jpg"/></Relationships>
</file>

<file path=word/_rels/header15.xml.rels><?xml version="1.0" encoding="UTF-8" standalone="yes"?>
<Relationships xmlns="http://schemas.openxmlformats.org/package/2006/relationships"><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2.jpg"/></Relationships>
</file>

<file path=word/_rels/header4.xml.rels><?xml version="1.0" encoding="UTF-8" standalone="yes"?>
<Relationships xmlns="http://schemas.openxmlformats.org/package/2006/relationships"><Relationship Id="rId1" Type="http://schemas.openxmlformats.org/officeDocument/2006/relationships/image" Target="media/image2.jpg"/></Relationships>
</file>

<file path=word/_rels/header5.xml.rels><?xml version="1.0" encoding="UTF-8" standalone="yes"?>
<Relationships xmlns="http://schemas.openxmlformats.org/package/2006/relationships"><Relationship Id="rId1" Type="http://schemas.openxmlformats.org/officeDocument/2006/relationships/image" Target="media/image2.jpg"/></Relationships>
</file>

<file path=word/_rels/header6.xml.rels><?xml version="1.0" encoding="UTF-8" standalone="yes"?>
<Relationships xmlns="http://schemas.openxmlformats.org/package/2006/relationships"><Relationship Id="rId1" Type="http://schemas.openxmlformats.org/officeDocument/2006/relationships/image" Target="media/image2.jpg"/></Relationships>
</file>

<file path=word/_rels/header7.xml.rels><?xml version="1.0" encoding="UTF-8" standalone="yes"?>
<Relationships xmlns="http://schemas.openxmlformats.org/package/2006/relationships"><Relationship Id="rId1" Type="http://schemas.openxmlformats.org/officeDocument/2006/relationships/image" Target="media/image2.jpg"/></Relationships>
</file>

<file path=word/_rels/header8.xml.rels><?xml version="1.0" encoding="UTF-8" standalone="yes"?>
<Relationships xmlns="http://schemas.openxmlformats.org/package/2006/relationships"><Relationship Id="rId1" Type="http://schemas.openxmlformats.org/officeDocument/2006/relationships/image" Target="media/image2.jpg"/></Relationships>
</file>

<file path=word/_rels/header9.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Streamline">
  <a:themeElements>
    <a:clrScheme name="innostage 2021">
      <a:dk1>
        <a:srgbClr val="002855"/>
      </a:dk1>
      <a:lt1>
        <a:srgbClr val="FFFFFF"/>
      </a:lt1>
      <a:dk2>
        <a:srgbClr val="1A1A1A"/>
      </a:dk2>
      <a:lt2>
        <a:srgbClr val="E9EDEE"/>
      </a:lt2>
      <a:accent1>
        <a:srgbClr val="002854"/>
      </a:accent1>
      <a:accent2>
        <a:srgbClr val="00B2A9"/>
      </a:accent2>
      <a:accent3>
        <a:srgbClr val="FE5000"/>
      </a:accent3>
      <a:accent4>
        <a:srgbClr val="3986FF"/>
      </a:accent4>
      <a:accent5>
        <a:srgbClr val="FFC000"/>
      </a:accent5>
      <a:accent6>
        <a:srgbClr val="6D02B4"/>
      </a:accent6>
      <a:hlink>
        <a:srgbClr val="0E49DD"/>
      </a:hlink>
      <a:folHlink>
        <a:srgbClr val="1C3678"/>
      </a:folHlink>
    </a:clrScheme>
    <a:fontScheme name="Office">
      <a:majorFont>
        <a:latin typeface="Arial"/>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036D2D-2608-4FDF-BFF0-F7087D9C73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TotalTime>
  <Pages>12</Pages>
  <Words>1488</Words>
  <Characters>8483</Characters>
  <Application>Microsoft Office Word</Application>
  <DocSecurity>0</DocSecurity>
  <Lines>70</Lines>
  <Paragraphs>19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Очкасов Алексей Андреевич</dc:creator>
  <cp:keywords/>
  <dc:description/>
  <cp:lastModifiedBy>Артюшкин Александр Игоревич</cp:lastModifiedBy>
  <cp:revision>34</cp:revision>
  <cp:lastPrinted>2019-07-29T11:55:00Z</cp:lastPrinted>
  <dcterms:created xsi:type="dcterms:W3CDTF">2024-10-29T09:52:00Z</dcterms:created>
  <dcterms:modified xsi:type="dcterms:W3CDTF">2024-11-01T14:02:00Z</dcterms:modified>
</cp:coreProperties>
</file>