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3A6DB9" w:rsidRPr="005C7D9D" w:rsidRDefault="005C7D9D" w:rsidP="005C7D9D">
      <w:pPr>
        <w:pStyle w:val="ListParagraph"/>
        <w:spacing w:after="0" w:line="240" w:lineRule="auto"/>
        <w:ind w:left="0"/>
        <w:contextualSpacing w:val="0"/>
        <w:jc w:val="center"/>
        <w:rPr>
          <w:rFonts w:ascii="Times New Roman" w:eastAsia="Times New Roman" w:hAnsi="Times New Roman" w:cs="Times New Roman"/>
          <w:b/>
          <w:color w:val="auto"/>
          <w:sz w:val="28"/>
          <w:szCs w:val="28"/>
          <w:lang w:val="ru-RU" w:eastAsia="ru-RU"/>
        </w:rPr>
      </w:pPr>
      <w:r w:rsidRPr="005C7D9D">
        <w:rPr>
          <w:rFonts w:ascii="Times New Roman" w:eastAsia="Times New Roman" w:hAnsi="Times New Roman" w:cs="Times New Roman"/>
          <w:b/>
          <w:color w:val="auto"/>
          <w:sz w:val="28"/>
          <w:szCs w:val="28"/>
          <w:lang w:val="ru-RU" w:eastAsia="ru-RU"/>
        </w:rPr>
        <w:t>Практическая работа №2</w:t>
      </w:r>
    </w:p>
    <w:p w:rsidR="003A6DB9" w:rsidRPr="005C7D9D" w:rsidRDefault="007A4E13" w:rsidP="005C7D9D">
      <w:pPr>
        <w:pStyle w:val="ListParagraph"/>
        <w:spacing w:after="0" w:line="240" w:lineRule="auto"/>
        <w:ind w:left="0"/>
        <w:contextualSpacing w:val="0"/>
        <w:rPr>
          <w:rFonts w:ascii="Times New Roman" w:eastAsia="Times New Roman" w:hAnsi="Times New Roman" w:cs="Times New Roman"/>
          <w:color w:val="auto"/>
          <w:sz w:val="20"/>
          <w:szCs w:val="20"/>
          <w:lang w:val="ru-RU" w:eastAsia="ru-RU"/>
        </w:rPr>
      </w:pPr>
      <w:r w:rsidRPr="005C7D9D">
        <w:rPr>
          <w:rFonts w:ascii="Times New Roman" w:eastAsia="Times New Roman" w:hAnsi="Times New Roman" w:cs="Times New Roman"/>
          <w:b/>
          <w:color w:val="auto"/>
          <w:sz w:val="20"/>
          <w:szCs w:val="20"/>
          <w:lang w:val="ru-RU" w:eastAsia="ru-RU"/>
        </w:rPr>
        <w:t>Задание 1</w:t>
      </w:r>
      <w:r w:rsidRPr="005C7D9D">
        <w:rPr>
          <w:rFonts w:ascii="Times New Roman" w:eastAsia="Times New Roman" w:hAnsi="Times New Roman" w:cs="Times New Roman"/>
          <w:color w:val="auto"/>
          <w:sz w:val="20"/>
          <w:szCs w:val="20"/>
          <w:lang w:val="ru-RU" w:eastAsia="ru-RU"/>
        </w:rPr>
        <w:t>. Атрибуты качества и выбор архитектурного стиля</w:t>
      </w:r>
    </w:p>
    <w:p w:rsidR="003A6DB9" w:rsidRDefault="007A4E13" w:rsidP="005C7D9D">
      <w:pPr>
        <w:pStyle w:val="ListParagraph"/>
        <w:spacing w:after="0" w:line="240" w:lineRule="auto"/>
        <w:ind w:left="0"/>
        <w:contextualSpacing w:val="0"/>
        <w:rPr>
          <w:rFonts w:ascii="Times New Roman" w:eastAsia="Times New Roman" w:hAnsi="Times New Roman" w:cs="Times New Roman"/>
          <w:color w:val="auto"/>
          <w:sz w:val="20"/>
          <w:szCs w:val="20"/>
          <w:lang w:val="ru-RU" w:eastAsia="ru-RU"/>
        </w:rPr>
      </w:pPr>
      <w:r w:rsidRPr="005C7D9D">
        <w:rPr>
          <w:rFonts w:ascii="Times New Roman" w:eastAsia="Times New Roman" w:hAnsi="Times New Roman" w:cs="Times New Roman"/>
          <w:color w:val="auto"/>
          <w:sz w:val="20"/>
          <w:szCs w:val="20"/>
          <w:lang w:val="ru-RU" w:eastAsia="ru-RU"/>
        </w:rPr>
        <w:t>Приоритетные атрибуты качества</w:t>
      </w:r>
    </w:p>
    <w:p w:rsidR="00200899" w:rsidRPr="005C7D9D" w:rsidRDefault="00200899" w:rsidP="005C7D9D">
      <w:pPr>
        <w:pStyle w:val="ListParagraph"/>
        <w:spacing w:after="0" w:line="240" w:lineRule="auto"/>
        <w:ind w:left="0"/>
        <w:contextualSpacing w:val="0"/>
        <w:rPr>
          <w:rFonts w:ascii="Times New Roman" w:eastAsia="Times New Roman" w:hAnsi="Times New Roman" w:cs="Times New Roman"/>
          <w:color w:val="auto"/>
          <w:sz w:val="20"/>
          <w:szCs w:val="20"/>
          <w:lang w:val="ru-RU" w:eastAsia="ru-RU"/>
        </w:rPr>
      </w:pPr>
    </w:p>
    <w:tbl>
      <w:tblPr>
        <w:tblStyle w:val="TableGrid"/>
        <w:tblW w:w="10920" w:type="dxa"/>
        <w:tblLook w:val="04A0" w:firstRow="1" w:lastRow="0" w:firstColumn="1" w:lastColumn="0" w:noHBand="0" w:noVBand="1"/>
      </w:tblPr>
      <w:tblGrid>
        <w:gridCol w:w="3693"/>
        <w:gridCol w:w="7227"/>
      </w:tblGrid>
      <w:tr w:rsidR="003A6DB9" w:rsidRPr="005C7D9D" w:rsidTr="005C7D9D">
        <w:trPr>
          <w:trHeight w:val="248"/>
        </w:trPr>
        <w:tc>
          <w:tcPr>
            <w:tcW w:w="3693" w:type="dxa"/>
          </w:tcPr>
          <w:p w:rsidR="003A6DB9" w:rsidRPr="005C7D9D" w:rsidRDefault="007A4E13" w:rsidP="005C7D9D">
            <w:pPr>
              <w:rPr>
                <w:rFonts w:ascii="Times New Roman" w:eastAsia="Times New Roman" w:hAnsi="Times New Roman" w:cs="Times New Roman"/>
                <w:bCs/>
                <w:color w:val="auto"/>
                <w:sz w:val="20"/>
                <w:szCs w:val="20"/>
                <w:lang w:val="ru-RU" w:eastAsia="ru-RU"/>
              </w:rPr>
            </w:pPr>
            <w:r w:rsidRPr="005C7D9D">
              <w:rPr>
                <w:rFonts w:ascii="Times New Roman" w:eastAsia="Times New Roman" w:hAnsi="Times New Roman" w:cs="Times New Roman"/>
                <w:bCs/>
                <w:color w:val="auto"/>
                <w:sz w:val="20"/>
                <w:szCs w:val="20"/>
                <w:lang w:val="ru-RU" w:eastAsia="ru-RU"/>
              </w:rPr>
              <w:t>Атрибут качества</w:t>
            </w:r>
          </w:p>
        </w:tc>
        <w:tc>
          <w:tcPr>
            <w:tcW w:w="7227" w:type="dxa"/>
          </w:tcPr>
          <w:p w:rsidR="003A6DB9" w:rsidRPr="005C7D9D" w:rsidRDefault="007A4E13" w:rsidP="005C7D9D">
            <w:pPr>
              <w:rPr>
                <w:rFonts w:ascii="Times New Roman" w:eastAsia="Times New Roman" w:hAnsi="Times New Roman" w:cs="Times New Roman"/>
                <w:bCs/>
                <w:color w:val="auto"/>
                <w:sz w:val="20"/>
                <w:szCs w:val="20"/>
                <w:lang w:val="ru-RU" w:eastAsia="ru-RU"/>
              </w:rPr>
            </w:pPr>
            <w:r w:rsidRPr="005C7D9D">
              <w:rPr>
                <w:rFonts w:ascii="Times New Roman" w:eastAsia="Times New Roman" w:hAnsi="Times New Roman" w:cs="Times New Roman"/>
                <w:bCs/>
                <w:color w:val="auto"/>
                <w:sz w:val="20"/>
                <w:szCs w:val="20"/>
                <w:lang w:val="ru-RU" w:eastAsia="ru-RU"/>
              </w:rPr>
              <w:t>Измеримая формулировка</w:t>
            </w:r>
          </w:p>
        </w:tc>
      </w:tr>
      <w:tr w:rsidR="003A6DB9" w:rsidRPr="005C7D9D" w:rsidTr="005C7D9D">
        <w:trPr>
          <w:trHeight w:val="1288"/>
        </w:trPr>
        <w:tc>
          <w:tcPr>
            <w:tcW w:w="3693" w:type="dxa"/>
          </w:tcPr>
          <w:p w:rsidR="003A6DB9" w:rsidRPr="005C7D9D" w:rsidRDefault="007A4E13" w:rsidP="005C7D9D">
            <w:pPr>
              <w:rPr>
                <w:rFonts w:ascii="Times New Roman" w:eastAsia="Times New Roman" w:hAnsi="Times New Roman" w:cs="Times New Roman"/>
                <w:bCs/>
                <w:color w:val="auto"/>
                <w:sz w:val="20"/>
                <w:szCs w:val="20"/>
                <w:lang w:val="ru-RU" w:eastAsia="ru-RU"/>
              </w:rPr>
            </w:pPr>
            <w:r w:rsidRPr="005C7D9D">
              <w:rPr>
                <w:rFonts w:ascii="Times New Roman" w:eastAsia="Times New Roman" w:hAnsi="Times New Roman" w:cs="Times New Roman"/>
                <w:bCs/>
                <w:color w:val="auto"/>
                <w:sz w:val="20"/>
                <w:szCs w:val="20"/>
                <w:lang w:val="ru-RU" w:eastAsia="ru-RU"/>
              </w:rPr>
              <w:t>Защита персональных данных</w:t>
            </w:r>
          </w:p>
        </w:tc>
        <w:tc>
          <w:tcPr>
            <w:tcW w:w="7227" w:type="dxa"/>
          </w:tcPr>
          <w:p w:rsidR="003A6DB9" w:rsidRPr="005C7D9D" w:rsidRDefault="007A4E13" w:rsidP="00200899">
            <w:pPr>
              <w:rPr>
                <w:rFonts w:ascii="Times New Roman" w:eastAsia="Times New Roman" w:hAnsi="Times New Roman" w:cs="Times New Roman"/>
                <w:bCs/>
                <w:color w:val="auto"/>
                <w:sz w:val="20"/>
                <w:szCs w:val="20"/>
                <w:lang w:val="ru-RU" w:eastAsia="ru-RU"/>
              </w:rPr>
            </w:pPr>
            <w:r w:rsidRPr="005C7D9D">
              <w:rPr>
                <w:rFonts w:ascii="Times New Roman" w:eastAsia="Times New Roman" w:hAnsi="Times New Roman" w:cs="Times New Roman"/>
                <w:bCs/>
                <w:color w:val="auto"/>
                <w:sz w:val="20"/>
                <w:szCs w:val="20"/>
                <w:lang w:val="ru-RU" w:eastAsia="ru-RU"/>
              </w:rPr>
              <w:t>Перс</w:t>
            </w:r>
            <w:r w:rsidRPr="005C7D9D">
              <w:rPr>
                <w:rFonts w:ascii="Times New Roman" w:eastAsia="Times New Roman" w:hAnsi="Times New Roman" w:cs="Times New Roman"/>
                <w:bCs/>
                <w:color w:val="auto"/>
                <w:sz w:val="20"/>
                <w:szCs w:val="20"/>
                <w:lang w:val="ru-RU" w:eastAsia="ru-RU"/>
              </w:rPr>
              <w:t xml:space="preserve">ональные данные слушателей и преподавателей (ФИО, контакты, история платежей, оценки и прогресс) хранятся с разделением прав по ролям. Доступ к контактным данным слушателя имеет только администратор и назначенный преподаватель. При передаче данных личного </w:t>
            </w:r>
            <w:r w:rsidRPr="005C7D9D">
              <w:rPr>
                <w:rFonts w:ascii="Times New Roman" w:eastAsia="Times New Roman" w:hAnsi="Times New Roman" w:cs="Times New Roman"/>
                <w:bCs/>
                <w:color w:val="auto"/>
                <w:sz w:val="20"/>
                <w:szCs w:val="20"/>
                <w:lang w:val="ru-RU" w:eastAsia="ru-RU"/>
              </w:rPr>
              <w:t xml:space="preserve">кабинета используется HTTPS-шифрование, а пароли хранятся в </w:t>
            </w:r>
            <w:r w:rsidR="00200899">
              <w:rPr>
                <w:rFonts w:ascii="Times New Roman" w:eastAsia="Times New Roman" w:hAnsi="Times New Roman" w:cs="Times New Roman"/>
                <w:bCs/>
                <w:color w:val="auto"/>
                <w:sz w:val="20"/>
                <w:szCs w:val="20"/>
                <w:lang w:val="ru-RU" w:eastAsia="ru-RU"/>
              </w:rPr>
              <w:t>виде зашифрованный хэш кодов.</w:t>
            </w:r>
          </w:p>
        </w:tc>
      </w:tr>
      <w:tr w:rsidR="003A6DB9" w:rsidRPr="005C7D9D" w:rsidTr="005C7D9D">
        <w:trPr>
          <w:trHeight w:val="1054"/>
        </w:trPr>
        <w:tc>
          <w:tcPr>
            <w:tcW w:w="3693" w:type="dxa"/>
          </w:tcPr>
          <w:p w:rsidR="003A6DB9" w:rsidRPr="005C7D9D" w:rsidRDefault="007A4E13" w:rsidP="005C7D9D">
            <w:pPr>
              <w:rPr>
                <w:rFonts w:ascii="Times New Roman" w:eastAsia="Times New Roman" w:hAnsi="Times New Roman" w:cs="Times New Roman"/>
                <w:bCs/>
                <w:color w:val="auto"/>
                <w:sz w:val="20"/>
                <w:szCs w:val="20"/>
                <w:lang w:val="ru-RU" w:eastAsia="ru-RU"/>
              </w:rPr>
            </w:pPr>
            <w:r w:rsidRPr="005C7D9D">
              <w:rPr>
                <w:rFonts w:ascii="Times New Roman" w:eastAsia="Times New Roman" w:hAnsi="Times New Roman" w:cs="Times New Roman"/>
                <w:bCs/>
                <w:color w:val="auto"/>
                <w:sz w:val="20"/>
                <w:szCs w:val="20"/>
                <w:lang w:val="ru-RU" w:eastAsia="ru-RU"/>
              </w:rPr>
              <w:t>Надёжность и отказоустойчивость интерактивных сессий</w:t>
            </w:r>
          </w:p>
        </w:tc>
        <w:tc>
          <w:tcPr>
            <w:tcW w:w="7227" w:type="dxa"/>
          </w:tcPr>
          <w:p w:rsidR="003A6DB9" w:rsidRPr="005C7D9D" w:rsidRDefault="007A4E13" w:rsidP="005C7D9D">
            <w:pPr>
              <w:rPr>
                <w:rFonts w:ascii="Times New Roman" w:eastAsia="Times New Roman" w:hAnsi="Times New Roman" w:cs="Times New Roman"/>
                <w:bCs/>
                <w:color w:val="auto"/>
                <w:sz w:val="20"/>
                <w:szCs w:val="20"/>
                <w:lang w:val="ru-RU" w:eastAsia="ru-RU"/>
              </w:rPr>
            </w:pPr>
            <w:r w:rsidRPr="005C7D9D">
              <w:rPr>
                <w:rFonts w:ascii="Times New Roman" w:eastAsia="Times New Roman" w:hAnsi="Times New Roman" w:cs="Times New Roman"/>
                <w:bCs/>
                <w:color w:val="auto"/>
                <w:sz w:val="20"/>
                <w:szCs w:val="20"/>
                <w:lang w:val="ru-RU" w:eastAsia="ru-RU"/>
              </w:rPr>
              <w:t xml:space="preserve">Проведение онлайн-занятия (видеотрансляция, чат, демонстрация экрана) не срывается при кратковременном </w:t>
            </w:r>
            <w:r w:rsidRPr="005C7D9D">
              <w:rPr>
                <w:rFonts w:ascii="Times New Roman" w:eastAsia="Times New Roman" w:hAnsi="Times New Roman" w:cs="Times New Roman"/>
                <w:bCs/>
                <w:color w:val="auto"/>
                <w:sz w:val="20"/>
                <w:szCs w:val="20"/>
                <w:lang w:val="ru-RU" w:eastAsia="ru-RU"/>
              </w:rPr>
              <w:t>отключении отдельных пользователей. В случае падения веб-сокета клиентское приложение производит повторное переподключение в течение 3 секунд без потери контекста текущего урока.</w:t>
            </w:r>
          </w:p>
        </w:tc>
      </w:tr>
      <w:tr w:rsidR="003A6DB9" w:rsidRPr="005C7D9D" w:rsidTr="005C7D9D">
        <w:trPr>
          <w:trHeight w:val="745"/>
        </w:trPr>
        <w:tc>
          <w:tcPr>
            <w:tcW w:w="3693" w:type="dxa"/>
          </w:tcPr>
          <w:p w:rsidR="003A6DB9" w:rsidRPr="005C7D9D" w:rsidRDefault="007A4E13" w:rsidP="005C7D9D">
            <w:pPr>
              <w:rPr>
                <w:rFonts w:ascii="Times New Roman" w:eastAsia="Times New Roman" w:hAnsi="Times New Roman" w:cs="Times New Roman"/>
                <w:bCs/>
                <w:color w:val="auto"/>
                <w:sz w:val="20"/>
                <w:szCs w:val="20"/>
                <w:lang w:val="ru-RU" w:eastAsia="ru-RU"/>
              </w:rPr>
            </w:pPr>
            <w:r w:rsidRPr="005C7D9D">
              <w:rPr>
                <w:rFonts w:ascii="Times New Roman" w:eastAsia="Times New Roman" w:hAnsi="Times New Roman" w:cs="Times New Roman"/>
                <w:bCs/>
                <w:color w:val="auto"/>
                <w:sz w:val="20"/>
                <w:szCs w:val="20"/>
                <w:lang w:val="ru-RU" w:eastAsia="ru-RU"/>
              </w:rPr>
              <w:t>Производительность расписания и журнала</w:t>
            </w:r>
          </w:p>
        </w:tc>
        <w:tc>
          <w:tcPr>
            <w:tcW w:w="7227" w:type="dxa"/>
          </w:tcPr>
          <w:p w:rsidR="003A6DB9" w:rsidRPr="005C7D9D" w:rsidRDefault="007A4E13" w:rsidP="005C7D9D">
            <w:pPr>
              <w:rPr>
                <w:rFonts w:ascii="Times New Roman" w:eastAsia="Times New Roman" w:hAnsi="Times New Roman" w:cs="Times New Roman"/>
                <w:bCs/>
                <w:color w:val="auto"/>
                <w:sz w:val="20"/>
                <w:szCs w:val="20"/>
                <w:lang w:val="ru-RU" w:eastAsia="ru-RU"/>
              </w:rPr>
            </w:pPr>
            <w:r w:rsidRPr="005C7D9D">
              <w:rPr>
                <w:rFonts w:ascii="Times New Roman" w:eastAsia="Times New Roman" w:hAnsi="Times New Roman" w:cs="Times New Roman"/>
                <w:bCs/>
                <w:color w:val="auto"/>
                <w:sz w:val="20"/>
                <w:szCs w:val="20"/>
                <w:lang w:val="ru-RU" w:eastAsia="ru-RU"/>
              </w:rPr>
              <w:t>Загрузка общего расписания занятий и</w:t>
            </w:r>
            <w:r w:rsidRPr="005C7D9D">
              <w:rPr>
                <w:rFonts w:ascii="Times New Roman" w:eastAsia="Times New Roman" w:hAnsi="Times New Roman" w:cs="Times New Roman"/>
                <w:bCs/>
                <w:color w:val="auto"/>
                <w:sz w:val="20"/>
                <w:szCs w:val="20"/>
                <w:lang w:val="ru-RU" w:eastAsia="ru-RU"/>
              </w:rPr>
              <w:t xml:space="preserve"> журнала успеваемости группы занимает не более 1.5 секунд при 100 одновременных подключениях пользователя в часы пик (перед началом вечерних пар).</w:t>
            </w:r>
          </w:p>
        </w:tc>
      </w:tr>
    </w:tbl>
    <w:p w:rsidR="003A6DB9" w:rsidRPr="005C7D9D" w:rsidRDefault="003A6DB9" w:rsidP="005C7D9D">
      <w:pPr>
        <w:pStyle w:val="ListParagraph"/>
        <w:spacing w:after="0" w:line="240" w:lineRule="auto"/>
        <w:ind w:left="0"/>
        <w:contextualSpacing w:val="0"/>
        <w:rPr>
          <w:rFonts w:ascii="Times New Roman" w:eastAsia="Times New Roman" w:hAnsi="Times New Roman" w:cs="Times New Roman"/>
          <w:color w:val="auto"/>
          <w:sz w:val="20"/>
          <w:szCs w:val="20"/>
          <w:lang w:val="ru-RU" w:eastAsia="ru-RU"/>
        </w:rPr>
      </w:pPr>
    </w:p>
    <w:p w:rsidR="003A6DB9" w:rsidRPr="005C7D9D" w:rsidRDefault="007A4E13" w:rsidP="005C7D9D">
      <w:pPr>
        <w:pStyle w:val="ListParagraph"/>
        <w:spacing w:after="0" w:line="240" w:lineRule="auto"/>
        <w:ind w:left="0"/>
        <w:contextualSpacing w:val="0"/>
        <w:rPr>
          <w:rFonts w:ascii="Times New Roman" w:eastAsia="Times New Roman" w:hAnsi="Times New Roman" w:cs="Times New Roman"/>
          <w:color w:val="auto"/>
          <w:sz w:val="20"/>
          <w:szCs w:val="20"/>
          <w:lang w:val="ru-RU" w:eastAsia="ru-RU"/>
        </w:rPr>
      </w:pPr>
      <w:r w:rsidRPr="005C7D9D">
        <w:rPr>
          <w:rFonts w:ascii="Times New Roman" w:eastAsia="Times New Roman" w:hAnsi="Times New Roman" w:cs="Times New Roman"/>
          <w:color w:val="auto"/>
          <w:sz w:val="20"/>
          <w:szCs w:val="20"/>
          <w:lang w:val="ru-RU" w:eastAsia="ru-RU"/>
        </w:rPr>
        <w:t>Ограничения проекта</w:t>
      </w:r>
    </w:p>
    <w:p w:rsidR="003A6DB9" w:rsidRPr="005C7D9D" w:rsidRDefault="007A4E13" w:rsidP="005C7D9D">
      <w:pPr>
        <w:pStyle w:val="ListParagraph"/>
        <w:spacing w:after="0" w:line="240" w:lineRule="auto"/>
        <w:ind w:left="0"/>
        <w:contextualSpacing w:val="0"/>
        <w:rPr>
          <w:rFonts w:ascii="Times New Roman" w:eastAsia="Times New Roman" w:hAnsi="Times New Roman" w:cs="Times New Roman"/>
          <w:color w:val="auto"/>
          <w:sz w:val="20"/>
          <w:szCs w:val="20"/>
          <w:lang w:val="ru-RU" w:eastAsia="ru-RU"/>
        </w:rPr>
      </w:pPr>
      <w:r w:rsidRPr="005C7D9D">
        <w:rPr>
          <w:rFonts w:ascii="Times New Roman" w:eastAsia="Times New Roman" w:hAnsi="Times New Roman" w:cs="Times New Roman"/>
          <w:color w:val="auto"/>
          <w:sz w:val="20"/>
          <w:szCs w:val="20"/>
          <w:lang w:val="ru-RU" w:eastAsia="ru-RU"/>
        </w:rPr>
        <w:t xml:space="preserve">Команда: </w:t>
      </w:r>
      <w:r w:rsidRPr="005C7D9D">
        <w:rPr>
          <w:rFonts w:ascii="Times New Roman" w:eastAsia="Times New Roman" w:hAnsi="Times New Roman" w:cs="Times New Roman"/>
          <w:color w:val="auto"/>
          <w:sz w:val="20"/>
          <w:szCs w:val="20"/>
          <w:lang w:val="ru-RU" w:eastAsia="ru-RU"/>
        </w:rPr>
        <w:t>3 человека (Разработчик А, Разработчик Б, Разработчик В).</w:t>
      </w:r>
    </w:p>
    <w:p w:rsidR="003A6DB9" w:rsidRPr="005C7D9D" w:rsidRDefault="007A4E13" w:rsidP="005C7D9D">
      <w:pPr>
        <w:pStyle w:val="ListParagraph"/>
        <w:spacing w:after="0" w:line="240" w:lineRule="auto"/>
        <w:ind w:left="0"/>
        <w:contextualSpacing w:val="0"/>
        <w:rPr>
          <w:rFonts w:ascii="Times New Roman" w:eastAsia="Times New Roman" w:hAnsi="Times New Roman" w:cs="Times New Roman"/>
          <w:color w:val="auto"/>
          <w:sz w:val="20"/>
          <w:szCs w:val="20"/>
          <w:lang w:val="ru-RU" w:eastAsia="ru-RU"/>
        </w:rPr>
      </w:pPr>
      <w:r w:rsidRPr="005C7D9D">
        <w:rPr>
          <w:rFonts w:ascii="Times New Roman" w:eastAsia="Times New Roman" w:hAnsi="Times New Roman" w:cs="Times New Roman"/>
          <w:color w:val="auto"/>
          <w:sz w:val="20"/>
          <w:szCs w:val="20"/>
          <w:lang w:val="ru-RU" w:eastAsia="ru-RU"/>
        </w:rPr>
        <w:t xml:space="preserve">Срок: </w:t>
      </w:r>
      <w:r w:rsidRPr="005C7D9D">
        <w:rPr>
          <w:rFonts w:ascii="Times New Roman" w:eastAsia="Times New Roman" w:hAnsi="Times New Roman" w:cs="Times New Roman"/>
          <w:color w:val="auto"/>
          <w:sz w:val="20"/>
          <w:szCs w:val="20"/>
          <w:lang w:val="ru-RU" w:eastAsia="ru-RU"/>
        </w:rPr>
        <w:t xml:space="preserve">1 семестр </w:t>
      </w:r>
      <w:r w:rsidRPr="005C7D9D">
        <w:rPr>
          <w:rFonts w:ascii="Times New Roman" w:eastAsia="Times New Roman" w:hAnsi="Times New Roman" w:cs="Times New Roman"/>
          <w:color w:val="auto"/>
          <w:sz w:val="20"/>
          <w:szCs w:val="20"/>
          <w:lang w:val="ru-RU" w:eastAsia="ru-RU"/>
        </w:rPr>
        <w:t>(4 месяца / 12 человеко-месяцев).</w:t>
      </w:r>
    </w:p>
    <w:p w:rsidR="003A6DB9" w:rsidRPr="005C7D9D" w:rsidRDefault="007A4E13" w:rsidP="005C7D9D">
      <w:pPr>
        <w:pStyle w:val="ListParagraph"/>
        <w:spacing w:after="0" w:line="240" w:lineRule="auto"/>
        <w:ind w:left="0"/>
        <w:contextualSpacing w:val="0"/>
        <w:rPr>
          <w:rFonts w:ascii="Times New Roman" w:eastAsia="Times New Roman" w:hAnsi="Times New Roman" w:cs="Times New Roman"/>
          <w:color w:val="auto"/>
          <w:sz w:val="20"/>
          <w:szCs w:val="20"/>
          <w:lang w:val="ru-RU" w:eastAsia="ru-RU"/>
        </w:rPr>
      </w:pPr>
      <w:r w:rsidRPr="005C7D9D">
        <w:rPr>
          <w:rFonts w:ascii="Times New Roman" w:eastAsia="Times New Roman" w:hAnsi="Times New Roman" w:cs="Times New Roman"/>
          <w:color w:val="auto"/>
          <w:sz w:val="20"/>
          <w:szCs w:val="20"/>
          <w:lang w:val="ru-RU" w:eastAsia="ru-RU"/>
        </w:rPr>
        <w:t xml:space="preserve">Специфика: </w:t>
      </w:r>
      <w:r w:rsidRPr="005C7D9D">
        <w:rPr>
          <w:rFonts w:ascii="Times New Roman" w:eastAsia="Times New Roman" w:hAnsi="Times New Roman" w:cs="Times New Roman"/>
          <w:color w:val="auto"/>
          <w:sz w:val="20"/>
          <w:szCs w:val="20"/>
          <w:lang w:val="ru-RU" w:eastAsia="ru-RU"/>
        </w:rPr>
        <w:t>Наличие сложного модуля коммуникации (видео, чаты, трансляция) при ограниченных людских ресурсах.</w:t>
      </w:r>
    </w:p>
    <w:p w:rsidR="003A6DB9" w:rsidRPr="005C7D9D" w:rsidRDefault="007A4E13" w:rsidP="005C7D9D">
      <w:pPr>
        <w:pStyle w:val="ListParagraph"/>
        <w:spacing w:after="0" w:line="240" w:lineRule="auto"/>
        <w:ind w:left="0"/>
        <w:contextualSpacing w:val="0"/>
        <w:rPr>
          <w:rFonts w:ascii="Times New Roman" w:eastAsia="Times New Roman" w:hAnsi="Times New Roman" w:cs="Times New Roman"/>
          <w:color w:val="auto"/>
          <w:sz w:val="20"/>
          <w:szCs w:val="20"/>
          <w:lang w:val="ru-RU" w:eastAsia="ru-RU"/>
        </w:rPr>
      </w:pPr>
      <w:r w:rsidRPr="005C7D9D">
        <w:rPr>
          <w:rFonts w:ascii="Times New Roman" w:eastAsia="Times New Roman" w:hAnsi="Times New Roman" w:cs="Times New Roman"/>
          <w:color w:val="auto"/>
          <w:sz w:val="20"/>
          <w:szCs w:val="20"/>
          <w:lang w:val="ru-RU" w:eastAsia="ru-RU"/>
        </w:rPr>
        <w:t>Выбор архитектурного стиля</w:t>
      </w:r>
    </w:p>
    <w:p w:rsidR="003A6DB9" w:rsidRPr="005C7D9D" w:rsidRDefault="007A4E13" w:rsidP="005C7D9D">
      <w:pPr>
        <w:pStyle w:val="ListParagraph"/>
        <w:spacing w:after="0" w:line="240" w:lineRule="auto"/>
        <w:ind w:left="0"/>
        <w:contextualSpacing w:val="0"/>
        <w:rPr>
          <w:rFonts w:ascii="Times New Roman" w:eastAsia="Times New Roman" w:hAnsi="Times New Roman" w:cs="Times New Roman"/>
          <w:color w:val="auto"/>
          <w:sz w:val="20"/>
          <w:szCs w:val="20"/>
          <w:lang w:val="ru-RU" w:eastAsia="ru-RU"/>
        </w:rPr>
      </w:pPr>
      <w:r w:rsidRPr="005C7D9D">
        <w:rPr>
          <w:rFonts w:ascii="Times New Roman" w:eastAsia="Times New Roman" w:hAnsi="Times New Roman" w:cs="Times New Roman"/>
          <w:color w:val="auto"/>
          <w:sz w:val="20"/>
          <w:szCs w:val="20"/>
          <w:lang w:val="ru-RU" w:eastAsia="ru-RU"/>
        </w:rPr>
        <w:t>На основе анализа ограничений и атрибутов качества выбран модульный монолит.</w:t>
      </w:r>
    </w:p>
    <w:p w:rsidR="003A6DB9" w:rsidRDefault="007A4E13" w:rsidP="005C7D9D">
      <w:pPr>
        <w:pStyle w:val="ListParagraph"/>
        <w:spacing w:after="0" w:line="240" w:lineRule="auto"/>
        <w:ind w:left="0"/>
        <w:contextualSpacing w:val="0"/>
        <w:rPr>
          <w:rFonts w:ascii="Times New Roman" w:eastAsia="Times New Roman" w:hAnsi="Times New Roman" w:cs="Times New Roman"/>
          <w:color w:val="auto"/>
          <w:sz w:val="20"/>
          <w:szCs w:val="20"/>
          <w:lang w:val="ru-RU" w:eastAsia="ru-RU"/>
        </w:rPr>
      </w:pPr>
      <w:r w:rsidRPr="005C7D9D">
        <w:rPr>
          <w:rFonts w:ascii="Times New Roman" w:eastAsia="Times New Roman" w:hAnsi="Times New Roman" w:cs="Times New Roman"/>
          <w:color w:val="auto"/>
          <w:sz w:val="20"/>
          <w:szCs w:val="20"/>
          <w:lang w:val="ru-RU" w:eastAsia="ru-RU"/>
        </w:rPr>
        <w:t xml:space="preserve">Обоснование: </w:t>
      </w:r>
      <w:r w:rsidRPr="005C7D9D">
        <w:rPr>
          <w:rFonts w:ascii="Times New Roman" w:eastAsia="Times New Roman" w:hAnsi="Times New Roman" w:cs="Times New Roman"/>
          <w:color w:val="auto"/>
          <w:sz w:val="20"/>
          <w:szCs w:val="20"/>
          <w:lang w:val="ru-RU" w:eastAsia="ru-RU"/>
        </w:rPr>
        <w:t xml:space="preserve">Попытка построить микросервисы силами трёх человек за 4 месяца неизбежно приведет к тому, что всё время уйдет на настройку </w:t>
      </w:r>
      <w:r w:rsidR="00200899">
        <w:rPr>
          <w:rFonts w:ascii="Times New Roman" w:eastAsia="Times New Roman" w:hAnsi="Times New Roman" w:cs="Times New Roman"/>
          <w:color w:val="auto"/>
          <w:sz w:val="20"/>
          <w:szCs w:val="20"/>
          <w:lang w:val="ru-RU" w:eastAsia="ru-RU"/>
        </w:rPr>
        <w:t>серверной логики</w:t>
      </w:r>
      <w:r w:rsidRPr="005C7D9D">
        <w:rPr>
          <w:rFonts w:ascii="Times New Roman" w:eastAsia="Times New Roman" w:hAnsi="Times New Roman" w:cs="Times New Roman"/>
          <w:color w:val="auto"/>
          <w:sz w:val="20"/>
          <w:szCs w:val="20"/>
          <w:lang w:val="ru-RU" w:eastAsia="ru-RU"/>
        </w:rPr>
        <w:t>, а не на бизнес-логику языкового центра. Модульный монолит позво</w:t>
      </w:r>
      <w:r w:rsidRPr="005C7D9D">
        <w:rPr>
          <w:rFonts w:ascii="Times New Roman" w:eastAsia="Times New Roman" w:hAnsi="Times New Roman" w:cs="Times New Roman"/>
          <w:color w:val="auto"/>
          <w:sz w:val="20"/>
          <w:szCs w:val="20"/>
          <w:lang w:val="ru-RU" w:eastAsia="ru-RU"/>
        </w:rPr>
        <w:t xml:space="preserve">ляет разграничить логику внутри единого репозитория на уровне пакетов/модулей. При этом Модуль Коммуникации логически выделен так, чтобы при необходимости его </w:t>
      </w:r>
      <w:r w:rsidRPr="005C7D9D">
        <w:rPr>
          <w:rFonts w:ascii="Times New Roman" w:eastAsia="Times New Roman" w:hAnsi="Times New Roman" w:cs="Times New Roman"/>
          <w:color w:val="auto"/>
          <w:sz w:val="20"/>
          <w:szCs w:val="20"/>
          <w:lang w:val="ru-RU" w:eastAsia="ru-RU"/>
        </w:rPr>
        <w:t xml:space="preserve">серверную часть можно было запускать как отдельный процесс или службу, не ломая </w:t>
      </w:r>
      <w:r w:rsidRPr="005C7D9D">
        <w:rPr>
          <w:rFonts w:ascii="Times New Roman" w:eastAsia="Times New Roman" w:hAnsi="Times New Roman" w:cs="Times New Roman"/>
          <w:color w:val="auto"/>
          <w:sz w:val="20"/>
          <w:szCs w:val="20"/>
          <w:lang w:val="ru-RU" w:eastAsia="ru-RU"/>
        </w:rPr>
        <w:t>структуру приложения.</w:t>
      </w:r>
    </w:p>
    <w:p w:rsidR="00200899" w:rsidRPr="005C7D9D" w:rsidRDefault="00200899" w:rsidP="005C7D9D">
      <w:pPr>
        <w:pStyle w:val="ListParagraph"/>
        <w:spacing w:after="0" w:line="240" w:lineRule="auto"/>
        <w:ind w:left="0"/>
        <w:contextualSpacing w:val="0"/>
        <w:rPr>
          <w:rFonts w:ascii="Times New Roman" w:eastAsia="Times New Roman" w:hAnsi="Times New Roman" w:cs="Times New Roman"/>
          <w:color w:val="auto"/>
          <w:sz w:val="20"/>
          <w:szCs w:val="20"/>
          <w:lang w:val="ru-RU" w:eastAsia="ru-RU"/>
        </w:rPr>
      </w:pPr>
    </w:p>
    <w:p w:rsidR="003A6DB9" w:rsidRPr="005C7D9D" w:rsidRDefault="007A4E13" w:rsidP="005C7D9D">
      <w:pPr>
        <w:pStyle w:val="ListParagraph"/>
        <w:spacing w:after="0" w:line="240" w:lineRule="auto"/>
        <w:ind w:left="0"/>
        <w:contextualSpacing w:val="0"/>
        <w:rPr>
          <w:rFonts w:ascii="Times New Roman" w:eastAsia="Times New Roman" w:hAnsi="Times New Roman" w:cs="Times New Roman"/>
          <w:color w:val="auto"/>
          <w:sz w:val="20"/>
          <w:szCs w:val="20"/>
          <w:lang w:val="ru-RU" w:eastAsia="ru-RU"/>
        </w:rPr>
      </w:pPr>
      <w:proofErr w:type="spellStart"/>
      <w:r w:rsidRPr="005C7D9D">
        <w:rPr>
          <w:rFonts w:ascii="Times New Roman" w:eastAsia="Times New Roman" w:hAnsi="Times New Roman" w:cs="Times New Roman"/>
          <w:color w:val="auto"/>
          <w:sz w:val="20"/>
          <w:szCs w:val="20"/>
          <w:lang w:val="ru-RU" w:eastAsia="ru-RU"/>
        </w:rPr>
        <w:t>Матрица</w:t>
      </w:r>
      <w:proofErr w:type="spellEnd"/>
      <w:r w:rsidRPr="005C7D9D">
        <w:rPr>
          <w:rFonts w:ascii="Times New Roman" w:eastAsia="Times New Roman" w:hAnsi="Times New Roman" w:cs="Times New Roman"/>
          <w:color w:val="auto"/>
          <w:sz w:val="20"/>
          <w:szCs w:val="20"/>
          <w:lang w:val="ru-RU" w:eastAsia="ru-RU"/>
        </w:rPr>
        <w:t xml:space="preserve"> </w:t>
      </w:r>
      <w:proofErr w:type="spellStart"/>
      <w:r w:rsidRPr="005C7D9D">
        <w:rPr>
          <w:rFonts w:ascii="Times New Roman" w:eastAsia="Times New Roman" w:hAnsi="Times New Roman" w:cs="Times New Roman"/>
          <w:color w:val="auto"/>
          <w:sz w:val="20"/>
          <w:szCs w:val="20"/>
          <w:lang w:val="ru-RU" w:eastAsia="ru-RU"/>
        </w:rPr>
        <w:t>решений</w:t>
      </w:r>
      <w:proofErr w:type="spellEnd"/>
    </w:p>
    <w:tbl>
      <w:tblPr>
        <w:tblStyle w:val="TableGrid"/>
        <w:tblW w:w="10701" w:type="dxa"/>
        <w:tblLook w:val="04A0" w:firstRow="1" w:lastRow="0" w:firstColumn="1" w:lastColumn="0" w:noHBand="0" w:noVBand="1"/>
      </w:tblPr>
      <w:tblGrid>
        <w:gridCol w:w="4879"/>
        <w:gridCol w:w="1888"/>
        <w:gridCol w:w="2046"/>
        <w:gridCol w:w="1888"/>
      </w:tblGrid>
      <w:tr w:rsidR="003A6DB9" w:rsidRPr="005C7D9D" w:rsidTr="005C7D9D">
        <w:trPr>
          <w:trHeight w:val="472"/>
        </w:trPr>
        <w:tc>
          <w:tcPr>
            <w:tcW w:w="4879" w:type="dxa"/>
          </w:tcPr>
          <w:p w:rsidR="003A6DB9" w:rsidRPr="005C7D9D" w:rsidRDefault="007A4E13" w:rsidP="005C7D9D">
            <w:pPr>
              <w:rPr>
                <w:rFonts w:ascii="Times New Roman" w:eastAsia="Times New Roman" w:hAnsi="Times New Roman" w:cs="Times New Roman"/>
                <w:bCs/>
                <w:color w:val="auto"/>
                <w:sz w:val="20"/>
                <w:szCs w:val="20"/>
                <w:lang w:val="ru-RU" w:eastAsia="ru-RU"/>
              </w:rPr>
            </w:pPr>
            <w:r w:rsidRPr="005C7D9D">
              <w:rPr>
                <w:rFonts w:ascii="Times New Roman" w:eastAsia="Times New Roman" w:hAnsi="Times New Roman" w:cs="Times New Roman"/>
                <w:bCs/>
                <w:color w:val="auto"/>
                <w:sz w:val="20"/>
                <w:szCs w:val="20"/>
                <w:lang w:val="ru-RU" w:eastAsia="ru-RU"/>
              </w:rPr>
              <w:t>Критерий (вес)</w:t>
            </w:r>
          </w:p>
        </w:tc>
        <w:tc>
          <w:tcPr>
            <w:tcW w:w="1888" w:type="dxa"/>
          </w:tcPr>
          <w:p w:rsidR="003A6DB9" w:rsidRPr="005C7D9D" w:rsidRDefault="007A4E13" w:rsidP="005C7D9D">
            <w:pPr>
              <w:rPr>
                <w:rFonts w:ascii="Times New Roman" w:eastAsia="Times New Roman" w:hAnsi="Times New Roman" w:cs="Times New Roman"/>
                <w:bCs/>
                <w:color w:val="auto"/>
                <w:sz w:val="20"/>
                <w:szCs w:val="20"/>
                <w:lang w:val="ru-RU" w:eastAsia="ru-RU"/>
              </w:rPr>
            </w:pPr>
            <w:r w:rsidRPr="005C7D9D">
              <w:rPr>
                <w:rFonts w:ascii="Times New Roman" w:eastAsia="Times New Roman" w:hAnsi="Times New Roman" w:cs="Times New Roman"/>
                <w:bCs/>
                <w:color w:val="auto"/>
                <w:sz w:val="20"/>
                <w:szCs w:val="20"/>
                <w:lang w:val="ru-RU" w:eastAsia="ru-RU"/>
              </w:rPr>
              <w:t>Монолит</w:t>
            </w:r>
          </w:p>
        </w:tc>
        <w:tc>
          <w:tcPr>
            <w:tcW w:w="2046" w:type="dxa"/>
          </w:tcPr>
          <w:p w:rsidR="003A6DB9" w:rsidRPr="005C7D9D" w:rsidRDefault="007A4E13" w:rsidP="005C7D9D">
            <w:pPr>
              <w:rPr>
                <w:rFonts w:ascii="Times New Roman" w:eastAsia="Times New Roman" w:hAnsi="Times New Roman" w:cs="Times New Roman"/>
                <w:bCs/>
                <w:color w:val="auto"/>
                <w:sz w:val="20"/>
                <w:szCs w:val="20"/>
                <w:lang w:val="ru-RU" w:eastAsia="ru-RU"/>
              </w:rPr>
            </w:pPr>
            <w:r w:rsidRPr="005C7D9D">
              <w:rPr>
                <w:rFonts w:ascii="Times New Roman" w:eastAsia="Times New Roman" w:hAnsi="Times New Roman" w:cs="Times New Roman"/>
                <w:bCs/>
                <w:color w:val="auto"/>
                <w:sz w:val="20"/>
                <w:szCs w:val="20"/>
                <w:lang w:val="ru-RU" w:eastAsia="ru-RU"/>
              </w:rPr>
              <w:t>Модульный монолит</w:t>
            </w:r>
          </w:p>
        </w:tc>
        <w:tc>
          <w:tcPr>
            <w:tcW w:w="1888" w:type="dxa"/>
          </w:tcPr>
          <w:p w:rsidR="003A6DB9" w:rsidRPr="005C7D9D" w:rsidRDefault="007A4E13" w:rsidP="005C7D9D">
            <w:pPr>
              <w:rPr>
                <w:rFonts w:ascii="Times New Roman" w:eastAsia="Times New Roman" w:hAnsi="Times New Roman" w:cs="Times New Roman"/>
                <w:bCs/>
                <w:color w:val="auto"/>
                <w:sz w:val="20"/>
                <w:szCs w:val="20"/>
                <w:lang w:val="ru-RU" w:eastAsia="ru-RU"/>
              </w:rPr>
            </w:pPr>
            <w:r w:rsidRPr="005C7D9D">
              <w:rPr>
                <w:rFonts w:ascii="Times New Roman" w:eastAsia="Times New Roman" w:hAnsi="Times New Roman" w:cs="Times New Roman"/>
                <w:bCs/>
                <w:color w:val="auto"/>
                <w:sz w:val="20"/>
                <w:szCs w:val="20"/>
                <w:lang w:val="ru-RU" w:eastAsia="ru-RU"/>
              </w:rPr>
              <w:t>Микросервисы</w:t>
            </w:r>
          </w:p>
        </w:tc>
      </w:tr>
      <w:tr w:rsidR="003A6DB9" w:rsidRPr="005C7D9D" w:rsidTr="005C7D9D">
        <w:trPr>
          <w:trHeight w:val="231"/>
        </w:trPr>
        <w:tc>
          <w:tcPr>
            <w:tcW w:w="4879" w:type="dxa"/>
          </w:tcPr>
          <w:p w:rsidR="003A6DB9" w:rsidRPr="005C7D9D" w:rsidRDefault="007A4E13" w:rsidP="005C7D9D">
            <w:pPr>
              <w:rPr>
                <w:rFonts w:ascii="Times New Roman" w:eastAsia="Times New Roman" w:hAnsi="Times New Roman" w:cs="Times New Roman"/>
                <w:bCs/>
                <w:color w:val="auto"/>
                <w:sz w:val="20"/>
                <w:szCs w:val="20"/>
                <w:lang w:val="ru-RU" w:eastAsia="ru-RU"/>
              </w:rPr>
            </w:pPr>
            <w:r w:rsidRPr="005C7D9D">
              <w:rPr>
                <w:rFonts w:ascii="Times New Roman" w:eastAsia="Times New Roman" w:hAnsi="Times New Roman" w:cs="Times New Roman"/>
                <w:bCs/>
                <w:color w:val="auto"/>
                <w:sz w:val="20"/>
                <w:szCs w:val="20"/>
                <w:lang w:val="ru-RU" w:eastAsia="ru-RU"/>
              </w:rPr>
              <w:t>Простота реализации силами 3 человек (5)</w:t>
            </w:r>
          </w:p>
        </w:tc>
        <w:tc>
          <w:tcPr>
            <w:tcW w:w="1888" w:type="dxa"/>
          </w:tcPr>
          <w:p w:rsidR="003A6DB9" w:rsidRPr="005C7D9D" w:rsidRDefault="007A4E13" w:rsidP="005C7D9D">
            <w:pPr>
              <w:rPr>
                <w:rFonts w:ascii="Times New Roman" w:eastAsia="Times New Roman" w:hAnsi="Times New Roman" w:cs="Times New Roman"/>
                <w:bCs/>
                <w:color w:val="auto"/>
                <w:sz w:val="20"/>
                <w:szCs w:val="20"/>
                <w:lang w:val="ru-RU" w:eastAsia="ru-RU"/>
              </w:rPr>
            </w:pPr>
            <w:r w:rsidRPr="005C7D9D">
              <w:rPr>
                <w:rFonts w:ascii="Times New Roman" w:eastAsia="Times New Roman" w:hAnsi="Times New Roman" w:cs="Times New Roman"/>
                <w:bCs/>
                <w:color w:val="auto"/>
                <w:sz w:val="20"/>
                <w:szCs w:val="20"/>
                <w:lang w:val="ru-RU" w:eastAsia="ru-RU"/>
              </w:rPr>
              <w:t>5 (25)</w:t>
            </w:r>
          </w:p>
        </w:tc>
        <w:tc>
          <w:tcPr>
            <w:tcW w:w="2046" w:type="dxa"/>
          </w:tcPr>
          <w:p w:rsidR="003A6DB9" w:rsidRPr="005C7D9D" w:rsidRDefault="007A4E13" w:rsidP="005C7D9D">
            <w:pPr>
              <w:rPr>
                <w:rFonts w:ascii="Times New Roman" w:eastAsia="Times New Roman" w:hAnsi="Times New Roman" w:cs="Times New Roman"/>
                <w:bCs/>
                <w:color w:val="auto"/>
                <w:sz w:val="20"/>
                <w:szCs w:val="20"/>
                <w:lang w:val="ru-RU" w:eastAsia="ru-RU"/>
              </w:rPr>
            </w:pPr>
            <w:r w:rsidRPr="005C7D9D">
              <w:rPr>
                <w:rFonts w:ascii="Times New Roman" w:eastAsia="Times New Roman" w:hAnsi="Times New Roman" w:cs="Times New Roman"/>
                <w:bCs/>
                <w:color w:val="auto"/>
                <w:sz w:val="20"/>
                <w:szCs w:val="20"/>
                <w:lang w:val="ru-RU" w:eastAsia="ru-RU"/>
              </w:rPr>
              <w:t>4 (20)</w:t>
            </w:r>
          </w:p>
        </w:tc>
        <w:tc>
          <w:tcPr>
            <w:tcW w:w="1888" w:type="dxa"/>
          </w:tcPr>
          <w:p w:rsidR="003A6DB9" w:rsidRPr="005C7D9D" w:rsidRDefault="007A4E13" w:rsidP="005C7D9D">
            <w:pPr>
              <w:rPr>
                <w:rFonts w:ascii="Times New Roman" w:eastAsia="Times New Roman" w:hAnsi="Times New Roman" w:cs="Times New Roman"/>
                <w:bCs/>
                <w:color w:val="auto"/>
                <w:sz w:val="20"/>
                <w:szCs w:val="20"/>
                <w:lang w:val="ru-RU" w:eastAsia="ru-RU"/>
              </w:rPr>
            </w:pPr>
            <w:r w:rsidRPr="005C7D9D">
              <w:rPr>
                <w:rFonts w:ascii="Times New Roman" w:eastAsia="Times New Roman" w:hAnsi="Times New Roman" w:cs="Times New Roman"/>
                <w:bCs/>
                <w:color w:val="auto"/>
                <w:sz w:val="20"/>
                <w:szCs w:val="20"/>
                <w:lang w:val="ru-RU" w:eastAsia="ru-RU"/>
              </w:rPr>
              <w:t>1 (5)</w:t>
            </w:r>
          </w:p>
        </w:tc>
      </w:tr>
      <w:tr w:rsidR="003A6DB9" w:rsidRPr="005C7D9D" w:rsidTr="005C7D9D">
        <w:trPr>
          <w:trHeight w:val="231"/>
        </w:trPr>
        <w:tc>
          <w:tcPr>
            <w:tcW w:w="4879" w:type="dxa"/>
          </w:tcPr>
          <w:p w:rsidR="003A6DB9" w:rsidRPr="005C7D9D" w:rsidRDefault="007A4E13" w:rsidP="005C7D9D">
            <w:pPr>
              <w:rPr>
                <w:rFonts w:ascii="Times New Roman" w:eastAsia="Times New Roman" w:hAnsi="Times New Roman" w:cs="Times New Roman"/>
                <w:bCs/>
                <w:color w:val="auto"/>
                <w:sz w:val="20"/>
                <w:szCs w:val="20"/>
                <w:lang w:val="ru-RU" w:eastAsia="ru-RU"/>
              </w:rPr>
            </w:pPr>
            <w:r w:rsidRPr="005C7D9D">
              <w:rPr>
                <w:rFonts w:ascii="Times New Roman" w:eastAsia="Times New Roman" w:hAnsi="Times New Roman" w:cs="Times New Roman"/>
                <w:bCs/>
                <w:color w:val="auto"/>
                <w:sz w:val="20"/>
                <w:szCs w:val="20"/>
                <w:lang w:val="ru-RU" w:eastAsia="ru-RU"/>
              </w:rPr>
              <w:t>Скорость разработки за 1 семестр (4)</w:t>
            </w:r>
          </w:p>
        </w:tc>
        <w:tc>
          <w:tcPr>
            <w:tcW w:w="1888" w:type="dxa"/>
          </w:tcPr>
          <w:p w:rsidR="003A6DB9" w:rsidRPr="005C7D9D" w:rsidRDefault="007A4E13" w:rsidP="005C7D9D">
            <w:pPr>
              <w:rPr>
                <w:rFonts w:ascii="Times New Roman" w:eastAsia="Times New Roman" w:hAnsi="Times New Roman" w:cs="Times New Roman"/>
                <w:bCs/>
                <w:color w:val="auto"/>
                <w:sz w:val="20"/>
                <w:szCs w:val="20"/>
                <w:lang w:val="ru-RU" w:eastAsia="ru-RU"/>
              </w:rPr>
            </w:pPr>
            <w:r w:rsidRPr="005C7D9D">
              <w:rPr>
                <w:rFonts w:ascii="Times New Roman" w:eastAsia="Times New Roman" w:hAnsi="Times New Roman" w:cs="Times New Roman"/>
                <w:bCs/>
                <w:color w:val="auto"/>
                <w:sz w:val="20"/>
                <w:szCs w:val="20"/>
                <w:lang w:val="ru-RU" w:eastAsia="ru-RU"/>
              </w:rPr>
              <w:t>5 (20)</w:t>
            </w:r>
          </w:p>
        </w:tc>
        <w:tc>
          <w:tcPr>
            <w:tcW w:w="2046" w:type="dxa"/>
          </w:tcPr>
          <w:p w:rsidR="003A6DB9" w:rsidRPr="005C7D9D" w:rsidRDefault="007A4E13" w:rsidP="005C7D9D">
            <w:pPr>
              <w:rPr>
                <w:rFonts w:ascii="Times New Roman" w:eastAsia="Times New Roman" w:hAnsi="Times New Roman" w:cs="Times New Roman"/>
                <w:bCs/>
                <w:color w:val="auto"/>
                <w:sz w:val="20"/>
                <w:szCs w:val="20"/>
                <w:lang w:val="ru-RU" w:eastAsia="ru-RU"/>
              </w:rPr>
            </w:pPr>
            <w:r w:rsidRPr="005C7D9D">
              <w:rPr>
                <w:rFonts w:ascii="Times New Roman" w:eastAsia="Times New Roman" w:hAnsi="Times New Roman" w:cs="Times New Roman"/>
                <w:bCs/>
                <w:color w:val="auto"/>
                <w:sz w:val="20"/>
                <w:szCs w:val="20"/>
                <w:lang w:val="ru-RU" w:eastAsia="ru-RU"/>
              </w:rPr>
              <w:t>4 (16)</w:t>
            </w:r>
          </w:p>
        </w:tc>
        <w:tc>
          <w:tcPr>
            <w:tcW w:w="1888" w:type="dxa"/>
          </w:tcPr>
          <w:p w:rsidR="003A6DB9" w:rsidRPr="005C7D9D" w:rsidRDefault="007A4E13" w:rsidP="005C7D9D">
            <w:pPr>
              <w:rPr>
                <w:rFonts w:ascii="Times New Roman" w:eastAsia="Times New Roman" w:hAnsi="Times New Roman" w:cs="Times New Roman"/>
                <w:bCs/>
                <w:color w:val="auto"/>
                <w:sz w:val="20"/>
                <w:szCs w:val="20"/>
                <w:lang w:val="ru-RU" w:eastAsia="ru-RU"/>
              </w:rPr>
            </w:pPr>
            <w:r w:rsidRPr="005C7D9D">
              <w:rPr>
                <w:rFonts w:ascii="Times New Roman" w:eastAsia="Times New Roman" w:hAnsi="Times New Roman" w:cs="Times New Roman"/>
                <w:bCs/>
                <w:color w:val="auto"/>
                <w:sz w:val="20"/>
                <w:szCs w:val="20"/>
                <w:lang w:val="ru-RU" w:eastAsia="ru-RU"/>
              </w:rPr>
              <w:t>1 (4)</w:t>
            </w:r>
          </w:p>
        </w:tc>
      </w:tr>
      <w:tr w:rsidR="003A6DB9" w:rsidRPr="005C7D9D" w:rsidTr="005C7D9D">
        <w:trPr>
          <w:trHeight w:val="226"/>
        </w:trPr>
        <w:tc>
          <w:tcPr>
            <w:tcW w:w="4879" w:type="dxa"/>
          </w:tcPr>
          <w:p w:rsidR="003A6DB9" w:rsidRPr="005C7D9D" w:rsidRDefault="007A4E13" w:rsidP="005C7D9D">
            <w:pPr>
              <w:rPr>
                <w:rFonts w:ascii="Times New Roman" w:eastAsia="Times New Roman" w:hAnsi="Times New Roman" w:cs="Times New Roman"/>
                <w:bCs/>
                <w:color w:val="auto"/>
                <w:sz w:val="20"/>
                <w:szCs w:val="20"/>
                <w:lang w:val="ru-RU" w:eastAsia="ru-RU"/>
              </w:rPr>
            </w:pPr>
            <w:r w:rsidRPr="005C7D9D">
              <w:rPr>
                <w:rFonts w:ascii="Times New Roman" w:eastAsia="Times New Roman" w:hAnsi="Times New Roman" w:cs="Times New Roman"/>
                <w:bCs/>
                <w:color w:val="auto"/>
                <w:sz w:val="20"/>
                <w:szCs w:val="20"/>
                <w:lang w:val="ru-RU" w:eastAsia="ru-RU"/>
              </w:rPr>
              <w:t xml:space="preserve">Поддержка реального времени / Коммуникаций </w:t>
            </w:r>
            <w:r w:rsidRPr="005C7D9D">
              <w:rPr>
                <w:rFonts w:ascii="Times New Roman" w:eastAsia="Times New Roman" w:hAnsi="Times New Roman" w:cs="Times New Roman"/>
                <w:bCs/>
                <w:color w:val="auto"/>
                <w:sz w:val="20"/>
                <w:szCs w:val="20"/>
                <w:lang w:val="ru-RU" w:eastAsia="ru-RU"/>
              </w:rPr>
              <w:t>(3)</w:t>
            </w:r>
          </w:p>
        </w:tc>
        <w:tc>
          <w:tcPr>
            <w:tcW w:w="1888" w:type="dxa"/>
          </w:tcPr>
          <w:p w:rsidR="003A6DB9" w:rsidRPr="005C7D9D" w:rsidRDefault="007A4E13" w:rsidP="005C7D9D">
            <w:pPr>
              <w:rPr>
                <w:rFonts w:ascii="Times New Roman" w:eastAsia="Times New Roman" w:hAnsi="Times New Roman" w:cs="Times New Roman"/>
                <w:bCs/>
                <w:color w:val="auto"/>
                <w:sz w:val="20"/>
                <w:szCs w:val="20"/>
                <w:lang w:val="ru-RU" w:eastAsia="ru-RU"/>
              </w:rPr>
            </w:pPr>
            <w:r w:rsidRPr="005C7D9D">
              <w:rPr>
                <w:rFonts w:ascii="Times New Roman" w:eastAsia="Times New Roman" w:hAnsi="Times New Roman" w:cs="Times New Roman"/>
                <w:bCs/>
                <w:color w:val="auto"/>
                <w:sz w:val="20"/>
                <w:szCs w:val="20"/>
                <w:lang w:val="ru-RU" w:eastAsia="ru-RU"/>
              </w:rPr>
              <w:t>2 (6)</w:t>
            </w:r>
          </w:p>
        </w:tc>
        <w:tc>
          <w:tcPr>
            <w:tcW w:w="2046" w:type="dxa"/>
          </w:tcPr>
          <w:p w:rsidR="003A6DB9" w:rsidRPr="005C7D9D" w:rsidRDefault="007A4E13" w:rsidP="005C7D9D">
            <w:pPr>
              <w:rPr>
                <w:rFonts w:ascii="Times New Roman" w:eastAsia="Times New Roman" w:hAnsi="Times New Roman" w:cs="Times New Roman"/>
                <w:bCs/>
                <w:color w:val="auto"/>
                <w:sz w:val="20"/>
                <w:szCs w:val="20"/>
                <w:lang w:val="ru-RU" w:eastAsia="ru-RU"/>
              </w:rPr>
            </w:pPr>
            <w:r w:rsidRPr="005C7D9D">
              <w:rPr>
                <w:rFonts w:ascii="Times New Roman" w:eastAsia="Times New Roman" w:hAnsi="Times New Roman" w:cs="Times New Roman"/>
                <w:bCs/>
                <w:color w:val="auto"/>
                <w:sz w:val="20"/>
                <w:szCs w:val="20"/>
                <w:lang w:val="ru-RU" w:eastAsia="ru-RU"/>
              </w:rPr>
              <w:t>4 (12)</w:t>
            </w:r>
          </w:p>
        </w:tc>
        <w:tc>
          <w:tcPr>
            <w:tcW w:w="1888" w:type="dxa"/>
          </w:tcPr>
          <w:p w:rsidR="003A6DB9" w:rsidRPr="005C7D9D" w:rsidRDefault="007A4E13" w:rsidP="005C7D9D">
            <w:pPr>
              <w:rPr>
                <w:rFonts w:ascii="Times New Roman" w:eastAsia="Times New Roman" w:hAnsi="Times New Roman" w:cs="Times New Roman"/>
                <w:bCs/>
                <w:color w:val="auto"/>
                <w:sz w:val="20"/>
                <w:szCs w:val="20"/>
                <w:lang w:val="ru-RU" w:eastAsia="ru-RU"/>
              </w:rPr>
            </w:pPr>
            <w:r w:rsidRPr="005C7D9D">
              <w:rPr>
                <w:rFonts w:ascii="Times New Roman" w:eastAsia="Times New Roman" w:hAnsi="Times New Roman" w:cs="Times New Roman"/>
                <w:bCs/>
                <w:color w:val="auto"/>
                <w:sz w:val="20"/>
                <w:szCs w:val="20"/>
                <w:lang w:val="ru-RU" w:eastAsia="ru-RU"/>
              </w:rPr>
              <w:t>5 (15)</w:t>
            </w:r>
          </w:p>
        </w:tc>
      </w:tr>
      <w:tr w:rsidR="003A6DB9" w:rsidRPr="005C7D9D" w:rsidTr="005C7D9D">
        <w:trPr>
          <w:trHeight w:val="231"/>
        </w:trPr>
        <w:tc>
          <w:tcPr>
            <w:tcW w:w="4879" w:type="dxa"/>
          </w:tcPr>
          <w:p w:rsidR="003A6DB9" w:rsidRPr="005C7D9D" w:rsidRDefault="007A4E13" w:rsidP="005C7D9D">
            <w:pPr>
              <w:rPr>
                <w:rFonts w:ascii="Times New Roman" w:eastAsia="Times New Roman" w:hAnsi="Times New Roman" w:cs="Times New Roman"/>
                <w:bCs/>
                <w:color w:val="auto"/>
                <w:sz w:val="20"/>
                <w:szCs w:val="20"/>
                <w:lang w:val="ru-RU" w:eastAsia="ru-RU"/>
              </w:rPr>
            </w:pPr>
            <w:r w:rsidRPr="005C7D9D">
              <w:rPr>
                <w:rFonts w:ascii="Times New Roman" w:eastAsia="Times New Roman" w:hAnsi="Times New Roman" w:cs="Times New Roman"/>
                <w:bCs/>
                <w:color w:val="auto"/>
                <w:sz w:val="20"/>
                <w:szCs w:val="20"/>
                <w:lang w:val="ru-RU" w:eastAsia="ru-RU"/>
              </w:rPr>
              <w:t>Защита данных и изоляция ролей (3)</w:t>
            </w:r>
          </w:p>
        </w:tc>
        <w:tc>
          <w:tcPr>
            <w:tcW w:w="1888" w:type="dxa"/>
          </w:tcPr>
          <w:p w:rsidR="003A6DB9" w:rsidRPr="005C7D9D" w:rsidRDefault="007A4E13" w:rsidP="005C7D9D">
            <w:pPr>
              <w:rPr>
                <w:rFonts w:ascii="Times New Roman" w:eastAsia="Times New Roman" w:hAnsi="Times New Roman" w:cs="Times New Roman"/>
                <w:bCs/>
                <w:color w:val="auto"/>
                <w:sz w:val="20"/>
                <w:szCs w:val="20"/>
                <w:lang w:val="ru-RU" w:eastAsia="ru-RU"/>
              </w:rPr>
            </w:pPr>
            <w:r w:rsidRPr="005C7D9D">
              <w:rPr>
                <w:rFonts w:ascii="Times New Roman" w:eastAsia="Times New Roman" w:hAnsi="Times New Roman" w:cs="Times New Roman"/>
                <w:bCs/>
                <w:color w:val="auto"/>
                <w:sz w:val="20"/>
                <w:szCs w:val="20"/>
                <w:lang w:val="ru-RU" w:eastAsia="ru-RU"/>
              </w:rPr>
              <w:t>3 (9)</w:t>
            </w:r>
          </w:p>
        </w:tc>
        <w:tc>
          <w:tcPr>
            <w:tcW w:w="2046" w:type="dxa"/>
          </w:tcPr>
          <w:p w:rsidR="003A6DB9" w:rsidRPr="005C7D9D" w:rsidRDefault="007A4E13" w:rsidP="005C7D9D">
            <w:pPr>
              <w:rPr>
                <w:rFonts w:ascii="Times New Roman" w:eastAsia="Times New Roman" w:hAnsi="Times New Roman" w:cs="Times New Roman"/>
                <w:bCs/>
                <w:color w:val="auto"/>
                <w:sz w:val="20"/>
                <w:szCs w:val="20"/>
                <w:lang w:val="ru-RU" w:eastAsia="ru-RU"/>
              </w:rPr>
            </w:pPr>
            <w:r w:rsidRPr="005C7D9D">
              <w:rPr>
                <w:rFonts w:ascii="Times New Roman" w:eastAsia="Times New Roman" w:hAnsi="Times New Roman" w:cs="Times New Roman"/>
                <w:bCs/>
                <w:color w:val="auto"/>
                <w:sz w:val="20"/>
                <w:szCs w:val="20"/>
                <w:lang w:val="ru-RU" w:eastAsia="ru-RU"/>
              </w:rPr>
              <w:t>4 (12)</w:t>
            </w:r>
          </w:p>
        </w:tc>
        <w:tc>
          <w:tcPr>
            <w:tcW w:w="1888" w:type="dxa"/>
          </w:tcPr>
          <w:p w:rsidR="003A6DB9" w:rsidRPr="005C7D9D" w:rsidRDefault="007A4E13" w:rsidP="005C7D9D">
            <w:pPr>
              <w:rPr>
                <w:rFonts w:ascii="Times New Roman" w:eastAsia="Times New Roman" w:hAnsi="Times New Roman" w:cs="Times New Roman"/>
                <w:bCs/>
                <w:color w:val="auto"/>
                <w:sz w:val="20"/>
                <w:szCs w:val="20"/>
                <w:lang w:val="ru-RU" w:eastAsia="ru-RU"/>
              </w:rPr>
            </w:pPr>
            <w:r w:rsidRPr="005C7D9D">
              <w:rPr>
                <w:rFonts w:ascii="Times New Roman" w:eastAsia="Times New Roman" w:hAnsi="Times New Roman" w:cs="Times New Roman"/>
                <w:bCs/>
                <w:color w:val="auto"/>
                <w:sz w:val="20"/>
                <w:szCs w:val="20"/>
                <w:lang w:val="ru-RU" w:eastAsia="ru-RU"/>
              </w:rPr>
              <w:t>5 (15)</w:t>
            </w:r>
          </w:p>
        </w:tc>
      </w:tr>
      <w:tr w:rsidR="003A6DB9" w:rsidRPr="005C7D9D" w:rsidTr="005C7D9D">
        <w:trPr>
          <w:trHeight w:val="231"/>
        </w:trPr>
        <w:tc>
          <w:tcPr>
            <w:tcW w:w="4879" w:type="dxa"/>
          </w:tcPr>
          <w:p w:rsidR="003A6DB9" w:rsidRPr="005C7D9D" w:rsidRDefault="007A4E13" w:rsidP="005C7D9D">
            <w:pPr>
              <w:rPr>
                <w:rFonts w:ascii="Times New Roman" w:eastAsia="Times New Roman" w:hAnsi="Times New Roman" w:cs="Times New Roman"/>
                <w:bCs/>
                <w:color w:val="auto"/>
                <w:sz w:val="20"/>
                <w:szCs w:val="20"/>
                <w:lang w:val="ru-RU" w:eastAsia="ru-RU"/>
              </w:rPr>
            </w:pPr>
            <w:r w:rsidRPr="005C7D9D">
              <w:rPr>
                <w:rFonts w:ascii="Times New Roman" w:eastAsia="Times New Roman" w:hAnsi="Times New Roman" w:cs="Times New Roman"/>
                <w:bCs/>
                <w:color w:val="auto"/>
                <w:sz w:val="20"/>
                <w:szCs w:val="20"/>
                <w:lang w:val="ru-RU" w:eastAsia="ru-RU"/>
              </w:rPr>
              <w:t>Простота сопровождения (2)</w:t>
            </w:r>
          </w:p>
        </w:tc>
        <w:tc>
          <w:tcPr>
            <w:tcW w:w="1888" w:type="dxa"/>
          </w:tcPr>
          <w:p w:rsidR="003A6DB9" w:rsidRPr="005C7D9D" w:rsidRDefault="007A4E13" w:rsidP="005C7D9D">
            <w:pPr>
              <w:rPr>
                <w:rFonts w:ascii="Times New Roman" w:eastAsia="Times New Roman" w:hAnsi="Times New Roman" w:cs="Times New Roman"/>
                <w:bCs/>
                <w:color w:val="auto"/>
                <w:sz w:val="20"/>
                <w:szCs w:val="20"/>
                <w:lang w:val="ru-RU" w:eastAsia="ru-RU"/>
              </w:rPr>
            </w:pPr>
            <w:r w:rsidRPr="005C7D9D">
              <w:rPr>
                <w:rFonts w:ascii="Times New Roman" w:eastAsia="Times New Roman" w:hAnsi="Times New Roman" w:cs="Times New Roman"/>
                <w:bCs/>
                <w:color w:val="auto"/>
                <w:sz w:val="20"/>
                <w:szCs w:val="20"/>
                <w:lang w:val="ru-RU" w:eastAsia="ru-RU"/>
              </w:rPr>
              <w:t>3 (6)</w:t>
            </w:r>
          </w:p>
        </w:tc>
        <w:tc>
          <w:tcPr>
            <w:tcW w:w="2046" w:type="dxa"/>
          </w:tcPr>
          <w:p w:rsidR="003A6DB9" w:rsidRPr="005C7D9D" w:rsidRDefault="007A4E13" w:rsidP="005C7D9D">
            <w:pPr>
              <w:rPr>
                <w:rFonts w:ascii="Times New Roman" w:eastAsia="Times New Roman" w:hAnsi="Times New Roman" w:cs="Times New Roman"/>
                <w:bCs/>
                <w:color w:val="auto"/>
                <w:sz w:val="20"/>
                <w:szCs w:val="20"/>
                <w:lang w:val="ru-RU" w:eastAsia="ru-RU"/>
              </w:rPr>
            </w:pPr>
            <w:r w:rsidRPr="005C7D9D">
              <w:rPr>
                <w:rFonts w:ascii="Times New Roman" w:eastAsia="Times New Roman" w:hAnsi="Times New Roman" w:cs="Times New Roman"/>
                <w:bCs/>
                <w:color w:val="auto"/>
                <w:sz w:val="20"/>
                <w:szCs w:val="20"/>
                <w:lang w:val="ru-RU" w:eastAsia="ru-RU"/>
              </w:rPr>
              <w:t>5 (10)</w:t>
            </w:r>
          </w:p>
        </w:tc>
        <w:tc>
          <w:tcPr>
            <w:tcW w:w="1888" w:type="dxa"/>
          </w:tcPr>
          <w:p w:rsidR="003A6DB9" w:rsidRPr="005C7D9D" w:rsidRDefault="007A4E13" w:rsidP="005C7D9D">
            <w:pPr>
              <w:rPr>
                <w:rFonts w:ascii="Times New Roman" w:eastAsia="Times New Roman" w:hAnsi="Times New Roman" w:cs="Times New Roman"/>
                <w:bCs/>
                <w:color w:val="auto"/>
                <w:sz w:val="20"/>
                <w:szCs w:val="20"/>
                <w:lang w:val="ru-RU" w:eastAsia="ru-RU"/>
              </w:rPr>
            </w:pPr>
            <w:r w:rsidRPr="005C7D9D">
              <w:rPr>
                <w:rFonts w:ascii="Times New Roman" w:eastAsia="Times New Roman" w:hAnsi="Times New Roman" w:cs="Times New Roman"/>
                <w:bCs/>
                <w:color w:val="auto"/>
                <w:sz w:val="20"/>
                <w:szCs w:val="20"/>
                <w:lang w:val="ru-RU" w:eastAsia="ru-RU"/>
              </w:rPr>
              <w:t>2 (4)</w:t>
            </w:r>
          </w:p>
        </w:tc>
      </w:tr>
      <w:tr w:rsidR="003A6DB9" w:rsidRPr="005C7D9D" w:rsidTr="005C7D9D">
        <w:trPr>
          <w:trHeight w:val="240"/>
        </w:trPr>
        <w:tc>
          <w:tcPr>
            <w:tcW w:w="4879" w:type="dxa"/>
          </w:tcPr>
          <w:p w:rsidR="003A6DB9" w:rsidRPr="005C7D9D" w:rsidRDefault="007A4E13" w:rsidP="005C7D9D">
            <w:pPr>
              <w:rPr>
                <w:rFonts w:ascii="Times New Roman" w:eastAsia="Times New Roman" w:hAnsi="Times New Roman" w:cs="Times New Roman"/>
                <w:bCs/>
                <w:color w:val="auto"/>
                <w:sz w:val="20"/>
                <w:szCs w:val="20"/>
                <w:lang w:val="ru-RU" w:eastAsia="ru-RU"/>
              </w:rPr>
            </w:pPr>
            <w:r w:rsidRPr="005C7D9D">
              <w:rPr>
                <w:rFonts w:ascii="Times New Roman" w:eastAsia="Times New Roman" w:hAnsi="Times New Roman" w:cs="Times New Roman"/>
                <w:bCs/>
                <w:color w:val="auto"/>
                <w:sz w:val="20"/>
                <w:szCs w:val="20"/>
                <w:lang w:val="ru-RU" w:eastAsia="ru-RU"/>
              </w:rPr>
              <w:t>Итоговый балл</w:t>
            </w:r>
          </w:p>
        </w:tc>
        <w:tc>
          <w:tcPr>
            <w:tcW w:w="1888" w:type="dxa"/>
          </w:tcPr>
          <w:p w:rsidR="003A6DB9" w:rsidRPr="005C7D9D" w:rsidRDefault="007A4E13" w:rsidP="005C7D9D">
            <w:pPr>
              <w:rPr>
                <w:rFonts w:ascii="Times New Roman" w:eastAsia="Times New Roman" w:hAnsi="Times New Roman" w:cs="Times New Roman"/>
                <w:bCs/>
                <w:color w:val="auto"/>
                <w:sz w:val="20"/>
                <w:szCs w:val="20"/>
                <w:lang w:val="ru-RU" w:eastAsia="ru-RU"/>
              </w:rPr>
            </w:pPr>
            <w:r w:rsidRPr="005C7D9D">
              <w:rPr>
                <w:rFonts w:ascii="Times New Roman" w:eastAsia="Times New Roman" w:hAnsi="Times New Roman" w:cs="Times New Roman"/>
                <w:bCs/>
                <w:color w:val="auto"/>
                <w:sz w:val="20"/>
                <w:szCs w:val="20"/>
                <w:lang w:val="ru-RU" w:eastAsia="ru-RU"/>
              </w:rPr>
              <w:t>66</w:t>
            </w:r>
          </w:p>
        </w:tc>
        <w:tc>
          <w:tcPr>
            <w:tcW w:w="2046" w:type="dxa"/>
          </w:tcPr>
          <w:p w:rsidR="003A6DB9" w:rsidRPr="005C7D9D" w:rsidRDefault="007A4E13" w:rsidP="005C7D9D">
            <w:pPr>
              <w:rPr>
                <w:rFonts w:ascii="Times New Roman" w:eastAsia="Times New Roman" w:hAnsi="Times New Roman" w:cs="Times New Roman"/>
                <w:bCs/>
                <w:color w:val="auto"/>
                <w:sz w:val="20"/>
                <w:szCs w:val="20"/>
                <w:lang w:val="ru-RU" w:eastAsia="ru-RU"/>
              </w:rPr>
            </w:pPr>
            <w:r w:rsidRPr="005C7D9D">
              <w:rPr>
                <w:rFonts w:ascii="Times New Roman" w:eastAsia="Times New Roman" w:hAnsi="Times New Roman" w:cs="Times New Roman"/>
                <w:bCs/>
                <w:color w:val="auto"/>
                <w:sz w:val="20"/>
                <w:szCs w:val="20"/>
                <w:lang w:val="ru-RU" w:eastAsia="ru-RU"/>
              </w:rPr>
              <w:t>70</w:t>
            </w:r>
          </w:p>
        </w:tc>
        <w:tc>
          <w:tcPr>
            <w:tcW w:w="1888" w:type="dxa"/>
          </w:tcPr>
          <w:p w:rsidR="003A6DB9" w:rsidRPr="005C7D9D" w:rsidRDefault="007A4E13" w:rsidP="005C7D9D">
            <w:pPr>
              <w:rPr>
                <w:rFonts w:ascii="Times New Roman" w:eastAsia="Times New Roman" w:hAnsi="Times New Roman" w:cs="Times New Roman"/>
                <w:bCs/>
                <w:color w:val="auto"/>
                <w:sz w:val="20"/>
                <w:szCs w:val="20"/>
                <w:lang w:val="ru-RU" w:eastAsia="ru-RU"/>
              </w:rPr>
            </w:pPr>
            <w:r w:rsidRPr="005C7D9D">
              <w:rPr>
                <w:rFonts w:ascii="Times New Roman" w:eastAsia="Times New Roman" w:hAnsi="Times New Roman" w:cs="Times New Roman"/>
                <w:bCs/>
                <w:color w:val="auto"/>
                <w:sz w:val="20"/>
                <w:szCs w:val="20"/>
                <w:lang w:val="ru-RU" w:eastAsia="ru-RU"/>
              </w:rPr>
              <w:t>43</w:t>
            </w:r>
          </w:p>
        </w:tc>
      </w:tr>
    </w:tbl>
    <w:p w:rsidR="003A6DB9" w:rsidRPr="005C7D9D" w:rsidRDefault="003A6DB9" w:rsidP="005C7D9D">
      <w:pPr>
        <w:pStyle w:val="ListParagraph"/>
        <w:spacing w:after="0" w:line="240" w:lineRule="auto"/>
        <w:ind w:left="0"/>
        <w:contextualSpacing w:val="0"/>
        <w:rPr>
          <w:rFonts w:ascii="Times New Roman" w:eastAsia="Times New Roman" w:hAnsi="Times New Roman" w:cs="Times New Roman"/>
          <w:color w:val="auto"/>
          <w:sz w:val="20"/>
          <w:szCs w:val="20"/>
          <w:lang w:val="ru-RU" w:eastAsia="ru-RU"/>
        </w:rPr>
      </w:pPr>
    </w:p>
    <w:p w:rsidR="003A6DB9" w:rsidRPr="005C7D9D" w:rsidRDefault="007A4E13" w:rsidP="005C7D9D">
      <w:pPr>
        <w:pStyle w:val="ListParagraph"/>
        <w:spacing w:after="0" w:line="240" w:lineRule="auto"/>
        <w:ind w:left="0"/>
        <w:contextualSpacing w:val="0"/>
        <w:rPr>
          <w:rFonts w:ascii="Times New Roman" w:eastAsia="Times New Roman" w:hAnsi="Times New Roman" w:cs="Times New Roman"/>
          <w:color w:val="auto"/>
          <w:sz w:val="20"/>
          <w:szCs w:val="20"/>
          <w:lang w:val="ru-RU" w:eastAsia="ru-RU"/>
        </w:rPr>
      </w:pPr>
      <w:r w:rsidRPr="005C7D9D">
        <w:rPr>
          <w:rFonts w:ascii="Times New Roman" w:eastAsia="Times New Roman" w:hAnsi="Times New Roman" w:cs="Times New Roman"/>
          <w:color w:val="auto"/>
          <w:sz w:val="20"/>
          <w:szCs w:val="20"/>
          <w:lang w:val="ru-RU" w:eastAsia="ru-RU"/>
        </w:rPr>
        <w:t xml:space="preserve">Вывод: </w:t>
      </w:r>
      <w:r w:rsidRPr="005C7D9D">
        <w:rPr>
          <w:rFonts w:ascii="Times New Roman" w:eastAsia="Times New Roman" w:hAnsi="Times New Roman" w:cs="Times New Roman"/>
          <w:color w:val="auto"/>
          <w:sz w:val="20"/>
          <w:szCs w:val="20"/>
          <w:lang w:val="ru-RU" w:eastAsia="ru-RU"/>
        </w:rPr>
        <w:t xml:space="preserve">Модульный монолит — наилучший баланс между скоростью разработки и изоляцией тяжелых модулей </w:t>
      </w:r>
      <w:r w:rsidRPr="005C7D9D">
        <w:rPr>
          <w:rFonts w:ascii="Times New Roman" w:eastAsia="Times New Roman" w:hAnsi="Times New Roman" w:cs="Times New Roman"/>
          <w:color w:val="auto"/>
          <w:sz w:val="20"/>
          <w:szCs w:val="20"/>
          <w:lang w:val="ru-RU" w:eastAsia="ru-RU"/>
        </w:rPr>
        <w:t>связи.</w:t>
      </w:r>
    </w:p>
    <w:p w:rsidR="003A6DB9" w:rsidRPr="005C7D9D" w:rsidRDefault="007A4E13" w:rsidP="005C7D9D">
      <w:pPr>
        <w:pStyle w:val="ListParagraph"/>
        <w:spacing w:after="0" w:line="240" w:lineRule="auto"/>
        <w:ind w:left="0"/>
        <w:contextualSpacing w:val="0"/>
        <w:rPr>
          <w:rFonts w:ascii="Times New Roman" w:eastAsia="Times New Roman" w:hAnsi="Times New Roman" w:cs="Times New Roman"/>
          <w:color w:val="auto"/>
          <w:sz w:val="20"/>
          <w:szCs w:val="20"/>
          <w:lang w:val="ru-RU" w:eastAsia="ru-RU"/>
        </w:rPr>
      </w:pPr>
      <w:r w:rsidRPr="00200899">
        <w:rPr>
          <w:rFonts w:ascii="Times New Roman" w:eastAsia="Times New Roman" w:hAnsi="Times New Roman" w:cs="Times New Roman"/>
          <w:b/>
          <w:color w:val="auto"/>
          <w:sz w:val="20"/>
          <w:szCs w:val="20"/>
          <w:lang w:val="ru-RU" w:eastAsia="ru-RU"/>
        </w:rPr>
        <w:t>Задание 2</w:t>
      </w:r>
      <w:r w:rsidRPr="005C7D9D">
        <w:rPr>
          <w:rFonts w:ascii="Times New Roman" w:eastAsia="Times New Roman" w:hAnsi="Times New Roman" w:cs="Times New Roman"/>
          <w:color w:val="auto"/>
          <w:sz w:val="20"/>
          <w:szCs w:val="20"/>
          <w:lang w:val="ru-RU" w:eastAsia="ru-RU"/>
        </w:rPr>
        <w:t>. Логическое представление: Диаграмма пакетов</w:t>
      </w:r>
    </w:p>
    <w:p w:rsidR="003A6DB9" w:rsidRPr="005C7D9D" w:rsidRDefault="007A4E13" w:rsidP="005C7D9D">
      <w:pPr>
        <w:pStyle w:val="ListParagraph"/>
        <w:spacing w:after="0" w:line="240" w:lineRule="auto"/>
        <w:ind w:left="0"/>
        <w:contextualSpacing w:val="0"/>
        <w:rPr>
          <w:rFonts w:ascii="Times New Roman" w:eastAsia="Times New Roman" w:hAnsi="Times New Roman" w:cs="Times New Roman"/>
          <w:color w:val="auto"/>
          <w:sz w:val="20"/>
          <w:szCs w:val="20"/>
          <w:lang w:val="ru-RU" w:eastAsia="ru-RU"/>
        </w:rPr>
      </w:pPr>
      <w:r w:rsidRPr="005C7D9D">
        <w:rPr>
          <w:rFonts w:ascii="Times New Roman" w:eastAsia="Times New Roman" w:hAnsi="Times New Roman" w:cs="Times New Roman"/>
          <w:color w:val="auto"/>
          <w:sz w:val="20"/>
          <w:szCs w:val="20"/>
          <w:lang w:val="ru-RU" w:eastAsia="ru-RU"/>
        </w:rPr>
        <w:t>Распределение классов из Практической №1 по пакетам</w:t>
      </w:r>
    </w:p>
    <w:p w:rsidR="003A6DB9" w:rsidRPr="005C7D9D" w:rsidRDefault="007A4E13" w:rsidP="005C7D9D">
      <w:pPr>
        <w:pStyle w:val="ListParagraph"/>
        <w:spacing w:after="0" w:line="240" w:lineRule="auto"/>
        <w:ind w:left="0"/>
        <w:contextualSpacing w:val="0"/>
        <w:rPr>
          <w:rFonts w:ascii="Times New Roman" w:eastAsia="Times New Roman" w:hAnsi="Times New Roman" w:cs="Times New Roman"/>
          <w:color w:val="auto"/>
          <w:sz w:val="20"/>
          <w:szCs w:val="20"/>
          <w:lang w:val="ru-RU" w:eastAsia="ru-RU"/>
        </w:rPr>
      </w:pPr>
      <w:r w:rsidRPr="005C7D9D">
        <w:rPr>
          <w:rFonts w:ascii="Times New Roman" w:eastAsia="Times New Roman" w:hAnsi="Times New Roman" w:cs="Times New Roman"/>
          <w:color w:val="auto"/>
          <w:sz w:val="20"/>
          <w:szCs w:val="20"/>
          <w:lang w:val="ru-RU" w:eastAsia="ru-RU"/>
        </w:rPr>
        <w:t xml:space="preserve">Модуль UI (Пользовательский интерфейс). </w:t>
      </w:r>
      <w:r w:rsidRPr="005C7D9D">
        <w:rPr>
          <w:rFonts w:ascii="Times New Roman" w:eastAsia="Times New Roman" w:hAnsi="Times New Roman" w:cs="Times New Roman"/>
          <w:color w:val="auto"/>
          <w:sz w:val="20"/>
          <w:szCs w:val="20"/>
          <w:lang w:val="ru-RU" w:eastAsia="ru-RU"/>
        </w:rPr>
        <w:t xml:space="preserve">Экраны личного кабинета, формы записи, интерфейс </w:t>
      </w:r>
      <w:r w:rsidRPr="005C7D9D">
        <w:rPr>
          <w:rFonts w:ascii="Times New Roman" w:eastAsia="Times New Roman" w:hAnsi="Times New Roman" w:cs="Times New Roman"/>
          <w:color w:val="auto"/>
          <w:sz w:val="20"/>
          <w:szCs w:val="20"/>
          <w:lang w:val="ru-RU" w:eastAsia="ru-RU"/>
        </w:rPr>
        <w:t>виртуального класса.</w:t>
      </w:r>
    </w:p>
    <w:p w:rsidR="003A6DB9" w:rsidRPr="005C7D9D" w:rsidRDefault="007A4E13" w:rsidP="005C7D9D">
      <w:pPr>
        <w:pStyle w:val="ListParagraph"/>
        <w:spacing w:after="0" w:line="240" w:lineRule="auto"/>
        <w:ind w:left="0"/>
        <w:contextualSpacing w:val="0"/>
        <w:rPr>
          <w:rFonts w:ascii="Times New Roman" w:eastAsia="Times New Roman" w:hAnsi="Times New Roman" w:cs="Times New Roman"/>
          <w:color w:val="auto"/>
          <w:sz w:val="20"/>
          <w:szCs w:val="20"/>
          <w:lang w:val="ru-RU" w:eastAsia="ru-RU"/>
        </w:rPr>
      </w:pPr>
      <w:r w:rsidRPr="005C7D9D">
        <w:rPr>
          <w:rFonts w:ascii="Times New Roman" w:eastAsia="Times New Roman" w:hAnsi="Times New Roman" w:cs="Times New Roman"/>
          <w:color w:val="auto"/>
          <w:sz w:val="20"/>
          <w:szCs w:val="20"/>
          <w:lang w:val="ru-RU" w:eastAsia="ru-RU"/>
        </w:rPr>
        <w:t xml:space="preserve">Модуль Users (Пользователи и безопасность). </w:t>
      </w:r>
      <w:r w:rsidRPr="005C7D9D">
        <w:rPr>
          <w:rFonts w:ascii="Times New Roman" w:eastAsia="Times New Roman" w:hAnsi="Times New Roman" w:cs="Times New Roman"/>
          <w:color w:val="auto"/>
          <w:sz w:val="20"/>
          <w:szCs w:val="20"/>
          <w:lang w:val="ru-RU" w:eastAsia="ru-RU"/>
        </w:rPr>
        <w:t>Классы Пользователь, Преподаватель (включая роли и авторизацию).</w:t>
      </w:r>
    </w:p>
    <w:p w:rsidR="003A6DB9" w:rsidRPr="005C7D9D" w:rsidRDefault="007A4E13" w:rsidP="005C7D9D">
      <w:pPr>
        <w:pStyle w:val="ListParagraph"/>
        <w:spacing w:after="0" w:line="240" w:lineRule="auto"/>
        <w:ind w:left="0"/>
        <w:contextualSpacing w:val="0"/>
        <w:rPr>
          <w:rFonts w:ascii="Times New Roman" w:eastAsia="Times New Roman" w:hAnsi="Times New Roman" w:cs="Times New Roman"/>
          <w:color w:val="auto"/>
          <w:sz w:val="20"/>
          <w:szCs w:val="20"/>
          <w:lang w:val="ru-RU" w:eastAsia="ru-RU"/>
        </w:rPr>
      </w:pPr>
      <w:r w:rsidRPr="005C7D9D">
        <w:rPr>
          <w:rFonts w:ascii="Times New Roman" w:eastAsia="Times New Roman" w:hAnsi="Times New Roman" w:cs="Times New Roman"/>
          <w:color w:val="auto"/>
          <w:sz w:val="20"/>
          <w:szCs w:val="20"/>
          <w:lang w:val="ru-RU" w:eastAsia="ru-RU"/>
        </w:rPr>
        <w:t xml:space="preserve">Модуль Courses (Курсы и программы). </w:t>
      </w:r>
      <w:r w:rsidRPr="005C7D9D">
        <w:rPr>
          <w:rFonts w:ascii="Times New Roman" w:eastAsia="Times New Roman" w:hAnsi="Times New Roman" w:cs="Times New Roman"/>
          <w:color w:val="auto"/>
          <w:sz w:val="20"/>
          <w:szCs w:val="20"/>
          <w:lang w:val="ru-RU" w:eastAsia="ru-RU"/>
        </w:rPr>
        <w:t>Классы Язык, справочники программ.</w:t>
      </w:r>
    </w:p>
    <w:p w:rsidR="003A6DB9" w:rsidRPr="005C7D9D" w:rsidRDefault="007A4E13" w:rsidP="005C7D9D">
      <w:pPr>
        <w:pStyle w:val="ListParagraph"/>
        <w:spacing w:after="0" w:line="240" w:lineRule="auto"/>
        <w:ind w:left="0"/>
        <w:contextualSpacing w:val="0"/>
        <w:rPr>
          <w:rFonts w:ascii="Times New Roman" w:eastAsia="Times New Roman" w:hAnsi="Times New Roman" w:cs="Times New Roman"/>
          <w:color w:val="auto"/>
          <w:sz w:val="20"/>
          <w:szCs w:val="20"/>
          <w:lang w:val="ru-RU" w:eastAsia="ru-RU"/>
        </w:rPr>
      </w:pPr>
      <w:r w:rsidRPr="005C7D9D">
        <w:rPr>
          <w:rFonts w:ascii="Times New Roman" w:eastAsia="Times New Roman" w:hAnsi="Times New Roman" w:cs="Times New Roman"/>
          <w:color w:val="auto"/>
          <w:sz w:val="20"/>
          <w:szCs w:val="20"/>
          <w:lang w:val="ru-RU" w:eastAsia="ru-RU"/>
        </w:rPr>
        <w:t xml:space="preserve">Модуль Learning (Обучение и успеваемость). </w:t>
      </w:r>
      <w:r w:rsidRPr="005C7D9D">
        <w:rPr>
          <w:rFonts w:ascii="Times New Roman" w:eastAsia="Times New Roman" w:hAnsi="Times New Roman" w:cs="Times New Roman"/>
          <w:color w:val="auto"/>
          <w:sz w:val="20"/>
          <w:szCs w:val="20"/>
          <w:lang w:val="ru-RU" w:eastAsia="ru-RU"/>
        </w:rPr>
        <w:t>Классы Групп</w:t>
      </w:r>
      <w:r w:rsidRPr="005C7D9D">
        <w:rPr>
          <w:rFonts w:ascii="Times New Roman" w:eastAsia="Times New Roman" w:hAnsi="Times New Roman" w:cs="Times New Roman"/>
          <w:color w:val="auto"/>
          <w:sz w:val="20"/>
          <w:szCs w:val="20"/>
          <w:lang w:val="ru-RU" w:eastAsia="ru-RU"/>
        </w:rPr>
        <w:t>а, Занятие, УровеньИРезультат.</w:t>
      </w:r>
    </w:p>
    <w:p w:rsidR="003A6DB9" w:rsidRPr="005C7D9D" w:rsidRDefault="007A4E13" w:rsidP="005C7D9D">
      <w:pPr>
        <w:pStyle w:val="ListParagraph"/>
        <w:spacing w:after="0" w:line="240" w:lineRule="auto"/>
        <w:ind w:left="0"/>
        <w:contextualSpacing w:val="0"/>
        <w:rPr>
          <w:rFonts w:ascii="Times New Roman" w:eastAsia="Times New Roman" w:hAnsi="Times New Roman" w:cs="Times New Roman"/>
          <w:color w:val="auto"/>
          <w:sz w:val="20"/>
          <w:szCs w:val="20"/>
          <w:lang w:val="ru-RU" w:eastAsia="ru-RU"/>
        </w:rPr>
      </w:pPr>
      <w:r w:rsidRPr="005C7D9D">
        <w:rPr>
          <w:rFonts w:ascii="Times New Roman" w:eastAsia="Times New Roman" w:hAnsi="Times New Roman" w:cs="Times New Roman"/>
          <w:color w:val="auto"/>
          <w:sz w:val="20"/>
          <w:szCs w:val="20"/>
          <w:lang w:val="ru-RU" w:eastAsia="ru-RU"/>
        </w:rPr>
        <w:t xml:space="preserve">Модуль Communication (Коммуникации и онлайн-уроки). </w:t>
      </w:r>
      <w:r w:rsidRPr="005C7D9D">
        <w:rPr>
          <w:rFonts w:ascii="Times New Roman" w:eastAsia="Times New Roman" w:hAnsi="Times New Roman" w:cs="Times New Roman"/>
          <w:color w:val="auto"/>
          <w:sz w:val="20"/>
          <w:szCs w:val="20"/>
          <w:lang w:val="ru-RU" w:eastAsia="ru-RU"/>
        </w:rPr>
        <w:t>Сервисы работы с чатом, медиапотоками, автоподбором групп.</w:t>
      </w:r>
      <w:r w:rsidR="0063777B" w:rsidRPr="0063777B">
        <w:rPr>
          <w:rFonts w:ascii="Times New Roman" w:eastAsia="Times New Roman" w:hAnsi="Times New Roman" w:cs="Times New Roman"/>
          <w:color w:val="auto"/>
          <w:sz w:val="20"/>
          <w:szCs w:val="20"/>
          <w:lang w:val="ru-RU" w:eastAsia="ru-RU"/>
        </w:rPr>
        <w:t xml:space="preserve"> </w:t>
      </w:r>
    </w:p>
    <w:p w:rsidR="003A6DB9" w:rsidRPr="005C7D9D" w:rsidRDefault="007A4E13" w:rsidP="005C7D9D">
      <w:pPr>
        <w:pStyle w:val="ListParagraph"/>
        <w:spacing w:after="0" w:line="240" w:lineRule="auto"/>
        <w:ind w:left="0"/>
        <w:contextualSpacing w:val="0"/>
        <w:rPr>
          <w:rFonts w:ascii="Times New Roman" w:eastAsia="Times New Roman" w:hAnsi="Times New Roman" w:cs="Times New Roman"/>
          <w:color w:val="auto"/>
          <w:sz w:val="20"/>
          <w:szCs w:val="20"/>
          <w:lang w:val="ru-RU" w:eastAsia="ru-RU"/>
        </w:rPr>
      </w:pPr>
      <w:r w:rsidRPr="005C7D9D">
        <w:rPr>
          <w:rFonts w:ascii="Times New Roman" w:eastAsia="Times New Roman" w:hAnsi="Times New Roman" w:cs="Times New Roman"/>
          <w:color w:val="auto"/>
          <w:sz w:val="20"/>
          <w:szCs w:val="20"/>
          <w:lang w:val="ru-RU" w:eastAsia="ru-RU"/>
        </w:rPr>
        <w:t xml:space="preserve">Модуль Administration (Организация и администрирование). </w:t>
      </w:r>
      <w:r w:rsidRPr="005C7D9D">
        <w:rPr>
          <w:rFonts w:ascii="Times New Roman" w:eastAsia="Times New Roman" w:hAnsi="Times New Roman" w:cs="Times New Roman"/>
          <w:color w:val="auto"/>
          <w:sz w:val="20"/>
          <w:szCs w:val="20"/>
          <w:lang w:val="ru-RU" w:eastAsia="ru-RU"/>
        </w:rPr>
        <w:t>Составление расписания, проверка свободных мест, назначен</w:t>
      </w:r>
      <w:r w:rsidRPr="005C7D9D">
        <w:rPr>
          <w:rFonts w:ascii="Times New Roman" w:eastAsia="Times New Roman" w:hAnsi="Times New Roman" w:cs="Times New Roman"/>
          <w:color w:val="auto"/>
          <w:sz w:val="20"/>
          <w:szCs w:val="20"/>
          <w:lang w:val="ru-RU" w:eastAsia="ru-RU"/>
        </w:rPr>
        <w:t>ие преподавателей.</w:t>
      </w:r>
    </w:p>
    <w:p w:rsidR="0063777B" w:rsidRDefault="0063777B" w:rsidP="005C7D9D">
      <w:pPr>
        <w:pStyle w:val="ListParagraph"/>
        <w:spacing w:after="0" w:line="240" w:lineRule="auto"/>
        <w:ind w:left="0"/>
        <w:contextualSpacing w:val="0"/>
        <w:rPr>
          <w:rFonts w:ascii="Times New Roman" w:eastAsia="Times New Roman" w:hAnsi="Times New Roman" w:cs="Times New Roman"/>
          <w:color w:val="auto"/>
          <w:sz w:val="20"/>
          <w:szCs w:val="20"/>
          <w:lang w:val="ru-RU" w:eastAsia="ru-RU"/>
        </w:rPr>
      </w:pPr>
      <w:r w:rsidRPr="00605237">
        <w:rPr>
          <w:rFonts w:ascii="Times New Roman" w:eastAsia="Times New Roman" w:hAnsi="Times New Roman" w:cs="Times New Roman"/>
          <w:color w:val="auto"/>
          <w:sz w:val="20"/>
          <w:szCs w:val="20"/>
          <w:lang w:val="ru-RU" w:eastAsia="ru-RU"/>
        </w:rPr>
        <w:lastRenderedPageBreak/>
        <w:drawing>
          <wp:inline distT="0" distB="0" distL="0" distR="0" wp14:anchorId="78D5ECFA" wp14:editId="41F12DC7">
            <wp:extent cx="3479979" cy="4159464"/>
            <wp:effectExtent l="0" t="0" r="635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479979" cy="41594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A6DB9" w:rsidRPr="005C7D9D" w:rsidRDefault="007A4E13" w:rsidP="005C7D9D">
      <w:pPr>
        <w:pStyle w:val="ListParagraph"/>
        <w:spacing w:after="0" w:line="240" w:lineRule="auto"/>
        <w:ind w:left="0"/>
        <w:contextualSpacing w:val="0"/>
        <w:rPr>
          <w:rFonts w:ascii="Times New Roman" w:eastAsia="Times New Roman" w:hAnsi="Times New Roman" w:cs="Times New Roman"/>
          <w:color w:val="auto"/>
          <w:sz w:val="20"/>
          <w:szCs w:val="20"/>
          <w:lang w:val="ru-RU" w:eastAsia="ru-RU"/>
        </w:rPr>
      </w:pPr>
      <w:r w:rsidRPr="005C7D9D">
        <w:rPr>
          <w:rFonts w:ascii="Times New Roman" w:eastAsia="Times New Roman" w:hAnsi="Times New Roman" w:cs="Times New Roman"/>
          <w:color w:val="auto"/>
          <w:sz w:val="20"/>
          <w:szCs w:val="20"/>
          <w:lang w:val="ru-RU" w:eastAsia="ru-RU"/>
        </w:rPr>
        <w:t>Описание связей и отсутствие циклов</w:t>
      </w:r>
    </w:p>
    <w:p w:rsidR="003A6DB9" w:rsidRPr="00A07D3C" w:rsidRDefault="00A07D3C" w:rsidP="005C7D9D">
      <w:pPr>
        <w:pStyle w:val="ListParagraph"/>
        <w:spacing w:after="0" w:line="240" w:lineRule="auto"/>
        <w:ind w:left="0"/>
        <w:contextualSpacing w:val="0"/>
        <w:rPr>
          <w:rFonts w:ascii="Times New Roman" w:eastAsia="Times New Roman" w:hAnsi="Times New Roman" w:cs="Times New Roman"/>
          <w:color w:val="auto"/>
          <w:sz w:val="20"/>
          <w:szCs w:val="20"/>
          <w:lang w:eastAsia="ru-RU"/>
        </w:rPr>
      </w:pPr>
      <w:r w:rsidRPr="0063777B">
        <w:rPr>
          <w:rFonts w:ascii="Times New Roman" w:eastAsia="Times New Roman" w:hAnsi="Times New Roman" w:cs="Times New Roman"/>
          <w:color w:val="auto"/>
          <w:sz w:val="20"/>
          <w:szCs w:val="20"/>
          <w:lang w:val="ru-RU" w:eastAsia="ru-RU"/>
        </w:rPr>
        <w:t xml:space="preserve"> </w:t>
      </w:r>
      <w:r w:rsidRPr="00A07D3C">
        <w:rPr>
          <w:rFonts w:ascii="Times New Roman" w:eastAsia="Times New Roman" w:hAnsi="Times New Roman" w:cs="Times New Roman"/>
          <w:color w:val="auto"/>
          <w:sz w:val="20"/>
          <w:szCs w:val="20"/>
          <w:lang w:eastAsia="ru-RU"/>
        </w:rPr>
        <w:t xml:space="preserve">- </w:t>
      </w:r>
      <w:proofErr w:type="spellStart"/>
      <w:proofErr w:type="gramStart"/>
      <w:r w:rsidR="007A4E13" w:rsidRPr="00A07D3C">
        <w:rPr>
          <w:rFonts w:ascii="Times New Roman" w:eastAsia="Times New Roman" w:hAnsi="Times New Roman" w:cs="Times New Roman"/>
          <w:color w:val="auto"/>
          <w:sz w:val="20"/>
          <w:szCs w:val="20"/>
          <w:lang w:eastAsia="ru-RU"/>
        </w:rPr>
        <w:t>ui</w:t>
      </w:r>
      <w:proofErr w:type="spellEnd"/>
      <w:proofErr w:type="gramEnd"/>
      <w:r w:rsidR="007A4E13" w:rsidRPr="00A07D3C">
        <w:rPr>
          <w:rFonts w:ascii="Times New Roman" w:eastAsia="Times New Roman" w:hAnsi="Times New Roman" w:cs="Times New Roman"/>
          <w:color w:val="auto"/>
          <w:sz w:val="20"/>
          <w:szCs w:val="20"/>
          <w:lang w:eastAsia="ru-RU"/>
        </w:rPr>
        <w:t xml:space="preserve"> </w:t>
      </w:r>
      <w:r w:rsidR="007A4E13" w:rsidRPr="005C7D9D">
        <w:rPr>
          <w:rFonts w:ascii="Times New Roman" w:eastAsia="Times New Roman" w:hAnsi="Times New Roman" w:cs="Times New Roman"/>
          <w:color w:val="auto"/>
          <w:sz w:val="20"/>
          <w:szCs w:val="20"/>
          <w:lang w:val="ru-RU" w:eastAsia="ru-RU"/>
        </w:rPr>
        <w:t>зависит</w:t>
      </w:r>
      <w:r w:rsidR="007A4E13" w:rsidRPr="00A07D3C">
        <w:rPr>
          <w:rFonts w:ascii="Times New Roman" w:eastAsia="Times New Roman" w:hAnsi="Times New Roman" w:cs="Times New Roman"/>
          <w:color w:val="auto"/>
          <w:sz w:val="20"/>
          <w:szCs w:val="20"/>
          <w:lang w:eastAsia="ru-RU"/>
        </w:rPr>
        <w:t xml:space="preserve"> </w:t>
      </w:r>
      <w:r w:rsidR="007A4E13" w:rsidRPr="005C7D9D">
        <w:rPr>
          <w:rFonts w:ascii="Times New Roman" w:eastAsia="Times New Roman" w:hAnsi="Times New Roman" w:cs="Times New Roman"/>
          <w:color w:val="auto"/>
          <w:sz w:val="20"/>
          <w:szCs w:val="20"/>
          <w:lang w:val="ru-RU" w:eastAsia="ru-RU"/>
        </w:rPr>
        <w:t>от</w:t>
      </w:r>
      <w:r w:rsidR="007A4E13" w:rsidRPr="00A07D3C">
        <w:rPr>
          <w:rFonts w:ascii="Times New Roman" w:eastAsia="Times New Roman" w:hAnsi="Times New Roman" w:cs="Times New Roman"/>
          <w:color w:val="auto"/>
          <w:sz w:val="20"/>
          <w:szCs w:val="20"/>
          <w:lang w:eastAsia="ru-RU"/>
        </w:rPr>
        <w:t xml:space="preserve"> </w:t>
      </w:r>
      <w:r w:rsidR="007A4E13" w:rsidRPr="005C7D9D">
        <w:rPr>
          <w:rFonts w:ascii="Times New Roman" w:eastAsia="Times New Roman" w:hAnsi="Times New Roman" w:cs="Times New Roman"/>
          <w:color w:val="auto"/>
          <w:sz w:val="20"/>
          <w:szCs w:val="20"/>
          <w:lang w:val="ru-RU" w:eastAsia="ru-RU"/>
        </w:rPr>
        <w:t>всех</w:t>
      </w:r>
      <w:r w:rsidR="007A4E13" w:rsidRPr="00A07D3C">
        <w:rPr>
          <w:rFonts w:ascii="Times New Roman" w:eastAsia="Times New Roman" w:hAnsi="Times New Roman" w:cs="Times New Roman"/>
          <w:color w:val="auto"/>
          <w:sz w:val="20"/>
          <w:szCs w:val="20"/>
          <w:lang w:eastAsia="ru-RU"/>
        </w:rPr>
        <w:t xml:space="preserve"> </w:t>
      </w:r>
      <w:r w:rsidR="007A4E13" w:rsidRPr="005C7D9D">
        <w:rPr>
          <w:rFonts w:ascii="Times New Roman" w:eastAsia="Times New Roman" w:hAnsi="Times New Roman" w:cs="Times New Roman"/>
          <w:color w:val="auto"/>
          <w:sz w:val="20"/>
          <w:szCs w:val="20"/>
          <w:lang w:val="ru-RU" w:eastAsia="ru-RU"/>
        </w:rPr>
        <w:t>бизнес</w:t>
      </w:r>
      <w:r w:rsidR="007A4E13" w:rsidRPr="00A07D3C">
        <w:rPr>
          <w:rFonts w:ascii="Times New Roman" w:eastAsia="Times New Roman" w:hAnsi="Times New Roman" w:cs="Times New Roman"/>
          <w:color w:val="auto"/>
          <w:sz w:val="20"/>
          <w:szCs w:val="20"/>
          <w:lang w:eastAsia="ru-RU"/>
        </w:rPr>
        <w:t>-</w:t>
      </w:r>
      <w:r w:rsidR="007A4E13" w:rsidRPr="005C7D9D">
        <w:rPr>
          <w:rFonts w:ascii="Times New Roman" w:eastAsia="Times New Roman" w:hAnsi="Times New Roman" w:cs="Times New Roman"/>
          <w:color w:val="auto"/>
          <w:sz w:val="20"/>
          <w:szCs w:val="20"/>
          <w:lang w:val="ru-RU" w:eastAsia="ru-RU"/>
        </w:rPr>
        <w:t>пакетов</w:t>
      </w:r>
      <w:r w:rsidR="007A4E13" w:rsidRPr="00A07D3C">
        <w:rPr>
          <w:rFonts w:ascii="Times New Roman" w:eastAsia="Times New Roman" w:hAnsi="Times New Roman" w:cs="Times New Roman"/>
          <w:color w:val="auto"/>
          <w:sz w:val="20"/>
          <w:szCs w:val="20"/>
          <w:lang w:eastAsia="ru-RU"/>
        </w:rPr>
        <w:t xml:space="preserve"> (users, courses, learning, communication, administration).</w:t>
      </w:r>
    </w:p>
    <w:p w:rsidR="003A6DB9" w:rsidRPr="005C7D9D" w:rsidRDefault="00A07D3C" w:rsidP="005C7D9D">
      <w:pPr>
        <w:pStyle w:val="ListParagraph"/>
        <w:spacing w:after="0" w:line="240" w:lineRule="auto"/>
        <w:ind w:left="0"/>
        <w:contextualSpacing w:val="0"/>
        <w:rPr>
          <w:rFonts w:ascii="Times New Roman" w:eastAsia="Times New Roman" w:hAnsi="Times New Roman" w:cs="Times New Roman"/>
          <w:color w:val="auto"/>
          <w:sz w:val="20"/>
          <w:szCs w:val="20"/>
          <w:lang w:val="ru-RU" w:eastAsia="ru-RU"/>
        </w:rPr>
      </w:pPr>
      <w:r>
        <w:rPr>
          <w:rFonts w:ascii="Times New Roman" w:eastAsia="Times New Roman" w:hAnsi="Times New Roman" w:cs="Times New Roman"/>
          <w:color w:val="auto"/>
          <w:sz w:val="20"/>
          <w:szCs w:val="20"/>
          <w:lang w:val="ru-RU" w:eastAsia="ru-RU"/>
        </w:rPr>
        <w:t xml:space="preserve"> - </w:t>
      </w:r>
      <w:r w:rsidR="007A4E13" w:rsidRPr="005C7D9D">
        <w:rPr>
          <w:rFonts w:ascii="Times New Roman" w:eastAsia="Times New Roman" w:hAnsi="Times New Roman" w:cs="Times New Roman"/>
          <w:color w:val="auto"/>
          <w:sz w:val="20"/>
          <w:szCs w:val="20"/>
          <w:lang w:val="ru-RU" w:eastAsia="ru-RU"/>
        </w:rPr>
        <w:t>learning зависит от courses и users (группа привязана к языку и содержит пользователей).</w:t>
      </w:r>
    </w:p>
    <w:p w:rsidR="003A6DB9" w:rsidRPr="005C7D9D" w:rsidRDefault="00A07D3C" w:rsidP="005C7D9D">
      <w:pPr>
        <w:pStyle w:val="ListParagraph"/>
        <w:spacing w:after="0" w:line="240" w:lineRule="auto"/>
        <w:ind w:left="0"/>
        <w:contextualSpacing w:val="0"/>
        <w:rPr>
          <w:rFonts w:ascii="Times New Roman" w:eastAsia="Times New Roman" w:hAnsi="Times New Roman" w:cs="Times New Roman"/>
          <w:color w:val="auto"/>
          <w:sz w:val="20"/>
          <w:szCs w:val="20"/>
          <w:lang w:val="ru-RU" w:eastAsia="ru-RU"/>
        </w:rPr>
      </w:pPr>
      <w:r>
        <w:rPr>
          <w:rFonts w:ascii="Times New Roman" w:eastAsia="Times New Roman" w:hAnsi="Times New Roman" w:cs="Times New Roman"/>
          <w:color w:val="auto"/>
          <w:sz w:val="20"/>
          <w:szCs w:val="20"/>
          <w:lang w:val="ru-RU" w:eastAsia="ru-RU"/>
        </w:rPr>
        <w:t xml:space="preserve"> - </w:t>
      </w:r>
      <w:r w:rsidR="007A4E13" w:rsidRPr="005C7D9D">
        <w:rPr>
          <w:rFonts w:ascii="Times New Roman" w:eastAsia="Times New Roman" w:hAnsi="Times New Roman" w:cs="Times New Roman"/>
          <w:color w:val="auto"/>
          <w:sz w:val="20"/>
          <w:szCs w:val="20"/>
          <w:lang w:val="ru-RU" w:eastAsia="ru-RU"/>
        </w:rPr>
        <w:t>communication</w:t>
      </w:r>
      <w:r w:rsidR="007A4E13" w:rsidRPr="005C7D9D">
        <w:rPr>
          <w:rFonts w:ascii="Times New Roman" w:eastAsia="Times New Roman" w:hAnsi="Times New Roman" w:cs="Times New Roman"/>
          <w:color w:val="auto"/>
          <w:sz w:val="20"/>
          <w:szCs w:val="20"/>
          <w:lang w:val="ru-RU" w:eastAsia="ru-RU"/>
        </w:rPr>
        <w:t xml:space="preserve"> зависит от learning (урок создается в контексте конкретного Занятия и Группы).</w:t>
      </w:r>
    </w:p>
    <w:p w:rsidR="003A6DB9" w:rsidRPr="00A07D3C" w:rsidRDefault="00A07D3C" w:rsidP="005C7D9D">
      <w:pPr>
        <w:pStyle w:val="ListParagraph"/>
        <w:spacing w:after="0" w:line="240" w:lineRule="auto"/>
        <w:ind w:left="0"/>
        <w:contextualSpacing w:val="0"/>
        <w:rPr>
          <w:rFonts w:ascii="Times New Roman" w:eastAsia="Times New Roman" w:hAnsi="Times New Roman" w:cs="Times New Roman"/>
          <w:color w:val="auto"/>
          <w:sz w:val="20"/>
          <w:szCs w:val="20"/>
          <w:lang w:eastAsia="ru-RU"/>
        </w:rPr>
      </w:pPr>
      <w:r w:rsidRPr="00A07D3C">
        <w:rPr>
          <w:rFonts w:ascii="Times New Roman" w:eastAsia="Times New Roman" w:hAnsi="Times New Roman" w:cs="Times New Roman"/>
          <w:color w:val="auto"/>
          <w:sz w:val="20"/>
          <w:szCs w:val="20"/>
          <w:lang w:eastAsia="ru-RU"/>
        </w:rPr>
        <w:t xml:space="preserve"> - </w:t>
      </w:r>
      <w:proofErr w:type="gramStart"/>
      <w:r w:rsidR="007A4E13" w:rsidRPr="00A07D3C">
        <w:rPr>
          <w:rFonts w:ascii="Times New Roman" w:eastAsia="Times New Roman" w:hAnsi="Times New Roman" w:cs="Times New Roman"/>
          <w:color w:val="auto"/>
          <w:sz w:val="20"/>
          <w:szCs w:val="20"/>
          <w:lang w:eastAsia="ru-RU"/>
        </w:rPr>
        <w:t>administration</w:t>
      </w:r>
      <w:proofErr w:type="gramEnd"/>
      <w:r w:rsidR="007A4E13" w:rsidRPr="00A07D3C">
        <w:rPr>
          <w:rFonts w:ascii="Times New Roman" w:eastAsia="Times New Roman" w:hAnsi="Times New Roman" w:cs="Times New Roman"/>
          <w:color w:val="auto"/>
          <w:sz w:val="20"/>
          <w:szCs w:val="20"/>
          <w:lang w:eastAsia="ru-RU"/>
        </w:rPr>
        <w:t xml:space="preserve"> </w:t>
      </w:r>
      <w:r w:rsidR="007A4E13" w:rsidRPr="005C7D9D">
        <w:rPr>
          <w:rFonts w:ascii="Times New Roman" w:eastAsia="Times New Roman" w:hAnsi="Times New Roman" w:cs="Times New Roman"/>
          <w:color w:val="auto"/>
          <w:sz w:val="20"/>
          <w:szCs w:val="20"/>
          <w:lang w:val="ru-RU" w:eastAsia="ru-RU"/>
        </w:rPr>
        <w:t>управляет</w:t>
      </w:r>
      <w:r w:rsidR="007A4E13" w:rsidRPr="00A07D3C">
        <w:rPr>
          <w:rFonts w:ascii="Times New Roman" w:eastAsia="Times New Roman" w:hAnsi="Times New Roman" w:cs="Times New Roman"/>
          <w:color w:val="auto"/>
          <w:sz w:val="20"/>
          <w:szCs w:val="20"/>
          <w:lang w:eastAsia="ru-RU"/>
        </w:rPr>
        <w:t xml:space="preserve"> </w:t>
      </w:r>
      <w:r w:rsidR="007A4E13" w:rsidRPr="005C7D9D">
        <w:rPr>
          <w:rFonts w:ascii="Times New Roman" w:eastAsia="Times New Roman" w:hAnsi="Times New Roman" w:cs="Times New Roman"/>
          <w:color w:val="auto"/>
          <w:sz w:val="20"/>
          <w:szCs w:val="20"/>
          <w:lang w:val="ru-RU" w:eastAsia="ru-RU"/>
        </w:rPr>
        <w:t>пакетами</w:t>
      </w:r>
      <w:r w:rsidR="007A4E13" w:rsidRPr="00A07D3C">
        <w:rPr>
          <w:rFonts w:ascii="Times New Roman" w:eastAsia="Times New Roman" w:hAnsi="Times New Roman" w:cs="Times New Roman"/>
          <w:color w:val="auto"/>
          <w:sz w:val="20"/>
          <w:szCs w:val="20"/>
          <w:lang w:eastAsia="ru-RU"/>
        </w:rPr>
        <w:t xml:space="preserve"> learning </w:t>
      </w:r>
      <w:r w:rsidR="007A4E13" w:rsidRPr="005C7D9D">
        <w:rPr>
          <w:rFonts w:ascii="Times New Roman" w:eastAsia="Times New Roman" w:hAnsi="Times New Roman" w:cs="Times New Roman"/>
          <w:color w:val="auto"/>
          <w:sz w:val="20"/>
          <w:szCs w:val="20"/>
          <w:lang w:val="ru-RU" w:eastAsia="ru-RU"/>
        </w:rPr>
        <w:t>и</w:t>
      </w:r>
      <w:r w:rsidR="007A4E13" w:rsidRPr="00A07D3C">
        <w:rPr>
          <w:rFonts w:ascii="Times New Roman" w:eastAsia="Times New Roman" w:hAnsi="Times New Roman" w:cs="Times New Roman"/>
          <w:color w:val="auto"/>
          <w:sz w:val="20"/>
          <w:szCs w:val="20"/>
          <w:lang w:eastAsia="ru-RU"/>
        </w:rPr>
        <w:t xml:space="preserve"> courses.</w:t>
      </w:r>
    </w:p>
    <w:p w:rsidR="003A6DB9" w:rsidRDefault="007A4E13" w:rsidP="005C7D9D">
      <w:pPr>
        <w:pStyle w:val="ListParagraph"/>
        <w:spacing w:after="0" w:line="240" w:lineRule="auto"/>
        <w:ind w:left="0"/>
        <w:contextualSpacing w:val="0"/>
        <w:rPr>
          <w:rFonts w:ascii="Times New Roman" w:eastAsia="Times New Roman" w:hAnsi="Times New Roman" w:cs="Times New Roman"/>
          <w:color w:val="auto"/>
          <w:sz w:val="20"/>
          <w:szCs w:val="20"/>
          <w:lang w:val="ru-RU" w:eastAsia="ru-RU"/>
        </w:rPr>
      </w:pPr>
      <w:r w:rsidRPr="005C7D9D">
        <w:rPr>
          <w:rFonts w:ascii="Times New Roman" w:eastAsia="Times New Roman" w:hAnsi="Times New Roman" w:cs="Times New Roman"/>
          <w:color w:val="auto"/>
          <w:sz w:val="20"/>
          <w:szCs w:val="20"/>
          <w:lang w:val="ru-RU" w:eastAsia="ru-RU"/>
        </w:rPr>
        <w:t xml:space="preserve">Циклические зависимости отсутствуют, так как вызовы идут </w:t>
      </w:r>
      <w:r w:rsidRPr="005C7D9D">
        <w:rPr>
          <w:rFonts w:ascii="Times New Roman" w:eastAsia="Times New Roman" w:hAnsi="Times New Roman" w:cs="Times New Roman"/>
          <w:color w:val="auto"/>
          <w:sz w:val="20"/>
          <w:szCs w:val="20"/>
          <w:lang w:val="ru-RU" w:eastAsia="ru-RU"/>
        </w:rPr>
        <w:t>сверху вниз — от интерфейсов к доменным сущностям и сп</w:t>
      </w:r>
      <w:r w:rsidRPr="005C7D9D">
        <w:rPr>
          <w:rFonts w:ascii="Times New Roman" w:eastAsia="Times New Roman" w:hAnsi="Times New Roman" w:cs="Times New Roman"/>
          <w:color w:val="auto"/>
          <w:sz w:val="20"/>
          <w:szCs w:val="20"/>
          <w:lang w:val="ru-RU" w:eastAsia="ru-RU"/>
        </w:rPr>
        <w:t>равочникам.</w:t>
      </w:r>
    </w:p>
    <w:p w:rsidR="00B5551E" w:rsidRPr="005C7D9D" w:rsidRDefault="00B5551E" w:rsidP="005C7D9D">
      <w:pPr>
        <w:pStyle w:val="ListParagraph"/>
        <w:spacing w:after="0" w:line="240" w:lineRule="auto"/>
        <w:ind w:left="0"/>
        <w:contextualSpacing w:val="0"/>
        <w:rPr>
          <w:rFonts w:ascii="Times New Roman" w:eastAsia="Times New Roman" w:hAnsi="Times New Roman" w:cs="Times New Roman"/>
          <w:color w:val="auto"/>
          <w:sz w:val="20"/>
          <w:szCs w:val="20"/>
          <w:lang w:val="ru-RU" w:eastAsia="ru-RU"/>
        </w:rPr>
      </w:pPr>
    </w:p>
    <w:p w:rsidR="003A6DB9" w:rsidRDefault="007A4E13" w:rsidP="005C7D9D">
      <w:pPr>
        <w:pStyle w:val="ListParagraph"/>
        <w:spacing w:after="0" w:line="240" w:lineRule="auto"/>
        <w:ind w:left="0"/>
        <w:contextualSpacing w:val="0"/>
        <w:rPr>
          <w:rFonts w:ascii="Times New Roman" w:eastAsia="Times New Roman" w:hAnsi="Times New Roman" w:cs="Times New Roman"/>
          <w:color w:val="auto"/>
          <w:sz w:val="20"/>
          <w:szCs w:val="20"/>
          <w:lang w:val="ru-RU" w:eastAsia="ru-RU"/>
        </w:rPr>
      </w:pPr>
      <w:r w:rsidRPr="00A07D3C">
        <w:rPr>
          <w:rFonts w:ascii="Times New Roman" w:eastAsia="Times New Roman" w:hAnsi="Times New Roman" w:cs="Times New Roman"/>
          <w:b/>
          <w:color w:val="auto"/>
          <w:sz w:val="20"/>
          <w:szCs w:val="20"/>
          <w:lang w:val="ru-RU" w:eastAsia="ru-RU"/>
        </w:rPr>
        <w:t>Задание 3</w:t>
      </w:r>
      <w:r w:rsidRPr="005C7D9D">
        <w:rPr>
          <w:rFonts w:ascii="Times New Roman" w:eastAsia="Times New Roman" w:hAnsi="Times New Roman" w:cs="Times New Roman"/>
          <w:color w:val="auto"/>
          <w:sz w:val="20"/>
          <w:szCs w:val="20"/>
          <w:lang w:val="ru-RU" w:eastAsia="ru-RU"/>
        </w:rPr>
        <w:t>. Представление реализации: Диаграмма компонентов</w:t>
      </w:r>
    </w:p>
    <w:p w:rsidR="00605237" w:rsidRPr="005C7D9D" w:rsidRDefault="0063777B" w:rsidP="005C7D9D">
      <w:pPr>
        <w:pStyle w:val="ListParagraph"/>
        <w:spacing w:after="0" w:line="240" w:lineRule="auto"/>
        <w:ind w:left="0"/>
        <w:contextualSpacing w:val="0"/>
        <w:rPr>
          <w:rFonts w:ascii="Times New Roman" w:eastAsia="Times New Roman" w:hAnsi="Times New Roman" w:cs="Times New Roman"/>
          <w:color w:val="auto"/>
          <w:sz w:val="20"/>
          <w:szCs w:val="20"/>
          <w:lang w:val="ru-RU" w:eastAsia="ru-RU"/>
        </w:rPr>
      </w:pPr>
      <w:r w:rsidRPr="0063777B">
        <w:rPr>
          <w:rFonts w:ascii="Times New Roman" w:eastAsia="Times New Roman" w:hAnsi="Times New Roman" w:cs="Times New Roman"/>
          <w:color w:val="auto"/>
          <w:sz w:val="20"/>
          <w:szCs w:val="20"/>
          <w:lang w:val="ru-RU" w:eastAsia="ru-RU"/>
        </w:rPr>
        <w:drawing>
          <wp:inline distT="0" distB="0" distL="0" distR="0" wp14:anchorId="28D7CCF9" wp14:editId="7BD0825D">
            <wp:extent cx="3120887" cy="1845470"/>
            <wp:effectExtent l="0" t="0" r="3810" b="254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139045" cy="18562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A6DB9" w:rsidRPr="005C7D9D" w:rsidRDefault="007A4E13" w:rsidP="005C7D9D">
      <w:pPr>
        <w:pStyle w:val="ListParagraph"/>
        <w:spacing w:after="0" w:line="240" w:lineRule="auto"/>
        <w:ind w:left="0"/>
        <w:contextualSpacing w:val="0"/>
        <w:rPr>
          <w:rFonts w:ascii="Times New Roman" w:eastAsia="Times New Roman" w:hAnsi="Times New Roman" w:cs="Times New Roman"/>
          <w:color w:val="auto"/>
          <w:sz w:val="20"/>
          <w:szCs w:val="20"/>
          <w:lang w:val="ru-RU" w:eastAsia="ru-RU"/>
        </w:rPr>
      </w:pPr>
      <w:r w:rsidRPr="005C7D9D">
        <w:rPr>
          <w:rFonts w:ascii="Times New Roman" w:eastAsia="Times New Roman" w:hAnsi="Times New Roman" w:cs="Times New Roman"/>
          <w:color w:val="auto"/>
          <w:sz w:val="20"/>
          <w:szCs w:val="20"/>
          <w:lang w:val="ru-RU" w:eastAsia="ru-RU"/>
        </w:rPr>
        <w:t xml:space="preserve">Приложение разворачивается как единый исполняемый </w:t>
      </w:r>
      <w:r w:rsidR="00A07D3C">
        <w:rPr>
          <w:rFonts w:ascii="Times New Roman" w:eastAsia="Times New Roman" w:hAnsi="Times New Roman" w:cs="Times New Roman"/>
          <w:color w:val="auto"/>
          <w:sz w:val="20"/>
          <w:szCs w:val="20"/>
          <w:lang w:val="ru-RU" w:eastAsia="ru-RU"/>
        </w:rPr>
        <w:t xml:space="preserve">с браузерной коммуникацией. </w:t>
      </w:r>
      <w:r w:rsidRPr="005C7D9D">
        <w:rPr>
          <w:rFonts w:ascii="Times New Roman" w:eastAsia="Times New Roman" w:hAnsi="Times New Roman" w:cs="Times New Roman"/>
          <w:color w:val="auto"/>
          <w:sz w:val="20"/>
          <w:szCs w:val="20"/>
          <w:lang w:val="ru-RU" w:eastAsia="ru-RU"/>
        </w:rPr>
        <w:t>Таблица распределения компонентов</w:t>
      </w:r>
    </w:p>
    <w:tbl>
      <w:tblPr>
        <w:tblStyle w:val="TableGrid"/>
        <w:tblW w:w="10755" w:type="dxa"/>
        <w:tblLook w:val="04A0" w:firstRow="1" w:lastRow="0" w:firstColumn="1" w:lastColumn="0" w:noHBand="0" w:noVBand="1"/>
      </w:tblPr>
      <w:tblGrid>
        <w:gridCol w:w="2531"/>
        <w:gridCol w:w="2372"/>
        <w:gridCol w:w="2689"/>
        <w:gridCol w:w="3163"/>
      </w:tblGrid>
      <w:tr w:rsidR="003A6DB9" w:rsidRPr="005C7D9D" w:rsidTr="005C7D9D">
        <w:trPr>
          <w:trHeight w:val="490"/>
        </w:trPr>
        <w:tc>
          <w:tcPr>
            <w:tcW w:w="2531" w:type="dxa"/>
          </w:tcPr>
          <w:p w:rsidR="003A6DB9" w:rsidRPr="005C7D9D" w:rsidRDefault="007A4E13" w:rsidP="005C7D9D">
            <w:pPr>
              <w:rPr>
                <w:rFonts w:ascii="Times New Roman" w:eastAsia="Times New Roman" w:hAnsi="Times New Roman" w:cs="Times New Roman"/>
                <w:bCs/>
                <w:color w:val="auto"/>
                <w:sz w:val="20"/>
                <w:szCs w:val="20"/>
                <w:lang w:val="ru-RU" w:eastAsia="ru-RU"/>
              </w:rPr>
            </w:pPr>
            <w:r w:rsidRPr="005C7D9D">
              <w:rPr>
                <w:rFonts w:ascii="Times New Roman" w:eastAsia="Times New Roman" w:hAnsi="Times New Roman" w:cs="Times New Roman"/>
                <w:bCs/>
                <w:color w:val="auto"/>
                <w:sz w:val="20"/>
                <w:szCs w:val="20"/>
                <w:lang w:val="ru-RU" w:eastAsia="ru-RU"/>
              </w:rPr>
              <w:t>Компонент</w:t>
            </w:r>
          </w:p>
        </w:tc>
        <w:tc>
          <w:tcPr>
            <w:tcW w:w="2372" w:type="dxa"/>
          </w:tcPr>
          <w:p w:rsidR="003A6DB9" w:rsidRPr="005C7D9D" w:rsidRDefault="007A4E13" w:rsidP="005C7D9D">
            <w:pPr>
              <w:rPr>
                <w:rFonts w:ascii="Times New Roman" w:eastAsia="Times New Roman" w:hAnsi="Times New Roman" w:cs="Times New Roman"/>
                <w:bCs/>
                <w:color w:val="auto"/>
                <w:sz w:val="20"/>
                <w:szCs w:val="20"/>
                <w:lang w:val="ru-RU" w:eastAsia="ru-RU"/>
              </w:rPr>
            </w:pPr>
            <w:r w:rsidRPr="005C7D9D">
              <w:rPr>
                <w:rFonts w:ascii="Times New Roman" w:eastAsia="Times New Roman" w:hAnsi="Times New Roman" w:cs="Times New Roman"/>
                <w:bCs/>
                <w:color w:val="auto"/>
                <w:sz w:val="20"/>
                <w:szCs w:val="20"/>
                <w:lang w:val="ru-RU" w:eastAsia="ru-RU"/>
              </w:rPr>
              <w:t>Ответственный (из Пр. №1)</w:t>
            </w:r>
          </w:p>
        </w:tc>
        <w:tc>
          <w:tcPr>
            <w:tcW w:w="2689" w:type="dxa"/>
          </w:tcPr>
          <w:p w:rsidR="003A6DB9" w:rsidRPr="005C7D9D" w:rsidRDefault="007A4E13" w:rsidP="005C7D9D">
            <w:pPr>
              <w:rPr>
                <w:rFonts w:ascii="Times New Roman" w:eastAsia="Times New Roman" w:hAnsi="Times New Roman" w:cs="Times New Roman"/>
                <w:bCs/>
                <w:color w:val="auto"/>
                <w:sz w:val="20"/>
                <w:szCs w:val="20"/>
                <w:lang w:val="ru-RU" w:eastAsia="ru-RU"/>
              </w:rPr>
            </w:pPr>
            <w:r w:rsidRPr="005C7D9D">
              <w:rPr>
                <w:rFonts w:ascii="Times New Roman" w:eastAsia="Times New Roman" w:hAnsi="Times New Roman" w:cs="Times New Roman"/>
                <w:bCs/>
                <w:color w:val="auto"/>
                <w:sz w:val="20"/>
                <w:szCs w:val="20"/>
                <w:lang w:val="ru-RU" w:eastAsia="ru-RU"/>
              </w:rPr>
              <w:t>Хранили</w:t>
            </w:r>
            <w:r w:rsidRPr="005C7D9D">
              <w:rPr>
                <w:rFonts w:ascii="Times New Roman" w:eastAsia="Times New Roman" w:hAnsi="Times New Roman" w:cs="Times New Roman"/>
                <w:bCs/>
                <w:color w:val="auto"/>
                <w:sz w:val="20"/>
                <w:szCs w:val="20"/>
                <w:lang w:val="ru-RU" w:eastAsia="ru-RU"/>
              </w:rPr>
              <w:t>ще данных</w:t>
            </w:r>
          </w:p>
        </w:tc>
        <w:tc>
          <w:tcPr>
            <w:tcW w:w="3163" w:type="dxa"/>
          </w:tcPr>
          <w:p w:rsidR="003A6DB9" w:rsidRPr="005C7D9D" w:rsidRDefault="007A4E13" w:rsidP="005C7D9D">
            <w:pPr>
              <w:rPr>
                <w:rFonts w:ascii="Times New Roman" w:eastAsia="Times New Roman" w:hAnsi="Times New Roman" w:cs="Times New Roman"/>
                <w:bCs/>
                <w:color w:val="auto"/>
                <w:sz w:val="20"/>
                <w:szCs w:val="20"/>
                <w:lang w:val="ru-RU" w:eastAsia="ru-RU"/>
              </w:rPr>
            </w:pPr>
            <w:r w:rsidRPr="005C7D9D">
              <w:rPr>
                <w:rFonts w:ascii="Times New Roman" w:eastAsia="Times New Roman" w:hAnsi="Times New Roman" w:cs="Times New Roman"/>
                <w:bCs/>
                <w:color w:val="auto"/>
                <w:sz w:val="20"/>
                <w:szCs w:val="20"/>
                <w:lang w:val="ru-RU" w:eastAsia="ru-RU"/>
              </w:rPr>
              <w:t>Описание / Назначение</w:t>
            </w:r>
          </w:p>
        </w:tc>
      </w:tr>
      <w:tr w:rsidR="003A6DB9" w:rsidRPr="005C7D9D" w:rsidTr="005C7D9D">
        <w:trPr>
          <w:trHeight w:val="722"/>
        </w:trPr>
        <w:tc>
          <w:tcPr>
            <w:tcW w:w="2531" w:type="dxa"/>
          </w:tcPr>
          <w:p w:rsidR="003A6DB9" w:rsidRPr="005C7D9D" w:rsidRDefault="0063777B" w:rsidP="005C7D9D">
            <w:pPr>
              <w:rPr>
                <w:rFonts w:ascii="Times New Roman" w:eastAsia="Times New Roman" w:hAnsi="Times New Roman" w:cs="Times New Roman"/>
                <w:bCs/>
                <w:color w:val="auto"/>
                <w:sz w:val="20"/>
                <w:szCs w:val="20"/>
                <w:lang w:val="ru-RU" w:eastAsia="ru-RU"/>
              </w:rPr>
            </w:pPr>
            <w:r>
              <w:rPr>
                <w:rFonts w:ascii="Times New Roman" w:eastAsia="Times New Roman" w:hAnsi="Times New Roman" w:cs="Times New Roman"/>
                <w:bCs/>
                <w:color w:val="auto"/>
                <w:sz w:val="20"/>
                <w:szCs w:val="20"/>
                <w:lang w:val="ru-RU" w:eastAsia="ru-RU"/>
              </w:rPr>
              <w:t>Клиент браузерного интерфейса</w:t>
            </w:r>
          </w:p>
        </w:tc>
        <w:tc>
          <w:tcPr>
            <w:tcW w:w="2372" w:type="dxa"/>
          </w:tcPr>
          <w:p w:rsidR="003A6DB9" w:rsidRPr="005C7D9D" w:rsidRDefault="007A4E13" w:rsidP="005C7D9D">
            <w:pPr>
              <w:rPr>
                <w:rFonts w:ascii="Times New Roman" w:eastAsia="Times New Roman" w:hAnsi="Times New Roman" w:cs="Times New Roman"/>
                <w:bCs/>
                <w:color w:val="auto"/>
                <w:sz w:val="20"/>
                <w:szCs w:val="20"/>
                <w:lang w:val="ru-RU" w:eastAsia="ru-RU"/>
              </w:rPr>
            </w:pPr>
            <w:r w:rsidRPr="005C7D9D">
              <w:rPr>
                <w:rFonts w:ascii="Times New Roman" w:eastAsia="Times New Roman" w:hAnsi="Times New Roman" w:cs="Times New Roman"/>
                <w:bCs/>
                <w:color w:val="auto"/>
                <w:sz w:val="20"/>
                <w:szCs w:val="20"/>
                <w:lang w:val="ru-RU" w:eastAsia="ru-RU"/>
              </w:rPr>
              <w:t>Разработчик А</w:t>
            </w:r>
          </w:p>
        </w:tc>
        <w:tc>
          <w:tcPr>
            <w:tcW w:w="2689" w:type="dxa"/>
          </w:tcPr>
          <w:p w:rsidR="003A6DB9" w:rsidRPr="005C7D9D" w:rsidRDefault="00605237" w:rsidP="005C7D9D">
            <w:pPr>
              <w:rPr>
                <w:rFonts w:ascii="Times New Roman" w:eastAsia="Times New Roman" w:hAnsi="Times New Roman" w:cs="Times New Roman"/>
                <w:bCs/>
                <w:color w:val="auto"/>
                <w:sz w:val="20"/>
                <w:szCs w:val="20"/>
                <w:lang w:val="ru-RU" w:eastAsia="ru-RU"/>
              </w:rPr>
            </w:pPr>
            <w:r>
              <w:rPr>
                <w:rFonts w:ascii="Times New Roman" w:eastAsia="Times New Roman" w:hAnsi="Times New Roman" w:cs="Times New Roman"/>
                <w:bCs/>
                <w:color w:val="auto"/>
                <w:sz w:val="20"/>
                <w:szCs w:val="20"/>
                <w:lang w:val="ru-RU" w:eastAsia="ru-RU"/>
              </w:rPr>
              <w:t>Локальное хранилище / кеш</w:t>
            </w:r>
          </w:p>
        </w:tc>
        <w:tc>
          <w:tcPr>
            <w:tcW w:w="3163" w:type="dxa"/>
          </w:tcPr>
          <w:p w:rsidR="003A6DB9" w:rsidRPr="005C7D9D" w:rsidRDefault="007A4E13" w:rsidP="00605237">
            <w:pPr>
              <w:rPr>
                <w:rFonts w:ascii="Times New Roman" w:eastAsia="Times New Roman" w:hAnsi="Times New Roman" w:cs="Times New Roman"/>
                <w:bCs/>
                <w:color w:val="auto"/>
                <w:sz w:val="20"/>
                <w:szCs w:val="20"/>
                <w:lang w:val="ru-RU" w:eastAsia="ru-RU"/>
              </w:rPr>
            </w:pPr>
            <w:r w:rsidRPr="005C7D9D">
              <w:rPr>
                <w:rFonts w:ascii="Times New Roman" w:eastAsia="Times New Roman" w:hAnsi="Times New Roman" w:cs="Times New Roman"/>
                <w:bCs/>
                <w:color w:val="auto"/>
                <w:sz w:val="20"/>
                <w:szCs w:val="20"/>
                <w:lang w:val="ru-RU" w:eastAsia="ru-RU"/>
              </w:rPr>
              <w:t xml:space="preserve">Фронтенд-приложение </w:t>
            </w:r>
            <w:r w:rsidRPr="005C7D9D">
              <w:rPr>
                <w:rFonts w:ascii="Times New Roman" w:eastAsia="Times New Roman" w:hAnsi="Times New Roman" w:cs="Times New Roman"/>
                <w:bCs/>
                <w:color w:val="auto"/>
                <w:sz w:val="20"/>
                <w:szCs w:val="20"/>
                <w:lang w:val="ru-RU" w:eastAsia="ru-RU"/>
              </w:rPr>
              <w:t>для слушателей, преподавателей и админа.</w:t>
            </w:r>
          </w:p>
        </w:tc>
      </w:tr>
      <w:tr w:rsidR="003A6DB9" w:rsidRPr="005C7D9D" w:rsidTr="005C7D9D">
        <w:trPr>
          <w:trHeight w:val="731"/>
        </w:trPr>
        <w:tc>
          <w:tcPr>
            <w:tcW w:w="2531" w:type="dxa"/>
          </w:tcPr>
          <w:p w:rsidR="003A6DB9" w:rsidRPr="005C7D9D" w:rsidRDefault="0063777B" w:rsidP="005C7D9D">
            <w:pPr>
              <w:rPr>
                <w:rFonts w:ascii="Times New Roman" w:eastAsia="Times New Roman" w:hAnsi="Times New Roman" w:cs="Times New Roman"/>
                <w:bCs/>
                <w:color w:val="auto"/>
                <w:sz w:val="20"/>
                <w:szCs w:val="20"/>
                <w:lang w:val="ru-RU" w:eastAsia="ru-RU"/>
              </w:rPr>
            </w:pPr>
            <w:r>
              <w:rPr>
                <w:rFonts w:ascii="Times New Roman" w:eastAsia="Times New Roman" w:hAnsi="Times New Roman" w:cs="Times New Roman"/>
                <w:bCs/>
                <w:color w:val="auto"/>
                <w:sz w:val="20"/>
                <w:szCs w:val="20"/>
                <w:lang w:val="ru-RU" w:eastAsia="ru-RU"/>
              </w:rPr>
              <w:lastRenderedPageBreak/>
              <w:t>Ядро сервиса</w:t>
            </w:r>
            <w:r w:rsidR="007A4E13" w:rsidRPr="005C7D9D">
              <w:rPr>
                <w:rFonts w:ascii="Times New Roman" w:eastAsia="Times New Roman" w:hAnsi="Times New Roman" w:cs="Times New Roman"/>
                <w:bCs/>
                <w:color w:val="auto"/>
                <w:sz w:val="20"/>
                <w:szCs w:val="20"/>
                <w:lang w:val="ru-RU" w:eastAsia="ru-RU"/>
              </w:rPr>
              <w:t xml:space="preserve"> (Backend)</w:t>
            </w:r>
          </w:p>
        </w:tc>
        <w:tc>
          <w:tcPr>
            <w:tcW w:w="2372" w:type="dxa"/>
          </w:tcPr>
          <w:p w:rsidR="003A6DB9" w:rsidRPr="005C7D9D" w:rsidRDefault="007A4E13" w:rsidP="005C7D9D">
            <w:pPr>
              <w:rPr>
                <w:rFonts w:ascii="Times New Roman" w:eastAsia="Times New Roman" w:hAnsi="Times New Roman" w:cs="Times New Roman"/>
                <w:bCs/>
                <w:color w:val="auto"/>
                <w:sz w:val="20"/>
                <w:szCs w:val="20"/>
                <w:lang w:val="ru-RU" w:eastAsia="ru-RU"/>
              </w:rPr>
            </w:pPr>
            <w:r w:rsidRPr="005C7D9D">
              <w:rPr>
                <w:rFonts w:ascii="Times New Roman" w:eastAsia="Times New Roman" w:hAnsi="Times New Roman" w:cs="Times New Roman"/>
                <w:bCs/>
                <w:color w:val="auto"/>
                <w:sz w:val="20"/>
                <w:szCs w:val="20"/>
                <w:lang w:val="ru-RU" w:eastAsia="ru-RU"/>
              </w:rPr>
              <w:t>Разработчик Б</w:t>
            </w:r>
          </w:p>
        </w:tc>
        <w:tc>
          <w:tcPr>
            <w:tcW w:w="2689" w:type="dxa"/>
          </w:tcPr>
          <w:p w:rsidR="003A6DB9" w:rsidRPr="005C7D9D" w:rsidRDefault="00605237" w:rsidP="005C7D9D">
            <w:pPr>
              <w:rPr>
                <w:rFonts w:ascii="Times New Roman" w:eastAsia="Times New Roman" w:hAnsi="Times New Roman" w:cs="Times New Roman"/>
                <w:bCs/>
                <w:color w:val="auto"/>
                <w:sz w:val="20"/>
                <w:szCs w:val="20"/>
                <w:lang w:val="ru-RU" w:eastAsia="ru-RU"/>
              </w:rPr>
            </w:pPr>
            <w:r>
              <w:rPr>
                <w:rFonts w:ascii="Times New Roman" w:eastAsia="Times New Roman" w:hAnsi="Times New Roman" w:cs="Times New Roman"/>
                <w:bCs/>
                <w:color w:val="auto"/>
                <w:sz w:val="20"/>
                <w:szCs w:val="20"/>
                <w:lang w:val="ru-RU" w:eastAsia="ru-RU"/>
              </w:rPr>
              <w:t>Реляционная БД</w:t>
            </w:r>
          </w:p>
        </w:tc>
        <w:tc>
          <w:tcPr>
            <w:tcW w:w="3163" w:type="dxa"/>
          </w:tcPr>
          <w:p w:rsidR="003A6DB9" w:rsidRPr="005C7D9D" w:rsidRDefault="007A4E13" w:rsidP="005C7D9D">
            <w:pPr>
              <w:rPr>
                <w:rFonts w:ascii="Times New Roman" w:eastAsia="Times New Roman" w:hAnsi="Times New Roman" w:cs="Times New Roman"/>
                <w:bCs/>
                <w:color w:val="auto"/>
                <w:sz w:val="20"/>
                <w:szCs w:val="20"/>
                <w:lang w:val="ru-RU" w:eastAsia="ru-RU"/>
              </w:rPr>
            </w:pPr>
            <w:r w:rsidRPr="005C7D9D">
              <w:rPr>
                <w:rFonts w:ascii="Times New Roman" w:eastAsia="Times New Roman" w:hAnsi="Times New Roman" w:cs="Times New Roman"/>
                <w:bCs/>
                <w:color w:val="auto"/>
                <w:sz w:val="20"/>
                <w:szCs w:val="20"/>
                <w:lang w:val="ru-RU" w:eastAsia="ru-RU"/>
              </w:rPr>
              <w:t xml:space="preserve">Модули авторизации, курсов, </w:t>
            </w:r>
            <w:r w:rsidRPr="005C7D9D">
              <w:rPr>
                <w:rFonts w:ascii="Times New Roman" w:eastAsia="Times New Roman" w:hAnsi="Times New Roman" w:cs="Times New Roman"/>
                <w:bCs/>
                <w:color w:val="auto"/>
                <w:sz w:val="20"/>
                <w:szCs w:val="20"/>
                <w:lang w:val="ru-RU" w:eastAsia="ru-RU"/>
              </w:rPr>
              <w:t>успеваемости, расписания и формирования групп.</w:t>
            </w:r>
          </w:p>
        </w:tc>
      </w:tr>
      <w:tr w:rsidR="003A6DB9" w:rsidRPr="005C7D9D" w:rsidTr="005C7D9D">
        <w:trPr>
          <w:trHeight w:val="972"/>
        </w:trPr>
        <w:tc>
          <w:tcPr>
            <w:tcW w:w="2531" w:type="dxa"/>
          </w:tcPr>
          <w:p w:rsidR="003A6DB9" w:rsidRPr="005C7D9D" w:rsidRDefault="0063777B" w:rsidP="005C7D9D">
            <w:pPr>
              <w:rPr>
                <w:rFonts w:ascii="Times New Roman" w:eastAsia="Times New Roman" w:hAnsi="Times New Roman" w:cs="Times New Roman"/>
                <w:bCs/>
                <w:color w:val="auto"/>
                <w:sz w:val="20"/>
                <w:szCs w:val="20"/>
                <w:lang w:val="ru-RU" w:eastAsia="ru-RU"/>
              </w:rPr>
            </w:pPr>
            <w:r>
              <w:rPr>
                <w:rFonts w:ascii="Times New Roman" w:eastAsia="Times New Roman" w:hAnsi="Times New Roman" w:cs="Times New Roman"/>
                <w:bCs/>
                <w:color w:val="auto"/>
                <w:sz w:val="20"/>
                <w:szCs w:val="20"/>
                <w:lang w:val="ru-RU" w:eastAsia="ru-RU"/>
              </w:rPr>
              <w:t>Движок чата и медиа</w:t>
            </w:r>
          </w:p>
        </w:tc>
        <w:tc>
          <w:tcPr>
            <w:tcW w:w="2372" w:type="dxa"/>
          </w:tcPr>
          <w:p w:rsidR="003A6DB9" w:rsidRPr="005C7D9D" w:rsidRDefault="007A4E13" w:rsidP="005C7D9D">
            <w:pPr>
              <w:rPr>
                <w:rFonts w:ascii="Times New Roman" w:eastAsia="Times New Roman" w:hAnsi="Times New Roman" w:cs="Times New Roman"/>
                <w:bCs/>
                <w:color w:val="auto"/>
                <w:sz w:val="20"/>
                <w:szCs w:val="20"/>
                <w:lang w:val="ru-RU" w:eastAsia="ru-RU"/>
              </w:rPr>
            </w:pPr>
            <w:r w:rsidRPr="005C7D9D">
              <w:rPr>
                <w:rFonts w:ascii="Times New Roman" w:eastAsia="Times New Roman" w:hAnsi="Times New Roman" w:cs="Times New Roman"/>
                <w:bCs/>
                <w:color w:val="auto"/>
                <w:sz w:val="20"/>
                <w:szCs w:val="20"/>
                <w:lang w:val="ru-RU" w:eastAsia="ru-RU"/>
              </w:rPr>
              <w:t>Разработчик В</w:t>
            </w:r>
          </w:p>
        </w:tc>
        <w:tc>
          <w:tcPr>
            <w:tcW w:w="2689" w:type="dxa"/>
          </w:tcPr>
          <w:p w:rsidR="003A6DB9" w:rsidRPr="005C7D9D" w:rsidRDefault="00605237" w:rsidP="005C7D9D">
            <w:pPr>
              <w:rPr>
                <w:rFonts w:ascii="Times New Roman" w:eastAsia="Times New Roman" w:hAnsi="Times New Roman" w:cs="Times New Roman"/>
                <w:bCs/>
                <w:color w:val="auto"/>
                <w:sz w:val="20"/>
                <w:szCs w:val="20"/>
                <w:lang w:val="ru-RU" w:eastAsia="ru-RU"/>
              </w:rPr>
            </w:pPr>
            <w:r>
              <w:rPr>
                <w:rFonts w:ascii="Times New Roman" w:eastAsia="Times New Roman" w:hAnsi="Times New Roman" w:cs="Times New Roman"/>
                <w:bCs/>
                <w:color w:val="auto"/>
                <w:sz w:val="20"/>
                <w:szCs w:val="20"/>
                <w:lang w:val="ru-RU" w:eastAsia="ru-RU"/>
              </w:rPr>
              <w:t>Память</w:t>
            </w:r>
          </w:p>
        </w:tc>
        <w:tc>
          <w:tcPr>
            <w:tcW w:w="3163" w:type="dxa"/>
          </w:tcPr>
          <w:p w:rsidR="003A6DB9" w:rsidRPr="005C7D9D" w:rsidRDefault="007A4E13" w:rsidP="00605237">
            <w:pPr>
              <w:rPr>
                <w:rFonts w:ascii="Times New Roman" w:eastAsia="Times New Roman" w:hAnsi="Times New Roman" w:cs="Times New Roman"/>
                <w:bCs/>
                <w:color w:val="auto"/>
                <w:sz w:val="20"/>
                <w:szCs w:val="20"/>
                <w:lang w:val="ru-RU" w:eastAsia="ru-RU"/>
              </w:rPr>
            </w:pPr>
            <w:r w:rsidRPr="005C7D9D">
              <w:rPr>
                <w:rFonts w:ascii="Times New Roman" w:eastAsia="Times New Roman" w:hAnsi="Times New Roman" w:cs="Times New Roman"/>
                <w:bCs/>
                <w:color w:val="auto"/>
                <w:sz w:val="20"/>
                <w:szCs w:val="20"/>
                <w:lang w:val="ru-RU" w:eastAsia="ru-RU"/>
              </w:rPr>
              <w:t>Сервер видео</w:t>
            </w:r>
            <w:r w:rsidR="00605237">
              <w:rPr>
                <w:rFonts w:ascii="Times New Roman" w:eastAsia="Times New Roman" w:hAnsi="Times New Roman" w:cs="Times New Roman"/>
                <w:bCs/>
                <w:color w:val="auto"/>
                <w:sz w:val="20"/>
                <w:szCs w:val="20"/>
                <w:lang w:val="ru-RU" w:eastAsia="ru-RU"/>
              </w:rPr>
              <w:t xml:space="preserve"> и аудио </w:t>
            </w:r>
            <w:r w:rsidRPr="005C7D9D">
              <w:rPr>
                <w:rFonts w:ascii="Times New Roman" w:eastAsia="Times New Roman" w:hAnsi="Times New Roman" w:cs="Times New Roman"/>
                <w:bCs/>
                <w:color w:val="auto"/>
                <w:sz w:val="20"/>
                <w:szCs w:val="20"/>
                <w:lang w:val="ru-RU" w:eastAsia="ru-RU"/>
              </w:rPr>
              <w:t>потоков</w:t>
            </w:r>
            <w:r w:rsidRPr="005C7D9D">
              <w:rPr>
                <w:rFonts w:ascii="Times New Roman" w:eastAsia="Times New Roman" w:hAnsi="Times New Roman" w:cs="Times New Roman"/>
                <w:bCs/>
                <w:color w:val="auto"/>
                <w:sz w:val="20"/>
                <w:szCs w:val="20"/>
                <w:lang w:val="ru-RU" w:eastAsia="ru-RU"/>
              </w:rPr>
              <w:t>, текстового чата и файлов домашних заданий.</w:t>
            </w:r>
          </w:p>
        </w:tc>
      </w:tr>
      <w:tr w:rsidR="003A6DB9" w:rsidRPr="005C7D9D" w:rsidTr="005C7D9D">
        <w:trPr>
          <w:trHeight w:val="490"/>
        </w:trPr>
        <w:tc>
          <w:tcPr>
            <w:tcW w:w="2531" w:type="dxa"/>
          </w:tcPr>
          <w:p w:rsidR="003A6DB9" w:rsidRPr="00605237" w:rsidRDefault="0063777B" w:rsidP="005C7D9D">
            <w:pPr>
              <w:rPr>
                <w:rFonts w:ascii="Times New Roman" w:eastAsia="Times New Roman" w:hAnsi="Times New Roman" w:cs="Times New Roman"/>
                <w:bCs/>
                <w:color w:val="auto"/>
                <w:sz w:val="20"/>
                <w:szCs w:val="2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Cs/>
                <w:color w:val="auto"/>
                <w:sz w:val="20"/>
                <w:szCs w:val="20"/>
                <w:lang w:val="ru-RU" w:eastAsia="ru-RU"/>
              </w:rPr>
              <w:t>Путь оплаты</w:t>
            </w:r>
          </w:p>
        </w:tc>
        <w:tc>
          <w:tcPr>
            <w:tcW w:w="2372" w:type="dxa"/>
          </w:tcPr>
          <w:p w:rsidR="003A6DB9" w:rsidRPr="005C7D9D" w:rsidRDefault="007A4E13" w:rsidP="005C7D9D">
            <w:pPr>
              <w:rPr>
                <w:rFonts w:ascii="Times New Roman" w:eastAsia="Times New Roman" w:hAnsi="Times New Roman" w:cs="Times New Roman"/>
                <w:bCs/>
                <w:color w:val="auto"/>
                <w:sz w:val="20"/>
                <w:szCs w:val="20"/>
                <w:lang w:val="ru-RU" w:eastAsia="ru-RU"/>
              </w:rPr>
            </w:pPr>
            <w:r w:rsidRPr="005C7D9D">
              <w:rPr>
                <w:rFonts w:ascii="Times New Roman" w:eastAsia="Times New Roman" w:hAnsi="Times New Roman" w:cs="Times New Roman"/>
                <w:bCs/>
                <w:color w:val="auto"/>
                <w:sz w:val="20"/>
                <w:szCs w:val="20"/>
                <w:lang w:val="ru-RU" w:eastAsia="ru-RU"/>
              </w:rPr>
              <w:t>Внешний сервис</w:t>
            </w:r>
          </w:p>
        </w:tc>
        <w:tc>
          <w:tcPr>
            <w:tcW w:w="2689" w:type="dxa"/>
          </w:tcPr>
          <w:p w:rsidR="003A6DB9" w:rsidRPr="005C7D9D" w:rsidRDefault="007A4E13" w:rsidP="005C7D9D">
            <w:pPr>
              <w:rPr>
                <w:rFonts w:ascii="Times New Roman" w:eastAsia="Times New Roman" w:hAnsi="Times New Roman" w:cs="Times New Roman"/>
                <w:bCs/>
                <w:color w:val="auto"/>
                <w:sz w:val="20"/>
                <w:szCs w:val="20"/>
                <w:lang w:val="ru-RU" w:eastAsia="ru-RU"/>
              </w:rPr>
            </w:pPr>
            <w:r w:rsidRPr="005C7D9D">
              <w:rPr>
                <w:rFonts w:ascii="Times New Roman" w:eastAsia="Times New Roman" w:hAnsi="Times New Roman" w:cs="Times New Roman"/>
                <w:bCs/>
                <w:color w:val="auto"/>
                <w:sz w:val="20"/>
                <w:szCs w:val="20"/>
                <w:lang w:val="ru-RU" w:eastAsia="ru-RU"/>
              </w:rPr>
              <w:t xml:space="preserve">Внешняя </w:t>
            </w:r>
            <w:r w:rsidRPr="005C7D9D">
              <w:rPr>
                <w:rFonts w:ascii="Times New Roman" w:eastAsia="Times New Roman" w:hAnsi="Times New Roman" w:cs="Times New Roman"/>
                <w:bCs/>
                <w:color w:val="auto"/>
                <w:sz w:val="20"/>
                <w:szCs w:val="20"/>
                <w:lang w:val="ru-RU" w:eastAsia="ru-RU"/>
              </w:rPr>
              <w:t>система</w:t>
            </w:r>
          </w:p>
        </w:tc>
        <w:tc>
          <w:tcPr>
            <w:tcW w:w="3163" w:type="dxa"/>
          </w:tcPr>
          <w:p w:rsidR="003A6DB9" w:rsidRPr="005C7D9D" w:rsidRDefault="007A4E13" w:rsidP="005C7D9D">
            <w:pPr>
              <w:rPr>
                <w:rFonts w:ascii="Times New Roman" w:eastAsia="Times New Roman" w:hAnsi="Times New Roman" w:cs="Times New Roman"/>
                <w:bCs/>
                <w:color w:val="auto"/>
                <w:sz w:val="20"/>
                <w:szCs w:val="20"/>
                <w:lang w:val="ru-RU" w:eastAsia="ru-RU"/>
              </w:rPr>
            </w:pPr>
            <w:r w:rsidRPr="005C7D9D">
              <w:rPr>
                <w:rFonts w:ascii="Times New Roman" w:eastAsia="Times New Roman" w:hAnsi="Times New Roman" w:cs="Times New Roman"/>
                <w:bCs/>
                <w:color w:val="auto"/>
                <w:sz w:val="20"/>
                <w:szCs w:val="20"/>
                <w:lang w:val="ru-RU" w:eastAsia="ru-RU"/>
              </w:rPr>
              <w:t>Платёжная система для оплаты курсов слушателями.</w:t>
            </w:r>
          </w:p>
        </w:tc>
      </w:tr>
    </w:tbl>
    <w:p w:rsidR="003A6DB9" w:rsidRPr="005C7D9D" w:rsidRDefault="003A6DB9" w:rsidP="005C7D9D">
      <w:pPr>
        <w:pStyle w:val="ListParagraph"/>
        <w:spacing w:after="0" w:line="240" w:lineRule="auto"/>
        <w:ind w:left="0"/>
        <w:contextualSpacing w:val="0"/>
        <w:rPr>
          <w:rFonts w:ascii="Times New Roman" w:eastAsia="Times New Roman" w:hAnsi="Times New Roman" w:cs="Times New Roman"/>
          <w:color w:val="auto"/>
          <w:sz w:val="20"/>
          <w:szCs w:val="20"/>
          <w:lang w:val="ru-RU" w:eastAsia="ru-RU"/>
        </w:rPr>
      </w:pPr>
    </w:p>
    <w:p w:rsidR="003A6DB9" w:rsidRDefault="007A4E13" w:rsidP="005C7D9D">
      <w:pPr>
        <w:pStyle w:val="ListParagraph"/>
        <w:spacing w:after="0" w:line="240" w:lineRule="auto"/>
        <w:ind w:left="0"/>
        <w:contextualSpacing w:val="0"/>
        <w:rPr>
          <w:rFonts w:ascii="Times New Roman" w:eastAsia="Times New Roman" w:hAnsi="Times New Roman" w:cs="Times New Roman"/>
          <w:color w:val="auto"/>
          <w:sz w:val="20"/>
          <w:szCs w:val="20"/>
          <w:lang w:val="ru-RU" w:eastAsia="ru-RU"/>
        </w:rPr>
      </w:pPr>
      <w:r w:rsidRPr="00B5551E">
        <w:rPr>
          <w:rFonts w:ascii="Times New Roman" w:eastAsia="Times New Roman" w:hAnsi="Times New Roman" w:cs="Times New Roman"/>
          <w:b/>
          <w:color w:val="auto"/>
          <w:sz w:val="20"/>
          <w:szCs w:val="20"/>
          <w:lang w:val="ru-RU" w:eastAsia="ru-RU"/>
        </w:rPr>
        <w:t>Задание 4.</w:t>
      </w:r>
      <w:r w:rsidRPr="005C7D9D">
        <w:rPr>
          <w:rFonts w:ascii="Times New Roman" w:eastAsia="Times New Roman" w:hAnsi="Times New Roman" w:cs="Times New Roman"/>
          <w:color w:val="auto"/>
          <w:sz w:val="20"/>
          <w:szCs w:val="20"/>
          <w:lang w:val="ru-RU" w:eastAsia="ru-RU"/>
        </w:rPr>
        <w:t xml:space="preserve"> Представление развёртывания: Диаграмма развёртывания</w:t>
      </w:r>
    </w:p>
    <w:p w:rsidR="00B5551E" w:rsidRDefault="00B5551E" w:rsidP="005C7D9D">
      <w:pPr>
        <w:pStyle w:val="ListParagraph"/>
        <w:spacing w:after="0" w:line="240" w:lineRule="auto"/>
        <w:ind w:left="0"/>
        <w:contextualSpacing w:val="0"/>
        <w:rPr>
          <w:rFonts w:ascii="Times New Roman" w:eastAsia="Times New Roman" w:hAnsi="Times New Roman" w:cs="Times New Roman"/>
          <w:color w:val="auto"/>
          <w:sz w:val="20"/>
          <w:szCs w:val="20"/>
          <w:lang w:val="ru-RU" w:eastAsia="ru-RU"/>
        </w:rPr>
      </w:pPr>
    </w:p>
    <w:p w:rsidR="00605237" w:rsidRPr="005C7D9D" w:rsidRDefault="00B5551E" w:rsidP="005C7D9D">
      <w:pPr>
        <w:pStyle w:val="ListParagraph"/>
        <w:spacing w:after="0" w:line="240" w:lineRule="auto"/>
        <w:ind w:left="0"/>
        <w:contextualSpacing w:val="0"/>
        <w:rPr>
          <w:rFonts w:ascii="Times New Roman" w:eastAsia="Times New Roman" w:hAnsi="Times New Roman" w:cs="Times New Roman"/>
          <w:color w:val="auto"/>
          <w:sz w:val="20"/>
          <w:szCs w:val="20"/>
          <w:lang w:val="ru-RU" w:eastAsia="ru-RU"/>
        </w:rPr>
      </w:pPr>
      <w:r w:rsidRPr="00B5551E">
        <w:rPr>
          <w:rFonts w:ascii="Times New Roman" w:eastAsia="Times New Roman" w:hAnsi="Times New Roman" w:cs="Times New Roman"/>
          <w:color w:val="auto"/>
          <w:sz w:val="20"/>
          <w:szCs w:val="20"/>
          <w:lang w:val="ru-RU" w:eastAsia="ru-RU"/>
        </w:rPr>
        <w:drawing>
          <wp:inline distT="0" distB="0" distL="0" distR="0" wp14:anchorId="2C6A5494" wp14:editId="3259AE29">
            <wp:extent cx="2292468" cy="3797495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292468" cy="3797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A6DB9" w:rsidRPr="005C7D9D" w:rsidRDefault="007A4E13" w:rsidP="005C7D9D">
      <w:pPr>
        <w:pStyle w:val="ListParagraph"/>
        <w:spacing w:after="0" w:line="240" w:lineRule="auto"/>
        <w:ind w:left="0"/>
        <w:contextualSpacing w:val="0"/>
        <w:rPr>
          <w:rFonts w:ascii="Times New Roman" w:eastAsia="Times New Roman" w:hAnsi="Times New Roman" w:cs="Times New Roman"/>
          <w:color w:val="auto"/>
          <w:sz w:val="20"/>
          <w:szCs w:val="20"/>
          <w:lang w:val="ru-RU" w:eastAsia="ru-RU"/>
        </w:rPr>
      </w:pPr>
      <w:r w:rsidRPr="005C7D9D">
        <w:rPr>
          <w:rFonts w:ascii="Times New Roman" w:eastAsia="Times New Roman" w:hAnsi="Times New Roman" w:cs="Times New Roman"/>
          <w:color w:val="auto"/>
          <w:sz w:val="20"/>
          <w:szCs w:val="20"/>
          <w:lang w:val="ru-RU" w:eastAsia="ru-RU"/>
        </w:rPr>
        <w:t>Физическая структура узлов (Nodes)</w:t>
      </w:r>
    </w:p>
    <w:p w:rsidR="00B5551E" w:rsidRPr="00B5551E" w:rsidRDefault="00B5551E" w:rsidP="00B5551E">
      <w:pPr>
        <w:pStyle w:val="ListParagraph"/>
        <w:numPr>
          <w:ilvl w:val="0"/>
          <w:numId w:val="13"/>
        </w:numPr>
        <w:spacing w:after="0"/>
        <w:rPr>
          <w:rFonts w:ascii="Times New Roman" w:eastAsia="Times New Roman" w:hAnsi="Times New Roman" w:cs="Times New Roman"/>
          <w:color w:val="auto"/>
          <w:sz w:val="20"/>
          <w:szCs w:val="20"/>
          <w:lang w:val="ru-RU" w:eastAsia="ru-RU"/>
        </w:rPr>
      </w:pPr>
      <w:r>
        <w:rPr>
          <w:rFonts w:ascii="Times New Roman" w:eastAsia="Times New Roman" w:hAnsi="Times New Roman" w:cs="Times New Roman"/>
          <w:bCs/>
          <w:color w:val="auto"/>
          <w:sz w:val="20"/>
          <w:szCs w:val="20"/>
          <w:lang w:val="ru-RU" w:eastAsia="ru-RU"/>
        </w:rPr>
        <w:t>Устройство пользователя</w:t>
      </w:r>
    </w:p>
    <w:p w:rsidR="00B5551E" w:rsidRPr="00B5551E" w:rsidRDefault="00B5551E" w:rsidP="00B5551E">
      <w:pPr>
        <w:pStyle w:val="ListParagraph"/>
        <w:spacing w:after="0"/>
        <w:ind w:left="0"/>
        <w:rPr>
          <w:rFonts w:ascii="Times New Roman" w:eastAsia="Times New Roman" w:hAnsi="Times New Roman" w:cs="Times New Roman"/>
          <w:color w:val="auto"/>
          <w:sz w:val="20"/>
          <w:szCs w:val="20"/>
          <w:lang w:val="ru-RU" w:eastAsia="ru-RU"/>
        </w:rPr>
      </w:pPr>
      <w:r w:rsidRPr="00B5551E">
        <w:rPr>
          <w:rFonts w:ascii="Times New Roman" w:eastAsia="Times New Roman" w:hAnsi="Times New Roman" w:cs="Times New Roman"/>
          <w:color w:val="auto"/>
          <w:sz w:val="20"/>
          <w:szCs w:val="20"/>
          <w:lang w:val="ru-RU" w:eastAsia="ru-RU"/>
        </w:rPr>
        <w:t>Здесь работает удобный веб-сайт (личный кабинет и виртуальный класс), за который отвечает Разработчик А. Пользователь заходит на сайт, общается в чате и подключается к видеоурокам через защищённые каналы связи.</w:t>
      </w:r>
    </w:p>
    <w:p w:rsidR="00B5551E" w:rsidRPr="00B5551E" w:rsidRDefault="00B5551E" w:rsidP="00B5551E">
      <w:pPr>
        <w:pStyle w:val="ListParagraph"/>
        <w:numPr>
          <w:ilvl w:val="0"/>
          <w:numId w:val="10"/>
        </w:numPr>
        <w:spacing w:after="0"/>
        <w:rPr>
          <w:rFonts w:ascii="Times New Roman" w:eastAsia="Times New Roman" w:hAnsi="Times New Roman" w:cs="Times New Roman"/>
          <w:color w:val="auto"/>
          <w:sz w:val="20"/>
          <w:szCs w:val="20"/>
          <w:lang w:val="ru-RU" w:eastAsia="ru-RU"/>
        </w:rPr>
      </w:pPr>
      <w:r w:rsidRPr="00B5551E">
        <w:rPr>
          <w:rFonts w:ascii="Times New Roman" w:eastAsia="Times New Roman" w:hAnsi="Times New Roman" w:cs="Times New Roman"/>
          <w:bCs/>
          <w:color w:val="auto"/>
          <w:sz w:val="20"/>
          <w:szCs w:val="20"/>
          <w:lang w:val="ru-RU" w:eastAsia="ru-RU"/>
        </w:rPr>
        <w:t>Сервер приложени</w:t>
      </w:r>
      <w:r>
        <w:rPr>
          <w:rFonts w:ascii="Times New Roman" w:eastAsia="Times New Roman" w:hAnsi="Times New Roman" w:cs="Times New Roman"/>
          <w:bCs/>
          <w:color w:val="auto"/>
          <w:sz w:val="20"/>
          <w:szCs w:val="20"/>
          <w:lang w:val="ru-RU" w:eastAsia="ru-RU"/>
        </w:rPr>
        <w:t>й</w:t>
      </w:r>
      <w:r w:rsidRPr="00B5551E">
        <w:rPr>
          <w:rFonts w:ascii="Times New Roman" w:eastAsia="Times New Roman" w:hAnsi="Times New Roman" w:cs="Times New Roman"/>
          <w:bCs/>
          <w:color w:val="auto"/>
          <w:sz w:val="20"/>
          <w:szCs w:val="20"/>
          <w:lang w:val="ru-RU" w:eastAsia="ru-RU"/>
        </w:rPr>
        <w:t>:</w:t>
      </w:r>
    </w:p>
    <w:p w:rsidR="00B5551E" w:rsidRPr="00B5551E" w:rsidRDefault="00B5551E" w:rsidP="00B5551E">
      <w:pPr>
        <w:pStyle w:val="ListParagraph"/>
        <w:spacing w:after="0"/>
        <w:ind w:left="0"/>
        <w:rPr>
          <w:rFonts w:ascii="Times New Roman" w:eastAsia="Times New Roman" w:hAnsi="Times New Roman" w:cs="Times New Roman"/>
          <w:color w:val="auto"/>
          <w:sz w:val="20"/>
          <w:szCs w:val="20"/>
          <w:lang w:val="ru-RU" w:eastAsia="ru-RU"/>
        </w:rPr>
      </w:pPr>
      <w:r w:rsidRPr="00B5551E">
        <w:rPr>
          <w:rFonts w:ascii="Times New Roman" w:eastAsia="Times New Roman" w:hAnsi="Times New Roman" w:cs="Times New Roman"/>
          <w:color w:val="auto"/>
          <w:sz w:val="20"/>
          <w:szCs w:val="20"/>
          <w:lang w:val="ru-RU" w:eastAsia="ru-RU"/>
        </w:rPr>
        <w:t>«Сердце» системы, где исполняется вся логика работы языковой школы и обрабатывается видеосвязь. Сервер спрятан во внутренней сети за специальным защитным экраном (прокси-сервером), который отсекает подозрительный трафик.</w:t>
      </w:r>
    </w:p>
    <w:p w:rsidR="00B5551E" w:rsidRPr="00B5551E" w:rsidRDefault="00B5551E" w:rsidP="00B5551E">
      <w:pPr>
        <w:pStyle w:val="ListParagraph"/>
        <w:numPr>
          <w:ilvl w:val="0"/>
          <w:numId w:val="10"/>
        </w:numPr>
        <w:spacing w:after="0"/>
        <w:rPr>
          <w:rFonts w:ascii="Times New Roman" w:eastAsia="Times New Roman" w:hAnsi="Times New Roman" w:cs="Times New Roman"/>
          <w:color w:val="auto"/>
          <w:sz w:val="20"/>
          <w:szCs w:val="20"/>
          <w:lang w:val="ru-RU" w:eastAsia="ru-RU"/>
        </w:rPr>
      </w:pPr>
      <w:r w:rsidRPr="00B5551E">
        <w:rPr>
          <w:rFonts w:ascii="Times New Roman" w:eastAsia="Times New Roman" w:hAnsi="Times New Roman" w:cs="Times New Roman"/>
          <w:bCs/>
          <w:color w:val="auto"/>
          <w:sz w:val="20"/>
          <w:szCs w:val="20"/>
          <w:lang w:val="ru-RU" w:eastAsia="ru-RU"/>
        </w:rPr>
        <w:t>Сервер</w:t>
      </w:r>
      <w:r>
        <w:rPr>
          <w:rFonts w:ascii="Times New Roman" w:eastAsia="Times New Roman" w:hAnsi="Times New Roman" w:cs="Times New Roman"/>
          <w:bCs/>
          <w:color w:val="auto"/>
          <w:sz w:val="20"/>
          <w:szCs w:val="20"/>
          <w:lang w:val="ru-RU" w:eastAsia="ru-RU"/>
        </w:rPr>
        <w:t xml:space="preserve"> баз данных</w:t>
      </w:r>
      <w:r w:rsidRPr="00B5551E">
        <w:rPr>
          <w:rFonts w:ascii="Times New Roman" w:eastAsia="Times New Roman" w:hAnsi="Times New Roman" w:cs="Times New Roman"/>
          <w:bCs/>
          <w:color w:val="auto"/>
          <w:sz w:val="20"/>
          <w:szCs w:val="20"/>
          <w:lang w:val="ru-RU" w:eastAsia="ru-RU"/>
        </w:rPr>
        <w:t>:</w:t>
      </w:r>
    </w:p>
    <w:p w:rsidR="00B5551E" w:rsidRPr="00B5551E" w:rsidRDefault="00B5551E" w:rsidP="00B5551E">
      <w:pPr>
        <w:pStyle w:val="ListParagraph"/>
        <w:spacing w:after="0"/>
        <w:ind w:left="0"/>
        <w:rPr>
          <w:rFonts w:ascii="Times New Roman" w:eastAsia="Times New Roman" w:hAnsi="Times New Roman" w:cs="Times New Roman"/>
          <w:color w:val="auto"/>
          <w:sz w:val="20"/>
          <w:szCs w:val="20"/>
          <w:lang w:val="ru-RU" w:eastAsia="ru-RU"/>
        </w:rPr>
      </w:pPr>
      <w:r w:rsidRPr="00B5551E">
        <w:rPr>
          <w:rFonts w:ascii="Times New Roman" w:eastAsia="Times New Roman" w:hAnsi="Times New Roman" w:cs="Times New Roman"/>
          <w:color w:val="auto"/>
          <w:sz w:val="20"/>
          <w:szCs w:val="20"/>
          <w:lang w:val="ru-RU" w:eastAsia="ru-RU"/>
        </w:rPr>
        <w:t>Здесь находятся две базы: главная — для постоянного хранения информации, и быстрая временно-оперативная база — для мгновенного обмена данными. Доступ к хранилищу строго ограничен: к нему может подключаться только сам Сервер приложений.</w:t>
      </w:r>
    </w:p>
    <w:p w:rsidR="00B5551E" w:rsidRPr="00B5551E" w:rsidRDefault="00B5551E" w:rsidP="00B5551E">
      <w:pPr>
        <w:pStyle w:val="ListParagraph"/>
        <w:spacing w:after="0"/>
        <w:rPr>
          <w:rFonts w:ascii="Times New Roman" w:eastAsia="Times New Roman" w:hAnsi="Times New Roman" w:cs="Times New Roman"/>
          <w:bCs/>
          <w:color w:val="auto"/>
          <w:sz w:val="20"/>
          <w:szCs w:val="20"/>
          <w:lang w:val="ru-RU" w:eastAsia="ru-RU"/>
        </w:rPr>
      </w:pPr>
      <w:r w:rsidRPr="00B5551E">
        <w:rPr>
          <w:rFonts w:ascii="Times New Roman" w:eastAsia="Times New Roman" w:hAnsi="Times New Roman" w:cs="Times New Roman"/>
          <w:bCs/>
          <w:color w:val="auto"/>
          <w:sz w:val="20"/>
          <w:szCs w:val="20"/>
          <w:lang w:val="ru-RU" w:eastAsia="ru-RU"/>
        </w:rPr>
        <w:t>Как эта структура обеспечивает качество работы</w:t>
      </w:r>
    </w:p>
    <w:p w:rsidR="00B5551E" w:rsidRPr="00B5551E" w:rsidRDefault="00B5551E" w:rsidP="00B5551E">
      <w:pPr>
        <w:spacing w:after="0"/>
        <w:rPr>
          <w:rFonts w:ascii="Times New Roman" w:eastAsia="Times New Roman" w:hAnsi="Times New Roman" w:cs="Times New Roman"/>
          <w:color w:val="auto"/>
          <w:sz w:val="20"/>
          <w:szCs w:val="20"/>
          <w:lang w:val="ru-RU" w:eastAsia="ru-RU"/>
        </w:rPr>
      </w:pPr>
      <w:r>
        <w:rPr>
          <w:rFonts w:ascii="Times New Roman" w:eastAsia="Times New Roman" w:hAnsi="Times New Roman" w:cs="Times New Roman"/>
          <w:bCs/>
          <w:color w:val="auto"/>
          <w:sz w:val="20"/>
          <w:szCs w:val="20"/>
          <w:lang w:val="ru-RU" w:eastAsia="ru-RU"/>
        </w:rPr>
        <w:t xml:space="preserve"> - </w:t>
      </w:r>
      <w:r w:rsidRPr="00B5551E">
        <w:rPr>
          <w:rFonts w:ascii="Times New Roman" w:eastAsia="Times New Roman" w:hAnsi="Times New Roman" w:cs="Times New Roman"/>
          <w:bCs/>
          <w:color w:val="auto"/>
          <w:sz w:val="20"/>
          <w:szCs w:val="20"/>
          <w:lang w:val="ru-RU" w:eastAsia="ru-RU"/>
        </w:rPr>
        <w:t>Защита личной информации:</w:t>
      </w:r>
    </w:p>
    <w:p w:rsidR="00B5551E" w:rsidRPr="00B5551E" w:rsidRDefault="00B5551E" w:rsidP="00B5551E">
      <w:pPr>
        <w:pStyle w:val="ListParagraph"/>
        <w:spacing w:after="0"/>
        <w:ind w:left="0"/>
        <w:rPr>
          <w:rFonts w:ascii="Times New Roman" w:eastAsia="Times New Roman" w:hAnsi="Times New Roman" w:cs="Times New Roman"/>
          <w:color w:val="auto"/>
          <w:sz w:val="20"/>
          <w:szCs w:val="20"/>
          <w:lang w:val="ru-RU" w:eastAsia="ru-RU"/>
        </w:rPr>
      </w:pPr>
      <w:r w:rsidRPr="00B5551E">
        <w:rPr>
          <w:rFonts w:ascii="Times New Roman" w:eastAsia="Times New Roman" w:hAnsi="Times New Roman" w:cs="Times New Roman"/>
          <w:color w:val="auto"/>
          <w:sz w:val="20"/>
          <w:szCs w:val="20"/>
          <w:lang w:val="ru-RU" w:eastAsia="ru-RU"/>
        </w:rPr>
        <w:t>База данных с персональными данными полностью отрезана от внешнего интернета. Любое общение пользователя с системой проходит по зашифрованным каналам, поэтому перехватить данные со стороны невозможно.</w:t>
      </w:r>
    </w:p>
    <w:p w:rsidR="00B5551E" w:rsidRPr="00B5551E" w:rsidRDefault="00B5551E" w:rsidP="00B5551E">
      <w:pPr>
        <w:spacing w:after="0"/>
        <w:rPr>
          <w:rFonts w:ascii="Times New Roman" w:eastAsia="Times New Roman" w:hAnsi="Times New Roman" w:cs="Times New Roman"/>
          <w:color w:val="auto"/>
          <w:sz w:val="20"/>
          <w:szCs w:val="20"/>
          <w:lang w:val="ru-RU" w:eastAsia="ru-RU"/>
        </w:rPr>
      </w:pPr>
      <w:r>
        <w:rPr>
          <w:rFonts w:ascii="Times New Roman" w:eastAsia="Times New Roman" w:hAnsi="Times New Roman" w:cs="Times New Roman"/>
          <w:bCs/>
          <w:color w:val="auto"/>
          <w:sz w:val="20"/>
          <w:szCs w:val="20"/>
          <w:lang w:val="ru-RU" w:eastAsia="ru-RU"/>
        </w:rPr>
        <w:t xml:space="preserve"> - </w:t>
      </w:r>
      <w:r w:rsidRPr="00B5551E">
        <w:rPr>
          <w:rFonts w:ascii="Times New Roman" w:eastAsia="Times New Roman" w:hAnsi="Times New Roman" w:cs="Times New Roman"/>
          <w:bCs/>
          <w:color w:val="auto"/>
          <w:sz w:val="20"/>
          <w:szCs w:val="20"/>
          <w:lang w:val="ru-RU" w:eastAsia="ru-RU"/>
        </w:rPr>
        <w:t>Быстродействие и стабильность:</w:t>
      </w:r>
    </w:p>
    <w:p w:rsidR="00B5551E" w:rsidRPr="00B5551E" w:rsidRDefault="00B5551E" w:rsidP="00B5551E">
      <w:pPr>
        <w:pStyle w:val="ListParagraph"/>
        <w:spacing w:after="0"/>
        <w:ind w:left="0"/>
        <w:rPr>
          <w:rFonts w:ascii="Times New Roman" w:eastAsia="Times New Roman" w:hAnsi="Times New Roman" w:cs="Times New Roman"/>
          <w:color w:val="auto"/>
          <w:sz w:val="20"/>
          <w:szCs w:val="20"/>
          <w:lang w:val="ru-RU" w:eastAsia="ru-RU"/>
        </w:rPr>
      </w:pPr>
      <w:r w:rsidRPr="00B5551E">
        <w:rPr>
          <w:rFonts w:ascii="Times New Roman" w:eastAsia="Times New Roman" w:hAnsi="Times New Roman" w:cs="Times New Roman"/>
          <w:color w:val="auto"/>
          <w:sz w:val="20"/>
          <w:szCs w:val="20"/>
          <w:lang w:val="ru-RU" w:eastAsia="ru-RU"/>
        </w:rPr>
        <w:lastRenderedPageBreak/>
        <w:t>Использование специального быстрого хранилища временно заменяет долгие обращения к основной базе данных. Это снимает нагрузку на систему, поэтому сайт и чаты не «виснут», даже если на вечерние занятия одновременно подключаются сотни учеников.</w:t>
      </w:r>
    </w:p>
    <w:p w:rsidR="00B5551E" w:rsidRDefault="007A4E13" w:rsidP="005C7D9D">
      <w:pPr>
        <w:pStyle w:val="ListParagraph"/>
        <w:spacing w:after="0" w:line="240" w:lineRule="auto"/>
        <w:ind w:left="0"/>
        <w:contextualSpacing w:val="0"/>
        <w:rPr>
          <w:rFonts w:ascii="Times New Roman" w:eastAsia="Times New Roman" w:hAnsi="Times New Roman" w:cs="Times New Roman"/>
          <w:color w:val="auto"/>
          <w:sz w:val="20"/>
          <w:szCs w:val="20"/>
          <w:lang w:val="ru-RU" w:eastAsia="ru-RU"/>
        </w:rPr>
      </w:pPr>
      <w:r w:rsidRPr="00B5551E">
        <w:rPr>
          <w:rFonts w:ascii="Times New Roman" w:eastAsia="Times New Roman" w:hAnsi="Times New Roman" w:cs="Times New Roman"/>
          <w:b/>
          <w:color w:val="auto"/>
          <w:sz w:val="20"/>
          <w:szCs w:val="20"/>
          <w:lang w:val="ru-RU" w:eastAsia="ru-RU"/>
        </w:rPr>
        <w:t>Задание 6.</w:t>
      </w:r>
      <w:r w:rsidRPr="005C7D9D">
        <w:rPr>
          <w:rFonts w:ascii="Times New Roman" w:eastAsia="Times New Roman" w:hAnsi="Times New Roman" w:cs="Times New Roman"/>
          <w:color w:val="auto"/>
          <w:sz w:val="20"/>
          <w:szCs w:val="20"/>
          <w:lang w:val="ru-RU" w:eastAsia="ru-RU"/>
        </w:rPr>
        <w:t xml:space="preserve"> Сценарный </w:t>
      </w:r>
      <w:r w:rsidRPr="005C7D9D">
        <w:rPr>
          <w:rFonts w:ascii="Times New Roman" w:eastAsia="Times New Roman" w:hAnsi="Times New Roman" w:cs="Times New Roman"/>
          <w:color w:val="auto"/>
          <w:sz w:val="20"/>
          <w:szCs w:val="20"/>
          <w:lang w:val="ru-RU" w:eastAsia="ru-RU"/>
        </w:rPr>
        <w:t>проход: Проверка архитектуры</w:t>
      </w:r>
    </w:p>
    <w:p w:rsidR="003A6DB9" w:rsidRDefault="007A4E13" w:rsidP="005C7D9D">
      <w:pPr>
        <w:pStyle w:val="ListParagraph"/>
        <w:spacing w:after="0" w:line="240" w:lineRule="auto"/>
        <w:ind w:left="0"/>
        <w:contextualSpacing w:val="0"/>
        <w:rPr>
          <w:rFonts w:ascii="Times New Roman" w:eastAsia="Times New Roman" w:hAnsi="Times New Roman" w:cs="Times New Roman"/>
          <w:color w:val="auto"/>
          <w:sz w:val="20"/>
          <w:szCs w:val="20"/>
          <w:lang w:val="ru-RU" w:eastAsia="ru-RU"/>
        </w:rPr>
      </w:pPr>
      <w:r w:rsidRPr="005C7D9D">
        <w:rPr>
          <w:rFonts w:ascii="Times New Roman" w:eastAsia="Times New Roman" w:hAnsi="Times New Roman" w:cs="Times New Roman"/>
          <w:color w:val="auto"/>
          <w:sz w:val="20"/>
          <w:szCs w:val="20"/>
          <w:lang w:val="ru-RU" w:eastAsia="ru-RU"/>
        </w:rPr>
        <w:t>Матрица сценарного прохода</w:t>
      </w:r>
    </w:p>
    <w:tbl>
      <w:tblPr>
        <w:tblStyle w:val="TableGrid"/>
        <w:tblW w:w="11458" w:type="dxa"/>
        <w:tblLook w:val="04A0" w:firstRow="1" w:lastRow="0" w:firstColumn="1" w:lastColumn="0" w:noHBand="0" w:noVBand="1"/>
      </w:tblPr>
      <w:tblGrid>
        <w:gridCol w:w="1834"/>
        <w:gridCol w:w="1973"/>
        <w:gridCol w:w="1439"/>
        <w:gridCol w:w="1512"/>
        <w:gridCol w:w="2109"/>
        <w:gridCol w:w="2591"/>
      </w:tblGrid>
      <w:tr w:rsidR="007A4E13" w:rsidRPr="007A4E13" w:rsidTr="007A4E13">
        <w:tc>
          <w:tcPr>
            <w:tcW w:w="0" w:type="auto"/>
            <w:hideMark/>
          </w:tcPr>
          <w:p w:rsidR="007A4E13" w:rsidRPr="007A4E13" w:rsidRDefault="007A4E13" w:rsidP="007A4E13">
            <w:pPr>
              <w:spacing w:after="480"/>
              <w:rPr>
                <w:rFonts w:ascii="Times New Roman" w:eastAsia="Times New Roman" w:hAnsi="Times New Roman" w:cs="Times New Roman"/>
                <w:color w:val="auto"/>
                <w:sz w:val="20"/>
                <w:szCs w:val="20"/>
                <w:lang w:val="ru-RU" w:eastAsia="ru-RU"/>
              </w:rPr>
            </w:pPr>
            <w:r w:rsidRPr="007A4E13">
              <w:rPr>
                <w:rFonts w:ascii="Times New Roman" w:eastAsia="Times New Roman" w:hAnsi="Times New Roman" w:cs="Times New Roman"/>
                <w:bCs/>
                <w:color w:val="auto"/>
                <w:sz w:val="20"/>
                <w:szCs w:val="20"/>
                <w:lang w:val="ru-RU" w:eastAsia="ru-RU"/>
              </w:rPr>
              <w:t>Шаг сценария</w:t>
            </w:r>
          </w:p>
        </w:tc>
        <w:tc>
          <w:tcPr>
            <w:tcW w:w="0" w:type="auto"/>
            <w:hideMark/>
          </w:tcPr>
          <w:p w:rsidR="007A4E13" w:rsidRPr="007A4E13" w:rsidRDefault="007A4E13" w:rsidP="007A4E13">
            <w:pPr>
              <w:spacing w:after="480"/>
              <w:rPr>
                <w:rFonts w:ascii="Times New Roman" w:eastAsia="Times New Roman" w:hAnsi="Times New Roman" w:cs="Times New Roman"/>
                <w:color w:val="auto"/>
                <w:sz w:val="20"/>
                <w:szCs w:val="20"/>
                <w:lang w:val="ru-RU" w:eastAsia="ru-RU"/>
              </w:rPr>
            </w:pPr>
            <w:r w:rsidRPr="007A4E13">
              <w:rPr>
                <w:rFonts w:ascii="Times New Roman" w:eastAsia="Times New Roman" w:hAnsi="Times New Roman" w:cs="Times New Roman"/>
                <w:bCs/>
                <w:color w:val="auto"/>
                <w:sz w:val="20"/>
                <w:szCs w:val="20"/>
                <w:lang w:val="ru-RU" w:eastAsia="ru-RU"/>
              </w:rPr>
              <w:t>Раздел системы</w:t>
            </w:r>
          </w:p>
        </w:tc>
        <w:tc>
          <w:tcPr>
            <w:tcW w:w="0" w:type="auto"/>
            <w:hideMark/>
          </w:tcPr>
          <w:p w:rsidR="007A4E13" w:rsidRPr="007A4E13" w:rsidRDefault="007A4E13" w:rsidP="007A4E13">
            <w:pPr>
              <w:spacing w:after="480"/>
              <w:rPr>
                <w:rFonts w:ascii="Times New Roman" w:eastAsia="Times New Roman" w:hAnsi="Times New Roman" w:cs="Times New Roman"/>
                <w:color w:val="auto"/>
                <w:sz w:val="20"/>
                <w:szCs w:val="20"/>
                <w:lang w:val="ru-RU" w:eastAsia="ru-RU"/>
              </w:rPr>
            </w:pPr>
            <w:r w:rsidRPr="007A4E13">
              <w:rPr>
                <w:rFonts w:ascii="Times New Roman" w:eastAsia="Times New Roman" w:hAnsi="Times New Roman" w:cs="Times New Roman"/>
                <w:bCs/>
                <w:color w:val="auto"/>
                <w:sz w:val="20"/>
                <w:szCs w:val="20"/>
                <w:lang w:val="ru-RU" w:eastAsia="ru-RU"/>
              </w:rPr>
              <w:t>Серверная часть</w:t>
            </w:r>
          </w:p>
        </w:tc>
        <w:tc>
          <w:tcPr>
            <w:tcW w:w="0" w:type="auto"/>
            <w:hideMark/>
          </w:tcPr>
          <w:p w:rsidR="007A4E13" w:rsidRPr="007A4E13" w:rsidRDefault="007A4E13" w:rsidP="007A4E13">
            <w:pPr>
              <w:spacing w:after="480"/>
              <w:rPr>
                <w:rFonts w:ascii="Times New Roman" w:eastAsia="Times New Roman" w:hAnsi="Times New Roman" w:cs="Times New Roman"/>
                <w:color w:val="auto"/>
                <w:sz w:val="20"/>
                <w:szCs w:val="20"/>
                <w:lang w:val="ru-RU" w:eastAsia="ru-RU"/>
              </w:rPr>
            </w:pPr>
            <w:r w:rsidRPr="007A4E13">
              <w:rPr>
                <w:rFonts w:ascii="Times New Roman" w:eastAsia="Times New Roman" w:hAnsi="Times New Roman" w:cs="Times New Roman"/>
                <w:bCs/>
                <w:color w:val="auto"/>
                <w:sz w:val="20"/>
                <w:szCs w:val="20"/>
                <w:lang w:val="ru-RU" w:eastAsia="ru-RU"/>
              </w:rPr>
              <w:t>Где выполняется</w:t>
            </w:r>
          </w:p>
        </w:tc>
        <w:tc>
          <w:tcPr>
            <w:tcW w:w="0" w:type="auto"/>
            <w:hideMark/>
          </w:tcPr>
          <w:p w:rsidR="007A4E13" w:rsidRPr="007A4E13" w:rsidRDefault="007A4E13" w:rsidP="007A4E13">
            <w:pPr>
              <w:spacing w:after="480"/>
              <w:rPr>
                <w:rFonts w:ascii="Times New Roman" w:eastAsia="Times New Roman" w:hAnsi="Times New Roman" w:cs="Times New Roman"/>
                <w:color w:val="auto"/>
                <w:sz w:val="20"/>
                <w:szCs w:val="20"/>
                <w:lang w:val="ru-RU" w:eastAsia="ru-RU"/>
              </w:rPr>
            </w:pPr>
            <w:r w:rsidRPr="007A4E13">
              <w:rPr>
                <w:rFonts w:ascii="Times New Roman" w:eastAsia="Times New Roman" w:hAnsi="Times New Roman" w:cs="Times New Roman"/>
                <w:bCs/>
                <w:color w:val="auto"/>
                <w:sz w:val="20"/>
                <w:szCs w:val="20"/>
                <w:lang w:val="ru-RU" w:eastAsia="ru-RU"/>
              </w:rPr>
              <w:t>Что может пойти не так (Риск)</w:t>
            </w:r>
          </w:p>
        </w:tc>
        <w:tc>
          <w:tcPr>
            <w:tcW w:w="0" w:type="auto"/>
            <w:hideMark/>
          </w:tcPr>
          <w:p w:rsidR="007A4E13" w:rsidRPr="007A4E13" w:rsidRDefault="007A4E13" w:rsidP="007A4E13">
            <w:pPr>
              <w:spacing w:after="480"/>
              <w:rPr>
                <w:rFonts w:ascii="Times New Roman" w:eastAsia="Times New Roman" w:hAnsi="Times New Roman" w:cs="Times New Roman"/>
                <w:color w:val="auto"/>
                <w:sz w:val="20"/>
                <w:szCs w:val="20"/>
                <w:lang w:val="ru-RU" w:eastAsia="ru-RU"/>
              </w:rPr>
            </w:pPr>
            <w:r w:rsidRPr="007A4E13">
              <w:rPr>
                <w:rFonts w:ascii="Times New Roman" w:eastAsia="Times New Roman" w:hAnsi="Times New Roman" w:cs="Times New Roman"/>
                <w:bCs/>
                <w:color w:val="auto"/>
                <w:sz w:val="20"/>
                <w:szCs w:val="20"/>
                <w:lang w:val="ru-RU" w:eastAsia="ru-RU"/>
              </w:rPr>
              <w:t>Решение и защита</w:t>
            </w:r>
          </w:p>
        </w:tc>
      </w:tr>
      <w:tr w:rsidR="007A4E13" w:rsidRPr="007A4E13" w:rsidTr="007A4E13">
        <w:tc>
          <w:tcPr>
            <w:tcW w:w="0" w:type="auto"/>
            <w:hideMark/>
          </w:tcPr>
          <w:p w:rsidR="007A4E13" w:rsidRPr="007A4E13" w:rsidRDefault="007A4E13" w:rsidP="007A4E13">
            <w:pPr>
              <w:spacing w:after="480"/>
              <w:rPr>
                <w:rFonts w:ascii="Times New Roman" w:eastAsia="Times New Roman" w:hAnsi="Times New Roman" w:cs="Times New Roman"/>
                <w:color w:val="auto"/>
                <w:sz w:val="20"/>
                <w:szCs w:val="20"/>
                <w:lang w:val="ru-RU" w:eastAsia="ru-RU"/>
              </w:rPr>
            </w:pPr>
            <w:r w:rsidRPr="007A4E13">
              <w:rPr>
                <w:rFonts w:ascii="Times New Roman" w:eastAsia="Times New Roman" w:hAnsi="Times New Roman" w:cs="Times New Roman"/>
                <w:bCs/>
                <w:color w:val="auto"/>
                <w:sz w:val="20"/>
                <w:szCs w:val="20"/>
                <w:lang w:val="ru-RU" w:eastAsia="ru-RU"/>
              </w:rPr>
              <w:t>1. Нажатие кнопки «Подключиться»</w:t>
            </w:r>
          </w:p>
        </w:tc>
        <w:tc>
          <w:tcPr>
            <w:tcW w:w="0" w:type="auto"/>
            <w:hideMark/>
          </w:tcPr>
          <w:p w:rsidR="007A4E13" w:rsidRPr="007A4E13" w:rsidRDefault="007A4E13" w:rsidP="007A4E13">
            <w:pPr>
              <w:spacing w:after="480"/>
              <w:rPr>
                <w:rFonts w:ascii="Times New Roman" w:eastAsia="Times New Roman" w:hAnsi="Times New Roman" w:cs="Times New Roman"/>
                <w:color w:val="auto"/>
                <w:sz w:val="20"/>
                <w:szCs w:val="20"/>
                <w:lang w:val="ru-RU" w:eastAsia="ru-RU"/>
              </w:rPr>
            </w:pPr>
            <w:r w:rsidRPr="007A4E13">
              <w:rPr>
                <w:rFonts w:ascii="Times New Roman" w:eastAsia="Times New Roman" w:hAnsi="Times New Roman" w:cs="Times New Roman"/>
                <w:color w:val="auto"/>
                <w:sz w:val="20"/>
                <w:szCs w:val="20"/>
                <w:lang w:val="ru-RU" w:eastAsia="ru-RU"/>
              </w:rPr>
              <w:t>Пользовательский интерфейс / Обучение</w:t>
            </w:r>
          </w:p>
        </w:tc>
        <w:tc>
          <w:tcPr>
            <w:tcW w:w="0" w:type="auto"/>
            <w:hideMark/>
          </w:tcPr>
          <w:p w:rsidR="007A4E13" w:rsidRPr="007A4E13" w:rsidRDefault="007A4E13" w:rsidP="007A4E13">
            <w:pPr>
              <w:spacing w:after="480"/>
              <w:rPr>
                <w:rFonts w:ascii="Times New Roman" w:eastAsia="Times New Roman" w:hAnsi="Times New Roman" w:cs="Times New Roman"/>
                <w:color w:val="auto"/>
                <w:sz w:val="20"/>
                <w:szCs w:val="20"/>
                <w:lang w:val="ru-RU" w:eastAsia="ru-RU"/>
              </w:rPr>
            </w:pPr>
            <w:r w:rsidRPr="007A4E13">
              <w:rPr>
                <w:rFonts w:ascii="Times New Roman" w:eastAsia="Times New Roman" w:hAnsi="Times New Roman" w:cs="Times New Roman"/>
                <w:color w:val="auto"/>
                <w:sz w:val="20"/>
                <w:szCs w:val="20"/>
                <w:lang w:val="ru-RU" w:eastAsia="ru-RU"/>
              </w:rPr>
              <w:t>Главное приложение</w:t>
            </w:r>
          </w:p>
        </w:tc>
        <w:tc>
          <w:tcPr>
            <w:tcW w:w="0" w:type="auto"/>
            <w:hideMark/>
          </w:tcPr>
          <w:p w:rsidR="007A4E13" w:rsidRPr="007A4E13" w:rsidRDefault="007A4E13" w:rsidP="007A4E13">
            <w:pPr>
              <w:spacing w:after="480"/>
              <w:rPr>
                <w:rFonts w:ascii="Times New Roman" w:eastAsia="Times New Roman" w:hAnsi="Times New Roman" w:cs="Times New Roman"/>
                <w:color w:val="auto"/>
                <w:sz w:val="20"/>
                <w:szCs w:val="20"/>
                <w:lang w:val="ru-RU" w:eastAsia="ru-RU"/>
              </w:rPr>
            </w:pPr>
            <w:r w:rsidRPr="007A4E13">
              <w:rPr>
                <w:rFonts w:ascii="Times New Roman" w:eastAsia="Times New Roman" w:hAnsi="Times New Roman" w:cs="Times New Roman"/>
                <w:color w:val="auto"/>
                <w:sz w:val="20"/>
                <w:szCs w:val="20"/>
                <w:lang w:val="ru-RU" w:eastAsia="ru-RU"/>
              </w:rPr>
              <w:t>Браузер пользователя</w:t>
            </w:r>
          </w:p>
        </w:tc>
        <w:tc>
          <w:tcPr>
            <w:tcW w:w="0" w:type="auto"/>
            <w:hideMark/>
          </w:tcPr>
          <w:p w:rsidR="007A4E13" w:rsidRPr="007A4E13" w:rsidRDefault="007A4E13" w:rsidP="007A4E13">
            <w:pPr>
              <w:spacing w:after="480"/>
              <w:rPr>
                <w:rFonts w:ascii="Times New Roman" w:eastAsia="Times New Roman" w:hAnsi="Times New Roman" w:cs="Times New Roman"/>
                <w:color w:val="auto"/>
                <w:sz w:val="20"/>
                <w:szCs w:val="20"/>
                <w:lang w:val="ru-RU" w:eastAsia="ru-RU"/>
              </w:rPr>
            </w:pPr>
            <w:r w:rsidRPr="007A4E13">
              <w:rPr>
                <w:rFonts w:ascii="Times New Roman" w:eastAsia="Times New Roman" w:hAnsi="Times New Roman" w:cs="Times New Roman"/>
                <w:color w:val="auto"/>
                <w:sz w:val="20"/>
                <w:szCs w:val="20"/>
                <w:lang w:val="ru-RU" w:eastAsia="ru-RU"/>
              </w:rPr>
              <w:t>Урок ещё не начат преподавателем.</w:t>
            </w:r>
          </w:p>
        </w:tc>
        <w:tc>
          <w:tcPr>
            <w:tcW w:w="0" w:type="auto"/>
            <w:hideMark/>
          </w:tcPr>
          <w:p w:rsidR="007A4E13" w:rsidRPr="007A4E13" w:rsidRDefault="007A4E13" w:rsidP="007A4E13">
            <w:pPr>
              <w:spacing w:after="480"/>
              <w:rPr>
                <w:rFonts w:ascii="Times New Roman" w:eastAsia="Times New Roman" w:hAnsi="Times New Roman" w:cs="Times New Roman"/>
                <w:color w:val="auto"/>
                <w:sz w:val="20"/>
                <w:szCs w:val="20"/>
                <w:lang w:val="ru-RU" w:eastAsia="ru-RU"/>
              </w:rPr>
            </w:pPr>
            <w:r w:rsidRPr="007A4E13">
              <w:rPr>
                <w:rFonts w:ascii="Times New Roman" w:eastAsia="Times New Roman" w:hAnsi="Times New Roman" w:cs="Times New Roman"/>
                <w:color w:val="auto"/>
                <w:sz w:val="20"/>
                <w:szCs w:val="20"/>
                <w:lang w:val="ru-RU" w:eastAsia="ru-RU"/>
              </w:rPr>
              <w:t xml:space="preserve">Автоматическая проверка статуса урока на сервере и вывод понятного сообщения: </w:t>
            </w:r>
            <w:r w:rsidRPr="007A4E13">
              <w:rPr>
                <w:rFonts w:ascii="Times New Roman" w:eastAsia="Times New Roman" w:hAnsi="Times New Roman" w:cs="Times New Roman"/>
                <w:i/>
                <w:iCs/>
                <w:color w:val="auto"/>
                <w:sz w:val="20"/>
                <w:szCs w:val="20"/>
                <w:lang w:val="ru-RU" w:eastAsia="ru-RU"/>
              </w:rPr>
              <w:t>«Урок пока не доступен»</w:t>
            </w:r>
            <w:r w:rsidRPr="007A4E13">
              <w:rPr>
                <w:rFonts w:ascii="Times New Roman" w:eastAsia="Times New Roman" w:hAnsi="Times New Roman" w:cs="Times New Roman"/>
                <w:color w:val="auto"/>
                <w:sz w:val="20"/>
                <w:szCs w:val="20"/>
                <w:lang w:val="ru-RU" w:eastAsia="ru-RU"/>
              </w:rPr>
              <w:t>.</w:t>
            </w:r>
          </w:p>
        </w:tc>
      </w:tr>
      <w:tr w:rsidR="007A4E13" w:rsidRPr="007A4E13" w:rsidTr="007A4E13">
        <w:tc>
          <w:tcPr>
            <w:tcW w:w="0" w:type="auto"/>
            <w:hideMark/>
          </w:tcPr>
          <w:p w:rsidR="007A4E13" w:rsidRPr="007A4E13" w:rsidRDefault="007A4E13" w:rsidP="007A4E13">
            <w:pPr>
              <w:spacing w:after="480"/>
              <w:rPr>
                <w:rFonts w:ascii="Times New Roman" w:eastAsia="Times New Roman" w:hAnsi="Times New Roman" w:cs="Times New Roman"/>
                <w:color w:val="auto"/>
                <w:sz w:val="20"/>
                <w:szCs w:val="20"/>
                <w:lang w:val="ru-RU" w:eastAsia="ru-RU"/>
              </w:rPr>
            </w:pPr>
            <w:r w:rsidRPr="007A4E13">
              <w:rPr>
                <w:rFonts w:ascii="Times New Roman" w:eastAsia="Times New Roman" w:hAnsi="Times New Roman" w:cs="Times New Roman"/>
                <w:bCs/>
                <w:color w:val="auto"/>
                <w:sz w:val="20"/>
                <w:szCs w:val="20"/>
                <w:lang w:val="ru-RU" w:eastAsia="ru-RU"/>
              </w:rPr>
              <w:t>2. Подключение к сети урока</w:t>
            </w:r>
          </w:p>
        </w:tc>
        <w:tc>
          <w:tcPr>
            <w:tcW w:w="0" w:type="auto"/>
            <w:hideMark/>
          </w:tcPr>
          <w:p w:rsidR="007A4E13" w:rsidRPr="007A4E13" w:rsidRDefault="007A4E13" w:rsidP="007A4E13">
            <w:pPr>
              <w:spacing w:after="480"/>
              <w:rPr>
                <w:rFonts w:ascii="Times New Roman" w:eastAsia="Times New Roman" w:hAnsi="Times New Roman" w:cs="Times New Roman"/>
                <w:color w:val="auto"/>
                <w:sz w:val="20"/>
                <w:szCs w:val="20"/>
                <w:lang w:val="ru-RU" w:eastAsia="ru-RU"/>
              </w:rPr>
            </w:pPr>
            <w:r w:rsidRPr="007A4E13">
              <w:rPr>
                <w:rFonts w:ascii="Times New Roman" w:eastAsia="Times New Roman" w:hAnsi="Times New Roman" w:cs="Times New Roman"/>
                <w:color w:val="auto"/>
                <w:sz w:val="20"/>
                <w:szCs w:val="20"/>
                <w:lang w:val="ru-RU" w:eastAsia="ru-RU"/>
              </w:rPr>
              <w:t>Коммуникации и чат</w:t>
            </w:r>
          </w:p>
        </w:tc>
        <w:tc>
          <w:tcPr>
            <w:tcW w:w="0" w:type="auto"/>
            <w:hideMark/>
          </w:tcPr>
          <w:p w:rsidR="007A4E13" w:rsidRPr="007A4E13" w:rsidRDefault="007A4E13" w:rsidP="007A4E13">
            <w:pPr>
              <w:spacing w:after="480"/>
              <w:rPr>
                <w:rFonts w:ascii="Times New Roman" w:eastAsia="Times New Roman" w:hAnsi="Times New Roman" w:cs="Times New Roman"/>
                <w:color w:val="auto"/>
                <w:sz w:val="20"/>
                <w:szCs w:val="20"/>
                <w:lang w:val="ru-RU" w:eastAsia="ru-RU"/>
              </w:rPr>
            </w:pPr>
            <w:r w:rsidRPr="007A4E13">
              <w:rPr>
                <w:rFonts w:ascii="Times New Roman" w:eastAsia="Times New Roman" w:hAnsi="Times New Roman" w:cs="Times New Roman"/>
                <w:color w:val="auto"/>
                <w:sz w:val="20"/>
                <w:szCs w:val="20"/>
                <w:lang w:val="ru-RU" w:eastAsia="ru-RU"/>
              </w:rPr>
              <w:t>Сервер онлайн-связи</w:t>
            </w:r>
          </w:p>
        </w:tc>
        <w:tc>
          <w:tcPr>
            <w:tcW w:w="0" w:type="auto"/>
            <w:hideMark/>
          </w:tcPr>
          <w:p w:rsidR="007A4E13" w:rsidRPr="007A4E13" w:rsidRDefault="007A4E13" w:rsidP="007A4E13">
            <w:pPr>
              <w:spacing w:after="480"/>
              <w:rPr>
                <w:rFonts w:ascii="Times New Roman" w:eastAsia="Times New Roman" w:hAnsi="Times New Roman" w:cs="Times New Roman"/>
                <w:color w:val="auto"/>
                <w:sz w:val="20"/>
                <w:szCs w:val="20"/>
                <w:lang w:val="ru-RU" w:eastAsia="ru-RU"/>
              </w:rPr>
            </w:pPr>
            <w:r w:rsidRPr="007A4E13">
              <w:rPr>
                <w:rFonts w:ascii="Times New Roman" w:eastAsia="Times New Roman" w:hAnsi="Times New Roman" w:cs="Times New Roman"/>
                <w:color w:val="auto"/>
                <w:sz w:val="20"/>
                <w:szCs w:val="20"/>
                <w:lang w:val="ru-RU" w:eastAsia="ru-RU"/>
              </w:rPr>
              <w:t>Г</w:t>
            </w:r>
            <w:bookmarkStart w:id="0" w:name="_GoBack"/>
            <w:bookmarkEnd w:id="0"/>
            <w:r w:rsidRPr="007A4E13">
              <w:rPr>
                <w:rFonts w:ascii="Times New Roman" w:eastAsia="Times New Roman" w:hAnsi="Times New Roman" w:cs="Times New Roman"/>
                <w:color w:val="auto"/>
                <w:sz w:val="20"/>
                <w:szCs w:val="20"/>
                <w:lang w:val="ru-RU" w:eastAsia="ru-RU"/>
              </w:rPr>
              <w:t>лавный сервер</w:t>
            </w:r>
          </w:p>
        </w:tc>
        <w:tc>
          <w:tcPr>
            <w:tcW w:w="0" w:type="auto"/>
            <w:hideMark/>
          </w:tcPr>
          <w:p w:rsidR="007A4E13" w:rsidRPr="007A4E13" w:rsidRDefault="007A4E13" w:rsidP="007A4E13">
            <w:pPr>
              <w:spacing w:after="480"/>
              <w:rPr>
                <w:rFonts w:ascii="Times New Roman" w:eastAsia="Times New Roman" w:hAnsi="Times New Roman" w:cs="Times New Roman"/>
                <w:color w:val="auto"/>
                <w:sz w:val="20"/>
                <w:szCs w:val="20"/>
                <w:lang w:val="ru-RU" w:eastAsia="ru-RU"/>
              </w:rPr>
            </w:pPr>
            <w:r w:rsidRPr="007A4E13">
              <w:rPr>
                <w:rFonts w:ascii="Times New Roman" w:eastAsia="Times New Roman" w:hAnsi="Times New Roman" w:cs="Times New Roman"/>
                <w:color w:val="auto"/>
                <w:sz w:val="20"/>
                <w:szCs w:val="20"/>
                <w:lang w:val="ru-RU" w:eastAsia="ru-RU"/>
              </w:rPr>
              <w:t>Кратковременный обрыв интернета у ученика.</w:t>
            </w:r>
          </w:p>
        </w:tc>
        <w:tc>
          <w:tcPr>
            <w:tcW w:w="0" w:type="auto"/>
            <w:hideMark/>
          </w:tcPr>
          <w:p w:rsidR="007A4E13" w:rsidRPr="007A4E13" w:rsidRDefault="007A4E13" w:rsidP="007A4E13">
            <w:pPr>
              <w:spacing w:after="480"/>
              <w:rPr>
                <w:rFonts w:ascii="Times New Roman" w:eastAsia="Times New Roman" w:hAnsi="Times New Roman" w:cs="Times New Roman"/>
                <w:color w:val="auto"/>
                <w:sz w:val="20"/>
                <w:szCs w:val="20"/>
                <w:lang w:val="ru-RU" w:eastAsia="ru-RU"/>
              </w:rPr>
            </w:pPr>
            <w:r w:rsidRPr="007A4E13">
              <w:rPr>
                <w:rFonts w:ascii="Times New Roman" w:eastAsia="Times New Roman" w:hAnsi="Times New Roman" w:cs="Times New Roman"/>
                <w:color w:val="auto"/>
                <w:sz w:val="20"/>
                <w:szCs w:val="20"/>
                <w:lang w:val="ru-RU" w:eastAsia="ru-RU"/>
              </w:rPr>
              <w:t>Автоматическое переподключение системы за 3 секунды без потери истории урока и необходимости заново входить на сайт.</w:t>
            </w:r>
          </w:p>
        </w:tc>
      </w:tr>
      <w:tr w:rsidR="007A4E13" w:rsidRPr="007A4E13" w:rsidTr="007A4E13">
        <w:tc>
          <w:tcPr>
            <w:tcW w:w="0" w:type="auto"/>
            <w:hideMark/>
          </w:tcPr>
          <w:p w:rsidR="007A4E13" w:rsidRPr="007A4E13" w:rsidRDefault="007A4E13" w:rsidP="007A4E13">
            <w:pPr>
              <w:spacing w:after="480"/>
              <w:rPr>
                <w:rFonts w:ascii="Times New Roman" w:eastAsia="Times New Roman" w:hAnsi="Times New Roman" w:cs="Times New Roman"/>
                <w:color w:val="auto"/>
                <w:sz w:val="20"/>
                <w:szCs w:val="20"/>
                <w:lang w:val="ru-RU" w:eastAsia="ru-RU"/>
              </w:rPr>
            </w:pPr>
            <w:r w:rsidRPr="007A4E13">
              <w:rPr>
                <w:rFonts w:ascii="Times New Roman" w:eastAsia="Times New Roman" w:hAnsi="Times New Roman" w:cs="Times New Roman"/>
                <w:bCs/>
                <w:color w:val="auto"/>
                <w:sz w:val="20"/>
                <w:szCs w:val="20"/>
                <w:lang w:val="ru-RU" w:eastAsia="ru-RU"/>
              </w:rPr>
              <w:t>3. Запрос доступа к камере и микрофону</w:t>
            </w:r>
          </w:p>
        </w:tc>
        <w:tc>
          <w:tcPr>
            <w:tcW w:w="0" w:type="auto"/>
            <w:hideMark/>
          </w:tcPr>
          <w:p w:rsidR="007A4E13" w:rsidRPr="007A4E13" w:rsidRDefault="007A4E13" w:rsidP="007A4E13">
            <w:pPr>
              <w:spacing w:after="480"/>
              <w:rPr>
                <w:rFonts w:ascii="Times New Roman" w:eastAsia="Times New Roman" w:hAnsi="Times New Roman" w:cs="Times New Roman"/>
                <w:color w:val="auto"/>
                <w:sz w:val="20"/>
                <w:szCs w:val="20"/>
                <w:lang w:val="ru-RU" w:eastAsia="ru-RU"/>
              </w:rPr>
            </w:pPr>
            <w:r w:rsidRPr="007A4E13">
              <w:rPr>
                <w:rFonts w:ascii="Times New Roman" w:eastAsia="Times New Roman" w:hAnsi="Times New Roman" w:cs="Times New Roman"/>
                <w:color w:val="auto"/>
                <w:sz w:val="20"/>
                <w:szCs w:val="20"/>
                <w:lang w:val="ru-RU" w:eastAsia="ru-RU"/>
              </w:rPr>
              <w:t>Пользовательский интерфейс / Коммуникации</w:t>
            </w:r>
          </w:p>
        </w:tc>
        <w:tc>
          <w:tcPr>
            <w:tcW w:w="0" w:type="auto"/>
            <w:hideMark/>
          </w:tcPr>
          <w:p w:rsidR="007A4E13" w:rsidRPr="007A4E13" w:rsidRDefault="007A4E13" w:rsidP="007A4E13">
            <w:pPr>
              <w:spacing w:after="480"/>
              <w:rPr>
                <w:rFonts w:ascii="Times New Roman" w:eastAsia="Times New Roman" w:hAnsi="Times New Roman" w:cs="Times New Roman"/>
                <w:color w:val="auto"/>
                <w:sz w:val="20"/>
                <w:szCs w:val="20"/>
                <w:lang w:val="ru-RU" w:eastAsia="ru-RU"/>
              </w:rPr>
            </w:pPr>
            <w:r w:rsidRPr="007A4E13">
              <w:rPr>
                <w:rFonts w:ascii="Times New Roman" w:eastAsia="Times New Roman" w:hAnsi="Times New Roman" w:cs="Times New Roman"/>
                <w:color w:val="auto"/>
                <w:sz w:val="20"/>
                <w:szCs w:val="20"/>
                <w:lang w:val="ru-RU" w:eastAsia="ru-RU"/>
              </w:rPr>
              <w:t>Главное приложение</w:t>
            </w:r>
          </w:p>
        </w:tc>
        <w:tc>
          <w:tcPr>
            <w:tcW w:w="0" w:type="auto"/>
            <w:hideMark/>
          </w:tcPr>
          <w:p w:rsidR="007A4E13" w:rsidRPr="007A4E13" w:rsidRDefault="007A4E13" w:rsidP="007A4E13">
            <w:pPr>
              <w:spacing w:after="480"/>
              <w:rPr>
                <w:rFonts w:ascii="Times New Roman" w:eastAsia="Times New Roman" w:hAnsi="Times New Roman" w:cs="Times New Roman"/>
                <w:color w:val="auto"/>
                <w:sz w:val="20"/>
                <w:szCs w:val="20"/>
                <w:lang w:val="ru-RU" w:eastAsia="ru-RU"/>
              </w:rPr>
            </w:pPr>
            <w:r w:rsidRPr="007A4E13">
              <w:rPr>
                <w:rFonts w:ascii="Times New Roman" w:eastAsia="Times New Roman" w:hAnsi="Times New Roman" w:cs="Times New Roman"/>
                <w:color w:val="auto"/>
                <w:sz w:val="20"/>
                <w:szCs w:val="20"/>
                <w:lang w:val="ru-RU" w:eastAsia="ru-RU"/>
              </w:rPr>
              <w:t>Браузер пользователя</w:t>
            </w:r>
          </w:p>
        </w:tc>
        <w:tc>
          <w:tcPr>
            <w:tcW w:w="0" w:type="auto"/>
            <w:hideMark/>
          </w:tcPr>
          <w:p w:rsidR="007A4E13" w:rsidRPr="007A4E13" w:rsidRDefault="007A4E13" w:rsidP="007A4E13">
            <w:pPr>
              <w:spacing w:after="480"/>
              <w:rPr>
                <w:rFonts w:ascii="Times New Roman" w:eastAsia="Times New Roman" w:hAnsi="Times New Roman" w:cs="Times New Roman"/>
                <w:color w:val="auto"/>
                <w:sz w:val="20"/>
                <w:szCs w:val="20"/>
                <w:lang w:val="ru-RU" w:eastAsia="ru-RU"/>
              </w:rPr>
            </w:pPr>
            <w:r w:rsidRPr="007A4E13">
              <w:rPr>
                <w:rFonts w:ascii="Times New Roman" w:eastAsia="Times New Roman" w:hAnsi="Times New Roman" w:cs="Times New Roman"/>
                <w:color w:val="auto"/>
                <w:sz w:val="20"/>
                <w:szCs w:val="20"/>
                <w:lang w:val="ru-RU" w:eastAsia="ru-RU"/>
              </w:rPr>
              <w:t>Пользователь случайно запретил доступ к устройству.</w:t>
            </w:r>
          </w:p>
        </w:tc>
        <w:tc>
          <w:tcPr>
            <w:tcW w:w="0" w:type="auto"/>
            <w:hideMark/>
          </w:tcPr>
          <w:p w:rsidR="007A4E13" w:rsidRPr="007A4E13" w:rsidRDefault="007A4E13" w:rsidP="007A4E13">
            <w:pPr>
              <w:spacing w:after="480"/>
              <w:rPr>
                <w:rFonts w:ascii="Times New Roman" w:eastAsia="Times New Roman" w:hAnsi="Times New Roman" w:cs="Times New Roman"/>
                <w:color w:val="auto"/>
                <w:sz w:val="20"/>
                <w:szCs w:val="20"/>
                <w:lang w:val="ru-RU" w:eastAsia="ru-RU"/>
              </w:rPr>
            </w:pPr>
            <w:r w:rsidRPr="007A4E13">
              <w:rPr>
                <w:rFonts w:ascii="Times New Roman" w:eastAsia="Times New Roman" w:hAnsi="Times New Roman" w:cs="Times New Roman"/>
                <w:color w:val="auto"/>
                <w:sz w:val="20"/>
                <w:szCs w:val="20"/>
                <w:lang w:val="ru-RU" w:eastAsia="ru-RU"/>
              </w:rPr>
              <w:t xml:space="preserve">Блокировка попыток включить видео на клиенте и переключение в безопасный режим </w:t>
            </w:r>
            <w:r w:rsidRPr="007A4E13">
              <w:rPr>
                <w:rFonts w:ascii="Times New Roman" w:eastAsia="Times New Roman" w:hAnsi="Times New Roman" w:cs="Times New Roman"/>
                <w:i/>
                <w:iCs/>
                <w:color w:val="auto"/>
                <w:sz w:val="20"/>
                <w:szCs w:val="20"/>
                <w:lang w:val="ru-RU" w:eastAsia="ru-RU"/>
              </w:rPr>
              <w:t>«Только слушатель»</w:t>
            </w:r>
            <w:r w:rsidRPr="007A4E13">
              <w:rPr>
                <w:rFonts w:ascii="Times New Roman" w:eastAsia="Times New Roman" w:hAnsi="Times New Roman" w:cs="Times New Roman"/>
                <w:color w:val="auto"/>
                <w:sz w:val="20"/>
                <w:szCs w:val="20"/>
                <w:lang w:val="ru-RU" w:eastAsia="ru-RU"/>
              </w:rPr>
              <w:t xml:space="preserve"> с подсказкой, как вернуть доступ.</w:t>
            </w:r>
          </w:p>
        </w:tc>
      </w:tr>
      <w:tr w:rsidR="007A4E13" w:rsidRPr="007A4E13" w:rsidTr="007A4E13">
        <w:tc>
          <w:tcPr>
            <w:tcW w:w="0" w:type="auto"/>
            <w:hideMark/>
          </w:tcPr>
          <w:p w:rsidR="007A4E13" w:rsidRPr="007A4E13" w:rsidRDefault="007A4E13" w:rsidP="007A4E13">
            <w:pPr>
              <w:spacing w:after="480"/>
              <w:rPr>
                <w:rFonts w:ascii="Times New Roman" w:eastAsia="Times New Roman" w:hAnsi="Times New Roman" w:cs="Times New Roman"/>
                <w:color w:val="auto"/>
                <w:sz w:val="20"/>
                <w:szCs w:val="20"/>
                <w:lang w:val="ru-RU" w:eastAsia="ru-RU"/>
              </w:rPr>
            </w:pPr>
            <w:r w:rsidRPr="007A4E13">
              <w:rPr>
                <w:rFonts w:ascii="Times New Roman" w:eastAsia="Times New Roman" w:hAnsi="Times New Roman" w:cs="Times New Roman"/>
                <w:bCs/>
                <w:color w:val="auto"/>
                <w:sz w:val="20"/>
                <w:szCs w:val="20"/>
                <w:lang w:val="ru-RU" w:eastAsia="ru-RU"/>
              </w:rPr>
              <w:t>4. Отправка сообщения в групповой чат</w:t>
            </w:r>
          </w:p>
        </w:tc>
        <w:tc>
          <w:tcPr>
            <w:tcW w:w="0" w:type="auto"/>
            <w:hideMark/>
          </w:tcPr>
          <w:p w:rsidR="007A4E13" w:rsidRPr="007A4E13" w:rsidRDefault="007A4E13" w:rsidP="007A4E13">
            <w:pPr>
              <w:spacing w:after="480"/>
              <w:rPr>
                <w:rFonts w:ascii="Times New Roman" w:eastAsia="Times New Roman" w:hAnsi="Times New Roman" w:cs="Times New Roman"/>
                <w:color w:val="auto"/>
                <w:sz w:val="20"/>
                <w:szCs w:val="20"/>
                <w:lang w:val="ru-RU" w:eastAsia="ru-RU"/>
              </w:rPr>
            </w:pPr>
            <w:r w:rsidRPr="007A4E13">
              <w:rPr>
                <w:rFonts w:ascii="Times New Roman" w:eastAsia="Times New Roman" w:hAnsi="Times New Roman" w:cs="Times New Roman"/>
                <w:color w:val="auto"/>
                <w:sz w:val="20"/>
                <w:szCs w:val="20"/>
                <w:lang w:val="ru-RU" w:eastAsia="ru-RU"/>
              </w:rPr>
              <w:t>Коммуникации и чат</w:t>
            </w:r>
          </w:p>
        </w:tc>
        <w:tc>
          <w:tcPr>
            <w:tcW w:w="0" w:type="auto"/>
            <w:hideMark/>
          </w:tcPr>
          <w:p w:rsidR="007A4E13" w:rsidRPr="007A4E13" w:rsidRDefault="007A4E13" w:rsidP="007A4E13">
            <w:pPr>
              <w:spacing w:after="480"/>
              <w:rPr>
                <w:rFonts w:ascii="Times New Roman" w:eastAsia="Times New Roman" w:hAnsi="Times New Roman" w:cs="Times New Roman"/>
                <w:color w:val="auto"/>
                <w:sz w:val="20"/>
                <w:szCs w:val="20"/>
                <w:lang w:val="ru-RU" w:eastAsia="ru-RU"/>
              </w:rPr>
            </w:pPr>
            <w:r w:rsidRPr="007A4E13">
              <w:rPr>
                <w:rFonts w:ascii="Times New Roman" w:eastAsia="Times New Roman" w:hAnsi="Times New Roman" w:cs="Times New Roman"/>
                <w:color w:val="auto"/>
                <w:sz w:val="20"/>
                <w:szCs w:val="20"/>
                <w:lang w:val="ru-RU" w:eastAsia="ru-RU"/>
              </w:rPr>
              <w:t>Сервер онлайн-связи / Быстрая память</w:t>
            </w:r>
          </w:p>
        </w:tc>
        <w:tc>
          <w:tcPr>
            <w:tcW w:w="0" w:type="auto"/>
            <w:hideMark/>
          </w:tcPr>
          <w:p w:rsidR="007A4E13" w:rsidRPr="007A4E13" w:rsidRDefault="007A4E13" w:rsidP="007A4E13">
            <w:pPr>
              <w:spacing w:after="480"/>
              <w:rPr>
                <w:rFonts w:ascii="Times New Roman" w:eastAsia="Times New Roman" w:hAnsi="Times New Roman" w:cs="Times New Roman"/>
                <w:color w:val="auto"/>
                <w:sz w:val="20"/>
                <w:szCs w:val="20"/>
                <w:lang w:val="ru-RU" w:eastAsia="ru-RU"/>
              </w:rPr>
            </w:pPr>
            <w:r w:rsidRPr="007A4E13">
              <w:rPr>
                <w:rFonts w:ascii="Times New Roman" w:eastAsia="Times New Roman" w:hAnsi="Times New Roman" w:cs="Times New Roman"/>
                <w:color w:val="auto"/>
                <w:sz w:val="20"/>
                <w:szCs w:val="20"/>
                <w:lang w:val="ru-RU" w:eastAsia="ru-RU"/>
              </w:rPr>
              <w:t>Главный сервер / Быстрое хранилище</w:t>
            </w:r>
          </w:p>
        </w:tc>
        <w:tc>
          <w:tcPr>
            <w:tcW w:w="0" w:type="auto"/>
            <w:hideMark/>
          </w:tcPr>
          <w:p w:rsidR="007A4E13" w:rsidRPr="007A4E13" w:rsidRDefault="007A4E13" w:rsidP="007A4E13">
            <w:pPr>
              <w:spacing w:after="480"/>
              <w:rPr>
                <w:rFonts w:ascii="Times New Roman" w:eastAsia="Times New Roman" w:hAnsi="Times New Roman" w:cs="Times New Roman"/>
                <w:color w:val="auto"/>
                <w:sz w:val="20"/>
                <w:szCs w:val="20"/>
                <w:lang w:val="ru-RU" w:eastAsia="ru-RU"/>
              </w:rPr>
            </w:pPr>
            <w:r w:rsidRPr="007A4E13">
              <w:rPr>
                <w:rFonts w:ascii="Times New Roman" w:eastAsia="Times New Roman" w:hAnsi="Times New Roman" w:cs="Times New Roman"/>
                <w:color w:val="auto"/>
                <w:sz w:val="20"/>
                <w:szCs w:val="20"/>
                <w:lang w:val="ru-RU" w:eastAsia="ru-RU"/>
              </w:rPr>
              <w:t>Сотни учеников одновременно пишут сообщения во время лекции.</w:t>
            </w:r>
          </w:p>
        </w:tc>
        <w:tc>
          <w:tcPr>
            <w:tcW w:w="0" w:type="auto"/>
            <w:hideMark/>
          </w:tcPr>
          <w:p w:rsidR="007A4E13" w:rsidRPr="007A4E13" w:rsidRDefault="007A4E13" w:rsidP="007A4E13">
            <w:pPr>
              <w:spacing w:after="480"/>
              <w:rPr>
                <w:rFonts w:ascii="Times New Roman" w:eastAsia="Times New Roman" w:hAnsi="Times New Roman" w:cs="Times New Roman"/>
                <w:color w:val="auto"/>
                <w:sz w:val="20"/>
                <w:szCs w:val="20"/>
                <w:lang w:val="ru-RU" w:eastAsia="ru-RU"/>
              </w:rPr>
            </w:pPr>
            <w:r w:rsidRPr="007A4E13">
              <w:rPr>
                <w:rFonts w:ascii="Times New Roman" w:eastAsia="Times New Roman" w:hAnsi="Times New Roman" w:cs="Times New Roman"/>
                <w:color w:val="auto"/>
                <w:sz w:val="20"/>
                <w:szCs w:val="20"/>
                <w:lang w:val="ru-RU" w:eastAsia="ru-RU"/>
              </w:rPr>
              <w:t>Сообщения сохраняются в быстрой оперативной памяти и мгновенно рассылаются всем участникам урока без задержек.</w:t>
            </w:r>
          </w:p>
        </w:tc>
      </w:tr>
    </w:tbl>
    <w:p w:rsidR="003A6DB9" w:rsidRPr="005C7D9D" w:rsidRDefault="003A6DB9" w:rsidP="005C7D9D">
      <w:pPr>
        <w:pStyle w:val="ListParagraph"/>
        <w:spacing w:after="0" w:line="240" w:lineRule="auto"/>
        <w:ind w:left="0"/>
        <w:contextualSpacing w:val="0"/>
        <w:rPr>
          <w:rFonts w:ascii="Times New Roman" w:eastAsia="Times New Roman" w:hAnsi="Times New Roman" w:cs="Times New Roman"/>
          <w:color w:val="auto"/>
          <w:sz w:val="20"/>
          <w:szCs w:val="20"/>
          <w:lang w:val="ru-RU" w:eastAsia="ru-RU"/>
        </w:rPr>
      </w:pPr>
    </w:p>
    <w:p w:rsidR="003A6DB9" w:rsidRPr="005C7D9D" w:rsidRDefault="007A4E13" w:rsidP="005C7D9D">
      <w:pPr>
        <w:pStyle w:val="ListParagraph"/>
        <w:spacing w:after="0" w:line="240" w:lineRule="auto"/>
        <w:ind w:left="0"/>
        <w:contextualSpacing w:val="0"/>
        <w:rPr>
          <w:rFonts w:ascii="Times New Roman" w:eastAsia="Times New Roman" w:hAnsi="Times New Roman" w:cs="Times New Roman"/>
          <w:color w:val="auto"/>
          <w:sz w:val="20"/>
          <w:szCs w:val="20"/>
          <w:lang w:val="ru-RU" w:eastAsia="ru-RU"/>
        </w:rPr>
      </w:pPr>
      <w:r w:rsidRPr="005C7D9D">
        <w:rPr>
          <w:rFonts w:ascii="Times New Roman" w:eastAsia="Times New Roman" w:hAnsi="Times New Roman" w:cs="Times New Roman"/>
          <w:color w:val="auto"/>
          <w:sz w:val="20"/>
          <w:szCs w:val="20"/>
          <w:lang w:val="ru-RU" w:eastAsia="ru-RU"/>
        </w:rPr>
        <w:t>Найденный пробел в архитектуре и его устранение</w:t>
      </w:r>
    </w:p>
    <w:p w:rsidR="005C7D9D" w:rsidRPr="005C7D9D" w:rsidRDefault="007A4E13" w:rsidP="005C7D9D">
      <w:pPr>
        <w:pStyle w:val="ListParagraph"/>
        <w:spacing w:after="0" w:line="240" w:lineRule="auto"/>
        <w:ind w:left="0"/>
        <w:contextualSpacing w:val="0"/>
        <w:rPr>
          <w:rFonts w:ascii="Times New Roman" w:eastAsia="Times New Roman" w:hAnsi="Times New Roman" w:cs="Times New Roman"/>
          <w:color w:val="auto"/>
          <w:sz w:val="20"/>
          <w:szCs w:val="20"/>
          <w:lang w:val="ru-RU" w:eastAsia="ru-RU"/>
        </w:rPr>
      </w:pPr>
      <w:r w:rsidRPr="005C7D9D">
        <w:rPr>
          <w:rFonts w:ascii="Times New Roman" w:eastAsia="Times New Roman" w:hAnsi="Times New Roman" w:cs="Times New Roman"/>
          <w:color w:val="auto"/>
          <w:sz w:val="20"/>
          <w:szCs w:val="20"/>
          <w:lang w:val="ru-RU" w:eastAsia="ru-RU"/>
        </w:rPr>
        <w:t xml:space="preserve">Проблема: </w:t>
      </w:r>
      <w:r w:rsidRPr="005C7D9D">
        <w:rPr>
          <w:rFonts w:ascii="Times New Roman" w:eastAsia="Times New Roman" w:hAnsi="Times New Roman" w:cs="Times New Roman"/>
          <w:color w:val="auto"/>
          <w:sz w:val="20"/>
          <w:szCs w:val="20"/>
          <w:lang w:val="ru-RU" w:eastAsia="ru-RU"/>
        </w:rPr>
        <w:t xml:space="preserve">Если преподаватель проводит демонстрацию экрана, а у студента слабый интернет, видеопоток отключается, </w:t>
      </w:r>
      <w:r w:rsidRPr="005C7D9D">
        <w:rPr>
          <w:rFonts w:ascii="Times New Roman" w:eastAsia="Times New Roman" w:hAnsi="Times New Roman" w:cs="Times New Roman"/>
          <w:color w:val="auto"/>
          <w:sz w:val="20"/>
          <w:szCs w:val="20"/>
          <w:lang w:val="ru-RU" w:eastAsia="ru-RU"/>
        </w:rPr>
        <w:t>ломая весь WebSocket-канал чата.</w:t>
      </w:r>
    </w:p>
    <w:p w:rsidR="003A6DB9" w:rsidRPr="005C7D9D" w:rsidRDefault="005C7D9D" w:rsidP="005C7D9D">
      <w:pPr>
        <w:pStyle w:val="ListParagraph"/>
        <w:spacing w:after="0" w:line="240" w:lineRule="auto"/>
        <w:ind w:left="0"/>
        <w:contextualSpacing w:val="0"/>
        <w:rPr>
          <w:rFonts w:ascii="Times New Roman" w:eastAsia="Times New Roman" w:hAnsi="Times New Roman" w:cs="Times New Roman"/>
          <w:color w:val="auto"/>
          <w:sz w:val="20"/>
          <w:szCs w:val="20"/>
          <w:lang w:val="ru-RU" w:eastAsia="ru-RU"/>
        </w:rPr>
      </w:pPr>
      <w:r>
        <w:rPr>
          <w:rFonts w:ascii="Times New Roman" w:eastAsia="Times New Roman" w:hAnsi="Times New Roman" w:cs="Times New Roman"/>
          <w:color w:val="auto"/>
          <w:sz w:val="20"/>
          <w:szCs w:val="20"/>
          <w:lang w:val="ru-RU" w:eastAsia="ru-RU"/>
        </w:rPr>
        <w:t>•</w:t>
      </w:r>
      <w:r w:rsidR="007A4E13" w:rsidRPr="005C7D9D">
        <w:rPr>
          <w:rFonts w:ascii="Times New Roman" w:eastAsia="Times New Roman" w:hAnsi="Times New Roman" w:cs="Times New Roman"/>
          <w:color w:val="auto"/>
          <w:sz w:val="20"/>
          <w:szCs w:val="20"/>
          <w:lang w:val="ru-RU" w:eastAsia="ru-RU"/>
        </w:rPr>
        <w:t xml:space="preserve">Архитектурное решение: </w:t>
      </w:r>
      <w:r w:rsidR="007A4E13" w:rsidRPr="005C7D9D">
        <w:rPr>
          <w:rFonts w:ascii="Times New Roman" w:eastAsia="Times New Roman" w:hAnsi="Times New Roman" w:cs="Times New Roman"/>
          <w:color w:val="auto"/>
          <w:sz w:val="20"/>
          <w:szCs w:val="20"/>
          <w:lang w:val="ru-RU" w:eastAsia="ru-RU"/>
        </w:rPr>
        <w:t>Разделить каналы связи: текстовый чат и служебные сигналы передаются по стандарту</w:t>
      </w:r>
      <w:r w:rsidR="007A4E13" w:rsidRPr="005C7D9D">
        <w:rPr>
          <w:rFonts w:ascii="Times New Roman" w:eastAsia="Times New Roman" w:hAnsi="Times New Roman" w:cs="Times New Roman"/>
          <w:color w:val="auto"/>
          <w:sz w:val="20"/>
          <w:szCs w:val="20"/>
          <w:lang w:val="ru-RU" w:eastAsia="ru-RU"/>
        </w:rPr>
        <w:t>, а медиапотоки (видео</w:t>
      </w:r>
      <w:r>
        <w:rPr>
          <w:rFonts w:ascii="Times New Roman" w:eastAsia="Times New Roman" w:hAnsi="Times New Roman" w:cs="Times New Roman"/>
          <w:color w:val="auto"/>
          <w:sz w:val="20"/>
          <w:szCs w:val="20"/>
          <w:lang w:val="ru-RU" w:eastAsia="ru-RU"/>
        </w:rPr>
        <w:t>/звук/экран) идут по отдельному каналу</w:t>
      </w:r>
      <w:r w:rsidR="007A4E13" w:rsidRPr="005C7D9D">
        <w:rPr>
          <w:rFonts w:ascii="Times New Roman" w:eastAsia="Times New Roman" w:hAnsi="Times New Roman" w:cs="Times New Roman"/>
          <w:color w:val="auto"/>
          <w:sz w:val="20"/>
          <w:szCs w:val="20"/>
          <w:lang w:val="ru-RU" w:eastAsia="ru-RU"/>
        </w:rPr>
        <w:t>). Падение видеопо</w:t>
      </w:r>
      <w:r w:rsidR="007A4E13" w:rsidRPr="005C7D9D">
        <w:rPr>
          <w:rFonts w:ascii="Times New Roman" w:eastAsia="Times New Roman" w:hAnsi="Times New Roman" w:cs="Times New Roman"/>
          <w:color w:val="auto"/>
          <w:sz w:val="20"/>
          <w:szCs w:val="20"/>
          <w:lang w:val="ru-RU" w:eastAsia="ru-RU"/>
        </w:rPr>
        <w:t>тока больше не обрывает чат и текстовые материалы урока.</w:t>
      </w:r>
    </w:p>
    <w:p w:rsidR="003A6DB9" w:rsidRPr="005C7D9D" w:rsidRDefault="007A4E13" w:rsidP="005C7D9D">
      <w:pPr>
        <w:pStyle w:val="ListParagraph"/>
        <w:spacing w:after="0" w:line="240" w:lineRule="auto"/>
        <w:ind w:left="0"/>
        <w:contextualSpacing w:val="0"/>
        <w:rPr>
          <w:rFonts w:ascii="Times New Roman" w:eastAsia="Times New Roman" w:hAnsi="Times New Roman" w:cs="Times New Roman"/>
          <w:color w:val="auto"/>
          <w:sz w:val="20"/>
          <w:szCs w:val="20"/>
          <w:lang w:val="ru-RU" w:eastAsia="ru-RU"/>
        </w:rPr>
      </w:pPr>
      <w:r w:rsidRPr="00B5551E">
        <w:rPr>
          <w:rFonts w:ascii="Times New Roman" w:eastAsia="Times New Roman" w:hAnsi="Times New Roman" w:cs="Times New Roman"/>
          <w:b/>
          <w:color w:val="auto"/>
          <w:sz w:val="20"/>
          <w:szCs w:val="20"/>
          <w:lang w:val="ru-RU" w:eastAsia="ru-RU"/>
        </w:rPr>
        <w:t>Задание 7.</w:t>
      </w:r>
      <w:r w:rsidRPr="005C7D9D">
        <w:rPr>
          <w:rFonts w:ascii="Times New Roman" w:eastAsia="Times New Roman" w:hAnsi="Times New Roman" w:cs="Times New Roman"/>
          <w:color w:val="auto"/>
          <w:sz w:val="20"/>
          <w:szCs w:val="20"/>
          <w:lang w:val="ru-RU" w:eastAsia="ru-RU"/>
        </w:rPr>
        <w:t xml:space="preserve"> Запись архитектурного решения — ADR</w:t>
      </w:r>
    </w:p>
    <w:p w:rsidR="003A6DB9" w:rsidRPr="005C7D9D" w:rsidRDefault="007A4E13" w:rsidP="005C7D9D">
      <w:pPr>
        <w:pStyle w:val="ListParagraph"/>
        <w:spacing w:after="0" w:line="240" w:lineRule="auto"/>
        <w:ind w:left="0"/>
        <w:contextualSpacing w:val="0"/>
        <w:rPr>
          <w:rFonts w:ascii="Times New Roman" w:eastAsia="Times New Roman" w:hAnsi="Times New Roman" w:cs="Times New Roman"/>
          <w:color w:val="auto"/>
          <w:sz w:val="20"/>
          <w:szCs w:val="20"/>
          <w:lang w:val="ru-RU" w:eastAsia="ru-RU"/>
        </w:rPr>
      </w:pPr>
      <w:r w:rsidRPr="005C7D9D">
        <w:rPr>
          <w:rFonts w:ascii="Times New Roman" w:eastAsia="Times New Roman" w:hAnsi="Times New Roman" w:cs="Times New Roman"/>
          <w:color w:val="auto"/>
          <w:sz w:val="20"/>
          <w:szCs w:val="20"/>
          <w:lang w:val="ru-RU" w:eastAsia="ru-RU"/>
        </w:rPr>
        <w:t xml:space="preserve">ADR-001: Выбор модульного монолита с отдельным </w:t>
      </w:r>
      <w:proofErr w:type="spellStart"/>
      <w:r w:rsidRPr="005C7D9D">
        <w:rPr>
          <w:rFonts w:ascii="Times New Roman" w:eastAsia="Times New Roman" w:hAnsi="Times New Roman" w:cs="Times New Roman"/>
          <w:color w:val="auto"/>
          <w:sz w:val="20"/>
          <w:szCs w:val="20"/>
          <w:lang w:val="ru-RU" w:eastAsia="ru-RU"/>
        </w:rPr>
        <w:t>WebSocket</w:t>
      </w:r>
      <w:proofErr w:type="spellEnd"/>
      <w:r w:rsidRPr="005C7D9D">
        <w:rPr>
          <w:rFonts w:ascii="Times New Roman" w:eastAsia="Times New Roman" w:hAnsi="Times New Roman" w:cs="Times New Roman"/>
          <w:color w:val="auto"/>
          <w:sz w:val="20"/>
          <w:szCs w:val="20"/>
          <w:lang w:val="ru-RU" w:eastAsia="ru-RU"/>
        </w:rPr>
        <w:t>-модулем для коммуникаций</w:t>
      </w:r>
    </w:p>
    <w:p w:rsidR="003A6DB9" w:rsidRPr="005C7D9D" w:rsidRDefault="007A4E13" w:rsidP="005C7D9D">
      <w:pPr>
        <w:pStyle w:val="ListParagraph"/>
        <w:spacing w:after="0" w:line="240" w:lineRule="auto"/>
        <w:ind w:left="0"/>
        <w:contextualSpacing w:val="0"/>
        <w:rPr>
          <w:rFonts w:ascii="Times New Roman" w:eastAsia="Times New Roman" w:hAnsi="Times New Roman" w:cs="Times New Roman"/>
          <w:color w:val="auto"/>
          <w:sz w:val="20"/>
          <w:szCs w:val="20"/>
          <w:lang w:val="ru-RU" w:eastAsia="ru-RU"/>
        </w:rPr>
      </w:pPr>
      <w:r w:rsidRPr="005C7D9D">
        <w:rPr>
          <w:rFonts w:ascii="Times New Roman" w:eastAsia="Times New Roman" w:hAnsi="Times New Roman" w:cs="Times New Roman"/>
          <w:color w:val="auto"/>
          <w:sz w:val="20"/>
          <w:szCs w:val="20"/>
          <w:lang w:val="ru-RU" w:eastAsia="ru-RU"/>
        </w:rPr>
        <w:t xml:space="preserve">• </w:t>
      </w:r>
      <w:r w:rsidRPr="005C7D9D">
        <w:rPr>
          <w:rFonts w:ascii="Times New Roman" w:eastAsia="Times New Roman" w:hAnsi="Times New Roman" w:cs="Times New Roman"/>
          <w:color w:val="auto"/>
          <w:sz w:val="20"/>
          <w:szCs w:val="20"/>
          <w:lang w:val="ru-RU" w:eastAsia="ru-RU"/>
        </w:rPr>
        <w:t xml:space="preserve">Статус: </w:t>
      </w:r>
      <w:r w:rsidRPr="005C7D9D">
        <w:rPr>
          <w:rFonts w:ascii="Times New Roman" w:eastAsia="Times New Roman" w:hAnsi="Times New Roman" w:cs="Times New Roman"/>
          <w:color w:val="auto"/>
          <w:sz w:val="20"/>
          <w:szCs w:val="20"/>
          <w:lang w:val="ru-RU" w:eastAsia="ru-RU"/>
        </w:rPr>
        <w:t>Принято.</w:t>
      </w:r>
    </w:p>
    <w:p w:rsidR="003A6DB9" w:rsidRPr="005C7D9D" w:rsidRDefault="007A4E13" w:rsidP="005C7D9D">
      <w:pPr>
        <w:pStyle w:val="ListParagraph"/>
        <w:spacing w:after="0" w:line="240" w:lineRule="auto"/>
        <w:ind w:left="0"/>
        <w:contextualSpacing w:val="0"/>
        <w:rPr>
          <w:rFonts w:ascii="Times New Roman" w:eastAsia="Times New Roman" w:hAnsi="Times New Roman" w:cs="Times New Roman"/>
          <w:color w:val="auto"/>
          <w:sz w:val="20"/>
          <w:szCs w:val="20"/>
          <w:lang w:val="ru-RU" w:eastAsia="ru-RU"/>
        </w:rPr>
      </w:pPr>
      <w:r w:rsidRPr="005C7D9D">
        <w:rPr>
          <w:rFonts w:ascii="Times New Roman" w:eastAsia="Times New Roman" w:hAnsi="Times New Roman" w:cs="Times New Roman"/>
          <w:color w:val="auto"/>
          <w:sz w:val="20"/>
          <w:szCs w:val="20"/>
          <w:lang w:val="ru-RU" w:eastAsia="ru-RU"/>
        </w:rPr>
        <w:t xml:space="preserve">• </w:t>
      </w:r>
      <w:r w:rsidRPr="005C7D9D">
        <w:rPr>
          <w:rFonts w:ascii="Times New Roman" w:eastAsia="Times New Roman" w:hAnsi="Times New Roman" w:cs="Times New Roman"/>
          <w:color w:val="auto"/>
          <w:sz w:val="20"/>
          <w:szCs w:val="20"/>
          <w:lang w:val="ru-RU" w:eastAsia="ru-RU"/>
        </w:rPr>
        <w:t xml:space="preserve">Контекст: </w:t>
      </w:r>
      <w:r w:rsidRPr="005C7D9D">
        <w:rPr>
          <w:rFonts w:ascii="Times New Roman" w:eastAsia="Times New Roman" w:hAnsi="Times New Roman" w:cs="Times New Roman"/>
          <w:color w:val="auto"/>
          <w:sz w:val="20"/>
          <w:szCs w:val="20"/>
          <w:lang w:val="ru-RU" w:eastAsia="ru-RU"/>
        </w:rPr>
        <w:t>Система требует наличия сложного интера</w:t>
      </w:r>
      <w:r w:rsidRPr="005C7D9D">
        <w:rPr>
          <w:rFonts w:ascii="Times New Roman" w:eastAsia="Times New Roman" w:hAnsi="Times New Roman" w:cs="Times New Roman"/>
          <w:color w:val="auto"/>
          <w:sz w:val="20"/>
          <w:szCs w:val="20"/>
          <w:lang w:val="ru-RU" w:eastAsia="ru-RU"/>
        </w:rPr>
        <w:t>ктива (онлайн-уроки, чаты, проверка мест). При этом команда ограничена 3 разработчиками и сроком в 4 месяца.</w:t>
      </w:r>
    </w:p>
    <w:p w:rsidR="003A6DB9" w:rsidRPr="005C7D9D" w:rsidRDefault="007A4E13" w:rsidP="005C7D9D">
      <w:pPr>
        <w:pStyle w:val="ListParagraph"/>
        <w:spacing w:after="0" w:line="240" w:lineRule="auto"/>
        <w:ind w:left="0"/>
        <w:contextualSpacing w:val="0"/>
        <w:rPr>
          <w:rFonts w:ascii="Times New Roman" w:eastAsia="Times New Roman" w:hAnsi="Times New Roman" w:cs="Times New Roman"/>
          <w:color w:val="auto"/>
          <w:sz w:val="20"/>
          <w:szCs w:val="20"/>
          <w:lang w:val="ru-RU" w:eastAsia="ru-RU"/>
        </w:rPr>
      </w:pPr>
      <w:r w:rsidRPr="005C7D9D">
        <w:rPr>
          <w:rFonts w:ascii="Times New Roman" w:eastAsia="Times New Roman" w:hAnsi="Times New Roman" w:cs="Times New Roman"/>
          <w:color w:val="auto"/>
          <w:sz w:val="20"/>
          <w:szCs w:val="20"/>
          <w:lang w:val="ru-RU" w:eastAsia="ru-RU"/>
        </w:rPr>
        <w:t xml:space="preserve">• </w:t>
      </w:r>
      <w:r w:rsidRPr="005C7D9D">
        <w:rPr>
          <w:rFonts w:ascii="Times New Roman" w:eastAsia="Times New Roman" w:hAnsi="Times New Roman" w:cs="Times New Roman"/>
          <w:color w:val="auto"/>
          <w:sz w:val="20"/>
          <w:szCs w:val="20"/>
          <w:lang w:val="ru-RU" w:eastAsia="ru-RU"/>
        </w:rPr>
        <w:t>Рассмотренные варианты:</w:t>
      </w:r>
      <w:r w:rsidRPr="005C7D9D">
        <w:rPr>
          <w:rFonts w:ascii="Times New Roman" w:eastAsia="Times New Roman" w:hAnsi="Times New Roman" w:cs="Times New Roman"/>
          <w:color w:val="auto"/>
          <w:sz w:val="20"/>
          <w:szCs w:val="20"/>
          <w:lang w:val="ru-RU" w:eastAsia="ru-RU"/>
        </w:rPr>
        <w:br/>
      </w:r>
      <w:r w:rsidRPr="005C7D9D">
        <w:rPr>
          <w:rFonts w:ascii="Times New Roman" w:eastAsia="Times New Roman" w:hAnsi="Times New Roman" w:cs="Times New Roman"/>
          <w:color w:val="auto"/>
          <w:sz w:val="20"/>
          <w:szCs w:val="20"/>
          <w:lang w:val="ru-RU" w:eastAsia="ru-RU"/>
        </w:rPr>
        <w:t>1. Классический монолит: Всё в одном приложении, блокирующие HTTP-запросы.</w:t>
      </w:r>
      <w:r w:rsidRPr="005C7D9D">
        <w:rPr>
          <w:rFonts w:ascii="Times New Roman" w:eastAsia="Times New Roman" w:hAnsi="Times New Roman" w:cs="Times New Roman"/>
          <w:color w:val="auto"/>
          <w:sz w:val="20"/>
          <w:szCs w:val="20"/>
          <w:lang w:val="ru-RU" w:eastAsia="ru-RU"/>
        </w:rPr>
        <w:br/>
        <w:t>2. Микросервисная архитектура: Отдельные серви</w:t>
      </w:r>
      <w:r w:rsidRPr="005C7D9D">
        <w:rPr>
          <w:rFonts w:ascii="Times New Roman" w:eastAsia="Times New Roman" w:hAnsi="Times New Roman" w:cs="Times New Roman"/>
          <w:color w:val="auto"/>
          <w:sz w:val="20"/>
          <w:szCs w:val="20"/>
          <w:lang w:val="ru-RU" w:eastAsia="ru-RU"/>
        </w:rPr>
        <w:t>сы под пользователей, расписание, чаты и видео.</w:t>
      </w:r>
      <w:r w:rsidRPr="005C7D9D">
        <w:rPr>
          <w:rFonts w:ascii="Times New Roman" w:eastAsia="Times New Roman" w:hAnsi="Times New Roman" w:cs="Times New Roman"/>
          <w:color w:val="auto"/>
          <w:sz w:val="20"/>
          <w:szCs w:val="20"/>
          <w:lang w:val="ru-RU" w:eastAsia="ru-RU"/>
        </w:rPr>
        <w:br/>
        <w:t xml:space="preserve">3. Модульный монолит с асинхронным движком коммуникации: Единая база кода и единая БД, но логика </w:t>
      </w:r>
      <w:proofErr w:type="spellStart"/>
      <w:r w:rsidRPr="005C7D9D">
        <w:rPr>
          <w:rFonts w:ascii="Times New Roman" w:eastAsia="Times New Roman" w:hAnsi="Times New Roman" w:cs="Times New Roman"/>
          <w:color w:val="auto"/>
          <w:sz w:val="20"/>
          <w:szCs w:val="20"/>
          <w:lang w:val="ru-RU" w:eastAsia="ru-RU"/>
        </w:rPr>
        <w:t>WebSocket</w:t>
      </w:r>
      <w:proofErr w:type="spellEnd"/>
      <w:r w:rsidRPr="005C7D9D">
        <w:rPr>
          <w:rFonts w:ascii="Times New Roman" w:eastAsia="Times New Roman" w:hAnsi="Times New Roman" w:cs="Times New Roman"/>
          <w:color w:val="auto"/>
          <w:sz w:val="20"/>
          <w:szCs w:val="20"/>
          <w:lang w:val="ru-RU" w:eastAsia="ru-RU"/>
        </w:rPr>
        <w:t xml:space="preserve"> изолирована в отдельном пакете.</w:t>
      </w:r>
    </w:p>
    <w:p w:rsidR="003A6DB9" w:rsidRPr="005C7D9D" w:rsidRDefault="007A4E13" w:rsidP="005C7D9D">
      <w:pPr>
        <w:pStyle w:val="ListParagraph"/>
        <w:spacing w:after="0" w:line="240" w:lineRule="auto"/>
        <w:ind w:left="0"/>
        <w:contextualSpacing w:val="0"/>
        <w:rPr>
          <w:rFonts w:ascii="Times New Roman" w:eastAsia="Times New Roman" w:hAnsi="Times New Roman" w:cs="Times New Roman"/>
          <w:color w:val="auto"/>
          <w:sz w:val="20"/>
          <w:szCs w:val="20"/>
          <w:lang w:val="ru-RU" w:eastAsia="ru-RU"/>
        </w:rPr>
      </w:pPr>
      <w:r w:rsidRPr="005C7D9D">
        <w:rPr>
          <w:rFonts w:ascii="Times New Roman" w:eastAsia="Times New Roman" w:hAnsi="Times New Roman" w:cs="Times New Roman"/>
          <w:color w:val="auto"/>
          <w:sz w:val="20"/>
          <w:szCs w:val="20"/>
          <w:lang w:val="ru-RU" w:eastAsia="ru-RU"/>
        </w:rPr>
        <w:lastRenderedPageBreak/>
        <w:t xml:space="preserve">• </w:t>
      </w:r>
      <w:r w:rsidRPr="005C7D9D">
        <w:rPr>
          <w:rFonts w:ascii="Times New Roman" w:eastAsia="Times New Roman" w:hAnsi="Times New Roman" w:cs="Times New Roman"/>
          <w:color w:val="auto"/>
          <w:sz w:val="20"/>
          <w:szCs w:val="20"/>
          <w:lang w:val="ru-RU" w:eastAsia="ru-RU"/>
        </w:rPr>
        <w:t xml:space="preserve">Решение: </w:t>
      </w:r>
      <w:r w:rsidRPr="005C7D9D">
        <w:rPr>
          <w:rFonts w:ascii="Times New Roman" w:eastAsia="Times New Roman" w:hAnsi="Times New Roman" w:cs="Times New Roman"/>
          <w:color w:val="auto"/>
          <w:sz w:val="20"/>
          <w:szCs w:val="20"/>
          <w:lang w:val="ru-RU" w:eastAsia="ru-RU"/>
        </w:rPr>
        <w:t>Выбран Вариант 3. Основная бизнес-логика выполняется в рам</w:t>
      </w:r>
      <w:r w:rsidRPr="005C7D9D">
        <w:rPr>
          <w:rFonts w:ascii="Times New Roman" w:eastAsia="Times New Roman" w:hAnsi="Times New Roman" w:cs="Times New Roman"/>
          <w:color w:val="auto"/>
          <w:sz w:val="20"/>
          <w:szCs w:val="20"/>
          <w:lang w:val="ru-RU" w:eastAsia="ru-RU"/>
        </w:rPr>
        <w:t>ках монолита, а коммуникации обрабатываются асинхронным модулем.</w:t>
      </w:r>
    </w:p>
    <w:p w:rsidR="003A6DB9" w:rsidRPr="005C7D9D" w:rsidRDefault="007A4E13" w:rsidP="005C7D9D">
      <w:pPr>
        <w:pStyle w:val="ListParagraph"/>
        <w:spacing w:after="0" w:line="240" w:lineRule="auto"/>
        <w:ind w:left="0"/>
        <w:contextualSpacing w:val="0"/>
        <w:rPr>
          <w:rFonts w:ascii="Times New Roman" w:eastAsia="Times New Roman" w:hAnsi="Times New Roman" w:cs="Times New Roman"/>
          <w:color w:val="auto"/>
          <w:sz w:val="20"/>
          <w:szCs w:val="20"/>
          <w:lang w:val="ru-RU" w:eastAsia="ru-RU"/>
        </w:rPr>
      </w:pPr>
      <w:r w:rsidRPr="005C7D9D">
        <w:rPr>
          <w:rFonts w:ascii="Times New Roman" w:eastAsia="Times New Roman" w:hAnsi="Times New Roman" w:cs="Times New Roman"/>
          <w:color w:val="auto"/>
          <w:sz w:val="20"/>
          <w:szCs w:val="20"/>
          <w:lang w:val="ru-RU" w:eastAsia="ru-RU"/>
        </w:rPr>
        <w:t xml:space="preserve">• </w:t>
      </w:r>
      <w:r w:rsidRPr="005C7D9D">
        <w:rPr>
          <w:rFonts w:ascii="Times New Roman" w:eastAsia="Times New Roman" w:hAnsi="Times New Roman" w:cs="Times New Roman"/>
          <w:color w:val="auto"/>
          <w:sz w:val="20"/>
          <w:szCs w:val="20"/>
          <w:lang w:val="ru-RU" w:eastAsia="ru-RU"/>
        </w:rPr>
        <w:t>Последствия:</w:t>
      </w:r>
      <w:r w:rsidRPr="005C7D9D">
        <w:rPr>
          <w:rFonts w:ascii="Times New Roman" w:eastAsia="Times New Roman" w:hAnsi="Times New Roman" w:cs="Times New Roman"/>
          <w:color w:val="auto"/>
          <w:sz w:val="20"/>
          <w:szCs w:val="20"/>
          <w:lang w:val="ru-RU" w:eastAsia="ru-RU"/>
        </w:rPr>
        <w:br/>
      </w:r>
      <w:r w:rsidRPr="005C7D9D">
        <w:rPr>
          <w:rFonts w:ascii="Times New Roman" w:eastAsia="Times New Roman" w:hAnsi="Times New Roman" w:cs="Times New Roman"/>
          <w:color w:val="auto"/>
          <w:sz w:val="20"/>
          <w:szCs w:val="20"/>
          <w:lang w:val="ru-RU" w:eastAsia="ru-RU"/>
        </w:rPr>
        <w:t xml:space="preserve">• </w:t>
      </w:r>
      <w:r w:rsidRPr="005C7D9D">
        <w:rPr>
          <w:rFonts w:ascii="Times New Roman" w:eastAsia="Times New Roman" w:hAnsi="Times New Roman" w:cs="Times New Roman"/>
          <w:color w:val="auto"/>
          <w:sz w:val="20"/>
          <w:szCs w:val="20"/>
          <w:lang w:val="ru-RU" w:eastAsia="ru-RU"/>
        </w:rPr>
        <w:t>Плюсы: Высокая скорость разработки, отсутствие сложных распределенных транзакций, простая отладка.</w:t>
      </w:r>
      <w:r w:rsidRPr="005C7D9D">
        <w:rPr>
          <w:rFonts w:ascii="Times New Roman" w:eastAsia="Times New Roman" w:hAnsi="Times New Roman" w:cs="Times New Roman"/>
          <w:color w:val="auto"/>
          <w:sz w:val="20"/>
          <w:szCs w:val="20"/>
          <w:lang w:val="ru-RU" w:eastAsia="ru-RU"/>
        </w:rPr>
        <w:br/>
        <w:t xml:space="preserve">• </w:t>
      </w:r>
      <w:r w:rsidRPr="005C7D9D">
        <w:rPr>
          <w:rFonts w:ascii="Times New Roman" w:eastAsia="Times New Roman" w:hAnsi="Times New Roman" w:cs="Times New Roman"/>
          <w:color w:val="auto"/>
          <w:sz w:val="20"/>
          <w:szCs w:val="20"/>
          <w:lang w:val="ru-RU" w:eastAsia="ru-RU"/>
        </w:rPr>
        <w:t>Минусы: При резком масштабировании базы пользователей (более 5000 активны</w:t>
      </w:r>
      <w:r w:rsidRPr="005C7D9D">
        <w:rPr>
          <w:rFonts w:ascii="Times New Roman" w:eastAsia="Times New Roman" w:hAnsi="Times New Roman" w:cs="Times New Roman"/>
          <w:color w:val="auto"/>
          <w:sz w:val="20"/>
          <w:szCs w:val="20"/>
          <w:lang w:val="ru-RU" w:eastAsia="ru-RU"/>
        </w:rPr>
        <w:t>х онлайн-уроков одновременно) потребуется выделение WebSoc</w:t>
      </w:r>
      <w:r>
        <w:rPr>
          <w:rFonts w:ascii="Times New Roman" w:eastAsia="Times New Roman" w:hAnsi="Times New Roman" w:cs="Times New Roman"/>
          <w:color w:val="auto"/>
          <w:sz w:val="20"/>
          <w:szCs w:val="20"/>
          <w:lang w:val="ru-RU" w:eastAsia="ru-RU"/>
        </w:rPr>
        <w:t>ket-сервера в отдельный сервис.</w:t>
      </w:r>
    </w:p>
    <w:p w:rsidR="003A6DB9" w:rsidRPr="005C7D9D" w:rsidRDefault="003A6DB9" w:rsidP="005C7D9D">
      <w:pPr>
        <w:pStyle w:val="ListParagraph"/>
        <w:spacing w:after="0" w:line="240" w:lineRule="auto"/>
        <w:ind w:left="0"/>
        <w:contextualSpacing w:val="0"/>
        <w:rPr>
          <w:rFonts w:ascii="Times New Roman" w:eastAsia="Times New Roman" w:hAnsi="Times New Roman" w:cs="Times New Roman"/>
          <w:color w:val="auto"/>
          <w:sz w:val="20"/>
          <w:szCs w:val="20"/>
          <w:lang w:val="ru-RU" w:eastAsia="ru-RU"/>
        </w:rPr>
      </w:pPr>
    </w:p>
    <w:sectPr w:rsidR="003A6DB9" w:rsidRPr="005C7D9D" w:rsidSect="00034616">
      <w:pgSz w:w="12240" w:h="15840"/>
      <w:pgMar w:top="1138" w:right="1138" w:bottom="1138" w:left="113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70309020205020404"/>
    <w:charset w:val="00"/>
    <w:family w:val="auto"/>
    <w:notTrueType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32E3A77"/>
    <w:multiLevelType w:val="multilevel"/>
    <w:tmpl w:val="2F4E23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0ACC564C"/>
    <w:multiLevelType w:val="hybridMultilevel"/>
    <w:tmpl w:val="AFCA662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3410168C"/>
    <w:multiLevelType w:val="hybridMultilevel"/>
    <w:tmpl w:val="51F0C2A4"/>
    <w:lvl w:ilvl="0" w:tplc="B1A83054">
      <w:start w:val="1"/>
      <w:numFmt w:val="decimal"/>
      <w:lvlText w:val="%1."/>
      <w:lvlJc w:val="left"/>
      <w:pPr>
        <w:ind w:left="1080" w:hanging="360"/>
      </w:pPr>
      <w:rPr>
        <w:rFonts w:hint="default"/>
        <w:b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2" w15:restartNumberingAfterBreak="0">
    <w:nsid w:val="3CFD6C0A"/>
    <w:multiLevelType w:val="multilevel"/>
    <w:tmpl w:val="12F6B8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9"/>
  </w:num>
  <w:num w:numId="11">
    <w:abstractNumId w:val="12"/>
  </w:num>
  <w:num w:numId="12">
    <w:abstractNumId w:val="11"/>
  </w:num>
  <w:num w:numId="13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6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47730"/>
    <w:rsid w:val="00034616"/>
    <w:rsid w:val="0006063C"/>
    <w:rsid w:val="0015074B"/>
    <w:rsid w:val="00200899"/>
    <w:rsid w:val="0029639D"/>
    <w:rsid w:val="00326F90"/>
    <w:rsid w:val="003A6DB9"/>
    <w:rsid w:val="005C7D9D"/>
    <w:rsid w:val="00605237"/>
    <w:rsid w:val="0063777B"/>
    <w:rsid w:val="007A4E13"/>
    <w:rsid w:val="00A07D3C"/>
    <w:rsid w:val="00AA1D8D"/>
    <w:rsid w:val="00B47730"/>
    <w:rsid w:val="00B5551E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69FFFB7"/>
  <w14:defaultImageDpi w14:val="300"/>
  <w15:docId w15:val="{29AEAAF4-4A8B-4B2B-A0EB-08F5ADFB4EF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FC693F"/>
    <w:rPr>
      <w:rFonts w:ascii="Calibri" w:hAnsi="Calibri"/>
      <w:color w:val="333333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7856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2905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0601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072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7576555C-0B34-4FD0-8A9D-3008FA5752D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5</Pages>
  <Words>1272</Words>
  <Characters>7256</Characters>
  <Application>Microsoft Office Word</Application>
  <DocSecurity>0</DocSecurity>
  <Lines>60</Lines>
  <Paragraphs>17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8511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Reddragon *</cp:lastModifiedBy>
  <cp:revision>2</cp:revision>
  <dcterms:created xsi:type="dcterms:W3CDTF">2026-10-09T11:58:00Z</dcterms:created>
  <dcterms:modified xsi:type="dcterms:W3CDTF">2026-10-09T11:58:00Z</dcterms:modified>
  <cp:category/>
</cp:coreProperties>
</file>