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5F" w:rsidRDefault="00650B22">
      <w:r>
        <w:t>Gruppo:</w:t>
      </w:r>
      <w:r w:rsidR="00773BC9">
        <w:t xml:space="preserve"> </w:t>
      </w:r>
      <w:r w:rsidR="001B7D4C">
        <w:t>SNCZ</w:t>
      </w:r>
    </w:p>
    <w:p w:rsidR="001B7D4C" w:rsidRDefault="001B7D4C">
      <w:r>
        <w:t>Titolo Progetto: Che tempo che fa?</w:t>
      </w:r>
    </w:p>
    <w:p w:rsidR="00773BC9" w:rsidRDefault="00773BC9">
      <w:r>
        <w:t>Requisiti:</w:t>
      </w:r>
    </w:p>
    <w:p w:rsidR="00773BC9" w:rsidRDefault="00773BC9" w:rsidP="00773BC9">
      <w:pPr>
        <w:pStyle w:val="Paragrafoelenco"/>
        <w:numPr>
          <w:ilvl w:val="0"/>
          <w:numId w:val="1"/>
        </w:numPr>
      </w:pPr>
      <w:r>
        <w:t>Libreria per realizzazione di grafici in Java</w:t>
      </w:r>
    </w:p>
    <w:p w:rsidR="00773BC9" w:rsidRDefault="00773BC9" w:rsidP="00773BC9">
      <w:pPr>
        <w:pStyle w:val="Paragrafoelenco"/>
        <w:numPr>
          <w:ilvl w:val="0"/>
          <w:numId w:val="1"/>
        </w:numPr>
      </w:pPr>
      <w:r>
        <w:t>Creazione di semplice protocollo per l’invio e la richiesta dei dati al server</w:t>
      </w:r>
    </w:p>
    <w:p w:rsidR="00773BC9" w:rsidRDefault="00773BC9" w:rsidP="00773BC9">
      <w:pPr>
        <w:ind w:left="360"/>
      </w:pPr>
    </w:p>
    <w:p w:rsidR="00773BC9" w:rsidRDefault="00773BC9" w:rsidP="00773BC9">
      <w:r>
        <w:t>Protocolli:</w:t>
      </w:r>
    </w:p>
    <w:p w:rsidR="00773BC9" w:rsidRDefault="00773BC9" w:rsidP="00773BC9">
      <w:pPr>
        <w:pStyle w:val="Paragrafoelenco"/>
        <w:numPr>
          <w:ilvl w:val="0"/>
          <w:numId w:val="2"/>
        </w:numPr>
      </w:pPr>
      <w:r>
        <w:t>Il protocollo utilizzato per la comunicazione tra stazioni e server è UDP, tutti i dati sono stati inseriti in un array di byte e incapsulati in un oggetto di classe DatagramPacket spedito tramite un DatagramSocket.</w:t>
      </w:r>
    </w:p>
    <w:p w:rsidR="00773BC9" w:rsidRDefault="00773BC9" w:rsidP="00773BC9">
      <w:pPr>
        <w:pStyle w:val="Paragrafoelenco"/>
        <w:numPr>
          <w:ilvl w:val="0"/>
          <w:numId w:val="2"/>
        </w:numPr>
      </w:pPr>
      <w:r>
        <w:t xml:space="preserve">Il protocollo utilizzato per la comunicazione tra dashboard </w:t>
      </w:r>
      <w:r w:rsidR="004233A3">
        <w:t>e</w:t>
      </w:r>
      <w:bookmarkStart w:id="0" w:name="_GoBack"/>
      <w:bookmarkEnd w:id="0"/>
      <w:r>
        <w:t xml:space="preserve"> server è TCP, quando al server viene inviata la stringa “Dati?” il server risponde inviando l’HashMap contenente tutti i dati inviati dalle stazioni. Esso viene serializzato è inviato alla dashboard come una stream di byte, la dshboard ricostruisce l’HashMap e genera i grafici in base ai dati contenuti nell’ HashMap.</w:t>
      </w:r>
    </w:p>
    <w:sectPr w:rsidR="00773B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D52F2"/>
    <w:multiLevelType w:val="hybridMultilevel"/>
    <w:tmpl w:val="AF306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F3623"/>
    <w:multiLevelType w:val="hybridMultilevel"/>
    <w:tmpl w:val="3BEE8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C9"/>
    <w:rsid w:val="001B7D4C"/>
    <w:rsid w:val="001F5E5F"/>
    <w:rsid w:val="004233A3"/>
    <w:rsid w:val="00650B22"/>
    <w:rsid w:val="0077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7ED7"/>
  <w15:chartTrackingRefBased/>
  <w15:docId w15:val="{BC166A01-DFA6-4AD1-9B2C-4501B8BA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A9E3-4C29-43A5-9D4C-EE331D4D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Stella</dc:creator>
  <cp:keywords/>
  <dc:description/>
  <cp:lastModifiedBy>Filippo Stella</cp:lastModifiedBy>
  <cp:revision>3</cp:revision>
  <dcterms:created xsi:type="dcterms:W3CDTF">2017-12-20T21:01:00Z</dcterms:created>
  <dcterms:modified xsi:type="dcterms:W3CDTF">2017-12-20T22:54:00Z</dcterms:modified>
</cp:coreProperties>
</file>